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86" w:rsidRPr="004F61C4" w:rsidRDefault="00637E86" w:rsidP="00637E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61C4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Pr="004F61C4">
        <w:rPr>
          <w:rFonts w:ascii="Times New Roman" w:hAnsi="Times New Roman" w:cs="Times New Roman"/>
          <w:sz w:val="24"/>
          <w:szCs w:val="24"/>
        </w:rPr>
        <w:t>Розенблюм</w:t>
      </w:r>
      <w:proofErr w:type="spellEnd"/>
      <w:r w:rsidRPr="004F61C4">
        <w:rPr>
          <w:rFonts w:ascii="Times New Roman" w:hAnsi="Times New Roman" w:cs="Times New Roman"/>
          <w:sz w:val="24"/>
          <w:szCs w:val="24"/>
        </w:rPr>
        <w:t>,</w:t>
      </w:r>
    </w:p>
    <w:p w:rsidR="00637E86" w:rsidRPr="004F61C4" w:rsidRDefault="00637E86" w:rsidP="00637E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61C4">
        <w:rPr>
          <w:rFonts w:ascii="Times New Roman" w:hAnsi="Times New Roman" w:cs="Times New Roman"/>
          <w:sz w:val="24"/>
          <w:szCs w:val="24"/>
        </w:rPr>
        <w:t>доцент Института филологии и истории РГГУ</w:t>
      </w:r>
    </w:p>
    <w:p w:rsidR="00637E86" w:rsidRPr="004F61C4" w:rsidRDefault="00637E86" w:rsidP="00637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D8A" w:rsidRDefault="00221D8A" w:rsidP="00637E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E86" w:rsidRDefault="00637E86" w:rsidP="00637E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1C4">
        <w:rPr>
          <w:rFonts w:ascii="Times New Roman" w:hAnsi="Times New Roman" w:cs="Times New Roman"/>
          <w:b/>
          <w:sz w:val="24"/>
          <w:szCs w:val="24"/>
        </w:rPr>
        <w:t>Литература и диссидентство</w:t>
      </w:r>
      <w:r w:rsidR="00BD16C0" w:rsidRPr="00BD1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6C0" w:rsidRPr="004F61C4">
        <w:rPr>
          <w:rFonts w:ascii="Times New Roman" w:hAnsi="Times New Roman" w:cs="Times New Roman"/>
          <w:b/>
          <w:sz w:val="24"/>
          <w:szCs w:val="24"/>
        </w:rPr>
        <w:t>в 1960-1970-е гг.</w:t>
      </w:r>
      <w:r w:rsidRPr="004F61C4">
        <w:rPr>
          <w:rFonts w:ascii="Times New Roman" w:hAnsi="Times New Roman" w:cs="Times New Roman"/>
          <w:b/>
          <w:sz w:val="24"/>
          <w:szCs w:val="24"/>
        </w:rPr>
        <w:t xml:space="preserve">: самовыражение и ответственность </w:t>
      </w:r>
    </w:p>
    <w:p w:rsidR="00BD16C0" w:rsidRPr="004F61C4" w:rsidRDefault="00BD16C0" w:rsidP="00637E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6C0" w:rsidRPr="00221D8A" w:rsidRDefault="00BD16C0" w:rsidP="00BD16C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1D8A">
        <w:rPr>
          <w:rFonts w:ascii="Times New Roman" w:hAnsi="Times New Roman" w:cs="Times New Roman"/>
          <w:i/>
          <w:sz w:val="24"/>
          <w:szCs w:val="24"/>
        </w:rPr>
        <w:t>«Это я не спасла ни Варшаву тогда и ни Прагу потом…».</w:t>
      </w:r>
    </w:p>
    <w:p w:rsidR="00637E86" w:rsidRPr="004F61C4" w:rsidRDefault="00637E86" w:rsidP="00637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44D" w:rsidRDefault="00637E86" w:rsidP="006464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1C4">
        <w:rPr>
          <w:rFonts w:ascii="Times New Roman" w:hAnsi="Times New Roman" w:cs="Times New Roman"/>
          <w:sz w:val="24"/>
          <w:szCs w:val="24"/>
        </w:rPr>
        <w:t xml:space="preserve">Строчка, вынесенная в </w:t>
      </w:r>
      <w:r w:rsidR="00221D8A">
        <w:rPr>
          <w:rFonts w:ascii="Times New Roman" w:hAnsi="Times New Roman" w:cs="Times New Roman"/>
          <w:sz w:val="24"/>
          <w:szCs w:val="24"/>
        </w:rPr>
        <w:t>эпиграф к курсу</w:t>
      </w:r>
      <w:r w:rsidRPr="004F61C4">
        <w:rPr>
          <w:rFonts w:ascii="Times New Roman" w:hAnsi="Times New Roman" w:cs="Times New Roman"/>
          <w:sz w:val="24"/>
          <w:szCs w:val="24"/>
        </w:rPr>
        <w:t xml:space="preserve">, принадлежит Наталье Горбаневской, поэту, автору многих книг стихов, и </w:t>
      </w:r>
      <w:proofErr w:type="spellStart"/>
      <w:r w:rsidRPr="004F61C4">
        <w:rPr>
          <w:rFonts w:ascii="Times New Roman" w:hAnsi="Times New Roman" w:cs="Times New Roman"/>
          <w:sz w:val="24"/>
          <w:szCs w:val="24"/>
        </w:rPr>
        <w:t>правозащитнице</w:t>
      </w:r>
      <w:proofErr w:type="spellEnd"/>
      <w:r w:rsidRPr="004F61C4">
        <w:rPr>
          <w:rFonts w:ascii="Times New Roman" w:hAnsi="Times New Roman" w:cs="Times New Roman"/>
          <w:sz w:val="24"/>
          <w:szCs w:val="24"/>
        </w:rPr>
        <w:t xml:space="preserve">, начавшей издавать первый информационный правозащитный бюллетень «Хроника текущих событий», вышедшей на Красную площадь протестовать против ввода войск в Прагу. </w:t>
      </w:r>
      <w:r w:rsidR="0064644D" w:rsidRPr="004F61C4">
        <w:rPr>
          <w:rFonts w:ascii="Times New Roman" w:hAnsi="Times New Roman" w:cs="Times New Roman"/>
          <w:sz w:val="24"/>
          <w:szCs w:val="24"/>
        </w:rPr>
        <w:t xml:space="preserve">Эта строчка показалась уместной для названия курса, поскольку принадлежит она человеку, сумевшему реализоваться в обеих этих ипостасях, и потому еще, что в ней – тема личной ответственности, важная для этого курса. </w:t>
      </w:r>
    </w:p>
    <w:p w:rsidR="0064644D" w:rsidRPr="004F61C4" w:rsidRDefault="00F42A71" w:rsidP="006464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диссидентстве иногда говорят, что оно началось там, где были исчерпаны возможности литературы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Диссиденство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» во многих исследованиях связано с «интеллигенцией». Таким образом, оказывается значимым вопрос о соотношении литературной практики и правозащитной деятельности в 1960-1970-е гг.</w:t>
      </w:r>
      <w:r w:rsidR="0050634F">
        <w:rPr>
          <w:rFonts w:ascii="Times New Roman" w:hAnsi="Times New Roman" w:cs="Times New Roman"/>
          <w:sz w:val="24"/>
          <w:szCs w:val="24"/>
        </w:rPr>
        <w:t xml:space="preserve">: историю их соотнесения мы и будем рассматривать в рамках курса.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6C0" w:rsidRPr="004F61C4" w:rsidRDefault="00BD16C0" w:rsidP="00BD16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построении курса </w:t>
      </w:r>
      <w:r w:rsidRPr="004F61C4">
        <w:rPr>
          <w:rFonts w:ascii="Times New Roman" w:hAnsi="Times New Roman" w:cs="Times New Roman"/>
          <w:sz w:val="24"/>
          <w:szCs w:val="24"/>
        </w:rPr>
        <w:t>хронологически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F6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принцип сочетается с </w:t>
      </w:r>
      <w:r w:rsidRPr="004F61C4">
        <w:rPr>
          <w:rFonts w:ascii="Times New Roman" w:hAnsi="Times New Roman" w:cs="Times New Roman"/>
          <w:sz w:val="24"/>
          <w:szCs w:val="24"/>
        </w:rPr>
        <w:t>проблемно</w:t>
      </w:r>
      <w:r>
        <w:rPr>
          <w:rFonts w:ascii="Times New Roman" w:hAnsi="Times New Roman" w:cs="Times New Roman"/>
          <w:sz w:val="24"/>
          <w:szCs w:val="24"/>
        </w:rPr>
        <w:t>й организацией материала</w:t>
      </w:r>
      <w:r w:rsidRPr="004F61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F61C4">
        <w:rPr>
          <w:rFonts w:ascii="Times New Roman" w:hAnsi="Times New Roman" w:cs="Times New Roman"/>
          <w:sz w:val="24"/>
          <w:szCs w:val="24"/>
        </w:rPr>
        <w:t xml:space="preserve">Мы пойдем с самого начала: появление самиздата (1950-е), выступления на </w:t>
      </w:r>
      <w:proofErr w:type="spellStart"/>
      <w:r w:rsidRPr="004F61C4">
        <w:rPr>
          <w:rFonts w:ascii="Times New Roman" w:hAnsi="Times New Roman" w:cs="Times New Roman"/>
          <w:sz w:val="24"/>
          <w:szCs w:val="24"/>
        </w:rPr>
        <w:t>Маяковке</w:t>
      </w:r>
      <w:proofErr w:type="spellEnd"/>
      <w:r w:rsidRPr="004F61C4">
        <w:rPr>
          <w:rFonts w:ascii="Times New Roman" w:hAnsi="Times New Roman" w:cs="Times New Roman"/>
          <w:sz w:val="24"/>
          <w:szCs w:val="24"/>
        </w:rPr>
        <w:t xml:space="preserve"> (до 1961), первые литературные самиздатские сборники («Синтаксис» Александра Гинзбурга, «Феникс» Юрия </w:t>
      </w:r>
      <w:proofErr w:type="spellStart"/>
      <w:r w:rsidRPr="004F61C4">
        <w:rPr>
          <w:rFonts w:ascii="Times New Roman" w:hAnsi="Times New Roman" w:cs="Times New Roman"/>
          <w:sz w:val="24"/>
          <w:szCs w:val="24"/>
        </w:rPr>
        <w:t>Галанскова</w:t>
      </w:r>
      <w:proofErr w:type="spellEnd"/>
      <w:r w:rsidRPr="004F61C4">
        <w:rPr>
          <w:rFonts w:ascii="Times New Roman" w:hAnsi="Times New Roman" w:cs="Times New Roman"/>
          <w:sz w:val="24"/>
          <w:szCs w:val="24"/>
        </w:rPr>
        <w:t xml:space="preserve">) и то, как они соотносились с печатью, </w:t>
      </w:r>
      <w:proofErr w:type="spellStart"/>
      <w:r w:rsidRPr="004F61C4">
        <w:rPr>
          <w:rFonts w:ascii="Times New Roman" w:hAnsi="Times New Roman" w:cs="Times New Roman"/>
          <w:sz w:val="24"/>
          <w:szCs w:val="24"/>
        </w:rPr>
        <w:t>тамиздат</w:t>
      </w:r>
      <w:proofErr w:type="spellEnd"/>
      <w:r w:rsidRPr="004F61C4">
        <w:rPr>
          <w:rFonts w:ascii="Times New Roman" w:hAnsi="Times New Roman" w:cs="Times New Roman"/>
          <w:sz w:val="24"/>
          <w:szCs w:val="24"/>
        </w:rPr>
        <w:t>, два литературных процесса 1960-х (Бродский, 1964, и Синявский и Даниэль, 1966), первые демонстрации в защиту, сборники материалов, восстанавливающих события на суде («Белая книга», составленная Александром Гинзбургом в 1966;</w:t>
      </w:r>
      <w:proofErr w:type="gramEnd"/>
      <w:r w:rsidRPr="004F61C4">
        <w:rPr>
          <w:rFonts w:ascii="Times New Roman" w:hAnsi="Times New Roman" w:cs="Times New Roman"/>
          <w:sz w:val="24"/>
          <w:szCs w:val="24"/>
        </w:rPr>
        <w:t xml:space="preserve"> «Процесс четырех», составленный Павлом Литвиновым при участии Андрея Амальрика, 1968; «Полдень» Натальи Горбаневской, 1969). Остановившись подробней на деле Бродского, как на первом деле, собравшем защитников, мы посмотрим, как дело защиты прав вырастало постепенно из литературной работы и вышло за ее пределы. </w:t>
      </w:r>
      <w:proofErr w:type="gramStart"/>
      <w:r w:rsidRPr="004F61C4">
        <w:rPr>
          <w:rFonts w:ascii="Times New Roman" w:hAnsi="Times New Roman" w:cs="Times New Roman"/>
          <w:sz w:val="24"/>
          <w:szCs w:val="24"/>
        </w:rPr>
        <w:t>«Хроника текущих событий», открытые письма, коллективные письма, инициативная группа по правам человека, фонд помощи политзаключенным: не столь подробно останавливаясь на них, мы посмотрим, как в 1970-е годы практика правозащитной деятельности существовала вне литературы, как и где она с литературой соприкасалась (в том числе: литературные процессы 1970-х), как в печатной литературе этого времени проявлялась тема памяти и ответственности, как, помимо правозащитной</w:t>
      </w:r>
      <w:proofErr w:type="gramEnd"/>
      <w:r w:rsidRPr="004F61C4">
        <w:rPr>
          <w:rFonts w:ascii="Times New Roman" w:hAnsi="Times New Roman" w:cs="Times New Roman"/>
          <w:sz w:val="24"/>
          <w:szCs w:val="24"/>
        </w:rPr>
        <w:t xml:space="preserve"> работы по восстановлению информации о современных правонарушениях, шла работа по восстановлению истории русской литературы и культуры </w:t>
      </w:r>
      <w:r w:rsidRPr="004F61C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F61C4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BD16C0" w:rsidRPr="004F61C4" w:rsidRDefault="00BD16C0" w:rsidP="00637E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7E86" w:rsidRDefault="00637E86" w:rsidP="00637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34F" w:rsidRDefault="0050634F" w:rsidP="00637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34F" w:rsidRDefault="0050634F" w:rsidP="00637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34F" w:rsidRDefault="0050634F" w:rsidP="00637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34F" w:rsidRDefault="0050634F" w:rsidP="00637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34F" w:rsidRPr="004F61C4" w:rsidRDefault="0050634F" w:rsidP="00637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E86" w:rsidRPr="004F61C4" w:rsidRDefault="00475151" w:rsidP="00637E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Основные </w:t>
      </w:r>
      <w:r w:rsidR="00221D8A">
        <w:rPr>
          <w:rFonts w:ascii="Times New Roman" w:hAnsi="Times New Roman" w:cs="Times New Roman"/>
          <w:sz w:val="24"/>
          <w:szCs w:val="24"/>
        </w:rPr>
        <w:t xml:space="preserve">тематические </w:t>
      </w:r>
      <w:r w:rsidR="00637E86" w:rsidRPr="004F61C4">
        <w:rPr>
          <w:rFonts w:ascii="Times New Roman" w:hAnsi="Times New Roman" w:cs="Times New Roman"/>
          <w:sz w:val="24"/>
          <w:szCs w:val="24"/>
        </w:rPr>
        <w:t>блок</w:t>
      </w:r>
      <w:r>
        <w:rPr>
          <w:rFonts w:ascii="Times New Roman" w:hAnsi="Times New Roman" w:cs="Times New Roman"/>
          <w:sz w:val="24"/>
          <w:szCs w:val="24"/>
        </w:rPr>
        <w:t>и курса</w:t>
      </w:r>
      <w:r w:rsidR="00637E86" w:rsidRPr="004F61C4">
        <w:rPr>
          <w:rFonts w:ascii="Times New Roman" w:hAnsi="Times New Roman" w:cs="Times New Roman"/>
          <w:sz w:val="24"/>
          <w:szCs w:val="24"/>
        </w:rPr>
        <w:t>:</w:t>
      </w:r>
    </w:p>
    <w:p w:rsidR="00755EC3" w:rsidRPr="00755EC3" w:rsidRDefault="00755EC3" w:rsidP="00637E8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14D5" w:rsidRDefault="00EC14D5" w:rsidP="0015586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1C4">
        <w:rPr>
          <w:rFonts w:ascii="Times New Roman" w:hAnsi="Times New Roman" w:cs="Times New Roman"/>
          <w:sz w:val="24"/>
          <w:szCs w:val="24"/>
        </w:rPr>
        <w:t xml:space="preserve">«Оттепель» как период рефлексии </w:t>
      </w:r>
      <w:r w:rsidR="00475151">
        <w:rPr>
          <w:rFonts w:ascii="Times New Roman" w:hAnsi="Times New Roman" w:cs="Times New Roman"/>
          <w:sz w:val="24"/>
          <w:szCs w:val="24"/>
        </w:rPr>
        <w:t>недавнего</w:t>
      </w:r>
      <w:r w:rsidRPr="004F61C4">
        <w:rPr>
          <w:rFonts w:ascii="Times New Roman" w:hAnsi="Times New Roman" w:cs="Times New Roman"/>
          <w:sz w:val="24"/>
          <w:szCs w:val="24"/>
        </w:rPr>
        <w:t xml:space="preserve"> прошлого: </w:t>
      </w:r>
      <w:r w:rsidR="00475151">
        <w:rPr>
          <w:rFonts w:ascii="Times New Roman" w:hAnsi="Times New Roman" w:cs="Times New Roman"/>
          <w:sz w:val="24"/>
          <w:szCs w:val="24"/>
        </w:rPr>
        <w:t xml:space="preserve">опубликованные и неопубликованные произведения о 1930-1940-х гг., созданные в 1950-е. </w:t>
      </w:r>
    </w:p>
    <w:p w:rsidR="003405FA" w:rsidRDefault="003405FA" w:rsidP="0015586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«Литературный быт» в 1930-1970-е: </w:t>
      </w:r>
      <w:r w:rsidR="00475151">
        <w:rPr>
          <w:rFonts w:ascii="Times New Roman" w:hAnsi="Times New Roman" w:cs="Times New Roman"/>
          <w:sz w:val="24"/>
          <w:szCs w:val="24"/>
        </w:rPr>
        <w:t xml:space="preserve">литературные дома, литературные поселки,  альманахи «оттепели». Союз писателей. Репрессированные писатели. Понятие «сообщества». Сообщества и литературные сообщества: их возникновение и условия существования. </w:t>
      </w:r>
    </w:p>
    <w:p w:rsidR="00755EC3" w:rsidRPr="0015586D" w:rsidRDefault="00755EC3" w:rsidP="0015586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86D">
        <w:rPr>
          <w:rFonts w:ascii="Times New Roman" w:hAnsi="Times New Roman" w:cs="Times New Roman"/>
          <w:sz w:val="24"/>
          <w:szCs w:val="24"/>
        </w:rPr>
        <w:t xml:space="preserve">Понятия </w:t>
      </w:r>
      <w:r w:rsidR="00637E86" w:rsidRPr="0015586D">
        <w:rPr>
          <w:rFonts w:ascii="Times New Roman" w:hAnsi="Times New Roman" w:cs="Times New Roman"/>
          <w:sz w:val="24"/>
          <w:szCs w:val="24"/>
        </w:rPr>
        <w:t>«</w:t>
      </w:r>
      <w:r w:rsidRPr="0015586D">
        <w:rPr>
          <w:rFonts w:ascii="Times New Roman" w:hAnsi="Times New Roman" w:cs="Times New Roman"/>
          <w:sz w:val="24"/>
          <w:szCs w:val="24"/>
        </w:rPr>
        <w:t>о</w:t>
      </w:r>
      <w:r w:rsidR="00637E86" w:rsidRPr="0015586D">
        <w:rPr>
          <w:rFonts w:ascii="Times New Roman" w:hAnsi="Times New Roman" w:cs="Times New Roman"/>
          <w:sz w:val="24"/>
          <w:szCs w:val="24"/>
        </w:rPr>
        <w:t>фициально</w:t>
      </w:r>
      <w:r w:rsidRPr="0015586D">
        <w:rPr>
          <w:rFonts w:ascii="Times New Roman" w:hAnsi="Times New Roman" w:cs="Times New Roman"/>
          <w:sz w:val="24"/>
          <w:szCs w:val="24"/>
        </w:rPr>
        <w:t>й</w:t>
      </w:r>
      <w:r w:rsidR="00637E86" w:rsidRPr="0015586D">
        <w:rPr>
          <w:rFonts w:ascii="Times New Roman" w:hAnsi="Times New Roman" w:cs="Times New Roman"/>
          <w:sz w:val="24"/>
          <w:szCs w:val="24"/>
        </w:rPr>
        <w:t>» и «неофициально</w:t>
      </w:r>
      <w:r w:rsidRPr="0015586D">
        <w:rPr>
          <w:rFonts w:ascii="Times New Roman" w:hAnsi="Times New Roman" w:cs="Times New Roman"/>
          <w:sz w:val="24"/>
          <w:szCs w:val="24"/>
        </w:rPr>
        <w:t>й</w:t>
      </w:r>
      <w:r w:rsidR="00637E86" w:rsidRPr="0015586D">
        <w:rPr>
          <w:rFonts w:ascii="Times New Roman" w:hAnsi="Times New Roman" w:cs="Times New Roman"/>
          <w:sz w:val="24"/>
          <w:szCs w:val="24"/>
        </w:rPr>
        <w:t>»</w:t>
      </w:r>
      <w:r w:rsidRPr="0015586D">
        <w:rPr>
          <w:rFonts w:ascii="Times New Roman" w:hAnsi="Times New Roman" w:cs="Times New Roman"/>
          <w:sz w:val="24"/>
          <w:szCs w:val="24"/>
        </w:rPr>
        <w:t xml:space="preserve"> культуры, возможности их применения. Концепция</w:t>
      </w:r>
      <w:r w:rsidR="00637E86" w:rsidRPr="0015586D">
        <w:rPr>
          <w:rFonts w:ascii="Times New Roman" w:hAnsi="Times New Roman" w:cs="Times New Roman"/>
          <w:sz w:val="24"/>
          <w:szCs w:val="24"/>
        </w:rPr>
        <w:t xml:space="preserve"> «дв</w:t>
      </w:r>
      <w:r w:rsidRPr="0015586D">
        <w:rPr>
          <w:rFonts w:ascii="Times New Roman" w:hAnsi="Times New Roman" w:cs="Times New Roman"/>
          <w:sz w:val="24"/>
          <w:szCs w:val="24"/>
        </w:rPr>
        <w:t>ух</w:t>
      </w:r>
      <w:r w:rsidR="00637E86" w:rsidRPr="0015586D">
        <w:rPr>
          <w:rFonts w:ascii="Times New Roman" w:hAnsi="Times New Roman" w:cs="Times New Roman"/>
          <w:sz w:val="24"/>
          <w:szCs w:val="24"/>
        </w:rPr>
        <w:t xml:space="preserve"> культур». </w:t>
      </w:r>
      <w:r w:rsidR="00083F24">
        <w:rPr>
          <w:rFonts w:ascii="Times New Roman" w:hAnsi="Times New Roman" w:cs="Times New Roman"/>
          <w:sz w:val="24"/>
          <w:szCs w:val="24"/>
        </w:rPr>
        <w:t>Ч</w:t>
      </w:r>
      <w:r w:rsidRPr="0015586D">
        <w:rPr>
          <w:rFonts w:ascii="Times New Roman" w:hAnsi="Times New Roman" w:cs="Times New Roman"/>
          <w:sz w:val="24"/>
          <w:szCs w:val="24"/>
        </w:rPr>
        <w:t>тение стихов дома и их перепечатывание</w:t>
      </w:r>
      <w:r w:rsidR="00083F24">
        <w:rPr>
          <w:rFonts w:ascii="Times New Roman" w:hAnsi="Times New Roman" w:cs="Times New Roman"/>
          <w:sz w:val="24"/>
          <w:szCs w:val="24"/>
        </w:rPr>
        <w:t>: границы «неофициального».</w:t>
      </w:r>
    </w:p>
    <w:p w:rsidR="00755EC3" w:rsidRPr="0015586D" w:rsidRDefault="00755EC3" w:rsidP="0015586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86D">
        <w:rPr>
          <w:rFonts w:ascii="Times New Roman" w:hAnsi="Times New Roman" w:cs="Times New Roman"/>
          <w:sz w:val="24"/>
          <w:szCs w:val="24"/>
        </w:rPr>
        <w:t xml:space="preserve">Чтение стихов на </w:t>
      </w:r>
      <w:proofErr w:type="spellStart"/>
      <w:r w:rsidRPr="0015586D">
        <w:rPr>
          <w:rFonts w:ascii="Times New Roman" w:hAnsi="Times New Roman" w:cs="Times New Roman"/>
          <w:sz w:val="24"/>
          <w:szCs w:val="24"/>
        </w:rPr>
        <w:t>Маяковке</w:t>
      </w:r>
      <w:proofErr w:type="spellEnd"/>
      <w:r w:rsidRPr="0015586D">
        <w:rPr>
          <w:rFonts w:ascii="Times New Roman" w:hAnsi="Times New Roman" w:cs="Times New Roman"/>
          <w:sz w:val="24"/>
          <w:szCs w:val="24"/>
        </w:rPr>
        <w:t>: литературный процесс или протест</w:t>
      </w:r>
      <w:r w:rsidR="0015586D">
        <w:rPr>
          <w:rFonts w:ascii="Times New Roman" w:hAnsi="Times New Roman" w:cs="Times New Roman"/>
          <w:sz w:val="24"/>
          <w:szCs w:val="24"/>
        </w:rPr>
        <w:t xml:space="preserve"> (первый и второй периоды </w:t>
      </w:r>
      <w:proofErr w:type="spellStart"/>
      <w:r w:rsidR="0015586D">
        <w:rPr>
          <w:rFonts w:ascii="Times New Roman" w:hAnsi="Times New Roman" w:cs="Times New Roman"/>
          <w:sz w:val="24"/>
          <w:szCs w:val="24"/>
        </w:rPr>
        <w:t>Маяковки</w:t>
      </w:r>
      <w:proofErr w:type="spellEnd"/>
      <w:r w:rsidR="0015586D">
        <w:rPr>
          <w:rFonts w:ascii="Times New Roman" w:hAnsi="Times New Roman" w:cs="Times New Roman"/>
          <w:sz w:val="24"/>
          <w:szCs w:val="24"/>
        </w:rPr>
        <w:t xml:space="preserve">). Чтение стихов </w:t>
      </w:r>
      <w:proofErr w:type="spellStart"/>
      <w:r w:rsidR="0015586D">
        <w:rPr>
          <w:rFonts w:ascii="Times New Roman" w:hAnsi="Times New Roman" w:cs="Times New Roman"/>
          <w:sz w:val="24"/>
          <w:szCs w:val="24"/>
          <w:lang w:val="en-US"/>
        </w:rPr>
        <w:t>vs</w:t>
      </w:r>
      <w:proofErr w:type="spellEnd"/>
      <w:r w:rsidR="0015586D">
        <w:rPr>
          <w:rFonts w:ascii="Times New Roman" w:hAnsi="Times New Roman" w:cs="Times New Roman"/>
          <w:sz w:val="24"/>
          <w:szCs w:val="24"/>
        </w:rPr>
        <w:t xml:space="preserve"> борьба за право читать стихи. Юрий </w:t>
      </w:r>
      <w:proofErr w:type="spellStart"/>
      <w:r w:rsidR="0015586D">
        <w:rPr>
          <w:rFonts w:ascii="Times New Roman" w:hAnsi="Times New Roman" w:cs="Times New Roman"/>
          <w:sz w:val="24"/>
          <w:szCs w:val="24"/>
        </w:rPr>
        <w:t>Галансков</w:t>
      </w:r>
      <w:proofErr w:type="spellEnd"/>
      <w:r w:rsidR="0015586D">
        <w:rPr>
          <w:rFonts w:ascii="Times New Roman" w:hAnsi="Times New Roman" w:cs="Times New Roman"/>
          <w:sz w:val="24"/>
          <w:szCs w:val="24"/>
        </w:rPr>
        <w:t xml:space="preserve"> и Владимир Буковский</w:t>
      </w:r>
      <w:r w:rsidR="0093312D">
        <w:rPr>
          <w:rFonts w:ascii="Times New Roman" w:hAnsi="Times New Roman" w:cs="Times New Roman"/>
          <w:sz w:val="24"/>
          <w:szCs w:val="24"/>
        </w:rPr>
        <w:t xml:space="preserve">: от </w:t>
      </w:r>
      <w:proofErr w:type="spellStart"/>
      <w:r w:rsidR="0093312D">
        <w:rPr>
          <w:rFonts w:ascii="Times New Roman" w:hAnsi="Times New Roman" w:cs="Times New Roman"/>
          <w:sz w:val="24"/>
          <w:szCs w:val="24"/>
        </w:rPr>
        <w:t>Маяковки</w:t>
      </w:r>
      <w:proofErr w:type="spellEnd"/>
      <w:r w:rsidR="0093312D">
        <w:rPr>
          <w:rFonts w:ascii="Times New Roman" w:hAnsi="Times New Roman" w:cs="Times New Roman"/>
          <w:sz w:val="24"/>
          <w:szCs w:val="24"/>
        </w:rPr>
        <w:t xml:space="preserve"> к судебным процессам.</w:t>
      </w:r>
      <w:r w:rsidR="001558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586D" w:rsidRPr="0015586D" w:rsidRDefault="0015586D" w:rsidP="0015586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86D">
        <w:rPr>
          <w:rFonts w:ascii="Times New Roman" w:hAnsi="Times New Roman" w:cs="Times New Roman"/>
          <w:sz w:val="24"/>
          <w:szCs w:val="24"/>
        </w:rPr>
        <w:t>Самиздат как альтернативный культурный механизм</w:t>
      </w:r>
      <w:r w:rsidR="00310A0B">
        <w:rPr>
          <w:rFonts w:ascii="Times New Roman" w:hAnsi="Times New Roman" w:cs="Times New Roman"/>
          <w:sz w:val="24"/>
          <w:szCs w:val="24"/>
        </w:rPr>
        <w:t>: «Синтаксис» Александра Гинзбурга</w:t>
      </w:r>
      <w:r w:rsidRPr="0015586D">
        <w:rPr>
          <w:rFonts w:ascii="Times New Roman" w:hAnsi="Times New Roman" w:cs="Times New Roman"/>
          <w:sz w:val="24"/>
          <w:szCs w:val="24"/>
        </w:rPr>
        <w:t xml:space="preserve">. Самиздат, </w:t>
      </w:r>
      <w:proofErr w:type="spellStart"/>
      <w:r w:rsidRPr="0015586D">
        <w:rPr>
          <w:rFonts w:ascii="Times New Roman" w:hAnsi="Times New Roman" w:cs="Times New Roman"/>
          <w:sz w:val="24"/>
          <w:szCs w:val="24"/>
        </w:rPr>
        <w:t>тамиздат</w:t>
      </w:r>
      <w:proofErr w:type="spellEnd"/>
      <w:r w:rsidRPr="001558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586D">
        <w:rPr>
          <w:rFonts w:ascii="Times New Roman" w:hAnsi="Times New Roman" w:cs="Times New Roman"/>
          <w:sz w:val="24"/>
          <w:szCs w:val="24"/>
        </w:rPr>
        <w:t>Магнитиздат</w:t>
      </w:r>
      <w:proofErr w:type="spellEnd"/>
      <w:r w:rsidRPr="0015586D">
        <w:rPr>
          <w:rFonts w:ascii="Times New Roman" w:hAnsi="Times New Roman" w:cs="Times New Roman"/>
          <w:sz w:val="24"/>
          <w:szCs w:val="24"/>
        </w:rPr>
        <w:t xml:space="preserve">. </w:t>
      </w:r>
      <w:r w:rsidR="0093312D">
        <w:rPr>
          <w:rFonts w:ascii="Times New Roman" w:hAnsi="Times New Roman" w:cs="Times New Roman"/>
          <w:sz w:val="24"/>
          <w:szCs w:val="24"/>
        </w:rPr>
        <w:t>Основные издания и издатели. Способы распространения. Выбор литератора: возможности са</w:t>
      </w:r>
      <w:proofErr w:type="gramStart"/>
      <w:r w:rsidR="0093312D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9331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3312D">
        <w:rPr>
          <w:rFonts w:ascii="Times New Roman" w:hAnsi="Times New Roman" w:cs="Times New Roman"/>
          <w:sz w:val="24"/>
          <w:szCs w:val="24"/>
        </w:rPr>
        <w:t>тамиздата</w:t>
      </w:r>
      <w:proofErr w:type="spellEnd"/>
      <w:r w:rsidR="00933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12D">
        <w:rPr>
          <w:rFonts w:ascii="Times New Roman" w:hAnsi="Times New Roman" w:cs="Times New Roman"/>
          <w:sz w:val="24"/>
          <w:szCs w:val="24"/>
          <w:lang w:val="en-US"/>
        </w:rPr>
        <w:t>vs</w:t>
      </w:r>
      <w:proofErr w:type="spellEnd"/>
      <w:r w:rsidR="0093312D">
        <w:rPr>
          <w:rFonts w:ascii="Times New Roman" w:hAnsi="Times New Roman" w:cs="Times New Roman"/>
          <w:sz w:val="24"/>
          <w:szCs w:val="24"/>
        </w:rPr>
        <w:t xml:space="preserve"> возможности </w:t>
      </w:r>
      <w:r w:rsidR="00310A0B">
        <w:rPr>
          <w:rFonts w:ascii="Times New Roman" w:hAnsi="Times New Roman" w:cs="Times New Roman"/>
          <w:sz w:val="24"/>
          <w:szCs w:val="24"/>
        </w:rPr>
        <w:t xml:space="preserve">официальной </w:t>
      </w:r>
      <w:r w:rsidR="0093312D">
        <w:rPr>
          <w:rFonts w:ascii="Times New Roman" w:hAnsi="Times New Roman" w:cs="Times New Roman"/>
          <w:sz w:val="24"/>
          <w:szCs w:val="24"/>
        </w:rPr>
        <w:t>печати.</w:t>
      </w:r>
      <w:r w:rsidR="00221D8A">
        <w:rPr>
          <w:rFonts w:ascii="Times New Roman" w:hAnsi="Times New Roman" w:cs="Times New Roman"/>
          <w:sz w:val="24"/>
          <w:szCs w:val="24"/>
        </w:rPr>
        <w:t xml:space="preserve"> Альманах «Метрополь».</w:t>
      </w:r>
      <w:r w:rsidR="00933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F24" w:rsidRDefault="00083F24" w:rsidP="004B1C6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10A0B">
        <w:rPr>
          <w:rFonts w:ascii="Times New Roman" w:hAnsi="Times New Roman" w:cs="Times New Roman"/>
          <w:sz w:val="24"/>
          <w:szCs w:val="24"/>
        </w:rPr>
        <w:t>тветственность литератора и ответственность правозащитника.</w:t>
      </w:r>
      <w:r w:rsidR="00A674F0" w:rsidRPr="0015586D">
        <w:rPr>
          <w:rFonts w:ascii="Times New Roman" w:hAnsi="Times New Roman" w:cs="Times New Roman"/>
          <w:sz w:val="24"/>
          <w:szCs w:val="24"/>
        </w:rPr>
        <w:t xml:space="preserve"> Статус поэта в 1960-е</w:t>
      </w:r>
      <w:r w:rsidR="00310A0B">
        <w:rPr>
          <w:rFonts w:ascii="Times New Roman" w:hAnsi="Times New Roman" w:cs="Times New Roman"/>
          <w:sz w:val="24"/>
          <w:szCs w:val="24"/>
        </w:rPr>
        <w:t xml:space="preserve"> гг</w:t>
      </w:r>
      <w:r w:rsidR="00A674F0" w:rsidRPr="0015586D">
        <w:rPr>
          <w:rFonts w:ascii="Times New Roman" w:hAnsi="Times New Roman" w:cs="Times New Roman"/>
          <w:sz w:val="24"/>
          <w:szCs w:val="24"/>
        </w:rPr>
        <w:t>. «Поэт в России больше, чем поэт»: дискуссии о том, должен ли авторитетный человек говорить об общественных проблемах.</w:t>
      </w:r>
      <w:r w:rsidR="00755EC3" w:rsidRPr="0015586D">
        <w:rPr>
          <w:rFonts w:ascii="Times New Roman" w:hAnsi="Times New Roman" w:cs="Times New Roman"/>
          <w:sz w:val="24"/>
          <w:szCs w:val="24"/>
        </w:rPr>
        <w:t xml:space="preserve"> </w:t>
      </w:r>
      <w:r w:rsidR="00A674F0" w:rsidRPr="0015586D">
        <w:rPr>
          <w:rFonts w:ascii="Times New Roman" w:hAnsi="Times New Roman" w:cs="Times New Roman"/>
          <w:sz w:val="24"/>
          <w:szCs w:val="24"/>
        </w:rPr>
        <w:t xml:space="preserve">Писатель как защитник: </w:t>
      </w:r>
      <w:r w:rsidR="00310A0B">
        <w:rPr>
          <w:rFonts w:ascii="Times New Roman" w:hAnsi="Times New Roman" w:cs="Times New Roman"/>
          <w:sz w:val="24"/>
          <w:szCs w:val="24"/>
        </w:rPr>
        <w:t xml:space="preserve">актуализация после дела Бродского </w:t>
      </w:r>
      <w:r w:rsidR="00A674F0" w:rsidRPr="0015586D">
        <w:rPr>
          <w:rFonts w:ascii="Times New Roman" w:hAnsi="Times New Roman" w:cs="Times New Roman"/>
          <w:sz w:val="24"/>
          <w:szCs w:val="24"/>
        </w:rPr>
        <w:t>образ</w:t>
      </w:r>
      <w:r w:rsidR="00310A0B">
        <w:rPr>
          <w:rFonts w:ascii="Times New Roman" w:hAnsi="Times New Roman" w:cs="Times New Roman"/>
          <w:sz w:val="24"/>
          <w:szCs w:val="24"/>
        </w:rPr>
        <w:t>а</w:t>
      </w:r>
      <w:r w:rsidR="00A674F0" w:rsidRPr="0015586D">
        <w:rPr>
          <w:rFonts w:ascii="Times New Roman" w:hAnsi="Times New Roman" w:cs="Times New Roman"/>
          <w:sz w:val="24"/>
          <w:szCs w:val="24"/>
        </w:rPr>
        <w:t xml:space="preserve"> Короленко. Бродский: </w:t>
      </w:r>
      <w:r w:rsidR="00310A0B">
        <w:rPr>
          <w:rFonts w:ascii="Times New Roman" w:hAnsi="Times New Roman" w:cs="Times New Roman"/>
          <w:sz w:val="24"/>
          <w:szCs w:val="24"/>
        </w:rPr>
        <w:t xml:space="preserve">приоритет эстетического выбора перед </w:t>
      </w:r>
      <w:proofErr w:type="gramStart"/>
      <w:r w:rsidR="00310A0B">
        <w:rPr>
          <w:rFonts w:ascii="Times New Roman" w:hAnsi="Times New Roman" w:cs="Times New Roman"/>
          <w:sz w:val="24"/>
          <w:szCs w:val="24"/>
        </w:rPr>
        <w:t>этическим</w:t>
      </w:r>
      <w:proofErr w:type="gramEnd"/>
      <w:r w:rsidR="00637E86" w:rsidRPr="0015586D">
        <w:rPr>
          <w:rFonts w:ascii="Times New Roman" w:hAnsi="Times New Roman" w:cs="Times New Roman"/>
          <w:sz w:val="24"/>
          <w:szCs w:val="24"/>
        </w:rPr>
        <w:t xml:space="preserve">. </w:t>
      </w:r>
      <w:r w:rsidR="00940982" w:rsidRPr="0015586D">
        <w:rPr>
          <w:rFonts w:ascii="Times New Roman" w:hAnsi="Times New Roman" w:cs="Times New Roman"/>
          <w:sz w:val="24"/>
          <w:szCs w:val="24"/>
        </w:rPr>
        <w:t xml:space="preserve">Модели свободного поведения: выйти на площадь </w:t>
      </w:r>
      <w:proofErr w:type="spellStart"/>
      <w:r w:rsidR="00940982" w:rsidRPr="0015586D">
        <w:rPr>
          <w:rFonts w:ascii="Times New Roman" w:hAnsi="Times New Roman" w:cs="Times New Roman"/>
          <w:sz w:val="24"/>
          <w:szCs w:val="24"/>
          <w:lang w:val="en-US"/>
        </w:rPr>
        <w:t>vs</w:t>
      </w:r>
      <w:proofErr w:type="spellEnd"/>
      <w:r w:rsidR="00940982" w:rsidRPr="0015586D">
        <w:rPr>
          <w:rFonts w:ascii="Times New Roman" w:hAnsi="Times New Roman" w:cs="Times New Roman"/>
          <w:sz w:val="24"/>
          <w:szCs w:val="24"/>
        </w:rPr>
        <w:t xml:space="preserve"> быть свободным от политики.</w:t>
      </w:r>
    </w:p>
    <w:p w:rsidR="00EC14D5" w:rsidRDefault="00EC14D5" w:rsidP="004B1C6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86D">
        <w:rPr>
          <w:rFonts w:ascii="Times New Roman" w:hAnsi="Times New Roman" w:cs="Times New Roman"/>
          <w:sz w:val="24"/>
          <w:szCs w:val="24"/>
        </w:rPr>
        <w:t>Тема личной вины и ответственности в литературе первой половины 1960-х</w:t>
      </w:r>
      <w:r>
        <w:rPr>
          <w:rFonts w:ascii="Times New Roman" w:hAnsi="Times New Roman" w:cs="Times New Roman"/>
          <w:sz w:val="24"/>
          <w:szCs w:val="24"/>
        </w:rPr>
        <w:t>: Юлий Даниэль, Александр Галич</w:t>
      </w:r>
      <w:r w:rsidRPr="0015586D">
        <w:rPr>
          <w:rFonts w:ascii="Times New Roman" w:hAnsi="Times New Roman" w:cs="Times New Roman"/>
          <w:sz w:val="24"/>
          <w:szCs w:val="24"/>
        </w:rPr>
        <w:t>. Ответственность интеллигенции в определениях разных поколений интеллигентов (1960-1970-е).</w:t>
      </w:r>
    </w:p>
    <w:p w:rsidR="005D3C8D" w:rsidRDefault="005D3C8D" w:rsidP="004B1C6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 над Иосифом Бродским (1964) и суд над Синявским и Даниэлем (1966): два «литературных» процесса середины 1960-х. </w:t>
      </w:r>
      <w:r w:rsidR="00EC14D5">
        <w:rPr>
          <w:rFonts w:ascii="Times New Roman" w:hAnsi="Times New Roman" w:cs="Times New Roman"/>
          <w:sz w:val="24"/>
          <w:szCs w:val="24"/>
        </w:rPr>
        <w:t xml:space="preserve">Суд над литераторами и статус литературы. Формирование принципов защиты: записи судов и их распространение. </w:t>
      </w:r>
      <w:r w:rsidR="00EC14D5" w:rsidRPr="0015586D">
        <w:rPr>
          <w:rFonts w:ascii="Times New Roman" w:hAnsi="Times New Roman" w:cs="Times New Roman"/>
          <w:sz w:val="24"/>
          <w:szCs w:val="24"/>
        </w:rPr>
        <w:t>Коллективные письма. Открытые письма.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4D5">
        <w:rPr>
          <w:rFonts w:ascii="Times New Roman" w:hAnsi="Times New Roman" w:cs="Times New Roman"/>
          <w:sz w:val="24"/>
          <w:szCs w:val="24"/>
        </w:rPr>
        <w:t>Право говорить только за себя и право говорить за всю среду.</w:t>
      </w:r>
      <w:r w:rsidR="009A0B2A">
        <w:rPr>
          <w:rFonts w:ascii="Times New Roman" w:hAnsi="Times New Roman" w:cs="Times New Roman"/>
          <w:sz w:val="24"/>
          <w:szCs w:val="24"/>
        </w:rPr>
        <w:t xml:space="preserve"> Демонстрации.</w:t>
      </w:r>
    </w:p>
    <w:p w:rsidR="00EC14D5" w:rsidRPr="005D3C8D" w:rsidRDefault="00EC14D5" w:rsidP="00EC14D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Диссиденты-литераторы. </w:t>
      </w:r>
      <w:r w:rsidRPr="005D3C8D">
        <w:rPr>
          <w:rFonts w:ascii="Times New Roman" w:hAnsi="Times New Roman" w:cs="Times New Roman"/>
          <w:sz w:val="24"/>
          <w:szCs w:val="24"/>
        </w:rPr>
        <w:t xml:space="preserve">Язык литературы и юридический язык. Возможности литературы, возможности </w:t>
      </w:r>
      <w:proofErr w:type="spellStart"/>
      <w:r w:rsidRPr="005D3C8D">
        <w:rPr>
          <w:rFonts w:ascii="Times New Roman" w:hAnsi="Times New Roman" w:cs="Times New Roman"/>
          <w:sz w:val="24"/>
          <w:szCs w:val="24"/>
        </w:rPr>
        <w:t>правозащиты</w:t>
      </w:r>
      <w:proofErr w:type="spellEnd"/>
      <w:r w:rsidRPr="005D3C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«Литературные процессы» 1970-х.</w:t>
      </w:r>
      <w:r w:rsidR="00340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C8D" w:rsidRDefault="004B1C61" w:rsidP="00637E8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F24">
        <w:rPr>
          <w:rFonts w:ascii="Times New Roman" w:hAnsi="Times New Roman" w:cs="Times New Roman"/>
          <w:sz w:val="24"/>
          <w:szCs w:val="24"/>
        </w:rPr>
        <w:t xml:space="preserve">«Диссидентство», «диссиденты»: определения и самоопределения. Определения исследователей 1970-2010-х гг. «Интеллигенция» и «диссиденты»: </w:t>
      </w:r>
      <w:r w:rsidR="00083F24">
        <w:rPr>
          <w:rFonts w:ascii="Times New Roman" w:hAnsi="Times New Roman" w:cs="Times New Roman"/>
          <w:sz w:val="24"/>
          <w:szCs w:val="24"/>
        </w:rPr>
        <w:t xml:space="preserve">проблема </w:t>
      </w:r>
      <w:r w:rsidRPr="00083F24">
        <w:rPr>
          <w:rFonts w:ascii="Times New Roman" w:hAnsi="Times New Roman" w:cs="Times New Roman"/>
          <w:sz w:val="24"/>
          <w:szCs w:val="24"/>
        </w:rPr>
        <w:t xml:space="preserve"> среды</w:t>
      </w:r>
      <w:r w:rsidR="00083F24">
        <w:rPr>
          <w:rFonts w:ascii="Times New Roman" w:hAnsi="Times New Roman" w:cs="Times New Roman"/>
          <w:sz w:val="24"/>
          <w:szCs w:val="24"/>
        </w:rPr>
        <w:t>.</w:t>
      </w:r>
      <w:r w:rsidRPr="00083F24">
        <w:rPr>
          <w:rFonts w:ascii="Times New Roman" w:hAnsi="Times New Roman" w:cs="Times New Roman"/>
          <w:sz w:val="24"/>
          <w:szCs w:val="24"/>
        </w:rPr>
        <w:t xml:space="preserve"> Практика защиты прав в 1960-1970-е гг.</w:t>
      </w:r>
      <w:r w:rsidR="00083F24">
        <w:rPr>
          <w:rFonts w:ascii="Times New Roman" w:hAnsi="Times New Roman" w:cs="Times New Roman"/>
          <w:sz w:val="24"/>
          <w:szCs w:val="24"/>
        </w:rPr>
        <w:t xml:space="preserve"> «Хроника текущих событий», «Инициативная группа по защите прав человека», «Московская Хельсинская группа»</w:t>
      </w:r>
      <w:r w:rsidR="005D3C8D">
        <w:rPr>
          <w:rFonts w:ascii="Times New Roman" w:hAnsi="Times New Roman" w:cs="Times New Roman"/>
          <w:sz w:val="24"/>
          <w:szCs w:val="24"/>
        </w:rPr>
        <w:t>, фонд помощи политзаключенным и их семьям</w:t>
      </w:r>
      <w:r w:rsidR="00083F24">
        <w:rPr>
          <w:rFonts w:ascii="Times New Roman" w:hAnsi="Times New Roman" w:cs="Times New Roman"/>
          <w:sz w:val="24"/>
          <w:szCs w:val="24"/>
        </w:rPr>
        <w:t>.</w:t>
      </w:r>
      <w:r w:rsidR="005D3C8D">
        <w:rPr>
          <w:rFonts w:ascii="Times New Roman" w:hAnsi="Times New Roman" w:cs="Times New Roman"/>
          <w:sz w:val="24"/>
          <w:szCs w:val="24"/>
        </w:rPr>
        <w:t xml:space="preserve"> Защита как дело общественное и экзистенциальное.</w:t>
      </w:r>
      <w:r w:rsidR="003405FA">
        <w:rPr>
          <w:rFonts w:ascii="Times New Roman" w:hAnsi="Times New Roman" w:cs="Times New Roman"/>
          <w:sz w:val="24"/>
          <w:szCs w:val="24"/>
        </w:rPr>
        <w:t xml:space="preserve"> Восстановление истории и истории литературы как дело литературы и как дело </w:t>
      </w:r>
      <w:proofErr w:type="spellStart"/>
      <w:r w:rsidR="003405FA">
        <w:rPr>
          <w:rFonts w:ascii="Times New Roman" w:hAnsi="Times New Roman" w:cs="Times New Roman"/>
          <w:sz w:val="24"/>
          <w:szCs w:val="24"/>
        </w:rPr>
        <w:t>правозащиты</w:t>
      </w:r>
      <w:proofErr w:type="spellEnd"/>
      <w:r w:rsidR="003405FA">
        <w:rPr>
          <w:rFonts w:ascii="Times New Roman" w:hAnsi="Times New Roman" w:cs="Times New Roman"/>
          <w:sz w:val="24"/>
          <w:szCs w:val="24"/>
        </w:rPr>
        <w:t>.</w:t>
      </w:r>
    </w:p>
    <w:p w:rsidR="00637E86" w:rsidRDefault="00637E86" w:rsidP="00637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D8A" w:rsidRDefault="00221D8A" w:rsidP="00637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E86" w:rsidRPr="004F61C4" w:rsidRDefault="00221D8A" w:rsidP="00637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1C4">
        <w:rPr>
          <w:rFonts w:ascii="Times New Roman" w:hAnsi="Times New Roman" w:cs="Times New Roman"/>
          <w:sz w:val="24"/>
          <w:szCs w:val="24"/>
        </w:rPr>
        <w:tab/>
      </w:r>
    </w:p>
    <w:p w:rsidR="005E10D2" w:rsidRDefault="005E1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7E86" w:rsidRDefault="00637E86" w:rsidP="00637E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61C4">
        <w:rPr>
          <w:rFonts w:ascii="Times New Roman" w:hAnsi="Times New Roman" w:cs="Times New Roman"/>
          <w:sz w:val="24"/>
          <w:szCs w:val="24"/>
        </w:rPr>
        <w:lastRenderedPageBreak/>
        <w:t>Некоторые источники по курсу:</w:t>
      </w:r>
    </w:p>
    <w:p w:rsidR="00637E86" w:rsidRPr="004F61C4" w:rsidRDefault="00637E86" w:rsidP="00637E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E86" w:rsidRPr="004F61C4" w:rsidRDefault="00637E86" w:rsidP="00637E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61C4">
        <w:rPr>
          <w:rFonts w:ascii="Times New Roman" w:hAnsi="Times New Roman" w:cs="Times New Roman"/>
          <w:sz w:val="24"/>
          <w:szCs w:val="24"/>
        </w:rPr>
        <w:t>Алексеева Л.М. История инакомыслия в СССР. Вильнюс-Москва, 1992. Или: http://www.memo.ru/history/diss/books/alexeewa/</w:t>
      </w:r>
    </w:p>
    <w:p w:rsidR="00637E86" w:rsidRPr="004F61C4" w:rsidRDefault="00637E86" w:rsidP="00637E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61C4">
        <w:rPr>
          <w:rFonts w:ascii="Times New Roman" w:hAnsi="Times New Roman" w:cs="Times New Roman"/>
          <w:sz w:val="24"/>
          <w:szCs w:val="24"/>
        </w:rPr>
        <w:t>Антология самиздата: В 3 тт. М., 2005. Или: http://antology.igrunov.ru/</w:t>
      </w:r>
    </w:p>
    <w:p w:rsidR="00221D8A" w:rsidRDefault="00221D8A" w:rsidP="00637E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Буковский В.К. «И возвращается ветер…» М., 2007. Или: </w:t>
      </w:r>
      <w:r w:rsidRPr="00221D8A">
        <w:rPr>
          <w:rFonts w:ascii="Times New Roman" w:hAnsi="Times New Roman" w:cs="Times New Roman"/>
          <w:sz w:val="24"/>
          <w:szCs w:val="24"/>
        </w:rPr>
        <w:t>http://www.vehi.net/samizdat/bukovsky.html</w:t>
      </w:r>
    </w:p>
    <w:p w:rsidR="00637E86" w:rsidRPr="004F61C4" w:rsidRDefault="00637E86" w:rsidP="00637E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61C4">
        <w:rPr>
          <w:rFonts w:ascii="Times New Roman" w:hAnsi="Times New Roman" w:cs="Times New Roman"/>
          <w:sz w:val="24"/>
          <w:szCs w:val="24"/>
        </w:rPr>
        <w:t>Вигдорова Ф. Запись суда над Иосифом Бродским // http://polit.ru/article/2004/03/14/brodsky1/</w:t>
      </w:r>
    </w:p>
    <w:p w:rsidR="00637E86" w:rsidRDefault="00637E86" w:rsidP="00637E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61C4">
        <w:rPr>
          <w:rFonts w:ascii="Times New Roman" w:hAnsi="Times New Roman" w:cs="Times New Roman"/>
          <w:sz w:val="24"/>
          <w:szCs w:val="24"/>
        </w:rPr>
        <w:t xml:space="preserve">Горбаневская Н. Полдень. М., 2007. Сокращенно: </w:t>
      </w:r>
      <w:hyperlink r:id="rId7" w:history="1">
        <w:r w:rsidR="00221D8A" w:rsidRPr="009E2B3C">
          <w:rPr>
            <w:rStyle w:val="a7"/>
            <w:rFonts w:ascii="Times New Roman" w:hAnsi="Times New Roman" w:cs="Times New Roman"/>
            <w:sz w:val="24"/>
            <w:szCs w:val="24"/>
          </w:rPr>
          <w:t>http://magazines.russ.ru/ural/2005/6/go7.html</w:t>
        </w:r>
      </w:hyperlink>
    </w:p>
    <w:p w:rsidR="00221D8A" w:rsidRPr="005E10D2" w:rsidRDefault="00221D8A" w:rsidP="00637E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Даниэль Ю.М. Говорит Москва. Искупление </w:t>
      </w:r>
      <w:r w:rsidRPr="00221D8A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Даниэль Ю.М. Говорит Москва. М., 1991. С. 71 – 137. Или: </w:t>
      </w:r>
      <w:r w:rsidRPr="00221D8A">
        <w:rPr>
          <w:rFonts w:ascii="Times New Roman" w:hAnsi="Times New Roman" w:cs="Times New Roman"/>
          <w:sz w:val="24"/>
          <w:szCs w:val="24"/>
        </w:rPr>
        <w:t>http://lib.aldebaran.ru/author/terc_abram/terc_abram_cena_metafory_ili_prestuplenie_i_</w:t>
      </w:r>
      <w:r w:rsidRPr="005E10D2">
        <w:rPr>
          <w:rFonts w:ascii="Times New Roman" w:hAnsi="Times New Roman" w:cs="Times New Roman"/>
          <w:sz w:val="24"/>
          <w:szCs w:val="24"/>
        </w:rPr>
        <w:t>nakazanie_sinyavskogo_i_daniyelya/</w:t>
      </w:r>
    </w:p>
    <w:p w:rsidR="005E10D2" w:rsidRPr="005E10D2" w:rsidRDefault="005E10D2" w:rsidP="005E10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10D2">
        <w:rPr>
          <w:rFonts w:ascii="Times New Roman" w:hAnsi="Times New Roman" w:cs="Times New Roman"/>
          <w:sz w:val="24"/>
          <w:szCs w:val="24"/>
        </w:rPr>
        <w:t xml:space="preserve">История советских диссидентов [сайт]: </w:t>
      </w:r>
      <w:hyperlink r:id="rId8" w:history="1">
        <w:r w:rsidRPr="005E10D2">
          <w:rPr>
            <w:rStyle w:val="a7"/>
            <w:rFonts w:ascii="Times New Roman" w:hAnsi="Times New Roman" w:cs="Times New Roman"/>
            <w:sz w:val="24"/>
            <w:szCs w:val="24"/>
          </w:rPr>
          <w:t>http://www.memo.ru/history/DISS/</w:t>
        </w:r>
      </w:hyperlink>
    </w:p>
    <w:p w:rsidR="00637E86" w:rsidRPr="005E10D2" w:rsidRDefault="00637E86" w:rsidP="00637E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10D2">
        <w:rPr>
          <w:rFonts w:ascii="Times New Roman" w:hAnsi="Times New Roman" w:cs="Times New Roman"/>
          <w:sz w:val="24"/>
          <w:szCs w:val="24"/>
        </w:rPr>
        <w:t>Каминская Д.И. Записки адвоката. М., 2009. Или: http://www.litmir.net/br/?b=122780</w:t>
      </w:r>
    </w:p>
    <w:p w:rsidR="00637E86" w:rsidRPr="005E10D2" w:rsidRDefault="00637E86" w:rsidP="00637E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E10D2">
        <w:rPr>
          <w:rFonts w:ascii="Times New Roman" w:hAnsi="Times New Roman" w:cs="Times New Roman"/>
          <w:sz w:val="24"/>
          <w:szCs w:val="24"/>
        </w:rPr>
        <w:t>Кормер</w:t>
      </w:r>
      <w:proofErr w:type="spellEnd"/>
      <w:r w:rsidRPr="005E10D2">
        <w:rPr>
          <w:rFonts w:ascii="Times New Roman" w:hAnsi="Times New Roman" w:cs="Times New Roman"/>
          <w:sz w:val="24"/>
          <w:szCs w:val="24"/>
        </w:rPr>
        <w:t xml:space="preserve"> В. Двойное сознание интеллигенции и </w:t>
      </w:r>
      <w:proofErr w:type="spellStart"/>
      <w:r w:rsidRPr="005E10D2">
        <w:rPr>
          <w:rFonts w:ascii="Times New Roman" w:hAnsi="Times New Roman" w:cs="Times New Roman"/>
          <w:sz w:val="24"/>
          <w:szCs w:val="24"/>
        </w:rPr>
        <w:t>псевдокультура</w:t>
      </w:r>
      <w:proofErr w:type="spellEnd"/>
      <w:r w:rsidRPr="005E10D2">
        <w:rPr>
          <w:rFonts w:ascii="Times New Roman" w:hAnsi="Times New Roman" w:cs="Times New Roman"/>
          <w:sz w:val="24"/>
          <w:szCs w:val="24"/>
        </w:rPr>
        <w:t>. М., 1997. С. 207 – 243. Или: https://lib.rus.ec/b/167124/read</w:t>
      </w:r>
    </w:p>
    <w:p w:rsidR="00637E86" w:rsidRPr="005E10D2" w:rsidRDefault="00637E86" w:rsidP="00637E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10D2">
        <w:rPr>
          <w:rFonts w:ascii="Times New Roman" w:hAnsi="Times New Roman" w:cs="Times New Roman"/>
          <w:sz w:val="24"/>
          <w:szCs w:val="24"/>
        </w:rPr>
        <w:t xml:space="preserve">Метрополь. Литературный альманах. М., 2001. Или: </w:t>
      </w:r>
      <w:r w:rsidRPr="005E10D2">
        <w:rPr>
          <w:rFonts w:ascii="Times New Roman" w:hAnsi="Times New Roman" w:cs="Times New Roman"/>
          <w:sz w:val="24"/>
          <w:szCs w:val="24"/>
          <w:lang w:val="de-DE"/>
        </w:rPr>
        <w:t>http</w:t>
      </w:r>
      <w:r w:rsidRPr="005E10D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E10D2">
        <w:rPr>
          <w:rFonts w:ascii="Times New Roman" w:hAnsi="Times New Roman" w:cs="Times New Roman"/>
          <w:sz w:val="24"/>
          <w:szCs w:val="24"/>
          <w:lang w:val="de-DE"/>
        </w:rPr>
        <w:t>www</w:t>
      </w:r>
      <w:proofErr w:type="spellEnd"/>
      <w:r w:rsidRPr="005E10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E10D2">
        <w:rPr>
          <w:rFonts w:ascii="Times New Roman" w:hAnsi="Times New Roman" w:cs="Times New Roman"/>
          <w:sz w:val="24"/>
          <w:szCs w:val="24"/>
          <w:lang w:val="de-DE"/>
        </w:rPr>
        <w:t>vtoraya</w:t>
      </w:r>
      <w:proofErr w:type="spellEnd"/>
      <w:r w:rsidRPr="005E10D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E10D2">
        <w:rPr>
          <w:rFonts w:ascii="Times New Roman" w:hAnsi="Times New Roman" w:cs="Times New Roman"/>
          <w:sz w:val="24"/>
          <w:szCs w:val="24"/>
          <w:lang w:val="de-DE"/>
        </w:rPr>
        <w:t>literatura</w:t>
      </w:r>
      <w:proofErr w:type="spellEnd"/>
      <w:r w:rsidRPr="005E10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E10D2">
        <w:rPr>
          <w:rFonts w:ascii="Times New Roman" w:hAnsi="Times New Roman" w:cs="Times New Roman"/>
          <w:sz w:val="24"/>
          <w:szCs w:val="24"/>
          <w:lang w:val="de-DE"/>
        </w:rPr>
        <w:t>com</w:t>
      </w:r>
      <w:proofErr w:type="spellEnd"/>
      <w:r w:rsidRPr="005E10D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E10D2">
        <w:rPr>
          <w:rFonts w:ascii="Times New Roman" w:hAnsi="Times New Roman" w:cs="Times New Roman"/>
          <w:sz w:val="24"/>
          <w:szCs w:val="24"/>
          <w:lang w:val="de-DE"/>
        </w:rPr>
        <w:t>publ</w:t>
      </w:r>
      <w:proofErr w:type="spellEnd"/>
      <w:r w:rsidRPr="005E10D2">
        <w:rPr>
          <w:rFonts w:ascii="Times New Roman" w:hAnsi="Times New Roman" w:cs="Times New Roman"/>
          <w:sz w:val="24"/>
          <w:szCs w:val="24"/>
        </w:rPr>
        <w:t>_811.</w:t>
      </w:r>
      <w:proofErr w:type="spellStart"/>
      <w:r w:rsidRPr="005E10D2">
        <w:rPr>
          <w:rFonts w:ascii="Times New Roman" w:hAnsi="Times New Roman" w:cs="Times New Roman"/>
          <w:sz w:val="24"/>
          <w:szCs w:val="24"/>
          <w:lang w:val="de-DE"/>
        </w:rPr>
        <w:t>html</w:t>
      </w:r>
      <w:proofErr w:type="spellEnd"/>
    </w:p>
    <w:p w:rsidR="00637E86" w:rsidRPr="005E10D2" w:rsidRDefault="00637E86" w:rsidP="00637E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10D2">
        <w:rPr>
          <w:rFonts w:ascii="Times New Roman" w:hAnsi="Times New Roman" w:cs="Times New Roman"/>
          <w:sz w:val="24"/>
          <w:szCs w:val="24"/>
        </w:rPr>
        <w:t>Павловский О. Самиздат Ленинграда. Литературная энциклопедия. М., 2003.</w:t>
      </w:r>
    </w:p>
    <w:p w:rsidR="005E10D2" w:rsidRPr="005E10D2" w:rsidRDefault="005E10D2" w:rsidP="00637E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10D2">
        <w:rPr>
          <w:rFonts w:ascii="Times New Roman" w:hAnsi="Times New Roman" w:cs="Times New Roman"/>
          <w:sz w:val="24"/>
          <w:szCs w:val="24"/>
        </w:rPr>
        <w:t>Писатели-диссиденты: биобиблиографические статьи: http://magazines.russ.ru/nlo/2004/66/pisat29.html</w:t>
      </w:r>
    </w:p>
    <w:p w:rsidR="00637E86" w:rsidRPr="004F61C4" w:rsidRDefault="00637E86" w:rsidP="00637E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F61C4">
        <w:rPr>
          <w:rFonts w:ascii="Times New Roman" w:hAnsi="Times New Roman" w:cs="Times New Roman"/>
          <w:color w:val="000000"/>
          <w:sz w:val="24"/>
          <w:szCs w:val="24"/>
        </w:rPr>
        <w:t>Поликовская</w:t>
      </w:r>
      <w:proofErr w:type="spellEnd"/>
      <w:r w:rsidRPr="004F61C4">
        <w:rPr>
          <w:rFonts w:ascii="Times New Roman" w:hAnsi="Times New Roman" w:cs="Times New Roman"/>
          <w:color w:val="000000"/>
          <w:sz w:val="24"/>
          <w:szCs w:val="24"/>
        </w:rPr>
        <w:t xml:space="preserve"> Л. «Мы предчувствие, предтеча…» Площадь Маяковского 1958-1965. М., 1996. Или: </w:t>
      </w:r>
      <w:r w:rsidRPr="004F61C4">
        <w:rPr>
          <w:rFonts w:ascii="Times New Roman" w:hAnsi="Times New Roman" w:cs="Times New Roman"/>
          <w:sz w:val="24"/>
          <w:szCs w:val="24"/>
        </w:rPr>
        <w:t>http://memo.ru/history/diss/books/mayak/</w:t>
      </w:r>
    </w:p>
    <w:p w:rsidR="00637E86" w:rsidRPr="004F61C4" w:rsidRDefault="00637E86" w:rsidP="00637E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61C4">
        <w:rPr>
          <w:rFonts w:ascii="Times New Roman" w:hAnsi="Times New Roman" w:cs="Times New Roman"/>
          <w:sz w:val="24"/>
          <w:szCs w:val="24"/>
        </w:rPr>
        <w:t>Хроника текущих событий: http://www.memo.ru/history/diss/chr/</w:t>
      </w:r>
    </w:p>
    <w:p w:rsidR="005E10D2" w:rsidRDefault="005E10D2"/>
    <w:sectPr w:rsidR="005E10D2" w:rsidSect="008D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1FE" w:rsidRDefault="009551FE" w:rsidP="0093312D">
      <w:pPr>
        <w:spacing w:after="0" w:line="240" w:lineRule="auto"/>
      </w:pPr>
      <w:r>
        <w:separator/>
      </w:r>
    </w:p>
  </w:endnote>
  <w:endnote w:type="continuationSeparator" w:id="0">
    <w:p w:rsidR="009551FE" w:rsidRDefault="009551FE" w:rsidP="0093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1FE" w:rsidRDefault="009551FE" w:rsidP="0093312D">
      <w:pPr>
        <w:spacing w:after="0" w:line="240" w:lineRule="auto"/>
      </w:pPr>
      <w:r>
        <w:separator/>
      </w:r>
    </w:p>
  </w:footnote>
  <w:footnote w:type="continuationSeparator" w:id="0">
    <w:p w:rsidR="009551FE" w:rsidRDefault="009551FE" w:rsidP="00933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27094"/>
    <w:multiLevelType w:val="hybridMultilevel"/>
    <w:tmpl w:val="375C1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10174"/>
    <w:multiLevelType w:val="hybridMultilevel"/>
    <w:tmpl w:val="E876B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E86"/>
    <w:rsid w:val="00083F24"/>
    <w:rsid w:val="0015586D"/>
    <w:rsid w:val="00221D8A"/>
    <w:rsid w:val="00310A0B"/>
    <w:rsid w:val="003248F5"/>
    <w:rsid w:val="003405FA"/>
    <w:rsid w:val="00475151"/>
    <w:rsid w:val="004B1C61"/>
    <w:rsid w:val="0050634F"/>
    <w:rsid w:val="005D3C8D"/>
    <w:rsid w:val="005E10D2"/>
    <w:rsid w:val="00637E86"/>
    <w:rsid w:val="0064644D"/>
    <w:rsid w:val="006629E2"/>
    <w:rsid w:val="006A2F04"/>
    <w:rsid w:val="0070102D"/>
    <w:rsid w:val="00755EC3"/>
    <w:rsid w:val="007B744B"/>
    <w:rsid w:val="008D329A"/>
    <w:rsid w:val="0093312D"/>
    <w:rsid w:val="00940982"/>
    <w:rsid w:val="009551FE"/>
    <w:rsid w:val="009A0B2A"/>
    <w:rsid w:val="00A674F0"/>
    <w:rsid w:val="00BD16C0"/>
    <w:rsid w:val="00EC14D5"/>
    <w:rsid w:val="00F4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E8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331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312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312D"/>
    <w:rPr>
      <w:vertAlign w:val="superscript"/>
    </w:rPr>
  </w:style>
  <w:style w:type="character" w:styleId="a7">
    <w:name w:val="Hyperlink"/>
    <w:basedOn w:val="a0"/>
    <w:uiPriority w:val="99"/>
    <w:unhideWhenUsed/>
    <w:rsid w:val="00221D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o.ru/history/DI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gazines.russ.ru/ural/2005/6/go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915</Words>
  <Characters>5852</Characters>
  <Application>Microsoft Office Word</Application>
  <DocSecurity>0</DocSecurity>
  <Lines>92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2014-09-05T20:14:00Z</dcterms:created>
  <dcterms:modified xsi:type="dcterms:W3CDTF">2014-09-05T20:14:00Z</dcterms:modified>
</cp:coreProperties>
</file>