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03" w:rsidRPr="00D63444" w:rsidRDefault="00E76E03" w:rsidP="00984BC8">
      <w:pPr>
        <w:jc w:val="center"/>
        <w:rPr>
          <w:rFonts w:ascii="Times New Roman" w:hAnsi="Times New Roman" w:cs="Times New Roman"/>
          <w:b/>
          <w:sz w:val="28"/>
          <w:szCs w:val="28"/>
          <w:lang w:val="en-US"/>
        </w:rPr>
      </w:pPr>
      <w:bookmarkStart w:id="0" w:name="_Toc348305952"/>
      <w:r w:rsidRPr="00D63444">
        <w:rPr>
          <w:rFonts w:ascii="Times New Roman" w:hAnsi="Times New Roman" w:cs="Times New Roman"/>
          <w:b/>
          <w:sz w:val="28"/>
          <w:szCs w:val="28"/>
          <w:lang w:val="en-US"/>
        </w:rPr>
        <w:t>National Research University</w:t>
      </w:r>
      <w:bookmarkEnd w:id="0"/>
    </w:p>
    <w:p w:rsidR="00E76E03" w:rsidRPr="00D63444" w:rsidRDefault="00E76E03" w:rsidP="00984BC8">
      <w:pPr>
        <w:jc w:val="center"/>
        <w:rPr>
          <w:rFonts w:ascii="Times New Roman" w:hAnsi="Times New Roman" w:cs="Times New Roman"/>
          <w:b/>
          <w:sz w:val="28"/>
          <w:szCs w:val="28"/>
          <w:lang w:val="en-US"/>
        </w:rPr>
      </w:pPr>
      <w:bookmarkStart w:id="1" w:name="_Toc348305953"/>
      <w:r w:rsidRPr="00D63444">
        <w:rPr>
          <w:rFonts w:ascii="Times New Roman" w:hAnsi="Times New Roman" w:cs="Times New Roman"/>
          <w:b/>
          <w:sz w:val="28"/>
          <w:szCs w:val="28"/>
          <w:lang w:val="en-US"/>
        </w:rPr>
        <w:t>Higher School of Economics</w:t>
      </w:r>
      <w:bookmarkEnd w:id="1"/>
    </w:p>
    <w:p w:rsidR="00E76E03" w:rsidRPr="00257857" w:rsidRDefault="00E76E03" w:rsidP="00E76E03">
      <w:pPr>
        <w:widowControl w:val="0"/>
        <w:autoSpaceDE w:val="0"/>
        <w:autoSpaceDN w:val="0"/>
        <w:adjustRightInd w:val="0"/>
        <w:spacing w:line="360" w:lineRule="auto"/>
        <w:jc w:val="both"/>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center"/>
        <w:rPr>
          <w:rFonts w:ascii="Times New Roman" w:hAnsi="Times New Roman" w:cs="Times New Roman"/>
          <w:sz w:val="28"/>
          <w:szCs w:val="28"/>
          <w:lang w:val="en-US"/>
        </w:rPr>
      </w:pPr>
      <w:r w:rsidRPr="00257857">
        <w:rPr>
          <w:rFonts w:ascii="Times New Roman" w:hAnsi="Times New Roman" w:cs="Times New Roman"/>
          <w:sz w:val="28"/>
          <w:szCs w:val="28"/>
          <w:lang w:val="en-US"/>
        </w:rPr>
        <w:t>Faculty of Business Informatics</w:t>
      </w:r>
    </w:p>
    <w:p w:rsidR="00E76E03" w:rsidRPr="00257857" w:rsidRDefault="00E76E03" w:rsidP="00E76E03">
      <w:pPr>
        <w:widowControl w:val="0"/>
        <w:autoSpaceDE w:val="0"/>
        <w:autoSpaceDN w:val="0"/>
        <w:adjustRightInd w:val="0"/>
        <w:spacing w:line="360" w:lineRule="auto"/>
        <w:jc w:val="center"/>
        <w:rPr>
          <w:rFonts w:ascii="Times New Roman" w:hAnsi="Times New Roman" w:cs="Times New Roman"/>
          <w:sz w:val="28"/>
          <w:szCs w:val="28"/>
          <w:lang w:val="en-US"/>
        </w:rPr>
      </w:pPr>
      <w:r w:rsidRPr="00257857">
        <w:rPr>
          <w:rFonts w:ascii="Times New Roman" w:hAnsi="Times New Roman" w:cs="Times New Roman"/>
          <w:sz w:val="28"/>
          <w:szCs w:val="28"/>
          <w:lang w:val="en-US"/>
        </w:rPr>
        <w:t>Department of Corporate Information Systems</w:t>
      </w:r>
    </w:p>
    <w:p w:rsidR="00E76E03" w:rsidRPr="00257857" w:rsidRDefault="00E76E03" w:rsidP="00E76E03">
      <w:pPr>
        <w:widowControl w:val="0"/>
        <w:autoSpaceDE w:val="0"/>
        <w:autoSpaceDN w:val="0"/>
        <w:adjustRightInd w:val="0"/>
        <w:spacing w:line="360" w:lineRule="auto"/>
        <w:jc w:val="both"/>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both"/>
        <w:rPr>
          <w:rFonts w:ascii="Times New Roman" w:hAnsi="Times New Roman" w:cs="Times New Roman"/>
          <w:sz w:val="28"/>
          <w:szCs w:val="28"/>
          <w:lang w:val="en-US"/>
        </w:rPr>
      </w:pPr>
    </w:p>
    <w:p w:rsidR="00E76E03" w:rsidRPr="00257857" w:rsidRDefault="009B4C97" w:rsidP="00E76E03">
      <w:pPr>
        <w:pStyle w:val="4"/>
        <w:jc w:val="center"/>
        <w:rPr>
          <w:rFonts w:ascii="Times New Roman" w:hAnsi="Times New Roman"/>
          <w:lang w:val="en-US"/>
        </w:rPr>
      </w:pPr>
      <w:r w:rsidRPr="00257857">
        <w:rPr>
          <w:rFonts w:ascii="Times New Roman" w:hAnsi="Times New Roman"/>
          <w:lang w:val="en-US"/>
        </w:rPr>
        <w:t xml:space="preserve">Academic project </w:t>
      </w:r>
    </w:p>
    <w:p w:rsidR="00E76E03" w:rsidRPr="00257857" w:rsidRDefault="00E76E03" w:rsidP="00E76E03">
      <w:pPr>
        <w:widowControl w:val="0"/>
        <w:autoSpaceDE w:val="0"/>
        <w:autoSpaceDN w:val="0"/>
        <w:adjustRightInd w:val="0"/>
        <w:spacing w:line="360" w:lineRule="auto"/>
        <w:jc w:val="center"/>
        <w:rPr>
          <w:rFonts w:ascii="Times New Roman" w:hAnsi="Times New Roman" w:cs="Times New Roman"/>
          <w:sz w:val="28"/>
          <w:szCs w:val="28"/>
          <w:lang w:val="en-US"/>
        </w:rPr>
      </w:pPr>
      <w:proofErr w:type="gramStart"/>
      <w:r w:rsidRPr="00257857">
        <w:rPr>
          <w:rFonts w:ascii="Times New Roman" w:hAnsi="Times New Roman" w:cs="Times New Roman"/>
          <w:sz w:val="28"/>
          <w:szCs w:val="28"/>
          <w:lang w:val="en-US"/>
        </w:rPr>
        <w:t>of</w:t>
      </w:r>
      <w:proofErr w:type="gramEnd"/>
      <w:r w:rsidRPr="00257857">
        <w:rPr>
          <w:rFonts w:ascii="Times New Roman" w:hAnsi="Times New Roman" w:cs="Times New Roman"/>
          <w:sz w:val="28"/>
          <w:szCs w:val="28"/>
          <w:lang w:val="en-US"/>
        </w:rPr>
        <w:t xml:space="preserve"> the paper</w:t>
      </w:r>
    </w:p>
    <w:p w:rsidR="00E76E03" w:rsidRPr="00257857" w:rsidRDefault="00E76E03" w:rsidP="00E76E03">
      <w:pPr>
        <w:widowControl w:val="0"/>
        <w:autoSpaceDE w:val="0"/>
        <w:autoSpaceDN w:val="0"/>
        <w:adjustRightInd w:val="0"/>
        <w:spacing w:line="360" w:lineRule="auto"/>
        <w:jc w:val="center"/>
        <w:rPr>
          <w:rFonts w:ascii="Times New Roman" w:hAnsi="Times New Roman" w:cs="Times New Roman"/>
          <w:sz w:val="28"/>
          <w:szCs w:val="28"/>
          <w:lang w:val="en-US"/>
        </w:rPr>
      </w:pPr>
      <w:r w:rsidRPr="00257857">
        <w:rPr>
          <w:rFonts w:ascii="Times New Roman" w:hAnsi="Times New Roman" w:cs="Times New Roman"/>
          <w:sz w:val="28"/>
          <w:szCs w:val="28"/>
          <w:lang w:val="en-US"/>
        </w:rPr>
        <w:t>«</w:t>
      </w:r>
      <w:r w:rsidR="00EB47F8" w:rsidRPr="00257857">
        <w:rPr>
          <w:rFonts w:ascii="Times New Roman" w:hAnsi="Times New Roman" w:cs="Times New Roman"/>
          <w:sz w:val="28"/>
          <w:szCs w:val="28"/>
          <w:lang w:val="en-US"/>
        </w:rPr>
        <w:t xml:space="preserve">Automation of management </w:t>
      </w:r>
      <w:r w:rsidR="00472108" w:rsidRPr="00257857">
        <w:rPr>
          <w:rFonts w:ascii="Times New Roman" w:hAnsi="Times New Roman" w:cs="Times New Roman"/>
          <w:sz w:val="28"/>
          <w:szCs w:val="28"/>
          <w:lang w:val="en-US"/>
        </w:rPr>
        <w:t>equipment</w:t>
      </w:r>
      <w:r w:rsidR="00EB47F8" w:rsidRPr="00257857">
        <w:rPr>
          <w:rFonts w:ascii="Times New Roman" w:hAnsi="Times New Roman" w:cs="Times New Roman"/>
          <w:sz w:val="28"/>
          <w:szCs w:val="28"/>
          <w:lang w:val="en-US"/>
        </w:rPr>
        <w:t xml:space="preserve"> repairs</w:t>
      </w:r>
      <w:r w:rsidR="00472108" w:rsidRPr="00257857">
        <w:rPr>
          <w:rFonts w:ascii="Times New Roman" w:hAnsi="Times New Roman" w:cs="Times New Roman"/>
          <w:sz w:val="28"/>
          <w:szCs w:val="28"/>
          <w:lang w:val="en-US"/>
        </w:rPr>
        <w:t xml:space="preserve"> business process in manufacturing </w:t>
      </w:r>
      <w:r w:rsidR="001835CD" w:rsidRPr="00257857">
        <w:rPr>
          <w:rFonts w:ascii="Times New Roman" w:hAnsi="Times New Roman" w:cs="Times New Roman"/>
          <w:sz w:val="28"/>
          <w:szCs w:val="28"/>
          <w:lang w:val="en-US"/>
        </w:rPr>
        <w:t>enterprise</w:t>
      </w:r>
      <w:r w:rsidRPr="00257857">
        <w:rPr>
          <w:rFonts w:ascii="Times New Roman" w:hAnsi="Times New Roman" w:cs="Times New Roman"/>
          <w:sz w:val="28"/>
          <w:szCs w:val="28"/>
          <w:lang w:val="en-US"/>
        </w:rPr>
        <w:t>»</w:t>
      </w:r>
    </w:p>
    <w:p w:rsidR="00E76E03" w:rsidRPr="00257857" w:rsidRDefault="00E76E03" w:rsidP="00E76E03">
      <w:pPr>
        <w:widowControl w:val="0"/>
        <w:autoSpaceDE w:val="0"/>
        <w:autoSpaceDN w:val="0"/>
        <w:adjustRightInd w:val="0"/>
        <w:spacing w:line="360" w:lineRule="auto"/>
        <w:jc w:val="center"/>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both"/>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both"/>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right"/>
        <w:rPr>
          <w:rFonts w:ascii="Times New Roman" w:hAnsi="Times New Roman" w:cs="Times New Roman"/>
          <w:sz w:val="28"/>
          <w:szCs w:val="28"/>
          <w:lang w:val="en-US"/>
        </w:rPr>
      </w:pPr>
      <w:r w:rsidRPr="00257857">
        <w:rPr>
          <w:rFonts w:ascii="Times New Roman" w:hAnsi="Times New Roman" w:cs="Times New Roman"/>
          <w:sz w:val="28"/>
          <w:szCs w:val="28"/>
          <w:lang w:val="en-US"/>
        </w:rPr>
        <w:t xml:space="preserve">Student   </w:t>
      </w:r>
      <w:r w:rsidR="00170C15" w:rsidRPr="00257857">
        <w:rPr>
          <w:rFonts w:ascii="Times New Roman" w:hAnsi="Times New Roman" w:cs="Times New Roman"/>
          <w:sz w:val="28"/>
          <w:szCs w:val="28"/>
          <w:lang w:val="en-US"/>
        </w:rPr>
        <w:t>Alina Ardeeva</w:t>
      </w:r>
    </w:p>
    <w:p w:rsidR="00E76E03" w:rsidRPr="00257857" w:rsidRDefault="00170C15" w:rsidP="00E76E03">
      <w:pPr>
        <w:widowControl w:val="0"/>
        <w:autoSpaceDE w:val="0"/>
        <w:autoSpaceDN w:val="0"/>
        <w:adjustRightInd w:val="0"/>
        <w:spacing w:line="360" w:lineRule="auto"/>
        <w:jc w:val="right"/>
        <w:rPr>
          <w:rFonts w:ascii="Times New Roman" w:hAnsi="Times New Roman" w:cs="Times New Roman"/>
          <w:sz w:val="28"/>
          <w:szCs w:val="28"/>
          <w:lang w:val="en-US"/>
        </w:rPr>
      </w:pPr>
      <w:proofErr w:type="gramStart"/>
      <w:r w:rsidRPr="00257857">
        <w:rPr>
          <w:rFonts w:ascii="Times New Roman" w:hAnsi="Times New Roman" w:cs="Times New Roman"/>
          <w:sz w:val="28"/>
          <w:szCs w:val="28"/>
          <w:lang w:val="en-US"/>
        </w:rPr>
        <w:t>Group  475</w:t>
      </w:r>
      <w:proofErr w:type="gramEnd"/>
    </w:p>
    <w:p w:rsidR="00E76E03" w:rsidRPr="00257857" w:rsidRDefault="00E53188" w:rsidP="00E76E03">
      <w:pPr>
        <w:widowControl w:val="0"/>
        <w:autoSpaceDE w:val="0"/>
        <w:autoSpaceDN w:val="0"/>
        <w:adjustRightInd w:val="0"/>
        <w:spacing w:line="360" w:lineRule="auto"/>
        <w:jc w:val="right"/>
        <w:rPr>
          <w:rFonts w:ascii="Times New Roman" w:hAnsi="Times New Roman" w:cs="Times New Roman"/>
          <w:sz w:val="28"/>
          <w:szCs w:val="28"/>
          <w:lang w:val="en-US"/>
        </w:rPr>
      </w:pPr>
      <w:r w:rsidRPr="00257857">
        <w:rPr>
          <w:rFonts w:ascii="Times New Roman" w:hAnsi="Times New Roman" w:cs="Times New Roman"/>
          <w:sz w:val="28"/>
          <w:szCs w:val="28"/>
          <w:lang w:val="en-US"/>
        </w:rPr>
        <w:t>Argument Consultant N.L. Korovki</w:t>
      </w:r>
      <w:r w:rsidR="00E76E03" w:rsidRPr="00257857">
        <w:rPr>
          <w:rFonts w:ascii="Times New Roman" w:hAnsi="Times New Roman" w:cs="Times New Roman"/>
          <w:sz w:val="28"/>
          <w:szCs w:val="28"/>
          <w:lang w:val="en-US"/>
        </w:rPr>
        <w:t>na</w:t>
      </w:r>
      <w:r w:rsidR="00E76E03" w:rsidRPr="00257857">
        <w:rPr>
          <w:rFonts w:ascii="Times New Roman" w:hAnsi="Times New Roman" w:cs="Times New Roman"/>
          <w:sz w:val="28"/>
          <w:szCs w:val="28"/>
          <w:u w:val="single"/>
          <w:lang w:val="en-US"/>
        </w:rPr>
        <w:t xml:space="preserve">                   </w:t>
      </w:r>
    </w:p>
    <w:p w:rsidR="00E76E03" w:rsidRPr="00257857" w:rsidRDefault="00E76E03" w:rsidP="00E76E03">
      <w:pPr>
        <w:widowControl w:val="0"/>
        <w:autoSpaceDE w:val="0"/>
        <w:autoSpaceDN w:val="0"/>
        <w:adjustRightInd w:val="0"/>
        <w:spacing w:line="360" w:lineRule="auto"/>
        <w:jc w:val="right"/>
        <w:rPr>
          <w:rFonts w:ascii="Times New Roman" w:hAnsi="Times New Roman" w:cs="Times New Roman"/>
          <w:sz w:val="28"/>
          <w:szCs w:val="28"/>
          <w:lang w:val="en-US"/>
        </w:rPr>
      </w:pPr>
      <w:r w:rsidRPr="00257857">
        <w:rPr>
          <w:rFonts w:ascii="Times New Roman" w:hAnsi="Times New Roman" w:cs="Times New Roman"/>
          <w:sz w:val="28"/>
          <w:szCs w:val="28"/>
          <w:lang w:val="en-US"/>
        </w:rPr>
        <w:t xml:space="preserve">Style and Language Consultant </w:t>
      </w:r>
      <w:r w:rsidR="00E53188" w:rsidRPr="00257857">
        <w:rPr>
          <w:rFonts w:ascii="Times New Roman" w:hAnsi="Times New Roman" w:cs="Times New Roman"/>
          <w:sz w:val="28"/>
          <w:szCs w:val="28"/>
          <w:lang w:val="en-US"/>
        </w:rPr>
        <w:t>E. A. Podobed</w:t>
      </w:r>
    </w:p>
    <w:p w:rsidR="00E76E03" w:rsidRPr="00257857" w:rsidRDefault="00E76E03" w:rsidP="00E76E03">
      <w:pPr>
        <w:widowControl w:val="0"/>
        <w:autoSpaceDE w:val="0"/>
        <w:autoSpaceDN w:val="0"/>
        <w:adjustRightInd w:val="0"/>
        <w:spacing w:line="360" w:lineRule="auto"/>
        <w:jc w:val="right"/>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right"/>
        <w:rPr>
          <w:rFonts w:ascii="Times New Roman" w:hAnsi="Times New Roman" w:cs="Times New Roman"/>
          <w:sz w:val="28"/>
          <w:szCs w:val="28"/>
          <w:lang w:val="en-US"/>
        </w:rPr>
      </w:pPr>
    </w:p>
    <w:p w:rsidR="00E76E03" w:rsidRPr="00257857" w:rsidRDefault="00E76E03" w:rsidP="00E76E03">
      <w:pPr>
        <w:widowControl w:val="0"/>
        <w:autoSpaceDE w:val="0"/>
        <w:autoSpaceDN w:val="0"/>
        <w:adjustRightInd w:val="0"/>
        <w:spacing w:line="360" w:lineRule="auto"/>
        <w:jc w:val="right"/>
        <w:rPr>
          <w:rFonts w:ascii="Times New Roman" w:hAnsi="Times New Roman" w:cs="Times New Roman"/>
          <w:sz w:val="28"/>
          <w:szCs w:val="28"/>
          <w:lang w:val="en-US"/>
        </w:rPr>
      </w:pPr>
    </w:p>
    <w:p w:rsidR="0006366F" w:rsidRPr="00257857" w:rsidRDefault="0006366F" w:rsidP="00257857">
      <w:pPr>
        <w:widowControl w:val="0"/>
        <w:autoSpaceDE w:val="0"/>
        <w:autoSpaceDN w:val="0"/>
        <w:adjustRightInd w:val="0"/>
        <w:spacing w:line="360" w:lineRule="auto"/>
        <w:rPr>
          <w:rFonts w:ascii="Times New Roman" w:hAnsi="Times New Roman" w:cs="Times New Roman"/>
          <w:sz w:val="28"/>
          <w:szCs w:val="28"/>
          <w:lang w:val="en-US"/>
        </w:rPr>
      </w:pPr>
    </w:p>
    <w:p w:rsidR="004E0C45" w:rsidRPr="00257857" w:rsidRDefault="00E53188" w:rsidP="0006366F">
      <w:pPr>
        <w:widowControl w:val="0"/>
        <w:autoSpaceDE w:val="0"/>
        <w:autoSpaceDN w:val="0"/>
        <w:adjustRightInd w:val="0"/>
        <w:spacing w:line="360" w:lineRule="auto"/>
        <w:jc w:val="center"/>
        <w:rPr>
          <w:rFonts w:ascii="Times New Roman" w:hAnsi="Times New Roman" w:cs="Times New Roman"/>
          <w:sz w:val="28"/>
          <w:szCs w:val="28"/>
          <w:lang w:val="en-US"/>
        </w:rPr>
      </w:pPr>
      <w:r w:rsidRPr="00257857">
        <w:rPr>
          <w:rFonts w:ascii="Times New Roman" w:hAnsi="Times New Roman" w:cs="Times New Roman"/>
          <w:sz w:val="28"/>
          <w:szCs w:val="28"/>
          <w:lang w:val="en-US"/>
        </w:rPr>
        <w:t xml:space="preserve">Moscow, </w:t>
      </w:r>
      <w:r w:rsidR="007E6EED" w:rsidRPr="00257857">
        <w:rPr>
          <w:rFonts w:ascii="Times New Roman" w:hAnsi="Times New Roman" w:cs="Times New Roman"/>
          <w:sz w:val="28"/>
          <w:szCs w:val="28"/>
          <w:lang w:val="en-US"/>
        </w:rPr>
        <w:t>2013</w:t>
      </w:r>
    </w:p>
    <w:p w:rsidR="00FA2C4B" w:rsidRPr="00366DB6" w:rsidRDefault="00FA2C4B" w:rsidP="00366DB6">
      <w:pPr>
        <w:spacing w:line="360" w:lineRule="auto"/>
        <w:ind w:left="-993"/>
        <w:jc w:val="center"/>
        <w:rPr>
          <w:rFonts w:ascii="Times New Roman" w:hAnsi="Times New Roman" w:cs="Times New Roman"/>
          <w:b/>
          <w:sz w:val="32"/>
          <w:szCs w:val="32"/>
          <w:lang w:val="en-US"/>
        </w:rPr>
      </w:pPr>
      <w:r w:rsidRPr="00366DB6">
        <w:rPr>
          <w:rFonts w:ascii="Times New Roman" w:hAnsi="Times New Roman" w:cs="Times New Roman"/>
          <w:b/>
          <w:sz w:val="32"/>
          <w:szCs w:val="32"/>
          <w:lang w:val="en-US"/>
        </w:rPr>
        <w:lastRenderedPageBreak/>
        <w:t>Abstract</w:t>
      </w:r>
    </w:p>
    <w:p w:rsidR="002136A6" w:rsidRDefault="00FA2C4B" w:rsidP="002136A6">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r w:rsidR="00E90C4D" w:rsidRPr="009B7318">
        <w:rPr>
          <w:rFonts w:ascii="Times New Roman" w:hAnsi="Times New Roman" w:cs="Times New Roman"/>
          <w:b/>
          <w:sz w:val="24"/>
          <w:szCs w:val="24"/>
          <w:lang w:val="en-US"/>
        </w:rPr>
        <w:t xml:space="preserve">     </w:t>
      </w:r>
      <w:r w:rsidR="00E90C4D" w:rsidRPr="00E90C4D">
        <w:rPr>
          <w:rFonts w:ascii="Times New Roman" w:hAnsi="Times New Roman" w:cs="Times New Roman"/>
          <w:sz w:val="24"/>
          <w:szCs w:val="24"/>
          <w:lang w:val="en-US"/>
        </w:rPr>
        <w:t>Production capacity and the level of l</w:t>
      </w:r>
      <w:r w:rsidR="00E90C4D">
        <w:rPr>
          <w:rFonts w:ascii="Times New Roman" w:hAnsi="Times New Roman" w:cs="Times New Roman"/>
          <w:sz w:val="24"/>
          <w:szCs w:val="24"/>
          <w:lang w:val="en-US"/>
        </w:rPr>
        <w:t xml:space="preserve">abor technical equipment depend </w:t>
      </w:r>
      <w:r w:rsidR="00E90C4D" w:rsidRPr="00E90C4D">
        <w:rPr>
          <w:rFonts w:ascii="Times New Roman" w:hAnsi="Times New Roman" w:cs="Times New Roman"/>
          <w:sz w:val="24"/>
          <w:szCs w:val="24"/>
          <w:lang w:val="en-US"/>
        </w:rPr>
        <w:t>on level of basic production assets.</w:t>
      </w:r>
      <w:r w:rsidR="00E90C4D" w:rsidRPr="00E90C4D">
        <w:rPr>
          <w:rFonts w:ascii="Times New Roman" w:hAnsi="Times New Roman" w:cs="Times New Roman"/>
          <w:b/>
          <w:sz w:val="24"/>
          <w:szCs w:val="24"/>
          <w:lang w:val="en-US"/>
        </w:rPr>
        <w:t xml:space="preserve"> </w:t>
      </w:r>
      <w:r w:rsidR="00E90C4D" w:rsidRPr="009B7318">
        <w:rPr>
          <w:rFonts w:ascii="Times New Roman" w:hAnsi="Times New Roman" w:cs="Times New Roman"/>
          <w:sz w:val="24"/>
          <w:szCs w:val="24"/>
          <w:lang w:val="en-US"/>
        </w:rPr>
        <w:t>The problem of control equipment reliability has been important for ma</w:t>
      </w:r>
      <w:r w:rsidR="00E90C4D">
        <w:rPr>
          <w:rFonts w:ascii="Times New Roman" w:hAnsi="Times New Roman" w:cs="Times New Roman"/>
          <w:sz w:val="24"/>
          <w:szCs w:val="24"/>
          <w:lang w:val="en-US"/>
        </w:rPr>
        <w:t>nufacturing enterprise anytime.</w:t>
      </w:r>
      <w:r w:rsidR="00E90C4D" w:rsidRPr="00E90C4D">
        <w:rPr>
          <w:rFonts w:ascii="Times New Roman" w:hAnsi="Times New Roman" w:cs="Times New Roman"/>
          <w:sz w:val="24"/>
          <w:szCs w:val="24"/>
          <w:lang w:val="en-US"/>
        </w:rPr>
        <w:t xml:space="preserve"> </w:t>
      </w:r>
      <w:r w:rsidRPr="009B7318">
        <w:rPr>
          <w:rFonts w:ascii="Times New Roman" w:hAnsi="Times New Roman" w:cs="Times New Roman"/>
          <w:sz w:val="24"/>
          <w:szCs w:val="24"/>
          <w:lang w:val="en-US"/>
        </w:rPr>
        <w:t xml:space="preserve">This academic project deals with the issue of management equipment repairs process in a manufacturing enterprise. It will determine basic problems and losses in the process. The main problems in this area will be used as a basis for improving the process at the given enterprise by attempting to offer automation of the process as a solution. </w:t>
      </w:r>
      <w:r w:rsidR="002136A6" w:rsidRPr="00F8269E">
        <w:rPr>
          <w:rFonts w:ascii="Times New Roman" w:hAnsi="Times New Roman" w:cs="Times New Roman"/>
          <w:sz w:val="24"/>
          <w:szCs w:val="24"/>
          <w:lang w:val="en-US"/>
        </w:rPr>
        <w:t>Statistics an</w:t>
      </w:r>
      <w:r w:rsidR="002136A6">
        <w:rPr>
          <w:rFonts w:ascii="Times New Roman" w:hAnsi="Times New Roman" w:cs="Times New Roman"/>
          <w:sz w:val="24"/>
          <w:szCs w:val="24"/>
          <w:lang w:val="en-US"/>
        </w:rPr>
        <w:t>d facts mentioned in the work, indicates</w:t>
      </w:r>
      <w:r w:rsidR="002136A6" w:rsidRPr="00F8269E">
        <w:rPr>
          <w:rFonts w:ascii="Times New Roman" w:hAnsi="Times New Roman" w:cs="Times New Roman"/>
          <w:sz w:val="24"/>
          <w:szCs w:val="24"/>
          <w:lang w:val="en-US"/>
        </w:rPr>
        <w:t xml:space="preserve"> the relevance of this issue, therefore the aim of this paper is to solve these problems by proposing concrete solutions.</w:t>
      </w:r>
      <w:r w:rsidR="002136A6">
        <w:rPr>
          <w:rFonts w:ascii="Times New Roman" w:hAnsi="Times New Roman" w:cs="Times New Roman"/>
          <w:sz w:val="24"/>
          <w:szCs w:val="24"/>
          <w:lang w:val="en-US"/>
        </w:rPr>
        <w:t xml:space="preserve"> </w:t>
      </w:r>
    </w:p>
    <w:p w:rsidR="00FA2C4B" w:rsidRPr="009B7318" w:rsidRDefault="00FA2C4B" w:rsidP="00FA2C4B">
      <w:pPr>
        <w:spacing w:line="360" w:lineRule="auto"/>
        <w:ind w:left="-993"/>
        <w:jc w:val="both"/>
        <w:rPr>
          <w:rFonts w:ascii="Times New Roman" w:hAnsi="Times New Roman" w:cs="Times New Roman"/>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7F6068">
      <w:pPr>
        <w:widowControl w:val="0"/>
        <w:autoSpaceDE w:val="0"/>
        <w:autoSpaceDN w:val="0"/>
        <w:adjustRightInd w:val="0"/>
        <w:spacing w:line="360" w:lineRule="auto"/>
        <w:ind w:left="-1276"/>
        <w:jc w:val="center"/>
        <w:rPr>
          <w:rFonts w:ascii="Times New Roman" w:hAnsi="Times New Roman" w:cs="Times New Roman"/>
          <w:b/>
          <w:sz w:val="24"/>
          <w:szCs w:val="24"/>
          <w:lang w:val="en-US"/>
        </w:rPr>
      </w:pPr>
    </w:p>
    <w:p w:rsidR="00FA2C4B" w:rsidRPr="009B7318" w:rsidRDefault="00FA2C4B" w:rsidP="00FA2C4B">
      <w:pPr>
        <w:widowControl w:val="0"/>
        <w:autoSpaceDE w:val="0"/>
        <w:autoSpaceDN w:val="0"/>
        <w:adjustRightInd w:val="0"/>
        <w:spacing w:line="360" w:lineRule="auto"/>
        <w:rPr>
          <w:rFonts w:ascii="Times New Roman" w:hAnsi="Times New Roman" w:cs="Times New Roman"/>
          <w:b/>
          <w:sz w:val="24"/>
          <w:szCs w:val="24"/>
          <w:lang w:val="en-US"/>
        </w:rPr>
      </w:pPr>
    </w:p>
    <w:p w:rsidR="0006366F" w:rsidRPr="009B7318" w:rsidRDefault="0006366F" w:rsidP="002D3157">
      <w:pPr>
        <w:widowControl w:val="0"/>
        <w:autoSpaceDE w:val="0"/>
        <w:autoSpaceDN w:val="0"/>
        <w:adjustRightInd w:val="0"/>
        <w:spacing w:line="360" w:lineRule="auto"/>
        <w:rPr>
          <w:rFonts w:ascii="Times New Roman" w:hAnsi="Times New Roman" w:cs="Times New Roman"/>
          <w:b/>
          <w:sz w:val="24"/>
          <w:szCs w:val="24"/>
          <w:lang w:val="en-US"/>
        </w:rPr>
      </w:pPr>
    </w:p>
    <w:p w:rsidR="007F6068" w:rsidRDefault="007F6068" w:rsidP="007F6068">
      <w:pPr>
        <w:widowControl w:val="0"/>
        <w:autoSpaceDE w:val="0"/>
        <w:autoSpaceDN w:val="0"/>
        <w:adjustRightInd w:val="0"/>
        <w:spacing w:line="360" w:lineRule="auto"/>
        <w:ind w:left="-1276"/>
        <w:jc w:val="center"/>
        <w:rPr>
          <w:rFonts w:ascii="Times New Roman" w:hAnsi="Times New Roman" w:cs="Times New Roman"/>
          <w:b/>
          <w:sz w:val="32"/>
          <w:szCs w:val="32"/>
          <w:lang w:val="en-US"/>
        </w:rPr>
      </w:pPr>
      <w:r w:rsidRPr="00366DB6">
        <w:rPr>
          <w:rFonts w:ascii="Times New Roman" w:hAnsi="Times New Roman" w:cs="Times New Roman"/>
          <w:b/>
          <w:sz w:val="32"/>
          <w:szCs w:val="32"/>
          <w:lang w:val="en-US"/>
        </w:rPr>
        <w:lastRenderedPageBreak/>
        <w:t>Contents</w:t>
      </w:r>
    </w:p>
    <w:sdt>
      <w:sdtPr>
        <w:id w:val="-651057764"/>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307F8" w:rsidRPr="005307F8" w:rsidRDefault="005307F8">
          <w:pPr>
            <w:pStyle w:val="ab"/>
            <w:rPr>
              <w:lang w:val="en-US"/>
            </w:rPr>
          </w:pPr>
        </w:p>
        <w:p w:rsidR="00383444" w:rsidRDefault="005307F8">
          <w:pPr>
            <w:pStyle w:val="11"/>
            <w:rPr>
              <w:rFonts w:eastAsiaTheme="minorEastAsia"/>
              <w:noProof/>
              <w:lang w:eastAsia="ru-RU"/>
            </w:rPr>
          </w:pPr>
          <w:r w:rsidRPr="005307F8">
            <w:rPr>
              <w:sz w:val="24"/>
              <w:szCs w:val="24"/>
            </w:rPr>
            <w:fldChar w:fldCharType="begin"/>
          </w:r>
          <w:r w:rsidRPr="005307F8">
            <w:rPr>
              <w:sz w:val="24"/>
              <w:szCs w:val="24"/>
            </w:rPr>
            <w:instrText xml:space="preserve"> TOC \o "1-3" \h \z \u </w:instrText>
          </w:r>
          <w:r w:rsidRPr="005307F8">
            <w:rPr>
              <w:sz w:val="24"/>
              <w:szCs w:val="24"/>
            </w:rPr>
            <w:fldChar w:fldCharType="separate"/>
          </w:r>
          <w:hyperlink w:anchor="_Toc348386716" w:history="1">
            <w:r w:rsidR="00383444" w:rsidRPr="00654EC1">
              <w:rPr>
                <w:rStyle w:val="a6"/>
                <w:noProof/>
                <w:lang w:val="en-US"/>
              </w:rPr>
              <w:t>Introduction</w:t>
            </w:r>
            <w:r w:rsidR="00383444">
              <w:rPr>
                <w:noProof/>
                <w:webHidden/>
              </w:rPr>
              <w:tab/>
            </w:r>
            <w:r w:rsidR="00383444">
              <w:rPr>
                <w:noProof/>
                <w:webHidden/>
              </w:rPr>
              <w:fldChar w:fldCharType="begin"/>
            </w:r>
            <w:r w:rsidR="00383444">
              <w:rPr>
                <w:noProof/>
                <w:webHidden/>
              </w:rPr>
              <w:instrText xml:space="preserve"> PAGEREF _Toc348386716 \h </w:instrText>
            </w:r>
            <w:r w:rsidR="00383444">
              <w:rPr>
                <w:noProof/>
                <w:webHidden/>
              </w:rPr>
            </w:r>
            <w:r w:rsidR="00383444">
              <w:rPr>
                <w:noProof/>
                <w:webHidden/>
              </w:rPr>
              <w:fldChar w:fldCharType="separate"/>
            </w:r>
            <w:r w:rsidR="00383444">
              <w:rPr>
                <w:noProof/>
                <w:webHidden/>
              </w:rPr>
              <w:t>4</w:t>
            </w:r>
            <w:r w:rsidR="00383444">
              <w:rPr>
                <w:noProof/>
                <w:webHidden/>
              </w:rPr>
              <w:fldChar w:fldCharType="end"/>
            </w:r>
          </w:hyperlink>
        </w:p>
        <w:p w:rsidR="00383444" w:rsidRDefault="00383444">
          <w:pPr>
            <w:pStyle w:val="11"/>
            <w:rPr>
              <w:rFonts w:eastAsiaTheme="minorEastAsia"/>
              <w:noProof/>
              <w:lang w:eastAsia="ru-RU"/>
            </w:rPr>
          </w:pPr>
          <w:hyperlink w:anchor="_Toc348386717" w:history="1">
            <w:r w:rsidRPr="00654EC1">
              <w:rPr>
                <w:rStyle w:val="a6"/>
                <w:noProof/>
                <w:lang w:val="en-US"/>
              </w:rPr>
              <w:t>Part 1. Analysis of the automation object state.</w:t>
            </w:r>
            <w:r>
              <w:rPr>
                <w:noProof/>
                <w:webHidden/>
              </w:rPr>
              <w:tab/>
            </w:r>
            <w:r>
              <w:rPr>
                <w:noProof/>
                <w:webHidden/>
              </w:rPr>
              <w:fldChar w:fldCharType="begin"/>
            </w:r>
            <w:r>
              <w:rPr>
                <w:noProof/>
                <w:webHidden/>
              </w:rPr>
              <w:instrText xml:space="preserve"> PAGEREF _Toc348386717 \h </w:instrText>
            </w:r>
            <w:r>
              <w:rPr>
                <w:noProof/>
                <w:webHidden/>
              </w:rPr>
            </w:r>
            <w:r>
              <w:rPr>
                <w:noProof/>
                <w:webHidden/>
              </w:rPr>
              <w:fldChar w:fldCharType="separate"/>
            </w:r>
            <w:r>
              <w:rPr>
                <w:noProof/>
                <w:webHidden/>
              </w:rPr>
              <w:t>7</w:t>
            </w:r>
            <w:r>
              <w:rPr>
                <w:noProof/>
                <w:webHidden/>
              </w:rPr>
              <w:fldChar w:fldCharType="end"/>
            </w:r>
          </w:hyperlink>
        </w:p>
        <w:p w:rsidR="00383444" w:rsidRDefault="00383444">
          <w:pPr>
            <w:pStyle w:val="21"/>
            <w:rPr>
              <w:rFonts w:eastAsiaTheme="minorEastAsia"/>
              <w:noProof/>
              <w:lang w:eastAsia="ru-RU"/>
            </w:rPr>
          </w:pPr>
          <w:hyperlink w:anchor="_Toc348386718" w:history="1">
            <w:r w:rsidRPr="00654EC1">
              <w:rPr>
                <w:rStyle w:val="a6"/>
                <w:noProof/>
                <w:lang w:val="en-US"/>
              </w:rPr>
              <w:t>1.1 Information gathering.</w:t>
            </w:r>
            <w:r>
              <w:rPr>
                <w:noProof/>
                <w:webHidden/>
              </w:rPr>
              <w:tab/>
            </w:r>
            <w:r>
              <w:rPr>
                <w:noProof/>
                <w:webHidden/>
              </w:rPr>
              <w:fldChar w:fldCharType="begin"/>
            </w:r>
            <w:r>
              <w:rPr>
                <w:noProof/>
                <w:webHidden/>
              </w:rPr>
              <w:instrText xml:space="preserve"> PAGEREF _Toc348386718 \h </w:instrText>
            </w:r>
            <w:r>
              <w:rPr>
                <w:noProof/>
                <w:webHidden/>
              </w:rPr>
            </w:r>
            <w:r>
              <w:rPr>
                <w:noProof/>
                <w:webHidden/>
              </w:rPr>
              <w:fldChar w:fldCharType="separate"/>
            </w:r>
            <w:r>
              <w:rPr>
                <w:noProof/>
                <w:webHidden/>
              </w:rPr>
              <w:t>7</w:t>
            </w:r>
            <w:r>
              <w:rPr>
                <w:noProof/>
                <w:webHidden/>
              </w:rPr>
              <w:fldChar w:fldCharType="end"/>
            </w:r>
          </w:hyperlink>
        </w:p>
        <w:p w:rsidR="00383444" w:rsidRDefault="00383444">
          <w:pPr>
            <w:pStyle w:val="21"/>
            <w:rPr>
              <w:rFonts w:eastAsiaTheme="minorEastAsia"/>
              <w:noProof/>
              <w:lang w:eastAsia="ru-RU"/>
            </w:rPr>
          </w:pPr>
          <w:hyperlink w:anchor="_Toc348386719" w:history="1">
            <w:r w:rsidRPr="00654EC1">
              <w:rPr>
                <w:rStyle w:val="a6"/>
                <w:noProof/>
                <w:lang w:val="en-US"/>
              </w:rPr>
              <w:t>1.2 Analysis of “as is” model.</w:t>
            </w:r>
            <w:r>
              <w:rPr>
                <w:noProof/>
                <w:webHidden/>
              </w:rPr>
              <w:tab/>
            </w:r>
            <w:r>
              <w:rPr>
                <w:noProof/>
                <w:webHidden/>
              </w:rPr>
              <w:fldChar w:fldCharType="begin"/>
            </w:r>
            <w:r>
              <w:rPr>
                <w:noProof/>
                <w:webHidden/>
              </w:rPr>
              <w:instrText xml:space="preserve"> PAGEREF _Toc348386719 \h </w:instrText>
            </w:r>
            <w:r>
              <w:rPr>
                <w:noProof/>
                <w:webHidden/>
              </w:rPr>
            </w:r>
            <w:r>
              <w:rPr>
                <w:noProof/>
                <w:webHidden/>
              </w:rPr>
              <w:fldChar w:fldCharType="separate"/>
            </w:r>
            <w:r>
              <w:rPr>
                <w:noProof/>
                <w:webHidden/>
              </w:rPr>
              <w:t>7</w:t>
            </w:r>
            <w:r>
              <w:rPr>
                <w:noProof/>
                <w:webHidden/>
              </w:rPr>
              <w:fldChar w:fldCharType="end"/>
            </w:r>
          </w:hyperlink>
        </w:p>
        <w:p w:rsidR="00383444" w:rsidRDefault="00383444">
          <w:pPr>
            <w:pStyle w:val="21"/>
            <w:rPr>
              <w:rFonts w:eastAsiaTheme="minorEastAsia"/>
              <w:noProof/>
              <w:lang w:eastAsia="ru-RU"/>
            </w:rPr>
          </w:pPr>
          <w:hyperlink w:anchor="_Toc348386720" w:history="1">
            <w:r w:rsidRPr="00654EC1">
              <w:rPr>
                <w:rStyle w:val="a6"/>
                <w:noProof/>
                <w:lang w:val="en-US"/>
              </w:rPr>
              <w:t>1.3 The “bottlenecks” documenting.</w:t>
            </w:r>
            <w:r>
              <w:rPr>
                <w:noProof/>
                <w:webHidden/>
              </w:rPr>
              <w:tab/>
            </w:r>
            <w:r>
              <w:rPr>
                <w:noProof/>
                <w:webHidden/>
              </w:rPr>
              <w:fldChar w:fldCharType="begin"/>
            </w:r>
            <w:r>
              <w:rPr>
                <w:noProof/>
                <w:webHidden/>
              </w:rPr>
              <w:instrText xml:space="preserve"> PAGEREF _Toc348386720 \h </w:instrText>
            </w:r>
            <w:r>
              <w:rPr>
                <w:noProof/>
                <w:webHidden/>
              </w:rPr>
            </w:r>
            <w:r>
              <w:rPr>
                <w:noProof/>
                <w:webHidden/>
              </w:rPr>
              <w:fldChar w:fldCharType="separate"/>
            </w:r>
            <w:r>
              <w:rPr>
                <w:noProof/>
                <w:webHidden/>
              </w:rPr>
              <w:t>8</w:t>
            </w:r>
            <w:r>
              <w:rPr>
                <w:noProof/>
                <w:webHidden/>
              </w:rPr>
              <w:fldChar w:fldCharType="end"/>
            </w:r>
          </w:hyperlink>
        </w:p>
        <w:p w:rsidR="00383444" w:rsidRDefault="00383444">
          <w:pPr>
            <w:pStyle w:val="11"/>
            <w:rPr>
              <w:rFonts w:eastAsiaTheme="minorEastAsia"/>
              <w:noProof/>
              <w:lang w:eastAsia="ru-RU"/>
            </w:rPr>
          </w:pPr>
          <w:hyperlink w:anchor="_Toc348386721" w:history="1">
            <w:r w:rsidRPr="00654EC1">
              <w:rPr>
                <w:rStyle w:val="a6"/>
                <w:noProof/>
                <w:lang w:val="en-US"/>
              </w:rPr>
              <w:t>Part 2. Design solution.</w:t>
            </w:r>
            <w:r>
              <w:rPr>
                <w:noProof/>
                <w:webHidden/>
              </w:rPr>
              <w:tab/>
            </w:r>
            <w:r>
              <w:rPr>
                <w:noProof/>
                <w:webHidden/>
              </w:rPr>
              <w:fldChar w:fldCharType="begin"/>
            </w:r>
            <w:r>
              <w:rPr>
                <w:noProof/>
                <w:webHidden/>
              </w:rPr>
              <w:instrText xml:space="preserve"> PAGEREF _Toc348386721 \h </w:instrText>
            </w:r>
            <w:r>
              <w:rPr>
                <w:noProof/>
                <w:webHidden/>
              </w:rPr>
            </w:r>
            <w:r>
              <w:rPr>
                <w:noProof/>
                <w:webHidden/>
              </w:rPr>
              <w:fldChar w:fldCharType="separate"/>
            </w:r>
            <w:r>
              <w:rPr>
                <w:noProof/>
                <w:webHidden/>
              </w:rPr>
              <w:t>8</w:t>
            </w:r>
            <w:r>
              <w:rPr>
                <w:noProof/>
                <w:webHidden/>
              </w:rPr>
              <w:fldChar w:fldCharType="end"/>
            </w:r>
          </w:hyperlink>
        </w:p>
        <w:p w:rsidR="00383444" w:rsidRDefault="00383444">
          <w:pPr>
            <w:pStyle w:val="21"/>
            <w:rPr>
              <w:rFonts w:eastAsiaTheme="minorEastAsia"/>
              <w:noProof/>
              <w:lang w:eastAsia="ru-RU"/>
            </w:rPr>
          </w:pPr>
          <w:hyperlink w:anchor="_Toc348386722" w:history="1">
            <w:r w:rsidRPr="00654EC1">
              <w:rPr>
                <w:rStyle w:val="a6"/>
                <w:noProof/>
                <w:lang w:val="en-US"/>
              </w:rPr>
              <w:t>2.1 “to be” modeling.</w:t>
            </w:r>
            <w:r>
              <w:rPr>
                <w:noProof/>
                <w:webHidden/>
              </w:rPr>
              <w:tab/>
            </w:r>
            <w:r>
              <w:rPr>
                <w:noProof/>
                <w:webHidden/>
              </w:rPr>
              <w:fldChar w:fldCharType="begin"/>
            </w:r>
            <w:r>
              <w:rPr>
                <w:noProof/>
                <w:webHidden/>
              </w:rPr>
              <w:instrText xml:space="preserve"> PAGEREF _Toc348386722 \h </w:instrText>
            </w:r>
            <w:r>
              <w:rPr>
                <w:noProof/>
                <w:webHidden/>
              </w:rPr>
            </w:r>
            <w:r>
              <w:rPr>
                <w:noProof/>
                <w:webHidden/>
              </w:rPr>
              <w:fldChar w:fldCharType="separate"/>
            </w:r>
            <w:r>
              <w:rPr>
                <w:noProof/>
                <w:webHidden/>
              </w:rPr>
              <w:t>8</w:t>
            </w:r>
            <w:r>
              <w:rPr>
                <w:noProof/>
                <w:webHidden/>
              </w:rPr>
              <w:fldChar w:fldCharType="end"/>
            </w:r>
          </w:hyperlink>
        </w:p>
        <w:p w:rsidR="00383444" w:rsidRDefault="00383444">
          <w:pPr>
            <w:pStyle w:val="21"/>
            <w:rPr>
              <w:rFonts w:eastAsiaTheme="minorEastAsia"/>
              <w:noProof/>
              <w:lang w:eastAsia="ru-RU"/>
            </w:rPr>
          </w:pPr>
          <w:hyperlink w:anchor="_Toc348386723" w:history="1">
            <w:r w:rsidRPr="00654EC1">
              <w:rPr>
                <w:rStyle w:val="a6"/>
                <w:noProof/>
                <w:lang w:val="en-US"/>
              </w:rPr>
              <w:t>2.2 Requirements elicitation for information system of automation of management equipment repairs business process.</w:t>
            </w:r>
            <w:r>
              <w:rPr>
                <w:noProof/>
                <w:webHidden/>
              </w:rPr>
              <w:tab/>
            </w:r>
            <w:r>
              <w:rPr>
                <w:noProof/>
                <w:webHidden/>
              </w:rPr>
              <w:fldChar w:fldCharType="begin"/>
            </w:r>
            <w:r>
              <w:rPr>
                <w:noProof/>
                <w:webHidden/>
              </w:rPr>
              <w:instrText xml:space="preserve"> PAGEREF _Toc348386723 \h </w:instrText>
            </w:r>
            <w:r>
              <w:rPr>
                <w:noProof/>
                <w:webHidden/>
              </w:rPr>
            </w:r>
            <w:r>
              <w:rPr>
                <w:noProof/>
                <w:webHidden/>
              </w:rPr>
              <w:fldChar w:fldCharType="separate"/>
            </w:r>
            <w:r>
              <w:rPr>
                <w:noProof/>
                <w:webHidden/>
              </w:rPr>
              <w:t>8</w:t>
            </w:r>
            <w:r>
              <w:rPr>
                <w:noProof/>
                <w:webHidden/>
              </w:rPr>
              <w:fldChar w:fldCharType="end"/>
            </w:r>
          </w:hyperlink>
        </w:p>
        <w:p w:rsidR="00383444" w:rsidRDefault="00383444">
          <w:pPr>
            <w:pStyle w:val="11"/>
            <w:rPr>
              <w:rFonts w:eastAsiaTheme="minorEastAsia"/>
              <w:noProof/>
              <w:lang w:eastAsia="ru-RU"/>
            </w:rPr>
          </w:pPr>
          <w:hyperlink w:anchor="_Toc348386724" w:history="1">
            <w:r w:rsidRPr="00654EC1">
              <w:rPr>
                <w:rStyle w:val="a6"/>
                <w:noProof/>
                <w:lang w:val="en-US"/>
              </w:rPr>
              <w:t>Part 3. Software selection for design project implementation.</w:t>
            </w:r>
            <w:r>
              <w:rPr>
                <w:noProof/>
                <w:webHidden/>
              </w:rPr>
              <w:tab/>
            </w:r>
            <w:r>
              <w:rPr>
                <w:noProof/>
                <w:webHidden/>
              </w:rPr>
              <w:fldChar w:fldCharType="begin"/>
            </w:r>
            <w:r>
              <w:rPr>
                <w:noProof/>
                <w:webHidden/>
              </w:rPr>
              <w:instrText xml:space="preserve"> PAGEREF _Toc348386724 \h </w:instrText>
            </w:r>
            <w:r>
              <w:rPr>
                <w:noProof/>
                <w:webHidden/>
              </w:rPr>
            </w:r>
            <w:r>
              <w:rPr>
                <w:noProof/>
                <w:webHidden/>
              </w:rPr>
              <w:fldChar w:fldCharType="separate"/>
            </w:r>
            <w:r>
              <w:rPr>
                <w:noProof/>
                <w:webHidden/>
              </w:rPr>
              <w:t>9</w:t>
            </w:r>
            <w:r>
              <w:rPr>
                <w:noProof/>
                <w:webHidden/>
              </w:rPr>
              <w:fldChar w:fldCharType="end"/>
            </w:r>
          </w:hyperlink>
        </w:p>
        <w:p w:rsidR="00383444" w:rsidRDefault="00383444">
          <w:pPr>
            <w:pStyle w:val="21"/>
            <w:rPr>
              <w:rFonts w:eastAsiaTheme="minorEastAsia"/>
              <w:noProof/>
              <w:lang w:eastAsia="ru-RU"/>
            </w:rPr>
          </w:pPr>
          <w:hyperlink w:anchor="_Toc348386725" w:history="1">
            <w:r w:rsidRPr="00654EC1">
              <w:rPr>
                <w:rStyle w:val="a6"/>
                <w:noProof/>
                <w:lang w:val="en-US"/>
              </w:rPr>
              <w:t>3.1 Criteria definition for software selection.</w:t>
            </w:r>
            <w:r>
              <w:rPr>
                <w:noProof/>
                <w:webHidden/>
              </w:rPr>
              <w:tab/>
            </w:r>
            <w:r>
              <w:rPr>
                <w:noProof/>
                <w:webHidden/>
              </w:rPr>
              <w:fldChar w:fldCharType="begin"/>
            </w:r>
            <w:r>
              <w:rPr>
                <w:noProof/>
                <w:webHidden/>
              </w:rPr>
              <w:instrText xml:space="preserve"> PAGEREF _Toc348386725 \h </w:instrText>
            </w:r>
            <w:r>
              <w:rPr>
                <w:noProof/>
                <w:webHidden/>
              </w:rPr>
            </w:r>
            <w:r>
              <w:rPr>
                <w:noProof/>
                <w:webHidden/>
              </w:rPr>
              <w:fldChar w:fldCharType="separate"/>
            </w:r>
            <w:r>
              <w:rPr>
                <w:noProof/>
                <w:webHidden/>
              </w:rPr>
              <w:t>9</w:t>
            </w:r>
            <w:r>
              <w:rPr>
                <w:noProof/>
                <w:webHidden/>
              </w:rPr>
              <w:fldChar w:fldCharType="end"/>
            </w:r>
          </w:hyperlink>
        </w:p>
        <w:p w:rsidR="00383444" w:rsidRDefault="00383444">
          <w:pPr>
            <w:pStyle w:val="21"/>
            <w:rPr>
              <w:rFonts w:eastAsiaTheme="minorEastAsia"/>
              <w:noProof/>
              <w:lang w:eastAsia="ru-RU"/>
            </w:rPr>
          </w:pPr>
          <w:hyperlink w:anchor="_Toc348386726" w:history="1">
            <w:r w:rsidRPr="00654EC1">
              <w:rPr>
                <w:rStyle w:val="a6"/>
                <w:noProof/>
                <w:lang w:val="en-US"/>
              </w:rPr>
              <w:t>3.2 Justification of particular software choosing.</w:t>
            </w:r>
            <w:r>
              <w:rPr>
                <w:noProof/>
                <w:webHidden/>
              </w:rPr>
              <w:tab/>
            </w:r>
            <w:r>
              <w:rPr>
                <w:noProof/>
                <w:webHidden/>
              </w:rPr>
              <w:fldChar w:fldCharType="begin"/>
            </w:r>
            <w:r>
              <w:rPr>
                <w:noProof/>
                <w:webHidden/>
              </w:rPr>
              <w:instrText xml:space="preserve"> PAGEREF _Toc348386726 \h </w:instrText>
            </w:r>
            <w:r>
              <w:rPr>
                <w:noProof/>
                <w:webHidden/>
              </w:rPr>
            </w:r>
            <w:r>
              <w:rPr>
                <w:noProof/>
                <w:webHidden/>
              </w:rPr>
              <w:fldChar w:fldCharType="separate"/>
            </w:r>
            <w:r>
              <w:rPr>
                <w:noProof/>
                <w:webHidden/>
              </w:rPr>
              <w:t>9</w:t>
            </w:r>
            <w:r>
              <w:rPr>
                <w:noProof/>
                <w:webHidden/>
              </w:rPr>
              <w:fldChar w:fldCharType="end"/>
            </w:r>
          </w:hyperlink>
        </w:p>
        <w:p w:rsidR="00383444" w:rsidRDefault="00383444">
          <w:pPr>
            <w:pStyle w:val="11"/>
            <w:rPr>
              <w:rFonts w:eastAsiaTheme="minorEastAsia"/>
              <w:noProof/>
              <w:lang w:eastAsia="ru-RU"/>
            </w:rPr>
          </w:pPr>
          <w:hyperlink w:anchor="_Toc348386727" w:history="1">
            <w:r w:rsidRPr="00654EC1">
              <w:rPr>
                <w:rStyle w:val="a6"/>
                <w:noProof/>
                <w:lang w:val="en-US"/>
              </w:rPr>
              <w:t>Conclusion</w:t>
            </w:r>
            <w:r>
              <w:rPr>
                <w:noProof/>
                <w:webHidden/>
              </w:rPr>
              <w:tab/>
            </w:r>
            <w:r>
              <w:rPr>
                <w:noProof/>
                <w:webHidden/>
              </w:rPr>
              <w:fldChar w:fldCharType="begin"/>
            </w:r>
            <w:r>
              <w:rPr>
                <w:noProof/>
                <w:webHidden/>
              </w:rPr>
              <w:instrText xml:space="preserve"> PAGEREF _Toc348386727 \h </w:instrText>
            </w:r>
            <w:r>
              <w:rPr>
                <w:noProof/>
                <w:webHidden/>
              </w:rPr>
            </w:r>
            <w:r>
              <w:rPr>
                <w:noProof/>
                <w:webHidden/>
              </w:rPr>
              <w:fldChar w:fldCharType="separate"/>
            </w:r>
            <w:r>
              <w:rPr>
                <w:noProof/>
                <w:webHidden/>
              </w:rPr>
              <w:t>9</w:t>
            </w:r>
            <w:r>
              <w:rPr>
                <w:noProof/>
                <w:webHidden/>
              </w:rPr>
              <w:fldChar w:fldCharType="end"/>
            </w:r>
          </w:hyperlink>
        </w:p>
        <w:p w:rsidR="00383444" w:rsidRDefault="00383444">
          <w:pPr>
            <w:pStyle w:val="11"/>
            <w:rPr>
              <w:rFonts w:eastAsiaTheme="minorEastAsia"/>
              <w:noProof/>
              <w:lang w:eastAsia="ru-RU"/>
            </w:rPr>
          </w:pPr>
          <w:hyperlink w:anchor="_Toc348386728" w:history="1">
            <w:r w:rsidRPr="00654EC1">
              <w:rPr>
                <w:rStyle w:val="a6"/>
                <w:noProof/>
                <w:lang w:val="en-US"/>
              </w:rPr>
              <w:t>References</w:t>
            </w:r>
            <w:r>
              <w:rPr>
                <w:noProof/>
                <w:webHidden/>
              </w:rPr>
              <w:tab/>
            </w:r>
            <w:r>
              <w:rPr>
                <w:noProof/>
                <w:webHidden/>
              </w:rPr>
              <w:fldChar w:fldCharType="begin"/>
            </w:r>
            <w:r>
              <w:rPr>
                <w:noProof/>
                <w:webHidden/>
              </w:rPr>
              <w:instrText xml:space="preserve"> PAGEREF _Toc348386728 \h </w:instrText>
            </w:r>
            <w:r>
              <w:rPr>
                <w:noProof/>
                <w:webHidden/>
              </w:rPr>
            </w:r>
            <w:r>
              <w:rPr>
                <w:noProof/>
                <w:webHidden/>
              </w:rPr>
              <w:fldChar w:fldCharType="separate"/>
            </w:r>
            <w:r>
              <w:rPr>
                <w:noProof/>
                <w:webHidden/>
              </w:rPr>
              <w:t>10</w:t>
            </w:r>
            <w:r>
              <w:rPr>
                <w:noProof/>
                <w:webHidden/>
              </w:rPr>
              <w:fldChar w:fldCharType="end"/>
            </w:r>
          </w:hyperlink>
        </w:p>
        <w:p w:rsidR="005307F8" w:rsidRDefault="005307F8">
          <w:r w:rsidRPr="005307F8">
            <w:rPr>
              <w:b/>
              <w:bCs/>
              <w:sz w:val="24"/>
              <w:szCs w:val="24"/>
            </w:rPr>
            <w:fldChar w:fldCharType="end"/>
          </w:r>
        </w:p>
      </w:sdtContent>
    </w:sdt>
    <w:p w:rsidR="005307F8" w:rsidRPr="00366DB6" w:rsidRDefault="005307F8" w:rsidP="005307F8">
      <w:pPr>
        <w:widowControl w:val="0"/>
        <w:autoSpaceDE w:val="0"/>
        <w:autoSpaceDN w:val="0"/>
        <w:adjustRightInd w:val="0"/>
        <w:spacing w:line="360" w:lineRule="auto"/>
        <w:ind w:left="-1276"/>
        <w:rPr>
          <w:rFonts w:ascii="Times New Roman" w:hAnsi="Times New Roman" w:cs="Times New Roman"/>
          <w:b/>
          <w:sz w:val="32"/>
          <w:szCs w:val="32"/>
          <w:lang w:val="en-US"/>
        </w:rPr>
      </w:pPr>
    </w:p>
    <w:p w:rsidR="00FA3C6E" w:rsidRPr="001F1737" w:rsidRDefault="00FA3C6E" w:rsidP="00FA3C6E">
      <w:pPr>
        <w:pStyle w:val="a9"/>
        <w:spacing w:line="360" w:lineRule="auto"/>
        <w:ind w:left="-993"/>
        <w:jc w:val="both"/>
        <w:rPr>
          <w:rFonts w:ascii="Times New Roman" w:hAnsi="Times New Roman" w:cs="Times New Roman"/>
          <w:b/>
          <w:sz w:val="28"/>
          <w:szCs w:val="28"/>
          <w:lang w:val="en-US"/>
        </w:rPr>
      </w:pPr>
    </w:p>
    <w:p w:rsidR="00FA3C6E" w:rsidRPr="009B7318" w:rsidRDefault="00FA3C6E" w:rsidP="00FA3C6E">
      <w:pPr>
        <w:pStyle w:val="a9"/>
        <w:spacing w:line="360" w:lineRule="auto"/>
        <w:ind w:left="-993"/>
        <w:jc w:val="both"/>
        <w:rPr>
          <w:rFonts w:ascii="Times New Roman" w:hAnsi="Times New Roman" w:cs="Times New Roman"/>
          <w:b/>
          <w:sz w:val="24"/>
          <w:szCs w:val="24"/>
          <w:lang w:val="en-US"/>
        </w:rPr>
      </w:pPr>
    </w:p>
    <w:p w:rsidR="00FA3C6E" w:rsidRPr="001F1737" w:rsidRDefault="00FA3C6E" w:rsidP="00FA3C6E">
      <w:pPr>
        <w:pStyle w:val="a9"/>
        <w:spacing w:line="360" w:lineRule="auto"/>
        <w:ind w:left="-993"/>
        <w:jc w:val="both"/>
        <w:rPr>
          <w:rFonts w:ascii="Times New Roman" w:hAnsi="Times New Roman" w:cs="Times New Roman"/>
          <w:b/>
          <w:sz w:val="28"/>
          <w:szCs w:val="28"/>
          <w:lang w:val="en-US"/>
        </w:rPr>
      </w:pPr>
    </w:p>
    <w:p w:rsidR="00FA3C6E" w:rsidRPr="001F1737" w:rsidRDefault="00FA3C6E" w:rsidP="00FA3C6E">
      <w:pPr>
        <w:pStyle w:val="a9"/>
        <w:spacing w:line="360" w:lineRule="auto"/>
        <w:ind w:left="-993"/>
        <w:jc w:val="both"/>
        <w:rPr>
          <w:rFonts w:ascii="Times New Roman" w:hAnsi="Times New Roman" w:cs="Times New Roman"/>
          <w:b/>
          <w:sz w:val="28"/>
          <w:szCs w:val="28"/>
          <w:lang w:val="en-US"/>
        </w:rPr>
      </w:pPr>
    </w:p>
    <w:p w:rsidR="00FA3C6E" w:rsidRDefault="00FA3C6E" w:rsidP="00FA3C6E">
      <w:pPr>
        <w:pStyle w:val="a9"/>
        <w:spacing w:line="360" w:lineRule="auto"/>
        <w:ind w:left="-993"/>
        <w:jc w:val="both"/>
        <w:rPr>
          <w:rFonts w:ascii="Times New Roman" w:hAnsi="Times New Roman" w:cs="Times New Roman"/>
          <w:b/>
          <w:sz w:val="32"/>
          <w:szCs w:val="32"/>
          <w:lang w:val="en-US"/>
        </w:rPr>
      </w:pPr>
    </w:p>
    <w:p w:rsidR="00FA3C6E" w:rsidRPr="001F1737" w:rsidRDefault="00FA3C6E" w:rsidP="00FA3C6E">
      <w:pPr>
        <w:pStyle w:val="a9"/>
        <w:spacing w:line="360" w:lineRule="auto"/>
        <w:ind w:left="-993"/>
        <w:jc w:val="both"/>
        <w:rPr>
          <w:rFonts w:ascii="Times New Roman" w:hAnsi="Times New Roman" w:cs="Times New Roman"/>
          <w:b/>
          <w:sz w:val="32"/>
          <w:szCs w:val="32"/>
          <w:lang w:val="en-US"/>
        </w:rPr>
      </w:pPr>
    </w:p>
    <w:p w:rsidR="00F144B6" w:rsidRPr="009B7318" w:rsidRDefault="00F144B6" w:rsidP="00E76E03">
      <w:pPr>
        <w:ind w:left="-993"/>
        <w:rPr>
          <w:rFonts w:ascii="Times New Roman" w:hAnsi="Times New Roman" w:cs="Times New Roman"/>
          <w:sz w:val="24"/>
          <w:szCs w:val="24"/>
          <w:lang w:val="en-US"/>
        </w:rPr>
      </w:pPr>
    </w:p>
    <w:p w:rsidR="001835CD" w:rsidRPr="009B7318" w:rsidRDefault="001835CD" w:rsidP="00E76E03">
      <w:pPr>
        <w:ind w:left="-993"/>
        <w:rPr>
          <w:rFonts w:ascii="Times New Roman" w:hAnsi="Times New Roman" w:cs="Times New Roman"/>
          <w:sz w:val="24"/>
          <w:szCs w:val="24"/>
          <w:lang w:val="en-US"/>
        </w:rPr>
      </w:pPr>
    </w:p>
    <w:p w:rsidR="001835CD" w:rsidRPr="009B7318" w:rsidRDefault="001835CD" w:rsidP="00E76E03">
      <w:pPr>
        <w:ind w:left="-993"/>
        <w:rPr>
          <w:rFonts w:ascii="Times New Roman" w:hAnsi="Times New Roman" w:cs="Times New Roman"/>
          <w:sz w:val="24"/>
          <w:szCs w:val="24"/>
          <w:lang w:val="en-US"/>
        </w:rPr>
      </w:pPr>
    </w:p>
    <w:p w:rsidR="001835CD" w:rsidRPr="009B7318" w:rsidRDefault="001835CD" w:rsidP="00E76E03">
      <w:pPr>
        <w:ind w:left="-993"/>
        <w:rPr>
          <w:rFonts w:ascii="Times New Roman" w:hAnsi="Times New Roman" w:cs="Times New Roman"/>
          <w:sz w:val="24"/>
          <w:szCs w:val="24"/>
          <w:lang w:val="en-US"/>
        </w:rPr>
      </w:pPr>
    </w:p>
    <w:p w:rsidR="001835CD" w:rsidRPr="009B7318" w:rsidRDefault="001835CD" w:rsidP="00E76E03">
      <w:pPr>
        <w:ind w:left="-993"/>
        <w:rPr>
          <w:rFonts w:ascii="Times New Roman" w:hAnsi="Times New Roman" w:cs="Times New Roman"/>
          <w:sz w:val="24"/>
          <w:szCs w:val="24"/>
          <w:lang w:val="en-US"/>
        </w:rPr>
      </w:pPr>
    </w:p>
    <w:p w:rsidR="004E0C45" w:rsidRPr="009B7318" w:rsidRDefault="004E0C45" w:rsidP="0006366F">
      <w:pPr>
        <w:spacing w:line="360" w:lineRule="auto"/>
        <w:jc w:val="both"/>
        <w:rPr>
          <w:rFonts w:ascii="Times New Roman" w:hAnsi="Times New Roman" w:cs="Times New Roman"/>
          <w:b/>
          <w:sz w:val="24"/>
          <w:szCs w:val="24"/>
          <w:lang w:val="en-US"/>
        </w:rPr>
      </w:pPr>
    </w:p>
    <w:p w:rsidR="007B720E" w:rsidRPr="00366DB6" w:rsidRDefault="007B720E" w:rsidP="00FA3C6E">
      <w:pPr>
        <w:pStyle w:val="1"/>
        <w:rPr>
          <w:lang w:val="en-US"/>
        </w:rPr>
      </w:pPr>
      <w:bookmarkStart w:id="2" w:name="_Toc348386716"/>
      <w:r w:rsidRPr="00366DB6">
        <w:rPr>
          <w:lang w:val="en-US"/>
        </w:rPr>
        <w:lastRenderedPageBreak/>
        <w:t>Introduction</w:t>
      </w:r>
      <w:bookmarkEnd w:id="2"/>
    </w:p>
    <w:p w:rsidR="007B720E" w:rsidRPr="009B7318" w:rsidRDefault="007B720E" w:rsidP="001A509B">
      <w:pPr>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b/>
          <w:sz w:val="24"/>
          <w:szCs w:val="24"/>
          <w:lang w:val="en-US"/>
        </w:rPr>
        <w:t xml:space="preserve">     </w:t>
      </w:r>
      <w:r w:rsidR="00A91C58" w:rsidRPr="009B7318">
        <w:rPr>
          <w:rFonts w:ascii="Times New Roman" w:hAnsi="Times New Roman" w:cs="Times New Roman"/>
          <w:sz w:val="24"/>
          <w:szCs w:val="24"/>
          <w:lang w:val="en-US"/>
        </w:rPr>
        <w:t xml:space="preserve">The problem of control equipment reliability has been important for manufacturing enterprise anytime. Basic production assets is material and technical base of social production the presence and level of which </w:t>
      </w:r>
      <w:proofErr w:type="spellStart"/>
      <w:r w:rsidR="00A91C58" w:rsidRPr="009B7318">
        <w:rPr>
          <w:rFonts w:ascii="Times New Roman" w:hAnsi="Times New Roman" w:cs="Times New Roman"/>
          <w:sz w:val="24"/>
          <w:szCs w:val="24"/>
          <w:lang w:val="en-US"/>
        </w:rPr>
        <w:t>affect</w:t>
      </w:r>
      <w:proofErr w:type="spellEnd"/>
      <w:r w:rsidR="00A91C58" w:rsidRPr="009B7318">
        <w:rPr>
          <w:rFonts w:ascii="Times New Roman" w:hAnsi="Times New Roman" w:cs="Times New Roman"/>
          <w:sz w:val="24"/>
          <w:szCs w:val="24"/>
          <w:lang w:val="en-US"/>
        </w:rPr>
        <w:t xml:space="preserve"> on production capacity and the level of labor technical equipment.</w:t>
      </w:r>
      <w:r w:rsidR="001A509B" w:rsidRPr="009B7318">
        <w:rPr>
          <w:rFonts w:ascii="Times New Roman" w:hAnsi="Times New Roman" w:cs="Times New Roman"/>
          <w:sz w:val="24"/>
          <w:szCs w:val="24"/>
          <w:lang w:val="en-US"/>
        </w:rPr>
        <w:t xml:space="preserve"> </w:t>
      </w:r>
      <w:r w:rsidR="00EB47F8" w:rsidRPr="009B7318">
        <w:rPr>
          <w:rFonts w:ascii="Times New Roman" w:hAnsi="Times New Roman" w:cs="Times New Roman"/>
          <w:sz w:val="24"/>
          <w:szCs w:val="24"/>
          <w:lang w:val="en-US"/>
        </w:rPr>
        <w:t xml:space="preserve">Management equipment repairs process is quite complex and usually includes the following stages of work: planning and management of </w:t>
      </w:r>
      <w:r w:rsidR="00C56561" w:rsidRPr="009B7318">
        <w:rPr>
          <w:rFonts w:ascii="Times New Roman" w:hAnsi="Times New Roman" w:cs="Times New Roman"/>
          <w:sz w:val="24"/>
          <w:szCs w:val="24"/>
          <w:lang w:val="en-US"/>
        </w:rPr>
        <w:t xml:space="preserve">maintenance </w:t>
      </w:r>
      <w:r w:rsidR="00387579" w:rsidRPr="009B7318">
        <w:rPr>
          <w:rFonts w:ascii="Times New Roman" w:hAnsi="Times New Roman" w:cs="Times New Roman"/>
          <w:sz w:val="24"/>
          <w:szCs w:val="24"/>
          <w:lang w:val="en-US"/>
        </w:rPr>
        <w:t xml:space="preserve">and repair works; cost planning and logistics management; document management in a maintenance of equipment field. </w:t>
      </w:r>
      <w:r w:rsidR="001A509B" w:rsidRPr="009B7318">
        <w:rPr>
          <w:rFonts w:ascii="Times New Roman" w:hAnsi="Times New Roman" w:cs="Times New Roman"/>
          <w:sz w:val="24"/>
          <w:szCs w:val="24"/>
          <w:lang w:val="en-US"/>
        </w:rPr>
        <w:t xml:space="preserve">It is therefore important to obtain objective data of current state of fixed assets in order to </w:t>
      </w:r>
      <w:r w:rsidR="009C48EE" w:rsidRPr="009B7318">
        <w:rPr>
          <w:rFonts w:ascii="Times New Roman" w:hAnsi="Times New Roman" w:cs="Times New Roman"/>
          <w:sz w:val="24"/>
          <w:szCs w:val="24"/>
          <w:lang w:val="en-US"/>
        </w:rPr>
        <w:t xml:space="preserve">make decisions of technical condition in real time. </w:t>
      </w:r>
    </w:p>
    <w:p w:rsidR="000C0816" w:rsidRPr="009B7318" w:rsidRDefault="000C0816" w:rsidP="001A509B">
      <w:pPr>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The consequences of equipment repairs mismanagement can be illustrated by the data of Federal State Statistics Service. According to the Federal State Statistics Service the depreciation of fixed assets only falls in Russia between 1990 and 2011</w:t>
      </w:r>
      <w:r w:rsidR="005E37F6" w:rsidRPr="009B7318">
        <w:rPr>
          <w:rStyle w:val="a5"/>
          <w:rFonts w:ascii="Times New Roman" w:hAnsi="Times New Roman" w:cs="Times New Roman"/>
          <w:sz w:val="24"/>
          <w:szCs w:val="24"/>
          <w:lang w:val="en-US"/>
        </w:rPr>
        <w:t xml:space="preserve"> </w:t>
      </w:r>
      <w:r w:rsidR="005E37F6" w:rsidRPr="009B7318">
        <w:rPr>
          <w:rFonts w:ascii="Times New Roman" w:hAnsi="Times New Roman" w:cs="Times New Roman"/>
          <w:sz w:val="24"/>
          <w:szCs w:val="24"/>
          <w:lang w:val="en-US"/>
        </w:rPr>
        <w:t xml:space="preserve">[1] </w:t>
      </w:r>
      <w:r w:rsidR="00C55366" w:rsidRPr="009B7318">
        <w:rPr>
          <w:rFonts w:ascii="Times New Roman" w:hAnsi="Times New Roman" w:cs="Times New Roman"/>
          <w:sz w:val="24"/>
          <w:szCs w:val="24"/>
          <w:lang w:val="en-US"/>
        </w:rPr>
        <w:t>(</w:t>
      </w:r>
      <w:r w:rsidR="005C4230" w:rsidRPr="009B7318">
        <w:rPr>
          <w:rFonts w:ascii="Times New Roman" w:hAnsi="Times New Roman" w:cs="Times New Roman"/>
          <w:sz w:val="24"/>
          <w:szCs w:val="24"/>
          <w:lang w:val="en-US"/>
        </w:rPr>
        <w:t xml:space="preserve">see </w:t>
      </w:r>
      <w:r w:rsidR="00BD2096" w:rsidRPr="009B7318">
        <w:rPr>
          <w:rFonts w:ascii="Times New Roman" w:hAnsi="Times New Roman" w:cs="Times New Roman"/>
          <w:sz w:val="24"/>
          <w:szCs w:val="24"/>
          <w:lang w:val="en-US"/>
        </w:rPr>
        <w:t>P</w:t>
      </w:r>
      <w:r w:rsidR="00E12AAA" w:rsidRPr="009B7318">
        <w:rPr>
          <w:rFonts w:ascii="Times New Roman" w:hAnsi="Times New Roman" w:cs="Times New Roman"/>
          <w:sz w:val="24"/>
          <w:szCs w:val="24"/>
          <w:lang w:val="en-US"/>
        </w:rPr>
        <w:t>icture 1)</w:t>
      </w:r>
      <w:r w:rsidRPr="009B7318">
        <w:rPr>
          <w:rFonts w:ascii="Times New Roman" w:hAnsi="Times New Roman" w:cs="Times New Roman"/>
          <w:sz w:val="24"/>
          <w:szCs w:val="24"/>
          <w:lang w:val="en-US"/>
        </w:rPr>
        <w:t xml:space="preserve">. </w:t>
      </w:r>
    </w:p>
    <w:p w:rsidR="00E12AAA" w:rsidRPr="009B7318" w:rsidRDefault="00E12AAA" w:rsidP="00FA3C6E">
      <w:pPr>
        <w:spacing w:line="360" w:lineRule="auto"/>
        <w:ind w:left="-993"/>
        <w:jc w:val="center"/>
        <w:rPr>
          <w:rFonts w:ascii="Times New Roman" w:hAnsi="Times New Roman" w:cs="Times New Roman"/>
          <w:sz w:val="24"/>
          <w:szCs w:val="24"/>
          <w:lang w:val="en-US"/>
        </w:rPr>
      </w:pPr>
      <w:r w:rsidRPr="009B7318">
        <w:rPr>
          <w:rFonts w:ascii="Times New Roman" w:hAnsi="Times New Roman" w:cs="Times New Roman"/>
          <w:noProof/>
          <w:sz w:val="24"/>
          <w:szCs w:val="24"/>
          <w:lang w:eastAsia="ru-RU"/>
        </w:rPr>
        <w:drawing>
          <wp:inline distT="0" distB="0" distL="0" distR="0" wp14:anchorId="77EEE1CE" wp14:editId="22598E07">
            <wp:extent cx="4467534" cy="213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796" cy="2136000"/>
                    </a:xfrm>
                    <a:prstGeom prst="rect">
                      <a:avLst/>
                    </a:prstGeom>
                    <a:noFill/>
                    <a:ln>
                      <a:noFill/>
                    </a:ln>
                  </pic:spPr>
                </pic:pic>
              </a:graphicData>
            </a:graphic>
          </wp:inline>
        </w:drawing>
      </w:r>
    </w:p>
    <w:p w:rsidR="00E12AAA" w:rsidRPr="009B7318" w:rsidRDefault="00E12AAA" w:rsidP="00E12AAA">
      <w:pPr>
        <w:spacing w:line="360" w:lineRule="auto"/>
        <w:ind w:left="-993"/>
        <w:jc w:val="center"/>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Picture 1.</w:t>
      </w:r>
      <w:proofErr w:type="gramEnd"/>
      <w:r w:rsidRPr="009B7318">
        <w:rPr>
          <w:rFonts w:ascii="Times New Roman" w:hAnsi="Times New Roman" w:cs="Times New Roman"/>
          <w:sz w:val="24"/>
          <w:szCs w:val="24"/>
          <w:lang w:val="en-US"/>
        </w:rPr>
        <w:t xml:space="preserve"> Depreciation of fixed assets</w:t>
      </w:r>
    </w:p>
    <w:p w:rsidR="00E12AAA" w:rsidRPr="009B7318" w:rsidRDefault="00701179" w:rsidP="001A509B">
      <w:pPr>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According to various sources s</w:t>
      </w:r>
      <w:r w:rsidR="005032EE" w:rsidRPr="009B7318">
        <w:rPr>
          <w:rFonts w:ascii="Times New Roman" w:hAnsi="Times New Roman" w:cs="Times New Roman"/>
          <w:sz w:val="24"/>
          <w:szCs w:val="24"/>
          <w:lang w:val="en-US"/>
        </w:rPr>
        <w:t>hare of costs for maintenance and repairs is 10</w:t>
      </w:r>
      <w:r w:rsidRPr="009B7318">
        <w:rPr>
          <w:rFonts w:ascii="Times New Roman" w:hAnsi="Times New Roman" w:cs="Times New Roman"/>
          <w:sz w:val="24"/>
          <w:szCs w:val="24"/>
          <w:lang w:val="en-US"/>
        </w:rPr>
        <w:t>-50% while utilization of equipment does not often exceed 60%</w:t>
      </w:r>
      <w:r w:rsidR="005E37F6" w:rsidRPr="009B7318">
        <w:rPr>
          <w:rFonts w:ascii="Times New Roman" w:hAnsi="Times New Roman" w:cs="Times New Roman"/>
          <w:sz w:val="24"/>
          <w:szCs w:val="24"/>
          <w:lang w:val="en-US"/>
        </w:rPr>
        <w:t xml:space="preserve"> [2]</w:t>
      </w:r>
      <w:r w:rsidRPr="009B7318">
        <w:rPr>
          <w:rFonts w:ascii="Times New Roman" w:hAnsi="Times New Roman" w:cs="Times New Roman"/>
          <w:sz w:val="24"/>
          <w:szCs w:val="24"/>
          <w:lang w:val="en-US"/>
        </w:rPr>
        <w:t xml:space="preserve">. In developed countries the index is not less </w:t>
      </w:r>
      <w:proofErr w:type="spellStart"/>
      <w:r w:rsidRPr="009B7318">
        <w:rPr>
          <w:rFonts w:ascii="Times New Roman" w:hAnsi="Times New Roman" w:cs="Times New Roman"/>
          <w:sz w:val="24"/>
          <w:szCs w:val="24"/>
          <w:lang w:val="en-US"/>
        </w:rPr>
        <w:t>then</w:t>
      </w:r>
      <w:proofErr w:type="spellEnd"/>
      <w:r w:rsidRPr="009B7318">
        <w:rPr>
          <w:rFonts w:ascii="Times New Roman" w:hAnsi="Times New Roman" w:cs="Times New Roman"/>
          <w:sz w:val="24"/>
          <w:szCs w:val="24"/>
          <w:lang w:val="en-US"/>
        </w:rPr>
        <w:t xml:space="preserve"> 85%. Moreover </w:t>
      </w:r>
      <w:r w:rsidR="00233B22" w:rsidRPr="009B7318">
        <w:rPr>
          <w:rFonts w:ascii="Times New Roman" w:hAnsi="Times New Roman" w:cs="Times New Roman"/>
          <w:sz w:val="24"/>
          <w:szCs w:val="24"/>
          <w:lang w:val="en-US"/>
        </w:rPr>
        <w:t xml:space="preserve">Russia still was </w:t>
      </w:r>
      <w:r w:rsidR="008B52A3" w:rsidRPr="009B7318">
        <w:rPr>
          <w:rFonts w:ascii="Times New Roman" w:hAnsi="Times New Roman" w:cs="Times New Roman"/>
          <w:sz w:val="24"/>
          <w:szCs w:val="24"/>
          <w:lang w:val="en-US"/>
        </w:rPr>
        <w:t xml:space="preserve">in a dozen world countries “leaders” in terms of the level of depreciation of fixed assets in 2012. </w:t>
      </w:r>
      <w:r w:rsidR="00CF150C" w:rsidRPr="009B7318">
        <w:rPr>
          <w:rFonts w:ascii="Times New Roman" w:hAnsi="Times New Roman" w:cs="Times New Roman"/>
          <w:sz w:val="24"/>
          <w:szCs w:val="24"/>
          <w:lang w:val="en-US"/>
        </w:rPr>
        <w:t xml:space="preserve">For instance, </w:t>
      </w:r>
      <w:r w:rsidR="0014719E" w:rsidRPr="009B7318">
        <w:rPr>
          <w:rFonts w:ascii="Times New Roman" w:hAnsi="Times New Roman" w:cs="Times New Roman"/>
          <w:sz w:val="24"/>
          <w:szCs w:val="24"/>
          <w:lang w:val="en-US"/>
        </w:rPr>
        <w:t xml:space="preserve">according to official estimates depreciation of fixed assets of power is more than 40%, </w:t>
      </w:r>
      <w:r w:rsidR="00D6155D" w:rsidRPr="009B7318">
        <w:rPr>
          <w:rFonts w:ascii="Times New Roman" w:hAnsi="Times New Roman" w:cs="Times New Roman"/>
          <w:sz w:val="24"/>
          <w:szCs w:val="24"/>
          <w:lang w:val="en-US"/>
        </w:rPr>
        <w:t>in mechanical engineering the figure is close to 70%, in most sub-sectors of agriculture</w:t>
      </w:r>
      <w:r w:rsidR="000B3FFD" w:rsidRPr="009B7318">
        <w:rPr>
          <w:rFonts w:ascii="Times New Roman" w:hAnsi="Times New Roman" w:cs="Times New Roman"/>
          <w:sz w:val="24"/>
          <w:szCs w:val="24"/>
          <w:lang w:val="en-US"/>
        </w:rPr>
        <w:t xml:space="preserve"> and forestry the index is between 55 -70%. </w:t>
      </w:r>
      <w:r w:rsidR="00DE2202" w:rsidRPr="009B7318">
        <w:rPr>
          <w:rFonts w:ascii="Times New Roman" w:hAnsi="Times New Roman" w:cs="Times New Roman"/>
          <w:sz w:val="24"/>
          <w:szCs w:val="24"/>
          <w:lang w:val="en-US"/>
        </w:rPr>
        <w:t xml:space="preserve">Obviously, the further growth of the problem will inevitably lead to an increase of accident rate and, consequently, to a production sharp drop in most Russian industries. For example, </w:t>
      </w:r>
      <w:r w:rsidR="00171E39" w:rsidRPr="009B7318">
        <w:rPr>
          <w:rFonts w:ascii="Times New Roman" w:hAnsi="Times New Roman" w:cs="Times New Roman"/>
          <w:sz w:val="24"/>
          <w:szCs w:val="24"/>
          <w:lang w:val="en-US"/>
        </w:rPr>
        <w:t xml:space="preserve">our country </w:t>
      </w:r>
      <w:r w:rsidR="00B22B9F" w:rsidRPr="009B7318">
        <w:rPr>
          <w:rFonts w:ascii="Times New Roman" w:hAnsi="Times New Roman" w:cs="Times New Roman"/>
          <w:sz w:val="24"/>
          <w:szCs w:val="24"/>
          <w:lang w:val="en-US"/>
        </w:rPr>
        <w:t xml:space="preserve">still </w:t>
      </w:r>
      <w:r w:rsidR="00171E39" w:rsidRPr="009B7318">
        <w:rPr>
          <w:rFonts w:ascii="Times New Roman" w:hAnsi="Times New Roman" w:cs="Times New Roman"/>
          <w:sz w:val="24"/>
          <w:szCs w:val="24"/>
          <w:lang w:val="en-US"/>
        </w:rPr>
        <w:t>lag</w:t>
      </w:r>
      <w:r w:rsidR="00B22B9F" w:rsidRPr="009B7318">
        <w:rPr>
          <w:rFonts w:ascii="Times New Roman" w:hAnsi="Times New Roman" w:cs="Times New Roman"/>
          <w:sz w:val="24"/>
          <w:szCs w:val="24"/>
          <w:lang w:val="en-US"/>
        </w:rPr>
        <w:t>s behind developed countries</w:t>
      </w:r>
      <w:r w:rsidR="00171E39" w:rsidRPr="009B7318">
        <w:rPr>
          <w:rFonts w:ascii="Times New Roman" w:hAnsi="Times New Roman" w:cs="Times New Roman"/>
          <w:sz w:val="24"/>
          <w:szCs w:val="24"/>
          <w:lang w:val="en-US"/>
        </w:rPr>
        <w:t xml:space="preserve"> </w:t>
      </w:r>
      <w:r w:rsidR="00DE2202" w:rsidRPr="009B7318">
        <w:rPr>
          <w:rFonts w:ascii="Times New Roman" w:hAnsi="Times New Roman" w:cs="Times New Roman"/>
          <w:sz w:val="24"/>
          <w:szCs w:val="24"/>
          <w:lang w:val="en-US"/>
        </w:rPr>
        <w:t>in power-plant industry</w:t>
      </w:r>
      <w:r w:rsidR="00E311A5" w:rsidRPr="009B7318">
        <w:rPr>
          <w:rFonts w:ascii="Times New Roman" w:hAnsi="Times New Roman" w:cs="Times New Roman"/>
          <w:sz w:val="24"/>
          <w:szCs w:val="24"/>
          <w:lang w:val="en-US"/>
        </w:rPr>
        <w:t xml:space="preserve"> as depreciation of fixed asse</w:t>
      </w:r>
      <w:r w:rsidR="00CD5303" w:rsidRPr="009B7318">
        <w:rPr>
          <w:rFonts w:ascii="Times New Roman" w:hAnsi="Times New Roman" w:cs="Times New Roman"/>
          <w:sz w:val="24"/>
          <w:szCs w:val="24"/>
          <w:lang w:val="en-US"/>
        </w:rPr>
        <w:t>ts has reached critical planks while loss of energy resources</w:t>
      </w:r>
      <w:r w:rsidR="00AA2105" w:rsidRPr="009B7318">
        <w:rPr>
          <w:rFonts w:ascii="Times New Roman" w:hAnsi="Times New Roman" w:cs="Times New Roman"/>
          <w:sz w:val="24"/>
          <w:szCs w:val="24"/>
          <w:lang w:val="en-US"/>
        </w:rPr>
        <w:t xml:space="preserve"> only grow</w:t>
      </w:r>
      <w:r w:rsidR="00CD5303" w:rsidRPr="009B7318">
        <w:rPr>
          <w:rFonts w:ascii="Times New Roman" w:hAnsi="Times New Roman" w:cs="Times New Roman"/>
          <w:sz w:val="24"/>
          <w:szCs w:val="24"/>
          <w:lang w:val="en-US"/>
        </w:rPr>
        <w:t xml:space="preserve"> </w:t>
      </w:r>
      <w:r w:rsidR="009C1233" w:rsidRPr="009B7318">
        <w:rPr>
          <w:rFonts w:ascii="Times New Roman" w:hAnsi="Times New Roman" w:cs="Times New Roman"/>
          <w:sz w:val="24"/>
          <w:szCs w:val="24"/>
          <w:lang w:val="en-US"/>
        </w:rPr>
        <w:t xml:space="preserve">during mining and transportation. </w:t>
      </w:r>
      <w:r w:rsidR="00AA2105" w:rsidRPr="009B7318">
        <w:rPr>
          <w:rFonts w:ascii="Times New Roman" w:hAnsi="Times New Roman" w:cs="Times New Roman"/>
          <w:sz w:val="24"/>
          <w:szCs w:val="24"/>
          <w:lang w:val="en-US"/>
        </w:rPr>
        <w:t xml:space="preserve">Examples </w:t>
      </w:r>
      <w:proofErr w:type="gramStart"/>
      <w:r w:rsidR="00AA2105" w:rsidRPr="009B7318">
        <w:rPr>
          <w:rFonts w:ascii="Times New Roman" w:hAnsi="Times New Roman" w:cs="Times New Roman"/>
          <w:sz w:val="24"/>
          <w:szCs w:val="24"/>
          <w:lang w:val="en-US"/>
        </w:rPr>
        <w:t>include  not</w:t>
      </w:r>
      <w:proofErr w:type="gramEnd"/>
      <w:r w:rsidR="00AA2105" w:rsidRPr="009B7318">
        <w:rPr>
          <w:rFonts w:ascii="Times New Roman" w:hAnsi="Times New Roman" w:cs="Times New Roman"/>
          <w:sz w:val="24"/>
          <w:szCs w:val="24"/>
          <w:lang w:val="en-US"/>
        </w:rPr>
        <w:t xml:space="preserve"> only numbers but also a life of our citizens. </w:t>
      </w:r>
      <w:r w:rsidR="00DB4CF6" w:rsidRPr="009B7318">
        <w:rPr>
          <w:rFonts w:ascii="Times New Roman" w:hAnsi="Times New Roman" w:cs="Times New Roman"/>
          <w:sz w:val="24"/>
          <w:szCs w:val="24"/>
          <w:lang w:val="en-US"/>
        </w:rPr>
        <w:t>Fo</w:t>
      </w:r>
      <w:r w:rsidR="008918F0" w:rsidRPr="009B7318">
        <w:rPr>
          <w:rFonts w:ascii="Times New Roman" w:hAnsi="Times New Roman" w:cs="Times New Roman"/>
          <w:sz w:val="24"/>
          <w:szCs w:val="24"/>
          <w:lang w:val="en-US"/>
        </w:rPr>
        <w:t xml:space="preserve">r instance, according to statistics </w:t>
      </w:r>
      <w:r w:rsidR="00BB704B" w:rsidRPr="009B7318">
        <w:rPr>
          <w:rFonts w:ascii="Times New Roman" w:hAnsi="Times New Roman" w:cs="Times New Roman"/>
          <w:sz w:val="24"/>
          <w:szCs w:val="24"/>
          <w:lang w:val="en-US"/>
        </w:rPr>
        <w:t xml:space="preserve">of 2009, </w:t>
      </w:r>
      <w:r w:rsidR="005E37F6" w:rsidRPr="009B7318">
        <w:rPr>
          <w:rFonts w:ascii="Times New Roman" w:hAnsi="Times New Roman" w:cs="Times New Roman"/>
          <w:sz w:val="24"/>
          <w:szCs w:val="24"/>
          <w:lang w:val="en-US"/>
        </w:rPr>
        <w:t>annual death of passengers from each million is 0</w:t>
      </w:r>
      <w:proofErr w:type="gramStart"/>
      <w:r w:rsidR="005E37F6" w:rsidRPr="009B7318">
        <w:rPr>
          <w:rFonts w:ascii="Times New Roman" w:hAnsi="Times New Roman" w:cs="Times New Roman"/>
          <w:sz w:val="24"/>
          <w:szCs w:val="24"/>
          <w:lang w:val="en-US"/>
        </w:rPr>
        <w:t>,09</w:t>
      </w:r>
      <w:proofErr w:type="gramEnd"/>
      <w:r w:rsidR="005E37F6" w:rsidRPr="009B7318">
        <w:rPr>
          <w:rFonts w:ascii="Times New Roman" w:hAnsi="Times New Roman" w:cs="Times New Roman"/>
          <w:sz w:val="24"/>
          <w:szCs w:val="24"/>
          <w:lang w:val="en-US"/>
        </w:rPr>
        <w:t xml:space="preserve">, in the world civil aviation the figure is 0,486 and in Russia – 0,777 [4]. We are witnessing of </w:t>
      </w:r>
      <w:r w:rsidR="00057D2F" w:rsidRPr="009B7318">
        <w:rPr>
          <w:rFonts w:ascii="Times New Roman" w:hAnsi="Times New Roman" w:cs="Times New Roman"/>
          <w:sz w:val="24"/>
          <w:szCs w:val="24"/>
          <w:lang w:val="en-US"/>
        </w:rPr>
        <w:t xml:space="preserve">more frequent accident and disasters which are results of troubleshooting and equipment depreciation. Analysis of </w:t>
      </w:r>
      <w:r w:rsidR="00057D2F" w:rsidRPr="009B7318">
        <w:rPr>
          <w:rFonts w:ascii="Times New Roman" w:hAnsi="Times New Roman" w:cs="Times New Roman"/>
          <w:sz w:val="24"/>
          <w:szCs w:val="24"/>
          <w:lang w:val="en-US"/>
        </w:rPr>
        <w:lastRenderedPageBreak/>
        <w:t xml:space="preserve">sources of information showed that the management of repair of equipment in enterprises is often accompanied by a number </w:t>
      </w:r>
      <w:r w:rsidR="00057D2F" w:rsidRPr="009B7318">
        <w:rPr>
          <w:rFonts w:ascii="Times New Roman" w:hAnsi="Times New Roman" w:cs="Times New Roman"/>
          <w:i/>
          <w:sz w:val="24"/>
          <w:szCs w:val="24"/>
          <w:lang w:val="en-US"/>
        </w:rPr>
        <w:t>of key issues</w:t>
      </w:r>
      <w:r w:rsidR="00057D2F" w:rsidRPr="009B7318">
        <w:rPr>
          <w:rFonts w:ascii="Times New Roman" w:hAnsi="Times New Roman" w:cs="Times New Roman"/>
          <w:sz w:val="24"/>
          <w:szCs w:val="24"/>
          <w:lang w:val="en-US"/>
        </w:rPr>
        <w:t>:</w:t>
      </w:r>
    </w:p>
    <w:p w:rsidR="00057D2F" w:rsidRPr="009B7318" w:rsidRDefault="00057D2F" w:rsidP="00057D2F">
      <w:pPr>
        <w:pStyle w:val="a9"/>
        <w:numPr>
          <w:ilvl w:val="0"/>
          <w:numId w:val="1"/>
        </w:numPr>
        <w:spacing w:line="360" w:lineRule="auto"/>
        <w:jc w:val="both"/>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lack</w:t>
      </w:r>
      <w:proofErr w:type="gramEnd"/>
      <w:r w:rsidRPr="009B7318">
        <w:rPr>
          <w:rFonts w:ascii="Times New Roman" w:hAnsi="Times New Roman" w:cs="Times New Roman"/>
          <w:sz w:val="24"/>
          <w:szCs w:val="24"/>
          <w:lang w:val="en-US"/>
        </w:rPr>
        <w:t xml:space="preserve"> of </w:t>
      </w:r>
      <w:r w:rsidR="00173741" w:rsidRPr="009B7318">
        <w:rPr>
          <w:rFonts w:ascii="Times New Roman" w:hAnsi="Times New Roman" w:cs="Times New Roman"/>
          <w:sz w:val="24"/>
          <w:szCs w:val="24"/>
          <w:lang w:val="en-US"/>
        </w:rPr>
        <w:t>record history of equipment, identified</w:t>
      </w:r>
      <w:r w:rsidRPr="009B7318">
        <w:rPr>
          <w:rFonts w:ascii="Times New Roman" w:hAnsi="Times New Roman" w:cs="Times New Roman"/>
          <w:sz w:val="24"/>
          <w:szCs w:val="24"/>
          <w:lang w:val="en-US"/>
        </w:rPr>
        <w:t xml:space="preserve"> defects</w:t>
      </w:r>
      <w:r w:rsidR="00173741" w:rsidRPr="009B7318">
        <w:rPr>
          <w:rFonts w:ascii="Times New Roman" w:hAnsi="Times New Roman" w:cs="Times New Roman"/>
          <w:sz w:val="24"/>
          <w:szCs w:val="24"/>
          <w:lang w:val="en-US"/>
        </w:rPr>
        <w:t xml:space="preserve"> document</w:t>
      </w:r>
      <w:r w:rsidR="005E0D69" w:rsidRPr="009B7318">
        <w:rPr>
          <w:rFonts w:ascii="Times New Roman" w:hAnsi="Times New Roman" w:cs="Times New Roman"/>
          <w:sz w:val="24"/>
          <w:szCs w:val="24"/>
          <w:lang w:val="en-US"/>
        </w:rPr>
        <w:t xml:space="preserve"> and repairs. This is why information about the equipment is often obsolete;</w:t>
      </w:r>
    </w:p>
    <w:p w:rsidR="005E0D69" w:rsidRPr="009B7318" w:rsidRDefault="005E0D69" w:rsidP="00057D2F">
      <w:pPr>
        <w:pStyle w:val="a9"/>
        <w:numPr>
          <w:ilvl w:val="0"/>
          <w:numId w:val="1"/>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imperfection of management equipment repairs regulatory database;</w:t>
      </w:r>
    </w:p>
    <w:p w:rsidR="005E0D69" w:rsidRPr="009B7318" w:rsidRDefault="005E0D69" w:rsidP="00057D2F">
      <w:pPr>
        <w:pStyle w:val="a9"/>
        <w:numPr>
          <w:ilvl w:val="0"/>
          <w:numId w:val="1"/>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significant amount of technical and economic documentation is carried manually;</w:t>
      </w:r>
    </w:p>
    <w:p w:rsidR="00D30A67" w:rsidRPr="009B7318" w:rsidRDefault="00D30A67" w:rsidP="00D30A67">
      <w:pPr>
        <w:pStyle w:val="a9"/>
        <w:spacing w:line="360" w:lineRule="auto"/>
        <w:ind w:left="-273"/>
        <w:jc w:val="both"/>
        <w:rPr>
          <w:rFonts w:ascii="Times New Roman" w:hAnsi="Times New Roman" w:cs="Times New Roman"/>
          <w:sz w:val="24"/>
          <w:szCs w:val="24"/>
          <w:lang w:val="en-US"/>
        </w:rPr>
      </w:pPr>
    </w:p>
    <w:p w:rsidR="00D30382" w:rsidRPr="009B7318" w:rsidRDefault="00D30382" w:rsidP="00D3038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proofErr w:type="gramStart"/>
      <w:r w:rsidRPr="009B7318">
        <w:rPr>
          <w:rFonts w:ascii="Times New Roman" w:hAnsi="Times New Roman" w:cs="Times New Roman"/>
          <w:sz w:val="24"/>
          <w:szCs w:val="24"/>
          <w:lang w:val="en-US"/>
        </w:rPr>
        <w:t>As a results</w:t>
      </w:r>
      <w:proofErr w:type="gramEnd"/>
      <w:r w:rsidRPr="009B7318">
        <w:rPr>
          <w:rFonts w:ascii="Times New Roman" w:hAnsi="Times New Roman" w:cs="Times New Roman"/>
          <w:sz w:val="24"/>
          <w:szCs w:val="24"/>
          <w:lang w:val="en-US"/>
        </w:rPr>
        <w:t xml:space="preserve"> the problems lead to a major losses [5], [6] (</w:t>
      </w:r>
      <w:r w:rsidR="005C4230" w:rsidRPr="009B7318">
        <w:rPr>
          <w:rFonts w:ascii="Times New Roman" w:hAnsi="Times New Roman" w:cs="Times New Roman"/>
          <w:sz w:val="24"/>
          <w:szCs w:val="24"/>
          <w:lang w:val="en-US"/>
        </w:rPr>
        <w:t xml:space="preserve">see </w:t>
      </w:r>
      <w:r w:rsidRPr="009B7318">
        <w:rPr>
          <w:rFonts w:ascii="Times New Roman" w:hAnsi="Times New Roman" w:cs="Times New Roman"/>
          <w:sz w:val="24"/>
          <w:szCs w:val="24"/>
          <w:lang w:val="en-US"/>
        </w:rPr>
        <w:t>Diagram 1)</w:t>
      </w:r>
      <w:r w:rsidR="00BD2096" w:rsidRPr="009B7318">
        <w:rPr>
          <w:rFonts w:ascii="Times New Roman" w:hAnsi="Times New Roman" w:cs="Times New Roman"/>
          <w:sz w:val="24"/>
          <w:szCs w:val="24"/>
          <w:lang w:val="en-US"/>
        </w:rPr>
        <w:t>:</w:t>
      </w:r>
    </w:p>
    <w:p w:rsidR="00BD2096" w:rsidRPr="009B7318" w:rsidRDefault="00763FB0" w:rsidP="00D3038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noProof/>
          <w:sz w:val="24"/>
          <w:szCs w:val="24"/>
          <w:lang w:eastAsia="ru-RU"/>
        </w:rPr>
        <w:drawing>
          <wp:inline distT="0" distB="0" distL="0" distR="0" wp14:anchorId="60AA757D" wp14:editId="066A192D">
            <wp:extent cx="575945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43200"/>
                    </a:xfrm>
                    <a:prstGeom prst="rect">
                      <a:avLst/>
                    </a:prstGeom>
                    <a:noFill/>
                    <a:ln>
                      <a:noFill/>
                    </a:ln>
                  </pic:spPr>
                </pic:pic>
              </a:graphicData>
            </a:graphic>
          </wp:inline>
        </w:drawing>
      </w:r>
    </w:p>
    <w:p w:rsidR="00763FB0" w:rsidRPr="009B7318" w:rsidRDefault="00763FB0" w:rsidP="00763FB0">
      <w:pPr>
        <w:pStyle w:val="a9"/>
        <w:spacing w:line="360" w:lineRule="auto"/>
        <w:ind w:left="-993"/>
        <w:jc w:val="center"/>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Diagram 1.</w:t>
      </w:r>
      <w:proofErr w:type="gramEnd"/>
      <w:r w:rsidRPr="009B7318">
        <w:rPr>
          <w:rFonts w:ascii="Times New Roman" w:hAnsi="Times New Roman" w:cs="Times New Roman"/>
          <w:sz w:val="24"/>
          <w:szCs w:val="24"/>
          <w:lang w:val="en-US"/>
        </w:rPr>
        <w:t xml:space="preserve"> </w:t>
      </w:r>
      <w:proofErr w:type="gramStart"/>
      <w:r w:rsidRPr="009B7318">
        <w:rPr>
          <w:rFonts w:ascii="Times New Roman" w:hAnsi="Times New Roman" w:cs="Times New Roman"/>
          <w:sz w:val="24"/>
          <w:szCs w:val="24"/>
          <w:lang w:val="en-US"/>
        </w:rPr>
        <w:t>Losses of equipment repairs mismanagement.</w:t>
      </w:r>
      <w:proofErr w:type="gramEnd"/>
      <w:r w:rsidRPr="009B7318">
        <w:rPr>
          <w:rFonts w:ascii="Times New Roman" w:hAnsi="Times New Roman" w:cs="Times New Roman"/>
          <w:sz w:val="24"/>
          <w:szCs w:val="24"/>
          <w:lang w:val="en-US"/>
        </w:rPr>
        <w:t xml:space="preserve"> </w:t>
      </w:r>
    </w:p>
    <w:p w:rsidR="00A22DEB" w:rsidRPr="009B7318" w:rsidRDefault="00A22DEB" w:rsidP="00763FB0">
      <w:pPr>
        <w:pStyle w:val="a9"/>
        <w:spacing w:line="360" w:lineRule="auto"/>
        <w:ind w:left="-993"/>
        <w:jc w:val="center"/>
        <w:rPr>
          <w:rFonts w:ascii="Times New Roman" w:hAnsi="Times New Roman" w:cs="Times New Roman"/>
          <w:sz w:val="24"/>
          <w:szCs w:val="24"/>
          <w:lang w:val="en-US"/>
        </w:rPr>
      </w:pPr>
    </w:p>
    <w:p w:rsidR="00800A3C" w:rsidRPr="009B7318" w:rsidRDefault="00DB0F27" w:rsidP="00567E79">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And this isn’t the whole list of enterprise losses. </w:t>
      </w:r>
      <w:r w:rsidR="00A22DEB" w:rsidRPr="009B7318">
        <w:rPr>
          <w:rFonts w:ascii="Times New Roman" w:hAnsi="Times New Roman" w:cs="Times New Roman"/>
          <w:sz w:val="24"/>
          <w:szCs w:val="24"/>
          <w:lang w:val="en-US"/>
        </w:rPr>
        <w:t>There is of course not only one solution to solve the problem</w:t>
      </w:r>
      <w:r w:rsidR="003F095A" w:rsidRPr="009B7318">
        <w:rPr>
          <w:rFonts w:ascii="Times New Roman" w:hAnsi="Times New Roman" w:cs="Times New Roman"/>
          <w:sz w:val="24"/>
          <w:szCs w:val="24"/>
          <w:lang w:val="en-US"/>
        </w:rPr>
        <w:t>s</w:t>
      </w:r>
      <w:r w:rsidR="00A22DEB" w:rsidRPr="009B7318">
        <w:rPr>
          <w:rFonts w:ascii="Times New Roman" w:hAnsi="Times New Roman" w:cs="Times New Roman"/>
          <w:sz w:val="24"/>
          <w:szCs w:val="24"/>
          <w:lang w:val="en-US"/>
        </w:rPr>
        <w:t>.</w:t>
      </w:r>
      <w:r w:rsidRPr="009B7318">
        <w:rPr>
          <w:rFonts w:ascii="Times New Roman" w:hAnsi="Times New Roman" w:cs="Times New Roman"/>
          <w:sz w:val="24"/>
          <w:szCs w:val="24"/>
          <w:lang w:val="en-US"/>
        </w:rPr>
        <w:t xml:space="preserve"> </w:t>
      </w:r>
      <w:r w:rsidR="00EE4EAF" w:rsidRPr="009B7318">
        <w:rPr>
          <w:rFonts w:ascii="Times New Roman" w:hAnsi="Times New Roman" w:cs="Times New Roman"/>
          <w:sz w:val="24"/>
          <w:szCs w:val="24"/>
          <w:lang w:val="en-US"/>
        </w:rPr>
        <w:t xml:space="preserve">For example, the degree of participant </w:t>
      </w:r>
      <w:proofErr w:type="gramStart"/>
      <w:r w:rsidR="00EE4EAF" w:rsidRPr="009B7318">
        <w:rPr>
          <w:rFonts w:ascii="Times New Roman" w:hAnsi="Times New Roman" w:cs="Times New Roman"/>
          <w:sz w:val="24"/>
          <w:szCs w:val="24"/>
          <w:lang w:val="en-US"/>
        </w:rPr>
        <w:t>of each equipment</w:t>
      </w:r>
      <w:proofErr w:type="gramEnd"/>
      <w:r w:rsidR="00EE4EAF" w:rsidRPr="009B7318">
        <w:rPr>
          <w:rFonts w:ascii="Times New Roman" w:hAnsi="Times New Roman" w:cs="Times New Roman"/>
          <w:sz w:val="24"/>
          <w:szCs w:val="24"/>
          <w:lang w:val="en-US"/>
        </w:rPr>
        <w:t xml:space="preserve"> can be accounted for </w:t>
      </w:r>
      <w:r w:rsidR="003F095A" w:rsidRPr="009B7318">
        <w:rPr>
          <w:rFonts w:ascii="Times New Roman" w:hAnsi="Times New Roman" w:cs="Times New Roman"/>
          <w:sz w:val="24"/>
          <w:szCs w:val="24"/>
          <w:lang w:val="en-US"/>
        </w:rPr>
        <w:t xml:space="preserve">taking full account of each equipment. </w:t>
      </w:r>
      <w:r w:rsidR="00671FBA" w:rsidRPr="009B7318">
        <w:rPr>
          <w:rFonts w:ascii="Times New Roman" w:hAnsi="Times New Roman" w:cs="Times New Roman"/>
          <w:sz w:val="24"/>
          <w:szCs w:val="24"/>
          <w:lang w:val="en-US"/>
        </w:rPr>
        <w:t xml:space="preserve">The method immediately shows you where money and resources are spent </w:t>
      </w:r>
      <w:proofErr w:type="gramStart"/>
      <w:r w:rsidR="00671FBA" w:rsidRPr="009B7318">
        <w:rPr>
          <w:rFonts w:ascii="Times New Roman" w:hAnsi="Times New Roman" w:cs="Times New Roman"/>
          <w:sz w:val="24"/>
          <w:szCs w:val="24"/>
          <w:lang w:val="en-US"/>
        </w:rPr>
        <w:t>effectively,</w:t>
      </w:r>
      <w:proofErr w:type="gramEnd"/>
      <w:r w:rsidR="00671FBA" w:rsidRPr="009B7318">
        <w:rPr>
          <w:rFonts w:ascii="Times New Roman" w:hAnsi="Times New Roman" w:cs="Times New Roman"/>
          <w:sz w:val="24"/>
          <w:szCs w:val="24"/>
          <w:lang w:val="en-US"/>
        </w:rPr>
        <w:t xml:space="preserve"> and where not. </w:t>
      </w:r>
      <w:r w:rsidR="0031039D" w:rsidRPr="009B7318">
        <w:rPr>
          <w:rFonts w:ascii="Times New Roman" w:hAnsi="Times New Roman" w:cs="Times New Roman"/>
          <w:sz w:val="24"/>
          <w:szCs w:val="24"/>
          <w:lang w:val="en-US"/>
        </w:rPr>
        <w:t xml:space="preserve">But a large number of documents </w:t>
      </w:r>
      <w:proofErr w:type="gramStart"/>
      <w:r w:rsidR="0031039D" w:rsidRPr="009B7318">
        <w:rPr>
          <w:rFonts w:ascii="Times New Roman" w:hAnsi="Times New Roman" w:cs="Times New Roman"/>
          <w:sz w:val="24"/>
          <w:szCs w:val="24"/>
          <w:lang w:val="en-US"/>
        </w:rPr>
        <w:t>complicates</w:t>
      </w:r>
      <w:proofErr w:type="gramEnd"/>
      <w:r w:rsidR="0031039D" w:rsidRPr="009B7318">
        <w:rPr>
          <w:rFonts w:ascii="Times New Roman" w:hAnsi="Times New Roman" w:cs="Times New Roman"/>
          <w:sz w:val="24"/>
          <w:szCs w:val="24"/>
          <w:lang w:val="en-US"/>
        </w:rPr>
        <w:t xml:space="preserve"> the task. </w:t>
      </w:r>
      <w:r w:rsidR="00DF3475" w:rsidRPr="009B7318">
        <w:rPr>
          <w:rFonts w:ascii="Times New Roman" w:hAnsi="Times New Roman" w:cs="Times New Roman"/>
          <w:sz w:val="24"/>
          <w:szCs w:val="24"/>
          <w:lang w:val="en-US"/>
        </w:rPr>
        <w:t xml:space="preserve">As already noted, </w:t>
      </w:r>
      <w:r w:rsidR="0031039D" w:rsidRPr="009B7318">
        <w:rPr>
          <w:rFonts w:ascii="Times New Roman" w:hAnsi="Times New Roman" w:cs="Times New Roman"/>
          <w:sz w:val="24"/>
          <w:szCs w:val="24"/>
          <w:lang w:val="en-US"/>
        </w:rPr>
        <w:t xml:space="preserve">there is no </w:t>
      </w:r>
      <w:r w:rsidR="00DF3475" w:rsidRPr="009B7318">
        <w:rPr>
          <w:rFonts w:ascii="Times New Roman" w:hAnsi="Times New Roman" w:cs="Times New Roman"/>
          <w:sz w:val="24"/>
          <w:szCs w:val="24"/>
          <w:lang w:val="en-US"/>
        </w:rPr>
        <w:t xml:space="preserve">regulatory database in many companies </w:t>
      </w:r>
      <w:r w:rsidR="0031039D" w:rsidRPr="009B7318">
        <w:rPr>
          <w:rFonts w:ascii="Times New Roman" w:hAnsi="Times New Roman" w:cs="Times New Roman"/>
          <w:sz w:val="24"/>
          <w:szCs w:val="24"/>
          <w:lang w:val="en-US"/>
        </w:rPr>
        <w:t xml:space="preserve">under which planned repairs. </w:t>
      </w:r>
      <w:r w:rsidR="00C15A8C" w:rsidRPr="009B7318">
        <w:rPr>
          <w:rFonts w:ascii="Times New Roman" w:hAnsi="Times New Roman" w:cs="Times New Roman"/>
          <w:sz w:val="24"/>
          <w:szCs w:val="24"/>
          <w:lang w:val="en-US"/>
        </w:rPr>
        <w:t xml:space="preserve">The regulations include: the structure and duration of repair cycle; </w:t>
      </w:r>
      <w:r w:rsidR="00AA3DAD" w:rsidRPr="009B7318">
        <w:rPr>
          <w:rFonts w:ascii="Times New Roman" w:hAnsi="Times New Roman" w:cs="Times New Roman"/>
          <w:sz w:val="24"/>
          <w:szCs w:val="24"/>
          <w:lang w:val="en-US"/>
        </w:rPr>
        <w:t xml:space="preserve">duration of interrepair period; category of repair complexity and repair unit; </w:t>
      </w:r>
      <w:r w:rsidR="00567E79" w:rsidRPr="009B7318">
        <w:rPr>
          <w:rFonts w:ascii="Times New Roman" w:hAnsi="Times New Roman" w:cs="Times New Roman"/>
          <w:sz w:val="24"/>
          <w:szCs w:val="24"/>
          <w:lang w:val="en-US"/>
        </w:rPr>
        <w:t>stuff time, materials and equipment downtime standards in repair; the state of the equipment depends on a combination of factors related to certain regulations.</w:t>
      </w:r>
    </w:p>
    <w:p w:rsidR="00CB13A3" w:rsidRPr="009B7318" w:rsidRDefault="00CB13A3" w:rsidP="00567E79">
      <w:pPr>
        <w:pStyle w:val="a9"/>
        <w:spacing w:line="360" w:lineRule="auto"/>
        <w:ind w:left="-993"/>
        <w:jc w:val="both"/>
        <w:rPr>
          <w:rFonts w:ascii="Times New Roman" w:hAnsi="Times New Roman" w:cs="Times New Roman"/>
          <w:sz w:val="24"/>
          <w:szCs w:val="24"/>
          <w:lang w:val="en-US"/>
        </w:rPr>
      </w:pPr>
    </w:p>
    <w:p w:rsidR="00F20AB3" w:rsidRPr="009B7318" w:rsidRDefault="00CB13A3" w:rsidP="00567E79">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r w:rsidR="00710315" w:rsidRPr="009B7318">
        <w:rPr>
          <w:rFonts w:ascii="Times New Roman" w:hAnsi="Times New Roman" w:cs="Times New Roman"/>
          <w:sz w:val="24"/>
          <w:szCs w:val="24"/>
          <w:lang w:val="en-US"/>
        </w:rPr>
        <w:t>The results of the use of control systems equipment repairs have a positive effect a</w:t>
      </w:r>
      <w:r w:rsidR="00305865" w:rsidRPr="009B7318">
        <w:rPr>
          <w:rFonts w:ascii="Times New Roman" w:hAnsi="Times New Roman" w:cs="Times New Roman"/>
          <w:sz w:val="24"/>
          <w:szCs w:val="24"/>
          <w:lang w:val="en-US"/>
        </w:rPr>
        <w:t xml:space="preserve">lthough at the moment the issues of economic efficiency, reduce costs through low </w:t>
      </w:r>
      <w:r w:rsidR="0087004E" w:rsidRPr="009B7318">
        <w:rPr>
          <w:rFonts w:ascii="Times New Roman" w:hAnsi="Times New Roman" w:cs="Times New Roman"/>
          <w:sz w:val="24"/>
          <w:szCs w:val="24"/>
          <w:lang w:val="en-US"/>
        </w:rPr>
        <w:t xml:space="preserve">repair </w:t>
      </w:r>
      <w:r w:rsidR="00305865" w:rsidRPr="009B7318">
        <w:rPr>
          <w:rFonts w:ascii="Times New Roman" w:hAnsi="Times New Roman" w:cs="Times New Roman"/>
          <w:sz w:val="24"/>
          <w:szCs w:val="24"/>
          <w:lang w:val="en-US"/>
        </w:rPr>
        <w:t xml:space="preserve">costs and reducing </w:t>
      </w:r>
      <w:r w:rsidR="0087004E" w:rsidRPr="009B7318">
        <w:rPr>
          <w:rFonts w:ascii="Times New Roman" w:hAnsi="Times New Roman" w:cs="Times New Roman"/>
          <w:sz w:val="24"/>
          <w:szCs w:val="24"/>
          <w:lang w:val="en-US"/>
        </w:rPr>
        <w:t xml:space="preserve">equipment </w:t>
      </w:r>
      <w:r w:rsidR="00305865" w:rsidRPr="009B7318">
        <w:rPr>
          <w:rFonts w:ascii="Times New Roman" w:hAnsi="Times New Roman" w:cs="Times New Roman"/>
          <w:sz w:val="24"/>
          <w:szCs w:val="24"/>
          <w:lang w:val="en-US"/>
        </w:rPr>
        <w:t>downtime, c</w:t>
      </w:r>
      <w:r w:rsidR="0087004E" w:rsidRPr="009B7318">
        <w:rPr>
          <w:rFonts w:ascii="Times New Roman" w:hAnsi="Times New Roman" w:cs="Times New Roman"/>
          <w:sz w:val="24"/>
          <w:szCs w:val="24"/>
          <w:lang w:val="en-US"/>
        </w:rPr>
        <w:t>ritical failure</w:t>
      </w:r>
      <w:r w:rsidR="00305865" w:rsidRPr="009B7318">
        <w:rPr>
          <w:rFonts w:ascii="Times New Roman" w:hAnsi="Times New Roman" w:cs="Times New Roman"/>
          <w:sz w:val="24"/>
          <w:szCs w:val="24"/>
          <w:lang w:val="en-US"/>
        </w:rPr>
        <w:t>, and crashes disturb less than 15% of technical a</w:t>
      </w:r>
      <w:r w:rsidR="00710315" w:rsidRPr="009B7318">
        <w:rPr>
          <w:rFonts w:ascii="Times New Roman" w:hAnsi="Times New Roman" w:cs="Times New Roman"/>
          <w:sz w:val="24"/>
          <w:szCs w:val="24"/>
          <w:lang w:val="en-US"/>
        </w:rPr>
        <w:t>nd 30% of financial executives</w:t>
      </w:r>
      <w:r w:rsidR="00F20AB3" w:rsidRPr="009B7318">
        <w:rPr>
          <w:rFonts w:ascii="Times New Roman" w:hAnsi="Times New Roman" w:cs="Times New Roman"/>
          <w:sz w:val="24"/>
          <w:szCs w:val="24"/>
          <w:lang w:val="en-US"/>
        </w:rPr>
        <w:t xml:space="preserve"> [7]</w:t>
      </w:r>
      <w:r w:rsidR="00710315" w:rsidRPr="009B7318">
        <w:rPr>
          <w:rFonts w:ascii="Times New Roman" w:hAnsi="Times New Roman" w:cs="Times New Roman"/>
          <w:sz w:val="24"/>
          <w:szCs w:val="24"/>
          <w:lang w:val="en-US"/>
        </w:rPr>
        <w:t>.</w:t>
      </w:r>
      <w:r w:rsidR="00F20AB3" w:rsidRPr="009B7318">
        <w:rPr>
          <w:rFonts w:ascii="Times New Roman" w:hAnsi="Times New Roman" w:cs="Times New Roman"/>
          <w:sz w:val="24"/>
          <w:szCs w:val="24"/>
          <w:lang w:val="en-US"/>
        </w:rPr>
        <w:t xml:space="preserve"> According to survey conducted by the consulting group AT Kearney, implementation of  equipment repairs management system will allow enterprises to obtain the following results</w:t>
      </w:r>
      <w:r w:rsidR="00C55366" w:rsidRPr="009B7318">
        <w:rPr>
          <w:rFonts w:ascii="Times New Roman" w:hAnsi="Times New Roman" w:cs="Times New Roman"/>
          <w:sz w:val="24"/>
          <w:szCs w:val="24"/>
          <w:lang w:val="en-US"/>
        </w:rPr>
        <w:t xml:space="preserve"> [8] (</w:t>
      </w:r>
      <w:r w:rsidR="005C4230" w:rsidRPr="009B7318">
        <w:rPr>
          <w:rFonts w:ascii="Times New Roman" w:hAnsi="Times New Roman" w:cs="Times New Roman"/>
          <w:sz w:val="24"/>
          <w:szCs w:val="24"/>
          <w:lang w:val="en-US"/>
        </w:rPr>
        <w:t>see</w:t>
      </w:r>
      <w:r w:rsidR="00C55366" w:rsidRPr="009B7318">
        <w:rPr>
          <w:rFonts w:ascii="Times New Roman" w:hAnsi="Times New Roman" w:cs="Times New Roman"/>
          <w:sz w:val="24"/>
          <w:szCs w:val="24"/>
          <w:lang w:val="en-US"/>
        </w:rPr>
        <w:t xml:space="preserve"> Table 1)</w:t>
      </w:r>
      <w:r w:rsidR="00F20AB3" w:rsidRPr="009B7318">
        <w:rPr>
          <w:rFonts w:ascii="Times New Roman" w:hAnsi="Times New Roman" w:cs="Times New Roman"/>
          <w:sz w:val="24"/>
          <w:szCs w:val="24"/>
          <w:lang w:val="en-US"/>
        </w:rPr>
        <w:t xml:space="preserve">: </w:t>
      </w:r>
    </w:p>
    <w:p w:rsidR="00C55366" w:rsidRPr="009B7318" w:rsidRDefault="00C55366" w:rsidP="00C55366">
      <w:pPr>
        <w:pStyle w:val="a9"/>
        <w:spacing w:line="360" w:lineRule="auto"/>
        <w:ind w:left="-993"/>
        <w:jc w:val="right"/>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lastRenderedPageBreak/>
        <w:t>Table 1.</w:t>
      </w:r>
      <w:proofErr w:type="gramEnd"/>
    </w:p>
    <w:p w:rsidR="00C55366" w:rsidRPr="009B7318" w:rsidRDefault="00C55366" w:rsidP="00C55366">
      <w:pPr>
        <w:pStyle w:val="a9"/>
        <w:spacing w:line="360" w:lineRule="auto"/>
        <w:ind w:left="-993"/>
        <w:jc w:val="right"/>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Advantages of automation of management equipment repairs business process.</w:t>
      </w:r>
      <w:proofErr w:type="gramEnd"/>
    </w:p>
    <w:tbl>
      <w:tblPr>
        <w:tblStyle w:val="aa"/>
        <w:tblW w:w="8646" w:type="dxa"/>
        <w:tblInd w:w="534" w:type="dxa"/>
        <w:tblLook w:val="04A0" w:firstRow="1" w:lastRow="0" w:firstColumn="1" w:lastColumn="0" w:noHBand="0" w:noVBand="1"/>
      </w:tblPr>
      <w:tblGrid>
        <w:gridCol w:w="4643"/>
        <w:gridCol w:w="4003"/>
      </w:tblGrid>
      <w:tr w:rsidR="00C55366" w:rsidRPr="009B7318" w:rsidTr="006E1472">
        <w:tc>
          <w:tcPr>
            <w:tcW w:w="4643" w:type="dxa"/>
          </w:tcPr>
          <w:p w:rsidR="00C55366" w:rsidRPr="009B7318" w:rsidRDefault="00C55366" w:rsidP="00C55366">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Item</w:t>
            </w:r>
          </w:p>
        </w:tc>
        <w:tc>
          <w:tcPr>
            <w:tcW w:w="4003" w:type="dxa"/>
          </w:tcPr>
          <w:p w:rsidR="00C55366" w:rsidRPr="009B7318" w:rsidRDefault="00C55366" w:rsidP="00C55366">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Percentage</w:t>
            </w:r>
          </w:p>
        </w:tc>
      </w:tr>
      <w:tr w:rsidR="00C55366" w:rsidRPr="009B7318" w:rsidTr="006E1472">
        <w:tc>
          <w:tcPr>
            <w:tcW w:w="4643" w:type="dxa"/>
          </w:tcPr>
          <w:p w:rsidR="00C55366" w:rsidRPr="009B7318" w:rsidRDefault="00C55366"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Productivity increase</w:t>
            </w:r>
          </w:p>
        </w:tc>
        <w:tc>
          <w:tcPr>
            <w:tcW w:w="4003" w:type="dxa"/>
          </w:tcPr>
          <w:p w:rsidR="00C55366" w:rsidRPr="009B7318" w:rsidRDefault="00F31529" w:rsidP="00F31529">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29</w:t>
            </w:r>
          </w:p>
        </w:tc>
      </w:tr>
      <w:tr w:rsidR="00C55366" w:rsidRPr="009B7318" w:rsidTr="006E1472">
        <w:tc>
          <w:tcPr>
            <w:tcW w:w="4643" w:type="dxa"/>
          </w:tcPr>
          <w:p w:rsidR="00C55366" w:rsidRPr="009B7318" w:rsidRDefault="00C55366"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Availability factor </w:t>
            </w:r>
            <w:r w:rsidR="00F31529" w:rsidRPr="009B7318">
              <w:rPr>
                <w:rFonts w:ascii="Times New Roman" w:hAnsi="Times New Roman" w:cs="Times New Roman"/>
                <w:sz w:val="24"/>
                <w:szCs w:val="24"/>
                <w:lang w:val="en-US"/>
              </w:rPr>
              <w:t>increase</w:t>
            </w:r>
          </w:p>
        </w:tc>
        <w:tc>
          <w:tcPr>
            <w:tcW w:w="4003" w:type="dxa"/>
          </w:tcPr>
          <w:p w:rsidR="00C55366" w:rsidRPr="009B7318" w:rsidRDefault="00F31529" w:rsidP="00F31529">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17</w:t>
            </w:r>
          </w:p>
        </w:tc>
      </w:tr>
      <w:tr w:rsidR="00C55366" w:rsidRPr="009B7318" w:rsidTr="006E1472">
        <w:tc>
          <w:tcPr>
            <w:tcW w:w="4643" w:type="dxa"/>
          </w:tcPr>
          <w:p w:rsidR="00C55366" w:rsidRPr="009B7318" w:rsidRDefault="007F7733"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Warehouse inventory reduction</w:t>
            </w:r>
          </w:p>
        </w:tc>
        <w:tc>
          <w:tcPr>
            <w:tcW w:w="4003" w:type="dxa"/>
          </w:tcPr>
          <w:p w:rsidR="00C55366" w:rsidRPr="009B7318" w:rsidRDefault="007F7733" w:rsidP="007F7733">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21</w:t>
            </w:r>
          </w:p>
        </w:tc>
      </w:tr>
      <w:tr w:rsidR="00C55366" w:rsidRPr="009B7318" w:rsidTr="006E1472">
        <w:tc>
          <w:tcPr>
            <w:tcW w:w="464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Reduction of lack resources cases</w:t>
            </w:r>
          </w:p>
        </w:tc>
        <w:tc>
          <w:tcPr>
            <w:tcW w:w="400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29</w:t>
            </w:r>
          </w:p>
        </w:tc>
      </w:tr>
      <w:tr w:rsidR="00C55366" w:rsidRPr="009B7318" w:rsidTr="006E1472">
        <w:tc>
          <w:tcPr>
            <w:tcW w:w="464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Growth of planned repairs proportion</w:t>
            </w:r>
          </w:p>
        </w:tc>
        <w:tc>
          <w:tcPr>
            <w:tcW w:w="400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78</w:t>
            </w:r>
          </w:p>
        </w:tc>
      </w:tr>
      <w:tr w:rsidR="00C55366" w:rsidRPr="009B7318" w:rsidTr="006E1472">
        <w:tc>
          <w:tcPr>
            <w:tcW w:w="464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Emergency work reduction</w:t>
            </w:r>
          </w:p>
        </w:tc>
        <w:tc>
          <w:tcPr>
            <w:tcW w:w="400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31</w:t>
            </w:r>
          </w:p>
        </w:tc>
      </w:tr>
      <w:tr w:rsidR="00C55366" w:rsidRPr="009B7318" w:rsidTr="006E1472">
        <w:tc>
          <w:tcPr>
            <w:tcW w:w="464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Overtime reduction</w:t>
            </w:r>
          </w:p>
        </w:tc>
        <w:tc>
          <w:tcPr>
            <w:tcW w:w="4003" w:type="dxa"/>
          </w:tcPr>
          <w:p w:rsidR="00C55366" w:rsidRPr="009B7318" w:rsidRDefault="00632882" w:rsidP="0063288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22</w:t>
            </w:r>
          </w:p>
        </w:tc>
      </w:tr>
      <w:tr w:rsidR="00C55366" w:rsidRPr="009B7318" w:rsidTr="006E1472">
        <w:tc>
          <w:tcPr>
            <w:tcW w:w="464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Reduced latency parts</w:t>
            </w:r>
          </w:p>
        </w:tc>
        <w:tc>
          <w:tcPr>
            <w:tcW w:w="400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29</w:t>
            </w:r>
          </w:p>
        </w:tc>
      </w:tr>
      <w:tr w:rsidR="00C55366" w:rsidRPr="009B7318" w:rsidTr="006E1472">
        <w:tc>
          <w:tcPr>
            <w:tcW w:w="464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Reduction urgent procurement of spare parts</w:t>
            </w:r>
          </w:p>
        </w:tc>
        <w:tc>
          <w:tcPr>
            <w:tcW w:w="400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29</w:t>
            </w:r>
          </w:p>
        </w:tc>
      </w:tr>
      <w:tr w:rsidR="00C55366" w:rsidRPr="009B7318" w:rsidTr="006E1472">
        <w:tc>
          <w:tcPr>
            <w:tcW w:w="464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Better prices for purchased parts</w:t>
            </w:r>
          </w:p>
        </w:tc>
        <w:tc>
          <w:tcPr>
            <w:tcW w:w="4003" w:type="dxa"/>
          </w:tcPr>
          <w:p w:rsidR="00C55366" w:rsidRPr="009B7318" w:rsidRDefault="00174740" w:rsidP="00174740">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18</w:t>
            </w:r>
          </w:p>
        </w:tc>
      </w:tr>
    </w:tbl>
    <w:p w:rsidR="00C55366" w:rsidRPr="009B7318" w:rsidRDefault="00C55366" w:rsidP="00C55366">
      <w:pPr>
        <w:pStyle w:val="a9"/>
        <w:spacing w:line="360" w:lineRule="auto"/>
        <w:ind w:left="-993"/>
        <w:jc w:val="right"/>
        <w:rPr>
          <w:rFonts w:ascii="Times New Roman" w:hAnsi="Times New Roman" w:cs="Times New Roman"/>
          <w:sz w:val="24"/>
          <w:szCs w:val="24"/>
          <w:lang w:val="en-US"/>
        </w:rPr>
      </w:pPr>
    </w:p>
    <w:p w:rsidR="00F32701" w:rsidRPr="009B7318" w:rsidRDefault="00DD41DB" w:rsidP="00DD41DB">
      <w:pPr>
        <w:pStyle w:val="a9"/>
        <w:spacing w:line="360" w:lineRule="auto"/>
        <w:ind w:left="-993"/>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The paper analyzes management equipment repairs business process of a certain enterprise. Given </w:t>
      </w:r>
      <w:r w:rsidR="00C202D6" w:rsidRPr="009B7318">
        <w:rPr>
          <w:rFonts w:ascii="Times New Roman" w:hAnsi="Times New Roman" w:cs="Times New Roman"/>
          <w:sz w:val="24"/>
          <w:szCs w:val="24"/>
          <w:lang w:val="en-US"/>
        </w:rPr>
        <w:t xml:space="preserve">above </w:t>
      </w:r>
      <w:r w:rsidRPr="009B7318">
        <w:rPr>
          <w:rFonts w:ascii="Times New Roman" w:hAnsi="Times New Roman" w:cs="Times New Roman"/>
          <w:sz w:val="24"/>
          <w:szCs w:val="24"/>
          <w:lang w:val="en-US"/>
        </w:rPr>
        <w:t xml:space="preserve">problems </w:t>
      </w:r>
      <w:r w:rsidR="00C202D6" w:rsidRPr="009B7318">
        <w:rPr>
          <w:rFonts w:ascii="Times New Roman" w:hAnsi="Times New Roman" w:cs="Times New Roman"/>
          <w:sz w:val="24"/>
          <w:szCs w:val="24"/>
          <w:lang w:val="en-US"/>
        </w:rPr>
        <w:t xml:space="preserve">are also relevant for the company. Automation is considered as a solution for the problems. </w:t>
      </w:r>
    </w:p>
    <w:p w:rsidR="00EA5A47" w:rsidRPr="009B7318" w:rsidRDefault="00EA5A47" w:rsidP="00DD41DB">
      <w:pPr>
        <w:pStyle w:val="a9"/>
        <w:spacing w:line="360" w:lineRule="auto"/>
        <w:ind w:left="-993"/>
        <w:rPr>
          <w:rFonts w:ascii="Times New Roman" w:hAnsi="Times New Roman" w:cs="Times New Roman"/>
          <w:sz w:val="24"/>
          <w:szCs w:val="24"/>
          <w:lang w:val="en-US"/>
        </w:rPr>
      </w:pPr>
    </w:p>
    <w:p w:rsidR="00FA3C99" w:rsidRPr="009B7318" w:rsidRDefault="00FA3C99" w:rsidP="00EA5A47">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Hence, relevance of the topic is evident. </w:t>
      </w:r>
      <w:r w:rsidR="00EA5A47" w:rsidRPr="009B7318">
        <w:rPr>
          <w:rFonts w:ascii="Times New Roman" w:hAnsi="Times New Roman" w:cs="Times New Roman"/>
          <w:sz w:val="24"/>
          <w:szCs w:val="24"/>
          <w:lang w:val="en-US"/>
        </w:rPr>
        <w:t>T</w:t>
      </w:r>
      <w:r w:rsidRPr="009B7318">
        <w:rPr>
          <w:rFonts w:ascii="Times New Roman" w:hAnsi="Times New Roman" w:cs="Times New Roman"/>
          <w:sz w:val="24"/>
          <w:szCs w:val="24"/>
          <w:lang w:val="en-US"/>
        </w:rPr>
        <w:t xml:space="preserve">he problems </w:t>
      </w:r>
      <w:r w:rsidR="00EA5A47" w:rsidRPr="009B7318">
        <w:rPr>
          <w:rFonts w:ascii="Times New Roman" w:hAnsi="Times New Roman" w:cs="Times New Roman"/>
          <w:sz w:val="24"/>
          <w:szCs w:val="24"/>
          <w:lang w:val="en-US"/>
        </w:rPr>
        <w:t>arise due to the lack of modern management equipment repairs information support. Technical documentation, which is used for equipment accounting and planning of maintenance, can contain a total of several hundred thousand to a million pages. The fact greatly compl</w:t>
      </w:r>
      <w:r w:rsidR="00C835ED" w:rsidRPr="009B7318">
        <w:rPr>
          <w:rFonts w:ascii="Times New Roman" w:hAnsi="Times New Roman" w:cs="Times New Roman"/>
          <w:sz w:val="24"/>
          <w:szCs w:val="24"/>
          <w:lang w:val="en-US"/>
        </w:rPr>
        <w:t xml:space="preserve">icates the planning process, in turn, processing of documentation in automatic mode allows you to increase the accuracy of the accounting and increase the reliability of the planning, as well as ensure compliance with regulatory authorities. </w:t>
      </w:r>
      <w:r w:rsidR="00A5312B" w:rsidRPr="009B7318">
        <w:rPr>
          <w:rFonts w:ascii="Times New Roman" w:hAnsi="Times New Roman" w:cs="Times New Roman"/>
          <w:sz w:val="24"/>
          <w:szCs w:val="24"/>
          <w:lang w:val="en-US"/>
        </w:rPr>
        <w:t xml:space="preserve">A future decision of the equipment is now made ​​on the basis of full information about it. </w:t>
      </w:r>
      <w:r w:rsidR="00E45B35" w:rsidRPr="009B7318">
        <w:rPr>
          <w:rFonts w:ascii="Times New Roman" w:hAnsi="Times New Roman" w:cs="Times New Roman"/>
          <w:sz w:val="24"/>
          <w:szCs w:val="24"/>
          <w:lang w:val="en-US"/>
        </w:rPr>
        <w:t>However, the task is not only to recover and improve the maintenance and repair of equipment. Today the organization of preventive maintenance should be fully supported by information technology.</w:t>
      </w:r>
      <w:r w:rsidR="00DE5C6F" w:rsidRPr="009B7318">
        <w:rPr>
          <w:rFonts w:ascii="Times New Roman" w:hAnsi="Times New Roman" w:cs="Times New Roman"/>
          <w:sz w:val="24"/>
          <w:szCs w:val="24"/>
          <w:lang w:val="en-US"/>
        </w:rPr>
        <w:t xml:space="preserve"> </w:t>
      </w:r>
    </w:p>
    <w:p w:rsidR="00DE5C6F" w:rsidRPr="009B7318" w:rsidRDefault="00DE5C6F" w:rsidP="00EA5A47">
      <w:pPr>
        <w:pStyle w:val="a9"/>
        <w:spacing w:line="360" w:lineRule="auto"/>
        <w:ind w:left="-993"/>
        <w:jc w:val="both"/>
        <w:rPr>
          <w:rFonts w:ascii="Times New Roman" w:hAnsi="Times New Roman" w:cs="Times New Roman"/>
          <w:sz w:val="24"/>
          <w:szCs w:val="24"/>
          <w:lang w:val="en-US"/>
        </w:rPr>
      </w:pPr>
    </w:p>
    <w:p w:rsidR="003F6F25" w:rsidRPr="009B7318" w:rsidRDefault="00DE5C6F" w:rsidP="00EA5A47">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r w:rsidR="000B5932" w:rsidRPr="009B7318">
        <w:rPr>
          <w:rFonts w:ascii="Times New Roman" w:hAnsi="Times New Roman" w:cs="Times New Roman"/>
          <w:i/>
          <w:sz w:val="24"/>
          <w:szCs w:val="24"/>
          <w:lang w:val="en-US"/>
        </w:rPr>
        <w:t>The aim of this study</w:t>
      </w:r>
      <w:r w:rsidR="000B5932" w:rsidRPr="009B7318">
        <w:rPr>
          <w:rFonts w:ascii="Times New Roman" w:hAnsi="Times New Roman" w:cs="Times New Roman"/>
          <w:sz w:val="24"/>
          <w:szCs w:val="24"/>
          <w:lang w:val="en-US"/>
        </w:rPr>
        <w:t xml:space="preserve"> is to provide information support of management equipment repairs business process in Ltd. "VtorMet" enterprise that will be obtain by automation of the business-process within a given system. </w:t>
      </w:r>
    </w:p>
    <w:p w:rsidR="00635132" w:rsidRPr="009B7318" w:rsidRDefault="00635132" w:rsidP="00EA5A47">
      <w:pPr>
        <w:pStyle w:val="a9"/>
        <w:spacing w:line="360" w:lineRule="auto"/>
        <w:ind w:left="-993"/>
        <w:jc w:val="both"/>
        <w:rPr>
          <w:rFonts w:ascii="Times New Roman" w:hAnsi="Times New Roman" w:cs="Times New Roman"/>
          <w:sz w:val="24"/>
          <w:szCs w:val="24"/>
          <w:lang w:val="en-US"/>
        </w:rPr>
      </w:pPr>
    </w:p>
    <w:p w:rsidR="003F6F25" w:rsidRPr="009B7318" w:rsidRDefault="003F6F25" w:rsidP="003F6F25">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r w:rsidRPr="009B7318">
        <w:rPr>
          <w:rFonts w:ascii="Times New Roman" w:hAnsi="Times New Roman" w:cs="Times New Roman"/>
          <w:i/>
          <w:sz w:val="24"/>
          <w:szCs w:val="24"/>
          <w:lang w:val="en-US"/>
        </w:rPr>
        <w:t>The tasks</w:t>
      </w:r>
      <w:r w:rsidRPr="009B7318">
        <w:rPr>
          <w:rFonts w:ascii="Times New Roman" w:hAnsi="Times New Roman" w:cs="Times New Roman"/>
          <w:sz w:val="24"/>
          <w:szCs w:val="24"/>
          <w:lang w:val="en-US"/>
        </w:rPr>
        <w:t xml:space="preserve"> of the study are:</w:t>
      </w:r>
    </w:p>
    <w:p w:rsidR="007D34B2" w:rsidRPr="009B7318" w:rsidRDefault="007D34B2" w:rsidP="003F6F25">
      <w:pPr>
        <w:pStyle w:val="a9"/>
        <w:spacing w:line="360" w:lineRule="auto"/>
        <w:ind w:left="-993"/>
        <w:jc w:val="both"/>
        <w:rPr>
          <w:rFonts w:ascii="Times New Roman" w:hAnsi="Times New Roman" w:cs="Times New Roman"/>
          <w:sz w:val="24"/>
          <w:szCs w:val="24"/>
          <w:lang w:val="en-US"/>
        </w:rPr>
      </w:pPr>
    </w:p>
    <w:p w:rsidR="009C48EE" w:rsidRPr="009B7318" w:rsidRDefault="0006346C" w:rsidP="0006346C">
      <w:pPr>
        <w:pStyle w:val="a9"/>
        <w:numPr>
          <w:ilvl w:val="0"/>
          <w:numId w:val="2"/>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Analyze the automation object - management equipment repairs business process: to build a “as is” model, determine  “bottlenecks”;</w:t>
      </w:r>
    </w:p>
    <w:p w:rsidR="0006346C" w:rsidRPr="009B7318" w:rsidRDefault="0006346C" w:rsidP="0006346C">
      <w:pPr>
        <w:pStyle w:val="a9"/>
        <w:numPr>
          <w:ilvl w:val="0"/>
          <w:numId w:val="2"/>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To build a “to be” model based on the analysis;</w:t>
      </w:r>
    </w:p>
    <w:p w:rsidR="007D34B2" w:rsidRPr="009B7318" w:rsidRDefault="000C761E" w:rsidP="0006346C">
      <w:pPr>
        <w:pStyle w:val="a9"/>
        <w:numPr>
          <w:ilvl w:val="0"/>
          <w:numId w:val="2"/>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lastRenderedPageBreak/>
        <w:t>To f</w:t>
      </w:r>
      <w:r w:rsidR="007D34B2" w:rsidRPr="009B7318">
        <w:rPr>
          <w:rFonts w:ascii="Times New Roman" w:hAnsi="Times New Roman" w:cs="Times New Roman"/>
          <w:sz w:val="24"/>
          <w:szCs w:val="24"/>
          <w:lang w:val="en-US"/>
        </w:rPr>
        <w:t>o</w:t>
      </w:r>
      <w:r w:rsidRPr="009B7318">
        <w:rPr>
          <w:rFonts w:ascii="Times New Roman" w:hAnsi="Times New Roman" w:cs="Times New Roman"/>
          <w:sz w:val="24"/>
          <w:szCs w:val="24"/>
          <w:lang w:val="en-US"/>
        </w:rPr>
        <w:t>r</w:t>
      </w:r>
      <w:r w:rsidR="007D34B2" w:rsidRPr="009B7318">
        <w:rPr>
          <w:rFonts w:ascii="Times New Roman" w:hAnsi="Times New Roman" w:cs="Times New Roman"/>
          <w:sz w:val="24"/>
          <w:szCs w:val="24"/>
          <w:lang w:val="en-US"/>
        </w:rPr>
        <w:t>m automation requirements;</w:t>
      </w:r>
    </w:p>
    <w:p w:rsidR="0006366F" w:rsidRDefault="007D34B2" w:rsidP="0006366F">
      <w:pPr>
        <w:pStyle w:val="a9"/>
        <w:numPr>
          <w:ilvl w:val="0"/>
          <w:numId w:val="2"/>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To justify a software selection;</w:t>
      </w:r>
    </w:p>
    <w:p w:rsidR="0092576F" w:rsidRPr="0092576F" w:rsidRDefault="0092576F" w:rsidP="0092576F">
      <w:pPr>
        <w:pStyle w:val="a9"/>
        <w:spacing w:line="360" w:lineRule="auto"/>
        <w:ind w:left="-273"/>
        <w:jc w:val="both"/>
        <w:rPr>
          <w:rFonts w:ascii="Times New Roman" w:hAnsi="Times New Roman" w:cs="Times New Roman"/>
          <w:sz w:val="24"/>
          <w:szCs w:val="24"/>
          <w:lang w:val="en-US"/>
        </w:rPr>
      </w:pPr>
    </w:p>
    <w:p w:rsidR="00FE6EDB" w:rsidRPr="00984BC8" w:rsidRDefault="00B42E47" w:rsidP="00D63444">
      <w:pPr>
        <w:pStyle w:val="1"/>
        <w:ind w:left="-993"/>
        <w:rPr>
          <w:sz w:val="32"/>
          <w:szCs w:val="32"/>
          <w:lang w:val="en-US"/>
        </w:rPr>
      </w:pPr>
      <w:bookmarkStart w:id="3" w:name="_Toc348386717"/>
      <w:proofErr w:type="gramStart"/>
      <w:r w:rsidRPr="00984BC8">
        <w:rPr>
          <w:sz w:val="32"/>
          <w:szCs w:val="32"/>
          <w:lang w:val="en-US"/>
        </w:rPr>
        <w:t xml:space="preserve">Part </w:t>
      </w:r>
      <w:r w:rsidR="007D34B2" w:rsidRPr="00984BC8">
        <w:rPr>
          <w:sz w:val="32"/>
          <w:szCs w:val="32"/>
          <w:lang w:val="en-US"/>
        </w:rPr>
        <w:t>1.</w:t>
      </w:r>
      <w:proofErr w:type="gramEnd"/>
      <w:r w:rsidR="007D34B2" w:rsidRPr="00984BC8">
        <w:rPr>
          <w:sz w:val="32"/>
          <w:szCs w:val="32"/>
          <w:lang w:val="en-US"/>
        </w:rPr>
        <w:t xml:space="preserve"> </w:t>
      </w:r>
      <w:proofErr w:type="gramStart"/>
      <w:r w:rsidR="00FE6EDB" w:rsidRPr="00984BC8">
        <w:rPr>
          <w:sz w:val="32"/>
          <w:szCs w:val="32"/>
          <w:lang w:val="en-US"/>
        </w:rPr>
        <w:t>Analysis of the automation object</w:t>
      </w:r>
      <w:proofErr w:type="gramEnd"/>
      <w:r w:rsidR="00FE6EDB" w:rsidRPr="00984BC8">
        <w:rPr>
          <w:sz w:val="32"/>
          <w:szCs w:val="32"/>
          <w:lang w:val="en-US"/>
        </w:rPr>
        <w:t xml:space="preserve"> state.</w:t>
      </w:r>
      <w:bookmarkEnd w:id="3"/>
      <w:r w:rsidR="00FE6EDB" w:rsidRPr="00984BC8">
        <w:rPr>
          <w:sz w:val="32"/>
          <w:szCs w:val="32"/>
          <w:lang w:val="en-US"/>
        </w:rPr>
        <w:t xml:space="preserve"> </w:t>
      </w:r>
    </w:p>
    <w:p w:rsidR="00FE6EDB" w:rsidRPr="00D3721C" w:rsidRDefault="00FE6EDB" w:rsidP="00D63444">
      <w:pPr>
        <w:pStyle w:val="2"/>
        <w:ind w:left="-993"/>
        <w:rPr>
          <w:color w:val="auto"/>
          <w:sz w:val="24"/>
          <w:szCs w:val="24"/>
          <w:lang w:val="en-US"/>
        </w:rPr>
      </w:pPr>
      <w:bookmarkStart w:id="4" w:name="_Toc348386718"/>
      <w:r w:rsidRPr="00D3721C">
        <w:rPr>
          <w:color w:val="auto"/>
          <w:sz w:val="24"/>
          <w:szCs w:val="24"/>
          <w:lang w:val="en-US"/>
        </w:rPr>
        <w:t>1.1 Information gathering.</w:t>
      </w:r>
      <w:bookmarkEnd w:id="4"/>
    </w:p>
    <w:p w:rsidR="00FE6EDB" w:rsidRPr="009B7318" w:rsidRDefault="00FE6EDB" w:rsidP="007D34B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b/>
          <w:sz w:val="24"/>
          <w:szCs w:val="24"/>
          <w:lang w:val="en-US"/>
        </w:rPr>
        <w:t xml:space="preserve">     </w:t>
      </w:r>
      <w:r w:rsidR="002E5F5C" w:rsidRPr="009B7318">
        <w:rPr>
          <w:rFonts w:ascii="Times New Roman" w:hAnsi="Times New Roman" w:cs="Times New Roman"/>
          <w:sz w:val="24"/>
          <w:szCs w:val="24"/>
          <w:lang w:val="en-US"/>
        </w:rPr>
        <w:t>The work is based on the analysis of previously conducted r</w:t>
      </w:r>
      <w:r w:rsidR="00291D82" w:rsidRPr="009B7318">
        <w:rPr>
          <w:rFonts w:ascii="Times New Roman" w:hAnsi="Times New Roman" w:cs="Times New Roman"/>
          <w:sz w:val="24"/>
          <w:szCs w:val="24"/>
          <w:lang w:val="en-US"/>
        </w:rPr>
        <w:t>esearch at the company LLC "VtorMet</w:t>
      </w:r>
      <w:r w:rsidR="002E5F5C" w:rsidRPr="009B7318">
        <w:rPr>
          <w:rFonts w:ascii="Times New Roman" w:hAnsi="Times New Roman" w:cs="Times New Roman"/>
          <w:sz w:val="24"/>
          <w:szCs w:val="24"/>
          <w:lang w:val="en-US"/>
        </w:rPr>
        <w:t xml:space="preserve">", which has existed since 1990 and was engaged in the collection and recycling of scrap metal, as well as the supply of scrap metal at metallurgical enterprises in Russia and abroad. </w:t>
      </w:r>
      <w:r w:rsidR="00291D82" w:rsidRPr="009B7318">
        <w:rPr>
          <w:rFonts w:ascii="Times New Roman" w:hAnsi="Times New Roman" w:cs="Times New Roman"/>
          <w:sz w:val="24"/>
          <w:szCs w:val="24"/>
          <w:lang w:val="en-US"/>
        </w:rPr>
        <w:t>There is an analysis of textual description of the management equipment repairs business process of given enterprise which will serve as a theoretical basis for the "as is"</w:t>
      </w:r>
      <w:r w:rsidR="004F1B12" w:rsidRPr="009B7318">
        <w:rPr>
          <w:rFonts w:ascii="Times New Roman" w:hAnsi="Times New Roman" w:cs="Times New Roman"/>
          <w:sz w:val="24"/>
          <w:szCs w:val="24"/>
          <w:lang w:val="en-US"/>
        </w:rPr>
        <w:t xml:space="preserve"> model</w:t>
      </w:r>
      <w:r w:rsidR="00291D82" w:rsidRPr="009B7318">
        <w:rPr>
          <w:rFonts w:ascii="Times New Roman" w:hAnsi="Times New Roman" w:cs="Times New Roman"/>
          <w:sz w:val="24"/>
          <w:szCs w:val="24"/>
          <w:lang w:val="en-US"/>
        </w:rPr>
        <w:t xml:space="preserve">.  </w:t>
      </w:r>
    </w:p>
    <w:p w:rsidR="008C66AF" w:rsidRPr="009B7318" w:rsidRDefault="008C66AF" w:rsidP="007D34B2">
      <w:pPr>
        <w:pStyle w:val="a9"/>
        <w:spacing w:line="360" w:lineRule="auto"/>
        <w:ind w:left="-993"/>
        <w:jc w:val="both"/>
        <w:rPr>
          <w:rFonts w:ascii="Times New Roman" w:hAnsi="Times New Roman" w:cs="Times New Roman"/>
          <w:sz w:val="24"/>
          <w:szCs w:val="24"/>
          <w:lang w:val="en-US"/>
        </w:rPr>
      </w:pPr>
    </w:p>
    <w:p w:rsidR="008C66AF" w:rsidRPr="00D3721C" w:rsidRDefault="008C66AF" w:rsidP="00D63444">
      <w:pPr>
        <w:pStyle w:val="2"/>
        <w:ind w:left="-993"/>
        <w:rPr>
          <w:color w:val="auto"/>
          <w:sz w:val="24"/>
          <w:szCs w:val="24"/>
          <w:lang w:val="en-US"/>
        </w:rPr>
      </w:pPr>
      <w:bookmarkStart w:id="5" w:name="_Toc348386719"/>
      <w:r w:rsidRPr="00D3721C">
        <w:rPr>
          <w:color w:val="auto"/>
          <w:sz w:val="24"/>
          <w:szCs w:val="24"/>
          <w:lang w:val="en-US"/>
        </w:rPr>
        <w:t>1.2 Analysis of “as is” model.</w:t>
      </w:r>
      <w:bookmarkEnd w:id="5"/>
      <w:r w:rsidRPr="00D3721C">
        <w:rPr>
          <w:color w:val="auto"/>
          <w:sz w:val="24"/>
          <w:szCs w:val="24"/>
          <w:lang w:val="en-US"/>
        </w:rPr>
        <w:t xml:space="preserve"> </w:t>
      </w:r>
    </w:p>
    <w:p w:rsidR="008C66AF" w:rsidRPr="009B7318" w:rsidRDefault="008C66AF" w:rsidP="007D34B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The purpose of the part is consideration of management equipment repairs business process. The "as is" </w:t>
      </w:r>
      <w:r w:rsidR="008F327E" w:rsidRPr="009B7318">
        <w:rPr>
          <w:rFonts w:ascii="Times New Roman" w:hAnsi="Times New Roman" w:cs="Times New Roman"/>
          <w:sz w:val="24"/>
          <w:szCs w:val="24"/>
          <w:lang w:val="en-US"/>
        </w:rPr>
        <w:t xml:space="preserve">model </w:t>
      </w:r>
      <w:r w:rsidRPr="009B7318">
        <w:rPr>
          <w:rFonts w:ascii="Times New Roman" w:hAnsi="Times New Roman" w:cs="Times New Roman"/>
          <w:sz w:val="24"/>
          <w:szCs w:val="24"/>
          <w:lang w:val="en-US"/>
        </w:rPr>
        <w:t xml:space="preserve">is built using the structural and functional simulation methodology. The choice of this methodology is due to the following reasons: </w:t>
      </w:r>
    </w:p>
    <w:p w:rsidR="008C66AF" w:rsidRPr="009B7318" w:rsidRDefault="008C66AF" w:rsidP="007D34B2">
      <w:pPr>
        <w:pStyle w:val="a9"/>
        <w:spacing w:line="360" w:lineRule="auto"/>
        <w:ind w:left="-993"/>
        <w:jc w:val="both"/>
        <w:rPr>
          <w:rFonts w:ascii="Times New Roman" w:hAnsi="Times New Roman" w:cs="Times New Roman"/>
          <w:sz w:val="24"/>
          <w:szCs w:val="24"/>
          <w:lang w:val="en-US"/>
        </w:rPr>
      </w:pPr>
    </w:p>
    <w:p w:rsidR="008C66AF" w:rsidRPr="009B7318" w:rsidRDefault="008C66AF" w:rsidP="008C66AF">
      <w:pPr>
        <w:pStyle w:val="a9"/>
        <w:numPr>
          <w:ilvl w:val="0"/>
          <w:numId w:val="3"/>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The need for functional modeling of business functions;</w:t>
      </w:r>
    </w:p>
    <w:p w:rsidR="008C66AF" w:rsidRPr="009B7318" w:rsidRDefault="008C66AF" w:rsidP="008C66AF">
      <w:pPr>
        <w:pStyle w:val="a9"/>
        <w:numPr>
          <w:ilvl w:val="0"/>
          <w:numId w:val="3"/>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Intelligibility of schemes; </w:t>
      </w:r>
    </w:p>
    <w:p w:rsidR="008C66AF" w:rsidRPr="009B7318" w:rsidRDefault="008C66AF" w:rsidP="008C66AF">
      <w:pPr>
        <w:pStyle w:val="a9"/>
        <w:numPr>
          <w:ilvl w:val="0"/>
          <w:numId w:val="3"/>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The availability and prevalence of modeling tools;</w:t>
      </w:r>
    </w:p>
    <w:p w:rsidR="008C66AF" w:rsidRPr="009B7318" w:rsidRDefault="008C66AF" w:rsidP="008C66AF">
      <w:pPr>
        <w:pStyle w:val="a9"/>
        <w:spacing w:line="360" w:lineRule="auto"/>
        <w:ind w:left="-993"/>
        <w:jc w:val="both"/>
        <w:rPr>
          <w:rFonts w:ascii="Times New Roman" w:hAnsi="Times New Roman" w:cs="Times New Roman"/>
          <w:sz w:val="24"/>
          <w:szCs w:val="24"/>
          <w:lang w:val="en-US"/>
        </w:rPr>
      </w:pPr>
    </w:p>
    <w:p w:rsidR="0006346C" w:rsidRPr="009B7318" w:rsidRDefault="0006346C" w:rsidP="008C66AF">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w:t>
      </w:r>
      <w:r w:rsidR="008C66AF" w:rsidRPr="009B7318">
        <w:rPr>
          <w:rFonts w:ascii="Times New Roman" w:hAnsi="Times New Roman" w:cs="Times New Roman"/>
          <w:sz w:val="24"/>
          <w:szCs w:val="24"/>
          <w:lang w:val="en-US"/>
        </w:rPr>
        <w:t>"</w:t>
      </w:r>
      <w:proofErr w:type="gramStart"/>
      <w:r w:rsidR="008C66AF" w:rsidRPr="009B7318">
        <w:rPr>
          <w:rFonts w:ascii="Times New Roman" w:hAnsi="Times New Roman" w:cs="Times New Roman"/>
          <w:sz w:val="24"/>
          <w:szCs w:val="24"/>
          <w:lang w:val="en-US"/>
        </w:rPr>
        <w:t>as</w:t>
      </w:r>
      <w:proofErr w:type="gramEnd"/>
      <w:r w:rsidR="008C66AF" w:rsidRPr="009B7318">
        <w:rPr>
          <w:rFonts w:ascii="Times New Roman" w:hAnsi="Times New Roman" w:cs="Times New Roman"/>
          <w:sz w:val="24"/>
          <w:szCs w:val="24"/>
          <w:lang w:val="en-US"/>
        </w:rPr>
        <w:t xml:space="preserve"> is"</w:t>
      </w:r>
      <w:r w:rsidR="004F1B12" w:rsidRPr="009B7318">
        <w:rPr>
          <w:rFonts w:ascii="Times New Roman" w:hAnsi="Times New Roman" w:cs="Times New Roman"/>
          <w:sz w:val="24"/>
          <w:szCs w:val="24"/>
          <w:lang w:val="en-US"/>
        </w:rPr>
        <w:t xml:space="preserve"> model</w:t>
      </w:r>
      <w:r w:rsidR="008C66AF" w:rsidRPr="009B7318">
        <w:rPr>
          <w:rFonts w:ascii="Times New Roman" w:hAnsi="Times New Roman" w:cs="Times New Roman"/>
          <w:sz w:val="24"/>
          <w:szCs w:val="24"/>
          <w:lang w:val="en-US"/>
        </w:rPr>
        <w:t xml:space="preserve"> is documented understanding of business processes at the time of the survey, which consists of the following sub-functions:</w:t>
      </w:r>
    </w:p>
    <w:p w:rsidR="008C66AF" w:rsidRPr="009B7318" w:rsidRDefault="008C66AF" w:rsidP="008C66AF">
      <w:pPr>
        <w:pStyle w:val="a9"/>
        <w:spacing w:line="360" w:lineRule="auto"/>
        <w:ind w:left="-993"/>
        <w:jc w:val="both"/>
        <w:rPr>
          <w:rFonts w:ascii="Times New Roman" w:hAnsi="Times New Roman" w:cs="Times New Roman"/>
          <w:sz w:val="24"/>
          <w:szCs w:val="24"/>
          <w:lang w:val="en-US"/>
        </w:rPr>
      </w:pPr>
    </w:p>
    <w:p w:rsidR="008C66AF" w:rsidRPr="009B7318" w:rsidRDefault="00FB0BA4" w:rsidP="00FB0BA4">
      <w:pPr>
        <w:pStyle w:val="a9"/>
        <w:numPr>
          <w:ilvl w:val="0"/>
          <w:numId w:val="4"/>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Preparations for the repairs;</w:t>
      </w:r>
    </w:p>
    <w:p w:rsidR="00894413" w:rsidRPr="009B7318" w:rsidRDefault="00FB0BA4" w:rsidP="00FB0BA4">
      <w:pPr>
        <w:pStyle w:val="a9"/>
        <w:numPr>
          <w:ilvl w:val="0"/>
          <w:numId w:val="4"/>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Supervision of </w:t>
      </w:r>
      <w:r w:rsidR="00AB5046" w:rsidRPr="009B7318">
        <w:rPr>
          <w:rFonts w:ascii="Times New Roman" w:hAnsi="Times New Roman" w:cs="Times New Roman"/>
          <w:sz w:val="24"/>
          <w:szCs w:val="24"/>
          <w:lang w:val="en-US"/>
        </w:rPr>
        <w:t xml:space="preserve">repairs work performance, volume of performed work, cost accounting, results acceptance  </w:t>
      </w:r>
    </w:p>
    <w:p w:rsidR="00894413" w:rsidRPr="009B7318" w:rsidRDefault="00894413" w:rsidP="00894413">
      <w:pPr>
        <w:pStyle w:val="a9"/>
        <w:numPr>
          <w:ilvl w:val="0"/>
          <w:numId w:val="4"/>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Analysis of the quality of repair works;</w:t>
      </w:r>
    </w:p>
    <w:p w:rsidR="00FB0BA4" w:rsidRPr="009B7318" w:rsidRDefault="000C1F52" w:rsidP="000C1F52">
      <w:pPr>
        <w:pStyle w:val="a9"/>
        <w:numPr>
          <w:ilvl w:val="0"/>
          <w:numId w:val="4"/>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Control of the technical state of copra production facilities;</w:t>
      </w:r>
    </w:p>
    <w:p w:rsidR="000C1F52" w:rsidRPr="009B7318" w:rsidRDefault="000C1F52" w:rsidP="000C1F52">
      <w:pPr>
        <w:pStyle w:val="a9"/>
        <w:spacing w:line="360" w:lineRule="auto"/>
        <w:ind w:left="-273"/>
        <w:jc w:val="both"/>
        <w:rPr>
          <w:rFonts w:ascii="Times New Roman" w:hAnsi="Times New Roman" w:cs="Times New Roman"/>
          <w:sz w:val="24"/>
          <w:szCs w:val="24"/>
          <w:lang w:val="en-US"/>
        </w:rPr>
      </w:pPr>
    </w:p>
    <w:p w:rsidR="0006366F" w:rsidRDefault="000C1F52" w:rsidP="00C45257">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Analysis of the functional "as is"</w:t>
      </w:r>
      <w:r w:rsidR="004851BA" w:rsidRPr="009B7318">
        <w:rPr>
          <w:rFonts w:ascii="Times New Roman" w:hAnsi="Times New Roman" w:cs="Times New Roman"/>
          <w:sz w:val="24"/>
          <w:szCs w:val="24"/>
          <w:lang w:val="en-US"/>
        </w:rPr>
        <w:t xml:space="preserve"> model</w:t>
      </w:r>
      <w:r w:rsidRPr="009B7318">
        <w:rPr>
          <w:rFonts w:ascii="Times New Roman" w:hAnsi="Times New Roman" w:cs="Times New Roman"/>
          <w:sz w:val="24"/>
          <w:szCs w:val="24"/>
          <w:lang w:val="en-US"/>
        </w:rPr>
        <w:t xml:space="preserve"> allows us to understand where the problem situation and what caused it.</w:t>
      </w:r>
    </w:p>
    <w:p w:rsidR="001F1737" w:rsidRPr="009B7318" w:rsidRDefault="001F1737" w:rsidP="00C45257">
      <w:pPr>
        <w:pStyle w:val="a9"/>
        <w:spacing w:line="360" w:lineRule="auto"/>
        <w:ind w:left="-993"/>
        <w:jc w:val="both"/>
        <w:rPr>
          <w:rFonts w:ascii="Times New Roman" w:hAnsi="Times New Roman" w:cs="Times New Roman"/>
          <w:sz w:val="24"/>
          <w:szCs w:val="24"/>
          <w:lang w:val="en-US"/>
        </w:rPr>
      </w:pPr>
    </w:p>
    <w:p w:rsidR="00C45257" w:rsidRPr="009B7318" w:rsidRDefault="00C45257" w:rsidP="00FA3C6E">
      <w:pPr>
        <w:pStyle w:val="2"/>
        <w:rPr>
          <w:lang w:val="en-US"/>
        </w:rPr>
      </w:pPr>
    </w:p>
    <w:p w:rsidR="0057574B" w:rsidRPr="00D3721C" w:rsidRDefault="009070BE" w:rsidP="00517C5E">
      <w:pPr>
        <w:pStyle w:val="2"/>
        <w:ind w:left="-993"/>
        <w:rPr>
          <w:color w:val="auto"/>
          <w:sz w:val="24"/>
          <w:szCs w:val="24"/>
          <w:lang w:val="en-US"/>
        </w:rPr>
      </w:pPr>
      <w:bookmarkStart w:id="6" w:name="_Toc348386720"/>
      <w:r w:rsidRPr="00D3721C">
        <w:rPr>
          <w:color w:val="auto"/>
          <w:sz w:val="24"/>
          <w:szCs w:val="24"/>
          <w:lang w:val="en-US"/>
        </w:rPr>
        <w:t xml:space="preserve">1.3 The </w:t>
      </w:r>
      <w:r w:rsidR="003C33D2" w:rsidRPr="00D3721C">
        <w:rPr>
          <w:color w:val="auto"/>
          <w:sz w:val="24"/>
          <w:szCs w:val="24"/>
          <w:lang w:val="en-US"/>
        </w:rPr>
        <w:t>“bottlenecks” documenting.</w:t>
      </w:r>
      <w:bookmarkEnd w:id="6"/>
      <w:r w:rsidR="003C33D2" w:rsidRPr="00D3721C">
        <w:rPr>
          <w:color w:val="auto"/>
          <w:sz w:val="24"/>
          <w:szCs w:val="24"/>
          <w:lang w:val="en-US"/>
        </w:rPr>
        <w:t xml:space="preserve"> </w:t>
      </w:r>
    </w:p>
    <w:p w:rsidR="003C33D2" w:rsidRPr="009B7318" w:rsidRDefault="003C33D2" w:rsidP="000C1F5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The above-mentioned problems associated with equipment repairs at the plant will be projected on the considered sub-functions of the business process in order to determine from what steps of sub-function </w:t>
      </w:r>
      <w:r w:rsidR="00B97349" w:rsidRPr="009B7318">
        <w:rPr>
          <w:rFonts w:ascii="Times New Roman" w:hAnsi="Times New Roman" w:cs="Times New Roman"/>
          <w:sz w:val="24"/>
          <w:szCs w:val="24"/>
          <w:lang w:val="en-US"/>
        </w:rPr>
        <w:t>certain</w:t>
      </w:r>
      <w:r w:rsidRPr="009B7318">
        <w:rPr>
          <w:rFonts w:ascii="Times New Roman" w:hAnsi="Times New Roman" w:cs="Times New Roman"/>
          <w:sz w:val="24"/>
          <w:szCs w:val="24"/>
          <w:lang w:val="en-US"/>
        </w:rPr>
        <w:t xml:space="preserve"> problem occurs. </w:t>
      </w:r>
    </w:p>
    <w:p w:rsidR="00EC39A4" w:rsidRPr="009B7318" w:rsidRDefault="00EC39A4" w:rsidP="000C1F5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     For this sub-function of each business process will be studied in detail. All errors and selected "bottleneck</w:t>
      </w:r>
      <w:r w:rsidR="00494BBB" w:rsidRPr="009B7318">
        <w:rPr>
          <w:rFonts w:ascii="Times New Roman" w:hAnsi="Times New Roman" w:cs="Times New Roman"/>
          <w:sz w:val="24"/>
          <w:szCs w:val="24"/>
          <w:lang w:val="en-US"/>
        </w:rPr>
        <w:t>s</w:t>
      </w:r>
      <w:r w:rsidRPr="009B7318">
        <w:rPr>
          <w:rFonts w:ascii="Times New Roman" w:hAnsi="Times New Roman" w:cs="Times New Roman"/>
          <w:sz w:val="24"/>
          <w:szCs w:val="24"/>
          <w:lang w:val="en-US"/>
        </w:rPr>
        <w:t>" will be documented in the form of a table, where, in additi</w:t>
      </w:r>
      <w:r w:rsidR="00494BBB" w:rsidRPr="009B7318">
        <w:rPr>
          <w:rFonts w:ascii="Times New Roman" w:hAnsi="Times New Roman" w:cs="Times New Roman"/>
          <w:sz w:val="24"/>
          <w:szCs w:val="24"/>
          <w:lang w:val="en-US"/>
        </w:rPr>
        <w:t xml:space="preserve">on to describing the </w:t>
      </w:r>
      <w:proofErr w:type="gramStart"/>
      <w:r w:rsidR="00494BBB" w:rsidRPr="009B7318">
        <w:rPr>
          <w:rFonts w:ascii="Times New Roman" w:hAnsi="Times New Roman" w:cs="Times New Roman"/>
          <w:sz w:val="24"/>
          <w:szCs w:val="24"/>
          <w:lang w:val="en-US"/>
        </w:rPr>
        <w:t>weaknesses,</w:t>
      </w:r>
      <w:proofErr w:type="gramEnd"/>
      <w:r w:rsidR="00494BBB" w:rsidRPr="009B7318">
        <w:rPr>
          <w:rFonts w:ascii="Times New Roman" w:hAnsi="Times New Roman" w:cs="Times New Roman"/>
          <w:sz w:val="24"/>
          <w:szCs w:val="24"/>
          <w:lang w:val="en-US"/>
        </w:rPr>
        <w:t xml:space="preserve"> </w:t>
      </w:r>
      <w:r w:rsidRPr="009B7318">
        <w:rPr>
          <w:rFonts w:ascii="Times New Roman" w:hAnsi="Times New Roman" w:cs="Times New Roman"/>
          <w:sz w:val="24"/>
          <w:szCs w:val="24"/>
          <w:lang w:val="en-US"/>
        </w:rPr>
        <w:t>will be listed measures to be taken to eliminate the deficiency. It will look as follows (see Table 2)</w:t>
      </w:r>
      <w:r w:rsidR="005C4230" w:rsidRPr="009B7318">
        <w:rPr>
          <w:rFonts w:ascii="Times New Roman" w:hAnsi="Times New Roman" w:cs="Times New Roman"/>
          <w:sz w:val="24"/>
          <w:szCs w:val="24"/>
          <w:lang w:val="en-US"/>
        </w:rPr>
        <w:t>:</w:t>
      </w:r>
    </w:p>
    <w:p w:rsidR="006E1472" w:rsidRPr="009B7318" w:rsidRDefault="006E1472" w:rsidP="006E1472">
      <w:pPr>
        <w:pStyle w:val="a9"/>
        <w:spacing w:line="360" w:lineRule="auto"/>
        <w:ind w:left="-993"/>
        <w:jc w:val="right"/>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Table 2.</w:t>
      </w:r>
      <w:proofErr w:type="gramEnd"/>
    </w:p>
    <w:p w:rsidR="006E1472" w:rsidRPr="009B7318" w:rsidRDefault="006E1472" w:rsidP="006E1472">
      <w:pPr>
        <w:pStyle w:val="a9"/>
        <w:spacing w:line="360" w:lineRule="auto"/>
        <w:ind w:left="-993"/>
        <w:jc w:val="center"/>
        <w:rPr>
          <w:rFonts w:ascii="Times New Roman" w:hAnsi="Times New Roman" w:cs="Times New Roman"/>
          <w:sz w:val="24"/>
          <w:szCs w:val="24"/>
          <w:lang w:val="en-US"/>
        </w:rPr>
      </w:pPr>
      <w:proofErr w:type="gramStart"/>
      <w:r w:rsidRPr="009B7318">
        <w:rPr>
          <w:rFonts w:ascii="Times New Roman" w:hAnsi="Times New Roman" w:cs="Times New Roman"/>
          <w:sz w:val="24"/>
          <w:szCs w:val="24"/>
          <w:lang w:val="en-US"/>
        </w:rPr>
        <w:t>The “bottlenecks” documenting.</w:t>
      </w:r>
      <w:proofErr w:type="gramEnd"/>
      <w:r w:rsidRPr="009B7318">
        <w:rPr>
          <w:rFonts w:ascii="Times New Roman" w:hAnsi="Times New Roman" w:cs="Times New Roman"/>
          <w:sz w:val="24"/>
          <w:szCs w:val="24"/>
          <w:lang w:val="en-US"/>
        </w:rPr>
        <w:t xml:space="preserve"> </w:t>
      </w:r>
    </w:p>
    <w:tbl>
      <w:tblPr>
        <w:tblStyle w:val="aa"/>
        <w:tblW w:w="0" w:type="auto"/>
        <w:tblInd w:w="-993" w:type="dxa"/>
        <w:tblLook w:val="04A0" w:firstRow="1" w:lastRow="0" w:firstColumn="1" w:lastColumn="0" w:noHBand="0" w:noVBand="1"/>
      </w:tblPr>
      <w:tblGrid>
        <w:gridCol w:w="1857"/>
        <w:gridCol w:w="1857"/>
        <w:gridCol w:w="1857"/>
        <w:gridCol w:w="1857"/>
        <w:gridCol w:w="2604"/>
      </w:tblGrid>
      <w:tr w:rsidR="006E1472" w:rsidRPr="009B7318" w:rsidTr="006E1472">
        <w:tc>
          <w:tcPr>
            <w:tcW w:w="1857" w:type="dxa"/>
          </w:tcPr>
          <w:p w:rsidR="006E1472" w:rsidRPr="009B7318" w:rsidRDefault="006E1472" w:rsidP="006E147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Problems</w:t>
            </w:r>
          </w:p>
        </w:tc>
        <w:tc>
          <w:tcPr>
            <w:tcW w:w="1857" w:type="dxa"/>
          </w:tcPr>
          <w:p w:rsidR="006E1472" w:rsidRPr="009B7318" w:rsidRDefault="006E1472" w:rsidP="006E147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Sub-functions</w:t>
            </w:r>
          </w:p>
        </w:tc>
        <w:tc>
          <w:tcPr>
            <w:tcW w:w="1857" w:type="dxa"/>
          </w:tcPr>
          <w:p w:rsidR="006E1472" w:rsidRPr="009B7318" w:rsidRDefault="006E1472" w:rsidP="006E147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Procedures</w:t>
            </w:r>
          </w:p>
        </w:tc>
        <w:tc>
          <w:tcPr>
            <w:tcW w:w="1857" w:type="dxa"/>
          </w:tcPr>
          <w:p w:rsidR="006E1472" w:rsidRPr="009B7318" w:rsidRDefault="006E1472" w:rsidP="006E147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Bottlenecks</w:t>
            </w:r>
          </w:p>
        </w:tc>
        <w:tc>
          <w:tcPr>
            <w:tcW w:w="2604" w:type="dxa"/>
          </w:tcPr>
          <w:p w:rsidR="006E1472" w:rsidRPr="009B7318" w:rsidRDefault="006E1472" w:rsidP="006E1472">
            <w:pPr>
              <w:pStyle w:val="a9"/>
              <w:spacing w:line="360" w:lineRule="auto"/>
              <w:ind w:left="0"/>
              <w:jc w:val="center"/>
              <w:rPr>
                <w:rFonts w:ascii="Times New Roman" w:hAnsi="Times New Roman" w:cs="Times New Roman"/>
                <w:sz w:val="24"/>
                <w:szCs w:val="24"/>
                <w:lang w:val="en-US"/>
              </w:rPr>
            </w:pPr>
            <w:r w:rsidRPr="009B7318">
              <w:rPr>
                <w:rFonts w:ascii="Times New Roman" w:hAnsi="Times New Roman" w:cs="Times New Roman"/>
                <w:sz w:val="24"/>
                <w:szCs w:val="24"/>
                <w:lang w:val="en-US"/>
              </w:rPr>
              <w:t>Measures</w:t>
            </w:r>
          </w:p>
        </w:tc>
      </w:tr>
      <w:tr w:rsidR="006E1472" w:rsidRPr="00E90C4D" w:rsidTr="006E1472">
        <w:tc>
          <w:tcPr>
            <w:tcW w:w="1857" w:type="dxa"/>
          </w:tcPr>
          <w:p w:rsidR="006E1472" w:rsidRPr="009B7318" w:rsidRDefault="00172EEE" w:rsidP="00172EEE">
            <w:pPr>
              <w:pStyle w:val="a9"/>
              <w:spacing w:line="360" w:lineRule="auto"/>
              <w:ind w:left="0"/>
              <w:rPr>
                <w:rFonts w:ascii="Times New Roman" w:hAnsi="Times New Roman" w:cs="Times New Roman"/>
                <w:sz w:val="24"/>
                <w:szCs w:val="24"/>
                <w:lang w:val="en-US"/>
              </w:rPr>
            </w:pPr>
            <w:r w:rsidRPr="009B7318">
              <w:rPr>
                <w:rFonts w:ascii="Times New Roman" w:hAnsi="Times New Roman" w:cs="Times New Roman"/>
                <w:sz w:val="24"/>
                <w:szCs w:val="24"/>
                <w:lang w:val="en-US"/>
              </w:rPr>
              <w:t>Lack of record history</w:t>
            </w:r>
          </w:p>
        </w:tc>
        <w:tc>
          <w:tcPr>
            <w:tcW w:w="1857" w:type="dxa"/>
          </w:tcPr>
          <w:p w:rsidR="006E1472" w:rsidRPr="009B7318" w:rsidRDefault="00172EEE" w:rsidP="00172EEE">
            <w:pPr>
              <w:pStyle w:val="a9"/>
              <w:spacing w:line="360" w:lineRule="auto"/>
              <w:ind w:left="0"/>
              <w:rPr>
                <w:rFonts w:ascii="Times New Roman" w:hAnsi="Times New Roman" w:cs="Times New Roman"/>
                <w:sz w:val="24"/>
                <w:szCs w:val="24"/>
                <w:lang w:val="en-US"/>
              </w:rPr>
            </w:pPr>
            <w:r w:rsidRPr="009B7318">
              <w:rPr>
                <w:rFonts w:ascii="Times New Roman" w:hAnsi="Times New Roman" w:cs="Times New Roman"/>
                <w:sz w:val="24"/>
                <w:szCs w:val="24"/>
                <w:lang w:val="en-US"/>
              </w:rPr>
              <w:t>Preparations for the repair work</w:t>
            </w:r>
          </w:p>
        </w:tc>
        <w:tc>
          <w:tcPr>
            <w:tcW w:w="1857" w:type="dxa"/>
          </w:tcPr>
          <w:p w:rsidR="006E1472" w:rsidRPr="009B7318" w:rsidRDefault="00172EEE" w:rsidP="00172EEE">
            <w:pPr>
              <w:pStyle w:val="a9"/>
              <w:spacing w:line="360" w:lineRule="auto"/>
              <w:ind w:left="0"/>
              <w:rPr>
                <w:rFonts w:ascii="Times New Roman" w:hAnsi="Times New Roman" w:cs="Times New Roman"/>
                <w:sz w:val="24"/>
                <w:szCs w:val="24"/>
                <w:lang w:val="en-US"/>
              </w:rPr>
            </w:pPr>
            <w:r w:rsidRPr="009B7318">
              <w:rPr>
                <w:rFonts w:ascii="Times New Roman" w:hAnsi="Times New Roman" w:cs="Times New Roman"/>
                <w:sz w:val="24"/>
                <w:szCs w:val="24"/>
                <w:lang w:val="en-US"/>
              </w:rPr>
              <w:t>Check the stuff readiness for conducting repair work</w:t>
            </w:r>
          </w:p>
        </w:tc>
        <w:tc>
          <w:tcPr>
            <w:tcW w:w="1857" w:type="dxa"/>
          </w:tcPr>
          <w:p w:rsidR="006E1472" w:rsidRPr="009B7318" w:rsidRDefault="00172EEE" w:rsidP="0073318D">
            <w:pPr>
              <w:pStyle w:val="a9"/>
              <w:spacing w:line="360" w:lineRule="auto"/>
              <w:ind w:left="0"/>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The absence of concrete </w:t>
            </w:r>
            <w:r w:rsidR="0073318D" w:rsidRPr="009B7318">
              <w:rPr>
                <w:rFonts w:ascii="Times New Roman" w:hAnsi="Times New Roman" w:cs="Times New Roman"/>
                <w:sz w:val="24"/>
                <w:szCs w:val="24"/>
                <w:lang w:val="en-US"/>
              </w:rPr>
              <w:t>in</w:t>
            </w:r>
            <w:r w:rsidRPr="009B7318">
              <w:rPr>
                <w:rFonts w:ascii="Times New Roman" w:hAnsi="Times New Roman" w:cs="Times New Roman"/>
                <w:sz w:val="24"/>
                <w:szCs w:val="24"/>
                <w:lang w:val="en-US"/>
              </w:rPr>
              <w:t xml:space="preserve"> </w:t>
            </w:r>
            <w:r w:rsidR="0073318D" w:rsidRPr="009B7318">
              <w:rPr>
                <w:rFonts w:ascii="Times New Roman" w:hAnsi="Times New Roman" w:cs="Times New Roman"/>
                <w:sz w:val="24"/>
                <w:szCs w:val="24"/>
                <w:lang w:val="en-US"/>
              </w:rPr>
              <w:t>checking</w:t>
            </w:r>
            <w:r w:rsidR="00174AC3" w:rsidRPr="009B7318">
              <w:rPr>
                <w:rFonts w:ascii="Times New Roman" w:hAnsi="Times New Roman" w:cs="Times New Roman"/>
                <w:sz w:val="24"/>
                <w:szCs w:val="24"/>
                <w:lang w:val="en-US"/>
              </w:rPr>
              <w:t xml:space="preserve"> </w:t>
            </w:r>
            <w:r w:rsidR="0073318D" w:rsidRPr="009B7318">
              <w:rPr>
                <w:rFonts w:ascii="Times New Roman" w:hAnsi="Times New Roman" w:cs="Times New Roman"/>
                <w:sz w:val="24"/>
                <w:szCs w:val="24"/>
                <w:lang w:val="en-US"/>
              </w:rPr>
              <w:t xml:space="preserve">of </w:t>
            </w:r>
            <w:r w:rsidR="00174AC3" w:rsidRPr="009B7318">
              <w:rPr>
                <w:rFonts w:ascii="Times New Roman" w:hAnsi="Times New Roman" w:cs="Times New Roman"/>
                <w:sz w:val="24"/>
                <w:szCs w:val="24"/>
                <w:lang w:val="en-US"/>
              </w:rPr>
              <w:t xml:space="preserve">stuff readiness </w:t>
            </w:r>
          </w:p>
        </w:tc>
        <w:tc>
          <w:tcPr>
            <w:tcW w:w="2604" w:type="dxa"/>
          </w:tcPr>
          <w:p w:rsidR="006E1472" w:rsidRPr="009B7318" w:rsidRDefault="00194A57" w:rsidP="00194A57">
            <w:pPr>
              <w:pStyle w:val="a9"/>
              <w:spacing w:line="360" w:lineRule="auto"/>
              <w:ind w:left="0"/>
              <w:rPr>
                <w:rFonts w:ascii="Times New Roman" w:hAnsi="Times New Roman" w:cs="Times New Roman"/>
                <w:sz w:val="24"/>
                <w:szCs w:val="24"/>
                <w:lang w:val="en-US"/>
              </w:rPr>
            </w:pPr>
            <w:r w:rsidRPr="009B7318">
              <w:rPr>
                <w:rFonts w:ascii="Times New Roman" w:hAnsi="Times New Roman" w:cs="Times New Roman"/>
                <w:sz w:val="24"/>
                <w:szCs w:val="24"/>
                <w:lang w:val="en-US"/>
              </w:rPr>
              <w:t>Identify specific actions of stuff readiness for repair work</w:t>
            </w:r>
          </w:p>
        </w:tc>
      </w:tr>
    </w:tbl>
    <w:p w:rsidR="006E1472" w:rsidRPr="009B7318" w:rsidRDefault="006E1472" w:rsidP="006E1472">
      <w:pPr>
        <w:pStyle w:val="a9"/>
        <w:spacing w:line="360" w:lineRule="auto"/>
        <w:ind w:left="-993"/>
        <w:jc w:val="right"/>
        <w:rPr>
          <w:rFonts w:ascii="Times New Roman" w:hAnsi="Times New Roman" w:cs="Times New Roman"/>
          <w:sz w:val="24"/>
          <w:szCs w:val="24"/>
          <w:lang w:val="en-US"/>
        </w:rPr>
      </w:pPr>
    </w:p>
    <w:p w:rsidR="00861021" w:rsidRPr="00D63444" w:rsidRDefault="00194A57" w:rsidP="00D63444">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The rest weaknesses of management equipment repairs business process will be defined and documented the same way. </w:t>
      </w:r>
    </w:p>
    <w:p w:rsidR="004F1B12" w:rsidRPr="00517C5E" w:rsidRDefault="00B42E47" w:rsidP="00517C5E">
      <w:pPr>
        <w:pStyle w:val="1"/>
        <w:ind w:left="-993"/>
        <w:rPr>
          <w:sz w:val="32"/>
          <w:szCs w:val="32"/>
          <w:lang w:val="en-US"/>
        </w:rPr>
      </w:pPr>
      <w:bookmarkStart w:id="7" w:name="_Toc348386721"/>
      <w:proofErr w:type="gramStart"/>
      <w:r w:rsidRPr="00517C5E">
        <w:rPr>
          <w:sz w:val="32"/>
          <w:szCs w:val="32"/>
          <w:lang w:val="en-US"/>
        </w:rPr>
        <w:t xml:space="preserve">Part </w:t>
      </w:r>
      <w:r w:rsidR="00861021" w:rsidRPr="00517C5E">
        <w:rPr>
          <w:sz w:val="32"/>
          <w:szCs w:val="32"/>
          <w:lang w:val="en-US"/>
        </w:rPr>
        <w:t>2.</w:t>
      </w:r>
      <w:proofErr w:type="gramEnd"/>
      <w:r w:rsidR="00861021" w:rsidRPr="00517C5E">
        <w:rPr>
          <w:sz w:val="32"/>
          <w:szCs w:val="32"/>
          <w:lang w:val="en-US"/>
        </w:rPr>
        <w:t xml:space="preserve"> </w:t>
      </w:r>
      <w:r w:rsidR="0073318D" w:rsidRPr="00517C5E">
        <w:rPr>
          <w:sz w:val="32"/>
          <w:szCs w:val="32"/>
          <w:lang w:val="en-US"/>
        </w:rPr>
        <w:t>Design solution.</w:t>
      </w:r>
      <w:bookmarkEnd w:id="7"/>
      <w:r w:rsidR="0073318D" w:rsidRPr="00517C5E">
        <w:rPr>
          <w:sz w:val="32"/>
          <w:szCs w:val="32"/>
          <w:lang w:val="en-US"/>
        </w:rPr>
        <w:t xml:space="preserve"> </w:t>
      </w:r>
    </w:p>
    <w:p w:rsidR="00517C5E" w:rsidRPr="00383444" w:rsidRDefault="00383444" w:rsidP="00517C5E">
      <w:pPr>
        <w:pStyle w:val="2"/>
        <w:ind w:left="-993"/>
        <w:rPr>
          <w:color w:val="auto"/>
          <w:sz w:val="24"/>
          <w:szCs w:val="24"/>
          <w:lang w:val="en-US"/>
        </w:rPr>
      </w:pPr>
      <w:bookmarkStart w:id="8" w:name="_Toc348386722"/>
      <w:r>
        <w:rPr>
          <w:color w:val="auto"/>
          <w:sz w:val="24"/>
          <w:szCs w:val="24"/>
          <w:lang w:val="en-US"/>
        </w:rPr>
        <w:t>2.1 “to be” modeling</w:t>
      </w:r>
      <w:r w:rsidR="004F1B12" w:rsidRPr="00383444">
        <w:rPr>
          <w:color w:val="auto"/>
          <w:sz w:val="24"/>
          <w:szCs w:val="24"/>
          <w:lang w:val="en-US"/>
        </w:rPr>
        <w:t>.</w:t>
      </w:r>
      <w:bookmarkEnd w:id="8"/>
    </w:p>
    <w:p w:rsidR="00096430" w:rsidRPr="009B7318" w:rsidRDefault="004F1B12" w:rsidP="00096430">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b/>
          <w:sz w:val="24"/>
          <w:szCs w:val="24"/>
          <w:lang w:val="en-US"/>
        </w:rPr>
        <w:t xml:space="preserve">     </w:t>
      </w:r>
      <w:proofErr w:type="gramStart"/>
      <w:r w:rsidR="00096430" w:rsidRPr="009B7318">
        <w:rPr>
          <w:rFonts w:ascii="Times New Roman" w:hAnsi="Times New Roman" w:cs="Times New Roman"/>
          <w:sz w:val="24"/>
          <w:szCs w:val="24"/>
          <w:lang w:val="en-US"/>
        </w:rPr>
        <w:t xml:space="preserve">The </w:t>
      </w:r>
      <w:r w:rsidRPr="009B7318">
        <w:rPr>
          <w:rFonts w:ascii="Times New Roman" w:hAnsi="Times New Roman" w:cs="Times New Roman"/>
          <w:sz w:val="24"/>
          <w:szCs w:val="24"/>
          <w:lang w:val="en-US"/>
        </w:rPr>
        <w:t xml:space="preserve">"to be" </w:t>
      </w:r>
      <w:r w:rsidR="00096430" w:rsidRPr="009B7318">
        <w:rPr>
          <w:rFonts w:ascii="Times New Roman" w:hAnsi="Times New Roman" w:cs="Times New Roman"/>
          <w:sz w:val="24"/>
          <w:szCs w:val="24"/>
          <w:lang w:val="en-US"/>
        </w:rPr>
        <w:t xml:space="preserve">model </w:t>
      </w:r>
      <w:r w:rsidRPr="009B7318">
        <w:rPr>
          <w:rFonts w:ascii="Times New Roman" w:hAnsi="Times New Roman" w:cs="Times New Roman"/>
          <w:sz w:val="24"/>
          <w:szCs w:val="24"/>
          <w:lang w:val="en-US"/>
        </w:rPr>
        <w:t>will be based on analysis of the "as is" model and selected "bottlenecks"</w:t>
      </w:r>
      <w:r w:rsidR="00096430" w:rsidRPr="009B7318">
        <w:rPr>
          <w:rFonts w:ascii="Times New Roman" w:hAnsi="Times New Roman" w:cs="Times New Roman"/>
          <w:sz w:val="24"/>
          <w:szCs w:val="24"/>
          <w:lang w:val="en-US"/>
        </w:rPr>
        <w:t>.</w:t>
      </w:r>
      <w:proofErr w:type="gramEnd"/>
    </w:p>
    <w:p w:rsidR="00096430" w:rsidRPr="00383444" w:rsidRDefault="00096430" w:rsidP="00096430">
      <w:pPr>
        <w:pStyle w:val="a9"/>
        <w:spacing w:line="360" w:lineRule="auto"/>
        <w:ind w:left="-993"/>
        <w:jc w:val="both"/>
        <w:rPr>
          <w:rFonts w:ascii="Times New Roman" w:hAnsi="Times New Roman" w:cs="Times New Roman"/>
          <w:sz w:val="28"/>
          <w:szCs w:val="28"/>
          <w:lang w:val="en-US"/>
        </w:rPr>
      </w:pPr>
    </w:p>
    <w:p w:rsidR="0073318D" w:rsidRPr="00383444" w:rsidRDefault="00096430" w:rsidP="00517C5E">
      <w:pPr>
        <w:pStyle w:val="2"/>
        <w:ind w:left="-993"/>
        <w:rPr>
          <w:color w:val="auto"/>
          <w:sz w:val="24"/>
          <w:szCs w:val="24"/>
          <w:lang w:val="en-US"/>
        </w:rPr>
      </w:pPr>
      <w:bookmarkStart w:id="9" w:name="_Toc348386723"/>
      <w:r w:rsidRPr="00383444">
        <w:rPr>
          <w:color w:val="auto"/>
          <w:sz w:val="24"/>
          <w:szCs w:val="24"/>
          <w:lang w:val="en-US"/>
        </w:rPr>
        <w:t xml:space="preserve">2.2 </w:t>
      </w:r>
      <w:r w:rsidR="0016183C" w:rsidRPr="00383444">
        <w:rPr>
          <w:color w:val="auto"/>
          <w:sz w:val="24"/>
          <w:szCs w:val="24"/>
          <w:lang w:val="en-US"/>
        </w:rPr>
        <w:t xml:space="preserve">Requirements elicitation for information system of </w:t>
      </w:r>
      <w:r w:rsidR="00E03397" w:rsidRPr="00383444">
        <w:rPr>
          <w:color w:val="auto"/>
          <w:sz w:val="24"/>
          <w:szCs w:val="24"/>
          <w:lang w:val="en-US"/>
        </w:rPr>
        <w:t>automation of management equipment repairs business process.</w:t>
      </w:r>
      <w:bookmarkEnd w:id="9"/>
      <w:r w:rsidR="00E03397" w:rsidRPr="00383444">
        <w:rPr>
          <w:color w:val="auto"/>
          <w:sz w:val="24"/>
          <w:szCs w:val="24"/>
          <w:lang w:val="en-US"/>
        </w:rPr>
        <w:t xml:space="preserve"> </w:t>
      </w:r>
    </w:p>
    <w:p w:rsidR="00517C5E" w:rsidRPr="00517C5E" w:rsidRDefault="00517C5E" w:rsidP="00517C5E">
      <w:pPr>
        <w:rPr>
          <w:lang w:val="en-US"/>
        </w:rPr>
      </w:pPr>
    </w:p>
    <w:p w:rsidR="008D744C" w:rsidRDefault="008D744C" w:rsidP="000C1F52">
      <w:pPr>
        <w:pStyle w:val="a9"/>
        <w:spacing w:line="360" w:lineRule="auto"/>
        <w:ind w:left="-993"/>
        <w:jc w:val="both"/>
        <w:rPr>
          <w:rFonts w:ascii="Times New Roman" w:hAnsi="Times New Roman" w:cs="Times New Roman"/>
          <w:sz w:val="24"/>
          <w:szCs w:val="24"/>
          <w:lang w:val="en-US"/>
        </w:rPr>
      </w:pPr>
      <w:r w:rsidRPr="009B7318">
        <w:rPr>
          <w:rFonts w:ascii="Times New Roman" w:hAnsi="Times New Roman" w:cs="Times New Roman"/>
          <w:b/>
          <w:sz w:val="24"/>
          <w:szCs w:val="24"/>
          <w:lang w:val="en-US"/>
        </w:rPr>
        <w:t xml:space="preserve">     </w:t>
      </w:r>
      <w:r w:rsidR="00CD14C7" w:rsidRPr="009B7318">
        <w:rPr>
          <w:rFonts w:ascii="Times New Roman" w:hAnsi="Times New Roman" w:cs="Times New Roman"/>
          <w:sz w:val="24"/>
          <w:szCs w:val="24"/>
          <w:lang w:val="en-US"/>
        </w:rPr>
        <w:t xml:space="preserve">The information system requirements will be described in this part of </w:t>
      </w:r>
      <w:r w:rsidR="0092362B" w:rsidRPr="009B7318">
        <w:rPr>
          <w:rFonts w:ascii="Times New Roman" w:hAnsi="Times New Roman" w:cs="Times New Roman"/>
          <w:sz w:val="24"/>
          <w:szCs w:val="24"/>
          <w:lang w:val="en-US"/>
        </w:rPr>
        <w:t>the paper</w:t>
      </w:r>
      <w:r w:rsidR="00CD14C7" w:rsidRPr="009B7318">
        <w:rPr>
          <w:rFonts w:ascii="Times New Roman" w:hAnsi="Times New Roman" w:cs="Times New Roman"/>
          <w:sz w:val="24"/>
          <w:szCs w:val="24"/>
          <w:lang w:val="en-US"/>
        </w:rPr>
        <w:t>.</w:t>
      </w:r>
      <w:r w:rsidR="0092362B" w:rsidRPr="009B7318">
        <w:rPr>
          <w:rFonts w:ascii="Times New Roman" w:hAnsi="Times New Roman" w:cs="Times New Roman"/>
          <w:sz w:val="24"/>
          <w:szCs w:val="24"/>
          <w:lang w:val="en-US"/>
        </w:rPr>
        <w:t xml:space="preserve"> The FURPS+ model will be used to form the requirements. It adequately demonstrates the entire list </w:t>
      </w:r>
      <w:r w:rsidR="0055240C" w:rsidRPr="009B7318">
        <w:rPr>
          <w:rFonts w:ascii="Times New Roman" w:hAnsi="Times New Roman" w:cs="Times New Roman"/>
          <w:sz w:val="24"/>
          <w:szCs w:val="24"/>
          <w:lang w:val="en-US"/>
        </w:rPr>
        <w:t>of requirements and includes the following classification</w:t>
      </w:r>
      <w:r w:rsidR="009B7318" w:rsidRPr="009B7318">
        <w:rPr>
          <w:rFonts w:ascii="Times New Roman" w:hAnsi="Times New Roman" w:cs="Times New Roman"/>
          <w:sz w:val="24"/>
          <w:szCs w:val="24"/>
          <w:lang w:val="en-US"/>
        </w:rPr>
        <w:t xml:space="preserve"> (functional and non-functional requirements)</w:t>
      </w:r>
      <w:r w:rsidR="00596997">
        <w:rPr>
          <w:rStyle w:val="a5"/>
          <w:rFonts w:ascii="Times New Roman" w:hAnsi="Times New Roman" w:cs="Times New Roman"/>
          <w:sz w:val="24"/>
          <w:szCs w:val="24"/>
          <w:lang w:val="en-US"/>
        </w:rPr>
        <w:footnoteReference w:id="1"/>
      </w:r>
      <w:r w:rsidR="0055240C" w:rsidRPr="009B7318">
        <w:rPr>
          <w:rFonts w:ascii="Times New Roman" w:hAnsi="Times New Roman" w:cs="Times New Roman"/>
          <w:sz w:val="24"/>
          <w:szCs w:val="24"/>
          <w:lang w:val="en-US"/>
        </w:rPr>
        <w:t>:</w:t>
      </w:r>
    </w:p>
    <w:p w:rsidR="009B7318" w:rsidRPr="009B7318" w:rsidRDefault="009B7318" w:rsidP="000C1F52">
      <w:pPr>
        <w:pStyle w:val="a9"/>
        <w:spacing w:line="360" w:lineRule="auto"/>
        <w:ind w:left="-993"/>
        <w:jc w:val="both"/>
        <w:rPr>
          <w:rFonts w:ascii="Times New Roman" w:hAnsi="Times New Roman" w:cs="Times New Roman"/>
          <w:sz w:val="24"/>
          <w:szCs w:val="24"/>
          <w:lang w:val="en-US"/>
        </w:rPr>
      </w:pPr>
    </w:p>
    <w:p w:rsidR="009B7318" w:rsidRPr="009B7318" w:rsidRDefault="009B7318" w:rsidP="009B7318">
      <w:pPr>
        <w:pStyle w:val="a9"/>
        <w:numPr>
          <w:ilvl w:val="0"/>
          <w:numId w:val="5"/>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Functionality - Feature set, Capabilities, Generality, Security;</w:t>
      </w:r>
    </w:p>
    <w:p w:rsidR="009B7318" w:rsidRPr="009B7318" w:rsidRDefault="009B7318" w:rsidP="009B7318">
      <w:pPr>
        <w:pStyle w:val="a9"/>
        <w:numPr>
          <w:ilvl w:val="0"/>
          <w:numId w:val="5"/>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Usability - Human factors, Aesthetics, Consistency, Documentation;</w:t>
      </w:r>
    </w:p>
    <w:p w:rsidR="009B7318" w:rsidRPr="009B7318" w:rsidRDefault="009B7318" w:rsidP="009B7318">
      <w:pPr>
        <w:pStyle w:val="a9"/>
        <w:numPr>
          <w:ilvl w:val="0"/>
          <w:numId w:val="5"/>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lastRenderedPageBreak/>
        <w:t>Reliability - Frequency/severity of failure, Recoverability, Predictability, Accuracy, Mean time to failure;</w:t>
      </w:r>
    </w:p>
    <w:p w:rsidR="009B7318" w:rsidRPr="009B7318" w:rsidRDefault="009B7318" w:rsidP="009B7318">
      <w:pPr>
        <w:pStyle w:val="a9"/>
        <w:numPr>
          <w:ilvl w:val="0"/>
          <w:numId w:val="5"/>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Performance - Speed, Efficiency, Resource consumption, Throughput, Response time;</w:t>
      </w:r>
    </w:p>
    <w:p w:rsidR="009B7318" w:rsidRPr="009B7318" w:rsidRDefault="009B7318" w:rsidP="009B7318">
      <w:pPr>
        <w:pStyle w:val="a9"/>
        <w:numPr>
          <w:ilvl w:val="0"/>
          <w:numId w:val="5"/>
        </w:numPr>
        <w:spacing w:line="360" w:lineRule="auto"/>
        <w:jc w:val="both"/>
        <w:rPr>
          <w:rFonts w:ascii="Times New Roman" w:hAnsi="Times New Roman" w:cs="Times New Roman"/>
          <w:sz w:val="24"/>
          <w:szCs w:val="24"/>
          <w:lang w:val="en-US"/>
        </w:rPr>
      </w:pPr>
      <w:r w:rsidRPr="009B7318">
        <w:rPr>
          <w:rFonts w:ascii="Times New Roman" w:hAnsi="Times New Roman" w:cs="Times New Roman"/>
          <w:sz w:val="24"/>
          <w:szCs w:val="24"/>
          <w:lang w:val="en-US"/>
        </w:rPr>
        <w:t xml:space="preserve">Supportability - Testability, Extensibility, Adaptability, Maintainability, Compatibility, Configurability, Serviceability, Installability, Localizability, Portability; </w:t>
      </w:r>
    </w:p>
    <w:p w:rsidR="0055240C" w:rsidRDefault="0055240C" w:rsidP="000C1F52">
      <w:pPr>
        <w:pStyle w:val="a9"/>
        <w:spacing w:line="360" w:lineRule="auto"/>
        <w:ind w:left="-993"/>
        <w:jc w:val="both"/>
        <w:rPr>
          <w:rFonts w:ascii="Arial" w:hAnsi="Arial" w:cs="Arial"/>
          <w:sz w:val="24"/>
          <w:szCs w:val="24"/>
          <w:lang w:val="en-US"/>
        </w:rPr>
      </w:pPr>
    </w:p>
    <w:p w:rsidR="00A755CB" w:rsidRPr="00D63444" w:rsidRDefault="00366DB6" w:rsidP="00D63444">
      <w:pPr>
        <w:pStyle w:val="1"/>
        <w:ind w:left="-993"/>
        <w:rPr>
          <w:sz w:val="32"/>
          <w:szCs w:val="32"/>
          <w:lang w:val="en-US"/>
        </w:rPr>
      </w:pPr>
      <w:bookmarkStart w:id="10" w:name="_Toc348386724"/>
      <w:proofErr w:type="gramStart"/>
      <w:r w:rsidRPr="00517C5E">
        <w:rPr>
          <w:sz w:val="32"/>
          <w:szCs w:val="32"/>
          <w:lang w:val="en-US"/>
        </w:rPr>
        <w:t>Part 3.</w:t>
      </w:r>
      <w:proofErr w:type="gramEnd"/>
      <w:r w:rsidRPr="00517C5E">
        <w:rPr>
          <w:sz w:val="32"/>
          <w:szCs w:val="32"/>
          <w:lang w:val="en-US"/>
        </w:rPr>
        <w:t xml:space="preserve"> </w:t>
      </w:r>
      <w:proofErr w:type="gramStart"/>
      <w:r w:rsidRPr="00517C5E">
        <w:rPr>
          <w:sz w:val="32"/>
          <w:szCs w:val="32"/>
          <w:lang w:val="en-US"/>
        </w:rPr>
        <w:t>Software selection for design project implementation.</w:t>
      </w:r>
      <w:bookmarkEnd w:id="10"/>
      <w:proofErr w:type="gramEnd"/>
      <w:r w:rsidRPr="00517C5E">
        <w:rPr>
          <w:sz w:val="32"/>
          <w:szCs w:val="32"/>
          <w:lang w:val="en-US"/>
        </w:rPr>
        <w:t xml:space="preserve"> </w:t>
      </w:r>
    </w:p>
    <w:p w:rsidR="00A755CB" w:rsidRDefault="00A755CB" w:rsidP="00517C5E">
      <w:pPr>
        <w:pStyle w:val="2"/>
        <w:ind w:left="-993"/>
        <w:rPr>
          <w:lang w:val="en-US"/>
        </w:rPr>
      </w:pPr>
      <w:bookmarkStart w:id="11" w:name="_Toc348386725"/>
      <w:r w:rsidRPr="00383444">
        <w:rPr>
          <w:color w:val="auto"/>
          <w:sz w:val="24"/>
          <w:szCs w:val="24"/>
          <w:lang w:val="en-US"/>
        </w:rPr>
        <w:t xml:space="preserve">3.1 </w:t>
      </w:r>
      <w:r w:rsidR="002023FB" w:rsidRPr="00383444">
        <w:rPr>
          <w:color w:val="auto"/>
          <w:sz w:val="24"/>
          <w:szCs w:val="24"/>
          <w:lang w:val="en-US"/>
        </w:rPr>
        <w:t>Criteria definition for software selection</w:t>
      </w:r>
      <w:r w:rsidR="002023FB" w:rsidRPr="002023FB">
        <w:rPr>
          <w:lang w:val="en-US"/>
        </w:rPr>
        <w:t>.</w:t>
      </w:r>
      <w:bookmarkEnd w:id="11"/>
      <w:r w:rsidR="002023FB" w:rsidRPr="002023FB">
        <w:rPr>
          <w:lang w:val="en-US"/>
        </w:rPr>
        <w:t xml:space="preserve"> </w:t>
      </w:r>
    </w:p>
    <w:p w:rsidR="002023FB" w:rsidRDefault="002023FB" w:rsidP="000C1F52">
      <w:pPr>
        <w:pStyle w:val="a9"/>
        <w:spacing w:line="360" w:lineRule="auto"/>
        <w:ind w:left="-993"/>
        <w:jc w:val="both"/>
        <w:rPr>
          <w:rFonts w:ascii="Times New Roman" w:hAnsi="Times New Roman" w:cs="Times New Roman"/>
          <w:sz w:val="24"/>
          <w:szCs w:val="24"/>
          <w:lang w:val="en-US"/>
        </w:rPr>
      </w:pPr>
      <w:r>
        <w:rPr>
          <w:rFonts w:ascii="Times New Roman" w:hAnsi="Times New Roman" w:cs="Times New Roman"/>
          <w:b/>
          <w:sz w:val="28"/>
          <w:szCs w:val="28"/>
          <w:lang w:val="en-US"/>
        </w:rPr>
        <w:t xml:space="preserve">     </w:t>
      </w:r>
      <w:r w:rsidR="00520A5A">
        <w:rPr>
          <w:rFonts w:ascii="Times New Roman" w:hAnsi="Times New Roman" w:cs="Times New Roman"/>
          <w:sz w:val="24"/>
          <w:szCs w:val="24"/>
          <w:lang w:val="en-US"/>
        </w:rPr>
        <w:t xml:space="preserve">Criteria of software selection </w:t>
      </w:r>
      <w:r w:rsidR="000E2AED">
        <w:rPr>
          <w:rFonts w:ascii="Times New Roman" w:hAnsi="Times New Roman" w:cs="Times New Roman"/>
          <w:sz w:val="24"/>
          <w:szCs w:val="24"/>
          <w:lang w:val="en-US"/>
        </w:rPr>
        <w:t xml:space="preserve">that </w:t>
      </w:r>
      <w:r w:rsidR="00396AE5">
        <w:rPr>
          <w:rFonts w:ascii="Times New Roman" w:hAnsi="Times New Roman" w:cs="Times New Roman"/>
          <w:sz w:val="24"/>
          <w:szCs w:val="24"/>
          <w:lang w:val="en-US"/>
        </w:rPr>
        <w:t>are</w:t>
      </w:r>
      <w:r w:rsidR="00520A5A">
        <w:rPr>
          <w:rFonts w:ascii="Times New Roman" w:hAnsi="Times New Roman" w:cs="Times New Roman"/>
          <w:sz w:val="24"/>
          <w:szCs w:val="24"/>
          <w:lang w:val="en-US"/>
        </w:rPr>
        <w:t xml:space="preserve"> based </w:t>
      </w:r>
      <w:r w:rsidR="00396AE5">
        <w:rPr>
          <w:rFonts w:ascii="Times New Roman" w:hAnsi="Times New Roman" w:cs="Times New Roman"/>
          <w:sz w:val="24"/>
          <w:szCs w:val="24"/>
          <w:lang w:val="en-US"/>
        </w:rPr>
        <w:t xml:space="preserve">on mentioned above requirements will be </w:t>
      </w:r>
      <w:proofErr w:type="gramStart"/>
      <w:r w:rsidR="00396AE5">
        <w:rPr>
          <w:rFonts w:ascii="Times New Roman" w:hAnsi="Times New Roman" w:cs="Times New Roman"/>
          <w:sz w:val="24"/>
          <w:szCs w:val="24"/>
          <w:lang w:val="en-US"/>
        </w:rPr>
        <w:t xml:space="preserve">used  </w:t>
      </w:r>
      <w:r w:rsidR="000B7B7E">
        <w:rPr>
          <w:rFonts w:ascii="Times New Roman" w:hAnsi="Times New Roman" w:cs="Times New Roman"/>
          <w:sz w:val="24"/>
          <w:szCs w:val="24"/>
          <w:lang w:val="en-US"/>
        </w:rPr>
        <w:t>during</w:t>
      </w:r>
      <w:proofErr w:type="gramEnd"/>
      <w:r w:rsidR="000B7B7E">
        <w:rPr>
          <w:rFonts w:ascii="Times New Roman" w:hAnsi="Times New Roman" w:cs="Times New Roman"/>
          <w:sz w:val="24"/>
          <w:szCs w:val="24"/>
          <w:lang w:val="en-US"/>
        </w:rPr>
        <w:t xml:space="preserve"> </w:t>
      </w:r>
      <w:r w:rsidR="000E2AED">
        <w:rPr>
          <w:rFonts w:ascii="Times New Roman" w:hAnsi="Times New Roman" w:cs="Times New Roman"/>
          <w:sz w:val="24"/>
          <w:szCs w:val="24"/>
          <w:lang w:val="en-US"/>
        </w:rPr>
        <w:t>software</w:t>
      </w:r>
      <w:r w:rsidR="000B7B7E">
        <w:rPr>
          <w:rFonts w:ascii="Times New Roman" w:hAnsi="Times New Roman" w:cs="Times New Roman"/>
          <w:sz w:val="24"/>
          <w:szCs w:val="24"/>
          <w:lang w:val="en-US"/>
        </w:rPr>
        <w:t xml:space="preserve"> choosing</w:t>
      </w:r>
      <w:r w:rsidR="000E2AED">
        <w:rPr>
          <w:rFonts w:ascii="Times New Roman" w:hAnsi="Times New Roman" w:cs="Times New Roman"/>
          <w:sz w:val="24"/>
          <w:szCs w:val="24"/>
          <w:lang w:val="en-US"/>
        </w:rPr>
        <w:t xml:space="preserve">. </w:t>
      </w:r>
      <w:r w:rsidR="0017039F">
        <w:rPr>
          <w:rFonts w:ascii="Times New Roman" w:hAnsi="Times New Roman" w:cs="Times New Roman"/>
          <w:sz w:val="24"/>
          <w:szCs w:val="24"/>
          <w:lang w:val="en-US"/>
        </w:rPr>
        <w:t>Examples of the criteria are:</w:t>
      </w:r>
    </w:p>
    <w:p w:rsidR="0017039F" w:rsidRDefault="0017039F" w:rsidP="000C1F52">
      <w:pPr>
        <w:pStyle w:val="a9"/>
        <w:spacing w:line="360" w:lineRule="auto"/>
        <w:ind w:left="-993"/>
        <w:jc w:val="both"/>
        <w:rPr>
          <w:rFonts w:ascii="Times New Roman" w:hAnsi="Times New Roman" w:cs="Times New Roman"/>
          <w:sz w:val="24"/>
          <w:szCs w:val="24"/>
          <w:lang w:val="en-US"/>
        </w:rPr>
      </w:pPr>
    </w:p>
    <w:p w:rsidR="0017039F" w:rsidRDefault="0017039F" w:rsidP="0017039F">
      <w:pPr>
        <w:pStyle w:val="a9"/>
        <w:numPr>
          <w:ilvl w:val="0"/>
          <w:numId w:val="6"/>
        </w:numPr>
        <w:spacing w:line="360" w:lineRule="auto"/>
        <w:jc w:val="both"/>
        <w:rPr>
          <w:rFonts w:ascii="Times New Roman" w:hAnsi="Times New Roman" w:cs="Times New Roman"/>
          <w:sz w:val="24"/>
          <w:szCs w:val="24"/>
          <w:lang w:val="en-US"/>
        </w:rPr>
      </w:pPr>
      <w:r w:rsidRPr="0017039F">
        <w:rPr>
          <w:rFonts w:ascii="Times New Roman" w:hAnsi="Times New Roman" w:cs="Times New Roman"/>
          <w:sz w:val="24"/>
          <w:szCs w:val="24"/>
          <w:lang w:val="en-US"/>
        </w:rPr>
        <w:t>Functionality - complete implementation, registration of a Russian specificity</w:t>
      </w:r>
      <w:r>
        <w:rPr>
          <w:rFonts w:ascii="Times New Roman" w:hAnsi="Times New Roman" w:cs="Times New Roman"/>
          <w:sz w:val="24"/>
          <w:szCs w:val="24"/>
          <w:lang w:val="en-US"/>
        </w:rPr>
        <w:t xml:space="preserve"> of </w:t>
      </w:r>
      <w:r w:rsidRPr="0017039F">
        <w:rPr>
          <w:rFonts w:ascii="Times New Roman" w:hAnsi="Times New Roman" w:cs="Times New Roman"/>
          <w:sz w:val="24"/>
          <w:szCs w:val="24"/>
          <w:lang w:val="en-US"/>
        </w:rPr>
        <w:t>management equipment repairs</w:t>
      </w:r>
      <w:r>
        <w:rPr>
          <w:rFonts w:ascii="Times New Roman" w:hAnsi="Times New Roman" w:cs="Times New Roman"/>
          <w:sz w:val="24"/>
          <w:szCs w:val="24"/>
          <w:lang w:val="en-US"/>
        </w:rPr>
        <w:t xml:space="preserve"> organization;</w:t>
      </w:r>
    </w:p>
    <w:p w:rsidR="0017039F" w:rsidRDefault="0017039F" w:rsidP="0017039F">
      <w:pPr>
        <w:pStyle w:val="a9"/>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7039F">
        <w:rPr>
          <w:rFonts w:ascii="Times New Roman" w:hAnsi="Times New Roman" w:cs="Times New Roman"/>
          <w:sz w:val="24"/>
          <w:szCs w:val="24"/>
          <w:lang w:val="en-US"/>
        </w:rPr>
        <w:t>echnology (client-server or 3-lev</w:t>
      </w:r>
      <w:r>
        <w:rPr>
          <w:rFonts w:ascii="Times New Roman" w:hAnsi="Times New Roman" w:cs="Times New Roman"/>
          <w:sz w:val="24"/>
          <w:szCs w:val="24"/>
          <w:lang w:val="en-US"/>
        </w:rPr>
        <w:t xml:space="preserve">el </w:t>
      </w:r>
      <w:r w:rsidRPr="0017039F">
        <w:rPr>
          <w:rFonts w:ascii="Times New Roman" w:hAnsi="Times New Roman" w:cs="Times New Roman"/>
          <w:sz w:val="24"/>
          <w:szCs w:val="24"/>
          <w:lang w:val="en-US"/>
        </w:rPr>
        <w:t>architecture</w:t>
      </w:r>
      <w:r>
        <w:rPr>
          <w:rFonts w:ascii="Times New Roman" w:hAnsi="Times New Roman" w:cs="Times New Roman"/>
          <w:sz w:val="24"/>
          <w:szCs w:val="24"/>
          <w:lang w:val="en-US"/>
        </w:rPr>
        <w:t>, Web access, databases</w:t>
      </w:r>
      <w:r w:rsidRPr="0017039F">
        <w:rPr>
          <w:rFonts w:ascii="Times New Roman" w:hAnsi="Times New Roman" w:cs="Times New Roman"/>
          <w:sz w:val="24"/>
          <w:szCs w:val="24"/>
          <w:lang w:val="en-US"/>
        </w:rPr>
        <w:t>)</w:t>
      </w:r>
      <w:r>
        <w:rPr>
          <w:rFonts w:ascii="Times New Roman" w:hAnsi="Times New Roman" w:cs="Times New Roman"/>
          <w:sz w:val="24"/>
          <w:szCs w:val="24"/>
          <w:lang w:val="en-US"/>
        </w:rPr>
        <w:t>;</w:t>
      </w:r>
    </w:p>
    <w:p w:rsidR="0017039F" w:rsidRDefault="00661FB8" w:rsidP="00661FB8">
      <w:pPr>
        <w:pStyle w:val="a9"/>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661FB8">
        <w:rPr>
          <w:rFonts w:ascii="Times New Roman" w:hAnsi="Times New Roman" w:cs="Times New Roman"/>
          <w:sz w:val="24"/>
          <w:szCs w:val="24"/>
          <w:lang w:val="en-US"/>
        </w:rPr>
        <w:t>he abili</w:t>
      </w:r>
      <w:r>
        <w:rPr>
          <w:rFonts w:ascii="Times New Roman" w:hAnsi="Times New Roman" w:cs="Times New Roman"/>
          <w:sz w:val="24"/>
          <w:szCs w:val="24"/>
          <w:lang w:val="en-US"/>
        </w:rPr>
        <w:t>ty of functionality improvement;</w:t>
      </w:r>
    </w:p>
    <w:p w:rsidR="00661FB8" w:rsidRDefault="00661FB8" w:rsidP="00661FB8">
      <w:pPr>
        <w:pStyle w:val="a9"/>
        <w:numPr>
          <w:ilvl w:val="0"/>
          <w:numId w:val="6"/>
        </w:numPr>
        <w:spacing w:line="360" w:lineRule="auto"/>
        <w:jc w:val="both"/>
        <w:rPr>
          <w:rFonts w:ascii="Times New Roman" w:hAnsi="Times New Roman" w:cs="Times New Roman"/>
          <w:sz w:val="24"/>
          <w:szCs w:val="24"/>
          <w:lang w:val="en-US"/>
        </w:rPr>
      </w:pPr>
      <w:r w:rsidRPr="00661FB8">
        <w:rPr>
          <w:rFonts w:ascii="Times New Roman" w:hAnsi="Times New Roman" w:cs="Times New Roman"/>
          <w:sz w:val="24"/>
          <w:szCs w:val="24"/>
          <w:lang w:val="en-US"/>
        </w:rPr>
        <w:t>The presence of the supplier in Russia</w:t>
      </w:r>
      <w:r>
        <w:rPr>
          <w:rFonts w:ascii="Times New Roman" w:hAnsi="Times New Roman" w:cs="Times New Roman"/>
          <w:sz w:val="24"/>
          <w:szCs w:val="24"/>
          <w:lang w:val="en-US"/>
        </w:rPr>
        <w:t>;</w:t>
      </w:r>
    </w:p>
    <w:p w:rsidR="00FA3C6E" w:rsidRDefault="00FA3C6E" w:rsidP="00FA3C6E">
      <w:pPr>
        <w:pStyle w:val="a9"/>
        <w:spacing w:line="360" w:lineRule="auto"/>
        <w:ind w:left="-273"/>
        <w:jc w:val="both"/>
        <w:rPr>
          <w:rFonts w:ascii="Times New Roman" w:hAnsi="Times New Roman" w:cs="Times New Roman"/>
          <w:sz w:val="24"/>
          <w:szCs w:val="24"/>
          <w:lang w:val="en-US"/>
        </w:rPr>
      </w:pPr>
    </w:p>
    <w:p w:rsidR="00661FB8" w:rsidRDefault="00661FB8" w:rsidP="00661FB8">
      <w:pPr>
        <w:pStyle w:val="a9"/>
        <w:spacing w:line="360" w:lineRule="auto"/>
        <w:ind w:left="-99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others; </w:t>
      </w:r>
    </w:p>
    <w:p w:rsidR="00745215" w:rsidRDefault="00745215" w:rsidP="00661FB8">
      <w:pPr>
        <w:pStyle w:val="a9"/>
        <w:spacing w:line="360" w:lineRule="auto"/>
        <w:ind w:left="-993"/>
        <w:jc w:val="both"/>
        <w:rPr>
          <w:rFonts w:ascii="Times New Roman" w:hAnsi="Times New Roman" w:cs="Times New Roman"/>
          <w:sz w:val="24"/>
          <w:szCs w:val="24"/>
          <w:lang w:val="en-US"/>
        </w:rPr>
      </w:pPr>
    </w:p>
    <w:p w:rsidR="00745215" w:rsidRPr="00383444" w:rsidRDefault="00745215" w:rsidP="00517C5E">
      <w:pPr>
        <w:pStyle w:val="2"/>
        <w:ind w:left="-993"/>
        <w:rPr>
          <w:color w:val="auto"/>
          <w:sz w:val="24"/>
          <w:szCs w:val="24"/>
          <w:lang w:val="en-US"/>
        </w:rPr>
      </w:pPr>
      <w:bookmarkStart w:id="12" w:name="_Toc348386726"/>
      <w:r w:rsidRPr="00383444">
        <w:rPr>
          <w:color w:val="auto"/>
          <w:sz w:val="24"/>
          <w:szCs w:val="24"/>
          <w:lang w:val="en-US"/>
        </w:rPr>
        <w:t>3.2 Justification of particular software choosing.</w:t>
      </w:r>
      <w:bookmarkEnd w:id="12"/>
    </w:p>
    <w:p w:rsidR="0092576F" w:rsidRPr="00D63444" w:rsidRDefault="00745215" w:rsidP="00D63444">
      <w:pPr>
        <w:pStyle w:val="a9"/>
        <w:spacing w:line="360" w:lineRule="auto"/>
        <w:ind w:left="-993"/>
        <w:jc w:val="both"/>
        <w:rPr>
          <w:rFonts w:ascii="Times New Roman" w:hAnsi="Times New Roman" w:cs="Times New Roman"/>
          <w:sz w:val="24"/>
          <w:szCs w:val="24"/>
          <w:lang w:val="en-US"/>
        </w:rPr>
      </w:pPr>
      <w:r>
        <w:rPr>
          <w:rFonts w:ascii="Times New Roman" w:hAnsi="Times New Roman" w:cs="Times New Roman"/>
          <w:b/>
          <w:sz w:val="28"/>
          <w:szCs w:val="28"/>
          <w:lang w:val="en-US"/>
        </w:rPr>
        <w:t xml:space="preserve">     </w:t>
      </w:r>
      <w:r w:rsidR="00EA7D7F">
        <w:rPr>
          <w:rFonts w:ascii="Times New Roman" w:hAnsi="Times New Roman" w:cs="Times New Roman"/>
          <w:sz w:val="24"/>
          <w:szCs w:val="24"/>
          <w:lang w:val="en-US"/>
        </w:rPr>
        <w:t>This section</w:t>
      </w:r>
      <w:r w:rsidR="00EA7D7F" w:rsidRPr="00EA7D7F">
        <w:rPr>
          <w:rFonts w:ascii="Times New Roman" w:hAnsi="Times New Roman" w:cs="Times New Roman"/>
          <w:sz w:val="24"/>
          <w:szCs w:val="24"/>
          <w:lang w:val="en-US"/>
        </w:rPr>
        <w:t xml:space="preserve"> describes specific software, which will be select</w:t>
      </w:r>
      <w:r w:rsidR="00752493">
        <w:rPr>
          <w:rFonts w:ascii="Times New Roman" w:hAnsi="Times New Roman" w:cs="Times New Roman"/>
          <w:sz w:val="24"/>
          <w:szCs w:val="24"/>
          <w:lang w:val="en-US"/>
        </w:rPr>
        <w:t>ed using a specific methodology the choi</w:t>
      </w:r>
      <w:r w:rsidR="00D63444">
        <w:rPr>
          <w:rFonts w:ascii="Times New Roman" w:hAnsi="Times New Roman" w:cs="Times New Roman"/>
          <w:sz w:val="24"/>
          <w:szCs w:val="24"/>
          <w:lang w:val="en-US"/>
        </w:rPr>
        <w:t>ce of which is not defined yet.</w:t>
      </w:r>
    </w:p>
    <w:p w:rsidR="00745215" w:rsidRPr="00517C5E" w:rsidRDefault="00844A3A" w:rsidP="00517C5E">
      <w:pPr>
        <w:pStyle w:val="1"/>
        <w:ind w:left="-993"/>
        <w:rPr>
          <w:sz w:val="32"/>
          <w:szCs w:val="32"/>
          <w:lang w:val="en-US"/>
        </w:rPr>
      </w:pPr>
      <w:bookmarkStart w:id="13" w:name="_Toc348386727"/>
      <w:r w:rsidRPr="00517C5E">
        <w:rPr>
          <w:sz w:val="32"/>
          <w:szCs w:val="32"/>
          <w:lang w:val="en-US"/>
        </w:rPr>
        <w:t>Conclusion</w:t>
      </w:r>
      <w:bookmarkEnd w:id="13"/>
    </w:p>
    <w:p w:rsidR="00F8269E" w:rsidRDefault="00844A3A" w:rsidP="00F8269E">
      <w:pPr>
        <w:pStyle w:val="a9"/>
        <w:spacing w:line="360" w:lineRule="auto"/>
        <w:ind w:left="-993"/>
        <w:jc w:val="both"/>
        <w:rPr>
          <w:rFonts w:ascii="Times New Roman" w:hAnsi="Times New Roman" w:cs="Times New Roman"/>
          <w:sz w:val="24"/>
          <w:szCs w:val="24"/>
          <w:lang w:val="en-US"/>
        </w:rPr>
      </w:pPr>
      <w:r w:rsidRPr="00E9027E">
        <w:rPr>
          <w:rFonts w:ascii="Times New Roman" w:hAnsi="Times New Roman" w:cs="Times New Roman"/>
          <w:sz w:val="24"/>
          <w:szCs w:val="24"/>
          <w:lang w:val="en-US"/>
        </w:rPr>
        <w:t xml:space="preserve">     </w:t>
      </w:r>
      <w:proofErr w:type="gramStart"/>
      <w:r w:rsidRPr="00E9027E">
        <w:rPr>
          <w:rFonts w:ascii="Times New Roman" w:hAnsi="Times New Roman" w:cs="Times New Roman"/>
          <w:sz w:val="24"/>
          <w:szCs w:val="24"/>
          <w:lang w:val="en-US"/>
        </w:rPr>
        <w:t xml:space="preserve">Thus, </w:t>
      </w:r>
      <w:r w:rsidR="00E9027E">
        <w:rPr>
          <w:rFonts w:ascii="Times New Roman" w:hAnsi="Times New Roman" w:cs="Times New Roman"/>
          <w:sz w:val="24"/>
          <w:szCs w:val="24"/>
          <w:lang w:val="en-US"/>
        </w:rPr>
        <w:t xml:space="preserve">there will be considered the </w:t>
      </w:r>
      <w:r w:rsidR="00F8269E">
        <w:rPr>
          <w:rFonts w:ascii="Times New Roman" w:hAnsi="Times New Roman" w:cs="Times New Roman"/>
          <w:sz w:val="24"/>
          <w:szCs w:val="24"/>
          <w:lang w:val="en-US"/>
        </w:rPr>
        <w:t>issue</w:t>
      </w:r>
      <w:r w:rsidR="00E9027E">
        <w:rPr>
          <w:rFonts w:ascii="Times New Roman" w:hAnsi="Times New Roman" w:cs="Times New Roman"/>
          <w:sz w:val="24"/>
          <w:szCs w:val="24"/>
          <w:lang w:val="en-US"/>
        </w:rPr>
        <w:t xml:space="preserve"> of </w:t>
      </w:r>
      <w:r w:rsidR="00E9027E" w:rsidRPr="00E9027E">
        <w:rPr>
          <w:rFonts w:ascii="Times New Roman" w:hAnsi="Times New Roman" w:cs="Times New Roman"/>
          <w:sz w:val="24"/>
          <w:szCs w:val="24"/>
          <w:lang w:val="en-US"/>
        </w:rPr>
        <w:t>management equipment repairs business process</w:t>
      </w:r>
      <w:r w:rsidR="00E9027E">
        <w:rPr>
          <w:rFonts w:ascii="Times New Roman" w:hAnsi="Times New Roman" w:cs="Times New Roman"/>
          <w:sz w:val="24"/>
          <w:szCs w:val="24"/>
          <w:lang w:val="en-US"/>
        </w:rPr>
        <w:t xml:space="preserve"> in the given enterprise.</w:t>
      </w:r>
      <w:proofErr w:type="gramEnd"/>
      <w:r w:rsidR="00E9027E">
        <w:rPr>
          <w:rFonts w:ascii="Times New Roman" w:hAnsi="Times New Roman" w:cs="Times New Roman"/>
          <w:sz w:val="24"/>
          <w:szCs w:val="24"/>
          <w:lang w:val="en-US"/>
        </w:rPr>
        <w:t xml:space="preserve"> </w:t>
      </w:r>
      <w:r w:rsidR="00F8269E">
        <w:rPr>
          <w:rFonts w:ascii="Times New Roman" w:hAnsi="Times New Roman" w:cs="Times New Roman"/>
          <w:sz w:val="24"/>
          <w:szCs w:val="24"/>
          <w:lang w:val="en-US"/>
        </w:rPr>
        <w:t xml:space="preserve">According to analyzed sources on this topic there </w:t>
      </w:r>
      <w:proofErr w:type="gramStart"/>
      <w:r w:rsidR="00F8269E">
        <w:rPr>
          <w:rFonts w:ascii="Times New Roman" w:hAnsi="Times New Roman" w:cs="Times New Roman"/>
          <w:sz w:val="24"/>
          <w:szCs w:val="24"/>
          <w:lang w:val="en-US"/>
        </w:rPr>
        <w:t>is</w:t>
      </w:r>
      <w:proofErr w:type="gramEnd"/>
      <w:r w:rsidR="00F8269E">
        <w:rPr>
          <w:rFonts w:ascii="Times New Roman" w:hAnsi="Times New Roman" w:cs="Times New Roman"/>
          <w:sz w:val="24"/>
          <w:szCs w:val="24"/>
          <w:lang w:val="en-US"/>
        </w:rPr>
        <w:t xml:space="preserve"> a number of problems in the field. </w:t>
      </w:r>
      <w:r w:rsidR="003024FA">
        <w:rPr>
          <w:rFonts w:ascii="Times New Roman" w:hAnsi="Times New Roman" w:cs="Times New Roman"/>
          <w:sz w:val="24"/>
          <w:szCs w:val="24"/>
          <w:lang w:val="en-US"/>
        </w:rPr>
        <w:t>In order to determine the key problems in the considered plant we’re going to analysis the automation object state. Based on the information gathering there will be modeled an</w:t>
      </w:r>
      <w:r w:rsidR="00CF179E">
        <w:rPr>
          <w:rFonts w:ascii="Times New Roman" w:hAnsi="Times New Roman" w:cs="Times New Roman"/>
          <w:sz w:val="24"/>
          <w:szCs w:val="24"/>
          <w:lang w:val="en-US"/>
        </w:rPr>
        <w:t xml:space="preserve"> existing</w:t>
      </w:r>
      <w:r w:rsidR="003024FA">
        <w:rPr>
          <w:rFonts w:ascii="Times New Roman" w:hAnsi="Times New Roman" w:cs="Times New Roman"/>
          <w:sz w:val="24"/>
          <w:szCs w:val="24"/>
          <w:lang w:val="en-US"/>
        </w:rPr>
        <w:t xml:space="preserve"> “as is” model of the business process. Subsequent analysis of the model will</w:t>
      </w:r>
      <w:r w:rsidR="00487E0A">
        <w:rPr>
          <w:rFonts w:ascii="Times New Roman" w:hAnsi="Times New Roman" w:cs="Times New Roman"/>
          <w:sz w:val="24"/>
          <w:szCs w:val="24"/>
          <w:lang w:val="en-US"/>
        </w:rPr>
        <w:t xml:space="preserve"> be the basis of “bottlenecks” identification of a whole given process. </w:t>
      </w:r>
    </w:p>
    <w:p w:rsidR="00E700B0" w:rsidRDefault="00E700B0" w:rsidP="00F8269E">
      <w:pPr>
        <w:pStyle w:val="a9"/>
        <w:spacing w:line="360" w:lineRule="auto"/>
        <w:ind w:left="-993"/>
        <w:jc w:val="both"/>
        <w:rPr>
          <w:rFonts w:ascii="Times New Roman" w:hAnsi="Times New Roman" w:cs="Times New Roman"/>
          <w:sz w:val="24"/>
          <w:szCs w:val="24"/>
          <w:lang w:val="en-US"/>
        </w:rPr>
      </w:pPr>
    </w:p>
    <w:p w:rsidR="00E700B0" w:rsidRDefault="00E700B0" w:rsidP="00F8269E">
      <w:pPr>
        <w:pStyle w:val="a9"/>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next part of the paper </w:t>
      </w:r>
      <w:r w:rsidR="00CF179E">
        <w:rPr>
          <w:rFonts w:ascii="Times New Roman" w:hAnsi="Times New Roman" w:cs="Times New Roman"/>
          <w:sz w:val="24"/>
          <w:szCs w:val="24"/>
          <w:lang w:val="en-US"/>
        </w:rPr>
        <w:t xml:space="preserve">is based on the “bottlenecks” identification with intent to obtain </w:t>
      </w:r>
      <w:r w:rsidR="00CF179E" w:rsidRPr="00CF179E">
        <w:rPr>
          <w:rFonts w:ascii="Times New Roman" w:hAnsi="Times New Roman" w:cs="Times New Roman"/>
          <w:sz w:val="24"/>
          <w:szCs w:val="24"/>
          <w:lang w:val="en-US"/>
        </w:rPr>
        <w:t>an improved model</w:t>
      </w:r>
      <w:r w:rsidR="00CF179E">
        <w:rPr>
          <w:rFonts w:ascii="Times New Roman" w:hAnsi="Times New Roman" w:cs="Times New Roman"/>
          <w:sz w:val="24"/>
          <w:szCs w:val="24"/>
          <w:lang w:val="en-US"/>
        </w:rPr>
        <w:t xml:space="preserve"> that is named “to be” model. The model, in turn, will be a foundation of r</w:t>
      </w:r>
      <w:r w:rsidR="00CF179E" w:rsidRPr="00CF179E">
        <w:rPr>
          <w:rFonts w:ascii="Times New Roman" w:hAnsi="Times New Roman" w:cs="Times New Roman"/>
          <w:sz w:val="24"/>
          <w:szCs w:val="24"/>
          <w:lang w:val="en-US"/>
        </w:rPr>
        <w:t xml:space="preserve">equirements </w:t>
      </w:r>
      <w:r w:rsidR="00CF179E" w:rsidRPr="00CF179E">
        <w:rPr>
          <w:rFonts w:ascii="Times New Roman" w:hAnsi="Times New Roman" w:cs="Times New Roman"/>
          <w:sz w:val="24"/>
          <w:szCs w:val="24"/>
          <w:lang w:val="en-US"/>
        </w:rPr>
        <w:lastRenderedPageBreak/>
        <w:t>elicitation for information system</w:t>
      </w:r>
      <w:r w:rsidR="00CF179E">
        <w:rPr>
          <w:rFonts w:ascii="Times New Roman" w:hAnsi="Times New Roman" w:cs="Times New Roman"/>
          <w:sz w:val="24"/>
          <w:szCs w:val="24"/>
          <w:lang w:val="en-US"/>
        </w:rPr>
        <w:t xml:space="preserve"> that </w:t>
      </w:r>
      <w:proofErr w:type="gramStart"/>
      <w:r w:rsidR="00CF179E">
        <w:rPr>
          <w:rFonts w:ascii="Times New Roman" w:hAnsi="Times New Roman" w:cs="Times New Roman"/>
          <w:sz w:val="24"/>
          <w:szCs w:val="24"/>
          <w:lang w:val="en-US"/>
        </w:rPr>
        <w:t>help</w:t>
      </w:r>
      <w:proofErr w:type="gramEnd"/>
      <w:r w:rsidR="00CF179E">
        <w:rPr>
          <w:rFonts w:ascii="Times New Roman" w:hAnsi="Times New Roman" w:cs="Times New Roman"/>
          <w:sz w:val="24"/>
          <w:szCs w:val="24"/>
          <w:lang w:val="en-US"/>
        </w:rPr>
        <w:t xml:space="preserve"> us </w:t>
      </w:r>
      <w:r w:rsidR="00FE0FAA">
        <w:rPr>
          <w:rFonts w:ascii="Times New Roman" w:hAnsi="Times New Roman" w:cs="Times New Roman"/>
          <w:sz w:val="24"/>
          <w:szCs w:val="24"/>
          <w:lang w:val="en-US"/>
        </w:rPr>
        <w:t xml:space="preserve">to select a correct software. </w:t>
      </w:r>
      <w:r w:rsidR="00E031F1">
        <w:rPr>
          <w:rFonts w:ascii="Times New Roman" w:hAnsi="Times New Roman" w:cs="Times New Roman"/>
          <w:sz w:val="24"/>
          <w:szCs w:val="24"/>
          <w:lang w:val="en-US"/>
        </w:rPr>
        <w:t xml:space="preserve">Hence, </w:t>
      </w:r>
      <w:r w:rsidR="00E031F1" w:rsidRPr="00E031F1">
        <w:rPr>
          <w:rFonts w:ascii="Times New Roman" w:hAnsi="Times New Roman" w:cs="Times New Roman"/>
          <w:sz w:val="24"/>
          <w:szCs w:val="24"/>
          <w:lang w:val="en-US"/>
        </w:rPr>
        <w:t>automation is seen as a solution to problems in this area.</w:t>
      </w: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Pr="00517C5E" w:rsidRDefault="004A515E" w:rsidP="00517C5E">
      <w:pPr>
        <w:pStyle w:val="1"/>
        <w:ind w:left="-993"/>
        <w:rPr>
          <w:sz w:val="32"/>
          <w:szCs w:val="32"/>
          <w:lang w:val="en-US"/>
        </w:rPr>
      </w:pPr>
      <w:bookmarkStart w:id="14" w:name="_Toc348386728"/>
      <w:r w:rsidRPr="00517C5E">
        <w:rPr>
          <w:sz w:val="32"/>
          <w:szCs w:val="32"/>
          <w:lang w:val="en-US"/>
        </w:rPr>
        <w:t>References</w:t>
      </w:r>
      <w:bookmarkEnd w:id="14"/>
    </w:p>
    <w:p w:rsidR="00383444" w:rsidRDefault="00383444"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83444">
        <w:rPr>
          <w:rFonts w:ascii="Times New Roman" w:hAnsi="Times New Roman" w:cs="Times New Roman"/>
          <w:sz w:val="24"/>
          <w:szCs w:val="24"/>
          <w:lang w:val="en-US"/>
        </w:rPr>
        <w:t>Federal State Statistics Service [electronic resource] / - E-statistics (1) file. - M: [Moscow]. - URL:</w:t>
      </w:r>
      <w:r>
        <w:rPr>
          <w:rFonts w:ascii="Times New Roman" w:hAnsi="Times New Roman" w:cs="Times New Roman"/>
          <w:sz w:val="24"/>
          <w:szCs w:val="24"/>
          <w:lang w:val="en-US"/>
        </w:rPr>
        <w:t xml:space="preserve"> </w:t>
      </w:r>
      <w:hyperlink r:id="rId11" w:history="1">
        <w:r w:rsidRPr="00383444">
          <w:rPr>
            <w:rStyle w:val="a6"/>
            <w:rFonts w:ascii="Times New Roman" w:hAnsi="Times New Roman"/>
            <w:sz w:val="24"/>
            <w:szCs w:val="24"/>
            <w:lang w:val="en-US"/>
          </w:rPr>
          <w:t>http://www.gks.ru/wps/wcm/connect/rosstat_main/rosstat/ru/statistics/enterprise/fund/index.html#</w:t>
        </w:r>
      </w:hyperlink>
      <w:r w:rsidRPr="003834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free. </w:t>
      </w:r>
    </w:p>
    <w:p w:rsidR="00383444" w:rsidRDefault="00383444"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383444">
        <w:rPr>
          <w:rFonts w:ascii="Times New Roman" w:hAnsi="Times New Roman" w:cs="Times New Roman"/>
          <w:sz w:val="24"/>
          <w:szCs w:val="24"/>
          <w:lang w:val="en-US"/>
        </w:rPr>
        <w:t>RemontEkspert [electronic resource]: National repairs</w:t>
      </w:r>
      <w:r w:rsidR="00313275">
        <w:rPr>
          <w:rFonts w:ascii="Times New Roman" w:hAnsi="Times New Roman" w:cs="Times New Roman"/>
          <w:sz w:val="24"/>
          <w:szCs w:val="24"/>
          <w:lang w:val="en-US"/>
        </w:rPr>
        <w:t xml:space="preserve"> features. </w:t>
      </w:r>
      <w:r w:rsidRPr="00383444">
        <w:rPr>
          <w:rFonts w:ascii="Times New Roman" w:hAnsi="Times New Roman" w:cs="Times New Roman"/>
          <w:sz w:val="24"/>
          <w:szCs w:val="24"/>
          <w:lang w:val="en-US"/>
        </w:rPr>
        <w:t xml:space="preserve">- </w:t>
      </w:r>
      <w:proofErr w:type="gramStart"/>
      <w:r w:rsidRPr="00383444">
        <w:rPr>
          <w:rFonts w:ascii="Times New Roman" w:hAnsi="Times New Roman" w:cs="Times New Roman"/>
          <w:sz w:val="24"/>
          <w:szCs w:val="24"/>
          <w:lang w:val="en-US"/>
        </w:rPr>
        <w:t>urgent</w:t>
      </w:r>
      <w:proofErr w:type="gramEnd"/>
      <w:r w:rsidRPr="00383444">
        <w:rPr>
          <w:rFonts w:ascii="Times New Roman" w:hAnsi="Times New Roman" w:cs="Times New Roman"/>
          <w:sz w:val="24"/>
          <w:szCs w:val="24"/>
          <w:lang w:val="en-US"/>
        </w:rPr>
        <w:t xml:space="preserve"> and important / author Vladimir Pavlov. - Electronic publications. [Moscow]. - URL:</w:t>
      </w:r>
      <w:r w:rsidR="00313275">
        <w:rPr>
          <w:rFonts w:ascii="Times New Roman" w:hAnsi="Times New Roman" w:cs="Times New Roman"/>
          <w:sz w:val="24"/>
          <w:szCs w:val="24"/>
          <w:lang w:val="en-US"/>
        </w:rPr>
        <w:t xml:space="preserve"> </w:t>
      </w:r>
      <w:hyperlink r:id="rId12" w:history="1">
        <w:r w:rsidR="00313275" w:rsidRPr="00472FF4">
          <w:rPr>
            <w:rStyle w:val="a6"/>
            <w:rFonts w:ascii="Times New Roman" w:hAnsi="Times New Roman"/>
            <w:sz w:val="24"/>
            <w:szCs w:val="24"/>
            <w:lang w:val="en-US"/>
          </w:rPr>
          <w:t>http</w:t>
        </w:r>
        <w:r w:rsidR="00313275" w:rsidRPr="00817985">
          <w:rPr>
            <w:rStyle w:val="a6"/>
            <w:rFonts w:ascii="Times New Roman" w:hAnsi="Times New Roman"/>
            <w:sz w:val="24"/>
            <w:szCs w:val="24"/>
            <w:lang w:val="en-US"/>
          </w:rPr>
          <w:t>://</w:t>
        </w:r>
        <w:r w:rsidR="00313275" w:rsidRPr="00472FF4">
          <w:rPr>
            <w:rStyle w:val="a6"/>
            <w:rFonts w:ascii="Times New Roman" w:hAnsi="Times New Roman"/>
            <w:sz w:val="24"/>
            <w:szCs w:val="24"/>
            <w:lang w:val="en-US"/>
          </w:rPr>
          <w:t>remontexpert</w:t>
        </w:r>
        <w:r w:rsidR="00313275" w:rsidRPr="00817985">
          <w:rPr>
            <w:rStyle w:val="a6"/>
            <w:rFonts w:ascii="Times New Roman" w:hAnsi="Times New Roman"/>
            <w:sz w:val="24"/>
            <w:szCs w:val="24"/>
            <w:lang w:val="en-US"/>
          </w:rPr>
          <w:t>.</w:t>
        </w:r>
        <w:r w:rsidR="00313275" w:rsidRPr="00472FF4">
          <w:rPr>
            <w:rStyle w:val="a6"/>
            <w:rFonts w:ascii="Times New Roman" w:hAnsi="Times New Roman"/>
            <w:sz w:val="24"/>
            <w:szCs w:val="24"/>
            <w:lang w:val="en-US"/>
          </w:rPr>
          <w:t>ru</w:t>
        </w:r>
        <w:r w:rsidR="00313275" w:rsidRPr="00817985">
          <w:rPr>
            <w:rStyle w:val="a6"/>
            <w:rFonts w:ascii="Times New Roman" w:hAnsi="Times New Roman"/>
            <w:sz w:val="24"/>
            <w:szCs w:val="24"/>
            <w:lang w:val="en-US"/>
          </w:rPr>
          <w:t>/</w:t>
        </w:r>
        <w:r w:rsidR="00313275" w:rsidRPr="00472FF4">
          <w:rPr>
            <w:rStyle w:val="a6"/>
            <w:rFonts w:ascii="Times New Roman" w:hAnsi="Times New Roman"/>
            <w:sz w:val="24"/>
            <w:szCs w:val="24"/>
            <w:lang w:val="en-US"/>
          </w:rPr>
          <w:t>public</w:t>
        </w:r>
        <w:r w:rsidR="00313275" w:rsidRPr="00817985">
          <w:rPr>
            <w:rStyle w:val="a6"/>
            <w:rFonts w:ascii="Times New Roman" w:hAnsi="Times New Roman"/>
            <w:sz w:val="24"/>
            <w:szCs w:val="24"/>
            <w:lang w:val="en-US"/>
          </w:rPr>
          <w:t>/347.</w:t>
        </w:r>
        <w:r w:rsidR="00313275" w:rsidRPr="00472FF4">
          <w:rPr>
            <w:rStyle w:val="a6"/>
            <w:rFonts w:ascii="Times New Roman" w:hAnsi="Times New Roman"/>
            <w:sz w:val="24"/>
            <w:szCs w:val="24"/>
            <w:lang w:val="en-US"/>
          </w:rPr>
          <w:t>htm</w:t>
        </w:r>
      </w:hyperlink>
      <w:r w:rsidR="00313275" w:rsidRPr="00817985">
        <w:rPr>
          <w:rFonts w:ascii="Times New Roman" w:hAnsi="Times New Roman" w:cs="Times New Roman"/>
          <w:sz w:val="24"/>
          <w:szCs w:val="24"/>
          <w:lang w:val="en-US"/>
        </w:rPr>
        <w:t xml:space="preserve">, </w:t>
      </w:r>
      <w:r w:rsidR="00313275">
        <w:rPr>
          <w:rFonts w:ascii="Times New Roman" w:hAnsi="Times New Roman" w:cs="Times New Roman"/>
          <w:sz w:val="24"/>
          <w:szCs w:val="24"/>
          <w:lang w:val="en-US"/>
        </w:rPr>
        <w:t>free.</w:t>
      </w:r>
    </w:p>
    <w:p w:rsidR="00313275" w:rsidRDefault="00313275"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817985" w:rsidRPr="00817985">
        <w:rPr>
          <w:rFonts w:ascii="Times New Roman" w:hAnsi="Times New Roman" w:cs="Times New Roman"/>
          <w:sz w:val="24"/>
          <w:szCs w:val="24"/>
          <w:lang w:val="en-US"/>
        </w:rPr>
        <w:t xml:space="preserve">Rossiyskaya Gazeta [electronic resource]: Economy / </w:t>
      </w:r>
      <w:r w:rsidR="00817985">
        <w:rPr>
          <w:rFonts w:ascii="Times New Roman" w:hAnsi="Times New Roman" w:cs="Times New Roman"/>
          <w:sz w:val="24"/>
          <w:szCs w:val="24"/>
          <w:lang w:val="en-US"/>
        </w:rPr>
        <w:t>The l</w:t>
      </w:r>
      <w:r w:rsidR="00817985" w:rsidRPr="00817985">
        <w:rPr>
          <w:rFonts w:ascii="Times New Roman" w:hAnsi="Times New Roman" w:cs="Times New Roman"/>
          <w:sz w:val="24"/>
          <w:szCs w:val="24"/>
          <w:lang w:val="en-US"/>
        </w:rPr>
        <w:t xml:space="preserve">evel </w:t>
      </w:r>
      <w:r w:rsidR="00817985">
        <w:rPr>
          <w:rFonts w:ascii="Times New Roman" w:hAnsi="Times New Roman" w:cs="Times New Roman"/>
          <w:sz w:val="24"/>
          <w:szCs w:val="24"/>
          <w:lang w:val="en-US"/>
        </w:rPr>
        <w:t xml:space="preserve">of </w:t>
      </w:r>
      <w:r w:rsidR="00817985" w:rsidRPr="00817985">
        <w:rPr>
          <w:rFonts w:ascii="Times New Roman" w:hAnsi="Times New Roman" w:cs="Times New Roman"/>
          <w:sz w:val="24"/>
          <w:szCs w:val="24"/>
          <w:lang w:val="en-US"/>
        </w:rPr>
        <w:t xml:space="preserve">depreciation of fixed assets in Russia </w:t>
      </w:r>
      <w:proofErr w:type="gramStart"/>
      <w:r w:rsidR="00817985" w:rsidRPr="00817985">
        <w:rPr>
          <w:rFonts w:ascii="Times New Roman" w:hAnsi="Times New Roman" w:cs="Times New Roman"/>
          <w:sz w:val="24"/>
          <w:szCs w:val="24"/>
          <w:lang w:val="en-US"/>
        </w:rPr>
        <w:t>is</w:t>
      </w:r>
      <w:proofErr w:type="gramEnd"/>
      <w:r w:rsidR="00817985" w:rsidRPr="00817985">
        <w:rPr>
          <w:rFonts w:ascii="Times New Roman" w:hAnsi="Times New Roman" w:cs="Times New Roman"/>
          <w:sz w:val="24"/>
          <w:szCs w:val="24"/>
          <w:lang w:val="en-US"/>
        </w:rPr>
        <w:t xml:space="preserve"> much higher than in other countries, the BRICS. - Electronic publications. </w:t>
      </w:r>
      <w:proofErr w:type="gramStart"/>
      <w:r w:rsidR="00817985" w:rsidRPr="00817985">
        <w:rPr>
          <w:rFonts w:ascii="Times New Roman" w:hAnsi="Times New Roman" w:cs="Times New Roman"/>
          <w:sz w:val="24"/>
          <w:szCs w:val="24"/>
          <w:lang w:val="en-US"/>
        </w:rPr>
        <w:t>- [Moscow, 2011].</w:t>
      </w:r>
      <w:proofErr w:type="gramEnd"/>
      <w:r w:rsidR="00817985" w:rsidRPr="00817985">
        <w:rPr>
          <w:rFonts w:ascii="Times New Roman" w:hAnsi="Times New Roman" w:cs="Times New Roman"/>
          <w:sz w:val="24"/>
          <w:szCs w:val="24"/>
          <w:lang w:val="en-US"/>
        </w:rPr>
        <w:t xml:space="preserve"> - URL: http://www.rg.ru/2011/07/05/iznos.html, free.</w:t>
      </w:r>
    </w:p>
    <w:p w:rsidR="00B56E66" w:rsidRDefault="000C5DCF"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B56E66" w:rsidRPr="00B56E66">
        <w:rPr>
          <w:rFonts w:ascii="Times New Roman" w:hAnsi="Times New Roman" w:cs="Times New Roman"/>
          <w:sz w:val="24"/>
          <w:szCs w:val="24"/>
          <w:lang w:val="en-US"/>
        </w:rPr>
        <w:t xml:space="preserve">VA Andrianov, DC Balahanova. </w:t>
      </w:r>
      <w:proofErr w:type="gramStart"/>
      <w:r w:rsidR="00B56E66" w:rsidRPr="00B56E66">
        <w:rPr>
          <w:rFonts w:ascii="Times New Roman" w:hAnsi="Times New Roman" w:cs="Times New Roman"/>
          <w:sz w:val="24"/>
          <w:szCs w:val="24"/>
          <w:lang w:val="en-US"/>
        </w:rPr>
        <w:t>Analysis of the dynamics and effects of depreciation of fixed assets / REU them.</w:t>
      </w:r>
      <w:proofErr w:type="gramEnd"/>
      <w:r w:rsidR="00B56E66" w:rsidRPr="00B56E66">
        <w:rPr>
          <w:rFonts w:ascii="Times New Roman" w:hAnsi="Times New Roman" w:cs="Times New Roman"/>
          <w:sz w:val="24"/>
          <w:szCs w:val="24"/>
          <w:lang w:val="en-US"/>
        </w:rPr>
        <w:t xml:space="preserve"> GV Plekhanov, 2012. System Requirements: MS Word.-URL: </w:t>
      </w:r>
      <w:hyperlink r:id="rId13" w:history="1">
        <w:r w:rsidR="00B56E66" w:rsidRPr="00525C44">
          <w:rPr>
            <w:rStyle w:val="a6"/>
            <w:rFonts w:ascii="Times New Roman" w:hAnsi="Times New Roman" w:cs="Times New Roman"/>
            <w:sz w:val="24"/>
            <w:szCs w:val="24"/>
            <w:lang w:val="en-US"/>
          </w:rPr>
          <w:t>http://reu-ipr.ru/thesises26/2/168.doc</w:t>
        </w:r>
      </w:hyperlink>
      <w:r w:rsidR="00B56E66">
        <w:rPr>
          <w:rFonts w:ascii="Times New Roman" w:hAnsi="Times New Roman" w:cs="Times New Roman"/>
          <w:sz w:val="24"/>
          <w:szCs w:val="24"/>
          <w:lang w:val="en-US"/>
        </w:rPr>
        <w:t>,</w:t>
      </w:r>
      <w:r w:rsidR="00B56E66" w:rsidRPr="00B56E66">
        <w:rPr>
          <w:rFonts w:ascii="Times New Roman" w:hAnsi="Times New Roman" w:cs="Times New Roman"/>
          <w:sz w:val="24"/>
          <w:szCs w:val="24"/>
          <w:lang w:val="en-US"/>
        </w:rPr>
        <w:t xml:space="preserve"> free</w:t>
      </w:r>
      <w:r w:rsidR="00B56E66">
        <w:rPr>
          <w:rFonts w:ascii="Times New Roman" w:hAnsi="Times New Roman" w:cs="Times New Roman"/>
          <w:sz w:val="24"/>
          <w:szCs w:val="24"/>
          <w:lang w:val="en-US"/>
        </w:rPr>
        <w:t>.</w:t>
      </w:r>
    </w:p>
    <w:p w:rsidR="000C5DCF" w:rsidRDefault="00B56E66"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[5]</w:t>
      </w:r>
      <w:r w:rsidRPr="00B56E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56E66">
        <w:rPr>
          <w:rFonts w:ascii="Times New Roman" w:hAnsi="Times New Roman" w:cs="Times New Roman"/>
          <w:sz w:val="24"/>
          <w:szCs w:val="24"/>
          <w:lang w:val="en-US"/>
        </w:rPr>
        <w:t xml:space="preserve">RemontEkspert [electronic resource]: "1C TOIR" - choice of the modern enterprise / author I.A.Kovalchuk. - Electronic publications. [Moscow]. - URL: </w:t>
      </w:r>
      <w:hyperlink r:id="rId14" w:history="1">
        <w:r w:rsidRPr="00525C44">
          <w:rPr>
            <w:rStyle w:val="a6"/>
            <w:rFonts w:ascii="Times New Roman" w:hAnsi="Times New Roman" w:cs="Times New Roman"/>
            <w:sz w:val="24"/>
            <w:szCs w:val="24"/>
            <w:lang w:val="en-US"/>
          </w:rPr>
          <w:t>http://remontexpert.ru/public/323.htm</w:t>
        </w:r>
      </w:hyperlink>
      <w:r>
        <w:rPr>
          <w:rFonts w:ascii="Times New Roman" w:hAnsi="Times New Roman" w:cs="Times New Roman"/>
          <w:sz w:val="24"/>
          <w:szCs w:val="24"/>
          <w:lang w:val="en-US"/>
        </w:rPr>
        <w:t>, free.</w:t>
      </w:r>
    </w:p>
    <w:p w:rsidR="00B56E66" w:rsidRDefault="00B56E66"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1A3504" w:rsidRPr="001A3504">
        <w:rPr>
          <w:rFonts w:ascii="Times New Roman" w:hAnsi="Times New Roman" w:cs="Times New Roman"/>
          <w:sz w:val="24"/>
          <w:szCs w:val="24"/>
          <w:lang w:val="en-US"/>
        </w:rPr>
        <w:t xml:space="preserve">Business and Life [electronic publication]: Economic problems </w:t>
      </w:r>
      <w:r w:rsidR="001A3504">
        <w:rPr>
          <w:rFonts w:ascii="Times New Roman" w:hAnsi="Times New Roman" w:cs="Times New Roman"/>
          <w:sz w:val="24"/>
          <w:szCs w:val="24"/>
          <w:lang w:val="en-US"/>
        </w:rPr>
        <w:t xml:space="preserve">of </w:t>
      </w:r>
      <w:r w:rsidR="001A3504" w:rsidRPr="001A3504">
        <w:rPr>
          <w:rFonts w:ascii="Times New Roman" w:hAnsi="Times New Roman" w:cs="Times New Roman"/>
          <w:sz w:val="24"/>
          <w:szCs w:val="24"/>
          <w:lang w:val="en-US"/>
        </w:rPr>
        <w:t xml:space="preserve">repairing equipment at Russian industrial enterprises / author Maya </w:t>
      </w:r>
      <w:proofErr w:type="spellStart"/>
      <w:r w:rsidR="001A3504" w:rsidRPr="001A3504">
        <w:rPr>
          <w:rFonts w:ascii="Times New Roman" w:hAnsi="Times New Roman" w:cs="Times New Roman"/>
          <w:sz w:val="24"/>
          <w:szCs w:val="24"/>
          <w:lang w:val="en-US"/>
        </w:rPr>
        <w:t>Shuhgalter</w:t>
      </w:r>
      <w:proofErr w:type="spellEnd"/>
      <w:r w:rsidR="001A3504" w:rsidRPr="001A3504">
        <w:rPr>
          <w:rFonts w:ascii="Times New Roman" w:hAnsi="Times New Roman" w:cs="Times New Roman"/>
          <w:sz w:val="24"/>
          <w:szCs w:val="24"/>
          <w:lang w:val="en-US"/>
        </w:rPr>
        <w:t xml:space="preserve">. - Electronic article. [Moscow]. - URL: </w:t>
      </w:r>
      <w:hyperlink r:id="rId15" w:history="1">
        <w:r w:rsidR="001A3504" w:rsidRPr="00525C44">
          <w:rPr>
            <w:rStyle w:val="a6"/>
            <w:rFonts w:ascii="Times New Roman" w:hAnsi="Times New Roman" w:cs="Times New Roman"/>
            <w:sz w:val="24"/>
            <w:szCs w:val="24"/>
            <w:lang w:val="en-US"/>
          </w:rPr>
          <w:t>http://www.eg-online.ru/article/72389</w:t>
        </w:r>
      </w:hyperlink>
      <w:r w:rsidR="001A3504">
        <w:rPr>
          <w:rFonts w:ascii="Times New Roman" w:hAnsi="Times New Roman" w:cs="Times New Roman"/>
          <w:sz w:val="24"/>
          <w:szCs w:val="24"/>
          <w:lang w:val="en-US"/>
        </w:rPr>
        <w:t>/</w:t>
      </w:r>
      <w:r w:rsidR="001A3504" w:rsidRPr="001A3504">
        <w:rPr>
          <w:rFonts w:ascii="Times New Roman" w:hAnsi="Times New Roman" w:cs="Times New Roman"/>
          <w:sz w:val="24"/>
          <w:szCs w:val="24"/>
          <w:lang w:val="en-US"/>
        </w:rPr>
        <w:t>, free</w:t>
      </w:r>
      <w:r w:rsidR="001A3504">
        <w:rPr>
          <w:rFonts w:ascii="Times New Roman" w:hAnsi="Times New Roman" w:cs="Times New Roman"/>
          <w:sz w:val="24"/>
          <w:szCs w:val="24"/>
          <w:lang w:val="en-US"/>
        </w:rPr>
        <w:t>.</w:t>
      </w:r>
    </w:p>
    <w:p w:rsidR="001A3504" w:rsidRDefault="001A3504"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D04C3" w:rsidRPr="00FD04C3">
        <w:rPr>
          <w:rFonts w:ascii="Times New Roman" w:hAnsi="Times New Roman" w:cs="Times New Roman"/>
          <w:sz w:val="24"/>
          <w:szCs w:val="24"/>
          <w:lang w:val="en-US"/>
        </w:rPr>
        <w:t xml:space="preserve">Business and Life [electronic publication]: Managing repairs and maintenance of equipment / author Maya Alexander Barinov. - Electronic article. [Moscow]. - URL: </w:t>
      </w:r>
      <w:hyperlink r:id="rId16" w:history="1">
        <w:r w:rsidR="00FD04C3" w:rsidRPr="00525C44">
          <w:rPr>
            <w:rStyle w:val="a6"/>
            <w:rFonts w:ascii="Times New Roman" w:hAnsi="Times New Roman" w:cs="Times New Roman"/>
            <w:sz w:val="24"/>
            <w:szCs w:val="24"/>
            <w:lang w:val="en-US"/>
          </w:rPr>
          <w:t>http://www.eg-online.ru/article/72389/</w:t>
        </w:r>
      </w:hyperlink>
      <w:r w:rsidR="00FD04C3" w:rsidRPr="00FD04C3">
        <w:rPr>
          <w:rFonts w:ascii="Times New Roman" w:hAnsi="Times New Roman" w:cs="Times New Roman"/>
          <w:sz w:val="24"/>
          <w:szCs w:val="24"/>
          <w:lang w:val="en-US"/>
        </w:rPr>
        <w:t>, free.</w:t>
      </w:r>
    </w:p>
    <w:p w:rsidR="00FD04C3" w:rsidRDefault="00FD04C3" w:rsidP="00383444">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663" w:rsidRPr="009B2663">
        <w:rPr>
          <w:rFonts w:ascii="Times New Roman" w:hAnsi="Times New Roman" w:cs="Times New Roman"/>
          <w:sz w:val="24"/>
          <w:szCs w:val="24"/>
          <w:lang w:val="en-US"/>
        </w:rPr>
        <w:t xml:space="preserve">[8]. KS Myshenkov, A. Yu Romanov. The control system repairs, as an element of strategic management. </w:t>
      </w:r>
      <w:proofErr w:type="gramStart"/>
      <w:r w:rsidR="009B2663" w:rsidRPr="009B2663">
        <w:rPr>
          <w:rFonts w:ascii="Times New Roman" w:hAnsi="Times New Roman" w:cs="Times New Roman"/>
          <w:sz w:val="24"/>
          <w:szCs w:val="24"/>
          <w:lang w:val="en-US"/>
        </w:rPr>
        <w:t>Part 1.</w:t>
      </w:r>
      <w:proofErr w:type="gramEnd"/>
      <w:r w:rsidR="009B2663" w:rsidRPr="009B2663">
        <w:rPr>
          <w:rFonts w:ascii="Times New Roman" w:hAnsi="Times New Roman" w:cs="Times New Roman"/>
          <w:sz w:val="24"/>
          <w:szCs w:val="24"/>
          <w:lang w:val="en-US"/>
        </w:rPr>
        <w:t xml:space="preserve"> - St. Petersburg: Publishing House of the Polytechnic. </w:t>
      </w:r>
      <w:proofErr w:type="gramStart"/>
      <w:r w:rsidR="009B2663" w:rsidRPr="009B2663">
        <w:rPr>
          <w:rFonts w:ascii="Times New Roman" w:hAnsi="Times New Roman" w:cs="Times New Roman"/>
          <w:sz w:val="24"/>
          <w:szCs w:val="24"/>
          <w:lang w:val="en-US"/>
        </w:rPr>
        <w:t>University Press, 2009.</w:t>
      </w:r>
      <w:proofErr w:type="gramEnd"/>
      <w:r w:rsidR="009B2663" w:rsidRPr="009B2663">
        <w:rPr>
          <w:rFonts w:ascii="Times New Roman" w:hAnsi="Times New Roman" w:cs="Times New Roman"/>
          <w:sz w:val="24"/>
          <w:szCs w:val="24"/>
          <w:lang w:val="en-US"/>
        </w:rPr>
        <w:t xml:space="preserve"> - 244 p. System requirements: Adobe reader. - URL: </w:t>
      </w:r>
      <w:hyperlink r:id="rId17" w:history="1">
        <w:r w:rsidR="009B2663" w:rsidRPr="00525C44">
          <w:rPr>
            <w:rStyle w:val="a6"/>
            <w:rFonts w:ascii="Times New Roman" w:hAnsi="Times New Roman" w:cs="Times New Roman"/>
            <w:sz w:val="24"/>
            <w:szCs w:val="24"/>
            <w:lang w:val="en-US"/>
          </w:rPr>
          <w:t>http://www.fem.spbstu.ru/sm/docs/archive/4_03_09/mishenkov.pdf</w:t>
        </w:r>
      </w:hyperlink>
      <w:r w:rsidR="009B2663" w:rsidRPr="009B2663">
        <w:rPr>
          <w:rFonts w:ascii="Times New Roman" w:hAnsi="Times New Roman" w:cs="Times New Roman"/>
          <w:sz w:val="24"/>
          <w:szCs w:val="24"/>
          <w:lang w:val="en-US"/>
        </w:rPr>
        <w:t>, free.</w:t>
      </w:r>
    </w:p>
    <w:p w:rsidR="009B2663" w:rsidRDefault="009B2663" w:rsidP="009B2663">
      <w:pPr>
        <w:spacing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9B2663">
        <w:rPr>
          <w:rFonts w:ascii="Times New Roman" w:hAnsi="Times New Roman" w:cs="Times New Roman"/>
          <w:sz w:val="24"/>
          <w:szCs w:val="24"/>
          <w:lang w:val="en-US"/>
        </w:rPr>
        <w:t>V. Grekoul, G. Denishenko, N. Korovkina, Information Systems Projecting// Internet-University</w:t>
      </w:r>
      <w:r>
        <w:rPr>
          <w:rFonts w:ascii="Times New Roman" w:hAnsi="Times New Roman" w:cs="Times New Roman"/>
          <w:sz w:val="24"/>
          <w:szCs w:val="24"/>
          <w:lang w:val="en-US"/>
        </w:rPr>
        <w:t xml:space="preserve"> </w:t>
      </w:r>
      <w:r w:rsidRPr="009B2663">
        <w:rPr>
          <w:rFonts w:ascii="Times New Roman" w:hAnsi="Times New Roman" w:cs="Times New Roman"/>
          <w:sz w:val="24"/>
          <w:szCs w:val="24"/>
          <w:lang w:val="en-US"/>
        </w:rPr>
        <w:t>Intuit, 2005.</w:t>
      </w:r>
      <w:bookmarkStart w:id="15" w:name="_GoBack"/>
      <w:bookmarkEnd w:id="15"/>
    </w:p>
    <w:p w:rsidR="00FD04C3" w:rsidRDefault="00FD04C3" w:rsidP="00383444">
      <w:pPr>
        <w:spacing w:line="360" w:lineRule="auto"/>
        <w:ind w:left="-851"/>
        <w:rPr>
          <w:rFonts w:ascii="Times New Roman" w:hAnsi="Times New Roman" w:cs="Times New Roman"/>
          <w:sz w:val="24"/>
          <w:szCs w:val="24"/>
          <w:lang w:val="en-US"/>
        </w:rPr>
      </w:pPr>
    </w:p>
    <w:p w:rsidR="001A3504" w:rsidRDefault="001A3504" w:rsidP="00383444">
      <w:pPr>
        <w:spacing w:line="360" w:lineRule="auto"/>
        <w:ind w:left="-851"/>
        <w:rPr>
          <w:rFonts w:ascii="Times New Roman" w:hAnsi="Times New Roman" w:cs="Times New Roman"/>
          <w:sz w:val="24"/>
          <w:szCs w:val="24"/>
          <w:lang w:val="en-US"/>
        </w:rPr>
      </w:pPr>
    </w:p>
    <w:p w:rsidR="00B56E66" w:rsidRPr="00313275" w:rsidRDefault="00B56E66" w:rsidP="00383444">
      <w:pPr>
        <w:spacing w:line="360" w:lineRule="auto"/>
        <w:ind w:left="-851"/>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4A515E" w:rsidRDefault="004A515E" w:rsidP="00F8269E">
      <w:pPr>
        <w:pStyle w:val="a9"/>
        <w:spacing w:line="360" w:lineRule="auto"/>
        <w:ind w:left="-993"/>
        <w:jc w:val="both"/>
        <w:rPr>
          <w:rFonts w:ascii="Times New Roman" w:hAnsi="Times New Roman" w:cs="Times New Roman"/>
          <w:sz w:val="24"/>
          <w:szCs w:val="24"/>
          <w:lang w:val="en-US"/>
        </w:rPr>
      </w:pPr>
    </w:p>
    <w:p w:rsidR="003024FA" w:rsidRDefault="003024FA" w:rsidP="003024FA">
      <w:pPr>
        <w:pStyle w:val="a9"/>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024FA" w:rsidRPr="003024FA" w:rsidRDefault="003024FA" w:rsidP="003024FA">
      <w:pPr>
        <w:pStyle w:val="a9"/>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8269E" w:rsidRPr="00F8269E" w:rsidRDefault="00F8269E" w:rsidP="00661FB8">
      <w:pPr>
        <w:pStyle w:val="a9"/>
        <w:spacing w:line="360" w:lineRule="auto"/>
        <w:ind w:left="-993"/>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
    <w:p w:rsidR="0017039F" w:rsidRPr="00F8269E" w:rsidRDefault="0017039F" w:rsidP="000C1F52">
      <w:pPr>
        <w:pStyle w:val="a9"/>
        <w:spacing w:line="360" w:lineRule="auto"/>
        <w:ind w:left="-993"/>
        <w:jc w:val="both"/>
        <w:rPr>
          <w:rFonts w:ascii="Times New Roman" w:hAnsi="Times New Roman" w:cs="Times New Roman"/>
          <w:sz w:val="24"/>
          <w:szCs w:val="24"/>
          <w:lang w:val="en-US"/>
        </w:rPr>
      </w:pPr>
    </w:p>
    <w:p w:rsidR="0017039F" w:rsidRPr="00520A5A" w:rsidRDefault="0017039F" w:rsidP="000C1F52">
      <w:pPr>
        <w:pStyle w:val="a9"/>
        <w:spacing w:line="360" w:lineRule="auto"/>
        <w:ind w:left="-993"/>
        <w:jc w:val="both"/>
        <w:rPr>
          <w:rFonts w:ascii="Times New Roman" w:hAnsi="Times New Roman" w:cs="Times New Roman"/>
          <w:sz w:val="24"/>
          <w:szCs w:val="24"/>
          <w:lang w:val="en-US"/>
        </w:rPr>
      </w:pPr>
    </w:p>
    <w:p w:rsidR="00366DB6" w:rsidRPr="00366DB6" w:rsidRDefault="00366DB6" w:rsidP="000C1F52">
      <w:pPr>
        <w:pStyle w:val="a9"/>
        <w:spacing w:line="360" w:lineRule="auto"/>
        <w:ind w:left="-993"/>
        <w:jc w:val="both"/>
        <w:rPr>
          <w:rFonts w:ascii="Times New Roman" w:hAnsi="Times New Roman" w:cs="Times New Roman"/>
          <w:sz w:val="24"/>
          <w:szCs w:val="24"/>
          <w:lang w:val="en-US"/>
        </w:rPr>
      </w:pPr>
    </w:p>
    <w:p w:rsidR="00624280" w:rsidRPr="004E0C45" w:rsidRDefault="00624280" w:rsidP="000C1F52">
      <w:pPr>
        <w:pStyle w:val="a9"/>
        <w:spacing w:line="360" w:lineRule="auto"/>
        <w:ind w:left="-993"/>
        <w:jc w:val="both"/>
        <w:rPr>
          <w:rFonts w:ascii="Arial" w:hAnsi="Arial" w:cs="Arial"/>
          <w:sz w:val="24"/>
          <w:szCs w:val="24"/>
          <w:lang w:val="en-US"/>
        </w:rPr>
      </w:pPr>
    </w:p>
    <w:p w:rsidR="00E03397" w:rsidRPr="004E0C45" w:rsidRDefault="00E03397" w:rsidP="000C1F52">
      <w:pPr>
        <w:pStyle w:val="a9"/>
        <w:spacing w:line="360" w:lineRule="auto"/>
        <w:ind w:left="-993"/>
        <w:jc w:val="both"/>
        <w:rPr>
          <w:rFonts w:ascii="Arial" w:hAnsi="Arial" w:cs="Arial"/>
          <w:sz w:val="24"/>
          <w:szCs w:val="24"/>
          <w:lang w:val="en-US"/>
        </w:rPr>
      </w:pPr>
      <w:r w:rsidRPr="004E0C45">
        <w:rPr>
          <w:rFonts w:ascii="Arial" w:hAnsi="Arial" w:cs="Arial"/>
          <w:b/>
          <w:sz w:val="24"/>
          <w:szCs w:val="24"/>
          <w:lang w:val="en-US"/>
        </w:rPr>
        <w:t xml:space="preserve">     </w:t>
      </w:r>
    </w:p>
    <w:p w:rsidR="001A509B" w:rsidRPr="0092362B" w:rsidRDefault="001A509B" w:rsidP="00FB0BA4">
      <w:pPr>
        <w:spacing w:line="360" w:lineRule="auto"/>
        <w:jc w:val="both"/>
        <w:rPr>
          <w:rFonts w:ascii="Times New Roman" w:hAnsi="Times New Roman" w:cs="Times New Roman"/>
          <w:sz w:val="28"/>
          <w:szCs w:val="28"/>
          <w:lang w:val="en-US"/>
        </w:rPr>
      </w:pPr>
      <w:r w:rsidRPr="0092362B">
        <w:rPr>
          <w:rFonts w:ascii="Times New Roman" w:hAnsi="Times New Roman" w:cs="Times New Roman"/>
          <w:sz w:val="28"/>
          <w:szCs w:val="28"/>
          <w:lang w:val="en-US"/>
        </w:rPr>
        <w:lastRenderedPageBreak/>
        <w:t xml:space="preserve">     </w:t>
      </w:r>
    </w:p>
    <w:sectPr w:rsidR="001A509B" w:rsidRPr="0092362B" w:rsidSect="001835CD">
      <w:pgSz w:w="11906" w:h="16838"/>
      <w:pgMar w:top="709"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6E" w:rsidRDefault="00FA3C6E" w:rsidP="000C0816">
      <w:pPr>
        <w:spacing w:after="0" w:line="240" w:lineRule="auto"/>
      </w:pPr>
      <w:r>
        <w:separator/>
      </w:r>
    </w:p>
  </w:endnote>
  <w:endnote w:type="continuationSeparator" w:id="0">
    <w:p w:rsidR="00FA3C6E" w:rsidRDefault="00FA3C6E" w:rsidP="000C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6E" w:rsidRDefault="00FA3C6E" w:rsidP="000C0816">
      <w:pPr>
        <w:spacing w:after="0" w:line="240" w:lineRule="auto"/>
      </w:pPr>
      <w:r>
        <w:separator/>
      </w:r>
    </w:p>
  </w:footnote>
  <w:footnote w:type="continuationSeparator" w:id="0">
    <w:p w:rsidR="00FA3C6E" w:rsidRDefault="00FA3C6E" w:rsidP="000C0816">
      <w:pPr>
        <w:spacing w:after="0" w:line="240" w:lineRule="auto"/>
      </w:pPr>
      <w:r>
        <w:continuationSeparator/>
      </w:r>
    </w:p>
  </w:footnote>
  <w:footnote w:id="1">
    <w:p w:rsidR="00FA3C6E" w:rsidRPr="00DA1332" w:rsidRDefault="00FA3C6E">
      <w:pPr>
        <w:pStyle w:val="a3"/>
        <w:rPr>
          <w:lang w:val="en-US"/>
        </w:rPr>
      </w:pPr>
      <w:r>
        <w:rPr>
          <w:rStyle w:val="a5"/>
        </w:rPr>
        <w:footnoteRef/>
      </w:r>
      <w:r w:rsidRPr="00C95011">
        <w:rPr>
          <w:lang w:val="en-US"/>
        </w:rPr>
        <w:t xml:space="preserve"> </w:t>
      </w:r>
      <w:proofErr w:type="gramStart"/>
      <w:r>
        <w:rPr>
          <w:lang w:val="en-US"/>
        </w:rPr>
        <w:t>Wikipedia.</w:t>
      </w:r>
      <w:proofErr w:type="gramEnd"/>
      <w:r>
        <w:rPr>
          <w:lang w:val="en-US"/>
        </w:rPr>
        <w:t xml:space="preserve"> </w:t>
      </w:r>
      <w:proofErr w:type="gramStart"/>
      <w:r>
        <w:rPr>
          <w:lang w:val="en-US"/>
        </w:rPr>
        <w:t>The Free Encyclopedia/FURPS.</w:t>
      </w:r>
      <w:proofErr w:type="gramEnd"/>
      <w:r>
        <w:rPr>
          <w:lang w:val="en-US"/>
        </w:rPr>
        <w:t xml:space="preserve"> –URL: </w:t>
      </w:r>
      <w:hyperlink r:id="rId1" w:history="1">
        <w:r w:rsidRPr="00640B65">
          <w:rPr>
            <w:rStyle w:val="a6"/>
            <w:lang w:val="en-US"/>
          </w:rPr>
          <w:t>http://en.wikipedia.org/wiki/FURPS</w:t>
        </w:r>
      </w:hyperlink>
      <w:r>
        <w:rPr>
          <w:lang w:val="en-US"/>
        </w:rPr>
        <w:t xml:space="preserve">, free.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DE8"/>
    <w:multiLevelType w:val="hybridMultilevel"/>
    <w:tmpl w:val="2CE82D62"/>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
    <w:nsid w:val="12B72638"/>
    <w:multiLevelType w:val="hybridMultilevel"/>
    <w:tmpl w:val="BF4C7342"/>
    <w:lvl w:ilvl="0" w:tplc="04190001">
      <w:start w:val="1"/>
      <w:numFmt w:val="bullet"/>
      <w:lvlText w:val=""/>
      <w:lvlJc w:val="left"/>
      <w:pPr>
        <w:ind w:left="-204" w:hanging="360"/>
      </w:pPr>
      <w:rPr>
        <w:rFonts w:ascii="Symbol" w:hAnsi="Symbol" w:hint="default"/>
      </w:rPr>
    </w:lvl>
    <w:lvl w:ilvl="1" w:tplc="04190003" w:tentative="1">
      <w:start w:val="1"/>
      <w:numFmt w:val="bullet"/>
      <w:lvlText w:val="o"/>
      <w:lvlJc w:val="left"/>
      <w:pPr>
        <w:ind w:left="516" w:hanging="360"/>
      </w:pPr>
      <w:rPr>
        <w:rFonts w:ascii="Courier New" w:hAnsi="Courier New" w:cs="Courier New" w:hint="default"/>
      </w:rPr>
    </w:lvl>
    <w:lvl w:ilvl="2" w:tplc="04190005" w:tentative="1">
      <w:start w:val="1"/>
      <w:numFmt w:val="bullet"/>
      <w:lvlText w:val=""/>
      <w:lvlJc w:val="left"/>
      <w:pPr>
        <w:ind w:left="1236" w:hanging="360"/>
      </w:pPr>
      <w:rPr>
        <w:rFonts w:ascii="Wingdings" w:hAnsi="Wingdings" w:hint="default"/>
      </w:rPr>
    </w:lvl>
    <w:lvl w:ilvl="3" w:tplc="04190001" w:tentative="1">
      <w:start w:val="1"/>
      <w:numFmt w:val="bullet"/>
      <w:lvlText w:val=""/>
      <w:lvlJc w:val="left"/>
      <w:pPr>
        <w:ind w:left="1956" w:hanging="360"/>
      </w:pPr>
      <w:rPr>
        <w:rFonts w:ascii="Symbol" w:hAnsi="Symbol" w:hint="default"/>
      </w:rPr>
    </w:lvl>
    <w:lvl w:ilvl="4" w:tplc="04190003" w:tentative="1">
      <w:start w:val="1"/>
      <w:numFmt w:val="bullet"/>
      <w:lvlText w:val="o"/>
      <w:lvlJc w:val="left"/>
      <w:pPr>
        <w:ind w:left="2676" w:hanging="360"/>
      </w:pPr>
      <w:rPr>
        <w:rFonts w:ascii="Courier New" w:hAnsi="Courier New" w:cs="Courier New" w:hint="default"/>
      </w:rPr>
    </w:lvl>
    <w:lvl w:ilvl="5" w:tplc="04190005" w:tentative="1">
      <w:start w:val="1"/>
      <w:numFmt w:val="bullet"/>
      <w:lvlText w:val=""/>
      <w:lvlJc w:val="left"/>
      <w:pPr>
        <w:ind w:left="3396" w:hanging="360"/>
      </w:pPr>
      <w:rPr>
        <w:rFonts w:ascii="Wingdings" w:hAnsi="Wingdings" w:hint="default"/>
      </w:rPr>
    </w:lvl>
    <w:lvl w:ilvl="6" w:tplc="04190001" w:tentative="1">
      <w:start w:val="1"/>
      <w:numFmt w:val="bullet"/>
      <w:lvlText w:val=""/>
      <w:lvlJc w:val="left"/>
      <w:pPr>
        <w:ind w:left="4116" w:hanging="360"/>
      </w:pPr>
      <w:rPr>
        <w:rFonts w:ascii="Symbol" w:hAnsi="Symbol" w:hint="default"/>
      </w:rPr>
    </w:lvl>
    <w:lvl w:ilvl="7" w:tplc="04190003" w:tentative="1">
      <w:start w:val="1"/>
      <w:numFmt w:val="bullet"/>
      <w:lvlText w:val="o"/>
      <w:lvlJc w:val="left"/>
      <w:pPr>
        <w:ind w:left="4836" w:hanging="360"/>
      </w:pPr>
      <w:rPr>
        <w:rFonts w:ascii="Courier New" w:hAnsi="Courier New" w:cs="Courier New" w:hint="default"/>
      </w:rPr>
    </w:lvl>
    <w:lvl w:ilvl="8" w:tplc="04190005" w:tentative="1">
      <w:start w:val="1"/>
      <w:numFmt w:val="bullet"/>
      <w:lvlText w:val=""/>
      <w:lvlJc w:val="left"/>
      <w:pPr>
        <w:ind w:left="5556" w:hanging="360"/>
      </w:pPr>
      <w:rPr>
        <w:rFonts w:ascii="Wingdings" w:hAnsi="Wingdings" w:hint="default"/>
      </w:rPr>
    </w:lvl>
  </w:abstractNum>
  <w:abstractNum w:abstractNumId="2">
    <w:nsid w:val="1F8C65A2"/>
    <w:multiLevelType w:val="hybridMultilevel"/>
    <w:tmpl w:val="6E2E7D96"/>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26D0314A"/>
    <w:multiLevelType w:val="hybridMultilevel"/>
    <w:tmpl w:val="528EA1E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3A1214B0"/>
    <w:multiLevelType w:val="hybridMultilevel"/>
    <w:tmpl w:val="9CF03FD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nsid w:val="419D5394"/>
    <w:multiLevelType w:val="hybridMultilevel"/>
    <w:tmpl w:val="174E6AC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03"/>
    <w:rsid w:val="00017A12"/>
    <w:rsid w:val="00051920"/>
    <w:rsid w:val="00057D2F"/>
    <w:rsid w:val="0006346C"/>
    <w:rsid w:val="0006366F"/>
    <w:rsid w:val="00072680"/>
    <w:rsid w:val="0009134E"/>
    <w:rsid w:val="00096430"/>
    <w:rsid w:val="000B17C8"/>
    <w:rsid w:val="000B3A1A"/>
    <w:rsid w:val="000B3FFD"/>
    <w:rsid w:val="000B5932"/>
    <w:rsid w:val="000B7B7E"/>
    <w:rsid w:val="000C0816"/>
    <w:rsid w:val="000C1F52"/>
    <w:rsid w:val="000C2341"/>
    <w:rsid w:val="000C5DCF"/>
    <w:rsid w:val="000C761E"/>
    <w:rsid w:val="000E2AED"/>
    <w:rsid w:val="000E756F"/>
    <w:rsid w:val="001356D7"/>
    <w:rsid w:val="0013614B"/>
    <w:rsid w:val="0014719E"/>
    <w:rsid w:val="0015178C"/>
    <w:rsid w:val="0016183C"/>
    <w:rsid w:val="0017039F"/>
    <w:rsid w:val="00170C15"/>
    <w:rsid w:val="00171E39"/>
    <w:rsid w:val="00172EEE"/>
    <w:rsid w:val="00173741"/>
    <w:rsid w:val="00174740"/>
    <w:rsid w:val="00174AC3"/>
    <w:rsid w:val="00182F85"/>
    <w:rsid w:val="001835CD"/>
    <w:rsid w:val="00186E50"/>
    <w:rsid w:val="00194A57"/>
    <w:rsid w:val="001A3504"/>
    <w:rsid w:val="001A509B"/>
    <w:rsid w:val="001A7169"/>
    <w:rsid w:val="001F1737"/>
    <w:rsid w:val="001F6277"/>
    <w:rsid w:val="002023FB"/>
    <w:rsid w:val="002136A6"/>
    <w:rsid w:val="002276B3"/>
    <w:rsid w:val="00233B22"/>
    <w:rsid w:val="00244B40"/>
    <w:rsid w:val="00257857"/>
    <w:rsid w:val="00284112"/>
    <w:rsid w:val="00291D82"/>
    <w:rsid w:val="00296868"/>
    <w:rsid w:val="002B708E"/>
    <w:rsid w:val="002D3157"/>
    <w:rsid w:val="002E5F5C"/>
    <w:rsid w:val="002F7FF1"/>
    <w:rsid w:val="003024FA"/>
    <w:rsid w:val="00305865"/>
    <w:rsid w:val="0031039D"/>
    <w:rsid w:val="00313275"/>
    <w:rsid w:val="00330DF4"/>
    <w:rsid w:val="00341786"/>
    <w:rsid w:val="00366DB6"/>
    <w:rsid w:val="0037735F"/>
    <w:rsid w:val="00381FF1"/>
    <w:rsid w:val="00383444"/>
    <w:rsid w:val="00386C0F"/>
    <w:rsid w:val="00387579"/>
    <w:rsid w:val="003969C6"/>
    <w:rsid w:val="00396AE5"/>
    <w:rsid w:val="003C33D2"/>
    <w:rsid w:val="003D27C0"/>
    <w:rsid w:val="003F095A"/>
    <w:rsid w:val="003F6F25"/>
    <w:rsid w:val="004169EC"/>
    <w:rsid w:val="00472108"/>
    <w:rsid w:val="00483E7F"/>
    <w:rsid w:val="004851BA"/>
    <w:rsid w:val="00487E0A"/>
    <w:rsid w:val="004939A8"/>
    <w:rsid w:val="00494BBB"/>
    <w:rsid w:val="00494C18"/>
    <w:rsid w:val="004A515E"/>
    <w:rsid w:val="004A5C5D"/>
    <w:rsid w:val="004B50CE"/>
    <w:rsid w:val="004C59A1"/>
    <w:rsid w:val="004E0C45"/>
    <w:rsid w:val="004F1B12"/>
    <w:rsid w:val="004F6A29"/>
    <w:rsid w:val="005032EE"/>
    <w:rsid w:val="00517C5E"/>
    <w:rsid w:val="00520A5A"/>
    <w:rsid w:val="005302D1"/>
    <w:rsid w:val="005307F8"/>
    <w:rsid w:val="0053137D"/>
    <w:rsid w:val="00531446"/>
    <w:rsid w:val="00545E6C"/>
    <w:rsid w:val="00547972"/>
    <w:rsid w:val="0055240C"/>
    <w:rsid w:val="00567E79"/>
    <w:rsid w:val="00575354"/>
    <w:rsid w:val="0057574B"/>
    <w:rsid w:val="00596997"/>
    <w:rsid w:val="00597C07"/>
    <w:rsid w:val="005C4230"/>
    <w:rsid w:val="005E0D69"/>
    <w:rsid w:val="005E37F6"/>
    <w:rsid w:val="00624280"/>
    <w:rsid w:val="00632882"/>
    <w:rsid w:val="00635006"/>
    <w:rsid w:val="00635132"/>
    <w:rsid w:val="00656741"/>
    <w:rsid w:val="006601A4"/>
    <w:rsid w:val="00661FB8"/>
    <w:rsid w:val="00671FBA"/>
    <w:rsid w:val="00672B71"/>
    <w:rsid w:val="00673053"/>
    <w:rsid w:val="00685FFE"/>
    <w:rsid w:val="00692070"/>
    <w:rsid w:val="006C6E5B"/>
    <w:rsid w:val="006C7CF3"/>
    <w:rsid w:val="006E1472"/>
    <w:rsid w:val="00701179"/>
    <w:rsid w:val="00710315"/>
    <w:rsid w:val="0072580F"/>
    <w:rsid w:val="0073318D"/>
    <w:rsid w:val="00745215"/>
    <w:rsid w:val="00752493"/>
    <w:rsid w:val="00763FB0"/>
    <w:rsid w:val="0077486D"/>
    <w:rsid w:val="007B1C1C"/>
    <w:rsid w:val="007B720E"/>
    <w:rsid w:val="007C535D"/>
    <w:rsid w:val="007C7AE9"/>
    <w:rsid w:val="007D34B2"/>
    <w:rsid w:val="007E6EED"/>
    <w:rsid w:val="007F6068"/>
    <w:rsid w:val="007F7733"/>
    <w:rsid w:val="00800A3C"/>
    <w:rsid w:val="00817985"/>
    <w:rsid w:val="008203CC"/>
    <w:rsid w:val="008227D4"/>
    <w:rsid w:val="008378C0"/>
    <w:rsid w:val="00844A3A"/>
    <w:rsid w:val="00852604"/>
    <w:rsid w:val="008537A5"/>
    <w:rsid w:val="00861021"/>
    <w:rsid w:val="00861109"/>
    <w:rsid w:val="0087004E"/>
    <w:rsid w:val="00883B03"/>
    <w:rsid w:val="008918F0"/>
    <w:rsid w:val="00893632"/>
    <w:rsid w:val="00894413"/>
    <w:rsid w:val="00897B45"/>
    <w:rsid w:val="008B52A3"/>
    <w:rsid w:val="008C66AF"/>
    <w:rsid w:val="008D744C"/>
    <w:rsid w:val="008F1BDA"/>
    <w:rsid w:val="008F327E"/>
    <w:rsid w:val="009070BE"/>
    <w:rsid w:val="0092362B"/>
    <w:rsid w:val="0092576F"/>
    <w:rsid w:val="00937365"/>
    <w:rsid w:val="0095175B"/>
    <w:rsid w:val="0097164D"/>
    <w:rsid w:val="00984BC8"/>
    <w:rsid w:val="009B2663"/>
    <w:rsid w:val="009B4C97"/>
    <w:rsid w:val="009B7318"/>
    <w:rsid w:val="009C1233"/>
    <w:rsid w:val="009C48EE"/>
    <w:rsid w:val="009F15E7"/>
    <w:rsid w:val="00A206EC"/>
    <w:rsid w:val="00A20E02"/>
    <w:rsid w:val="00A22DEB"/>
    <w:rsid w:val="00A41094"/>
    <w:rsid w:val="00A5312B"/>
    <w:rsid w:val="00A633C2"/>
    <w:rsid w:val="00A65551"/>
    <w:rsid w:val="00A755CB"/>
    <w:rsid w:val="00A91C58"/>
    <w:rsid w:val="00A92D98"/>
    <w:rsid w:val="00AA2105"/>
    <w:rsid w:val="00AA3DAD"/>
    <w:rsid w:val="00AB5046"/>
    <w:rsid w:val="00AC7FB5"/>
    <w:rsid w:val="00AD21B0"/>
    <w:rsid w:val="00AE1BE4"/>
    <w:rsid w:val="00AF6B91"/>
    <w:rsid w:val="00B018C1"/>
    <w:rsid w:val="00B01CA6"/>
    <w:rsid w:val="00B10D96"/>
    <w:rsid w:val="00B15265"/>
    <w:rsid w:val="00B22B9F"/>
    <w:rsid w:val="00B42E47"/>
    <w:rsid w:val="00B56E66"/>
    <w:rsid w:val="00B87ADF"/>
    <w:rsid w:val="00B95320"/>
    <w:rsid w:val="00B97349"/>
    <w:rsid w:val="00BA2DB0"/>
    <w:rsid w:val="00BB704B"/>
    <w:rsid w:val="00BC22E8"/>
    <w:rsid w:val="00BD2096"/>
    <w:rsid w:val="00BF6896"/>
    <w:rsid w:val="00C15A8C"/>
    <w:rsid w:val="00C202D6"/>
    <w:rsid w:val="00C23064"/>
    <w:rsid w:val="00C264F1"/>
    <w:rsid w:val="00C40256"/>
    <w:rsid w:val="00C45257"/>
    <w:rsid w:val="00C471CD"/>
    <w:rsid w:val="00C55366"/>
    <w:rsid w:val="00C56561"/>
    <w:rsid w:val="00C835ED"/>
    <w:rsid w:val="00C93136"/>
    <w:rsid w:val="00C95011"/>
    <w:rsid w:val="00C956E6"/>
    <w:rsid w:val="00CA05D5"/>
    <w:rsid w:val="00CB13A3"/>
    <w:rsid w:val="00CD14C7"/>
    <w:rsid w:val="00CD5303"/>
    <w:rsid w:val="00CE7BB9"/>
    <w:rsid w:val="00CF150C"/>
    <w:rsid w:val="00CF179E"/>
    <w:rsid w:val="00D0023C"/>
    <w:rsid w:val="00D038E9"/>
    <w:rsid w:val="00D240F8"/>
    <w:rsid w:val="00D30382"/>
    <w:rsid w:val="00D30A67"/>
    <w:rsid w:val="00D3721C"/>
    <w:rsid w:val="00D6155D"/>
    <w:rsid w:val="00D63444"/>
    <w:rsid w:val="00D66A11"/>
    <w:rsid w:val="00D66DFF"/>
    <w:rsid w:val="00D7787C"/>
    <w:rsid w:val="00DA1332"/>
    <w:rsid w:val="00DB0F27"/>
    <w:rsid w:val="00DB4CF6"/>
    <w:rsid w:val="00DD41DB"/>
    <w:rsid w:val="00DD4569"/>
    <w:rsid w:val="00DE2202"/>
    <w:rsid w:val="00DE2F74"/>
    <w:rsid w:val="00DE5C6F"/>
    <w:rsid w:val="00DF3475"/>
    <w:rsid w:val="00E031F1"/>
    <w:rsid w:val="00E03397"/>
    <w:rsid w:val="00E0655A"/>
    <w:rsid w:val="00E12AAA"/>
    <w:rsid w:val="00E1681E"/>
    <w:rsid w:val="00E24DFF"/>
    <w:rsid w:val="00E2604B"/>
    <w:rsid w:val="00E311A5"/>
    <w:rsid w:val="00E45B35"/>
    <w:rsid w:val="00E508F1"/>
    <w:rsid w:val="00E53188"/>
    <w:rsid w:val="00E63FC3"/>
    <w:rsid w:val="00E700B0"/>
    <w:rsid w:val="00E76E03"/>
    <w:rsid w:val="00E9027E"/>
    <w:rsid w:val="00E90C4D"/>
    <w:rsid w:val="00EA5A47"/>
    <w:rsid w:val="00EA7B7E"/>
    <w:rsid w:val="00EA7D7F"/>
    <w:rsid w:val="00EB0828"/>
    <w:rsid w:val="00EB1DDF"/>
    <w:rsid w:val="00EB47F8"/>
    <w:rsid w:val="00EC39A4"/>
    <w:rsid w:val="00EC5F17"/>
    <w:rsid w:val="00ED5879"/>
    <w:rsid w:val="00ED7B5F"/>
    <w:rsid w:val="00EE4EAF"/>
    <w:rsid w:val="00F1398B"/>
    <w:rsid w:val="00F144B6"/>
    <w:rsid w:val="00F20AB3"/>
    <w:rsid w:val="00F31529"/>
    <w:rsid w:val="00F32701"/>
    <w:rsid w:val="00F33BFC"/>
    <w:rsid w:val="00F41A70"/>
    <w:rsid w:val="00F47A84"/>
    <w:rsid w:val="00F5450E"/>
    <w:rsid w:val="00F553EB"/>
    <w:rsid w:val="00F7337E"/>
    <w:rsid w:val="00F774F4"/>
    <w:rsid w:val="00F804FA"/>
    <w:rsid w:val="00F8269E"/>
    <w:rsid w:val="00FA2C4B"/>
    <w:rsid w:val="00FA3C6E"/>
    <w:rsid w:val="00FA3C99"/>
    <w:rsid w:val="00FA4FAB"/>
    <w:rsid w:val="00FB0BA4"/>
    <w:rsid w:val="00FC52F5"/>
    <w:rsid w:val="00FC5C97"/>
    <w:rsid w:val="00FD04C3"/>
    <w:rsid w:val="00FE0FAA"/>
    <w:rsid w:val="00FE6EDB"/>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3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E76E0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0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E76E03"/>
    <w:rPr>
      <w:rFonts w:ascii="Calibri" w:eastAsia="Times New Roman" w:hAnsi="Calibri" w:cs="Times New Roman"/>
      <w:b/>
      <w:bCs/>
      <w:sz w:val="28"/>
      <w:szCs w:val="28"/>
      <w:lang w:eastAsia="ru-RU"/>
    </w:rPr>
  </w:style>
  <w:style w:type="paragraph" w:styleId="a3">
    <w:name w:val="footnote text"/>
    <w:basedOn w:val="a"/>
    <w:link w:val="a4"/>
    <w:uiPriority w:val="99"/>
    <w:semiHidden/>
    <w:unhideWhenUsed/>
    <w:rsid w:val="000C0816"/>
    <w:pPr>
      <w:spacing w:after="0" w:line="240" w:lineRule="auto"/>
    </w:pPr>
    <w:rPr>
      <w:sz w:val="20"/>
      <w:szCs w:val="20"/>
    </w:rPr>
  </w:style>
  <w:style w:type="character" w:customStyle="1" w:styleId="a4">
    <w:name w:val="Текст сноски Знак"/>
    <w:basedOn w:val="a0"/>
    <w:link w:val="a3"/>
    <w:uiPriority w:val="99"/>
    <w:semiHidden/>
    <w:rsid w:val="000C0816"/>
    <w:rPr>
      <w:sz w:val="20"/>
      <w:szCs w:val="20"/>
    </w:rPr>
  </w:style>
  <w:style w:type="character" w:styleId="a5">
    <w:name w:val="footnote reference"/>
    <w:basedOn w:val="a0"/>
    <w:uiPriority w:val="99"/>
    <w:semiHidden/>
    <w:unhideWhenUsed/>
    <w:rsid w:val="000C0816"/>
    <w:rPr>
      <w:vertAlign w:val="superscript"/>
    </w:rPr>
  </w:style>
  <w:style w:type="character" w:styleId="a6">
    <w:name w:val="Hyperlink"/>
    <w:basedOn w:val="a0"/>
    <w:uiPriority w:val="99"/>
    <w:unhideWhenUsed/>
    <w:rsid w:val="00C471CD"/>
    <w:rPr>
      <w:color w:val="0000FF"/>
      <w:u w:val="single"/>
    </w:rPr>
  </w:style>
  <w:style w:type="paragraph" w:styleId="a7">
    <w:name w:val="Balloon Text"/>
    <w:basedOn w:val="a"/>
    <w:link w:val="a8"/>
    <w:uiPriority w:val="99"/>
    <w:semiHidden/>
    <w:unhideWhenUsed/>
    <w:rsid w:val="00E12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AAA"/>
    <w:rPr>
      <w:rFonts w:ascii="Tahoma" w:hAnsi="Tahoma" w:cs="Tahoma"/>
      <w:sz w:val="16"/>
      <w:szCs w:val="16"/>
    </w:rPr>
  </w:style>
  <w:style w:type="paragraph" w:styleId="a9">
    <w:name w:val="List Paragraph"/>
    <w:basedOn w:val="a"/>
    <w:uiPriority w:val="34"/>
    <w:qFormat/>
    <w:rsid w:val="00057D2F"/>
    <w:pPr>
      <w:ind w:left="720"/>
      <w:contextualSpacing/>
    </w:pPr>
  </w:style>
  <w:style w:type="table" w:styleId="aa">
    <w:name w:val="Table Grid"/>
    <w:basedOn w:val="a1"/>
    <w:uiPriority w:val="59"/>
    <w:rsid w:val="00C55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A3C6E"/>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FA3C6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984BC8"/>
    <w:pPr>
      <w:tabs>
        <w:tab w:val="right" w:leader="dot" w:pos="9060"/>
      </w:tabs>
      <w:spacing w:after="100"/>
      <w:ind w:left="-1134"/>
    </w:pPr>
  </w:style>
  <w:style w:type="paragraph" w:styleId="21">
    <w:name w:val="toc 2"/>
    <w:basedOn w:val="a"/>
    <w:next w:val="a"/>
    <w:autoRedefine/>
    <w:uiPriority w:val="39"/>
    <w:unhideWhenUsed/>
    <w:rsid w:val="00984BC8"/>
    <w:pPr>
      <w:tabs>
        <w:tab w:val="right" w:leader="dot" w:pos="9060"/>
      </w:tabs>
      <w:spacing w:after="100"/>
      <w:ind w:left="-1134"/>
    </w:pPr>
  </w:style>
  <w:style w:type="paragraph" w:styleId="ac">
    <w:name w:val="No Spacing"/>
    <w:uiPriority w:val="1"/>
    <w:qFormat/>
    <w:rsid w:val="00984B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3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E76E0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0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E76E03"/>
    <w:rPr>
      <w:rFonts w:ascii="Calibri" w:eastAsia="Times New Roman" w:hAnsi="Calibri" w:cs="Times New Roman"/>
      <w:b/>
      <w:bCs/>
      <w:sz w:val="28"/>
      <w:szCs w:val="28"/>
      <w:lang w:eastAsia="ru-RU"/>
    </w:rPr>
  </w:style>
  <w:style w:type="paragraph" w:styleId="a3">
    <w:name w:val="footnote text"/>
    <w:basedOn w:val="a"/>
    <w:link w:val="a4"/>
    <w:uiPriority w:val="99"/>
    <w:semiHidden/>
    <w:unhideWhenUsed/>
    <w:rsid w:val="000C0816"/>
    <w:pPr>
      <w:spacing w:after="0" w:line="240" w:lineRule="auto"/>
    </w:pPr>
    <w:rPr>
      <w:sz w:val="20"/>
      <w:szCs w:val="20"/>
    </w:rPr>
  </w:style>
  <w:style w:type="character" w:customStyle="1" w:styleId="a4">
    <w:name w:val="Текст сноски Знак"/>
    <w:basedOn w:val="a0"/>
    <w:link w:val="a3"/>
    <w:uiPriority w:val="99"/>
    <w:semiHidden/>
    <w:rsid w:val="000C0816"/>
    <w:rPr>
      <w:sz w:val="20"/>
      <w:szCs w:val="20"/>
    </w:rPr>
  </w:style>
  <w:style w:type="character" w:styleId="a5">
    <w:name w:val="footnote reference"/>
    <w:basedOn w:val="a0"/>
    <w:uiPriority w:val="99"/>
    <w:semiHidden/>
    <w:unhideWhenUsed/>
    <w:rsid w:val="000C0816"/>
    <w:rPr>
      <w:vertAlign w:val="superscript"/>
    </w:rPr>
  </w:style>
  <w:style w:type="character" w:styleId="a6">
    <w:name w:val="Hyperlink"/>
    <w:basedOn w:val="a0"/>
    <w:uiPriority w:val="99"/>
    <w:unhideWhenUsed/>
    <w:rsid w:val="00C471CD"/>
    <w:rPr>
      <w:color w:val="0000FF"/>
      <w:u w:val="single"/>
    </w:rPr>
  </w:style>
  <w:style w:type="paragraph" w:styleId="a7">
    <w:name w:val="Balloon Text"/>
    <w:basedOn w:val="a"/>
    <w:link w:val="a8"/>
    <w:uiPriority w:val="99"/>
    <w:semiHidden/>
    <w:unhideWhenUsed/>
    <w:rsid w:val="00E12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AAA"/>
    <w:rPr>
      <w:rFonts w:ascii="Tahoma" w:hAnsi="Tahoma" w:cs="Tahoma"/>
      <w:sz w:val="16"/>
      <w:szCs w:val="16"/>
    </w:rPr>
  </w:style>
  <w:style w:type="paragraph" w:styleId="a9">
    <w:name w:val="List Paragraph"/>
    <w:basedOn w:val="a"/>
    <w:uiPriority w:val="34"/>
    <w:qFormat/>
    <w:rsid w:val="00057D2F"/>
    <w:pPr>
      <w:ind w:left="720"/>
      <w:contextualSpacing/>
    </w:pPr>
  </w:style>
  <w:style w:type="table" w:styleId="aa">
    <w:name w:val="Table Grid"/>
    <w:basedOn w:val="a1"/>
    <w:uiPriority w:val="59"/>
    <w:rsid w:val="00C55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A3C6E"/>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FA3C6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984BC8"/>
    <w:pPr>
      <w:tabs>
        <w:tab w:val="right" w:leader="dot" w:pos="9060"/>
      </w:tabs>
      <w:spacing w:after="100"/>
      <w:ind w:left="-1134"/>
    </w:pPr>
  </w:style>
  <w:style w:type="paragraph" w:styleId="21">
    <w:name w:val="toc 2"/>
    <w:basedOn w:val="a"/>
    <w:next w:val="a"/>
    <w:autoRedefine/>
    <w:uiPriority w:val="39"/>
    <w:unhideWhenUsed/>
    <w:rsid w:val="00984BC8"/>
    <w:pPr>
      <w:tabs>
        <w:tab w:val="right" w:leader="dot" w:pos="9060"/>
      </w:tabs>
      <w:spacing w:after="100"/>
      <w:ind w:left="-1134"/>
    </w:pPr>
  </w:style>
  <w:style w:type="paragraph" w:styleId="ac">
    <w:name w:val="No Spacing"/>
    <w:uiPriority w:val="1"/>
    <w:qFormat/>
    <w:rsid w:val="00984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8431">
      <w:bodyDiv w:val="1"/>
      <w:marLeft w:val="0"/>
      <w:marRight w:val="0"/>
      <w:marTop w:val="0"/>
      <w:marBottom w:val="0"/>
      <w:divBdr>
        <w:top w:val="none" w:sz="0" w:space="0" w:color="auto"/>
        <w:left w:val="none" w:sz="0" w:space="0" w:color="auto"/>
        <w:bottom w:val="none" w:sz="0" w:space="0" w:color="auto"/>
        <w:right w:val="none" w:sz="0" w:space="0" w:color="auto"/>
      </w:divBdr>
      <w:divsChild>
        <w:div w:id="313030258">
          <w:marLeft w:val="0"/>
          <w:marRight w:val="0"/>
          <w:marTop w:val="15"/>
          <w:marBottom w:val="15"/>
          <w:divBdr>
            <w:top w:val="none" w:sz="0" w:space="0" w:color="auto"/>
            <w:left w:val="none" w:sz="0" w:space="0" w:color="auto"/>
            <w:bottom w:val="none" w:sz="0" w:space="0" w:color="auto"/>
            <w:right w:val="none" w:sz="0" w:space="0" w:color="auto"/>
          </w:divBdr>
        </w:div>
      </w:divsChild>
    </w:div>
    <w:div w:id="958802750">
      <w:bodyDiv w:val="1"/>
      <w:marLeft w:val="0"/>
      <w:marRight w:val="0"/>
      <w:marTop w:val="0"/>
      <w:marBottom w:val="0"/>
      <w:divBdr>
        <w:top w:val="none" w:sz="0" w:space="0" w:color="auto"/>
        <w:left w:val="none" w:sz="0" w:space="0" w:color="auto"/>
        <w:bottom w:val="none" w:sz="0" w:space="0" w:color="auto"/>
        <w:right w:val="none" w:sz="0" w:space="0" w:color="auto"/>
      </w:divBdr>
      <w:divsChild>
        <w:div w:id="448280700">
          <w:marLeft w:val="0"/>
          <w:marRight w:val="0"/>
          <w:marTop w:val="15"/>
          <w:marBottom w:val="15"/>
          <w:divBdr>
            <w:top w:val="none" w:sz="0" w:space="0" w:color="auto"/>
            <w:left w:val="none" w:sz="0" w:space="0" w:color="auto"/>
            <w:bottom w:val="none" w:sz="0" w:space="0" w:color="auto"/>
            <w:right w:val="none" w:sz="0" w:space="0" w:color="auto"/>
          </w:divBdr>
        </w:div>
      </w:divsChild>
    </w:div>
    <w:div w:id="1423719652">
      <w:bodyDiv w:val="1"/>
      <w:marLeft w:val="0"/>
      <w:marRight w:val="0"/>
      <w:marTop w:val="0"/>
      <w:marBottom w:val="0"/>
      <w:divBdr>
        <w:top w:val="none" w:sz="0" w:space="0" w:color="auto"/>
        <w:left w:val="none" w:sz="0" w:space="0" w:color="auto"/>
        <w:bottom w:val="none" w:sz="0" w:space="0" w:color="auto"/>
        <w:right w:val="none" w:sz="0" w:space="0" w:color="auto"/>
      </w:divBdr>
    </w:div>
    <w:div w:id="1570535532">
      <w:bodyDiv w:val="1"/>
      <w:marLeft w:val="0"/>
      <w:marRight w:val="0"/>
      <w:marTop w:val="0"/>
      <w:marBottom w:val="0"/>
      <w:divBdr>
        <w:top w:val="none" w:sz="0" w:space="0" w:color="auto"/>
        <w:left w:val="none" w:sz="0" w:space="0" w:color="auto"/>
        <w:bottom w:val="none" w:sz="0" w:space="0" w:color="auto"/>
        <w:right w:val="none" w:sz="0" w:space="0" w:color="auto"/>
      </w:divBdr>
    </w:div>
    <w:div w:id="1571160665">
      <w:bodyDiv w:val="1"/>
      <w:marLeft w:val="0"/>
      <w:marRight w:val="0"/>
      <w:marTop w:val="0"/>
      <w:marBottom w:val="0"/>
      <w:divBdr>
        <w:top w:val="none" w:sz="0" w:space="0" w:color="auto"/>
        <w:left w:val="none" w:sz="0" w:space="0" w:color="auto"/>
        <w:bottom w:val="none" w:sz="0" w:space="0" w:color="auto"/>
        <w:right w:val="none" w:sz="0" w:space="0" w:color="auto"/>
      </w:divBdr>
      <w:divsChild>
        <w:div w:id="340740470">
          <w:marLeft w:val="0"/>
          <w:marRight w:val="0"/>
          <w:marTop w:val="15"/>
          <w:marBottom w:val="15"/>
          <w:divBdr>
            <w:top w:val="none" w:sz="0" w:space="0" w:color="auto"/>
            <w:left w:val="none" w:sz="0" w:space="0" w:color="auto"/>
            <w:bottom w:val="none" w:sz="0" w:space="0" w:color="auto"/>
            <w:right w:val="none" w:sz="0" w:space="0" w:color="auto"/>
          </w:divBdr>
        </w:div>
      </w:divsChild>
    </w:div>
    <w:div w:id="1666322284">
      <w:bodyDiv w:val="1"/>
      <w:marLeft w:val="0"/>
      <w:marRight w:val="0"/>
      <w:marTop w:val="0"/>
      <w:marBottom w:val="0"/>
      <w:divBdr>
        <w:top w:val="none" w:sz="0" w:space="0" w:color="auto"/>
        <w:left w:val="none" w:sz="0" w:space="0" w:color="auto"/>
        <w:bottom w:val="none" w:sz="0" w:space="0" w:color="auto"/>
        <w:right w:val="none" w:sz="0" w:space="0" w:color="auto"/>
      </w:divBdr>
    </w:div>
    <w:div w:id="1862164180">
      <w:bodyDiv w:val="1"/>
      <w:marLeft w:val="0"/>
      <w:marRight w:val="0"/>
      <w:marTop w:val="0"/>
      <w:marBottom w:val="0"/>
      <w:divBdr>
        <w:top w:val="none" w:sz="0" w:space="0" w:color="auto"/>
        <w:left w:val="none" w:sz="0" w:space="0" w:color="auto"/>
        <w:bottom w:val="none" w:sz="0" w:space="0" w:color="auto"/>
        <w:right w:val="none" w:sz="0" w:space="0" w:color="auto"/>
      </w:divBdr>
      <w:divsChild>
        <w:div w:id="1404372477">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u-ipr.ru/thesises26/2/168.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montexpert.ru/public/347.htm" TargetMode="External"/><Relationship Id="rId17" Type="http://schemas.openxmlformats.org/officeDocument/2006/relationships/hyperlink" Target="http://www.fem.spbstu.ru/sm/docs/archive/4_03_09/mishenkov.pdf" TargetMode="External"/><Relationship Id="rId2" Type="http://schemas.openxmlformats.org/officeDocument/2006/relationships/numbering" Target="numbering.xml"/><Relationship Id="rId16" Type="http://schemas.openxmlformats.org/officeDocument/2006/relationships/hyperlink" Target="http://www.eg-online.ru/article/723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wps/wcm/connect/rosstat_main/rosstat/ru/statistics/enterprise/fund/index.html" TargetMode="External"/><Relationship Id="rId5" Type="http://schemas.openxmlformats.org/officeDocument/2006/relationships/settings" Target="settings.xml"/><Relationship Id="rId15" Type="http://schemas.openxmlformats.org/officeDocument/2006/relationships/hyperlink" Target="http://www.eg-online.ru/article/72389"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montexpert.ru/public/32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UR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32CC-5C1C-4062-A1AE-4D624BCA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Ардеева Алина</dc:creator>
  <cp:lastModifiedBy>Ардеева Алина</cp:lastModifiedBy>
  <cp:revision>170</cp:revision>
  <dcterms:created xsi:type="dcterms:W3CDTF">2013-02-04T17:17:00Z</dcterms:created>
  <dcterms:modified xsi:type="dcterms:W3CDTF">2013-02-11T19:09:00Z</dcterms:modified>
</cp:coreProperties>
</file>