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1408C8" w14:textId="77777777" w:rsidR="00AD3BC8" w:rsidRPr="00793885" w:rsidRDefault="00AD3BC8" w:rsidP="00B15ADF">
      <w:pPr>
        <w:pStyle w:val="FR1"/>
        <w:tabs>
          <w:tab w:val="left" w:pos="5420"/>
        </w:tabs>
        <w:spacing w:before="0" w:line="360" w:lineRule="auto"/>
        <w:ind w:left="0" w:right="0"/>
        <w:jc w:val="left"/>
        <w:rPr>
          <w:sz w:val="28"/>
          <w:szCs w:val="28"/>
        </w:rPr>
      </w:pPr>
    </w:p>
    <w:p w14:paraId="6BA18CF0" w14:textId="77777777" w:rsidR="00AD3BC8" w:rsidRPr="00793885" w:rsidRDefault="00AD3BC8" w:rsidP="00B15ADF">
      <w:pPr>
        <w:pStyle w:val="FR1"/>
        <w:tabs>
          <w:tab w:val="left" w:pos="5420"/>
        </w:tabs>
        <w:spacing w:before="0" w:line="360" w:lineRule="auto"/>
        <w:ind w:left="0" w:right="0"/>
        <w:rPr>
          <w:sz w:val="28"/>
          <w:szCs w:val="28"/>
        </w:rPr>
      </w:pPr>
      <w:r w:rsidRPr="00793885">
        <w:rPr>
          <w:sz w:val="28"/>
          <w:szCs w:val="28"/>
        </w:rPr>
        <w:t>Правительство Российской Федерации</w:t>
      </w:r>
    </w:p>
    <w:p w14:paraId="2FA8BA71" w14:textId="77777777" w:rsidR="00AD3BC8" w:rsidRPr="00793885" w:rsidRDefault="00AD3BC8" w:rsidP="00B15ADF">
      <w:pPr>
        <w:pStyle w:val="FR1"/>
        <w:tabs>
          <w:tab w:val="left" w:pos="5420"/>
        </w:tabs>
        <w:spacing w:before="0" w:line="360" w:lineRule="auto"/>
        <w:ind w:left="0" w:right="0"/>
        <w:rPr>
          <w:sz w:val="28"/>
          <w:szCs w:val="28"/>
        </w:rPr>
      </w:pPr>
    </w:p>
    <w:p w14:paraId="77054036" w14:textId="77777777" w:rsidR="00AD3BC8" w:rsidRPr="00793885" w:rsidRDefault="00AD3BC8" w:rsidP="00B15ADF">
      <w:pPr>
        <w:pStyle w:val="FR1"/>
        <w:tabs>
          <w:tab w:val="left" w:pos="5420"/>
        </w:tabs>
        <w:spacing w:before="0" w:line="360" w:lineRule="auto"/>
        <w:ind w:left="0" w:right="0"/>
        <w:rPr>
          <w:sz w:val="28"/>
          <w:szCs w:val="28"/>
        </w:rPr>
      </w:pPr>
      <w:r w:rsidRPr="00793885">
        <w:rPr>
          <w:sz w:val="28"/>
          <w:szCs w:val="28"/>
        </w:rPr>
        <w:t xml:space="preserve">Федеральное государственное автономное образовательное учреждение </w:t>
      </w:r>
    </w:p>
    <w:p w14:paraId="1F7D5C8B" w14:textId="77777777" w:rsidR="00AD3BC8" w:rsidRPr="00793885" w:rsidRDefault="00AD3BC8" w:rsidP="00B15ADF">
      <w:pPr>
        <w:pStyle w:val="FR1"/>
        <w:tabs>
          <w:tab w:val="left" w:pos="5420"/>
        </w:tabs>
        <w:spacing w:before="0" w:line="360" w:lineRule="auto"/>
        <w:ind w:left="0" w:right="0"/>
        <w:rPr>
          <w:sz w:val="28"/>
          <w:szCs w:val="28"/>
        </w:rPr>
      </w:pPr>
      <w:r w:rsidRPr="00793885">
        <w:rPr>
          <w:sz w:val="28"/>
          <w:szCs w:val="28"/>
        </w:rPr>
        <w:t>высшего профессионального образования</w:t>
      </w:r>
    </w:p>
    <w:p w14:paraId="2753FCF7" w14:textId="77777777" w:rsidR="00AD3BC8" w:rsidRPr="00793885" w:rsidRDefault="00AD3BC8" w:rsidP="00B15ADF">
      <w:pPr>
        <w:pStyle w:val="FR1"/>
        <w:tabs>
          <w:tab w:val="left" w:pos="5420"/>
        </w:tabs>
        <w:spacing w:before="0" w:line="360" w:lineRule="auto"/>
        <w:ind w:left="0" w:right="0"/>
        <w:rPr>
          <w:sz w:val="28"/>
          <w:szCs w:val="28"/>
        </w:rPr>
      </w:pPr>
    </w:p>
    <w:p w14:paraId="5C1C599C" w14:textId="77777777" w:rsidR="00AD3BC8" w:rsidRPr="00793885" w:rsidRDefault="00AD3BC8" w:rsidP="00B15ADF">
      <w:pPr>
        <w:pStyle w:val="FR1"/>
        <w:spacing w:before="0" w:line="360" w:lineRule="auto"/>
        <w:ind w:left="0" w:right="-6"/>
        <w:rPr>
          <w:sz w:val="28"/>
          <w:szCs w:val="28"/>
        </w:rPr>
      </w:pPr>
      <w:r w:rsidRPr="00793885">
        <w:rPr>
          <w:sz w:val="28"/>
          <w:szCs w:val="28"/>
        </w:rPr>
        <w:t xml:space="preserve">«Национальный исследовательский университет </w:t>
      </w:r>
      <w:r w:rsidRPr="00793885">
        <w:rPr>
          <w:sz w:val="28"/>
          <w:szCs w:val="28"/>
        </w:rPr>
        <w:br/>
        <w:t>«Высшая школа экономики»</w:t>
      </w:r>
    </w:p>
    <w:p w14:paraId="46A69342" w14:textId="77777777" w:rsidR="00AD3BC8" w:rsidRPr="00793885" w:rsidRDefault="00AD3BC8" w:rsidP="00B15ADF">
      <w:pPr>
        <w:spacing w:line="360" w:lineRule="auto"/>
        <w:rPr>
          <w:rFonts w:ascii="Times New Roman" w:hAnsi="Times New Roman" w:cs="Times New Roman"/>
          <w:sz w:val="28"/>
          <w:szCs w:val="28"/>
        </w:rPr>
      </w:pPr>
    </w:p>
    <w:p w14:paraId="7F6C1FCB" w14:textId="77777777" w:rsidR="00AD3BC8" w:rsidRPr="00793885" w:rsidRDefault="00AD3BC8" w:rsidP="00B15ADF">
      <w:pPr>
        <w:pStyle w:val="6"/>
        <w:numPr>
          <w:ilvl w:val="0"/>
          <w:numId w:val="0"/>
        </w:numPr>
        <w:ind w:left="720"/>
        <w:jc w:val="center"/>
        <w:rPr>
          <w:i w:val="0"/>
          <w:sz w:val="28"/>
          <w:szCs w:val="28"/>
        </w:rPr>
      </w:pPr>
      <w:r w:rsidRPr="00793885">
        <w:rPr>
          <w:i w:val="0"/>
          <w:sz w:val="28"/>
          <w:szCs w:val="28"/>
        </w:rPr>
        <w:t>Факультет прикладной политологии</w:t>
      </w:r>
    </w:p>
    <w:p w14:paraId="720CA042" w14:textId="79F1D25C" w:rsidR="00AD3BC8" w:rsidRPr="00793885" w:rsidRDefault="00AD3BC8" w:rsidP="00B15ADF">
      <w:pPr>
        <w:pStyle w:val="6"/>
        <w:numPr>
          <w:ilvl w:val="0"/>
          <w:numId w:val="0"/>
        </w:numPr>
        <w:ind w:left="720"/>
        <w:jc w:val="center"/>
        <w:rPr>
          <w:i w:val="0"/>
          <w:sz w:val="28"/>
          <w:szCs w:val="28"/>
        </w:rPr>
      </w:pPr>
      <w:r w:rsidRPr="00793885">
        <w:rPr>
          <w:i w:val="0"/>
          <w:sz w:val="28"/>
          <w:szCs w:val="28"/>
        </w:rPr>
        <w:t>Кафедра интегрированных коммуникаций</w:t>
      </w:r>
    </w:p>
    <w:p w14:paraId="696D0B5F" w14:textId="77777777" w:rsidR="00AD3BC8" w:rsidRPr="00793885" w:rsidRDefault="00AD3BC8" w:rsidP="00F61BEC">
      <w:pPr>
        <w:autoSpaceDE w:val="0"/>
        <w:autoSpaceDN w:val="0"/>
        <w:adjustRightInd w:val="0"/>
        <w:spacing w:line="360" w:lineRule="auto"/>
        <w:jc w:val="center"/>
        <w:rPr>
          <w:rFonts w:ascii="Times New Roman" w:hAnsi="Times New Roman" w:cs="Times New Roman"/>
          <w:sz w:val="28"/>
          <w:szCs w:val="28"/>
        </w:rPr>
      </w:pPr>
    </w:p>
    <w:p w14:paraId="3D388C5D" w14:textId="33F28F27" w:rsidR="00AD3BC8" w:rsidRPr="00793885" w:rsidRDefault="00AD3BC8" w:rsidP="00F61BEC">
      <w:pPr>
        <w:pStyle w:val="6"/>
        <w:numPr>
          <w:ilvl w:val="0"/>
          <w:numId w:val="0"/>
        </w:numPr>
        <w:ind w:left="720"/>
        <w:jc w:val="center"/>
        <w:rPr>
          <w:i w:val="0"/>
          <w:sz w:val="28"/>
          <w:szCs w:val="28"/>
          <w:u w:val="none"/>
        </w:rPr>
      </w:pPr>
      <w:r w:rsidRPr="00793885">
        <w:rPr>
          <w:i w:val="0"/>
          <w:sz w:val="28"/>
          <w:szCs w:val="28"/>
          <w:u w:val="none"/>
        </w:rPr>
        <w:t>ДИПЛОМНАЯ РАБОТА</w:t>
      </w:r>
    </w:p>
    <w:p w14:paraId="7B6A9EDC" w14:textId="77777777" w:rsidR="00AD3BC8" w:rsidRPr="00793885" w:rsidRDefault="00AD3BC8" w:rsidP="00F61BEC">
      <w:pPr>
        <w:spacing w:line="360" w:lineRule="auto"/>
        <w:jc w:val="center"/>
        <w:rPr>
          <w:rFonts w:ascii="Times New Roman" w:hAnsi="Times New Roman" w:cs="Times New Roman"/>
          <w:sz w:val="28"/>
          <w:szCs w:val="28"/>
          <w:lang w:eastAsia="ru-RU"/>
        </w:rPr>
      </w:pPr>
    </w:p>
    <w:p w14:paraId="3D6DA028" w14:textId="2218FEC5" w:rsidR="00AD3BC8" w:rsidRPr="00793885" w:rsidRDefault="00AD3BC8" w:rsidP="00F61BEC">
      <w:pPr>
        <w:pStyle w:val="21"/>
        <w:spacing w:line="360" w:lineRule="auto"/>
        <w:jc w:val="center"/>
        <w:rPr>
          <w:b/>
          <w:sz w:val="28"/>
          <w:szCs w:val="28"/>
        </w:rPr>
      </w:pPr>
      <w:r w:rsidRPr="00793885">
        <w:rPr>
          <w:b/>
          <w:sz w:val="28"/>
          <w:szCs w:val="28"/>
        </w:rPr>
        <w:t xml:space="preserve">На тему «Особенности и проблемы </w:t>
      </w:r>
      <w:proofErr w:type="gramStart"/>
      <w:r w:rsidRPr="00793885">
        <w:rPr>
          <w:b/>
          <w:sz w:val="28"/>
          <w:szCs w:val="28"/>
        </w:rPr>
        <w:t>регионального</w:t>
      </w:r>
      <w:proofErr w:type="gramEnd"/>
      <w:r w:rsidRPr="00793885">
        <w:rPr>
          <w:b/>
          <w:sz w:val="28"/>
          <w:szCs w:val="28"/>
        </w:rPr>
        <w:t xml:space="preserve"> </w:t>
      </w:r>
      <w:proofErr w:type="spellStart"/>
      <w:r w:rsidRPr="00793885">
        <w:rPr>
          <w:b/>
          <w:sz w:val="28"/>
          <w:szCs w:val="28"/>
        </w:rPr>
        <w:t>брендинга</w:t>
      </w:r>
      <w:proofErr w:type="spellEnd"/>
      <w:r w:rsidRPr="00793885">
        <w:rPr>
          <w:b/>
          <w:sz w:val="28"/>
          <w:szCs w:val="28"/>
        </w:rPr>
        <w:t xml:space="preserve"> в России»</w:t>
      </w:r>
    </w:p>
    <w:p w14:paraId="31A5E63D" w14:textId="77777777" w:rsidR="00AD3BC8" w:rsidRPr="00793885" w:rsidRDefault="00AD3BC8" w:rsidP="00B15ADF">
      <w:pPr>
        <w:autoSpaceDE w:val="0"/>
        <w:autoSpaceDN w:val="0"/>
        <w:adjustRightInd w:val="0"/>
        <w:spacing w:before="35" w:line="360" w:lineRule="auto"/>
        <w:jc w:val="both"/>
        <w:rPr>
          <w:rFonts w:ascii="Times New Roman" w:hAnsi="Times New Roman" w:cs="Times New Roman"/>
          <w:sz w:val="28"/>
          <w:szCs w:val="28"/>
        </w:rPr>
      </w:pPr>
    </w:p>
    <w:p w14:paraId="049E7C64" w14:textId="77777777" w:rsidR="00AD3BC8" w:rsidRPr="00793885" w:rsidRDefault="00AD3BC8" w:rsidP="00B15ADF">
      <w:pPr>
        <w:autoSpaceDE w:val="0"/>
        <w:autoSpaceDN w:val="0"/>
        <w:adjustRightInd w:val="0"/>
        <w:spacing w:before="35" w:line="360" w:lineRule="auto"/>
        <w:jc w:val="both"/>
        <w:rPr>
          <w:rFonts w:ascii="Times New Roman" w:hAnsi="Times New Roman" w:cs="Times New Roman"/>
          <w:sz w:val="28"/>
          <w:szCs w:val="28"/>
        </w:rPr>
      </w:pPr>
    </w:p>
    <w:p w14:paraId="354F6999" w14:textId="7912FC3A" w:rsidR="00AD3BC8" w:rsidRPr="00793885" w:rsidRDefault="00AD3BC8" w:rsidP="00B15ADF">
      <w:pPr>
        <w:tabs>
          <w:tab w:val="left" w:pos="8820"/>
        </w:tabs>
        <w:spacing w:line="360" w:lineRule="auto"/>
        <w:ind w:left="4956" w:right="818"/>
        <w:rPr>
          <w:rFonts w:ascii="Times New Roman" w:hAnsi="Times New Roman" w:cs="Times New Roman"/>
          <w:sz w:val="28"/>
          <w:szCs w:val="28"/>
        </w:rPr>
      </w:pPr>
      <w:r w:rsidRPr="00793885">
        <w:rPr>
          <w:rFonts w:ascii="Times New Roman" w:hAnsi="Times New Roman" w:cs="Times New Roman"/>
          <w:sz w:val="28"/>
          <w:szCs w:val="28"/>
        </w:rPr>
        <w:t>Студент</w:t>
      </w:r>
      <w:r w:rsidR="00F61BEC" w:rsidRPr="00793885">
        <w:rPr>
          <w:rFonts w:ascii="Times New Roman" w:hAnsi="Times New Roman" w:cs="Times New Roman"/>
          <w:sz w:val="28"/>
          <w:szCs w:val="28"/>
        </w:rPr>
        <w:t>ка</w:t>
      </w:r>
      <w:r w:rsidRPr="00793885">
        <w:rPr>
          <w:rFonts w:ascii="Times New Roman" w:hAnsi="Times New Roman" w:cs="Times New Roman"/>
          <w:sz w:val="28"/>
          <w:szCs w:val="28"/>
        </w:rPr>
        <w:t xml:space="preserve"> группы № 545</w:t>
      </w:r>
    </w:p>
    <w:p w14:paraId="15E166D0" w14:textId="02E6EA22" w:rsidR="00AD3BC8" w:rsidRPr="00793885" w:rsidRDefault="00B15ADF" w:rsidP="00B15ADF">
      <w:pPr>
        <w:tabs>
          <w:tab w:val="left" w:pos="8820"/>
        </w:tabs>
        <w:spacing w:line="360" w:lineRule="auto"/>
        <w:ind w:left="4956" w:right="818"/>
        <w:rPr>
          <w:rFonts w:ascii="Times New Roman" w:hAnsi="Times New Roman" w:cs="Times New Roman"/>
          <w:sz w:val="28"/>
          <w:szCs w:val="28"/>
        </w:rPr>
      </w:pPr>
      <w:r w:rsidRPr="00793885">
        <w:rPr>
          <w:rFonts w:ascii="Times New Roman" w:hAnsi="Times New Roman" w:cs="Times New Roman"/>
          <w:sz w:val="28"/>
          <w:szCs w:val="28"/>
        </w:rPr>
        <w:t>Платонова Анна Алексеевна</w:t>
      </w:r>
    </w:p>
    <w:p w14:paraId="0331E51A" w14:textId="5E3F269F" w:rsidR="00AD3BC8" w:rsidRPr="00793885" w:rsidRDefault="00AD3BC8" w:rsidP="00B15ADF">
      <w:pPr>
        <w:tabs>
          <w:tab w:val="left" w:pos="8820"/>
        </w:tabs>
        <w:spacing w:line="360" w:lineRule="auto"/>
        <w:ind w:left="4956" w:right="818"/>
        <w:rPr>
          <w:rFonts w:ascii="Times New Roman" w:hAnsi="Times New Roman" w:cs="Times New Roman"/>
          <w:sz w:val="28"/>
          <w:szCs w:val="28"/>
        </w:rPr>
      </w:pPr>
      <w:r w:rsidRPr="00793885">
        <w:rPr>
          <w:rFonts w:ascii="Times New Roman" w:hAnsi="Times New Roman" w:cs="Times New Roman"/>
          <w:sz w:val="28"/>
          <w:szCs w:val="28"/>
        </w:rPr>
        <w:t>Руководитель ВКР:</w:t>
      </w:r>
    </w:p>
    <w:p w14:paraId="3CF0A9D2" w14:textId="61B1AFDC" w:rsidR="00B15ADF" w:rsidRPr="00793885" w:rsidRDefault="00B15ADF" w:rsidP="00F61BEC">
      <w:pPr>
        <w:tabs>
          <w:tab w:val="left" w:pos="8820"/>
        </w:tabs>
        <w:spacing w:line="360" w:lineRule="auto"/>
        <w:ind w:left="4956" w:right="818"/>
        <w:rPr>
          <w:rFonts w:ascii="Times New Roman" w:eastAsia="Arial Unicode MS" w:hAnsi="Times New Roman" w:cs="Times New Roman"/>
          <w:sz w:val="28"/>
          <w:szCs w:val="28"/>
        </w:rPr>
      </w:pPr>
      <w:r w:rsidRPr="00793885">
        <w:rPr>
          <w:rFonts w:ascii="Times New Roman" w:hAnsi="Times New Roman" w:cs="Times New Roman"/>
          <w:sz w:val="28"/>
          <w:szCs w:val="28"/>
        </w:rPr>
        <w:t>Родькин Павел Евгеньевич</w:t>
      </w:r>
      <w:r w:rsidR="00F61BEC" w:rsidRPr="00793885">
        <w:rPr>
          <w:rFonts w:ascii="Times New Roman" w:hAnsi="Times New Roman" w:cs="Times New Roman"/>
          <w:sz w:val="28"/>
          <w:szCs w:val="28"/>
        </w:rPr>
        <w:t>, старший преподаватель кафедры интегрированных коммуникаций</w:t>
      </w:r>
    </w:p>
    <w:p w14:paraId="77AFC044" w14:textId="77777777" w:rsidR="00B15ADF" w:rsidRPr="00793885" w:rsidRDefault="00B15ADF" w:rsidP="00B15ADF">
      <w:pPr>
        <w:spacing w:line="360" w:lineRule="auto"/>
        <w:jc w:val="center"/>
        <w:rPr>
          <w:rFonts w:ascii="Times New Roman" w:eastAsia="Arial Unicode MS" w:hAnsi="Times New Roman" w:cs="Times New Roman"/>
          <w:sz w:val="28"/>
          <w:szCs w:val="28"/>
        </w:rPr>
      </w:pPr>
    </w:p>
    <w:p w14:paraId="60E30F7A" w14:textId="77777777" w:rsidR="00A10D6D" w:rsidRPr="00793885" w:rsidRDefault="00AD3BC8" w:rsidP="00A10D6D">
      <w:pPr>
        <w:spacing w:line="360" w:lineRule="auto"/>
        <w:jc w:val="center"/>
        <w:rPr>
          <w:rFonts w:ascii="Times New Roman" w:eastAsia="Arial Unicode MS" w:hAnsi="Times New Roman" w:cs="Times New Roman"/>
          <w:sz w:val="28"/>
          <w:szCs w:val="28"/>
        </w:rPr>
      </w:pPr>
      <w:r w:rsidRPr="00793885">
        <w:rPr>
          <w:rFonts w:ascii="Times New Roman" w:eastAsia="Arial Unicode MS" w:hAnsi="Times New Roman" w:cs="Times New Roman"/>
          <w:sz w:val="28"/>
          <w:szCs w:val="28"/>
        </w:rPr>
        <w:t>Москва -</w:t>
      </w:r>
      <w:r w:rsidR="00A10D6D" w:rsidRPr="00793885">
        <w:rPr>
          <w:rFonts w:ascii="Times New Roman" w:eastAsia="Arial Unicode MS" w:hAnsi="Times New Roman" w:cs="Times New Roman"/>
          <w:sz w:val="28"/>
          <w:szCs w:val="28"/>
        </w:rPr>
        <w:t xml:space="preserve"> 2013</w:t>
      </w:r>
    </w:p>
    <w:p w14:paraId="7970B3F5" w14:textId="77BB2B61" w:rsidR="00A10D6D" w:rsidRPr="00793885" w:rsidRDefault="00A10D6D" w:rsidP="00A10D6D">
      <w:pPr>
        <w:spacing w:line="360" w:lineRule="auto"/>
        <w:ind w:firstLine="284"/>
        <w:jc w:val="center"/>
        <w:rPr>
          <w:rFonts w:ascii="Times New Roman" w:hAnsi="Times New Roman" w:cs="Times New Roman"/>
          <w:b/>
          <w:sz w:val="28"/>
          <w:szCs w:val="28"/>
        </w:rPr>
      </w:pPr>
      <w:r w:rsidRPr="00793885">
        <w:rPr>
          <w:rFonts w:ascii="Times New Roman" w:hAnsi="Times New Roman" w:cs="Times New Roman"/>
          <w:b/>
          <w:sz w:val="28"/>
          <w:szCs w:val="28"/>
        </w:rPr>
        <w:lastRenderedPageBreak/>
        <w:t>Содержание:</w:t>
      </w:r>
    </w:p>
    <w:p w14:paraId="73B4BCC8" w14:textId="640C8817" w:rsidR="00A10D6D" w:rsidRPr="00793885" w:rsidRDefault="00A10D6D" w:rsidP="00A10D6D">
      <w:pPr>
        <w:spacing w:line="360" w:lineRule="auto"/>
        <w:ind w:firstLine="284"/>
        <w:rPr>
          <w:rFonts w:ascii="Times New Roman" w:hAnsi="Times New Roman" w:cs="Times New Roman"/>
          <w:b/>
          <w:sz w:val="28"/>
          <w:szCs w:val="28"/>
        </w:rPr>
      </w:pPr>
      <w:r w:rsidRPr="00793885">
        <w:rPr>
          <w:rFonts w:ascii="Times New Roman" w:hAnsi="Times New Roman" w:cs="Times New Roman"/>
          <w:b/>
          <w:sz w:val="28"/>
          <w:szCs w:val="28"/>
        </w:rPr>
        <w:t>Введение…………………………………………………………………</w:t>
      </w:r>
      <w:r w:rsidR="00C43818" w:rsidRPr="00793885">
        <w:rPr>
          <w:rFonts w:ascii="Times New Roman" w:hAnsi="Times New Roman" w:cs="Times New Roman"/>
          <w:b/>
          <w:sz w:val="28"/>
          <w:szCs w:val="28"/>
        </w:rPr>
        <w:t>……</w:t>
      </w:r>
      <w:r w:rsidRPr="00793885">
        <w:rPr>
          <w:rFonts w:ascii="Times New Roman" w:hAnsi="Times New Roman" w:cs="Times New Roman"/>
          <w:b/>
          <w:sz w:val="28"/>
          <w:szCs w:val="28"/>
        </w:rPr>
        <w:t>3</w:t>
      </w:r>
    </w:p>
    <w:p w14:paraId="451EB553" w14:textId="562673DC" w:rsidR="00A10D6D" w:rsidRPr="00793885" w:rsidRDefault="00A10D6D" w:rsidP="00A10D6D">
      <w:pPr>
        <w:spacing w:line="360" w:lineRule="auto"/>
        <w:ind w:firstLine="284"/>
        <w:rPr>
          <w:rFonts w:ascii="Times New Roman" w:hAnsi="Times New Roman" w:cs="Times New Roman"/>
          <w:b/>
          <w:sz w:val="28"/>
          <w:szCs w:val="28"/>
        </w:rPr>
      </w:pPr>
      <w:r w:rsidRPr="00793885">
        <w:rPr>
          <w:rFonts w:ascii="Times New Roman" w:hAnsi="Times New Roman" w:cs="Times New Roman"/>
          <w:b/>
          <w:sz w:val="28"/>
          <w:szCs w:val="28"/>
        </w:rPr>
        <w:t>Глава 1……………………………………………………………………</w:t>
      </w:r>
      <w:r w:rsidR="00C43818" w:rsidRPr="00793885">
        <w:rPr>
          <w:rFonts w:ascii="Times New Roman" w:hAnsi="Times New Roman" w:cs="Times New Roman"/>
          <w:b/>
          <w:sz w:val="28"/>
          <w:szCs w:val="28"/>
        </w:rPr>
        <w:t xml:space="preserve"> …14</w:t>
      </w:r>
    </w:p>
    <w:p w14:paraId="50A80EBC" w14:textId="334DF569" w:rsidR="00A10D6D" w:rsidRPr="00793885" w:rsidRDefault="00A10D6D" w:rsidP="00A10D6D">
      <w:pPr>
        <w:pStyle w:val="a3"/>
        <w:numPr>
          <w:ilvl w:val="1"/>
          <w:numId w:val="20"/>
        </w:numPr>
        <w:spacing w:line="360" w:lineRule="auto"/>
        <w:rPr>
          <w:rFonts w:ascii="Times New Roman" w:hAnsi="Times New Roman" w:cs="Times New Roman"/>
          <w:b/>
          <w:sz w:val="28"/>
          <w:szCs w:val="28"/>
        </w:rPr>
      </w:pPr>
      <w:r w:rsidRPr="00793885">
        <w:rPr>
          <w:rFonts w:ascii="Times New Roman" w:hAnsi="Times New Roman" w:cs="Times New Roman"/>
          <w:b/>
          <w:sz w:val="28"/>
          <w:szCs w:val="28"/>
        </w:rPr>
        <w:t>Брендинг, как процесс управления брендом</w:t>
      </w:r>
      <w:r w:rsidR="00C43818" w:rsidRPr="00793885">
        <w:rPr>
          <w:rFonts w:ascii="Times New Roman" w:hAnsi="Times New Roman" w:cs="Times New Roman"/>
          <w:b/>
          <w:sz w:val="28"/>
          <w:szCs w:val="28"/>
        </w:rPr>
        <w:t>……………......14</w:t>
      </w:r>
    </w:p>
    <w:p w14:paraId="742909BD" w14:textId="6B6F9903" w:rsidR="00A10D6D" w:rsidRPr="00793885" w:rsidRDefault="00A10D6D" w:rsidP="00A10D6D">
      <w:pPr>
        <w:pStyle w:val="a3"/>
        <w:numPr>
          <w:ilvl w:val="1"/>
          <w:numId w:val="20"/>
        </w:numPr>
        <w:spacing w:line="360" w:lineRule="auto"/>
        <w:rPr>
          <w:rFonts w:ascii="Times New Roman" w:hAnsi="Times New Roman" w:cs="Times New Roman"/>
          <w:b/>
          <w:sz w:val="28"/>
          <w:szCs w:val="28"/>
        </w:rPr>
      </w:pPr>
      <w:proofErr w:type="gramStart"/>
      <w:r w:rsidRPr="00793885">
        <w:rPr>
          <w:rFonts w:ascii="Times New Roman" w:hAnsi="Times New Roman" w:cs="Times New Roman"/>
          <w:b/>
          <w:iCs/>
          <w:sz w:val="28"/>
          <w:szCs w:val="28"/>
        </w:rPr>
        <w:t>Территориальный</w:t>
      </w:r>
      <w:proofErr w:type="gramEnd"/>
      <w:r w:rsidRPr="00793885">
        <w:rPr>
          <w:rFonts w:ascii="Times New Roman" w:hAnsi="Times New Roman" w:cs="Times New Roman"/>
          <w:b/>
          <w:iCs/>
          <w:sz w:val="28"/>
          <w:szCs w:val="28"/>
        </w:rPr>
        <w:t xml:space="preserve"> брендинг: сущность, предпосылки, основные понятия и их соотношение</w:t>
      </w:r>
      <w:r w:rsidR="00C43818" w:rsidRPr="00793885">
        <w:rPr>
          <w:rFonts w:ascii="Times New Roman" w:hAnsi="Times New Roman" w:cs="Times New Roman"/>
          <w:b/>
          <w:iCs/>
          <w:sz w:val="28"/>
          <w:szCs w:val="28"/>
        </w:rPr>
        <w:t>…………………….......16</w:t>
      </w:r>
    </w:p>
    <w:p w14:paraId="4BCFC24C" w14:textId="26AA3994" w:rsidR="00A10D6D" w:rsidRPr="00793885" w:rsidRDefault="00A10D6D" w:rsidP="00A10D6D">
      <w:pPr>
        <w:pStyle w:val="a3"/>
        <w:numPr>
          <w:ilvl w:val="1"/>
          <w:numId w:val="20"/>
        </w:numPr>
        <w:autoSpaceDE w:val="0"/>
        <w:autoSpaceDN w:val="0"/>
        <w:adjustRightInd w:val="0"/>
        <w:spacing w:after="0" w:line="360" w:lineRule="auto"/>
        <w:rPr>
          <w:rFonts w:ascii="Times New Roman" w:hAnsi="Times New Roman" w:cs="Times New Roman"/>
          <w:b/>
          <w:sz w:val="28"/>
          <w:szCs w:val="28"/>
        </w:rPr>
      </w:pPr>
      <w:r w:rsidRPr="00793885">
        <w:rPr>
          <w:rFonts w:ascii="Times New Roman" w:hAnsi="Times New Roman" w:cs="Times New Roman"/>
          <w:b/>
          <w:sz w:val="28"/>
          <w:szCs w:val="28"/>
        </w:rPr>
        <w:t xml:space="preserve">Основные этапы </w:t>
      </w:r>
      <w:proofErr w:type="spellStart"/>
      <w:r w:rsidRPr="00793885">
        <w:rPr>
          <w:rFonts w:ascii="Times New Roman" w:hAnsi="Times New Roman" w:cs="Times New Roman"/>
          <w:b/>
          <w:sz w:val="28"/>
          <w:szCs w:val="28"/>
        </w:rPr>
        <w:t>брендинга</w:t>
      </w:r>
      <w:proofErr w:type="spellEnd"/>
      <w:r w:rsidRPr="00793885">
        <w:rPr>
          <w:rFonts w:ascii="Times New Roman" w:hAnsi="Times New Roman" w:cs="Times New Roman"/>
          <w:b/>
          <w:sz w:val="28"/>
          <w:szCs w:val="28"/>
        </w:rPr>
        <w:t xml:space="preserve"> территорий</w:t>
      </w:r>
      <w:r w:rsidR="00C43818" w:rsidRPr="00793885">
        <w:rPr>
          <w:rFonts w:ascii="Times New Roman" w:hAnsi="Times New Roman" w:cs="Times New Roman"/>
          <w:b/>
          <w:sz w:val="28"/>
          <w:szCs w:val="28"/>
        </w:rPr>
        <w:t>…………………….21</w:t>
      </w:r>
    </w:p>
    <w:p w14:paraId="0E49BF4B" w14:textId="3BDAE0CB" w:rsidR="00A10D6D" w:rsidRPr="00793885" w:rsidRDefault="00A10D6D" w:rsidP="00A10D6D">
      <w:pPr>
        <w:pStyle w:val="a3"/>
        <w:numPr>
          <w:ilvl w:val="1"/>
          <w:numId w:val="20"/>
        </w:numPr>
        <w:autoSpaceDE w:val="0"/>
        <w:autoSpaceDN w:val="0"/>
        <w:adjustRightInd w:val="0"/>
        <w:spacing w:after="0" w:line="360" w:lineRule="auto"/>
        <w:rPr>
          <w:rFonts w:ascii="Times New Roman" w:hAnsi="Times New Roman" w:cs="Times New Roman"/>
          <w:b/>
          <w:sz w:val="28"/>
          <w:szCs w:val="28"/>
        </w:rPr>
      </w:pPr>
      <w:r w:rsidRPr="00793885">
        <w:rPr>
          <w:rFonts w:ascii="Times New Roman" w:hAnsi="Times New Roman" w:cs="Times New Roman"/>
          <w:b/>
          <w:sz w:val="28"/>
          <w:szCs w:val="28"/>
        </w:rPr>
        <w:t xml:space="preserve">Отличие </w:t>
      </w:r>
      <w:proofErr w:type="spellStart"/>
      <w:r w:rsidRPr="00793885">
        <w:rPr>
          <w:rFonts w:ascii="Times New Roman" w:hAnsi="Times New Roman" w:cs="Times New Roman"/>
          <w:b/>
          <w:sz w:val="28"/>
          <w:szCs w:val="28"/>
        </w:rPr>
        <w:t>брендинга</w:t>
      </w:r>
      <w:proofErr w:type="spellEnd"/>
      <w:r w:rsidRPr="00793885">
        <w:rPr>
          <w:rFonts w:ascii="Times New Roman" w:hAnsi="Times New Roman" w:cs="Times New Roman"/>
          <w:b/>
          <w:sz w:val="28"/>
          <w:szCs w:val="28"/>
        </w:rPr>
        <w:t xml:space="preserve"> территорий от маркетинга территорий</w:t>
      </w:r>
      <w:r w:rsidR="00C43818" w:rsidRPr="00793885">
        <w:rPr>
          <w:rFonts w:ascii="Times New Roman" w:hAnsi="Times New Roman" w:cs="Times New Roman"/>
          <w:b/>
          <w:sz w:val="28"/>
          <w:szCs w:val="28"/>
        </w:rPr>
        <w:t>………………………………………………………..45</w:t>
      </w:r>
    </w:p>
    <w:p w14:paraId="3C526140" w14:textId="647B7B34" w:rsidR="00A10D6D" w:rsidRPr="00793885" w:rsidRDefault="00A10D6D" w:rsidP="00A10D6D">
      <w:pPr>
        <w:pStyle w:val="a3"/>
        <w:numPr>
          <w:ilvl w:val="1"/>
          <w:numId w:val="20"/>
        </w:numPr>
        <w:autoSpaceDE w:val="0"/>
        <w:autoSpaceDN w:val="0"/>
        <w:adjustRightInd w:val="0"/>
        <w:spacing w:after="0" w:line="360" w:lineRule="auto"/>
        <w:rPr>
          <w:rFonts w:ascii="Times New Roman" w:hAnsi="Times New Roman" w:cs="Times New Roman"/>
          <w:b/>
          <w:sz w:val="28"/>
          <w:szCs w:val="28"/>
        </w:rPr>
      </w:pPr>
      <w:r w:rsidRPr="00793885">
        <w:rPr>
          <w:rFonts w:ascii="Times New Roman" w:hAnsi="Times New Roman" w:cs="Times New Roman"/>
          <w:b/>
          <w:sz w:val="28"/>
          <w:szCs w:val="28"/>
        </w:rPr>
        <w:t xml:space="preserve">Примеры </w:t>
      </w:r>
      <w:proofErr w:type="gramStart"/>
      <w:r w:rsidRPr="00793885">
        <w:rPr>
          <w:rFonts w:ascii="Times New Roman" w:hAnsi="Times New Roman" w:cs="Times New Roman"/>
          <w:b/>
          <w:sz w:val="28"/>
          <w:szCs w:val="28"/>
        </w:rPr>
        <w:t>зарубежного</w:t>
      </w:r>
      <w:proofErr w:type="gramEnd"/>
      <w:r w:rsidRPr="00793885">
        <w:rPr>
          <w:rFonts w:ascii="Times New Roman" w:hAnsi="Times New Roman" w:cs="Times New Roman"/>
          <w:b/>
          <w:sz w:val="28"/>
          <w:szCs w:val="28"/>
        </w:rPr>
        <w:t xml:space="preserve"> территориального </w:t>
      </w:r>
      <w:proofErr w:type="spellStart"/>
      <w:r w:rsidRPr="00793885">
        <w:rPr>
          <w:rFonts w:ascii="Times New Roman" w:hAnsi="Times New Roman" w:cs="Times New Roman"/>
          <w:b/>
          <w:sz w:val="28"/>
          <w:szCs w:val="28"/>
        </w:rPr>
        <w:t>брендинга</w:t>
      </w:r>
      <w:proofErr w:type="spellEnd"/>
      <w:r w:rsidR="00C43818" w:rsidRPr="00793885">
        <w:rPr>
          <w:rFonts w:ascii="Times New Roman" w:hAnsi="Times New Roman" w:cs="Times New Roman"/>
          <w:b/>
          <w:sz w:val="28"/>
          <w:szCs w:val="28"/>
        </w:rPr>
        <w:t>………48</w:t>
      </w:r>
    </w:p>
    <w:p w14:paraId="15F579DB" w14:textId="56EEA12A" w:rsidR="00A10D6D" w:rsidRPr="00793885" w:rsidRDefault="00A10D6D" w:rsidP="00A10D6D">
      <w:pPr>
        <w:autoSpaceDE w:val="0"/>
        <w:autoSpaceDN w:val="0"/>
        <w:adjustRightInd w:val="0"/>
        <w:spacing w:after="0" w:line="360" w:lineRule="auto"/>
        <w:ind w:left="284"/>
        <w:rPr>
          <w:rFonts w:ascii="Times New Roman" w:hAnsi="Times New Roman" w:cs="Times New Roman"/>
          <w:b/>
          <w:sz w:val="28"/>
          <w:szCs w:val="28"/>
        </w:rPr>
      </w:pPr>
      <w:r w:rsidRPr="00793885">
        <w:rPr>
          <w:rFonts w:ascii="Times New Roman" w:hAnsi="Times New Roman" w:cs="Times New Roman"/>
          <w:b/>
          <w:sz w:val="28"/>
          <w:szCs w:val="28"/>
        </w:rPr>
        <w:t>Глава 2…………………………</w:t>
      </w:r>
      <w:r w:rsidR="00C43818" w:rsidRPr="00793885">
        <w:rPr>
          <w:rFonts w:ascii="Times New Roman" w:hAnsi="Times New Roman" w:cs="Times New Roman"/>
          <w:b/>
          <w:sz w:val="28"/>
          <w:szCs w:val="28"/>
        </w:rPr>
        <w:t>……………………………………………..54</w:t>
      </w:r>
    </w:p>
    <w:p w14:paraId="3D792F93" w14:textId="393367F4" w:rsidR="00A10D6D" w:rsidRPr="00793885" w:rsidRDefault="00A10D6D" w:rsidP="00A10D6D">
      <w:pPr>
        <w:autoSpaceDE w:val="0"/>
        <w:autoSpaceDN w:val="0"/>
        <w:adjustRightInd w:val="0"/>
        <w:spacing w:after="0" w:line="360" w:lineRule="auto"/>
        <w:ind w:left="284"/>
        <w:rPr>
          <w:rFonts w:ascii="Times New Roman" w:hAnsi="Times New Roman" w:cs="Times New Roman"/>
          <w:b/>
          <w:sz w:val="28"/>
          <w:szCs w:val="28"/>
        </w:rPr>
      </w:pPr>
      <w:r w:rsidRPr="00793885">
        <w:rPr>
          <w:rFonts w:ascii="Times New Roman" w:hAnsi="Times New Roman" w:cs="Times New Roman"/>
          <w:b/>
          <w:sz w:val="28"/>
          <w:szCs w:val="28"/>
        </w:rPr>
        <w:tab/>
        <w:t xml:space="preserve">2.1. </w:t>
      </w:r>
      <w:r w:rsidRPr="00793885">
        <w:rPr>
          <w:rFonts w:ascii="Times New Roman" w:hAnsi="Times New Roman" w:cs="Times New Roman"/>
          <w:b/>
          <w:sz w:val="28"/>
          <w:szCs w:val="28"/>
        </w:rPr>
        <w:tab/>
      </w:r>
      <w:proofErr w:type="gramStart"/>
      <w:r w:rsidRPr="00793885">
        <w:rPr>
          <w:rFonts w:ascii="Times New Roman" w:hAnsi="Times New Roman" w:cs="Times New Roman"/>
          <w:b/>
          <w:sz w:val="28"/>
          <w:szCs w:val="28"/>
        </w:rPr>
        <w:t>Территориальный</w:t>
      </w:r>
      <w:proofErr w:type="gramEnd"/>
      <w:r w:rsidRPr="00793885">
        <w:rPr>
          <w:rFonts w:ascii="Times New Roman" w:hAnsi="Times New Roman" w:cs="Times New Roman"/>
          <w:b/>
          <w:sz w:val="28"/>
          <w:szCs w:val="28"/>
        </w:rPr>
        <w:t xml:space="preserve"> брендинг в России</w:t>
      </w:r>
      <w:r w:rsidR="00C43818" w:rsidRPr="00793885">
        <w:rPr>
          <w:rFonts w:ascii="Times New Roman" w:hAnsi="Times New Roman" w:cs="Times New Roman"/>
          <w:b/>
          <w:sz w:val="28"/>
          <w:szCs w:val="28"/>
        </w:rPr>
        <w:t>…………………………54</w:t>
      </w:r>
    </w:p>
    <w:p w14:paraId="3DE5D1FD" w14:textId="3570148F" w:rsidR="00A10D6D" w:rsidRPr="00793885" w:rsidRDefault="00A10D6D" w:rsidP="00A10D6D">
      <w:pPr>
        <w:autoSpaceDE w:val="0"/>
        <w:autoSpaceDN w:val="0"/>
        <w:adjustRightInd w:val="0"/>
        <w:spacing w:after="0" w:line="360" w:lineRule="auto"/>
        <w:ind w:left="284"/>
        <w:rPr>
          <w:rFonts w:ascii="Times New Roman" w:hAnsi="Times New Roman" w:cs="Times New Roman"/>
          <w:b/>
          <w:sz w:val="28"/>
          <w:szCs w:val="28"/>
        </w:rPr>
      </w:pPr>
      <w:r w:rsidRPr="00793885">
        <w:rPr>
          <w:rFonts w:ascii="Times New Roman" w:hAnsi="Times New Roman" w:cs="Times New Roman"/>
          <w:b/>
          <w:sz w:val="28"/>
          <w:szCs w:val="28"/>
        </w:rPr>
        <w:tab/>
        <w:t>2.2.</w:t>
      </w:r>
      <w:r w:rsidRPr="00793885">
        <w:rPr>
          <w:rFonts w:ascii="Times New Roman" w:hAnsi="Times New Roman" w:cs="Times New Roman"/>
          <w:b/>
          <w:sz w:val="28"/>
          <w:szCs w:val="28"/>
        </w:rPr>
        <w:tab/>
        <w:t>Бренд Самарской области</w:t>
      </w:r>
      <w:r w:rsidR="00C43818" w:rsidRPr="00793885">
        <w:rPr>
          <w:rFonts w:ascii="Times New Roman" w:hAnsi="Times New Roman" w:cs="Times New Roman"/>
          <w:b/>
          <w:sz w:val="28"/>
          <w:szCs w:val="28"/>
        </w:rPr>
        <w:t>………………………………………59</w:t>
      </w:r>
    </w:p>
    <w:p w14:paraId="669DC2B6" w14:textId="7B4DF280" w:rsidR="00A10D6D" w:rsidRPr="00793885" w:rsidRDefault="00A10D6D" w:rsidP="00A10D6D">
      <w:pPr>
        <w:autoSpaceDE w:val="0"/>
        <w:autoSpaceDN w:val="0"/>
        <w:adjustRightInd w:val="0"/>
        <w:spacing w:after="0" w:line="360" w:lineRule="auto"/>
        <w:ind w:left="284"/>
        <w:rPr>
          <w:rFonts w:ascii="Times New Roman" w:hAnsi="Times New Roman" w:cs="Times New Roman"/>
          <w:b/>
          <w:sz w:val="28"/>
          <w:szCs w:val="28"/>
        </w:rPr>
      </w:pPr>
      <w:r w:rsidRPr="00793885">
        <w:rPr>
          <w:rFonts w:ascii="Times New Roman" w:hAnsi="Times New Roman" w:cs="Times New Roman"/>
          <w:b/>
          <w:sz w:val="28"/>
          <w:szCs w:val="28"/>
        </w:rPr>
        <w:tab/>
        <w:t>2.3.</w:t>
      </w:r>
      <w:r w:rsidRPr="00793885">
        <w:rPr>
          <w:rFonts w:ascii="Times New Roman" w:hAnsi="Times New Roman" w:cs="Times New Roman"/>
          <w:b/>
          <w:sz w:val="28"/>
          <w:szCs w:val="28"/>
        </w:rPr>
        <w:tab/>
        <w:t>Бренд Омской области</w:t>
      </w:r>
      <w:r w:rsidR="00C43818" w:rsidRPr="00793885">
        <w:rPr>
          <w:rFonts w:ascii="Times New Roman" w:hAnsi="Times New Roman" w:cs="Times New Roman"/>
          <w:b/>
          <w:sz w:val="28"/>
          <w:szCs w:val="28"/>
        </w:rPr>
        <w:t>…………………………………..............63</w:t>
      </w:r>
    </w:p>
    <w:p w14:paraId="543D9EAC" w14:textId="2334B5F0" w:rsidR="00A10D6D" w:rsidRPr="00793885" w:rsidRDefault="00A10D6D" w:rsidP="00A10D6D">
      <w:pPr>
        <w:autoSpaceDE w:val="0"/>
        <w:autoSpaceDN w:val="0"/>
        <w:adjustRightInd w:val="0"/>
        <w:spacing w:after="0" w:line="360" w:lineRule="auto"/>
        <w:ind w:left="284"/>
        <w:rPr>
          <w:rFonts w:ascii="Times New Roman" w:hAnsi="Times New Roman" w:cs="Times New Roman"/>
          <w:b/>
          <w:sz w:val="28"/>
          <w:szCs w:val="28"/>
        </w:rPr>
      </w:pPr>
      <w:r w:rsidRPr="00793885">
        <w:rPr>
          <w:rFonts w:ascii="Times New Roman" w:hAnsi="Times New Roman" w:cs="Times New Roman"/>
          <w:b/>
          <w:sz w:val="28"/>
          <w:szCs w:val="28"/>
        </w:rPr>
        <w:tab/>
        <w:t xml:space="preserve">2.4. </w:t>
      </w:r>
      <w:r w:rsidRPr="00793885">
        <w:rPr>
          <w:rFonts w:ascii="Times New Roman" w:hAnsi="Times New Roman" w:cs="Times New Roman"/>
          <w:b/>
          <w:sz w:val="28"/>
          <w:szCs w:val="28"/>
        </w:rPr>
        <w:tab/>
        <w:t>Бренд Пензенской области</w:t>
      </w:r>
      <w:r w:rsidR="00793885" w:rsidRPr="00793885">
        <w:rPr>
          <w:rFonts w:ascii="Times New Roman" w:hAnsi="Times New Roman" w:cs="Times New Roman"/>
          <w:b/>
          <w:sz w:val="28"/>
          <w:szCs w:val="28"/>
        </w:rPr>
        <w:t>………………………………………67</w:t>
      </w:r>
    </w:p>
    <w:p w14:paraId="67B4F348" w14:textId="4818758F" w:rsidR="00A10D6D" w:rsidRPr="00793885" w:rsidRDefault="00A10D6D" w:rsidP="00A10D6D">
      <w:pPr>
        <w:autoSpaceDE w:val="0"/>
        <w:autoSpaceDN w:val="0"/>
        <w:adjustRightInd w:val="0"/>
        <w:spacing w:after="0" w:line="360" w:lineRule="auto"/>
        <w:ind w:left="284"/>
        <w:rPr>
          <w:rFonts w:ascii="Times New Roman" w:hAnsi="Times New Roman" w:cs="Times New Roman"/>
          <w:b/>
          <w:sz w:val="28"/>
          <w:szCs w:val="28"/>
        </w:rPr>
      </w:pPr>
      <w:r w:rsidRPr="00793885">
        <w:rPr>
          <w:rFonts w:ascii="Times New Roman" w:hAnsi="Times New Roman" w:cs="Times New Roman"/>
          <w:b/>
          <w:sz w:val="28"/>
          <w:szCs w:val="28"/>
        </w:rPr>
        <w:tab/>
        <w:t>2.5.</w:t>
      </w:r>
      <w:r w:rsidRPr="00793885">
        <w:rPr>
          <w:rFonts w:ascii="Times New Roman" w:hAnsi="Times New Roman" w:cs="Times New Roman"/>
          <w:b/>
          <w:sz w:val="28"/>
          <w:szCs w:val="28"/>
        </w:rPr>
        <w:tab/>
        <w:t>Бренд Новосибирской области</w:t>
      </w:r>
      <w:r w:rsidR="00793885" w:rsidRPr="00793885">
        <w:rPr>
          <w:rFonts w:ascii="Times New Roman" w:hAnsi="Times New Roman" w:cs="Times New Roman"/>
          <w:b/>
          <w:sz w:val="28"/>
          <w:szCs w:val="28"/>
        </w:rPr>
        <w:t>…………………………………72</w:t>
      </w:r>
    </w:p>
    <w:p w14:paraId="2E6B77F8" w14:textId="6CCDC773" w:rsidR="00A10D6D" w:rsidRPr="00793885" w:rsidRDefault="00A10D6D" w:rsidP="00A10D6D">
      <w:pPr>
        <w:autoSpaceDE w:val="0"/>
        <w:autoSpaceDN w:val="0"/>
        <w:adjustRightInd w:val="0"/>
        <w:spacing w:after="0" w:line="360" w:lineRule="auto"/>
        <w:ind w:left="284"/>
        <w:rPr>
          <w:rFonts w:ascii="Times New Roman" w:hAnsi="Times New Roman" w:cs="Times New Roman"/>
          <w:b/>
          <w:sz w:val="28"/>
          <w:szCs w:val="28"/>
        </w:rPr>
      </w:pPr>
      <w:r w:rsidRPr="00793885">
        <w:rPr>
          <w:rFonts w:ascii="Times New Roman" w:hAnsi="Times New Roman" w:cs="Times New Roman"/>
          <w:b/>
          <w:sz w:val="28"/>
          <w:szCs w:val="28"/>
        </w:rPr>
        <w:tab/>
        <w:t>2.6.</w:t>
      </w:r>
      <w:r w:rsidRPr="00793885">
        <w:rPr>
          <w:rFonts w:ascii="Times New Roman" w:hAnsi="Times New Roman" w:cs="Times New Roman"/>
          <w:b/>
          <w:sz w:val="28"/>
          <w:szCs w:val="28"/>
        </w:rPr>
        <w:tab/>
        <w:t>Бренды Москвы и Санкт-Петербурга</w:t>
      </w:r>
      <w:r w:rsidR="00793885" w:rsidRPr="00793885">
        <w:rPr>
          <w:rFonts w:ascii="Times New Roman" w:hAnsi="Times New Roman" w:cs="Times New Roman"/>
          <w:b/>
          <w:sz w:val="28"/>
          <w:szCs w:val="28"/>
        </w:rPr>
        <w:t>…………………………75</w:t>
      </w:r>
    </w:p>
    <w:p w14:paraId="522049A9" w14:textId="3FA263BF" w:rsidR="00A10D6D" w:rsidRPr="00793885" w:rsidRDefault="00A10D6D" w:rsidP="00A10D6D">
      <w:pPr>
        <w:autoSpaceDE w:val="0"/>
        <w:autoSpaceDN w:val="0"/>
        <w:adjustRightInd w:val="0"/>
        <w:spacing w:after="0" w:line="360" w:lineRule="auto"/>
        <w:ind w:left="284"/>
        <w:rPr>
          <w:rFonts w:ascii="Times New Roman" w:hAnsi="Times New Roman" w:cs="Times New Roman"/>
          <w:b/>
          <w:sz w:val="28"/>
          <w:szCs w:val="28"/>
        </w:rPr>
      </w:pPr>
      <w:r w:rsidRPr="00793885">
        <w:rPr>
          <w:rFonts w:ascii="Times New Roman" w:hAnsi="Times New Roman" w:cs="Times New Roman"/>
          <w:b/>
          <w:sz w:val="28"/>
          <w:szCs w:val="28"/>
        </w:rPr>
        <w:tab/>
        <w:t>2.7.</w:t>
      </w:r>
      <w:r w:rsidRPr="00793885">
        <w:rPr>
          <w:rFonts w:ascii="Times New Roman" w:hAnsi="Times New Roman" w:cs="Times New Roman"/>
          <w:b/>
          <w:sz w:val="28"/>
          <w:szCs w:val="28"/>
        </w:rPr>
        <w:tab/>
        <w:t>Бренды Пермской и Калужской областей как примеры положительных региональных брендов</w:t>
      </w:r>
      <w:r w:rsidR="00793885" w:rsidRPr="00793885">
        <w:rPr>
          <w:rFonts w:ascii="Times New Roman" w:hAnsi="Times New Roman" w:cs="Times New Roman"/>
          <w:b/>
          <w:sz w:val="28"/>
          <w:szCs w:val="28"/>
        </w:rPr>
        <w:t>…………………………………77</w:t>
      </w:r>
    </w:p>
    <w:p w14:paraId="3C007B4F" w14:textId="0436599C" w:rsidR="00A10D6D" w:rsidRPr="00793885" w:rsidRDefault="00A10D6D" w:rsidP="00A10D6D">
      <w:pPr>
        <w:autoSpaceDE w:val="0"/>
        <w:autoSpaceDN w:val="0"/>
        <w:adjustRightInd w:val="0"/>
        <w:spacing w:after="0" w:line="360" w:lineRule="auto"/>
        <w:ind w:left="284"/>
        <w:rPr>
          <w:rFonts w:ascii="Times New Roman" w:hAnsi="Times New Roman" w:cs="Times New Roman"/>
          <w:b/>
          <w:sz w:val="28"/>
          <w:szCs w:val="28"/>
        </w:rPr>
      </w:pPr>
      <w:r w:rsidRPr="00793885">
        <w:rPr>
          <w:rFonts w:ascii="Times New Roman" w:hAnsi="Times New Roman" w:cs="Times New Roman"/>
          <w:b/>
          <w:sz w:val="28"/>
          <w:szCs w:val="28"/>
        </w:rPr>
        <w:tab/>
        <w:t>2.8.</w:t>
      </w:r>
      <w:r w:rsidRPr="00793885">
        <w:rPr>
          <w:rFonts w:ascii="Times New Roman" w:hAnsi="Times New Roman" w:cs="Times New Roman"/>
          <w:b/>
          <w:sz w:val="28"/>
          <w:szCs w:val="28"/>
        </w:rPr>
        <w:tab/>
        <w:t xml:space="preserve">Особенности и проблемы </w:t>
      </w:r>
      <w:proofErr w:type="gramStart"/>
      <w:r w:rsidRPr="00793885">
        <w:rPr>
          <w:rFonts w:ascii="Times New Roman" w:hAnsi="Times New Roman" w:cs="Times New Roman"/>
          <w:b/>
          <w:sz w:val="28"/>
          <w:szCs w:val="28"/>
        </w:rPr>
        <w:t>регионального</w:t>
      </w:r>
      <w:proofErr w:type="gramEnd"/>
      <w:r w:rsidRPr="00793885">
        <w:rPr>
          <w:rFonts w:ascii="Times New Roman" w:hAnsi="Times New Roman" w:cs="Times New Roman"/>
          <w:b/>
          <w:sz w:val="28"/>
          <w:szCs w:val="28"/>
        </w:rPr>
        <w:t xml:space="preserve"> </w:t>
      </w:r>
      <w:proofErr w:type="spellStart"/>
      <w:r w:rsidRPr="00793885">
        <w:rPr>
          <w:rFonts w:ascii="Times New Roman" w:hAnsi="Times New Roman" w:cs="Times New Roman"/>
          <w:b/>
          <w:sz w:val="28"/>
          <w:szCs w:val="28"/>
        </w:rPr>
        <w:t>брендинга</w:t>
      </w:r>
      <w:proofErr w:type="spellEnd"/>
      <w:r w:rsidRPr="00793885">
        <w:rPr>
          <w:rFonts w:ascii="Times New Roman" w:hAnsi="Times New Roman" w:cs="Times New Roman"/>
          <w:b/>
          <w:sz w:val="28"/>
          <w:szCs w:val="28"/>
        </w:rPr>
        <w:t xml:space="preserve"> в России. Выводы</w:t>
      </w:r>
      <w:r w:rsidR="00793885" w:rsidRPr="00793885">
        <w:rPr>
          <w:rFonts w:ascii="Times New Roman" w:hAnsi="Times New Roman" w:cs="Times New Roman"/>
          <w:b/>
          <w:sz w:val="28"/>
          <w:szCs w:val="28"/>
        </w:rPr>
        <w:t>……………………………………………………………………….80</w:t>
      </w:r>
    </w:p>
    <w:p w14:paraId="14FF9ECB" w14:textId="6948BBDA" w:rsidR="00A10D6D" w:rsidRPr="00793885" w:rsidRDefault="00A10D6D" w:rsidP="00A10D6D">
      <w:pPr>
        <w:autoSpaceDE w:val="0"/>
        <w:autoSpaceDN w:val="0"/>
        <w:adjustRightInd w:val="0"/>
        <w:spacing w:after="0" w:line="360" w:lineRule="auto"/>
        <w:ind w:left="284"/>
        <w:rPr>
          <w:rFonts w:ascii="Times New Roman" w:hAnsi="Times New Roman" w:cs="Times New Roman"/>
          <w:b/>
          <w:sz w:val="28"/>
          <w:szCs w:val="28"/>
        </w:rPr>
      </w:pPr>
      <w:r w:rsidRPr="00793885">
        <w:rPr>
          <w:rFonts w:ascii="Times New Roman" w:hAnsi="Times New Roman" w:cs="Times New Roman"/>
          <w:b/>
          <w:sz w:val="28"/>
          <w:szCs w:val="28"/>
        </w:rPr>
        <w:t>Заключение</w:t>
      </w:r>
      <w:r w:rsidR="00C43818" w:rsidRPr="00793885">
        <w:rPr>
          <w:rFonts w:ascii="Times New Roman" w:hAnsi="Times New Roman" w:cs="Times New Roman"/>
          <w:b/>
          <w:sz w:val="28"/>
          <w:szCs w:val="28"/>
        </w:rPr>
        <w:t>……………………………………………………</w:t>
      </w:r>
      <w:r w:rsidR="00793885" w:rsidRPr="00793885">
        <w:rPr>
          <w:rFonts w:ascii="Times New Roman" w:hAnsi="Times New Roman" w:cs="Times New Roman"/>
          <w:b/>
          <w:sz w:val="28"/>
          <w:szCs w:val="28"/>
        </w:rPr>
        <w:t>……………..89</w:t>
      </w:r>
    </w:p>
    <w:p w14:paraId="79B03803" w14:textId="1F8C3ACF" w:rsidR="00A10D6D" w:rsidRDefault="00793885" w:rsidP="00A10D6D">
      <w:pPr>
        <w:autoSpaceDE w:val="0"/>
        <w:autoSpaceDN w:val="0"/>
        <w:adjustRightInd w:val="0"/>
        <w:spacing w:after="0" w:line="360" w:lineRule="auto"/>
        <w:ind w:left="284"/>
        <w:rPr>
          <w:rFonts w:ascii="Times New Roman" w:hAnsi="Times New Roman" w:cs="Times New Roman"/>
          <w:b/>
          <w:sz w:val="28"/>
          <w:szCs w:val="28"/>
        </w:rPr>
      </w:pPr>
      <w:r w:rsidRPr="00793885">
        <w:rPr>
          <w:rFonts w:ascii="Times New Roman" w:hAnsi="Times New Roman" w:cs="Times New Roman"/>
          <w:b/>
          <w:sz w:val="28"/>
          <w:szCs w:val="28"/>
        </w:rPr>
        <w:t>Список использованной литературы……………………………………..</w:t>
      </w:r>
      <w:r>
        <w:rPr>
          <w:rFonts w:ascii="Times New Roman" w:hAnsi="Times New Roman" w:cs="Times New Roman"/>
          <w:b/>
          <w:sz w:val="28"/>
          <w:szCs w:val="28"/>
        </w:rPr>
        <w:t>93</w:t>
      </w:r>
    </w:p>
    <w:p w14:paraId="59EE219C" w14:textId="6D6B95F9" w:rsidR="00793885" w:rsidRPr="00793885" w:rsidRDefault="00793885" w:rsidP="00A10D6D">
      <w:pPr>
        <w:autoSpaceDE w:val="0"/>
        <w:autoSpaceDN w:val="0"/>
        <w:adjustRightInd w:val="0"/>
        <w:spacing w:after="0" w:line="360" w:lineRule="auto"/>
        <w:ind w:left="284"/>
        <w:rPr>
          <w:rFonts w:ascii="Times New Roman" w:hAnsi="Times New Roman" w:cs="Times New Roman"/>
          <w:b/>
          <w:sz w:val="28"/>
          <w:szCs w:val="28"/>
        </w:rPr>
      </w:pPr>
      <w:r>
        <w:rPr>
          <w:rFonts w:ascii="Times New Roman" w:hAnsi="Times New Roman" w:cs="Times New Roman"/>
          <w:b/>
          <w:sz w:val="28"/>
          <w:szCs w:val="28"/>
        </w:rPr>
        <w:t>Приложение 1………………………………………………………………..96</w:t>
      </w:r>
    </w:p>
    <w:p w14:paraId="767EEFB4" w14:textId="77777777" w:rsidR="00A10D6D" w:rsidRPr="00793885" w:rsidRDefault="00A10D6D" w:rsidP="00A10D6D">
      <w:pPr>
        <w:spacing w:line="360" w:lineRule="auto"/>
        <w:ind w:firstLine="284"/>
        <w:jc w:val="center"/>
        <w:rPr>
          <w:rFonts w:ascii="Times New Roman" w:hAnsi="Times New Roman" w:cs="Times New Roman"/>
          <w:b/>
          <w:sz w:val="28"/>
          <w:szCs w:val="28"/>
        </w:rPr>
      </w:pPr>
    </w:p>
    <w:p w14:paraId="7EBEC998" w14:textId="77777777" w:rsidR="00A10D6D" w:rsidRPr="00793885" w:rsidRDefault="00A10D6D" w:rsidP="00A10D6D">
      <w:pPr>
        <w:spacing w:line="360" w:lineRule="auto"/>
        <w:ind w:firstLine="284"/>
        <w:jc w:val="center"/>
        <w:rPr>
          <w:rFonts w:ascii="Times New Roman" w:hAnsi="Times New Roman" w:cs="Times New Roman"/>
          <w:b/>
          <w:sz w:val="28"/>
          <w:szCs w:val="28"/>
        </w:rPr>
      </w:pPr>
    </w:p>
    <w:p w14:paraId="7848BA23" w14:textId="77777777" w:rsidR="00A10D6D" w:rsidRPr="00793885" w:rsidRDefault="00A10D6D" w:rsidP="00A10D6D">
      <w:pPr>
        <w:spacing w:line="360" w:lineRule="auto"/>
        <w:ind w:firstLine="284"/>
        <w:jc w:val="center"/>
        <w:rPr>
          <w:rFonts w:ascii="Times New Roman" w:hAnsi="Times New Roman" w:cs="Times New Roman"/>
          <w:b/>
          <w:sz w:val="28"/>
          <w:szCs w:val="28"/>
        </w:rPr>
      </w:pPr>
    </w:p>
    <w:p w14:paraId="0B62BC4C" w14:textId="77777777" w:rsidR="00A10D6D" w:rsidRPr="00793885" w:rsidRDefault="00A10D6D" w:rsidP="00C43818">
      <w:pPr>
        <w:spacing w:line="360" w:lineRule="auto"/>
        <w:rPr>
          <w:rFonts w:ascii="Times New Roman" w:hAnsi="Times New Roman" w:cs="Times New Roman"/>
          <w:b/>
          <w:sz w:val="28"/>
          <w:szCs w:val="28"/>
        </w:rPr>
      </w:pPr>
    </w:p>
    <w:p w14:paraId="4FF5E836" w14:textId="27DA36B0" w:rsidR="00A10D6D" w:rsidRPr="00793885" w:rsidRDefault="00A10D6D" w:rsidP="00A10D6D">
      <w:pPr>
        <w:spacing w:line="360" w:lineRule="auto"/>
        <w:ind w:firstLine="284"/>
        <w:jc w:val="center"/>
        <w:rPr>
          <w:rFonts w:ascii="Times New Roman" w:hAnsi="Times New Roman" w:cs="Times New Roman"/>
          <w:b/>
          <w:sz w:val="28"/>
          <w:szCs w:val="28"/>
        </w:rPr>
      </w:pPr>
      <w:r w:rsidRPr="00793885">
        <w:rPr>
          <w:rFonts w:ascii="Times New Roman" w:hAnsi="Times New Roman" w:cs="Times New Roman"/>
          <w:b/>
          <w:sz w:val="28"/>
          <w:szCs w:val="28"/>
        </w:rPr>
        <w:t>Введение.</w:t>
      </w:r>
    </w:p>
    <w:p w14:paraId="64B5EA88" w14:textId="1AF84BD9" w:rsidR="00377B91" w:rsidRPr="00793885" w:rsidRDefault="00AE7C74" w:rsidP="00377B91">
      <w:pPr>
        <w:spacing w:line="360" w:lineRule="auto"/>
        <w:ind w:firstLine="284"/>
        <w:jc w:val="both"/>
        <w:rPr>
          <w:rFonts w:ascii="Times New Roman" w:hAnsi="Times New Roman" w:cs="Times New Roman"/>
          <w:sz w:val="28"/>
          <w:szCs w:val="28"/>
        </w:rPr>
      </w:pPr>
      <w:r w:rsidRPr="00793885">
        <w:rPr>
          <w:rFonts w:ascii="Times New Roman" w:hAnsi="Times New Roman" w:cs="Times New Roman"/>
          <w:b/>
          <w:sz w:val="28"/>
          <w:szCs w:val="28"/>
          <w:u w:val="single"/>
        </w:rPr>
        <w:t>Актуальность</w:t>
      </w:r>
      <w:r w:rsidR="00AD3BC8" w:rsidRPr="00793885">
        <w:rPr>
          <w:rFonts w:ascii="Times New Roman" w:hAnsi="Times New Roman" w:cs="Times New Roman"/>
          <w:b/>
          <w:sz w:val="28"/>
          <w:szCs w:val="28"/>
        </w:rPr>
        <w:t xml:space="preserve"> </w:t>
      </w:r>
      <w:r w:rsidRPr="00793885">
        <w:rPr>
          <w:rFonts w:ascii="Times New Roman" w:hAnsi="Times New Roman" w:cs="Times New Roman"/>
          <w:sz w:val="28"/>
          <w:szCs w:val="28"/>
        </w:rPr>
        <w:t xml:space="preserve">данного исследования связана с </w:t>
      </w:r>
      <w:r w:rsidR="008F43C1">
        <w:rPr>
          <w:rFonts w:ascii="Times New Roman" w:hAnsi="Times New Roman" w:cs="Times New Roman"/>
          <w:sz w:val="28"/>
          <w:szCs w:val="28"/>
        </w:rPr>
        <w:t>активным развитием</w:t>
      </w:r>
      <w:r w:rsidR="003253BD" w:rsidRPr="00793885">
        <w:rPr>
          <w:rFonts w:ascii="Times New Roman" w:hAnsi="Times New Roman" w:cs="Times New Roman"/>
          <w:sz w:val="28"/>
          <w:szCs w:val="28"/>
        </w:rPr>
        <w:t xml:space="preserve"> </w:t>
      </w:r>
      <w:proofErr w:type="spellStart"/>
      <w:r w:rsidR="00AD7C51" w:rsidRPr="00793885">
        <w:rPr>
          <w:rFonts w:ascii="Times New Roman" w:hAnsi="Times New Roman" w:cs="Times New Roman"/>
          <w:sz w:val="28"/>
          <w:szCs w:val="28"/>
        </w:rPr>
        <w:t>брендинга</w:t>
      </w:r>
      <w:proofErr w:type="spellEnd"/>
      <w:r w:rsidR="00AD7C51" w:rsidRPr="00793885">
        <w:rPr>
          <w:rFonts w:ascii="Times New Roman" w:hAnsi="Times New Roman" w:cs="Times New Roman"/>
          <w:sz w:val="28"/>
          <w:szCs w:val="28"/>
        </w:rPr>
        <w:t xml:space="preserve"> территорий</w:t>
      </w:r>
      <w:r w:rsidR="003253BD" w:rsidRPr="00793885">
        <w:rPr>
          <w:rFonts w:ascii="Times New Roman" w:hAnsi="Times New Roman" w:cs="Times New Roman"/>
          <w:sz w:val="28"/>
          <w:szCs w:val="28"/>
        </w:rPr>
        <w:t xml:space="preserve"> и необходимости его </w:t>
      </w:r>
      <w:r w:rsidR="008F43C1">
        <w:rPr>
          <w:rFonts w:ascii="Times New Roman" w:hAnsi="Times New Roman" w:cs="Times New Roman"/>
          <w:sz w:val="28"/>
          <w:szCs w:val="28"/>
        </w:rPr>
        <w:t>глубокого, системного и научного</w:t>
      </w:r>
      <w:r w:rsidR="003253BD" w:rsidRPr="00793885">
        <w:rPr>
          <w:rFonts w:ascii="Times New Roman" w:hAnsi="Times New Roman" w:cs="Times New Roman"/>
          <w:sz w:val="28"/>
          <w:szCs w:val="28"/>
        </w:rPr>
        <w:t xml:space="preserve"> понимания </w:t>
      </w:r>
      <w:r w:rsidRPr="00793885">
        <w:rPr>
          <w:rFonts w:ascii="Times New Roman" w:hAnsi="Times New Roman" w:cs="Times New Roman"/>
          <w:sz w:val="28"/>
          <w:szCs w:val="28"/>
        </w:rPr>
        <w:t xml:space="preserve"> как инструмента повышения привлекательности  региона.</w:t>
      </w:r>
      <w:r w:rsidR="00F01759" w:rsidRPr="00793885">
        <w:rPr>
          <w:rFonts w:ascii="Times New Roman" w:hAnsi="Times New Roman" w:cs="Times New Roman"/>
          <w:sz w:val="28"/>
          <w:szCs w:val="28"/>
        </w:rPr>
        <w:t xml:space="preserve"> </w:t>
      </w:r>
      <w:r w:rsidR="001F72F3" w:rsidRPr="00793885">
        <w:rPr>
          <w:rFonts w:ascii="Times New Roman" w:hAnsi="Times New Roman" w:cs="Times New Roman"/>
          <w:sz w:val="28"/>
          <w:szCs w:val="28"/>
        </w:rPr>
        <w:t xml:space="preserve">Необходимость учёта большого количества условий и факторов при разработке определённого имиджа территории требует чёткого понимания целей, уникальной в каждом случае стратегии, правильной оценки эффективности применяемых инструментов, что также </w:t>
      </w:r>
      <w:r w:rsidR="003253BD" w:rsidRPr="00793885">
        <w:rPr>
          <w:rFonts w:ascii="Times New Roman" w:hAnsi="Times New Roman" w:cs="Times New Roman"/>
          <w:sz w:val="28"/>
          <w:szCs w:val="28"/>
        </w:rPr>
        <w:t xml:space="preserve">определяет </w:t>
      </w:r>
      <w:r w:rsidR="001F72F3" w:rsidRPr="00793885">
        <w:rPr>
          <w:rFonts w:ascii="Times New Roman" w:hAnsi="Times New Roman" w:cs="Times New Roman"/>
          <w:sz w:val="28"/>
          <w:szCs w:val="28"/>
        </w:rPr>
        <w:t xml:space="preserve">актуальность данной темы и выносит её на постоянное </w:t>
      </w:r>
      <w:r w:rsidR="008F43C1">
        <w:rPr>
          <w:rFonts w:ascii="Times New Roman" w:hAnsi="Times New Roman" w:cs="Times New Roman"/>
          <w:sz w:val="28"/>
          <w:szCs w:val="28"/>
        </w:rPr>
        <w:t>обсуждение в экспертном сообществе</w:t>
      </w:r>
      <w:r w:rsidR="00AF2910" w:rsidRPr="00793885">
        <w:rPr>
          <w:rFonts w:ascii="Times New Roman" w:hAnsi="Times New Roman" w:cs="Times New Roman"/>
          <w:sz w:val="28"/>
          <w:szCs w:val="28"/>
        </w:rPr>
        <w:t>.</w:t>
      </w:r>
      <w:r w:rsidR="00377B91" w:rsidRPr="00793885">
        <w:rPr>
          <w:rFonts w:ascii="Times New Roman" w:hAnsi="Times New Roman" w:cs="Times New Roman"/>
          <w:sz w:val="28"/>
          <w:szCs w:val="28"/>
        </w:rPr>
        <w:t xml:space="preserve"> Тенденции мирового развития </w:t>
      </w:r>
      <w:r w:rsidR="008F43C1">
        <w:rPr>
          <w:rFonts w:ascii="Times New Roman" w:hAnsi="Times New Roman" w:cs="Times New Roman"/>
          <w:sz w:val="28"/>
          <w:szCs w:val="28"/>
        </w:rPr>
        <w:t xml:space="preserve">территорий </w:t>
      </w:r>
      <w:r w:rsidR="00377B91" w:rsidRPr="00793885">
        <w:rPr>
          <w:rFonts w:ascii="Times New Roman" w:hAnsi="Times New Roman" w:cs="Times New Roman"/>
          <w:sz w:val="28"/>
          <w:szCs w:val="28"/>
        </w:rPr>
        <w:t>демонстрируют ситуацию, в которой местоположение те</w:t>
      </w:r>
      <w:r w:rsidR="008F43C1">
        <w:rPr>
          <w:rFonts w:ascii="Times New Roman" w:hAnsi="Times New Roman" w:cs="Times New Roman"/>
          <w:sz w:val="28"/>
          <w:szCs w:val="28"/>
        </w:rPr>
        <w:t>рритории перестаёт играть определяющую</w:t>
      </w:r>
      <w:r w:rsidR="00377B91" w:rsidRPr="00793885">
        <w:rPr>
          <w:rFonts w:ascii="Times New Roman" w:hAnsi="Times New Roman" w:cs="Times New Roman"/>
          <w:sz w:val="28"/>
          <w:szCs w:val="28"/>
        </w:rPr>
        <w:t xml:space="preserve"> роль в её развитии, что связано с формированием новых транспортных путей; увеличивается влияние человеческих и инвестиционных ресурсов; малые территории вступают в соперничество с </w:t>
      </w:r>
      <w:proofErr w:type="gramStart"/>
      <w:r w:rsidR="00377B91" w:rsidRPr="00793885">
        <w:rPr>
          <w:rFonts w:ascii="Times New Roman" w:hAnsi="Times New Roman" w:cs="Times New Roman"/>
          <w:sz w:val="28"/>
          <w:szCs w:val="28"/>
        </w:rPr>
        <w:t>большими</w:t>
      </w:r>
      <w:proofErr w:type="gramEnd"/>
      <w:r w:rsidR="00377B91" w:rsidRPr="00793885">
        <w:rPr>
          <w:rFonts w:ascii="Times New Roman" w:hAnsi="Times New Roman" w:cs="Times New Roman"/>
          <w:sz w:val="28"/>
          <w:szCs w:val="28"/>
        </w:rPr>
        <w:t xml:space="preserve"> из-за смены потребительских предпочтений; города и регионы плотно сотрудничают с иностранными структурами, и конкуренция между ними начинает происходить уже не на национальном, а на глобальном уровне. Конкуренция между странами, регионами, городами в борьбе за инвестиции, приток туристов и рабочей силы, благоприятную атмосферу для жителей приводит к тому, что каждая из территорий стремится создать свой собственный уникальный имидж, продемонстрировать потенциал и сравнительные преимущества.   Брендинг территорий является требованием времени, для которого характерно расширение коммуникационных процессов, растущая конкуренция, непрерывное развитие технологий и стирание границ между различными сферами социальной, политической, экономической, культурной сферы. В связи с этим, растёт и актуальность </w:t>
      </w:r>
      <w:proofErr w:type="spellStart"/>
      <w:r w:rsidR="00377B91" w:rsidRPr="00793885">
        <w:rPr>
          <w:rFonts w:ascii="Times New Roman" w:hAnsi="Times New Roman" w:cs="Times New Roman"/>
          <w:sz w:val="28"/>
          <w:szCs w:val="28"/>
        </w:rPr>
        <w:t>брендинга</w:t>
      </w:r>
      <w:proofErr w:type="spellEnd"/>
      <w:r w:rsidR="00377B91" w:rsidRPr="00793885">
        <w:rPr>
          <w:rFonts w:ascii="Times New Roman" w:hAnsi="Times New Roman" w:cs="Times New Roman"/>
          <w:sz w:val="28"/>
          <w:szCs w:val="28"/>
        </w:rPr>
        <w:t xml:space="preserve"> территорий,  политическое и рекламное сообщество всё больше </w:t>
      </w:r>
      <w:r w:rsidR="00377B91" w:rsidRPr="00793885">
        <w:rPr>
          <w:rFonts w:ascii="Times New Roman" w:hAnsi="Times New Roman" w:cs="Times New Roman"/>
          <w:sz w:val="28"/>
          <w:szCs w:val="28"/>
        </w:rPr>
        <w:lastRenderedPageBreak/>
        <w:t>внимания уделяет данной теме, ищет новые пути формирования привлекательного образа территорий, разрабатывает эффективные стратегии.</w:t>
      </w:r>
      <w:r w:rsidR="008F43C1">
        <w:rPr>
          <w:rFonts w:ascii="Times New Roman" w:hAnsi="Times New Roman" w:cs="Times New Roman"/>
          <w:sz w:val="28"/>
          <w:szCs w:val="28"/>
        </w:rPr>
        <w:t xml:space="preserve"> </w:t>
      </w:r>
    </w:p>
    <w:p w14:paraId="3E894FB0" w14:textId="77777777" w:rsidR="0040354C" w:rsidRPr="00793885" w:rsidRDefault="0040354C" w:rsidP="00B15ADF">
      <w:pPr>
        <w:spacing w:line="360" w:lineRule="auto"/>
        <w:ind w:firstLine="284"/>
        <w:jc w:val="both"/>
        <w:rPr>
          <w:rFonts w:ascii="Times New Roman" w:hAnsi="Times New Roman" w:cs="Times New Roman"/>
          <w:b/>
          <w:sz w:val="28"/>
          <w:szCs w:val="28"/>
          <w:u w:val="single"/>
        </w:rPr>
      </w:pPr>
      <w:r w:rsidRPr="00793885">
        <w:rPr>
          <w:rFonts w:ascii="Times New Roman" w:hAnsi="Times New Roman" w:cs="Times New Roman"/>
          <w:b/>
          <w:sz w:val="28"/>
          <w:szCs w:val="28"/>
          <w:u w:val="single"/>
        </w:rPr>
        <w:t>Объект исследования.</w:t>
      </w:r>
    </w:p>
    <w:p w14:paraId="3410EAD4" w14:textId="4EF0FB3D" w:rsidR="00AF2910" w:rsidRPr="00793885" w:rsidRDefault="00AF2910" w:rsidP="00B15ADF">
      <w:pPr>
        <w:spacing w:line="360" w:lineRule="auto"/>
        <w:ind w:firstLine="284"/>
        <w:jc w:val="both"/>
        <w:rPr>
          <w:rFonts w:ascii="Times New Roman" w:hAnsi="Times New Roman" w:cs="Times New Roman"/>
          <w:sz w:val="28"/>
          <w:szCs w:val="28"/>
        </w:rPr>
      </w:pPr>
      <w:r w:rsidRPr="00793885">
        <w:rPr>
          <w:rFonts w:ascii="Times New Roman" w:hAnsi="Times New Roman" w:cs="Times New Roman"/>
          <w:sz w:val="28"/>
          <w:szCs w:val="28"/>
        </w:rPr>
        <w:t>Брендинг территорий как инструмент повышения привлекательности территории.</w:t>
      </w:r>
    </w:p>
    <w:p w14:paraId="080DA14F" w14:textId="77777777" w:rsidR="0040354C" w:rsidRPr="00793885" w:rsidRDefault="0040354C" w:rsidP="00B15ADF">
      <w:pPr>
        <w:spacing w:line="360" w:lineRule="auto"/>
        <w:ind w:firstLine="284"/>
        <w:jc w:val="both"/>
        <w:rPr>
          <w:rFonts w:ascii="Times New Roman" w:hAnsi="Times New Roman" w:cs="Times New Roman"/>
          <w:b/>
          <w:sz w:val="28"/>
          <w:szCs w:val="28"/>
          <w:u w:val="single"/>
        </w:rPr>
      </w:pPr>
      <w:r w:rsidRPr="00793885">
        <w:rPr>
          <w:rFonts w:ascii="Times New Roman" w:hAnsi="Times New Roman" w:cs="Times New Roman"/>
          <w:b/>
          <w:sz w:val="28"/>
          <w:szCs w:val="28"/>
          <w:u w:val="single"/>
        </w:rPr>
        <w:t>Предмет исследования.</w:t>
      </w:r>
    </w:p>
    <w:p w14:paraId="1DC2F0AF" w14:textId="77777777" w:rsidR="008F43C1" w:rsidRDefault="008F43C1" w:rsidP="00B15ADF">
      <w:pPr>
        <w:spacing w:line="360" w:lineRule="auto"/>
        <w:ind w:firstLine="284"/>
        <w:jc w:val="both"/>
        <w:rPr>
          <w:rFonts w:ascii="Times New Roman" w:hAnsi="Times New Roman" w:cs="Times New Roman"/>
          <w:sz w:val="28"/>
          <w:szCs w:val="28"/>
        </w:rPr>
      </w:pPr>
      <w:r w:rsidRPr="008F43C1">
        <w:rPr>
          <w:rFonts w:ascii="Times New Roman" w:hAnsi="Times New Roman" w:cs="Times New Roman"/>
          <w:sz w:val="28"/>
          <w:szCs w:val="28"/>
        </w:rPr>
        <w:t xml:space="preserve">Основные стратегии, инструменты и проблемы </w:t>
      </w:r>
      <w:proofErr w:type="spellStart"/>
      <w:r w:rsidRPr="008F43C1">
        <w:rPr>
          <w:rFonts w:ascii="Times New Roman" w:hAnsi="Times New Roman" w:cs="Times New Roman"/>
          <w:sz w:val="28"/>
          <w:szCs w:val="28"/>
        </w:rPr>
        <w:t>брендинга</w:t>
      </w:r>
      <w:proofErr w:type="spellEnd"/>
      <w:r w:rsidRPr="008F43C1">
        <w:rPr>
          <w:rFonts w:ascii="Times New Roman" w:hAnsi="Times New Roman" w:cs="Times New Roman"/>
          <w:sz w:val="28"/>
          <w:szCs w:val="28"/>
        </w:rPr>
        <w:t xml:space="preserve"> регионов России.</w:t>
      </w:r>
    </w:p>
    <w:p w14:paraId="1855032B" w14:textId="5A98334D" w:rsidR="0040354C" w:rsidRPr="00793885" w:rsidRDefault="0040354C" w:rsidP="00B15ADF">
      <w:pPr>
        <w:spacing w:line="360" w:lineRule="auto"/>
        <w:ind w:firstLine="284"/>
        <w:jc w:val="both"/>
        <w:rPr>
          <w:rFonts w:ascii="Times New Roman" w:hAnsi="Times New Roman" w:cs="Times New Roman"/>
          <w:b/>
          <w:sz w:val="28"/>
          <w:szCs w:val="28"/>
          <w:u w:val="single"/>
        </w:rPr>
      </w:pPr>
      <w:r w:rsidRPr="00793885">
        <w:rPr>
          <w:rFonts w:ascii="Times New Roman" w:hAnsi="Times New Roman" w:cs="Times New Roman"/>
          <w:b/>
          <w:sz w:val="28"/>
          <w:szCs w:val="28"/>
          <w:u w:val="single"/>
        </w:rPr>
        <w:t>Цель работы.</w:t>
      </w:r>
    </w:p>
    <w:p w14:paraId="60983B48" w14:textId="69FF4954" w:rsidR="00025828" w:rsidRPr="00793885" w:rsidRDefault="0040354C" w:rsidP="00B15ADF">
      <w:pPr>
        <w:spacing w:line="360" w:lineRule="auto"/>
        <w:ind w:firstLine="284"/>
        <w:jc w:val="both"/>
        <w:rPr>
          <w:rFonts w:ascii="Times New Roman" w:hAnsi="Times New Roman" w:cs="Times New Roman"/>
          <w:sz w:val="28"/>
          <w:szCs w:val="28"/>
        </w:rPr>
      </w:pPr>
      <w:r w:rsidRPr="00793885">
        <w:rPr>
          <w:rFonts w:ascii="Times New Roman" w:hAnsi="Times New Roman" w:cs="Times New Roman"/>
          <w:sz w:val="28"/>
          <w:szCs w:val="28"/>
        </w:rPr>
        <w:t xml:space="preserve">Анализ </w:t>
      </w:r>
      <w:proofErr w:type="spellStart"/>
      <w:r w:rsidRPr="00793885">
        <w:rPr>
          <w:rFonts w:ascii="Times New Roman" w:hAnsi="Times New Roman" w:cs="Times New Roman"/>
          <w:sz w:val="28"/>
          <w:szCs w:val="28"/>
        </w:rPr>
        <w:t>брендинга</w:t>
      </w:r>
      <w:proofErr w:type="spellEnd"/>
      <w:r w:rsidRPr="00793885">
        <w:rPr>
          <w:rFonts w:ascii="Times New Roman" w:hAnsi="Times New Roman" w:cs="Times New Roman"/>
          <w:sz w:val="28"/>
          <w:szCs w:val="28"/>
        </w:rPr>
        <w:t xml:space="preserve"> </w:t>
      </w:r>
      <w:r w:rsidR="005C2013" w:rsidRPr="00793885">
        <w:rPr>
          <w:rFonts w:ascii="Times New Roman" w:hAnsi="Times New Roman" w:cs="Times New Roman"/>
          <w:sz w:val="28"/>
          <w:szCs w:val="28"/>
        </w:rPr>
        <w:t xml:space="preserve">российских </w:t>
      </w:r>
      <w:r w:rsidRPr="00793885">
        <w:rPr>
          <w:rFonts w:ascii="Times New Roman" w:hAnsi="Times New Roman" w:cs="Times New Roman"/>
          <w:sz w:val="28"/>
          <w:szCs w:val="28"/>
        </w:rPr>
        <w:t xml:space="preserve">регионов как метода повышения </w:t>
      </w:r>
      <w:r w:rsidR="00AF2910" w:rsidRPr="00793885">
        <w:rPr>
          <w:rFonts w:ascii="Times New Roman" w:hAnsi="Times New Roman" w:cs="Times New Roman"/>
          <w:sz w:val="28"/>
          <w:szCs w:val="28"/>
        </w:rPr>
        <w:t>конкурентоспособности</w:t>
      </w:r>
      <w:r w:rsidRPr="00793885">
        <w:rPr>
          <w:rFonts w:ascii="Times New Roman" w:hAnsi="Times New Roman" w:cs="Times New Roman"/>
          <w:sz w:val="28"/>
          <w:szCs w:val="28"/>
        </w:rPr>
        <w:t xml:space="preserve"> территории для определения </w:t>
      </w:r>
      <w:r w:rsidR="00AF2910" w:rsidRPr="00793885">
        <w:rPr>
          <w:rFonts w:ascii="Times New Roman" w:hAnsi="Times New Roman" w:cs="Times New Roman"/>
          <w:sz w:val="28"/>
          <w:szCs w:val="28"/>
        </w:rPr>
        <w:t xml:space="preserve">основных особенностей и </w:t>
      </w:r>
      <w:r w:rsidRPr="00793885">
        <w:rPr>
          <w:rFonts w:ascii="Times New Roman" w:hAnsi="Times New Roman" w:cs="Times New Roman"/>
          <w:sz w:val="28"/>
          <w:szCs w:val="28"/>
        </w:rPr>
        <w:t>факторов, влияющих на эффективность различных подходов.</w:t>
      </w:r>
    </w:p>
    <w:p w14:paraId="67D1CAB4" w14:textId="77777777" w:rsidR="0040354C" w:rsidRPr="00793885" w:rsidRDefault="005C2013" w:rsidP="00B15ADF">
      <w:pPr>
        <w:spacing w:line="360" w:lineRule="auto"/>
        <w:ind w:firstLine="284"/>
        <w:jc w:val="both"/>
        <w:rPr>
          <w:rFonts w:ascii="Times New Roman" w:hAnsi="Times New Roman" w:cs="Times New Roman"/>
          <w:b/>
          <w:sz w:val="28"/>
          <w:szCs w:val="28"/>
          <w:u w:val="single"/>
        </w:rPr>
      </w:pPr>
      <w:r w:rsidRPr="00793885">
        <w:rPr>
          <w:rFonts w:ascii="Times New Roman" w:hAnsi="Times New Roman" w:cs="Times New Roman"/>
          <w:b/>
          <w:sz w:val="28"/>
          <w:szCs w:val="28"/>
          <w:u w:val="single"/>
        </w:rPr>
        <w:t>Задачи работы.</w:t>
      </w:r>
    </w:p>
    <w:p w14:paraId="595C1273" w14:textId="23585A9C" w:rsidR="00AD3BC8" w:rsidRPr="00793885" w:rsidRDefault="00AD3BC8" w:rsidP="00B15ADF">
      <w:pPr>
        <w:pStyle w:val="a3"/>
        <w:numPr>
          <w:ilvl w:val="0"/>
          <w:numId w:val="1"/>
        </w:numPr>
        <w:spacing w:line="360" w:lineRule="auto"/>
        <w:ind w:firstLine="284"/>
        <w:jc w:val="both"/>
        <w:rPr>
          <w:rFonts w:ascii="Times New Roman" w:hAnsi="Times New Roman" w:cs="Times New Roman"/>
          <w:sz w:val="28"/>
          <w:szCs w:val="28"/>
          <w:u w:val="single"/>
        </w:rPr>
      </w:pPr>
      <w:r w:rsidRPr="00793885">
        <w:rPr>
          <w:rFonts w:ascii="Times New Roman" w:hAnsi="Times New Roman" w:cs="Times New Roman"/>
          <w:sz w:val="28"/>
          <w:szCs w:val="28"/>
        </w:rPr>
        <w:t>изучить территориальный брендинг как сложный многосоставный процесс повышения конкурентоспособности территории;</w:t>
      </w:r>
    </w:p>
    <w:p w14:paraId="454B3899" w14:textId="77777777" w:rsidR="00AD3BC8" w:rsidRPr="00793885" w:rsidRDefault="005C2013" w:rsidP="00B15ADF">
      <w:pPr>
        <w:pStyle w:val="a3"/>
        <w:numPr>
          <w:ilvl w:val="0"/>
          <w:numId w:val="1"/>
        </w:numPr>
        <w:spacing w:line="360" w:lineRule="auto"/>
        <w:ind w:firstLine="284"/>
        <w:jc w:val="both"/>
        <w:rPr>
          <w:rFonts w:ascii="Times New Roman" w:hAnsi="Times New Roman" w:cs="Times New Roman"/>
          <w:sz w:val="28"/>
          <w:szCs w:val="28"/>
        </w:rPr>
      </w:pPr>
      <w:r w:rsidRPr="00793885">
        <w:rPr>
          <w:rFonts w:ascii="Times New Roman" w:hAnsi="Times New Roman" w:cs="Times New Roman"/>
          <w:sz w:val="28"/>
          <w:szCs w:val="28"/>
        </w:rPr>
        <w:t>проанализировать брендинг  регионов как уникальный процесс повышения уровня привлекательности территории;</w:t>
      </w:r>
    </w:p>
    <w:p w14:paraId="0A56A9A3" w14:textId="77777777" w:rsidR="00AD3BC8" w:rsidRPr="00793885" w:rsidRDefault="005C2013" w:rsidP="00B15ADF">
      <w:pPr>
        <w:pStyle w:val="a3"/>
        <w:numPr>
          <w:ilvl w:val="0"/>
          <w:numId w:val="1"/>
        </w:numPr>
        <w:spacing w:line="360" w:lineRule="auto"/>
        <w:ind w:firstLine="284"/>
        <w:jc w:val="both"/>
        <w:rPr>
          <w:rFonts w:ascii="Times New Roman" w:hAnsi="Times New Roman" w:cs="Times New Roman"/>
          <w:sz w:val="28"/>
          <w:szCs w:val="28"/>
        </w:rPr>
      </w:pPr>
      <w:r w:rsidRPr="00793885">
        <w:rPr>
          <w:rFonts w:ascii="Times New Roman" w:hAnsi="Times New Roman" w:cs="Times New Roman"/>
          <w:sz w:val="28"/>
          <w:szCs w:val="28"/>
        </w:rPr>
        <w:t>изучить основные подходы к созданию бренда региона;</w:t>
      </w:r>
    </w:p>
    <w:p w14:paraId="27F9B41A" w14:textId="77777777" w:rsidR="00AD3BC8" w:rsidRPr="00793885" w:rsidRDefault="005C2013" w:rsidP="00B15ADF">
      <w:pPr>
        <w:pStyle w:val="a3"/>
        <w:numPr>
          <w:ilvl w:val="0"/>
          <w:numId w:val="1"/>
        </w:numPr>
        <w:spacing w:line="360" w:lineRule="auto"/>
        <w:ind w:firstLine="284"/>
        <w:jc w:val="both"/>
        <w:rPr>
          <w:rFonts w:ascii="Times New Roman" w:hAnsi="Times New Roman" w:cs="Times New Roman"/>
          <w:sz w:val="28"/>
          <w:szCs w:val="28"/>
        </w:rPr>
      </w:pPr>
      <w:r w:rsidRPr="00793885">
        <w:rPr>
          <w:rFonts w:ascii="Times New Roman" w:hAnsi="Times New Roman" w:cs="Times New Roman"/>
          <w:sz w:val="28"/>
          <w:szCs w:val="28"/>
        </w:rPr>
        <w:t>идентифицировать основные проблемы в процессе создания бренда российского региона и изучить их сущность;</w:t>
      </w:r>
    </w:p>
    <w:p w14:paraId="54D5406D" w14:textId="77777777" w:rsidR="00AD3BC8" w:rsidRPr="00793885" w:rsidRDefault="005C2013" w:rsidP="00B15ADF">
      <w:pPr>
        <w:pStyle w:val="a3"/>
        <w:numPr>
          <w:ilvl w:val="0"/>
          <w:numId w:val="1"/>
        </w:numPr>
        <w:spacing w:line="360" w:lineRule="auto"/>
        <w:ind w:firstLine="284"/>
        <w:jc w:val="both"/>
        <w:rPr>
          <w:rFonts w:ascii="Times New Roman" w:hAnsi="Times New Roman" w:cs="Times New Roman"/>
          <w:sz w:val="28"/>
          <w:szCs w:val="28"/>
        </w:rPr>
      </w:pPr>
      <w:r w:rsidRPr="00793885">
        <w:rPr>
          <w:rFonts w:ascii="Times New Roman" w:hAnsi="Times New Roman" w:cs="Times New Roman"/>
          <w:sz w:val="28"/>
          <w:szCs w:val="28"/>
        </w:rPr>
        <w:t>выявить возможные решения проблем;</w:t>
      </w:r>
    </w:p>
    <w:p w14:paraId="130ECFF0" w14:textId="68CCB5B3" w:rsidR="00EE7D59" w:rsidRPr="00793885" w:rsidRDefault="005C2013" w:rsidP="00B15ADF">
      <w:pPr>
        <w:pStyle w:val="a3"/>
        <w:numPr>
          <w:ilvl w:val="0"/>
          <w:numId w:val="1"/>
        </w:numPr>
        <w:spacing w:line="360" w:lineRule="auto"/>
        <w:ind w:firstLine="284"/>
        <w:jc w:val="both"/>
        <w:rPr>
          <w:rFonts w:ascii="Times New Roman" w:hAnsi="Times New Roman" w:cs="Times New Roman"/>
          <w:sz w:val="28"/>
          <w:szCs w:val="28"/>
        </w:rPr>
      </w:pPr>
      <w:r w:rsidRPr="00793885">
        <w:rPr>
          <w:rFonts w:ascii="Times New Roman" w:hAnsi="Times New Roman" w:cs="Times New Roman"/>
          <w:sz w:val="28"/>
          <w:szCs w:val="28"/>
        </w:rPr>
        <w:t>определить тенденции и возможные направления развития.</w:t>
      </w:r>
    </w:p>
    <w:p w14:paraId="199A7313" w14:textId="62342FF2" w:rsidR="00D50C00" w:rsidRPr="00793885" w:rsidRDefault="00EE7D59" w:rsidP="00B15ADF">
      <w:pPr>
        <w:pStyle w:val="-11"/>
        <w:spacing w:line="360" w:lineRule="auto"/>
        <w:ind w:left="0" w:firstLine="284"/>
        <w:jc w:val="both"/>
        <w:rPr>
          <w:rFonts w:ascii="Times New Roman" w:hAnsi="Times New Roman"/>
          <w:b/>
          <w:sz w:val="28"/>
          <w:szCs w:val="28"/>
          <w:u w:val="single"/>
        </w:rPr>
      </w:pPr>
      <w:r w:rsidRPr="00793885">
        <w:rPr>
          <w:rFonts w:ascii="Times New Roman" w:hAnsi="Times New Roman"/>
          <w:b/>
          <w:sz w:val="28"/>
          <w:szCs w:val="28"/>
          <w:u w:val="single"/>
        </w:rPr>
        <w:t>Проблематика работы.</w:t>
      </w:r>
    </w:p>
    <w:p w14:paraId="104F6B09" w14:textId="77777777" w:rsidR="00EE7D59" w:rsidRPr="00793885" w:rsidRDefault="00EE7D59" w:rsidP="00B15ADF">
      <w:pPr>
        <w:pStyle w:val="-11"/>
        <w:spacing w:line="360" w:lineRule="auto"/>
        <w:jc w:val="both"/>
        <w:rPr>
          <w:rFonts w:ascii="Times New Roman" w:hAnsi="Times New Roman"/>
          <w:sz w:val="28"/>
          <w:szCs w:val="28"/>
        </w:rPr>
      </w:pPr>
    </w:p>
    <w:p w14:paraId="10637151" w14:textId="48526469" w:rsidR="00EE7D59" w:rsidRPr="00793885" w:rsidRDefault="00EE7D59" w:rsidP="00B15ADF">
      <w:pPr>
        <w:pStyle w:val="-11"/>
        <w:spacing w:line="360" w:lineRule="auto"/>
        <w:ind w:left="0" w:firstLine="284"/>
        <w:jc w:val="both"/>
        <w:rPr>
          <w:rFonts w:ascii="Times New Roman" w:hAnsi="Times New Roman"/>
          <w:sz w:val="28"/>
          <w:szCs w:val="28"/>
        </w:rPr>
      </w:pPr>
      <w:r w:rsidRPr="00793885">
        <w:rPr>
          <w:rFonts w:ascii="Times New Roman" w:hAnsi="Times New Roman"/>
          <w:sz w:val="28"/>
          <w:szCs w:val="28"/>
        </w:rPr>
        <w:lastRenderedPageBreak/>
        <w:t xml:space="preserve">Исходя из большинства существующих примеров разработанных региональных брендов в России – брендинг русских регионов не выполняет свои функции и не оказывает положительного влияния на развитие регионов. </w:t>
      </w:r>
      <w:r w:rsidR="00AD7C51" w:rsidRPr="00793885">
        <w:rPr>
          <w:rFonts w:ascii="Times New Roman" w:hAnsi="Times New Roman"/>
          <w:sz w:val="28"/>
          <w:szCs w:val="28"/>
        </w:rPr>
        <w:t>Роль бренда в развитии территории определяется формированием</w:t>
      </w:r>
      <w:r w:rsidR="00BE4BDB" w:rsidRPr="00793885">
        <w:rPr>
          <w:rFonts w:ascii="Times New Roman" w:hAnsi="Times New Roman"/>
          <w:sz w:val="28"/>
          <w:szCs w:val="28"/>
        </w:rPr>
        <w:t xml:space="preserve"> позитивного имиджа и ростом экономических и социальных показателей, однако в России не сформирован правильный подход к данному инструменту повышения привлекательности территории, что снижает его эффективность. </w:t>
      </w:r>
    </w:p>
    <w:p w14:paraId="776594A0" w14:textId="77777777" w:rsidR="00EE7D59" w:rsidRPr="00793885" w:rsidRDefault="00EE7D59" w:rsidP="00B15ADF">
      <w:pPr>
        <w:pStyle w:val="-11"/>
        <w:spacing w:line="360" w:lineRule="auto"/>
        <w:ind w:left="0" w:firstLine="284"/>
        <w:jc w:val="both"/>
        <w:rPr>
          <w:rFonts w:ascii="Times New Roman" w:hAnsi="Times New Roman"/>
          <w:sz w:val="28"/>
          <w:szCs w:val="28"/>
        </w:rPr>
      </w:pPr>
    </w:p>
    <w:p w14:paraId="412519DF" w14:textId="44A9AB54" w:rsidR="00B67203" w:rsidRPr="00793885" w:rsidRDefault="00D50C00" w:rsidP="00B15ADF">
      <w:pPr>
        <w:pStyle w:val="-11"/>
        <w:spacing w:line="360" w:lineRule="auto"/>
        <w:ind w:left="0" w:firstLine="284"/>
        <w:jc w:val="both"/>
        <w:rPr>
          <w:rFonts w:ascii="Times New Roman" w:hAnsi="Times New Roman"/>
          <w:sz w:val="28"/>
          <w:szCs w:val="28"/>
          <w:shd w:val="clear" w:color="auto" w:fill="FFFFFF"/>
        </w:rPr>
      </w:pPr>
      <w:r w:rsidRPr="00793885">
        <w:rPr>
          <w:rFonts w:ascii="Times New Roman" w:hAnsi="Times New Roman"/>
          <w:b/>
          <w:sz w:val="28"/>
          <w:szCs w:val="28"/>
          <w:u w:val="single"/>
        </w:rPr>
        <w:t>Гипотеза.</w:t>
      </w:r>
    </w:p>
    <w:p w14:paraId="46CD45BB" w14:textId="660DA012" w:rsidR="00D50C00" w:rsidRDefault="008F43C1" w:rsidP="00B15ADF">
      <w:pPr>
        <w:pStyle w:val="-11"/>
        <w:spacing w:line="360" w:lineRule="auto"/>
        <w:ind w:left="0" w:firstLine="284"/>
        <w:jc w:val="both"/>
        <w:rPr>
          <w:rFonts w:ascii="Times New Roman" w:hAnsi="Times New Roman"/>
          <w:sz w:val="28"/>
          <w:szCs w:val="28"/>
        </w:rPr>
      </w:pPr>
      <w:r w:rsidRPr="008F43C1">
        <w:rPr>
          <w:rFonts w:ascii="Times New Roman" w:hAnsi="Times New Roman"/>
          <w:sz w:val="28"/>
          <w:szCs w:val="28"/>
        </w:rPr>
        <w:t xml:space="preserve">Причины неудач в </w:t>
      </w:r>
      <w:proofErr w:type="gramStart"/>
      <w:r w:rsidRPr="008F43C1">
        <w:rPr>
          <w:rFonts w:ascii="Times New Roman" w:hAnsi="Times New Roman"/>
          <w:sz w:val="28"/>
          <w:szCs w:val="28"/>
        </w:rPr>
        <w:t>территориальном</w:t>
      </w:r>
      <w:proofErr w:type="gramEnd"/>
      <w:r w:rsidRPr="008F43C1">
        <w:rPr>
          <w:rFonts w:ascii="Times New Roman" w:hAnsi="Times New Roman"/>
          <w:sz w:val="28"/>
          <w:szCs w:val="28"/>
        </w:rPr>
        <w:t xml:space="preserve"> брендинге связаны с несоответствием позиционирования и имиджа региона его реальному развитию, особенно актуальна данная проблема для территориальных брендов России.</w:t>
      </w:r>
    </w:p>
    <w:p w14:paraId="33C2BC57" w14:textId="77777777" w:rsidR="008F43C1" w:rsidRPr="00793885" w:rsidRDefault="008F43C1" w:rsidP="00B15ADF">
      <w:pPr>
        <w:pStyle w:val="-11"/>
        <w:spacing w:line="360" w:lineRule="auto"/>
        <w:ind w:left="0" w:firstLine="284"/>
        <w:jc w:val="both"/>
        <w:rPr>
          <w:rFonts w:ascii="Times New Roman" w:hAnsi="Times New Roman"/>
          <w:sz w:val="28"/>
          <w:szCs w:val="28"/>
        </w:rPr>
      </w:pPr>
    </w:p>
    <w:p w14:paraId="4BF8EA41" w14:textId="77777777" w:rsidR="00D50C00" w:rsidRPr="00793885" w:rsidRDefault="00D50C00" w:rsidP="00B15ADF">
      <w:pPr>
        <w:pStyle w:val="-11"/>
        <w:spacing w:line="360" w:lineRule="auto"/>
        <w:ind w:left="0" w:firstLine="284"/>
        <w:jc w:val="both"/>
        <w:rPr>
          <w:rFonts w:ascii="Times New Roman" w:hAnsi="Times New Roman"/>
          <w:b/>
          <w:sz w:val="28"/>
          <w:szCs w:val="28"/>
          <w:u w:val="single"/>
        </w:rPr>
      </w:pPr>
      <w:r w:rsidRPr="00793885">
        <w:rPr>
          <w:rFonts w:ascii="Times New Roman" w:hAnsi="Times New Roman"/>
          <w:b/>
          <w:sz w:val="28"/>
          <w:szCs w:val="28"/>
          <w:u w:val="single"/>
        </w:rPr>
        <w:t>Методы.</w:t>
      </w:r>
    </w:p>
    <w:p w14:paraId="273F98DB" w14:textId="77777777" w:rsidR="00D50C00" w:rsidRPr="00793885" w:rsidRDefault="00D50C00" w:rsidP="00B15ADF">
      <w:pPr>
        <w:pStyle w:val="-11"/>
        <w:numPr>
          <w:ilvl w:val="0"/>
          <w:numId w:val="16"/>
        </w:numPr>
        <w:spacing w:line="360" w:lineRule="auto"/>
        <w:jc w:val="both"/>
        <w:rPr>
          <w:rFonts w:ascii="Times New Roman" w:hAnsi="Times New Roman"/>
          <w:iCs/>
          <w:sz w:val="28"/>
          <w:szCs w:val="28"/>
        </w:rPr>
      </w:pPr>
      <w:r w:rsidRPr="00793885">
        <w:rPr>
          <w:rFonts w:ascii="Times New Roman" w:hAnsi="Times New Roman"/>
          <w:sz w:val="28"/>
          <w:szCs w:val="28"/>
        </w:rPr>
        <w:t xml:space="preserve">Анализ  литературы по данной теме, изучение различных прямых источников, рассказывающих о территориальном брендинге, о его сути и  назначении, об основных стратегиях и проблемах.  </w:t>
      </w:r>
    </w:p>
    <w:p w14:paraId="4DD7C9D9" w14:textId="77777777" w:rsidR="00D50C00" w:rsidRPr="00793885" w:rsidRDefault="00D50C00" w:rsidP="00B15ADF">
      <w:pPr>
        <w:pStyle w:val="-11"/>
        <w:numPr>
          <w:ilvl w:val="0"/>
          <w:numId w:val="16"/>
        </w:numPr>
        <w:spacing w:line="360" w:lineRule="auto"/>
        <w:jc w:val="both"/>
        <w:rPr>
          <w:rFonts w:ascii="Times New Roman" w:hAnsi="Times New Roman"/>
          <w:iCs/>
          <w:sz w:val="28"/>
          <w:szCs w:val="28"/>
        </w:rPr>
      </w:pPr>
      <w:r w:rsidRPr="00793885">
        <w:rPr>
          <w:rFonts w:ascii="Times New Roman" w:hAnsi="Times New Roman"/>
          <w:sz w:val="28"/>
          <w:szCs w:val="28"/>
        </w:rPr>
        <w:t>Анализ вторичных источников – изучение мнения общества, путём исследования различных ресурсов в Интернете.</w:t>
      </w:r>
    </w:p>
    <w:p w14:paraId="6A675DD3" w14:textId="77777777" w:rsidR="00D50C00" w:rsidRPr="00793885" w:rsidRDefault="00D50C00" w:rsidP="00B15ADF">
      <w:pPr>
        <w:pStyle w:val="-11"/>
        <w:numPr>
          <w:ilvl w:val="0"/>
          <w:numId w:val="16"/>
        </w:numPr>
        <w:spacing w:line="360" w:lineRule="auto"/>
        <w:jc w:val="both"/>
        <w:rPr>
          <w:rFonts w:ascii="Times New Roman" w:hAnsi="Times New Roman"/>
          <w:iCs/>
          <w:sz w:val="28"/>
          <w:szCs w:val="28"/>
        </w:rPr>
      </w:pPr>
      <w:proofErr w:type="gramStart"/>
      <w:r w:rsidRPr="00793885">
        <w:rPr>
          <w:rFonts w:ascii="Times New Roman" w:hAnsi="Times New Roman"/>
          <w:sz w:val="28"/>
          <w:szCs w:val="28"/>
        </w:rPr>
        <w:t xml:space="preserve">Исследование кейсов регионального </w:t>
      </w:r>
      <w:proofErr w:type="spellStart"/>
      <w:r w:rsidRPr="00793885">
        <w:rPr>
          <w:rFonts w:ascii="Times New Roman" w:hAnsi="Times New Roman"/>
          <w:sz w:val="28"/>
          <w:szCs w:val="28"/>
        </w:rPr>
        <w:t>брендинга</w:t>
      </w:r>
      <w:proofErr w:type="spellEnd"/>
      <w:r w:rsidRPr="00793885">
        <w:rPr>
          <w:rFonts w:ascii="Times New Roman" w:hAnsi="Times New Roman"/>
          <w:sz w:val="28"/>
          <w:szCs w:val="28"/>
        </w:rPr>
        <w:t xml:space="preserve"> в российской практике для выявления общих закономерностей.</w:t>
      </w:r>
      <w:proofErr w:type="gramEnd"/>
    </w:p>
    <w:p w14:paraId="1A87593F" w14:textId="77777777" w:rsidR="00D50C00" w:rsidRPr="00793885" w:rsidRDefault="00D50C00" w:rsidP="00B15ADF">
      <w:pPr>
        <w:pStyle w:val="-11"/>
        <w:numPr>
          <w:ilvl w:val="0"/>
          <w:numId w:val="16"/>
        </w:numPr>
        <w:spacing w:line="360" w:lineRule="auto"/>
        <w:jc w:val="both"/>
        <w:rPr>
          <w:rStyle w:val="a4"/>
          <w:rFonts w:ascii="Times New Roman" w:hAnsi="Times New Roman"/>
          <w:i w:val="0"/>
          <w:sz w:val="28"/>
          <w:szCs w:val="28"/>
        </w:rPr>
      </w:pPr>
      <w:r w:rsidRPr="00793885">
        <w:rPr>
          <w:rStyle w:val="a4"/>
          <w:rFonts w:ascii="Times New Roman" w:hAnsi="Times New Roman"/>
          <w:i w:val="0"/>
          <w:sz w:val="28"/>
          <w:szCs w:val="28"/>
        </w:rPr>
        <w:t xml:space="preserve">Изучение </w:t>
      </w:r>
      <w:r w:rsidR="00AF2910" w:rsidRPr="00793885">
        <w:rPr>
          <w:rStyle w:val="a4"/>
          <w:rFonts w:ascii="Times New Roman" w:hAnsi="Times New Roman"/>
          <w:i w:val="0"/>
          <w:sz w:val="28"/>
          <w:szCs w:val="28"/>
        </w:rPr>
        <w:t xml:space="preserve">точек зрения экспертов </w:t>
      </w:r>
      <w:r w:rsidRPr="00793885">
        <w:rPr>
          <w:rStyle w:val="a4"/>
          <w:rFonts w:ascii="Times New Roman" w:hAnsi="Times New Roman"/>
          <w:i w:val="0"/>
          <w:sz w:val="28"/>
          <w:szCs w:val="28"/>
        </w:rPr>
        <w:t>на данную проблему.</w:t>
      </w:r>
    </w:p>
    <w:p w14:paraId="55778773" w14:textId="77777777" w:rsidR="00D50C00" w:rsidRPr="00793885" w:rsidRDefault="00D50C00" w:rsidP="00B15ADF">
      <w:pPr>
        <w:pStyle w:val="-11"/>
        <w:spacing w:line="360" w:lineRule="auto"/>
        <w:ind w:left="0" w:firstLine="284"/>
        <w:jc w:val="both"/>
        <w:rPr>
          <w:rFonts w:ascii="Times New Roman" w:hAnsi="Times New Roman"/>
          <w:sz w:val="28"/>
          <w:szCs w:val="28"/>
          <w:u w:val="single"/>
        </w:rPr>
      </w:pPr>
    </w:p>
    <w:p w14:paraId="65941E24" w14:textId="77777777" w:rsidR="00D50C00" w:rsidRPr="00793885" w:rsidRDefault="00D50C00" w:rsidP="00B15ADF">
      <w:pPr>
        <w:pStyle w:val="-11"/>
        <w:spacing w:line="360" w:lineRule="auto"/>
        <w:ind w:left="0" w:firstLine="284"/>
        <w:jc w:val="both"/>
        <w:rPr>
          <w:rFonts w:ascii="Times New Roman" w:hAnsi="Times New Roman"/>
          <w:b/>
          <w:sz w:val="28"/>
          <w:szCs w:val="28"/>
          <w:u w:val="single"/>
        </w:rPr>
      </w:pPr>
      <w:r w:rsidRPr="00793885">
        <w:rPr>
          <w:rFonts w:ascii="Times New Roman" w:hAnsi="Times New Roman"/>
          <w:b/>
          <w:sz w:val="28"/>
          <w:szCs w:val="28"/>
          <w:u w:val="single"/>
        </w:rPr>
        <w:t>Научная новизна работы.</w:t>
      </w:r>
    </w:p>
    <w:p w14:paraId="6E1472A5" w14:textId="77777777" w:rsidR="00A6795A" w:rsidRPr="00793885" w:rsidRDefault="00D50C00" w:rsidP="00B15ADF">
      <w:pPr>
        <w:pStyle w:val="-11"/>
        <w:spacing w:line="360" w:lineRule="auto"/>
        <w:ind w:left="0" w:firstLine="284"/>
        <w:jc w:val="both"/>
        <w:rPr>
          <w:rFonts w:ascii="Times New Roman" w:hAnsi="Times New Roman"/>
          <w:sz w:val="28"/>
          <w:szCs w:val="28"/>
        </w:rPr>
      </w:pPr>
      <w:r w:rsidRPr="00793885">
        <w:rPr>
          <w:rFonts w:ascii="Times New Roman" w:hAnsi="Times New Roman"/>
          <w:sz w:val="28"/>
          <w:szCs w:val="28"/>
        </w:rPr>
        <w:t>Новизна</w:t>
      </w:r>
      <w:r w:rsidR="00405017" w:rsidRPr="00793885">
        <w:rPr>
          <w:rFonts w:ascii="Times New Roman" w:hAnsi="Times New Roman"/>
          <w:sz w:val="28"/>
          <w:szCs w:val="28"/>
        </w:rPr>
        <w:t xml:space="preserve"> данной дипломной работы</w:t>
      </w:r>
      <w:r w:rsidRPr="00793885">
        <w:rPr>
          <w:rFonts w:ascii="Times New Roman" w:hAnsi="Times New Roman"/>
          <w:sz w:val="28"/>
          <w:szCs w:val="28"/>
        </w:rPr>
        <w:t xml:space="preserve"> заключается в</w:t>
      </w:r>
      <w:r w:rsidR="00B15628" w:rsidRPr="00793885">
        <w:rPr>
          <w:rFonts w:ascii="Times New Roman" w:hAnsi="Times New Roman"/>
          <w:sz w:val="28"/>
          <w:szCs w:val="28"/>
        </w:rPr>
        <w:t xml:space="preserve"> новом взгляде на проблематику развития феномена </w:t>
      </w:r>
      <w:proofErr w:type="spellStart"/>
      <w:r w:rsidR="00B15628" w:rsidRPr="00793885">
        <w:rPr>
          <w:rFonts w:ascii="Times New Roman" w:hAnsi="Times New Roman"/>
          <w:sz w:val="28"/>
          <w:szCs w:val="28"/>
        </w:rPr>
        <w:t>брендинга</w:t>
      </w:r>
      <w:proofErr w:type="spellEnd"/>
      <w:r w:rsidR="00B15628" w:rsidRPr="00793885">
        <w:rPr>
          <w:rFonts w:ascii="Times New Roman" w:hAnsi="Times New Roman"/>
          <w:sz w:val="28"/>
          <w:szCs w:val="28"/>
        </w:rPr>
        <w:t xml:space="preserve"> регионов в России и на существующие кейсы, основываясь на полном разборе процесса </w:t>
      </w:r>
      <w:r w:rsidR="00B202A0" w:rsidRPr="00793885">
        <w:rPr>
          <w:rFonts w:ascii="Times New Roman" w:hAnsi="Times New Roman"/>
          <w:sz w:val="28"/>
          <w:szCs w:val="28"/>
        </w:rPr>
        <w:t>территориального</w:t>
      </w:r>
      <w:r w:rsidR="00B15628" w:rsidRPr="00793885">
        <w:rPr>
          <w:rFonts w:ascii="Times New Roman" w:hAnsi="Times New Roman"/>
          <w:sz w:val="28"/>
          <w:szCs w:val="28"/>
        </w:rPr>
        <w:t xml:space="preserve"> </w:t>
      </w:r>
      <w:proofErr w:type="spellStart"/>
      <w:r w:rsidR="00B15628" w:rsidRPr="00793885">
        <w:rPr>
          <w:rFonts w:ascii="Times New Roman" w:hAnsi="Times New Roman"/>
          <w:sz w:val="28"/>
          <w:szCs w:val="28"/>
        </w:rPr>
        <w:t>брендинга</w:t>
      </w:r>
      <w:proofErr w:type="spellEnd"/>
      <w:r w:rsidR="00B15628" w:rsidRPr="00793885">
        <w:rPr>
          <w:rFonts w:ascii="Times New Roman" w:hAnsi="Times New Roman"/>
          <w:sz w:val="28"/>
          <w:szCs w:val="28"/>
        </w:rPr>
        <w:t xml:space="preserve"> </w:t>
      </w:r>
      <w:r w:rsidR="00405017" w:rsidRPr="00793885">
        <w:rPr>
          <w:rFonts w:ascii="Times New Roman" w:hAnsi="Times New Roman"/>
          <w:sz w:val="28"/>
          <w:szCs w:val="28"/>
        </w:rPr>
        <w:t>как способа идентификации и ди</w:t>
      </w:r>
      <w:r w:rsidR="00A6795A" w:rsidRPr="00793885">
        <w:rPr>
          <w:rFonts w:ascii="Times New Roman" w:hAnsi="Times New Roman"/>
          <w:sz w:val="28"/>
          <w:szCs w:val="28"/>
        </w:rPr>
        <w:t>фференциации территории:</w:t>
      </w:r>
    </w:p>
    <w:p w14:paraId="0E9914CF" w14:textId="77777777" w:rsidR="00A6795A" w:rsidRPr="00793885" w:rsidRDefault="00A6795A" w:rsidP="00A6795A">
      <w:pPr>
        <w:pStyle w:val="-11"/>
        <w:numPr>
          <w:ilvl w:val="1"/>
          <w:numId w:val="29"/>
        </w:numPr>
        <w:spacing w:line="360" w:lineRule="auto"/>
        <w:jc w:val="both"/>
        <w:rPr>
          <w:rFonts w:ascii="Times New Roman" w:hAnsi="Times New Roman"/>
          <w:sz w:val="28"/>
          <w:szCs w:val="28"/>
        </w:rPr>
      </w:pPr>
      <w:r w:rsidRPr="00793885">
        <w:rPr>
          <w:rFonts w:ascii="Times New Roman" w:hAnsi="Times New Roman"/>
          <w:sz w:val="28"/>
          <w:szCs w:val="28"/>
        </w:rPr>
        <w:lastRenderedPageBreak/>
        <w:t>бренды существующих регионов рассматриваются как факторы реального влияния на развитие региона, исходя из его проблем и задач;</w:t>
      </w:r>
    </w:p>
    <w:p w14:paraId="4FE52B73" w14:textId="740520DB" w:rsidR="00A6795A" w:rsidRPr="00793885" w:rsidRDefault="00A6795A" w:rsidP="00A6795A">
      <w:pPr>
        <w:pStyle w:val="-11"/>
        <w:numPr>
          <w:ilvl w:val="1"/>
          <w:numId w:val="29"/>
        </w:numPr>
        <w:spacing w:line="360" w:lineRule="auto"/>
        <w:jc w:val="both"/>
        <w:rPr>
          <w:rFonts w:ascii="Times New Roman" w:hAnsi="Times New Roman"/>
          <w:sz w:val="28"/>
          <w:szCs w:val="28"/>
        </w:rPr>
      </w:pPr>
      <w:r w:rsidRPr="00793885">
        <w:rPr>
          <w:rFonts w:ascii="Times New Roman" w:hAnsi="Times New Roman"/>
          <w:sz w:val="28"/>
          <w:szCs w:val="28"/>
        </w:rPr>
        <w:t xml:space="preserve">проводится параллель между </w:t>
      </w:r>
      <w:r w:rsidR="00204907" w:rsidRPr="00793885">
        <w:rPr>
          <w:rFonts w:ascii="Times New Roman" w:hAnsi="Times New Roman"/>
          <w:sz w:val="28"/>
          <w:szCs w:val="28"/>
        </w:rPr>
        <w:t>вектором развития бренда и вектором региональной стратегии развития;</w:t>
      </w:r>
    </w:p>
    <w:p w14:paraId="2805288A" w14:textId="1D190DCF" w:rsidR="00405017" w:rsidRPr="00793885" w:rsidRDefault="00A6795A" w:rsidP="00204907">
      <w:pPr>
        <w:pStyle w:val="-11"/>
        <w:numPr>
          <w:ilvl w:val="1"/>
          <w:numId w:val="29"/>
        </w:numPr>
        <w:spacing w:line="360" w:lineRule="auto"/>
        <w:jc w:val="both"/>
        <w:rPr>
          <w:rFonts w:ascii="Times New Roman" w:hAnsi="Times New Roman"/>
          <w:sz w:val="28"/>
          <w:szCs w:val="28"/>
        </w:rPr>
      </w:pPr>
      <w:r w:rsidRPr="00793885">
        <w:rPr>
          <w:rFonts w:ascii="Times New Roman" w:hAnsi="Times New Roman"/>
          <w:sz w:val="28"/>
          <w:szCs w:val="28"/>
        </w:rPr>
        <w:t>приводится классификация региональных брендов по нескольким признакам с определением основных особенностей.</w:t>
      </w:r>
    </w:p>
    <w:p w14:paraId="68F0F7FE" w14:textId="77777777" w:rsidR="00405017" w:rsidRPr="00793885" w:rsidRDefault="00405017" w:rsidP="00B15ADF">
      <w:pPr>
        <w:pStyle w:val="-11"/>
        <w:spacing w:line="360" w:lineRule="auto"/>
        <w:ind w:left="0" w:firstLine="284"/>
        <w:jc w:val="both"/>
        <w:rPr>
          <w:rFonts w:ascii="Times New Roman" w:hAnsi="Times New Roman"/>
          <w:sz w:val="28"/>
          <w:szCs w:val="28"/>
          <w:u w:val="single"/>
        </w:rPr>
      </w:pPr>
    </w:p>
    <w:p w14:paraId="7F66BE82" w14:textId="77777777" w:rsidR="00405017" w:rsidRPr="00793885" w:rsidRDefault="00405017" w:rsidP="00B15ADF">
      <w:pPr>
        <w:pStyle w:val="-11"/>
        <w:spacing w:line="360" w:lineRule="auto"/>
        <w:ind w:left="0" w:firstLine="284"/>
        <w:jc w:val="both"/>
        <w:rPr>
          <w:rFonts w:ascii="Times New Roman" w:hAnsi="Times New Roman"/>
          <w:b/>
          <w:sz w:val="28"/>
          <w:szCs w:val="28"/>
          <w:u w:val="single"/>
        </w:rPr>
      </w:pPr>
      <w:r w:rsidRPr="00793885">
        <w:rPr>
          <w:rFonts w:ascii="Times New Roman" w:hAnsi="Times New Roman"/>
          <w:b/>
          <w:sz w:val="28"/>
          <w:szCs w:val="28"/>
          <w:u w:val="single"/>
        </w:rPr>
        <w:t>Степень изученности проблемы.</w:t>
      </w:r>
    </w:p>
    <w:p w14:paraId="23A78F5E" w14:textId="3B32E0B1" w:rsidR="000B2915" w:rsidRPr="00793885" w:rsidRDefault="00BB0283" w:rsidP="00B15ADF">
      <w:pPr>
        <w:pStyle w:val="-11"/>
        <w:spacing w:line="360" w:lineRule="auto"/>
        <w:ind w:left="0" w:firstLine="284"/>
        <w:jc w:val="both"/>
        <w:rPr>
          <w:rFonts w:ascii="Times New Roman" w:hAnsi="Times New Roman"/>
          <w:sz w:val="28"/>
          <w:szCs w:val="28"/>
        </w:rPr>
      </w:pPr>
      <w:r w:rsidRPr="00793885">
        <w:rPr>
          <w:rFonts w:ascii="Times New Roman" w:hAnsi="Times New Roman"/>
          <w:sz w:val="28"/>
          <w:szCs w:val="28"/>
        </w:rPr>
        <w:t>В современно</w:t>
      </w:r>
      <w:r w:rsidR="00192E94" w:rsidRPr="00793885">
        <w:rPr>
          <w:rFonts w:ascii="Times New Roman" w:hAnsi="Times New Roman"/>
          <w:sz w:val="28"/>
          <w:szCs w:val="28"/>
        </w:rPr>
        <w:t>м</w:t>
      </w:r>
      <w:r w:rsidRPr="00793885">
        <w:rPr>
          <w:rFonts w:ascii="Times New Roman" w:hAnsi="Times New Roman"/>
          <w:sz w:val="28"/>
          <w:szCs w:val="28"/>
        </w:rPr>
        <w:t xml:space="preserve"> мире вопрос создания бренда территории и его интеграции во внутреннюю и внешнюю среду является одной из ключевых тем при обсуждении благосостояния территории и возможности привлечения различных целевых групп (инвесторы, туристы, жители, работники). Это долгий процесс, который должен учитывать множество  факторов. Очевидно, что чем больше актуальной становится тема, тем большее внимание она привлекает среди заинтересованных сторон, поэтому степень изученности и обсуждения </w:t>
      </w:r>
      <w:proofErr w:type="spellStart"/>
      <w:r w:rsidRPr="00793885">
        <w:rPr>
          <w:rFonts w:ascii="Times New Roman" w:hAnsi="Times New Roman"/>
          <w:sz w:val="28"/>
          <w:szCs w:val="28"/>
        </w:rPr>
        <w:t>брендинга</w:t>
      </w:r>
      <w:proofErr w:type="spellEnd"/>
      <w:r w:rsidRPr="00793885">
        <w:rPr>
          <w:rFonts w:ascii="Times New Roman" w:hAnsi="Times New Roman"/>
          <w:sz w:val="28"/>
          <w:szCs w:val="28"/>
        </w:rPr>
        <w:t xml:space="preserve"> территорий растёт с каждым днём и затрагивает множество стран, регионов и городов современного мира. Впервые понятие «</w:t>
      </w:r>
      <w:proofErr w:type="spellStart"/>
      <w:r w:rsidRPr="00793885">
        <w:rPr>
          <w:rFonts w:ascii="Times New Roman" w:hAnsi="Times New Roman"/>
          <w:sz w:val="28"/>
          <w:szCs w:val="28"/>
        </w:rPr>
        <w:t>брендинга</w:t>
      </w:r>
      <w:proofErr w:type="spellEnd"/>
      <w:r w:rsidRPr="00793885">
        <w:rPr>
          <w:rFonts w:ascii="Times New Roman" w:hAnsi="Times New Roman"/>
          <w:sz w:val="28"/>
          <w:szCs w:val="28"/>
        </w:rPr>
        <w:t xml:space="preserve"> мест» (англ. – «</w:t>
      </w:r>
      <w:r w:rsidRPr="00793885">
        <w:rPr>
          <w:rFonts w:ascii="Times New Roman" w:hAnsi="Times New Roman"/>
          <w:sz w:val="28"/>
          <w:szCs w:val="28"/>
          <w:lang w:val="en-US"/>
        </w:rPr>
        <w:t>place</w:t>
      </w:r>
      <w:r w:rsidRPr="00793885">
        <w:rPr>
          <w:rFonts w:ascii="Times New Roman" w:hAnsi="Times New Roman"/>
          <w:sz w:val="28"/>
          <w:szCs w:val="28"/>
        </w:rPr>
        <w:t xml:space="preserve"> </w:t>
      </w:r>
      <w:r w:rsidRPr="00793885">
        <w:rPr>
          <w:rFonts w:ascii="Times New Roman" w:hAnsi="Times New Roman"/>
          <w:sz w:val="28"/>
          <w:szCs w:val="28"/>
          <w:lang w:val="en-US"/>
        </w:rPr>
        <w:t>branding</w:t>
      </w:r>
      <w:r w:rsidRPr="00793885">
        <w:rPr>
          <w:rFonts w:ascii="Times New Roman" w:hAnsi="Times New Roman"/>
          <w:sz w:val="28"/>
          <w:szCs w:val="28"/>
        </w:rPr>
        <w:t xml:space="preserve">») было использовано </w:t>
      </w:r>
      <w:proofErr w:type="spellStart"/>
      <w:r w:rsidRPr="00793885">
        <w:rPr>
          <w:rFonts w:ascii="Times New Roman" w:hAnsi="Times New Roman"/>
          <w:sz w:val="28"/>
          <w:szCs w:val="28"/>
        </w:rPr>
        <w:t>Саймоном</w:t>
      </w:r>
      <w:proofErr w:type="spellEnd"/>
      <w:r w:rsidRPr="00793885">
        <w:rPr>
          <w:rFonts w:ascii="Times New Roman" w:hAnsi="Times New Roman"/>
          <w:sz w:val="28"/>
          <w:szCs w:val="28"/>
        </w:rPr>
        <w:t xml:space="preserve"> </w:t>
      </w:r>
      <w:proofErr w:type="spellStart"/>
      <w:r w:rsidRPr="00793885">
        <w:rPr>
          <w:rFonts w:ascii="Times New Roman" w:hAnsi="Times New Roman"/>
          <w:sz w:val="28"/>
          <w:szCs w:val="28"/>
        </w:rPr>
        <w:t>Анхольтом</w:t>
      </w:r>
      <w:proofErr w:type="spellEnd"/>
      <w:r w:rsidRPr="00793885">
        <w:rPr>
          <w:rFonts w:ascii="Times New Roman" w:hAnsi="Times New Roman"/>
          <w:sz w:val="28"/>
          <w:szCs w:val="28"/>
        </w:rPr>
        <w:t xml:space="preserve"> в 2002-ом году. </w:t>
      </w:r>
      <w:proofErr w:type="spellStart"/>
      <w:r w:rsidRPr="00793885">
        <w:rPr>
          <w:rFonts w:ascii="Times New Roman" w:hAnsi="Times New Roman"/>
          <w:sz w:val="28"/>
          <w:szCs w:val="28"/>
        </w:rPr>
        <w:t>Саймон</w:t>
      </w:r>
      <w:proofErr w:type="spellEnd"/>
      <w:r w:rsidRPr="00793885">
        <w:rPr>
          <w:rFonts w:ascii="Times New Roman" w:hAnsi="Times New Roman"/>
          <w:sz w:val="28"/>
          <w:szCs w:val="28"/>
        </w:rPr>
        <w:t xml:space="preserve"> </w:t>
      </w:r>
      <w:proofErr w:type="spellStart"/>
      <w:r w:rsidRPr="00793885">
        <w:rPr>
          <w:rFonts w:ascii="Times New Roman" w:hAnsi="Times New Roman"/>
          <w:sz w:val="28"/>
          <w:szCs w:val="28"/>
        </w:rPr>
        <w:t>Анхольт</w:t>
      </w:r>
      <w:proofErr w:type="spellEnd"/>
      <w:r w:rsidRPr="00793885">
        <w:rPr>
          <w:rFonts w:ascii="Times New Roman" w:hAnsi="Times New Roman"/>
          <w:sz w:val="28"/>
          <w:szCs w:val="28"/>
        </w:rPr>
        <w:t xml:space="preserve"> - независимый консультант по вопросам политики, стратегии брендов и государственной дипломатии. Он так же выпускает ежеквартальный журнал «Брендинг географических мест и общественная дипломатия» и является автором книг «Бренд Америка», «Территории: идентичность, имидж и репутация», «Конкурентная идентичность – новое в вопросах управления брендом нации, города, региона» и другие, к тому же он создал рейтинги национальных брендов, городов </w:t>
      </w:r>
      <w:r w:rsidR="00091793">
        <w:rPr>
          <w:rFonts w:ascii="Times New Roman" w:hAnsi="Times New Roman"/>
          <w:sz w:val="28"/>
          <w:szCs w:val="28"/>
        </w:rPr>
        <w:t>и различных штатов Америки. Такж</w:t>
      </w:r>
      <w:r w:rsidRPr="00793885">
        <w:rPr>
          <w:rFonts w:ascii="Times New Roman" w:hAnsi="Times New Roman"/>
          <w:sz w:val="28"/>
          <w:szCs w:val="28"/>
        </w:rPr>
        <w:t xml:space="preserve">е большой вклад в изучение развития территории и процессов её </w:t>
      </w:r>
      <w:proofErr w:type="spellStart"/>
      <w:r w:rsidRPr="00793885">
        <w:rPr>
          <w:rFonts w:ascii="Times New Roman" w:hAnsi="Times New Roman"/>
          <w:sz w:val="28"/>
          <w:szCs w:val="28"/>
        </w:rPr>
        <w:t>брендинга</w:t>
      </w:r>
      <w:proofErr w:type="spellEnd"/>
      <w:r w:rsidRPr="00793885">
        <w:rPr>
          <w:rFonts w:ascii="Times New Roman" w:hAnsi="Times New Roman"/>
          <w:sz w:val="28"/>
          <w:szCs w:val="28"/>
        </w:rPr>
        <w:t xml:space="preserve"> и маркетинга внёс Филипп </w:t>
      </w:r>
      <w:proofErr w:type="spellStart"/>
      <w:r w:rsidRPr="00793885">
        <w:rPr>
          <w:rFonts w:ascii="Times New Roman" w:hAnsi="Times New Roman"/>
          <w:sz w:val="28"/>
          <w:szCs w:val="28"/>
        </w:rPr>
        <w:t>Котлер</w:t>
      </w:r>
      <w:proofErr w:type="spellEnd"/>
      <w:r w:rsidRPr="00793885">
        <w:rPr>
          <w:rFonts w:ascii="Times New Roman" w:hAnsi="Times New Roman"/>
          <w:sz w:val="28"/>
          <w:szCs w:val="28"/>
        </w:rPr>
        <w:t xml:space="preserve">, известный американский специалист по </w:t>
      </w:r>
      <w:r w:rsidR="00091793">
        <w:rPr>
          <w:rFonts w:ascii="Times New Roman" w:hAnsi="Times New Roman"/>
          <w:sz w:val="28"/>
          <w:szCs w:val="28"/>
        </w:rPr>
        <w:t>маркетингу</w:t>
      </w:r>
      <w:r w:rsidRPr="00793885">
        <w:rPr>
          <w:rFonts w:ascii="Times New Roman" w:hAnsi="Times New Roman"/>
          <w:sz w:val="28"/>
          <w:szCs w:val="28"/>
        </w:rPr>
        <w:t>.</w:t>
      </w:r>
      <w:r w:rsidR="00353001" w:rsidRPr="00793885">
        <w:rPr>
          <w:rFonts w:ascii="Times New Roman" w:hAnsi="Times New Roman"/>
          <w:sz w:val="28"/>
          <w:szCs w:val="28"/>
        </w:rPr>
        <w:t xml:space="preserve"> Совместно со своими коллегами (</w:t>
      </w:r>
      <w:proofErr w:type="spellStart"/>
      <w:r w:rsidR="00353001" w:rsidRPr="00793885">
        <w:rPr>
          <w:rFonts w:ascii="Times New Roman" w:hAnsi="Times New Roman"/>
          <w:sz w:val="28"/>
          <w:szCs w:val="28"/>
        </w:rPr>
        <w:t>Кристер</w:t>
      </w:r>
      <w:proofErr w:type="spellEnd"/>
      <w:r w:rsidR="00353001" w:rsidRPr="00793885">
        <w:rPr>
          <w:rFonts w:ascii="Times New Roman" w:hAnsi="Times New Roman"/>
          <w:sz w:val="28"/>
          <w:szCs w:val="28"/>
        </w:rPr>
        <w:t xml:space="preserve"> </w:t>
      </w:r>
      <w:proofErr w:type="spellStart"/>
      <w:r w:rsidR="00353001" w:rsidRPr="00793885">
        <w:rPr>
          <w:rFonts w:ascii="Times New Roman" w:hAnsi="Times New Roman"/>
          <w:sz w:val="28"/>
          <w:szCs w:val="28"/>
        </w:rPr>
        <w:t>Асплунд</w:t>
      </w:r>
      <w:proofErr w:type="spellEnd"/>
      <w:r w:rsidR="00353001" w:rsidRPr="00793885">
        <w:rPr>
          <w:rFonts w:ascii="Times New Roman" w:hAnsi="Times New Roman"/>
          <w:sz w:val="28"/>
          <w:szCs w:val="28"/>
        </w:rPr>
        <w:t xml:space="preserve">, </w:t>
      </w:r>
      <w:proofErr w:type="spellStart"/>
      <w:r w:rsidR="00353001" w:rsidRPr="00793885">
        <w:rPr>
          <w:rFonts w:ascii="Times New Roman" w:hAnsi="Times New Roman"/>
          <w:sz w:val="28"/>
          <w:szCs w:val="28"/>
        </w:rPr>
        <w:t>Ирвингом</w:t>
      </w:r>
      <w:proofErr w:type="spellEnd"/>
      <w:r w:rsidR="00353001" w:rsidRPr="00793885">
        <w:rPr>
          <w:rFonts w:ascii="Times New Roman" w:hAnsi="Times New Roman"/>
          <w:sz w:val="28"/>
          <w:szCs w:val="28"/>
        </w:rPr>
        <w:t xml:space="preserve"> Рейном и Дональдом </w:t>
      </w:r>
      <w:proofErr w:type="spellStart"/>
      <w:r w:rsidR="00353001" w:rsidRPr="00793885">
        <w:rPr>
          <w:rFonts w:ascii="Times New Roman" w:hAnsi="Times New Roman"/>
          <w:sz w:val="28"/>
          <w:szCs w:val="28"/>
        </w:rPr>
        <w:t>Хайлером</w:t>
      </w:r>
      <w:proofErr w:type="spellEnd"/>
      <w:r w:rsidR="00353001" w:rsidRPr="00793885">
        <w:rPr>
          <w:rFonts w:ascii="Times New Roman" w:hAnsi="Times New Roman"/>
          <w:sz w:val="28"/>
          <w:szCs w:val="28"/>
        </w:rPr>
        <w:t xml:space="preserve">, которые являются признанными экспертами в области аналитики, </w:t>
      </w:r>
      <w:r w:rsidR="00353001" w:rsidRPr="00793885">
        <w:rPr>
          <w:rFonts w:ascii="Times New Roman" w:hAnsi="Times New Roman"/>
          <w:sz w:val="28"/>
          <w:szCs w:val="28"/>
        </w:rPr>
        <w:lastRenderedPageBreak/>
        <w:t>коммуникации и связей с общественностью)</w:t>
      </w:r>
      <w:r w:rsidR="0058368A" w:rsidRPr="00793885">
        <w:rPr>
          <w:rFonts w:ascii="Times New Roman" w:hAnsi="Times New Roman"/>
          <w:sz w:val="28"/>
          <w:szCs w:val="28"/>
        </w:rPr>
        <w:t xml:space="preserve"> </w:t>
      </w:r>
      <w:r w:rsidR="00353001" w:rsidRPr="00793885">
        <w:rPr>
          <w:rFonts w:ascii="Times New Roman" w:hAnsi="Times New Roman"/>
          <w:sz w:val="28"/>
          <w:szCs w:val="28"/>
        </w:rPr>
        <w:t xml:space="preserve">он  написал в своём роде хрестоматийную книгу  «Маркетинг мест. Привлечение инвестиций, предприятий, жителей и туристов в города, коммуны, регионы и страны Европы», которая является одной из первых и наиболее важных публикаций, раскрывающих проблематику развития территорий с помощью создания брендов, проведения систематического анализа и создания стратегии увеличения привлекательности территории для привлечения ресурсов.  </w:t>
      </w:r>
      <w:proofErr w:type="gramStart"/>
      <w:r w:rsidR="00353001" w:rsidRPr="00793885">
        <w:rPr>
          <w:rFonts w:ascii="Times New Roman" w:hAnsi="Times New Roman"/>
          <w:sz w:val="28"/>
          <w:szCs w:val="28"/>
        </w:rPr>
        <w:t xml:space="preserve">Если говорить и </w:t>
      </w:r>
      <w:r w:rsidR="00091793">
        <w:rPr>
          <w:rFonts w:ascii="Times New Roman" w:hAnsi="Times New Roman"/>
          <w:sz w:val="28"/>
          <w:szCs w:val="28"/>
        </w:rPr>
        <w:t xml:space="preserve">о </w:t>
      </w:r>
      <w:r w:rsidR="00353001" w:rsidRPr="00793885">
        <w:rPr>
          <w:rFonts w:ascii="Times New Roman" w:hAnsi="Times New Roman"/>
          <w:sz w:val="28"/>
          <w:szCs w:val="28"/>
        </w:rPr>
        <w:t>брендинге</w:t>
      </w:r>
      <w:r w:rsidR="00091793">
        <w:rPr>
          <w:rFonts w:ascii="Times New Roman" w:hAnsi="Times New Roman"/>
          <w:sz w:val="28"/>
          <w:szCs w:val="28"/>
        </w:rPr>
        <w:t>,</w:t>
      </w:r>
      <w:r w:rsidR="00353001" w:rsidRPr="00793885">
        <w:rPr>
          <w:rFonts w:ascii="Times New Roman" w:hAnsi="Times New Roman"/>
          <w:sz w:val="28"/>
          <w:szCs w:val="28"/>
        </w:rPr>
        <w:t xml:space="preserve"> и </w:t>
      </w:r>
      <w:r w:rsidR="00091793">
        <w:rPr>
          <w:rFonts w:ascii="Times New Roman" w:hAnsi="Times New Roman"/>
          <w:sz w:val="28"/>
          <w:szCs w:val="28"/>
        </w:rPr>
        <w:t xml:space="preserve">о </w:t>
      </w:r>
      <w:r w:rsidR="00353001" w:rsidRPr="00793885">
        <w:rPr>
          <w:rFonts w:ascii="Times New Roman" w:hAnsi="Times New Roman"/>
          <w:sz w:val="28"/>
          <w:szCs w:val="28"/>
        </w:rPr>
        <w:t>маркетинге мест</w:t>
      </w:r>
      <w:r w:rsidR="00091793">
        <w:rPr>
          <w:rFonts w:ascii="Times New Roman" w:hAnsi="Times New Roman"/>
          <w:sz w:val="28"/>
          <w:szCs w:val="28"/>
        </w:rPr>
        <w:t>,</w:t>
      </w:r>
      <w:r w:rsidR="00353001" w:rsidRPr="00793885">
        <w:rPr>
          <w:rFonts w:ascii="Times New Roman" w:hAnsi="Times New Roman"/>
          <w:sz w:val="28"/>
          <w:szCs w:val="28"/>
        </w:rPr>
        <w:t xml:space="preserve"> как о тематике массового экспертного обсуждения на Западе, то стоит сказать, что существует уже немало локальных и б</w:t>
      </w:r>
      <w:r w:rsidR="0058368A" w:rsidRPr="00793885">
        <w:rPr>
          <w:rFonts w:ascii="Times New Roman" w:hAnsi="Times New Roman"/>
          <w:sz w:val="28"/>
          <w:szCs w:val="28"/>
        </w:rPr>
        <w:t>олее глобальных</w:t>
      </w:r>
      <w:r w:rsidR="00353001" w:rsidRPr="00793885">
        <w:rPr>
          <w:rFonts w:ascii="Times New Roman" w:hAnsi="Times New Roman"/>
          <w:sz w:val="28"/>
          <w:szCs w:val="28"/>
        </w:rPr>
        <w:t xml:space="preserve"> международных конференций, симпозиумов и заседаний, на которых обсужда</w:t>
      </w:r>
      <w:r w:rsidR="00A46A57" w:rsidRPr="00793885">
        <w:rPr>
          <w:rFonts w:ascii="Times New Roman" w:hAnsi="Times New Roman"/>
          <w:sz w:val="28"/>
          <w:szCs w:val="28"/>
        </w:rPr>
        <w:t>ются вопросы брендов территорий и</w:t>
      </w:r>
      <w:r w:rsidR="00353001" w:rsidRPr="00793885">
        <w:rPr>
          <w:rFonts w:ascii="Times New Roman" w:hAnsi="Times New Roman"/>
          <w:sz w:val="28"/>
          <w:szCs w:val="28"/>
        </w:rPr>
        <w:t xml:space="preserve"> их трансформаций, ищутся централизованные подходы, разбираются удачные и неудачные попытки, рассматриваются взаимоотношения брендов территорий как носителей внутреннего устройства территории.</w:t>
      </w:r>
      <w:proofErr w:type="gramEnd"/>
      <w:r w:rsidR="00353001" w:rsidRPr="00793885">
        <w:rPr>
          <w:rFonts w:ascii="Times New Roman" w:hAnsi="Times New Roman"/>
          <w:sz w:val="28"/>
          <w:szCs w:val="28"/>
        </w:rPr>
        <w:t xml:space="preserve"> </w:t>
      </w:r>
      <w:r w:rsidR="00A46A57" w:rsidRPr="00793885">
        <w:rPr>
          <w:rFonts w:ascii="Times New Roman" w:hAnsi="Times New Roman"/>
          <w:sz w:val="28"/>
          <w:szCs w:val="28"/>
        </w:rPr>
        <w:t>К примеру, такие мероприятия как: «</w:t>
      </w:r>
      <w:r w:rsidR="00A46A57" w:rsidRPr="00793885">
        <w:rPr>
          <w:rFonts w:ascii="Times New Roman" w:hAnsi="Times New Roman"/>
          <w:sz w:val="28"/>
          <w:szCs w:val="28"/>
          <w:lang w:val="en-US"/>
        </w:rPr>
        <w:t>City</w:t>
      </w:r>
      <w:r w:rsidR="00A46A57" w:rsidRPr="00793885">
        <w:rPr>
          <w:rFonts w:ascii="Times New Roman" w:hAnsi="Times New Roman"/>
          <w:sz w:val="28"/>
          <w:szCs w:val="28"/>
        </w:rPr>
        <w:t xml:space="preserve"> </w:t>
      </w:r>
      <w:r w:rsidR="00A46A57" w:rsidRPr="00793885">
        <w:rPr>
          <w:rFonts w:ascii="Times New Roman" w:hAnsi="Times New Roman"/>
          <w:sz w:val="28"/>
          <w:szCs w:val="28"/>
          <w:lang w:val="en-US"/>
        </w:rPr>
        <w:t>Branding</w:t>
      </w:r>
      <w:r w:rsidR="00A46A57" w:rsidRPr="00793885">
        <w:rPr>
          <w:rFonts w:ascii="Times New Roman" w:hAnsi="Times New Roman"/>
          <w:sz w:val="28"/>
          <w:szCs w:val="28"/>
        </w:rPr>
        <w:t xml:space="preserve"> </w:t>
      </w:r>
      <w:r w:rsidR="00A46A57" w:rsidRPr="00793885">
        <w:rPr>
          <w:rFonts w:ascii="Times New Roman" w:hAnsi="Times New Roman"/>
          <w:sz w:val="28"/>
          <w:szCs w:val="28"/>
          <w:lang w:val="en-US"/>
        </w:rPr>
        <w:t>Symposium</w:t>
      </w:r>
      <w:r w:rsidR="00A46A57" w:rsidRPr="00793885">
        <w:rPr>
          <w:rFonts w:ascii="Times New Roman" w:hAnsi="Times New Roman"/>
          <w:sz w:val="28"/>
          <w:szCs w:val="28"/>
        </w:rPr>
        <w:t xml:space="preserve"> 2013»</w:t>
      </w:r>
      <w:r w:rsidR="00E0322C" w:rsidRPr="00793885">
        <w:rPr>
          <w:rStyle w:val="aa"/>
          <w:rFonts w:ascii="Times New Roman" w:hAnsi="Times New Roman"/>
          <w:sz w:val="28"/>
          <w:szCs w:val="28"/>
        </w:rPr>
        <w:footnoteReference w:id="1"/>
      </w:r>
      <w:r w:rsidR="00A46A57" w:rsidRPr="00793885">
        <w:rPr>
          <w:rFonts w:ascii="Times New Roman" w:hAnsi="Times New Roman"/>
          <w:sz w:val="28"/>
          <w:szCs w:val="28"/>
        </w:rPr>
        <w:t xml:space="preserve"> в Пекине,  </w:t>
      </w:r>
      <w:r w:rsidR="00E0322C" w:rsidRPr="00793885">
        <w:rPr>
          <w:rFonts w:ascii="Times New Roman" w:hAnsi="Times New Roman"/>
          <w:sz w:val="28"/>
          <w:szCs w:val="28"/>
        </w:rPr>
        <w:t>«</w:t>
      </w:r>
      <w:r w:rsidR="00E0322C" w:rsidRPr="00793885">
        <w:rPr>
          <w:rFonts w:ascii="Times New Roman" w:hAnsi="Times New Roman"/>
          <w:sz w:val="28"/>
          <w:szCs w:val="28"/>
          <w:lang w:val="en-US"/>
        </w:rPr>
        <w:t>Nordic</w:t>
      </w:r>
      <w:r w:rsidR="00E0322C" w:rsidRPr="00793885">
        <w:rPr>
          <w:rFonts w:ascii="Times New Roman" w:hAnsi="Times New Roman"/>
          <w:sz w:val="28"/>
          <w:szCs w:val="28"/>
        </w:rPr>
        <w:t xml:space="preserve"> </w:t>
      </w:r>
      <w:r w:rsidR="00E0322C" w:rsidRPr="00793885">
        <w:rPr>
          <w:rFonts w:ascii="Times New Roman" w:hAnsi="Times New Roman"/>
          <w:sz w:val="28"/>
          <w:szCs w:val="28"/>
          <w:lang w:val="en-US"/>
        </w:rPr>
        <w:t>Place</w:t>
      </w:r>
      <w:r w:rsidR="00E0322C" w:rsidRPr="00793885">
        <w:rPr>
          <w:rFonts w:ascii="Times New Roman" w:hAnsi="Times New Roman"/>
          <w:sz w:val="28"/>
          <w:szCs w:val="28"/>
        </w:rPr>
        <w:t xml:space="preserve"> </w:t>
      </w:r>
      <w:r w:rsidR="00E0322C" w:rsidRPr="00793885">
        <w:rPr>
          <w:rFonts w:ascii="Times New Roman" w:hAnsi="Times New Roman"/>
          <w:sz w:val="28"/>
          <w:szCs w:val="28"/>
          <w:lang w:val="en-US"/>
        </w:rPr>
        <w:t>Branding</w:t>
      </w:r>
      <w:r w:rsidR="00E0322C" w:rsidRPr="00793885">
        <w:rPr>
          <w:rFonts w:ascii="Times New Roman" w:hAnsi="Times New Roman"/>
          <w:sz w:val="28"/>
          <w:szCs w:val="28"/>
        </w:rPr>
        <w:t xml:space="preserve"> </w:t>
      </w:r>
      <w:r w:rsidR="00E0322C" w:rsidRPr="00793885">
        <w:rPr>
          <w:rFonts w:ascii="Times New Roman" w:hAnsi="Times New Roman"/>
          <w:sz w:val="28"/>
          <w:szCs w:val="28"/>
          <w:lang w:val="en-US"/>
        </w:rPr>
        <w:t>Conference</w:t>
      </w:r>
      <w:r w:rsidR="00E0322C" w:rsidRPr="00793885">
        <w:rPr>
          <w:rFonts w:ascii="Times New Roman" w:hAnsi="Times New Roman"/>
          <w:sz w:val="28"/>
          <w:szCs w:val="28"/>
        </w:rPr>
        <w:t xml:space="preserve"> 2013»</w:t>
      </w:r>
      <w:r w:rsidR="00E0322C" w:rsidRPr="00793885">
        <w:rPr>
          <w:rStyle w:val="aa"/>
          <w:rFonts w:ascii="Times New Roman" w:hAnsi="Times New Roman"/>
          <w:sz w:val="28"/>
          <w:szCs w:val="28"/>
        </w:rPr>
        <w:footnoteReference w:id="2"/>
      </w:r>
      <w:r w:rsidR="00E0322C" w:rsidRPr="00793885">
        <w:rPr>
          <w:rFonts w:ascii="Times New Roman" w:hAnsi="Times New Roman"/>
          <w:sz w:val="28"/>
          <w:szCs w:val="28"/>
        </w:rPr>
        <w:t xml:space="preserve"> в Стокгольме (посвящено развитию стран, находящихся на севере), «MYPLACE MYBRAND </w:t>
      </w:r>
      <w:proofErr w:type="spellStart"/>
      <w:r w:rsidR="00E0322C" w:rsidRPr="00793885">
        <w:rPr>
          <w:rFonts w:ascii="Times New Roman" w:hAnsi="Times New Roman"/>
          <w:sz w:val="28"/>
          <w:szCs w:val="28"/>
        </w:rPr>
        <w:t>Summit</w:t>
      </w:r>
      <w:proofErr w:type="spellEnd"/>
      <w:r w:rsidR="00E0322C" w:rsidRPr="00793885">
        <w:rPr>
          <w:rFonts w:ascii="Times New Roman" w:hAnsi="Times New Roman"/>
          <w:sz w:val="28"/>
          <w:szCs w:val="28"/>
        </w:rPr>
        <w:t>»</w:t>
      </w:r>
      <w:r w:rsidR="00E0322C" w:rsidRPr="00793885">
        <w:rPr>
          <w:rStyle w:val="aa"/>
          <w:rFonts w:ascii="Times New Roman" w:hAnsi="Times New Roman"/>
          <w:sz w:val="28"/>
          <w:szCs w:val="28"/>
        </w:rPr>
        <w:footnoteReference w:id="3"/>
      </w:r>
      <w:r w:rsidR="00E0322C" w:rsidRPr="00793885">
        <w:rPr>
          <w:rFonts w:ascii="Times New Roman" w:hAnsi="Times New Roman"/>
          <w:sz w:val="28"/>
          <w:szCs w:val="28"/>
        </w:rPr>
        <w:t xml:space="preserve"> в Куала-Лумпуре, проходят уже не первый год и с каждым годом привлекают всё больше экспертов, СМИ и заинтересованных лиц. </w:t>
      </w:r>
      <w:proofErr w:type="gramStart"/>
      <w:r w:rsidR="00E0322C" w:rsidRPr="00793885">
        <w:rPr>
          <w:rFonts w:ascii="Times New Roman" w:hAnsi="Times New Roman"/>
          <w:sz w:val="28"/>
          <w:szCs w:val="28"/>
        </w:rPr>
        <w:t>В Америке в университете Манчестера существует Институт менеджмента территорий (</w:t>
      </w:r>
      <w:proofErr w:type="spellStart"/>
      <w:r w:rsidR="00E0322C" w:rsidRPr="00793885">
        <w:rPr>
          <w:rFonts w:ascii="Times New Roman" w:hAnsi="Times New Roman"/>
          <w:sz w:val="28"/>
          <w:szCs w:val="28"/>
        </w:rPr>
        <w:t>The</w:t>
      </w:r>
      <w:proofErr w:type="spellEnd"/>
      <w:r w:rsidR="00E0322C" w:rsidRPr="00793885">
        <w:rPr>
          <w:rFonts w:ascii="Times New Roman" w:hAnsi="Times New Roman"/>
          <w:sz w:val="28"/>
          <w:szCs w:val="28"/>
        </w:rPr>
        <w:t xml:space="preserve"> </w:t>
      </w:r>
      <w:proofErr w:type="spellStart"/>
      <w:r w:rsidR="00E0322C" w:rsidRPr="00793885">
        <w:rPr>
          <w:rFonts w:ascii="Times New Roman" w:hAnsi="Times New Roman"/>
          <w:sz w:val="28"/>
          <w:szCs w:val="28"/>
        </w:rPr>
        <w:t>Institute</w:t>
      </w:r>
      <w:proofErr w:type="spellEnd"/>
      <w:r w:rsidR="00E0322C" w:rsidRPr="00793885">
        <w:rPr>
          <w:rFonts w:ascii="Times New Roman" w:hAnsi="Times New Roman"/>
          <w:sz w:val="28"/>
          <w:szCs w:val="28"/>
        </w:rPr>
        <w:t xml:space="preserve"> </w:t>
      </w:r>
      <w:proofErr w:type="spellStart"/>
      <w:r w:rsidR="00E0322C" w:rsidRPr="00793885">
        <w:rPr>
          <w:rFonts w:ascii="Times New Roman" w:hAnsi="Times New Roman"/>
          <w:sz w:val="28"/>
          <w:szCs w:val="28"/>
        </w:rPr>
        <w:t>of</w:t>
      </w:r>
      <w:proofErr w:type="spellEnd"/>
      <w:r w:rsidR="00E0322C" w:rsidRPr="00793885">
        <w:rPr>
          <w:rFonts w:ascii="Times New Roman" w:hAnsi="Times New Roman"/>
          <w:sz w:val="28"/>
          <w:szCs w:val="28"/>
        </w:rPr>
        <w:t xml:space="preserve"> </w:t>
      </w:r>
      <w:proofErr w:type="spellStart"/>
      <w:r w:rsidR="00E0322C" w:rsidRPr="00793885">
        <w:rPr>
          <w:rFonts w:ascii="Times New Roman" w:hAnsi="Times New Roman"/>
          <w:sz w:val="28"/>
          <w:szCs w:val="28"/>
        </w:rPr>
        <w:t>Place</w:t>
      </w:r>
      <w:proofErr w:type="spellEnd"/>
      <w:r w:rsidR="00E0322C" w:rsidRPr="00793885">
        <w:rPr>
          <w:rFonts w:ascii="Times New Roman" w:hAnsi="Times New Roman"/>
          <w:sz w:val="28"/>
          <w:szCs w:val="28"/>
        </w:rPr>
        <w:t xml:space="preserve"> </w:t>
      </w:r>
      <w:proofErr w:type="spellStart"/>
      <w:r w:rsidR="00E0322C" w:rsidRPr="00793885">
        <w:rPr>
          <w:rFonts w:ascii="Times New Roman" w:hAnsi="Times New Roman"/>
          <w:sz w:val="28"/>
          <w:szCs w:val="28"/>
        </w:rPr>
        <w:t>Management</w:t>
      </w:r>
      <w:proofErr w:type="spellEnd"/>
      <w:r w:rsidR="009A5150" w:rsidRPr="00793885">
        <w:rPr>
          <w:rFonts w:ascii="Times New Roman" w:hAnsi="Times New Roman"/>
          <w:sz w:val="28"/>
          <w:szCs w:val="28"/>
        </w:rPr>
        <w:t>), который так же ежегодно</w:t>
      </w:r>
      <w:r w:rsidR="00E0322C" w:rsidRPr="00793885">
        <w:rPr>
          <w:rFonts w:ascii="Times New Roman" w:hAnsi="Times New Roman"/>
          <w:sz w:val="28"/>
          <w:szCs w:val="28"/>
        </w:rPr>
        <w:t xml:space="preserve"> устраивает международную конференцию </w:t>
      </w:r>
      <w:r w:rsidR="009A5150" w:rsidRPr="00793885">
        <w:rPr>
          <w:rFonts w:ascii="Times New Roman" w:hAnsi="Times New Roman"/>
          <w:sz w:val="28"/>
          <w:szCs w:val="28"/>
        </w:rPr>
        <w:t>«</w:t>
      </w:r>
      <w:r w:rsidR="009A5150" w:rsidRPr="00793885">
        <w:rPr>
          <w:rFonts w:ascii="Times New Roman" w:hAnsi="Times New Roman"/>
          <w:sz w:val="28"/>
          <w:szCs w:val="28"/>
          <w:lang w:val="en-US"/>
        </w:rPr>
        <w:t>Place</w:t>
      </w:r>
      <w:r w:rsidR="009A5150" w:rsidRPr="00793885">
        <w:rPr>
          <w:rFonts w:ascii="Times New Roman" w:hAnsi="Times New Roman"/>
          <w:sz w:val="28"/>
          <w:szCs w:val="28"/>
        </w:rPr>
        <w:t xml:space="preserve"> </w:t>
      </w:r>
      <w:r w:rsidR="009A5150" w:rsidRPr="00793885">
        <w:rPr>
          <w:rFonts w:ascii="Times New Roman" w:hAnsi="Times New Roman"/>
          <w:sz w:val="28"/>
          <w:szCs w:val="28"/>
          <w:lang w:val="en-US"/>
        </w:rPr>
        <w:t>Management</w:t>
      </w:r>
      <w:r w:rsidR="009A5150" w:rsidRPr="00793885">
        <w:rPr>
          <w:rFonts w:ascii="Times New Roman" w:hAnsi="Times New Roman"/>
          <w:sz w:val="28"/>
          <w:szCs w:val="28"/>
        </w:rPr>
        <w:t xml:space="preserve"> </w:t>
      </w:r>
      <w:r w:rsidR="009A5150" w:rsidRPr="00793885">
        <w:rPr>
          <w:rFonts w:ascii="Times New Roman" w:hAnsi="Times New Roman"/>
          <w:sz w:val="28"/>
          <w:szCs w:val="28"/>
          <w:lang w:val="en-US"/>
        </w:rPr>
        <w:t>and</w:t>
      </w:r>
      <w:r w:rsidR="009A5150" w:rsidRPr="00793885">
        <w:rPr>
          <w:rFonts w:ascii="Times New Roman" w:hAnsi="Times New Roman"/>
          <w:sz w:val="28"/>
          <w:szCs w:val="28"/>
        </w:rPr>
        <w:t xml:space="preserve"> </w:t>
      </w:r>
      <w:r w:rsidR="009A5150" w:rsidRPr="00793885">
        <w:rPr>
          <w:rFonts w:ascii="Times New Roman" w:hAnsi="Times New Roman"/>
          <w:sz w:val="28"/>
          <w:szCs w:val="28"/>
          <w:lang w:val="en-US"/>
        </w:rPr>
        <w:t>Branding</w:t>
      </w:r>
      <w:r w:rsidR="009A5150" w:rsidRPr="00793885">
        <w:rPr>
          <w:rFonts w:ascii="Times New Roman" w:hAnsi="Times New Roman"/>
          <w:sz w:val="28"/>
          <w:szCs w:val="28"/>
        </w:rPr>
        <w:t xml:space="preserve"> </w:t>
      </w:r>
      <w:r w:rsidR="009A5150" w:rsidRPr="00793885">
        <w:rPr>
          <w:rFonts w:ascii="Times New Roman" w:hAnsi="Times New Roman"/>
          <w:sz w:val="28"/>
          <w:szCs w:val="28"/>
          <w:lang w:val="en-US"/>
        </w:rPr>
        <w:t>Conference</w:t>
      </w:r>
      <w:r w:rsidR="009A5150" w:rsidRPr="00793885">
        <w:rPr>
          <w:rFonts w:ascii="Times New Roman" w:hAnsi="Times New Roman"/>
          <w:sz w:val="28"/>
          <w:szCs w:val="28"/>
        </w:rPr>
        <w:t>»</w:t>
      </w:r>
      <w:r w:rsidR="009A5150" w:rsidRPr="00793885">
        <w:rPr>
          <w:rStyle w:val="aa"/>
          <w:rFonts w:ascii="Times New Roman" w:hAnsi="Times New Roman"/>
          <w:sz w:val="28"/>
          <w:szCs w:val="28"/>
        </w:rPr>
        <w:footnoteReference w:id="4"/>
      </w:r>
      <w:r w:rsidR="009A5150" w:rsidRPr="00793885">
        <w:rPr>
          <w:rFonts w:ascii="Times New Roman" w:hAnsi="Times New Roman"/>
          <w:sz w:val="28"/>
          <w:szCs w:val="28"/>
        </w:rPr>
        <w:t>.  Также вклад в практическое изучение данн</w:t>
      </w:r>
      <w:r w:rsidR="0058368A" w:rsidRPr="00793885">
        <w:rPr>
          <w:rFonts w:ascii="Times New Roman" w:hAnsi="Times New Roman"/>
          <w:sz w:val="28"/>
          <w:szCs w:val="28"/>
        </w:rPr>
        <w:t xml:space="preserve">ого вопроса вносят и агентства, </w:t>
      </w:r>
      <w:r w:rsidR="009A5150" w:rsidRPr="00793885">
        <w:rPr>
          <w:rFonts w:ascii="Times New Roman" w:hAnsi="Times New Roman"/>
          <w:sz w:val="28"/>
          <w:szCs w:val="28"/>
        </w:rPr>
        <w:t>специализирующиеся</w:t>
      </w:r>
      <w:r w:rsidR="00353001" w:rsidRPr="00793885">
        <w:rPr>
          <w:rFonts w:ascii="Times New Roman" w:hAnsi="Times New Roman"/>
          <w:sz w:val="28"/>
          <w:szCs w:val="28"/>
        </w:rPr>
        <w:t xml:space="preserve"> на изучении территорий с целью последующего создания бренда, его внедрения в сознания жителей и </w:t>
      </w:r>
      <w:r w:rsidR="00353001" w:rsidRPr="00793885">
        <w:rPr>
          <w:rFonts w:ascii="Times New Roman" w:hAnsi="Times New Roman"/>
          <w:sz w:val="28"/>
          <w:szCs w:val="28"/>
        </w:rPr>
        <w:lastRenderedPageBreak/>
        <w:t>потенциальных целевых групп, контроля и оценки эффективности (к примеру</w:t>
      </w:r>
      <w:proofErr w:type="gramEnd"/>
      <w:r w:rsidR="00353001" w:rsidRPr="00793885">
        <w:rPr>
          <w:rFonts w:ascii="Times New Roman" w:hAnsi="Times New Roman"/>
          <w:sz w:val="28"/>
          <w:szCs w:val="28"/>
        </w:rPr>
        <w:t>, “</w:t>
      </w:r>
      <w:proofErr w:type="spellStart"/>
      <w:r w:rsidR="00353001" w:rsidRPr="00793885">
        <w:rPr>
          <w:rFonts w:ascii="Times New Roman" w:hAnsi="Times New Roman"/>
          <w:sz w:val="28"/>
          <w:szCs w:val="28"/>
          <w:lang w:val="en-US"/>
        </w:rPr>
        <w:t>Gerardot</w:t>
      </w:r>
      <w:proofErr w:type="spellEnd"/>
      <w:r w:rsidR="00353001" w:rsidRPr="00793885">
        <w:rPr>
          <w:rFonts w:ascii="Times New Roman" w:hAnsi="Times New Roman"/>
          <w:sz w:val="28"/>
          <w:szCs w:val="28"/>
        </w:rPr>
        <w:t>&amp;</w:t>
      </w:r>
      <w:r w:rsidR="00353001" w:rsidRPr="00793885">
        <w:rPr>
          <w:rFonts w:ascii="Times New Roman" w:hAnsi="Times New Roman"/>
          <w:sz w:val="28"/>
          <w:szCs w:val="28"/>
          <w:lang w:val="en-US"/>
        </w:rPr>
        <w:t>Co</w:t>
      </w:r>
      <w:r w:rsidR="00353001" w:rsidRPr="00793885">
        <w:rPr>
          <w:rFonts w:ascii="Times New Roman" w:hAnsi="Times New Roman"/>
          <w:sz w:val="28"/>
          <w:szCs w:val="28"/>
        </w:rPr>
        <w:t>”</w:t>
      </w:r>
      <w:r w:rsidR="009A5150" w:rsidRPr="00793885">
        <w:rPr>
          <w:rFonts w:ascii="Times New Roman" w:hAnsi="Times New Roman"/>
          <w:sz w:val="28"/>
          <w:szCs w:val="28"/>
        </w:rPr>
        <w:t>, “</w:t>
      </w:r>
      <w:proofErr w:type="spellStart"/>
      <w:r w:rsidR="009A5150" w:rsidRPr="00793885">
        <w:rPr>
          <w:rFonts w:ascii="Times New Roman" w:hAnsi="Times New Roman"/>
          <w:sz w:val="28"/>
          <w:szCs w:val="28"/>
          <w:lang w:val="en-US"/>
        </w:rPr>
        <w:t>Placebrands</w:t>
      </w:r>
      <w:proofErr w:type="spellEnd"/>
      <w:r w:rsidR="009A5150" w:rsidRPr="00793885">
        <w:rPr>
          <w:rFonts w:ascii="Times New Roman" w:hAnsi="Times New Roman"/>
          <w:sz w:val="28"/>
          <w:szCs w:val="28"/>
        </w:rPr>
        <w:t>” и т.д.)</w:t>
      </w:r>
      <w:r w:rsidR="00C02BF4" w:rsidRPr="00793885">
        <w:rPr>
          <w:rFonts w:ascii="Times New Roman" w:hAnsi="Times New Roman"/>
          <w:sz w:val="28"/>
          <w:szCs w:val="28"/>
        </w:rPr>
        <w:t xml:space="preserve">. </w:t>
      </w:r>
    </w:p>
    <w:p w14:paraId="6E33D2A7" w14:textId="7A459C74" w:rsidR="000B2915" w:rsidRPr="00793885" w:rsidRDefault="000B2915" w:rsidP="00B15ADF">
      <w:pPr>
        <w:pStyle w:val="-11"/>
        <w:spacing w:line="360" w:lineRule="auto"/>
        <w:ind w:left="0" w:firstLine="284"/>
        <w:jc w:val="both"/>
        <w:rPr>
          <w:rFonts w:ascii="Times New Roman" w:hAnsi="Times New Roman"/>
          <w:sz w:val="28"/>
          <w:szCs w:val="28"/>
        </w:rPr>
      </w:pPr>
      <w:r w:rsidRPr="00793885">
        <w:rPr>
          <w:rFonts w:ascii="Times New Roman" w:hAnsi="Times New Roman"/>
          <w:sz w:val="28"/>
          <w:szCs w:val="28"/>
        </w:rPr>
        <w:t xml:space="preserve">В России процессы </w:t>
      </w:r>
      <w:proofErr w:type="spellStart"/>
      <w:r w:rsidRPr="00793885">
        <w:rPr>
          <w:rFonts w:ascii="Times New Roman" w:hAnsi="Times New Roman"/>
          <w:sz w:val="28"/>
          <w:szCs w:val="28"/>
        </w:rPr>
        <w:t>брендинга</w:t>
      </w:r>
      <w:proofErr w:type="spellEnd"/>
      <w:r w:rsidRPr="00793885">
        <w:rPr>
          <w:rFonts w:ascii="Times New Roman" w:hAnsi="Times New Roman"/>
          <w:sz w:val="28"/>
          <w:szCs w:val="28"/>
        </w:rPr>
        <w:t xml:space="preserve"> территорий так же появились и начали развиваться в новом столетии, многие города и регионы стали искать свои сильные стороны, формировать единую внутреннюю и внешнюю концепцию города, которая бы отвечала современным запросам различных целевых групп. На сегодняшний день, проблематика </w:t>
      </w:r>
      <w:proofErr w:type="spellStart"/>
      <w:r w:rsidRPr="00793885">
        <w:rPr>
          <w:rFonts w:ascii="Times New Roman" w:hAnsi="Times New Roman"/>
          <w:sz w:val="28"/>
          <w:szCs w:val="28"/>
        </w:rPr>
        <w:t>брендинга</w:t>
      </w:r>
      <w:proofErr w:type="spellEnd"/>
      <w:r w:rsidRPr="00793885">
        <w:rPr>
          <w:rFonts w:ascii="Times New Roman" w:hAnsi="Times New Roman"/>
          <w:sz w:val="28"/>
          <w:szCs w:val="28"/>
        </w:rPr>
        <w:t xml:space="preserve"> мест обсуждается достаточно активно, является одной из ключевых тем в обсуждении развития страны и отдельных регионов, такие конференции как «Всероссийская конференция по продвижению брендов городов и регионов», «</w:t>
      </w:r>
      <w:proofErr w:type="spellStart"/>
      <w:r w:rsidRPr="00793885">
        <w:rPr>
          <w:rFonts w:ascii="Times New Roman" w:hAnsi="Times New Roman"/>
          <w:sz w:val="28"/>
          <w:szCs w:val="28"/>
        </w:rPr>
        <w:t>HiBrand</w:t>
      </w:r>
      <w:proofErr w:type="spellEnd"/>
      <w:r w:rsidRPr="00793885">
        <w:rPr>
          <w:rFonts w:ascii="Times New Roman" w:hAnsi="Times New Roman"/>
          <w:sz w:val="28"/>
          <w:szCs w:val="28"/>
        </w:rPr>
        <w:t xml:space="preserve"> “Развитие и маркетинг территорий”»</w:t>
      </w:r>
      <w:r w:rsidRPr="00793885">
        <w:rPr>
          <w:rStyle w:val="aa"/>
          <w:rFonts w:ascii="Times New Roman" w:hAnsi="Times New Roman"/>
          <w:sz w:val="28"/>
          <w:szCs w:val="28"/>
        </w:rPr>
        <w:footnoteReference w:id="5"/>
      </w:r>
      <w:r w:rsidRPr="00793885">
        <w:rPr>
          <w:rFonts w:ascii="Times New Roman" w:hAnsi="Times New Roman"/>
          <w:sz w:val="28"/>
          <w:szCs w:val="28"/>
        </w:rPr>
        <w:t xml:space="preserve">, «Брендинг территорий. Международный и практический опыт. Воронеж 425» собирают для участия большое количество экспертов из различных областей (реклама, брендинг, экономика, градостроительство  и т.д.), представителей городских администраций и </w:t>
      </w:r>
      <w:proofErr w:type="gramStart"/>
      <w:r w:rsidRPr="00793885">
        <w:rPr>
          <w:rFonts w:ascii="Times New Roman" w:hAnsi="Times New Roman"/>
          <w:sz w:val="28"/>
          <w:szCs w:val="28"/>
        </w:rPr>
        <w:t>бизнес-аналитиков</w:t>
      </w:r>
      <w:proofErr w:type="gramEnd"/>
      <w:r w:rsidRPr="00793885">
        <w:rPr>
          <w:rFonts w:ascii="Times New Roman" w:hAnsi="Times New Roman"/>
          <w:sz w:val="28"/>
          <w:szCs w:val="28"/>
        </w:rPr>
        <w:t xml:space="preserve"> для проведения дискуссий, где на обсуждение выдвигаются теоретические и практические аспекты создания и развития брендов регионов и городов. </w:t>
      </w:r>
    </w:p>
    <w:p w14:paraId="552531C6" w14:textId="29E2C0AA" w:rsidR="00A95051" w:rsidRPr="00793885" w:rsidRDefault="00F64FD0" w:rsidP="00B15ADF">
      <w:pPr>
        <w:pStyle w:val="-11"/>
        <w:spacing w:line="360" w:lineRule="auto"/>
        <w:ind w:left="0" w:firstLine="284"/>
        <w:jc w:val="both"/>
        <w:rPr>
          <w:rFonts w:ascii="Times New Roman" w:hAnsi="Times New Roman"/>
          <w:sz w:val="28"/>
          <w:szCs w:val="28"/>
        </w:rPr>
      </w:pPr>
      <w:r w:rsidRPr="00793885">
        <w:rPr>
          <w:rFonts w:ascii="Times New Roman" w:hAnsi="Times New Roman"/>
          <w:sz w:val="28"/>
          <w:szCs w:val="28"/>
        </w:rPr>
        <w:t xml:space="preserve">Также в России есть свои специалисты, принимающие активное участие в развитие </w:t>
      </w:r>
      <w:proofErr w:type="spellStart"/>
      <w:r w:rsidRPr="00793885">
        <w:rPr>
          <w:rFonts w:ascii="Times New Roman" w:hAnsi="Times New Roman"/>
          <w:sz w:val="28"/>
          <w:szCs w:val="28"/>
        </w:rPr>
        <w:t>брендинга</w:t>
      </w:r>
      <w:proofErr w:type="spellEnd"/>
      <w:r w:rsidRPr="00793885">
        <w:rPr>
          <w:rFonts w:ascii="Times New Roman" w:hAnsi="Times New Roman"/>
          <w:sz w:val="28"/>
          <w:szCs w:val="28"/>
        </w:rPr>
        <w:t xml:space="preserve"> территорий как современного инструмента развития территорий. К примеру, Денис </w:t>
      </w:r>
      <w:proofErr w:type="spellStart"/>
      <w:r w:rsidRPr="00793885">
        <w:rPr>
          <w:rFonts w:ascii="Times New Roman" w:hAnsi="Times New Roman"/>
          <w:sz w:val="28"/>
          <w:szCs w:val="28"/>
        </w:rPr>
        <w:t>Визгалов</w:t>
      </w:r>
      <w:proofErr w:type="spellEnd"/>
      <w:r w:rsidRPr="00793885">
        <w:rPr>
          <w:rFonts w:ascii="Times New Roman" w:hAnsi="Times New Roman"/>
          <w:sz w:val="28"/>
          <w:szCs w:val="28"/>
        </w:rPr>
        <w:t xml:space="preserve">, российский географ, занимающийся так же вопросами экономики и </w:t>
      </w:r>
      <w:proofErr w:type="spellStart"/>
      <w:r w:rsidRPr="00793885">
        <w:rPr>
          <w:rFonts w:ascii="Times New Roman" w:hAnsi="Times New Roman"/>
          <w:sz w:val="28"/>
          <w:szCs w:val="28"/>
        </w:rPr>
        <w:t>урбанистики</w:t>
      </w:r>
      <w:proofErr w:type="spellEnd"/>
      <w:r w:rsidRPr="00793885">
        <w:rPr>
          <w:rFonts w:ascii="Times New Roman" w:hAnsi="Times New Roman"/>
          <w:sz w:val="28"/>
          <w:szCs w:val="28"/>
        </w:rPr>
        <w:t xml:space="preserve">, является известным специалистом по брендингу и маркетингу территорий. В своих монографиях «Маркетинг территорий» и «Брендинг территорий» он рассматривает эти процессы применимо к российской действительности. Другим российским специалистом является Андрей </w:t>
      </w:r>
      <w:proofErr w:type="spellStart"/>
      <w:r w:rsidRPr="00793885">
        <w:rPr>
          <w:rFonts w:ascii="Times New Roman" w:hAnsi="Times New Roman"/>
          <w:sz w:val="28"/>
          <w:szCs w:val="28"/>
        </w:rPr>
        <w:t>Стась</w:t>
      </w:r>
      <w:proofErr w:type="spellEnd"/>
      <w:r w:rsidRPr="00793885">
        <w:rPr>
          <w:rFonts w:ascii="Times New Roman" w:hAnsi="Times New Roman"/>
          <w:sz w:val="28"/>
          <w:szCs w:val="28"/>
        </w:rPr>
        <w:t>,</w:t>
      </w:r>
      <w:r w:rsidR="00A95051" w:rsidRPr="00793885">
        <w:rPr>
          <w:rFonts w:ascii="Times New Roman" w:hAnsi="Times New Roman"/>
          <w:sz w:val="28"/>
          <w:szCs w:val="28"/>
        </w:rPr>
        <w:t xml:space="preserve"> российский </w:t>
      </w:r>
      <w:r w:rsidRPr="00793885">
        <w:rPr>
          <w:rFonts w:ascii="Times New Roman" w:hAnsi="Times New Roman"/>
          <w:sz w:val="28"/>
          <w:szCs w:val="28"/>
        </w:rPr>
        <w:t>предпринимател</w:t>
      </w:r>
      <w:r w:rsidR="003E25AF" w:rsidRPr="00793885">
        <w:rPr>
          <w:rFonts w:ascii="Times New Roman" w:hAnsi="Times New Roman"/>
          <w:sz w:val="28"/>
          <w:szCs w:val="28"/>
        </w:rPr>
        <w:t xml:space="preserve">ь, специалист по брендингу, </w:t>
      </w:r>
      <w:r w:rsidRPr="00793885">
        <w:rPr>
          <w:rFonts w:ascii="Times New Roman" w:hAnsi="Times New Roman"/>
          <w:sz w:val="28"/>
          <w:szCs w:val="28"/>
        </w:rPr>
        <w:t xml:space="preserve">книги и публикации которого так же рассматривают брендинг мест с различных сторон и </w:t>
      </w:r>
      <w:r w:rsidR="003E25AF" w:rsidRPr="00793885">
        <w:rPr>
          <w:rFonts w:ascii="Times New Roman" w:hAnsi="Times New Roman"/>
          <w:sz w:val="28"/>
          <w:szCs w:val="28"/>
        </w:rPr>
        <w:t>актуализируют эту тему в современном обществе.</w:t>
      </w:r>
    </w:p>
    <w:p w14:paraId="0EF3625B" w14:textId="77777777" w:rsidR="003E25AF" w:rsidRPr="00793885" w:rsidRDefault="003E25AF" w:rsidP="00B15ADF">
      <w:pPr>
        <w:pStyle w:val="-11"/>
        <w:spacing w:line="360" w:lineRule="auto"/>
        <w:ind w:left="0" w:firstLine="284"/>
        <w:jc w:val="both"/>
        <w:rPr>
          <w:rFonts w:ascii="Times New Roman" w:hAnsi="Times New Roman"/>
          <w:b/>
          <w:sz w:val="28"/>
          <w:szCs w:val="28"/>
          <w:u w:val="single"/>
        </w:rPr>
      </w:pPr>
    </w:p>
    <w:p w14:paraId="78B47A56" w14:textId="77777777" w:rsidR="00F61BEC" w:rsidRPr="00793885" w:rsidRDefault="00F61BEC" w:rsidP="00B15ADF">
      <w:pPr>
        <w:pStyle w:val="-11"/>
        <w:spacing w:line="360" w:lineRule="auto"/>
        <w:ind w:left="0" w:firstLine="284"/>
        <w:jc w:val="both"/>
        <w:rPr>
          <w:rFonts w:ascii="Times New Roman" w:hAnsi="Times New Roman"/>
          <w:b/>
          <w:sz w:val="28"/>
          <w:szCs w:val="28"/>
          <w:u w:val="single"/>
        </w:rPr>
      </w:pPr>
    </w:p>
    <w:p w14:paraId="2A110657" w14:textId="77777777" w:rsidR="003E25AF" w:rsidRPr="00793885" w:rsidRDefault="003E25AF" w:rsidP="00B15ADF">
      <w:pPr>
        <w:pStyle w:val="-11"/>
        <w:spacing w:line="360" w:lineRule="auto"/>
        <w:ind w:left="0" w:firstLine="284"/>
        <w:jc w:val="both"/>
        <w:rPr>
          <w:rFonts w:ascii="Times New Roman" w:hAnsi="Times New Roman"/>
          <w:b/>
          <w:sz w:val="28"/>
          <w:szCs w:val="28"/>
          <w:u w:val="single"/>
        </w:rPr>
      </w:pPr>
      <w:r w:rsidRPr="00793885">
        <w:rPr>
          <w:rFonts w:ascii="Times New Roman" w:hAnsi="Times New Roman"/>
          <w:b/>
          <w:sz w:val="28"/>
          <w:szCs w:val="28"/>
          <w:u w:val="single"/>
        </w:rPr>
        <w:t>Обзор источников.</w:t>
      </w:r>
    </w:p>
    <w:p w14:paraId="6A2D03CE" w14:textId="3380E260" w:rsidR="00B00A38" w:rsidRPr="00793885" w:rsidRDefault="00D7349E" w:rsidP="00B15ADF">
      <w:pPr>
        <w:pStyle w:val="-11"/>
        <w:spacing w:line="360" w:lineRule="auto"/>
        <w:ind w:left="0" w:firstLine="284"/>
        <w:jc w:val="both"/>
        <w:rPr>
          <w:rFonts w:ascii="Times New Roman" w:hAnsi="Times New Roman"/>
          <w:sz w:val="28"/>
          <w:szCs w:val="28"/>
        </w:rPr>
      </w:pPr>
      <w:r w:rsidRPr="00793885">
        <w:rPr>
          <w:rFonts w:ascii="Times New Roman" w:hAnsi="Times New Roman"/>
          <w:sz w:val="28"/>
          <w:szCs w:val="28"/>
        </w:rPr>
        <w:t xml:space="preserve"> </w:t>
      </w:r>
      <w:r w:rsidR="00B71029" w:rsidRPr="00793885">
        <w:rPr>
          <w:rFonts w:ascii="Times New Roman" w:hAnsi="Times New Roman"/>
          <w:sz w:val="28"/>
          <w:szCs w:val="28"/>
        </w:rPr>
        <w:t xml:space="preserve">Для проведения данного исследования было необходимо изучить множество источников,  раскрывающих суть </w:t>
      </w:r>
      <w:proofErr w:type="spellStart"/>
      <w:r w:rsidR="00B71029" w:rsidRPr="00793885">
        <w:rPr>
          <w:rFonts w:ascii="Times New Roman" w:hAnsi="Times New Roman"/>
          <w:sz w:val="28"/>
          <w:szCs w:val="28"/>
        </w:rPr>
        <w:t>брендинга</w:t>
      </w:r>
      <w:proofErr w:type="spellEnd"/>
      <w:r w:rsidR="00B71029" w:rsidRPr="00793885">
        <w:rPr>
          <w:rFonts w:ascii="Times New Roman" w:hAnsi="Times New Roman"/>
          <w:sz w:val="28"/>
          <w:szCs w:val="28"/>
        </w:rPr>
        <w:t xml:space="preserve"> территорий, описывающих понятия, процессы, составляющие этого явления</w:t>
      </w:r>
      <w:r w:rsidR="00B00A38" w:rsidRPr="00793885">
        <w:rPr>
          <w:rFonts w:ascii="Times New Roman" w:hAnsi="Times New Roman"/>
          <w:sz w:val="28"/>
          <w:szCs w:val="28"/>
        </w:rPr>
        <w:t>, а также рассматривающих применения теоретических аспектов на практике</w:t>
      </w:r>
      <w:r w:rsidR="00B71029" w:rsidRPr="00793885">
        <w:rPr>
          <w:rFonts w:ascii="Times New Roman" w:hAnsi="Times New Roman"/>
          <w:sz w:val="28"/>
          <w:szCs w:val="28"/>
        </w:rPr>
        <w:t>.</w:t>
      </w:r>
      <w:r w:rsidR="00B00A38" w:rsidRPr="00793885">
        <w:rPr>
          <w:rFonts w:ascii="Times New Roman" w:hAnsi="Times New Roman"/>
          <w:sz w:val="28"/>
          <w:szCs w:val="28"/>
        </w:rPr>
        <w:t xml:space="preserve"> Часть этих источников – книги, написанные  специалистами в области </w:t>
      </w:r>
      <w:proofErr w:type="spellStart"/>
      <w:r w:rsidR="00B00A38" w:rsidRPr="00793885">
        <w:rPr>
          <w:rFonts w:ascii="Times New Roman" w:hAnsi="Times New Roman"/>
          <w:sz w:val="28"/>
          <w:szCs w:val="28"/>
        </w:rPr>
        <w:t>брендинга</w:t>
      </w:r>
      <w:proofErr w:type="spellEnd"/>
      <w:r w:rsidR="00B00A38" w:rsidRPr="00793885">
        <w:rPr>
          <w:rFonts w:ascii="Times New Roman" w:hAnsi="Times New Roman"/>
          <w:sz w:val="28"/>
          <w:szCs w:val="28"/>
        </w:rPr>
        <w:t xml:space="preserve"> территорий, упомянутыми выше. К примеру, книга </w:t>
      </w:r>
      <w:proofErr w:type="spellStart"/>
      <w:r w:rsidR="00B00A38" w:rsidRPr="00793885">
        <w:rPr>
          <w:rFonts w:ascii="Times New Roman" w:hAnsi="Times New Roman"/>
          <w:sz w:val="28"/>
          <w:szCs w:val="28"/>
        </w:rPr>
        <w:t>Дениза</w:t>
      </w:r>
      <w:proofErr w:type="spellEnd"/>
      <w:r w:rsidR="00B00A38" w:rsidRPr="00793885">
        <w:rPr>
          <w:rFonts w:ascii="Times New Roman" w:hAnsi="Times New Roman"/>
          <w:sz w:val="28"/>
          <w:szCs w:val="28"/>
        </w:rPr>
        <w:t xml:space="preserve"> </w:t>
      </w:r>
      <w:proofErr w:type="spellStart"/>
      <w:r w:rsidR="00B00A38" w:rsidRPr="00793885">
        <w:rPr>
          <w:rFonts w:ascii="Times New Roman" w:hAnsi="Times New Roman"/>
          <w:sz w:val="28"/>
          <w:szCs w:val="28"/>
        </w:rPr>
        <w:t>Визгалова</w:t>
      </w:r>
      <w:proofErr w:type="spellEnd"/>
      <w:r w:rsidR="00B00A38" w:rsidRPr="00793885">
        <w:rPr>
          <w:rFonts w:ascii="Times New Roman" w:hAnsi="Times New Roman"/>
          <w:sz w:val="28"/>
          <w:szCs w:val="28"/>
        </w:rPr>
        <w:t xml:space="preserve"> «Брендинг города», </w:t>
      </w:r>
      <w:r w:rsidR="0003041F" w:rsidRPr="00793885">
        <w:rPr>
          <w:rFonts w:ascii="Times New Roman" w:hAnsi="Times New Roman"/>
          <w:sz w:val="28"/>
          <w:szCs w:val="28"/>
        </w:rPr>
        <w:t>в которой автор</w:t>
      </w:r>
      <w:r w:rsidR="00B00A38" w:rsidRPr="00793885">
        <w:rPr>
          <w:rFonts w:ascii="Times New Roman" w:hAnsi="Times New Roman"/>
          <w:sz w:val="28"/>
          <w:szCs w:val="28"/>
        </w:rPr>
        <w:t xml:space="preserve"> чётко прослеживает путь бренда от </w:t>
      </w:r>
      <w:r w:rsidR="0003041F" w:rsidRPr="00793885">
        <w:rPr>
          <w:rFonts w:ascii="Times New Roman" w:hAnsi="Times New Roman"/>
          <w:sz w:val="28"/>
          <w:szCs w:val="28"/>
        </w:rPr>
        <w:t xml:space="preserve">его задумки до практических действий. Книга разделена на 4 главы, первая раскрывает понятие маркетинга мест и взаимосвязь теоретических и практических инициатив;  во второй главе автор переходит к понятию бренда города и </w:t>
      </w:r>
      <w:proofErr w:type="spellStart"/>
      <w:r w:rsidR="0003041F" w:rsidRPr="00793885">
        <w:rPr>
          <w:rFonts w:ascii="Times New Roman" w:hAnsi="Times New Roman"/>
          <w:sz w:val="28"/>
          <w:szCs w:val="28"/>
        </w:rPr>
        <w:t>брендинга</w:t>
      </w:r>
      <w:proofErr w:type="spellEnd"/>
      <w:r w:rsidR="0003041F" w:rsidRPr="00793885">
        <w:rPr>
          <w:rFonts w:ascii="Times New Roman" w:hAnsi="Times New Roman"/>
          <w:sz w:val="28"/>
          <w:szCs w:val="28"/>
        </w:rPr>
        <w:t xml:space="preserve"> как процесса; </w:t>
      </w:r>
      <w:proofErr w:type="gramStart"/>
      <w:r w:rsidR="0003041F" w:rsidRPr="00793885">
        <w:rPr>
          <w:rFonts w:ascii="Times New Roman" w:hAnsi="Times New Roman"/>
          <w:sz w:val="28"/>
          <w:szCs w:val="28"/>
        </w:rPr>
        <w:t>в третьей</w:t>
      </w:r>
      <w:r w:rsidR="00091793">
        <w:rPr>
          <w:rFonts w:ascii="Times New Roman" w:hAnsi="Times New Roman"/>
          <w:sz w:val="28"/>
          <w:szCs w:val="28"/>
        </w:rPr>
        <w:t xml:space="preserve"> -</w:t>
      </w:r>
      <w:r w:rsidR="0003041F" w:rsidRPr="00793885">
        <w:rPr>
          <w:rFonts w:ascii="Times New Roman" w:hAnsi="Times New Roman"/>
          <w:sz w:val="28"/>
          <w:szCs w:val="28"/>
        </w:rPr>
        <w:t xml:space="preserve"> внимание уделяется этапам, через которые должен пройти бренд территории для достижения наибольшей эффективности (позиционирование бренда и разработка его концепции, формирование бренда и его внедрение в городскую среду и продвижение бренда через различные каналы коммуникации); четвёртая же глава рассказывает о различных инструментах и факторах, которые могут сыграть поло</w:t>
      </w:r>
      <w:r w:rsidR="00083166" w:rsidRPr="00793885">
        <w:rPr>
          <w:rFonts w:ascii="Times New Roman" w:hAnsi="Times New Roman"/>
          <w:sz w:val="28"/>
          <w:szCs w:val="28"/>
        </w:rPr>
        <w:t>жительную роль в развитие и продвижении городского бренда.</w:t>
      </w:r>
      <w:proofErr w:type="gramEnd"/>
      <w:r w:rsidR="00083166" w:rsidRPr="00793885">
        <w:rPr>
          <w:rFonts w:ascii="Times New Roman" w:hAnsi="Times New Roman"/>
          <w:sz w:val="28"/>
          <w:szCs w:val="28"/>
        </w:rPr>
        <w:t xml:space="preserve"> В рамках данной научной работы изучение этой книги было </w:t>
      </w:r>
      <w:r w:rsidR="00F16C80" w:rsidRPr="00793885">
        <w:rPr>
          <w:rFonts w:ascii="Times New Roman" w:hAnsi="Times New Roman"/>
          <w:sz w:val="28"/>
          <w:szCs w:val="28"/>
        </w:rPr>
        <w:t xml:space="preserve">максимально полезным с той точки зрения, что это работы русского специалиста о русской реальности, в ней рассматривается проблематика именно русских практик </w:t>
      </w:r>
      <w:proofErr w:type="spellStart"/>
      <w:r w:rsidR="00F16C80" w:rsidRPr="00793885">
        <w:rPr>
          <w:rFonts w:ascii="Times New Roman" w:hAnsi="Times New Roman"/>
          <w:sz w:val="28"/>
          <w:szCs w:val="28"/>
        </w:rPr>
        <w:t>брендинга</w:t>
      </w:r>
      <w:proofErr w:type="spellEnd"/>
      <w:r w:rsidR="00F16C80" w:rsidRPr="00793885">
        <w:rPr>
          <w:rFonts w:ascii="Times New Roman" w:hAnsi="Times New Roman"/>
          <w:sz w:val="28"/>
          <w:szCs w:val="28"/>
        </w:rPr>
        <w:t xml:space="preserve"> городов, а не общие моменты территориального маркетинга в различных странах. </w:t>
      </w:r>
    </w:p>
    <w:p w14:paraId="5BF7EB9F" w14:textId="77777777" w:rsidR="007D2946" w:rsidRPr="00793885" w:rsidRDefault="00EB760D" w:rsidP="00B15ADF">
      <w:pPr>
        <w:pStyle w:val="-11"/>
        <w:spacing w:line="360" w:lineRule="auto"/>
        <w:ind w:left="0" w:firstLine="284"/>
        <w:jc w:val="both"/>
        <w:rPr>
          <w:rFonts w:ascii="Times New Roman" w:hAnsi="Times New Roman"/>
          <w:sz w:val="28"/>
          <w:szCs w:val="28"/>
        </w:rPr>
      </w:pPr>
      <w:proofErr w:type="gramStart"/>
      <w:r w:rsidRPr="00793885">
        <w:rPr>
          <w:rFonts w:ascii="Times New Roman" w:hAnsi="Times New Roman"/>
          <w:sz w:val="28"/>
          <w:szCs w:val="28"/>
        </w:rPr>
        <w:t xml:space="preserve">Теоретические аспекты </w:t>
      </w:r>
      <w:proofErr w:type="spellStart"/>
      <w:r w:rsidRPr="00793885">
        <w:rPr>
          <w:rFonts w:ascii="Times New Roman" w:hAnsi="Times New Roman"/>
          <w:sz w:val="28"/>
          <w:szCs w:val="28"/>
        </w:rPr>
        <w:t>брендинга</w:t>
      </w:r>
      <w:proofErr w:type="spellEnd"/>
      <w:r w:rsidRPr="00793885">
        <w:rPr>
          <w:rFonts w:ascii="Times New Roman" w:hAnsi="Times New Roman"/>
          <w:sz w:val="28"/>
          <w:szCs w:val="28"/>
        </w:rPr>
        <w:t xml:space="preserve"> территорий (анализ его платформы и целевых групп, возможных методах позиционирования и т.д.) являются одними из ключевых в проведении данного исследования, поэтому необходимо было обратиться к книгам зарубежных авторов, которые, основываясь на многолетнем опыте и изучении  территорий,  различных по </w:t>
      </w:r>
      <w:r w:rsidRPr="00793885">
        <w:rPr>
          <w:rFonts w:ascii="Times New Roman" w:hAnsi="Times New Roman"/>
          <w:sz w:val="28"/>
          <w:szCs w:val="28"/>
        </w:rPr>
        <w:lastRenderedPageBreak/>
        <w:t>размерам, ресурсам и менталитету жителей, больше приближены к единым понятийным и методологическим схемам.</w:t>
      </w:r>
      <w:proofErr w:type="gramEnd"/>
      <w:r w:rsidRPr="00793885">
        <w:rPr>
          <w:rFonts w:ascii="Times New Roman" w:hAnsi="Times New Roman"/>
          <w:sz w:val="28"/>
          <w:szCs w:val="28"/>
        </w:rPr>
        <w:t xml:space="preserve"> Одна из таких книг уже так же была упомянута выше.  Книга Филиппа </w:t>
      </w:r>
      <w:proofErr w:type="spellStart"/>
      <w:r w:rsidRPr="00793885">
        <w:rPr>
          <w:rFonts w:ascii="Times New Roman" w:hAnsi="Times New Roman"/>
          <w:sz w:val="28"/>
          <w:szCs w:val="28"/>
        </w:rPr>
        <w:t>Котлера</w:t>
      </w:r>
      <w:proofErr w:type="spellEnd"/>
      <w:r w:rsidRPr="00793885">
        <w:rPr>
          <w:rFonts w:ascii="Times New Roman" w:hAnsi="Times New Roman"/>
          <w:sz w:val="28"/>
          <w:szCs w:val="28"/>
        </w:rPr>
        <w:t xml:space="preserve">,  </w:t>
      </w:r>
      <w:r w:rsidR="00B71029" w:rsidRPr="00793885">
        <w:rPr>
          <w:rFonts w:ascii="Times New Roman" w:hAnsi="Times New Roman"/>
          <w:sz w:val="28"/>
          <w:szCs w:val="28"/>
        </w:rPr>
        <w:t>«Маркетинг мест. Привлечение инвестиций, предприятий, жителей и туристов в города, коммуны, регионы и страны Европы»</w:t>
      </w:r>
      <w:r w:rsidRPr="00793885">
        <w:rPr>
          <w:rFonts w:ascii="Times New Roman" w:hAnsi="Times New Roman"/>
          <w:sz w:val="28"/>
          <w:szCs w:val="28"/>
        </w:rPr>
        <w:t xml:space="preserve"> является одной из первых и наиболее признанных экспертами книг, посвящённой теме маркетинга территорий и фактором их привлекательности. В книге рассматриваются различные европейские страны и территории, их проблемы, пути решения этих проблем и роль маркетинга в достижении эффективной коммуникации со всеми целевыми аудиториями</w:t>
      </w:r>
      <w:r w:rsidR="007D2946" w:rsidRPr="00793885">
        <w:rPr>
          <w:rFonts w:ascii="Times New Roman" w:hAnsi="Times New Roman"/>
          <w:sz w:val="28"/>
          <w:szCs w:val="28"/>
        </w:rPr>
        <w:t xml:space="preserve"> и продвижении положительной репутации того или иного места. В данной книге не используется понятие «брендинг территории», но понятийный аппарат и основные аспекты продвижения территории остаются такими же, автор глубже раскрывает варианты имиджа территории и объясняет все этапы маркетинговой стратегии, но применимо не к продукту, а к какому-либо региону или стране. В книге содержатся и походы к стратегическому и рыночному планированию, к особенностям восприятия потребителей, и составляющие имиджа места, и особенности его основного сообщения совместно с каналами его распространения, и те аспекты, на которых стоит делать больший акцент при развитии сферы туризма и гостеприимства, сферы промышленности, инвестиций и бизнеса.</w:t>
      </w:r>
    </w:p>
    <w:p w14:paraId="51172148" w14:textId="77777777" w:rsidR="007D2946" w:rsidRPr="00793885" w:rsidRDefault="007D2946" w:rsidP="00B15ADF">
      <w:pPr>
        <w:pStyle w:val="-11"/>
        <w:spacing w:line="360" w:lineRule="auto"/>
        <w:ind w:left="0" w:firstLine="284"/>
        <w:jc w:val="both"/>
        <w:rPr>
          <w:rFonts w:ascii="Times New Roman" w:hAnsi="Times New Roman"/>
          <w:sz w:val="28"/>
          <w:szCs w:val="28"/>
        </w:rPr>
      </w:pPr>
      <w:r w:rsidRPr="00793885">
        <w:rPr>
          <w:rFonts w:ascii="Times New Roman" w:hAnsi="Times New Roman"/>
          <w:sz w:val="28"/>
          <w:szCs w:val="28"/>
        </w:rPr>
        <w:t xml:space="preserve">Ещё одним вышеуказанным специалистом, на чьи книги стоит обратить внимание при исследовании </w:t>
      </w:r>
      <w:proofErr w:type="spellStart"/>
      <w:r w:rsidRPr="00793885">
        <w:rPr>
          <w:rFonts w:ascii="Times New Roman" w:hAnsi="Times New Roman"/>
          <w:sz w:val="28"/>
          <w:szCs w:val="28"/>
        </w:rPr>
        <w:t>брендинга</w:t>
      </w:r>
      <w:proofErr w:type="spellEnd"/>
      <w:r w:rsidRPr="00793885">
        <w:rPr>
          <w:rFonts w:ascii="Times New Roman" w:hAnsi="Times New Roman"/>
          <w:sz w:val="28"/>
          <w:szCs w:val="28"/>
        </w:rPr>
        <w:t xml:space="preserve"> территорий, является </w:t>
      </w:r>
      <w:proofErr w:type="spellStart"/>
      <w:r w:rsidRPr="00793885">
        <w:rPr>
          <w:rFonts w:ascii="Times New Roman" w:hAnsi="Times New Roman"/>
          <w:sz w:val="28"/>
          <w:szCs w:val="28"/>
        </w:rPr>
        <w:t>Саймон</w:t>
      </w:r>
      <w:proofErr w:type="spellEnd"/>
      <w:r w:rsidRPr="00793885">
        <w:rPr>
          <w:rFonts w:ascii="Times New Roman" w:hAnsi="Times New Roman"/>
          <w:sz w:val="28"/>
          <w:szCs w:val="28"/>
        </w:rPr>
        <w:t xml:space="preserve"> </w:t>
      </w:r>
      <w:proofErr w:type="spellStart"/>
      <w:r w:rsidRPr="00793885">
        <w:rPr>
          <w:rFonts w:ascii="Times New Roman" w:hAnsi="Times New Roman"/>
          <w:sz w:val="28"/>
          <w:szCs w:val="28"/>
        </w:rPr>
        <w:t>Анхольт</w:t>
      </w:r>
      <w:proofErr w:type="spellEnd"/>
      <w:r w:rsidRPr="00793885">
        <w:rPr>
          <w:rFonts w:ascii="Times New Roman" w:hAnsi="Times New Roman"/>
          <w:sz w:val="28"/>
          <w:szCs w:val="28"/>
        </w:rPr>
        <w:t xml:space="preserve"> (Бренд Америка», «Территории: идентичность, имидж и репутация», «Конкурентная идентичность – новое в вопросах управления брендом нации, города, региона»). Введение им понятия «брендинг мест» </w:t>
      </w:r>
      <w:r w:rsidR="0048264E" w:rsidRPr="00793885">
        <w:rPr>
          <w:rFonts w:ascii="Times New Roman" w:hAnsi="Times New Roman"/>
          <w:sz w:val="28"/>
          <w:szCs w:val="28"/>
        </w:rPr>
        <w:t xml:space="preserve">сузило предмет исследования и позволило больше вникнуть в детали, сравнить территорию с товаром и рассмотреть процесс </w:t>
      </w:r>
      <w:proofErr w:type="spellStart"/>
      <w:r w:rsidR="0048264E" w:rsidRPr="00793885">
        <w:rPr>
          <w:rFonts w:ascii="Times New Roman" w:hAnsi="Times New Roman"/>
          <w:sz w:val="28"/>
          <w:szCs w:val="28"/>
        </w:rPr>
        <w:t>брендинга</w:t>
      </w:r>
      <w:proofErr w:type="spellEnd"/>
      <w:r w:rsidR="0048264E" w:rsidRPr="00793885">
        <w:rPr>
          <w:rFonts w:ascii="Times New Roman" w:hAnsi="Times New Roman"/>
          <w:sz w:val="28"/>
          <w:szCs w:val="28"/>
        </w:rPr>
        <w:t xml:space="preserve"> территории с точки зрения более понятного процесса </w:t>
      </w:r>
      <w:proofErr w:type="spellStart"/>
      <w:r w:rsidR="0048264E" w:rsidRPr="00793885">
        <w:rPr>
          <w:rFonts w:ascii="Times New Roman" w:hAnsi="Times New Roman"/>
          <w:sz w:val="28"/>
          <w:szCs w:val="28"/>
        </w:rPr>
        <w:t>брендинга</w:t>
      </w:r>
      <w:proofErr w:type="spellEnd"/>
      <w:r w:rsidR="0048264E" w:rsidRPr="00793885">
        <w:rPr>
          <w:rFonts w:ascii="Times New Roman" w:hAnsi="Times New Roman"/>
          <w:sz w:val="28"/>
          <w:szCs w:val="28"/>
        </w:rPr>
        <w:t xml:space="preserve"> товара или услуги. Книги </w:t>
      </w:r>
      <w:proofErr w:type="spellStart"/>
      <w:r w:rsidR="0048264E" w:rsidRPr="00793885">
        <w:rPr>
          <w:rFonts w:ascii="Times New Roman" w:hAnsi="Times New Roman"/>
          <w:sz w:val="28"/>
          <w:szCs w:val="28"/>
        </w:rPr>
        <w:t>Саймона</w:t>
      </w:r>
      <w:proofErr w:type="spellEnd"/>
      <w:r w:rsidR="0048264E" w:rsidRPr="00793885">
        <w:rPr>
          <w:rFonts w:ascii="Times New Roman" w:hAnsi="Times New Roman"/>
          <w:sz w:val="28"/>
          <w:szCs w:val="28"/>
        </w:rPr>
        <w:t xml:space="preserve"> </w:t>
      </w:r>
      <w:proofErr w:type="spellStart"/>
      <w:r w:rsidR="0048264E" w:rsidRPr="00793885">
        <w:rPr>
          <w:rFonts w:ascii="Times New Roman" w:hAnsi="Times New Roman"/>
          <w:sz w:val="28"/>
          <w:szCs w:val="28"/>
        </w:rPr>
        <w:t>Анхольта</w:t>
      </w:r>
      <w:proofErr w:type="spellEnd"/>
      <w:r w:rsidRPr="00793885">
        <w:rPr>
          <w:rFonts w:ascii="Times New Roman" w:hAnsi="Times New Roman"/>
          <w:sz w:val="28"/>
          <w:szCs w:val="28"/>
        </w:rPr>
        <w:t xml:space="preserve"> являются актуальными источниками с конкретными примерами, разобранными до мельчайших деталей, что позволяет не только понять все </w:t>
      </w:r>
      <w:r w:rsidRPr="00793885">
        <w:rPr>
          <w:rFonts w:ascii="Times New Roman" w:hAnsi="Times New Roman"/>
          <w:sz w:val="28"/>
          <w:szCs w:val="28"/>
        </w:rPr>
        <w:lastRenderedPageBreak/>
        <w:t>факторы, влияющие на разработку бренда территории, но и проследить за их учётом при разработке конкретных брендов конкретных мест</w:t>
      </w:r>
      <w:r w:rsidR="0048264E" w:rsidRPr="00793885">
        <w:rPr>
          <w:rFonts w:ascii="Times New Roman" w:hAnsi="Times New Roman"/>
          <w:sz w:val="28"/>
          <w:szCs w:val="28"/>
        </w:rPr>
        <w:t xml:space="preserve">. </w:t>
      </w:r>
      <w:r w:rsidRPr="00793885">
        <w:rPr>
          <w:rFonts w:ascii="Times New Roman" w:hAnsi="Times New Roman"/>
          <w:sz w:val="28"/>
          <w:szCs w:val="28"/>
        </w:rPr>
        <w:t xml:space="preserve"> Помимо анализа вышеперечисленных книг были изучены различные интервью </w:t>
      </w:r>
      <w:proofErr w:type="spellStart"/>
      <w:r w:rsidRPr="00793885">
        <w:rPr>
          <w:rFonts w:ascii="Times New Roman" w:hAnsi="Times New Roman"/>
          <w:sz w:val="28"/>
          <w:szCs w:val="28"/>
        </w:rPr>
        <w:t>Саймона</w:t>
      </w:r>
      <w:proofErr w:type="spellEnd"/>
      <w:r w:rsidRPr="00793885">
        <w:rPr>
          <w:rFonts w:ascii="Times New Roman" w:hAnsi="Times New Roman"/>
          <w:sz w:val="28"/>
          <w:szCs w:val="28"/>
        </w:rPr>
        <w:t xml:space="preserve"> </w:t>
      </w:r>
      <w:proofErr w:type="spellStart"/>
      <w:r w:rsidRPr="00793885">
        <w:rPr>
          <w:rFonts w:ascii="Times New Roman" w:hAnsi="Times New Roman"/>
          <w:sz w:val="28"/>
          <w:szCs w:val="28"/>
        </w:rPr>
        <w:t>Анхольта</w:t>
      </w:r>
      <w:proofErr w:type="spellEnd"/>
      <w:r w:rsidRPr="00793885">
        <w:rPr>
          <w:rFonts w:ascii="Times New Roman" w:hAnsi="Times New Roman"/>
          <w:sz w:val="28"/>
          <w:szCs w:val="28"/>
        </w:rPr>
        <w:t xml:space="preserve">, в которых он, в том числе, даёт комментарии и по поводу российской практики </w:t>
      </w:r>
      <w:proofErr w:type="spellStart"/>
      <w:r w:rsidRPr="00793885">
        <w:rPr>
          <w:rFonts w:ascii="Times New Roman" w:hAnsi="Times New Roman"/>
          <w:sz w:val="28"/>
          <w:szCs w:val="28"/>
        </w:rPr>
        <w:t>брендинга</w:t>
      </w:r>
      <w:proofErr w:type="spellEnd"/>
      <w:r w:rsidRPr="00793885">
        <w:rPr>
          <w:rFonts w:ascii="Times New Roman" w:hAnsi="Times New Roman"/>
          <w:sz w:val="28"/>
          <w:szCs w:val="28"/>
        </w:rPr>
        <w:t xml:space="preserve"> страны и входящих в неё регионов, что является необходимым материалом для написания данной научной работы. </w:t>
      </w:r>
    </w:p>
    <w:p w14:paraId="7F649DEB" w14:textId="77777777" w:rsidR="007D2946" w:rsidRPr="00793885" w:rsidRDefault="007D2946" w:rsidP="00B15ADF">
      <w:pPr>
        <w:pStyle w:val="-11"/>
        <w:spacing w:line="360" w:lineRule="auto"/>
        <w:ind w:firstLine="284"/>
        <w:jc w:val="both"/>
        <w:rPr>
          <w:rFonts w:ascii="Times New Roman" w:hAnsi="Times New Roman"/>
          <w:sz w:val="28"/>
          <w:szCs w:val="28"/>
        </w:rPr>
      </w:pPr>
    </w:p>
    <w:p w14:paraId="520B4D9C" w14:textId="61C04851" w:rsidR="007D2946" w:rsidRPr="00793885" w:rsidRDefault="007D2946" w:rsidP="00B15ADF">
      <w:pPr>
        <w:pStyle w:val="-11"/>
        <w:spacing w:line="360" w:lineRule="auto"/>
        <w:ind w:left="0" w:firstLine="284"/>
        <w:jc w:val="both"/>
        <w:rPr>
          <w:rFonts w:ascii="Times New Roman" w:hAnsi="Times New Roman"/>
          <w:sz w:val="28"/>
          <w:szCs w:val="28"/>
        </w:rPr>
      </w:pPr>
      <w:r w:rsidRPr="00793885">
        <w:rPr>
          <w:rFonts w:ascii="Times New Roman" w:hAnsi="Times New Roman"/>
          <w:sz w:val="28"/>
          <w:szCs w:val="28"/>
        </w:rPr>
        <w:t xml:space="preserve">Ещё одной немаловажной книгой по данной теме является книга </w:t>
      </w:r>
      <w:proofErr w:type="spellStart"/>
      <w:r w:rsidRPr="00793885">
        <w:rPr>
          <w:rFonts w:ascii="Times New Roman" w:hAnsi="Times New Roman"/>
          <w:sz w:val="28"/>
          <w:szCs w:val="28"/>
        </w:rPr>
        <w:t>Кейт</w:t>
      </w:r>
      <w:proofErr w:type="spellEnd"/>
      <w:r w:rsidRPr="00793885">
        <w:rPr>
          <w:rFonts w:ascii="Times New Roman" w:hAnsi="Times New Roman"/>
          <w:sz w:val="28"/>
          <w:szCs w:val="28"/>
        </w:rPr>
        <w:t xml:space="preserve"> </w:t>
      </w:r>
      <w:proofErr w:type="spellStart"/>
      <w:r w:rsidRPr="00793885">
        <w:rPr>
          <w:rFonts w:ascii="Times New Roman" w:hAnsi="Times New Roman"/>
          <w:sz w:val="28"/>
          <w:szCs w:val="28"/>
        </w:rPr>
        <w:t>Дини</w:t>
      </w:r>
      <w:proofErr w:type="spellEnd"/>
      <w:r w:rsidRPr="00793885">
        <w:rPr>
          <w:rFonts w:ascii="Times New Roman" w:hAnsi="Times New Roman"/>
          <w:sz w:val="28"/>
          <w:szCs w:val="28"/>
        </w:rPr>
        <w:t xml:space="preserve"> «Брендинг территорий. Лучшие мировые практики». В ней описано множество различных подходов и разобраны удачные и неудачные попытки </w:t>
      </w:r>
      <w:proofErr w:type="spellStart"/>
      <w:r w:rsidRPr="00793885">
        <w:rPr>
          <w:rFonts w:ascii="Times New Roman" w:hAnsi="Times New Roman"/>
          <w:sz w:val="28"/>
          <w:szCs w:val="28"/>
        </w:rPr>
        <w:t>брендирования</w:t>
      </w:r>
      <w:proofErr w:type="spellEnd"/>
      <w:r w:rsidRPr="00793885">
        <w:rPr>
          <w:rFonts w:ascii="Times New Roman" w:hAnsi="Times New Roman"/>
          <w:sz w:val="28"/>
          <w:szCs w:val="28"/>
        </w:rPr>
        <w:t xml:space="preserve"> городов. Сама книга имеет удобную для изучения структуру: в первой части она раскрывает теоретические понятия, объясняет основные целевые аудитории, которые необходимо учитывать при разработке брендов территорий, их  важность и способы воздействия, рассказывает о возможных подходах в улучшении внутренней жизни города и представления этих улучшений </w:t>
      </w:r>
      <w:proofErr w:type="spellStart"/>
      <w:r w:rsidRPr="00793885">
        <w:rPr>
          <w:rFonts w:ascii="Times New Roman" w:hAnsi="Times New Roman"/>
          <w:sz w:val="28"/>
          <w:szCs w:val="28"/>
        </w:rPr>
        <w:t>стейкхолдер</w:t>
      </w:r>
      <w:r w:rsidR="0048264E" w:rsidRPr="00793885">
        <w:rPr>
          <w:rFonts w:ascii="Times New Roman" w:hAnsi="Times New Roman"/>
          <w:sz w:val="28"/>
          <w:szCs w:val="28"/>
        </w:rPr>
        <w:t>ам</w:t>
      </w:r>
      <w:proofErr w:type="spellEnd"/>
      <w:r w:rsidR="0048264E" w:rsidRPr="00793885">
        <w:rPr>
          <w:rFonts w:ascii="Times New Roman" w:hAnsi="Times New Roman"/>
          <w:sz w:val="28"/>
          <w:szCs w:val="28"/>
        </w:rPr>
        <w:t xml:space="preserve"> с выгодной стороны; вторая часть книги состоит из практических изучений брендо</w:t>
      </w:r>
      <w:r w:rsidR="00B6386D">
        <w:rPr>
          <w:rFonts w:ascii="Times New Roman" w:hAnsi="Times New Roman"/>
          <w:sz w:val="28"/>
          <w:szCs w:val="28"/>
        </w:rPr>
        <w:t xml:space="preserve">в таких городов, как Париж, </w:t>
      </w:r>
      <w:proofErr w:type="spellStart"/>
      <w:r w:rsidR="00B6386D">
        <w:rPr>
          <w:rFonts w:ascii="Times New Roman" w:hAnsi="Times New Roman"/>
          <w:sz w:val="28"/>
          <w:szCs w:val="28"/>
        </w:rPr>
        <w:t>Ахма</w:t>
      </w:r>
      <w:r w:rsidR="0048264E" w:rsidRPr="00793885">
        <w:rPr>
          <w:rFonts w:ascii="Times New Roman" w:hAnsi="Times New Roman"/>
          <w:sz w:val="28"/>
          <w:szCs w:val="28"/>
        </w:rPr>
        <w:t>дабад</w:t>
      </w:r>
      <w:proofErr w:type="spellEnd"/>
      <w:r w:rsidR="0048264E" w:rsidRPr="00793885">
        <w:rPr>
          <w:rFonts w:ascii="Times New Roman" w:hAnsi="Times New Roman"/>
          <w:sz w:val="28"/>
          <w:szCs w:val="28"/>
        </w:rPr>
        <w:t xml:space="preserve">, Афины, Сеул, Будапешт, Барселона, Токио и т.д. </w:t>
      </w:r>
    </w:p>
    <w:p w14:paraId="16AD42A6" w14:textId="03E4352E" w:rsidR="0048264E" w:rsidRPr="00793885" w:rsidRDefault="00192E94" w:rsidP="00B15ADF">
      <w:pPr>
        <w:pStyle w:val="-11"/>
        <w:spacing w:line="360" w:lineRule="auto"/>
        <w:ind w:left="0" w:firstLine="284"/>
        <w:jc w:val="both"/>
        <w:rPr>
          <w:rFonts w:ascii="Times New Roman" w:hAnsi="Times New Roman"/>
          <w:sz w:val="28"/>
          <w:szCs w:val="28"/>
        </w:rPr>
      </w:pPr>
      <w:proofErr w:type="gramStart"/>
      <w:r w:rsidRPr="00793885">
        <w:rPr>
          <w:rFonts w:ascii="Times New Roman" w:hAnsi="Times New Roman"/>
          <w:sz w:val="28"/>
          <w:szCs w:val="28"/>
        </w:rPr>
        <w:t>Поскольку данная научная работа</w:t>
      </w:r>
      <w:r w:rsidR="0048264E" w:rsidRPr="00793885">
        <w:rPr>
          <w:rFonts w:ascii="Times New Roman" w:hAnsi="Times New Roman"/>
          <w:sz w:val="28"/>
          <w:szCs w:val="28"/>
        </w:rPr>
        <w:t xml:space="preserve"> </w:t>
      </w:r>
      <w:r w:rsidR="0017159A" w:rsidRPr="00793885">
        <w:rPr>
          <w:rFonts w:ascii="Times New Roman" w:hAnsi="Times New Roman"/>
          <w:sz w:val="28"/>
          <w:szCs w:val="28"/>
        </w:rPr>
        <w:t xml:space="preserve">относится именно к российским регионам и предполагает собой исследование кейсов и поиск проблем в создании брендов регионов, то после изучения источников, раскрывающих теоретическую суть этого явления, необходимо обратиться к различным </w:t>
      </w:r>
      <w:proofErr w:type="spellStart"/>
      <w:r w:rsidR="0017159A" w:rsidRPr="00793885">
        <w:rPr>
          <w:rFonts w:ascii="Times New Roman" w:hAnsi="Times New Roman"/>
          <w:sz w:val="28"/>
          <w:szCs w:val="28"/>
        </w:rPr>
        <w:t>интернет-ресурсам</w:t>
      </w:r>
      <w:proofErr w:type="spellEnd"/>
      <w:r w:rsidR="0017159A" w:rsidRPr="00793885">
        <w:rPr>
          <w:rFonts w:ascii="Times New Roman" w:hAnsi="Times New Roman"/>
          <w:sz w:val="28"/>
          <w:szCs w:val="28"/>
        </w:rPr>
        <w:t>, в которых можно найти информацию о том, какие города и регионы разрабатывают свои бренды, а так же экспертные оценки и комментарии.</w:t>
      </w:r>
      <w:proofErr w:type="gramEnd"/>
      <w:r w:rsidR="0017159A" w:rsidRPr="00793885">
        <w:rPr>
          <w:rFonts w:ascii="Times New Roman" w:hAnsi="Times New Roman"/>
          <w:sz w:val="28"/>
          <w:szCs w:val="28"/>
        </w:rPr>
        <w:t xml:space="preserve"> Одним из таких источников является </w:t>
      </w:r>
      <w:r w:rsidR="001B147D" w:rsidRPr="00793885">
        <w:rPr>
          <w:rFonts w:ascii="Times New Roman" w:hAnsi="Times New Roman"/>
          <w:sz w:val="28"/>
          <w:szCs w:val="28"/>
        </w:rPr>
        <w:t>Интернет-ресурс</w:t>
      </w:r>
      <w:r w:rsidR="0017159A" w:rsidRPr="00793885">
        <w:rPr>
          <w:rFonts w:ascii="Times New Roman" w:hAnsi="Times New Roman"/>
          <w:sz w:val="28"/>
          <w:szCs w:val="28"/>
        </w:rPr>
        <w:t xml:space="preserve"> «</w:t>
      </w:r>
      <w:r w:rsidR="0017159A" w:rsidRPr="00793885">
        <w:rPr>
          <w:rFonts w:ascii="Times New Roman" w:hAnsi="Times New Roman"/>
          <w:sz w:val="28"/>
          <w:szCs w:val="28"/>
          <w:lang w:val="en-US"/>
        </w:rPr>
        <w:t>City</w:t>
      </w:r>
      <w:r w:rsidR="0017159A" w:rsidRPr="00793885">
        <w:rPr>
          <w:rFonts w:ascii="Times New Roman" w:hAnsi="Times New Roman"/>
          <w:sz w:val="28"/>
          <w:szCs w:val="28"/>
        </w:rPr>
        <w:t xml:space="preserve"> </w:t>
      </w:r>
      <w:r w:rsidR="0017159A" w:rsidRPr="00793885">
        <w:rPr>
          <w:rFonts w:ascii="Times New Roman" w:hAnsi="Times New Roman"/>
          <w:sz w:val="28"/>
          <w:szCs w:val="28"/>
          <w:lang w:val="en-US"/>
        </w:rPr>
        <w:t>Branding</w:t>
      </w:r>
      <w:r w:rsidR="0017159A" w:rsidRPr="00793885">
        <w:rPr>
          <w:rFonts w:ascii="Times New Roman" w:hAnsi="Times New Roman"/>
          <w:sz w:val="28"/>
          <w:szCs w:val="28"/>
        </w:rPr>
        <w:t>»</w:t>
      </w:r>
      <w:r w:rsidR="0017159A" w:rsidRPr="00793885">
        <w:rPr>
          <w:rStyle w:val="aa"/>
          <w:rFonts w:ascii="Times New Roman" w:hAnsi="Times New Roman"/>
          <w:sz w:val="28"/>
          <w:szCs w:val="28"/>
        </w:rPr>
        <w:footnoteReference w:id="6"/>
      </w:r>
      <w:r w:rsidR="001B147D" w:rsidRPr="00793885">
        <w:rPr>
          <w:rFonts w:ascii="Times New Roman" w:hAnsi="Times New Roman"/>
          <w:sz w:val="28"/>
          <w:szCs w:val="28"/>
        </w:rPr>
        <w:t xml:space="preserve"> - блог команды профессиональных бренди-менеджеров, разделённый на несколько разделов, в которых можно найти различные кейсы по брендингу городов и регионов, отдельный раздел посвящён брендингу Москвы. Так же там постоянно обновляется список литературы и </w:t>
      </w:r>
      <w:r w:rsidR="001B147D" w:rsidRPr="00793885">
        <w:rPr>
          <w:rFonts w:ascii="Times New Roman" w:hAnsi="Times New Roman"/>
          <w:sz w:val="28"/>
          <w:szCs w:val="28"/>
        </w:rPr>
        <w:lastRenderedPageBreak/>
        <w:t xml:space="preserve">публикаций на тему </w:t>
      </w:r>
      <w:proofErr w:type="spellStart"/>
      <w:r w:rsidR="001B147D" w:rsidRPr="00793885">
        <w:rPr>
          <w:rFonts w:ascii="Times New Roman" w:hAnsi="Times New Roman"/>
          <w:sz w:val="28"/>
          <w:szCs w:val="28"/>
        </w:rPr>
        <w:t>брендинга</w:t>
      </w:r>
      <w:proofErr w:type="spellEnd"/>
      <w:r w:rsidR="001B147D" w:rsidRPr="00793885">
        <w:rPr>
          <w:rFonts w:ascii="Times New Roman" w:hAnsi="Times New Roman"/>
          <w:sz w:val="28"/>
          <w:szCs w:val="28"/>
        </w:rPr>
        <w:t xml:space="preserve"> российских территорий, а профессионалы и эксперты в этой области дают свои комментарии к тому или иному кейсу. Другим Интернет-ресурсом является веб-страница Павла Родькина “</w:t>
      </w:r>
      <w:proofErr w:type="spellStart"/>
      <w:r w:rsidR="003865A7" w:rsidRPr="00793885">
        <w:rPr>
          <w:rFonts w:ascii="Times New Roman" w:hAnsi="Times New Roman"/>
          <w:sz w:val="28"/>
          <w:szCs w:val="28"/>
          <w:lang w:val="en-US"/>
        </w:rPr>
        <w:t>prdesign</w:t>
      </w:r>
      <w:proofErr w:type="spellEnd"/>
      <w:r w:rsidR="003865A7" w:rsidRPr="00793885">
        <w:rPr>
          <w:rFonts w:ascii="Times New Roman" w:hAnsi="Times New Roman"/>
          <w:sz w:val="28"/>
          <w:szCs w:val="28"/>
        </w:rPr>
        <w:t>.</w:t>
      </w:r>
      <w:proofErr w:type="spellStart"/>
      <w:r w:rsidR="003865A7" w:rsidRPr="00793885">
        <w:rPr>
          <w:rFonts w:ascii="Times New Roman" w:hAnsi="Times New Roman"/>
          <w:sz w:val="28"/>
          <w:szCs w:val="28"/>
          <w:lang w:val="en-US"/>
        </w:rPr>
        <w:t>ru</w:t>
      </w:r>
      <w:proofErr w:type="spellEnd"/>
      <w:r w:rsidR="001B147D" w:rsidRPr="00793885">
        <w:rPr>
          <w:rFonts w:ascii="Times New Roman" w:hAnsi="Times New Roman"/>
          <w:sz w:val="28"/>
          <w:szCs w:val="28"/>
        </w:rPr>
        <w:t>”</w:t>
      </w:r>
      <w:r w:rsidR="001B147D" w:rsidRPr="00793885">
        <w:rPr>
          <w:rStyle w:val="aa"/>
          <w:rFonts w:ascii="Times New Roman" w:hAnsi="Times New Roman"/>
          <w:sz w:val="28"/>
          <w:szCs w:val="28"/>
        </w:rPr>
        <w:footnoteReference w:id="7"/>
      </w:r>
      <w:r w:rsidR="001B147D" w:rsidRPr="00793885">
        <w:rPr>
          <w:rFonts w:ascii="Times New Roman" w:hAnsi="Times New Roman"/>
          <w:sz w:val="28"/>
          <w:szCs w:val="28"/>
        </w:rPr>
        <w:t xml:space="preserve">, на которой представлены публикации автора на тему </w:t>
      </w:r>
      <w:proofErr w:type="spellStart"/>
      <w:proofErr w:type="gramStart"/>
      <w:r w:rsidR="001B147D" w:rsidRPr="00793885">
        <w:rPr>
          <w:rFonts w:ascii="Times New Roman" w:hAnsi="Times New Roman"/>
          <w:sz w:val="28"/>
          <w:szCs w:val="28"/>
        </w:rPr>
        <w:t>брендинга</w:t>
      </w:r>
      <w:proofErr w:type="spellEnd"/>
      <w:proofErr w:type="gramEnd"/>
      <w:r w:rsidR="001B147D" w:rsidRPr="00793885">
        <w:rPr>
          <w:rFonts w:ascii="Times New Roman" w:hAnsi="Times New Roman"/>
          <w:sz w:val="28"/>
          <w:szCs w:val="28"/>
        </w:rPr>
        <w:t xml:space="preserve"> в общем и </w:t>
      </w:r>
      <w:proofErr w:type="spellStart"/>
      <w:r w:rsidR="001B147D" w:rsidRPr="00793885">
        <w:rPr>
          <w:rFonts w:ascii="Times New Roman" w:hAnsi="Times New Roman"/>
          <w:sz w:val="28"/>
          <w:szCs w:val="28"/>
        </w:rPr>
        <w:t>брендинга</w:t>
      </w:r>
      <w:proofErr w:type="spellEnd"/>
      <w:r w:rsidR="001B147D" w:rsidRPr="00793885">
        <w:rPr>
          <w:rFonts w:ascii="Times New Roman" w:hAnsi="Times New Roman"/>
          <w:sz w:val="28"/>
          <w:szCs w:val="28"/>
        </w:rPr>
        <w:t xml:space="preserve"> территорий, рассматриваются примеры российских и зарубежных территорий. Так же в сборе информации и обзоре кейсов большую роль сыграли Интернет-ресурсы </w:t>
      </w:r>
      <w:proofErr w:type="gramStart"/>
      <w:r w:rsidR="001B147D" w:rsidRPr="00793885">
        <w:rPr>
          <w:rFonts w:ascii="Times New Roman" w:hAnsi="Times New Roman"/>
          <w:sz w:val="28"/>
          <w:szCs w:val="28"/>
        </w:rPr>
        <w:t>А</w:t>
      </w:r>
      <w:proofErr w:type="gramEnd"/>
      <w:r w:rsidR="001B147D" w:rsidRPr="00793885">
        <w:rPr>
          <w:rFonts w:ascii="Times New Roman" w:hAnsi="Times New Roman"/>
          <w:sz w:val="28"/>
          <w:szCs w:val="28"/>
        </w:rPr>
        <w:t xml:space="preserve">dme.ru, Sostav.ru, Advertology.ru, на которых так же публикуются экспертные статьи, в частности, посвящённые теме </w:t>
      </w:r>
      <w:proofErr w:type="spellStart"/>
      <w:r w:rsidR="001B147D" w:rsidRPr="00793885">
        <w:rPr>
          <w:rFonts w:ascii="Times New Roman" w:hAnsi="Times New Roman"/>
          <w:sz w:val="28"/>
          <w:szCs w:val="28"/>
        </w:rPr>
        <w:t>брендинга</w:t>
      </w:r>
      <w:proofErr w:type="spellEnd"/>
      <w:r w:rsidR="001B147D" w:rsidRPr="00793885">
        <w:rPr>
          <w:rFonts w:ascii="Times New Roman" w:hAnsi="Times New Roman"/>
          <w:sz w:val="28"/>
          <w:szCs w:val="28"/>
        </w:rPr>
        <w:t xml:space="preserve"> российских регионов. В ходе данного исследования Интернет-ресурсы позволяют находить </w:t>
      </w:r>
      <w:r w:rsidR="00190B06" w:rsidRPr="00793885">
        <w:rPr>
          <w:rFonts w:ascii="Times New Roman" w:hAnsi="Times New Roman"/>
          <w:sz w:val="28"/>
          <w:szCs w:val="28"/>
        </w:rPr>
        <w:t xml:space="preserve">наиболее </w:t>
      </w:r>
      <w:r w:rsidR="001B147D" w:rsidRPr="00793885">
        <w:rPr>
          <w:rFonts w:ascii="Times New Roman" w:hAnsi="Times New Roman"/>
          <w:sz w:val="28"/>
          <w:szCs w:val="28"/>
        </w:rPr>
        <w:t xml:space="preserve">актуальную информацию и, что немаловажно, предоставляют полный спектр визуальных символов брендов </w:t>
      </w:r>
      <w:r w:rsidR="00190B06" w:rsidRPr="00793885">
        <w:rPr>
          <w:rFonts w:ascii="Times New Roman" w:hAnsi="Times New Roman"/>
          <w:sz w:val="28"/>
          <w:szCs w:val="28"/>
        </w:rPr>
        <w:t>территорий, которые играют большую роль в визуальном восприятии и дифференциации самой территории, что даёт в</w:t>
      </w:r>
      <w:r w:rsidR="008609BE" w:rsidRPr="00793885">
        <w:rPr>
          <w:rFonts w:ascii="Times New Roman" w:hAnsi="Times New Roman"/>
          <w:sz w:val="28"/>
          <w:szCs w:val="28"/>
        </w:rPr>
        <w:t>озможность проанализировать не только сущность разработанного</w:t>
      </w:r>
      <w:r w:rsidR="00190B06" w:rsidRPr="00793885">
        <w:rPr>
          <w:rFonts w:ascii="Times New Roman" w:hAnsi="Times New Roman"/>
          <w:sz w:val="28"/>
          <w:szCs w:val="28"/>
        </w:rPr>
        <w:t xml:space="preserve"> </w:t>
      </w:r>
      <w:r w:rsidR="008609BE" w:rsidRPr="00793885">
        <w:rPr>
          <w:rFonts w:ascii="Times New Roman" w:hAnsi="Times New Roman"/>
          <w:sz w:val="28"/>
          <w:szCs w:val="28"/>
        </w:rPr>
        <w:t xml:space="preserve">бренда, но и его визуальную </w:t>
      </w:r>
      <w:proofErr w:type="spellStart"/>
      <w:r w:rsidR="008609BE" w:rsidRPr="00793885">
        <w:rPr>
          <w:rFonts w:ascii="Times New Roman" w:hAnsi="Times New Roman"/>
          <w:sz w:val="28"/>
          <w:szCs w:val="28"/>
        </w:rPr>
        <w:t>айдентику</w:t>
      </w:r>
      <w:proofErr w:type="spellEnd"/>
      <w:r w:rsidR="008609BE" w:rsidRPr="00793885">
        <w:rPr>
          <w:rFonts w:ascii="Times New Roman" w:hAnsi="Times New Roman"/>
          <w:sz w:val="28"/>
          <w:szCs w:val="28"/>
        </w:rPr>
        <w:t xml:space="preserve">. </w:t>
      </w:r>
    </w:p>
    <w:p w14:paraId="0FE2A024" w14:textId="4A5B9857" w:rsidR="0040354C" w:rsidRPr="00793885" w:rsidRDefault="008609BE" w:rsidP="00B15ADF">
      <w:pPr>
        <w:spacing w:line="360" w:lineRule="auto"/>
        <w:ind w:firstLine="284"/>
        <w:jc w:val="both"/>
        <w:rPr>
          <w:rFonts w:ascii="Times New Roman" w:eastAsia="Calibri" w:hAnsi="Times New Roman" w:cs="Times New Roman"/>
          <w:sz w:val="28"/>
          <w:szCs w:val="28"/>
          <w:u w:val="single"/>
        </w:rPr>
      </w:pPr>
      <w:r w:rsidRPr="00793885">
        <w:rPr>
          <w:rFonts w:ascii="Times New Roman" w:eastAsia="Calibri" w:hAnsi="Times New Roman" w:cs="Times New Roman"/>
          <w:b/>
          <w:sz w:val="28"/>
          <w:szCs w:val="28"/>
          <w:u w:val="single"/>
        </w:rPr>
        <w:t>Положения, выносимые на защиту</w:t>
      </w:r>
      <w:r w:rsidRPr="00793885">
        <w:rPr>
          <w:rFonts w:ascii="Times New Roman" w:eastAsia="Calibri" w:hAnsi="Times New Roman" w:cs="Times New Roman"/>
          <w:sz w:val="28"/>
          <w:szCs w:val="28"/>
          <w:u w:val="single"/>
        </w:rPr>
        <w:t>.</w:t>
      </w:r>
      <w:r w:rsidR="00475FDF" w:rsidRPr="00793885">
        <w:rPr>
          <w:rFonts w:ascii="Times New Roman" w:eastAsia="Calibri" w:hAnsi="Times New Roman" w:cs="Times New Roman"/>
          <w:sz w:val="28"/>
          <w:szCs w:val="28"/>
          <w:u w:val="single"/>
        </w:rPr>
        <w:t xml:space="preserve"> </w:t>
      </w:r>
    </w:p>
    <w:p w14:paraId="042643A6" w14:textId="13B94E3E" w:rsidR="008609BE" w:rsidRPr="00793885" w:rsidRDefault="008609BE" w:rsidP="00B15ADF">
      <w:pPr>
        <w:spacing w:line="360" w:lineRule="auto"/>
        <w:ind w:firstLine="284"/>
        <w:jc w:val="both"/>
        <w:rPr>
          <w:rFonts w:ascii="Times New Roman" w:eastAsia="Calibri" w:hAnsi="Times New Roman" w:cs="Times New Roman"/>
          <w:sz w:val="28"/>
          <w:szCs w:val="28"/>
        </w:rPr>
      </w:pPr>
      <w:r w:rsidRPr="00793885">
        <w:rPr>
          <w:rFonts w:ascii="Times New Roman" w:eastAsia="Calibri" w:hAnsi="Times New Roman" w:cs="Times New Roman"/>
          <w:sz w:val="28"/>
          <w:szCs w:val="28"/>
        </w:rPr>
        <w:t xml:space="preserve">1.Брендинг территорий </w:t>
      </w:r>
      <w:r w:rsidR="003865A7" w:rsidRPr="00793885">
        <w:rPr>
          <w:rFonts w:ascii="Times New Roman" w:eastAsia="Calibri" w:hAnsi="Times New Roman" w:cs="Times New Roman"/>
          <w:sz w:val="28"/>
          <w:szCs w:val="28"/>
        </w:rPr>
        <w:t>обеспечивает поиск</w:t>
      </w:r>
      <w:r w:rsidRPr="00793885">
        <w:rPr>
          <w:rFonts w:ascii="Times New Roman" w:eastAsia="Calibri" w:hAnsi="Times New Roman" w:cs="Times New Roman"/>
          <w:sz w:val="28"/>
          <w:szCs w:val="28"/>
        </w:rPr>
        <w:t xml:space="preserve"> сравнительных преимуществ территории и их демонстраци</w:t>
      </w:r>
      <w:r w:rsidR="00BE4BDB" w:rsidRPr="00793885">
        <w:rPr>
          <w:rFonts w:ascii="Times New Roman" w:eastAsia="Calibri" w:hAnsi="Times New Roman" w:cs="Times New Roman"/>
          <w:sz w:val="28"/>
          <w:szCs w:val="28"/>
        </w:rPr>
        <w:t>ю</w:t>
      </w:r>
      <w:r w:rsidRPr="00793885">
        <w:rPr>
          <w:rFonts w:ascii="Times New Roman" w:eastAsia="Calibri" w:hAnsi="Times New Roman" w:cs="Times New Roman"/>
          <w:sz w:val="28"/>
          <w:szCs w:val="28"/>
        </w:rPr>
        <w:t xml:space="preserve"> целевым группам</w:t>
      </w:r>
      <w:r w:rsidR="0058368A" w:rsidRPr="00793885">
        <w:rPr>
          <w:rFonts w:ascii="Times New Roman" w:eastAsia="Calibri" w:hAnsi="Times New Roman" w:cs="Times New Roman"/>
          <w:sz w:val="28"/>
          <w:szCs w:val="28"/>
        </w:rPr>
        <w:t xml:space="preserve"> с целью формирования привлекательного имиджа</w:t>
      </w:r>
      <w:r w:rsidRPr="00793885">
        <w:rPr>
          <w:rFonts w:ascii="Times New Roman" w:eastAsia="Calibri" w:hAnsi="Times New Roman" w:cs="Times New Roman"/>
          <w:sz w:val="28"/>
          <w:szCs w:val="28"/>
        </w:rPr>
        <w:t>.</w:t>
      </w:r>
    </w:p>
    <w:p w14:paraId="4AFDDE1E" w14:textId="568EEFD2" w:rsidR="008609BE" w:rsidRPr="00793885" w:rsidRDefault="008609BE" w:rsidP="00B15ADF">
      <w:pPr>
        <w:spacing w:line="360" w:lineRule="auto"/>
        <w:ind w:firstLine="284"/>
        <w:jc w:val="both"/>
        <w:rPr>
          <w:rFonts w:ascii="Times New Roman" w:eastAsia="Calibri" w:hAnsi="Times New Roman" w:cs="Times New Roman"/>
          <w:sz w:val="28"/>
          <w:szCs w:val="28"/>
        </w:rPr>
      </w:pPr>
      <w:r w:rsidRPr="00793885">
        <w:rPr>
          <w:rFonts w:ascii="Times New Roman" w:eastAsia="Calibri" w:hAnsi="Times New Roman" w:cs="Times New Roman"/>
          <w:sz w:val="28"/>
          <w:szCs w:val="28"/>
        </w:rPr>
        <w:t xml:space="preserve">2. </w:t>
      </w:r>
      <w:r w:rsidR="0058368A" w:rsidRPr="00793885">
        <w:rPr>
          <w:rFonts w:ascii="Times New Roman" w:eastAsia="Calibri" w:hAnsi="Times New Roman" w:cs="Times New Roman"/>
          <w:sz w:val="28"/>
          <w:szCs w:val="28"/>
        </w:rPr>
        <w:t xml:space="preserve">В рамках понятия «брендинг территорий» территория </w:t>
      </w:r>
      <w:r w:rsidR="003865A7" w:rsidRPr="00793885">
        <w:rPr>
          <w:rFonts w:ascii="Times New Roman" w:eastAsia="Calibri" w:hAnsi="Times New Roman" w:cs="Times New Roman"/>
          <w:sz w:val="28"/>
          <w:szCs w:val="28"/>
        </w:rPr>
        <w:t>понимается как товар</w:t>
      </w:r>
      <w:r w:rsidR="00BE4BDB" w:rsidRPr="00793885">
        <w:rPr>
          <w:rFonts w:ascii="Times New Roman" w:eastAsia="Calibri" w:hAnsi="Times New Roman" w:cs="Times New Roman"/>
          <w:sz w:val="28"/>
          <w:szCs w:val="28"/>
        </w:rPr>
        <w:t xml:space="preserve">, </w:t>
      </w:r>
      <w:r w:rsidR="0058368A" w:rsidRPr="00793885">
        <w:rPr>
          <w:rFonts w:ascii="Times New Roman" w:eastAsia="Calibri" w:hAnsi="Times New Roman" w:cs="Times New Roman"/>
          <w:sz w:val="28"/>
          <w:szCs w:val="28"/>
        </w:rPr>
        <w:t>что делает процесс построения бренда места схожим с построением бренда продукта или услуги</w:t>
      </w:r>
      <w:r w:rsidR="00C44DAD" w:rsidRPr="00793885">
        <w:rPr>
          <w:rFonts w:ascii="Times New Roman" w:eastAsia="Calibri" w:hAnsi="Times New Roman" w:cs="Times New Roman"/>
          <w:sz w:val="28"/>
          <w:szCs w:val="28"/>
        </w:rPr>
        <w:t>.</w:t>
      </w:r>
    </w:p>
    <w:p w14:paraId="083F0230" w14:textId="77777777" w:rsidR="0058368A" w:rsidRPr="00793885" w:rsidRDefault="0058368A" w:rsidP="00B15ADF">
      <w:pPr>
        <w:spacing w:line="360" w:lineRule="auto"/>
        <w:ind w:firstLine="284"/>
        <w:jc w:val="both"/>
        <w:rPr>
          <w:rFonts w:ascii="Times New Roman" w:eastAsia="Calibri" w:hAnsi="Times New Roman" w:cs="Times New Roman"/>
          <w:sz w:val="28"/>
          <w:szCs w:val="28"/>
        </w:rPr>
      </w:pPr>
      <w:r w:rsidRPr="00793885">
        <w:rPr>
          <w:rFonts w:ascii="Times New Roman" w:eastAsia="Calibri" w:hAnsi="Times New Roman" w:cs="Times New Roman"/>
          <w:sz w:val="28"/>
          <w:szCs w:val="28"/>
        </w:rPr>
        <w:t>3. Бренд территории должен представлять собой комплекс визуальных, идеологических и культурных констант, основанных на внутренней стратегии развития территории.</w:t>
      </w:r>
    </w:p>
    <w:p w14:paraId="49B9E2FE" w14:textId="1AC19ADD" w:rsidR="00566551" w:rsidRPr="00793885" w:rsidRDefault="00566551" w:rsidP="00B15ADF">
      <w:pPr>
        <w:spacing w:line="360" w:lineRule="auto"/>
        <w:ind w:firstLine="284"/>
        <w:jc w:val="both"/>
        <w:rPr>
          <w:rFonts w:ascii="Times New Roman" w:eastAsia="Calibri" w:hAnsi="Times New Roman" w:cs="Times New Roman"/>
          <w:sz w:val="28"/>
          <w:szCs w:val="28"/>
        </w:rPr>
      </w:pPr>
      <w:r w:rsidRPr="00793885">
        <w:rPr>
          <w:rFonts w:ascii="Times New Roman" w:eastAsia="Calibri" w:hAnsi="Times New Roman" w:cs="Times New Roman"/>
          <w:sz w:val="28"/>
          <w:szCs w:val="28"/>
        </w:rPr>
        <w:lastRenderedPageBreak/>
        <w:t>4. Брендинг террито</w:t>
      </w:r>
      <w:r w:rsidR="00FF0028" w:rsidRPr="00793885">
        <w:rPr>
          <w:rFonts w:ascii="Times New Roman" w:eastAsia="Calibri" w:hAnsi="Times New Roman" w:cs="Times New Roman"/>
          <w:sz w:val="28"/>
          <w:szCs w:val="28"/>
        </w:rPr>
        <w:t>рий в России сталкивается с рядом проблем, основанны</w:t>
      </w:r>
      <w:r w:rsidR="00B6386D">
        <w:rPr>
          <w:rFonts w:ascii="Times New Roman" w:eastAsia="Calibri" w:hAnsi="Times New Roman" w:cs="Times New Roman"/>
          <w:sz w:val="28"/>
          <w:szCs w:val="28"/>
        </w:rPr>
        <w:t>х</w:t>
      </w:r>
      <w:r w:rsidR="00FF0028" w:rsidRPr="00793885">
        <w:rPr>
          <w:rFonts w:ascii="Times New Roman" w:eastAsia="Calibri" w:hAnsi="Times New Roman" w:cs="Times New Roman"/>
          <w:sz w:val="28"/>
          <w:szCs w:val="28"/>
        </w:rPr>
        <w:t xml:space="preserve"> на консерватизме и неправильных подходах к разработке </w:t>
      </w:r>
      <w:proofErr w:type="gramStart"/>
      <w:r w:rsidR="00FF0028" w:rsidRPr="00793885">
        <w:rPr>
          <w:rFonts w:ascii="Times New Roman" w:eastAsia="Calibri" w:hAnsi="Times New Roman" w:cs="Times New Roman"/>
          <w:sz w:val="28"/>
          <w:szCs w:val="28"/>
        </w:rPr>
        <w:t>бренд-стратегий</w:t>
      </w:r>
      <w:proofErr w:type="gramEnd"/>
      <w:r w:rsidR="00FF0028" w:rsidRPr="00793885">
        <w:rPr>
          <w:rFonts w:ascii="Times New Roman" w:eastAsia="Calibri" w:hAnsi="Times New Roman" w:cs="Times New Roman"/>
          <w:sz w:val="28"/>
          <w:szCs w:val="28"/>
        </w:rPr>
        <w:t>.</w:t>
      </w:r>
    </w:p>
    <w:p w14:paraId="4A7CD791" w14:textId="3342E2A2" w:rsidR="00FF0028" w:rsidRPr="00793885" w:rsidRDefault="00FF0028" w:rsidP="00B15ADF">
      <w:pPr>
        <w:spacing w:line="360" w:lineRule="auto"/>
        <w:ind w:firstLine="284"/>
        <w:jc w:val="both"/>
        <w:rPr>
          <w:rFonts w:ascii="Times New Roman" w:eastAsia="Calibri" w:hAnsi="Times New Roman" w:cs="Times New Roman"/>
          <w:sz w:val="28"/>
          <w:szCs w:val="28"/>
        </w:rPr>
      </w:pPr>
      <w:r w:rsidRPr="00793885">
        <w:rPr>
          <w:rFonts w:ascii="Times New Roman" w:eastAsia="Calibri" w:hAnsi="Times New Roman" w:cs="Times New Roman"/>
          <w:sz w:val="28"/>
          <w:szCs w:val="28"/>
        </w:rPr>
        <w:t>5. Позиционирование региональных брендов в России не сочетается с реальным развитием региона, что снижает эффективность бренда и неблагоприятно влияет на изменения в региональной среде.</w:t>
      </w:r>
    </w:p>
    <w:p w14:paraId="36F0142D" w14:textId="27FD23FD" w:rsidR="00FF0028" w:rsidRPr="00793885" w:rsidRDefault="00FF0028" w:rsidP="00B15ADF">
      <w:pPr>
        <w:spacing w:line="360" w:lineRule="auto"/>
        <w:ind w:firstLine="284"/>
        <w:jc w:val="both"/>
        <w:rPr>
          <w:rFonts w:ascii="Times New Roman" w:eastAsia="Calibri" w:hAnsi="Times New Roman" w:cs="Times New Roman"/>
          <w:sz w:val="28"/>
          <w:szCs w:val="28"/>
        </w:rPr>
      </w:pPr>
      <w:r w:rsidRPr="00793885">
        <w:rPr>
          <w:rFonts w:ascii="Times New Roman" w:eastAsia="Calibri" w:hAnsi="Times New Roman" w:cs="Times New Roman"/>
          <w:sz w:val="28"/>
          <w:szCs w:val="28"/>
        </w:rPr>
        <w:t>6. Отсутствие поддержки со стороны централизованных государственных органов и недооценка роли визуальных идентификаторов негативно сказываются на формировании региональных брендов в России.</w:t>
      </w:r>
    </w:p>
    <w:p w14:paraId="7443A461" w14:textId="77777777" w:rsidR="00C44DAD" w:rsidRPr="00793885" w:rsidRDefault="00475FDF" w:rsidP="00B15ADF">
      <w:pPr>
        <w:spacing w:line="360" w:lineRule="auto"/>
        <w:ind w:firstLine="284"/>
        <w:jc w:val="both"/>
        <w:rPr>
          <w:rFonts w:ascii="Times New Roman" w:eastAsia="Calibri" w:hAnsi="Times New Roman" w:cs="Times New Roman"/>
          <w:b/>
          <w:sz w:val="28"/>
          <w:szCs w:val="28"/>
          <w:u w:val="single"/>
        </w:rPr>
      </w:pPr>
      <w:r w:rsidRPr="00793885">
        <w:rPr>
          <w:rFonts w:ascii="Times New Roman" w:eastAsia="Calibri" w:hAnsi="Times New Roman" w:cs="Times New Roman"/>
          <w:b/>
          <w:sz w:val="28"/>
          <w:szCs w:val="28"/>
          <w:u w:val="single"/>
        </w:rPr>
        <w:t>Структура работы.</w:t>
      </w:r>
    </w:p>
    <w:p w14:paraId="62061F3D" w14:textId="77777777" w:rsidR="00475FDF" w:rsidRPr="00793885" w:rsidRDefault="00475FDF" w:rsidP="00B15ADF">
      <w:pPr>
        <w:spacing w:line="360" w:lineRule="auto"/>
        <w:ind w:firstLine="284"/>
        <w:jc w:val="both"/>
        <w:rPr>
          <w:rFonts w:ascii="Times New Roman" w:hAnsi="Times New Roman" w:cs="Times New Roman"/>
          <w:sz w:val="28"/>
          <w:szCs w:val="28"/>
        </w:rPr>
      </w:pPr>
      <w:r w:rsidRPr="00793885">
        <w:rPr>
          <w:rFonts w:ascii="Times New Roman" w:hAnsi="Times New Roman" w:cs="Times New Roman"/>
          <w:sz w:val="28"/>
          <w:szCs w:val="28"/>
        </w:rPr>
        <w:t xml:space="preserve">Данная научная работа состоит из введения, двух глав и заключения. Во введении указаны все базисные </w:t>
      </w:r>
      <w:r w:rsidR="00BB4C02" w:rsidRPr="00793885">
        <w:rPr>
          <w:rFonts w:ascii="Times New Roman" w:hAnsi="Times New Roman" w:cs="Times New Roman"/>
          <w:sz w:val="28"/>
          <w:szCs w:val="28"/>
        </w:rPr>
        <w:t xml:space="preserve">элементы и тезисы, на которых строится исследование. Первая глава описывает общие теоретические аспекты </w:t>
      </w:r>
      <w:proofErr w:type="spellStart"/>
      <w:r w:rsidR="00BB4C02" w:rsidRPr="00793885">
        <w:rPr>
          <w:rFonts w:ascii="Times New Roman" w:hAnsi="Times New Roman" w:cs="Times New Roman"/>
          <w:sz w:val="28"/>
          <w:szCs w:val="28"/>
        </w:rPr>
        <w:t>брендинга</w:t>
      </w:r>
      <w:proofErr w:type="spellEnd"/>
      <w:r w:rsidR="00BB4C02" w:rsidRPr="00793885">
        <w:rPr>
          <w:rFonts w:ascii="Times New Roman" w:hAnsi="Times New Roman" w:cs="Times New Roman"/>
          <w:sz w:val="28"/>
          <w:szCs w:val="28"/>
        </w:rPr>
        <w:t xml:space="preserve"> территорий, идентифицирует различия между </w:t>
      </w:r>
      <w:proofErr w:type="spellStart"/>
      <w:r w:rsidR="00BB4C02" w:rsidRPr="00793885">
        <w:rPr>
          <w:rFonts w:ascii="Times New Roman" w:hAnsi="Times New Roman" w:cs="Times New Roman"/>
          <w:sz w:val="28"/>
          <w:szCs w:val="28"/>
        </w:rPr>
        <w:t>брендингом</w:t>
      </w:r>
      <w:proofErr w:type="spellEnd"/>
      <w:r w:rsidR="00BB4C02" w:rsidRPr="00793885">
        <w:rPr>
          <w:rFonts w:ascii="Times New Roman" w:hAnsi="Times New Roman" w:cs="Times New Roman"/>
          <w:sz w:val="28"/>
          <w:szCs w:val="28"/>
        </w:rPr>
        <w:t xml:space="preserve"> и маркетингом территорий, а так же подкрепляют теорию примерами из международной практики. Вторая глава посвящена непосредственно проблемам и особенностям </w:t>
      </w:r>
      <w:proofErr w:type="gramStart"/>
      <w:r w:rsidR="00BB4C02" w:rsidRPr="00793885">
        <w:rPr>
          <w:rFonts w:ascii="Times New Roman" w:hAnsi="Times New Roman" w:cs="Times New Roman"/>
          <w:sz w:val="28"/>
          <w:szCs w:val="28"/>
        </w:rPr>
        <w:t>регионального</w:t>
      </w:r>
      <w:proofErr w:type="gramEnd"/>
      <w:r w:rsidR="00BB4C02" w:rsidRPr="00793885">
        <w:rPr>
          <w:rFonts w:ascii="Times New Roman" w:hAnsi="Times New Roman" w:cs="Times New Roman"/>
          <w:sz w:val="28"/>
          <w:szCs w:val="28"/>
        </w:rPr>
        <w:t xml:space="preserve"> </w:t>
      </w:r>
      <w:proofErr w:type="spellStart"/>
      <w:r w:rsidR="00BB4C02" w:rsidRPr="00793885">
        <w:rPr>
          <w:rFonts w:ascii="Times New Roman" w:hAnsi="Times New Roman" w:cs="Times New Roman"/>
          <w:sz w:val="28"/>
          <w:szCs w:val="28"/>
        </w:rPr>
        <w:t>брендинга</w:t>
      </w:r>
      <w:proofErr w:type="spellEnd"/>
      <w:r w:rsidR="00BB4C02" w:rsidRPr="00793885">
        <w:rPr>
          <w:rFonts w:ascii="Times New Roman" w:hAnsi="Times New Roman" w:cs="Times New Roman"/>
          <w:sz w:val="28"/>
          <w:szCs w:val="28"/>
        </w:rPr>
        <w:t xml:space="preserve"> в России. В неё описывается </w:t>
      </w:r>
      <w:proofErr w:type="gramStart"/>
      <w:r w:rsidR="00BB4C02" w:rsidRPr="00793885">
        <w:rPr>
          <w:rFonts w:ascii="Times New Roman" w:hAnsi="Times New Roman" w:cs="Times New Roman"/>
          <w:sz w:val="28"/>
          <w:szCs w:val="28"/>
        </w:rPr>
        <w:t>территориальный</w:t>
      </w:r>
      <w:proofErr w:type="gramEnd"/>
      <w:r w:rsidR="00BB4C02" w:rsidRPr="00793885">
        <w:rPr>
          <w:rFonts w:ascii="Times New Roman" w:hAnsi="Times New Roman" w:cs="Times New Roman"/>
          <w:sz w:val="28"/>
          <w:szCs w:val="28"/>
        </w:rPr>
        <w:t xml:space="preserve"> брендинг как индивидуализация регионов как частей одной страны и как самостоятельных территориальных единиц, рассматриваются наиболее показательные удачные и неудачные примеры, дополненные комментариями профессионалов, изучаются основные особенности и барьеры на пути создания и продвижения бренда регионов, а так же определяются основные тенденции этого феномена в российской практике. В заключительной части подводятся итоги проделанной работы.</w:t>
      </w:r>
    </w:p>
    <w:p w14:paraId="3E23AF97" w14:textId="77777777" w:rsidR="000C6C3E" w:rsidRPr="00793885" w:rsidRDefault="000C6C3E" w:rsidP="00B15ADF">
      <w:pPr>
        <w:spacing w:line="360" w:lineRule="auto"/>
        <w:ind w:firstLine="284"/>
        <w:jc w:val="both"/>
        <w:rPr>
          <w:rFonts w:ascii="Times New Roman" w:hAnsi="Times New Roman" w:cs="Times New Roman"/>
          <w:sz w:val="28"/>
          <w:szCs w:val="28"/>
        </w:rPr>
      </w:pPr>
    </w:p>
    <w:p w14:paraId="7A14152F" w14:textId="77777777" w:rsidR="000C6C3E" w:rsidRPr="00793885" w:rsidRDefault="000C6C3E" w:rsidP="00B15ADF">
      <w:pPr>
        <w:spacing w:line="360" w:lineRule="auto"/>
        <w:ind w:firstLine="284"/>
        <w:jc w:val="both"/>
        <w:rPr>
          <w:rFonts w:ascii="Times New Roman" w:hAnsi="Times New Roman" w:cs="Times New Roman"/>
          <w:sz w:val="28"/>
          <w:szCs w:val="28"/>
        </w:rPr>
      </w:pPr>
    </w:p>
    <w:p w14:paraId="7B8FAF4A" w14:textId="77777777" w:rsidR="003A249D" w:rsidRPr="008F43C1" w:rsidRDefault="003A249D" w:rsidP="00B05F89">
      <w:pPr>
        <w:spacing w:line="360" w:lineRule="auto"/>
        <w:rPr>
          <w:rStyle w:val="a4"/>
          <w:rFonts w:ascii="Times New Roman" w:hAnsi="Times New Roman" w:cs="Times New Roman"/>
          <w:b/>
          <w:i w:val="0"/>
          <w:sz w:val="28"/>
          <w:szCs w:val="28"/>
        </w:rPr>
      </w:pPr>
    </w:p>
    <w:p w14:paraId="59C887BC" w14:textId="77777777" w:rsidR="000C6C3E" w:rsidRPr="00793885" w:rsidRDefault="000C6C3E" w:rsidP="00B15ADF">
      <w:pPr>
        <w:spacing w:line="360" w:lineRule="auto"/>
        <w:ind w:firstLine="426"/>
        <w:jc w:val="center"/>
        <w:rPr>
          <w:rStyle w:val="a4"/>
          <w:rFonts w:ascii="Times New Roman" w:hAnsi="Times New Roman" w:cs="Times New Roman"/>
          <w:b/>
          <w:i w:val="0"/>
          <w:sz w:val="28"/>
          <w:szCs w:val="28"/>
        </w:rPr>
      </w:pPr>
      <w:r w:rsidRPr="00793885">
        <w:rPr>
          <w:rStyle w:val="a4"/>
          <w:rFonts w:ascii="Times New Roman" w:hAnsi="Times New Roman" w:cs="Times New Roman"/>
          <w:b/>
          <w:i w:val="0"/>
          <w:sz w:val="28"/>
          <w:szCs w:val="28"/>
        </w:rPr>
        <w:lastRenderedPageBreak/>
        <w:t>Глава 1.</w:t>
      </w:r>
    </w:p>
    <w:p w14:paraId="7D0C0D03" w14:textId="77777777" w:rsidR="000C6C3E" w:rsidRPr="00793885" w:rsidRDefault="000C6C3E" w:rsidP="00B15ADF">
      <w:pPr>
        <w:spacing w:line="360" w:lineRule="auto"/>
        <w:ind w:firstLine="426"/>
        <w:jc w:val="center"/>
        <w:rPr>
          <w:rStyle w:val="a4"/>
          <w:rFonts w:ascii="Times New Roman" w:hAnsi="Times New Roman" w:cs="Times New Roman"/>
          <w:b/>
          <w:i w:val="0"/>
          <w:sz w:val="28"/>
          <w:szCs w:val="28"/>
        </w:rPr>
      </w:pPr>
      <w:r w:rsidRPr="00793885">
        <w:rPr>
          <w:rStyle w:val="a4"/>
          <w:rFonts w:ascii="Times New Roman" w:hAnsi="Times New Roman" w:cs="Times New Roman"/>
          <w:b/>
          <w:i w:val="0"/>
          <w:sz w:val="28"/>
          <w:szCs w:val="28"/>
        </w:rPr>
        <w:t>1.1 Брендинг, как процесс управления брендом.</w:t>
      </w:r>
    </w:p>
    <w:p w14:paraId="525C2480" w14:textId="08BC0875" w:rsidR="000C6C3E" w:rsidRPr="00793885" w:rsidRDefault="000C6C3E" w:rsidP="00B15ADF">
      <w:pPr>
        <w:spacing w:line="360" w:lineRule="auto"/>
        <w:ind w:firstLine="426"/>
        <w:jc w:val="both"/>
        <w:rPr>
          <w:rStyle w:val="a4"/>
          <w:rFonts w:ascii="Times New Roman" w:hAnsi="Times New Roman" w:cs="Times New Roman"/>
          <w:i w:val="0"/>
          <w:sz w:val="28"/>
          <w:szCs w:val="28"/>
        </w:rPr>
      </w:pPr>
      <w:r w:rsidRPr="00793885">
        <w:rPr>
          <w:rStyle w:val="a4"/>
          <w:rFonts w:ascii="Times New Roman" w:hAnsi="Times New Roman" w:cs="Times New Roman"/>
          <w:i w:val="0"/>
          <w:sz w:val="28"/>
          <w:szCs w:val="28"/>
        </w:rPr>
        <w:t xml:space="preserve">На сегодняшний день брендинг является одним их важнейших процессов, способствующих дифференциации продукта среди конкурентов, формированию, привлечению и удержанию собственных целевых аудиторий, это мощный инструмент в борьбе за потребительские предпочтения и лояльность. </w:t>
      </w:r>
      <w:proofErr w:type="gramStart"/>
      <w:r w:rsidRPr="00793885">
        <w:rPr>
          <w:rStyle w:val="a4"/>
          <w:rFonts w:ascii="Times New Roman" w:hAnsi="Times New Roman" w:cs="Times New Roman"/>
          <w:i w:val="0"/>
          <w:sz w:val="28"/>
          <w:szCs w:val="28"/>
        </w:rPr>
        <w:t>Брендинг  — комплекс маркетинговых мероприятий по выбору, формированию и последовательному продвижению системы рациональных, функциональных и эмоциональных атрибутов предприятия, товара или услуги, объединенных товарным знаком, на его целевой рынок, которые (по мнению менеджмента предприятия) являются для целевого потребителя значимыми, и отвечают его потребностям или потребительским ожиданиям наилучшим образом</w:t>
      </w:r>
      <w:r w:rsidRPr="00793885">
        <w:rPr>
          <w:rStyle w:val="aa"/>
          <w:rFonts w:ascii="Times New Roman" w:hAnsi="Times New Roman" w:cs="Times New Roman"/>
          <w:iCs/>
          <w:sz w:val="28"/>
          <w:szCs w:val="28"/>
        </w:rPr>
        <w:footnoteReference w:id="8"/>
      </w:r>
      <w:r w:rsidRPr="00793885">
        <w:rPr>
          <w:rStyle w:val="a4"/>
          <w:rFonts w:ascii="Times New Roman" w:hAnsi="Times New Roman" w:cs="Times New Roman"/>
          <w:i w:val="0"/>
          <w:sz w:val="28"/>
          <w:szCs w:val="28"/>
        </w:rPr>
        <w:t xml:space="preserve">. Брендинг играет в маркетинговом </w:t>
      </w:r>
      <w:proofErr w:type="spellStart"/>
      <w:r w:rsidRPr="00793885">
        <w:rPr>
          <w:rStyle w:val="a4"/>
          <w:rFonts w:ascii="Times New Roman" w:hAnsi="Times New Roman" w:cs="Times New Roman"/>
          <w:i w:val="0"/>
          <w:sz w:val="28"/>
          <w:szCs w:val="28"/>
        </w:rPr>
        <w:t>миксе</w:t>
      </w:r>
      <w:proofErr w:type="spellEnd"/>
      <w:r w:rsidRPr="00793885">
        <w:rPr>
          <w:rStyle w:val="a4"/>
          <w:rFonts w:ascii="Times New Roman" w:hAnsi="Times New Roman" w:cs="Times New Roman"/>
          <w:i w:val="0"/>
          <w:sz w:val="28"/>
          <w:szCs w:val="28"/>
        </w:rPr>
        <w:t xml:space="preserve"> неоспоримо важную роль.</w:t>
      </w:r>
      <w:proofErr w:type="gramEnd"/>
      <w:r w:rsidRPr="00793885">
        <w:rPr>
          <w:rStyle w:val="a4"/>
          <w:rFonts w:ascii="Times New Roman" w:hAnsi="Times New Roman" w:cs="Times New Roman"/>
          <w:i w:val="0"/>
          <w:sz w:val="28"/>
          <w:szCs w:val="28"/>
        </w:rPr>
        <w:t xml:space="preserve">  Торговая марка становится брендом тогда, когда начинает быть на слуху, ассоциироваться с набором различных качеств не только у производителя, но и у конечного потребителя. Брендинг работает в сознании потребителя, с его ценностям и эмоциями, а так же отвечает за процесс, который помогает носителю бренда стать частью ежедневной жизни потребителя, помогать ему и соответствовать всем его запросам. Бренд должен управлять выбором потребителя, а визуальные элементы, такие как логотип, слоган, упаковка, подавать сигналы своей целевой аудитории и при</w:t>
      </w:r>
      <w:r w:rsidR="00BE4BDB" w:rsidRPr="00793885">
        <w:rPr>
          <w:rStyle w:val="a4"/>
          <w:rFonts w:ascii="Times New Roman" w:hAnsi="Times New Roman" w:cs="Times New Roman"/>
          <w:i w:val="0"/>
          <w:sz w:val="28"/>
          <w:szCs w:val="28"/>
        </w:rPr>
        <w:t xml:space="preserve">влекать её внимание. Джек </w:t>
      </w:r>
      <w:proofErr w:type="spellStart"/>
      <w:r w:rsidR="00BE4BDB" w:rsidRPr="00793885">
        <w:rPr>
          <w:rStyle w:val="a4"/>
          <w:rFonts w:ascii="Times New Roman" w:hAnsi="Times New Roman" w:cs="Times New Roman"/>
          <w:i w:val="0"/>
          <w:sz w:val="28"/>
          <w:szCs w:val="28"/>
        </w:rPr>
        <w:t>Траут</w:t>
      </w:r>
      <w:proofErr w:type="spellEnd"/>
      <w:r w:rsidR="00BE4BDB" w:rsidRPr="00793885">
        <w:rPr>
          <w:rStyle w:val="a4"/>
          <w:rFonts w:ascii="Times New Roman" w:hAnsi="Times New Roman" w:cs="Times New Roman"/>
          <w:i w:val="0"/>
          <w:sz w:val="28"/>
          <w:szCs w:val="28"/>
        </w:rPr>
        <w:t xml:space="preserve"> говорит</w:t>
      </w:r>
      <w:r w:rsidRPr="00793885">
        <w:rPr>
          <w:rStyle w:val="a4"/>
          <w:rFonts w:ascii="Times New Roman" w:hAnsi="Times New Roman" w:cs="Times New Roman"/>
          <w:i w:val="0"/>
          <w:sz w:val="28"/>
          <w:szCs w:val="28"/>
        </w:rPr>
        <w:t>, что «бренд – это не более чем закрепившееся в сознании у покупателя слово. Правильно подобранное существительное, которое пишется с большой буквы.</w:t>
      </w:r>
      <w:r w:rsidRPr="00793885">
        <w:rPr>
          <w:rFonts w:ascii="Times New Roman" w:hAnsi="Times New Roman" w:cs="Times New Roman"/>
          <w:sz w:val="28"/>
          <w:szCs w:val="28"/>
        </w:rPr>
        <w:t xml:space="preserve"> </w:t>
      </w:r>
      <w:r w:rsidRPr="00793885">
        <w:rPr>
          <w:rStyle w:val="a4"/>
          <w:rFonts w:ascii="Times New Roman" w:hAnsi="Times New Roman" w:cs="Times New Roman"/>
          <w:i w:val="0"/>
          <w:sz w:val="28"/>
          <w:szCs w:val="28"/>
        </w:rPr>
        <w:t xml:space="preserve">Торговая марка – это обещание. Она создаёт ожидания, которым должен отвечать товар, а брендинг – это помещение торговой марки и её точки отличия в сознание потребителя. Самое главное – сохранять концентрацию на том, что </w:t>
      </w:r>
      <w:r w:rsidRPr="00793885">
        <w:rPr>
          <w:rStyle w:val="a4"/>
          <w:rFonts w:ascii="Times New Roman" w:hAnsi="Times New Roman" w:cs="Times New Roman"/>
          <w:i w:val="0"/>
          <w:sz w:val="28"/>
          <w:szCs w:val="28"/>
        </w:rPr>
        <w:lastRenderedPageBreak/>
        <w:t>символизирует марка »</w:t>
      </w:r>
      <w:r w:rsidRPr="00793885">
        <w:rPr>
          <w:rStyle w:val="aa"/>
          <w:rFonts w:ascii="Times New Roman" w:hAnsi="Times New Roman" w:cs="Times New Roman"/>
          <w:iCs/>
          <w:sz w:val="28"/>
          <w:szCs w:val="28"/>
        </w:rPr>
        <w:footnoteReference w:id="9"/>
      </w:r>
      <w:r w:rsidRPr="00793885">
        <w:rPr>
          <w:rStyle w:val="a4"/>
          <w:rFonts w:ascii="Times New Roman" w:hAnsi="Times New Roman" w:cs="Times New Roman"/>
          <w:i w:val="0"/>
          <w:sz w:val="28"/>
          <w:szCs w:val="28"/>
        </w:rPr>
        <w:t>. Изначально, платформа любого бренда стоится на четырёх ступенях, каждая из которых отражается на восприятии его потребителями:</w:t>
      </w:r>
    </w:p>
    <w:p w14:paraId="33F11872" w14:textId="77777777" w:rsidR="000C6C3E" w:rsidRPr="00793885" w:rsidRDefault="000C6C3E" w:rsidP="00B15ADF">
      <w:pPr>
        <w:numPr>
          <w:ilvl w:val="0"/>
          <w:numId w:val="6"/>
        </w:numPr>
        <w:spacing w:line="360" w:lineRule="auto"/>
        <w:ind w:left="0" w:firstLine="426"/>
        <w:jc w:val="both"/>
        <w:rPr>
          <w:rStyle w:val="a4"/>
          <w:rFonts w:ascii="Times New Roman" w:hAnsi="Times New Roman" w:cs="Times New Roman"/>
          <w:i w:val="0"/>
          <w:sz w:val="28"/>
          <w:szCs w:val="28"/>
        </w:rPr>
      </w:pPr>
      <w:r w:rsidRPr="00793885">
        <w:rPr>
          <w:rStyle w:val="a4"/>
          <w:rFonts w:ascii="Times New Roman" w:hAnsi="Times New Roman" w:cs="Times New Roman"/>
          <w:i w:val="0"/>
          <w:sz w:val="28"/>
          <w:szCs w:val="28"/>
        </w:rPr>
        <w:t>ценности, которые подразумевают у потребителя ассоциативную связь с некоторыми заложенными в бренде эмоциями, ситуационными моделями, отвечающими ценностным ориентирам предполагаемой целевой аудитории;</w:t>
      </w:r>
    </w:p>
    <w:p w14:paraId="43438E01" w14:textId="58C8EF75" w:rsidR="000C6C3E" w:rsidRPr="00793885" w:rsidRDefault="000C6C3E" w:rsidP="00B15ADF">
      <w:pPr>
        <w:numPr>
          <w:ilvl w:val="0"/>
          <w:numId w:val="6"/>
        </w:numPr>
        <w:spacing w:line="360" w:lineRule="auto"/>
        <w:ind w:left="0" w:firstLine="426"/>
        <w:jc w:val="both"/>
        <w:rPr>
          <w:rStyle w:val="a4"/>
          <w:rFonts w:ascii="Times New Roman" w:hAnsi="Times New Roman" w:cs="Times New Roman"/>
          <w:i w:val="0"/>
          <w:sz w:val="28"/>
          <w:szCs w:val="28"/>
        </w:rPr>
      </w:pPr>
      <w:r w:rsidRPr="00793885">
        <w:rPr>
          <w:rStyle w:val="a4"/>
          <w:rFonts w:ascii="Times New Roman" w:hAnsi="Times New Roman" w:cs="Times New Roman"/>
          <w:i w:val="0"/>
          <w:sz w:val="28"/>
          <w:szCs w:val="28"/>
        </w:rPr>
        <w:t>внешняя атрибутика, которая отвечает за спектр легко узнаваемых</w:t>
      </w:r>
      <w:r w:rsidR="00B6386D">
        <w:rPr>
          <w:rStyle w:val="a4"/>
          <w:rFonts w:ascii="Times New Roman" w:hAnsi="Times New Roman" w:cs="Times New Roman"/>
          <w:i w:val="0"/>
          <w:sz w:val="28"/>
          <w:szCs w:val="28"/>
        </w:rPr>
        <w:t xml:space="preserve"> элементов и визуальных образов,</w:t>
      </w:r>
      <w:r w:rsidRPr="00793885">
        <w:rPr>
          <w:rStyle w:val="a4"/>
          <w:rFonts w:ascii="Times New Roman" w:hAnsi="Times New Roman" w:cs="Times New Roman"/>
          <w:i w:val="0"/>
          <w:sz w:val="28"/>
          <w:szCs w:val="28"/>
        </w:rPr>
        <w:t xml:space="preserve"> которые используются в упаковке, размещении и рекламе бренда;</w:t>
      </w:r>
    </w:p>
    <w:p w14:paraId="11AB85DF" w14:textId="77777777" w:rsidR="000C6C3E" w:rsidRPr="00793885" w:rsidRDefault="000C6C3E" w:rsidP="00B15ADF">
      <w:pPr>
        <w:numPr>
          <w:ilvl w:val="0"/>
          <w:numId w:val="6"/>
        </w:numPr>
        <w:spacing w:line="360" w:lineRule="auto"/>
        <w:ind w:left="0" w:firstLine="426"/>
        <w:jc w:val="both"/>
        <w:rPr>
          <w:rStyle w:val="a4"/>
          <w:rFonts w:ascii="Times New Roman" w:hAnsi="Times New Roman" w:cs="Times New Roman"/>
          <w:i w:val="0"/>
          <w:sz w:val="28"/>
          <w:szCs w:val="28"/>
        </w:rPr>
      </w:pPr>
      <w:r w:rsidRPr="00793885">
        <w:rPr>
          <w:rStyle w:val="a4"/>
          <w:rFonts w:ascii="Times New Roman" w:hAnsi="Times New Roman" w:cs="Times New Roman"/>
          <w:i w:val="0"/>
          <w:sz w:val="28"/>
          <w:szCs w:val="28"/>
        </w:rPr>
        <w:t>репутация, имидж бренда, который складывается из совокупности знаний о жизни и существовании бренда и на которой строится лояльность целевой аудитории, считающей эти знания достоверными;</w:t>
      </w:r>
    </w:p>
    <w:p w14:paraId="7C3B76C1" w14:textId="77777777" w:rsidR="000C6C3E" w:rsidRPr="00793885" w:rsidRDefault="000C6C3E" w:rsidP="00B15ADF">
      <w:pPr>
        <w:numPr>
          <w:ilvl w:val="0"/>
          <w:numId w:val="6"/>
        </w:numPr>
        <w:spacing w:line="360" w:lineRule="auto"/>
        <w:ind w:left="0" w:firstLine="426"/>
        <w:jc w:val="both"/>
        <w:rPr>
          <w:rStyle w:val="a4"/>
          <w:rFonts w:ascii="Times New Roman" w:hAnsi="Times New Roman" w:cs="Times New Roman"/>
          <w:i w:val="0"/>
          <w:sz w:val="28"/>
          <w:szCs w:val="28"/>
        </w:rPr>
      </w:pPr>
      <w:r w:rsidRPr="00793885">
        <w:rPr>
          <w:rStyle w:val="a4"/>
          <w:rFonts w:ascii="Times New Roman" w:hAnsi="Times New Roman" w:cs="Times New Roman"/>
          <w:i w:val="0"/>
          <w:sz w:val="28"/>
          <w:szCs w:val="28"/>
        </w:rPr>
        <w:t xml:space="preserve"> ценовая политика, которая позволяет на сегментированном рынке занять ту или иную нишу.</w:t>
      </w:r>
    </w:p>
    <w:p w14:paraId="1047B38A" w14:textId="77777777" w:rsidR="000C6C3E" w:rsidRPr="00793885" w:rsidRDefault="000C6C3E" w:rsidP="00B15ADF">
      <w:pPr>
        <w:spacing w:line="360" w:lineRule="auto"/>
        <w:ind w:firstLine="426"/>
        <w:jc w:val="both"/>
        <w:rPr>
          <w:rStyle w:val="a4"/>
          <w:rFonts w:ascii="Times New Roman" w:hAnsi="Times New Roman" w:cs="Times New Roman"/>
          <w:i w:val="0"/>
          <w:sz w:val="28"/>
          <w:szCs w:val="28"/>
        </w:rPr>
      </w:pPr>
      <w:r w:rsidRPr="00793885">
        <w:rPr>
          <w:rStyle w:val="a4"/>
          <w:rFonts w:ascii="Times New Roman" w:hAnsi="Times New Roman" w:cs="Times New Roman"/>
          <w:i w:val="0"/>
          <w:sz w:val="28"/>
          <w:szCs w:val="28"/>
        </w:rPr>
        <w:t>Этапы создания бренда могут отличаться в зависимости от ситуации и условий, в которых растёт бренд, но, как правило, этот проце</w:t>
      </w:r>
      <w:proofErr w:type="gramStart"/>
      <w:r w:rsidRPr="00793885">
        <w:rPr>
          <w:rStyle w:val="a4"/>
          <w:rFonts w:ascii="Times New Roman" w:hAnsi="Times New Roman" w:cs="Times New Roman"/>
          <w:i w:val="0"/>
          <w:sz w:val="28"/>
          <w:szCs w:val="28"/>
        </w:rPr>
        <w:t>сс вкл</w:t>
      </w:r>
      <w:proofErr w:type="gramEnd"/>
      <w:r w:rsidRPr="00793885">
        <w:rPr>
          <w:rStyle w:val="a4"/>
          <w:rFonts w:ascii="Times New Roman" w:hAnsi="Times New Roman" w:cs="Times New Roman"/>
          <w:i w:val="0"/>
          <w:sz w:val="28"/>
          <w:szCs w:val="28"/>
        </w:rPr>
        <w:t>ючает в себя: анализ рынка и конкурентов, планирование, формирование сущности бренда, стратегию управления им, продвижение бренда, выстраивание коммуникационной линии и мониторинг. Брендинг нацелен на создание долгосрочных предпочтений целевой аудитории, которые основаны на совместном действии на потребителя всех атрибутов бренда и форм его коммуникации.</w:t>
      </w:r>
    </w:p>
    <w:p w14:paraId="29BF7E7D" w14:textId="77777777" w:rsidR="000C6C3E" w:rsidRPr="00793885" w:rsidRDefault="000C6C3E" w:rsidP="00B15ADF">
      <w:pPr>
        <w:spacing w:line="360" w:lineRule="auto"/>
        <w:ind w:firstLine="426"/>
        <w:jc w:val="both"/>
        <w:rPr>
          <w:rFonts w:ascii="Times New Roman" w:hAnsi="Times New Roman" w:cs="Times New Roman"/>
          <w:iCs/>
          <w:sz w:val="28"/>
          <w:szCs w:val="28"/>
        </w:rPr>
      </w:pPr>
      <w:r w:rsidRPr="00793885">
        <w:rPr>
          <w:rStyle w:val="a4"/>
          <w:rFonts w:ascii="Times New Roman" w:hAnsi="Times New Roman" w:cs="Times New Roman"/>
          <w:i w:val="0"/>
          <w:sz w:val="28"/>
          <w:szCs w:val="28"/>
        </w:rPr>
        <w:t xml:space="preserve">В современном мире брендом может стать что угодно – магазин, товар, государственное учреждение, человек и, в том числе, территория. Основная задача бренда – не только утвердиться в головах у потребителей, но и повысить уровень развития настолько, чтобы 60% потребителей данной </w:t>
      </w:r>
      <w:r w:rsidRPr="00793885">
        <w:rPr>
          <w:rStyle w:val="a4"/>
          <w:rFonts w:ascii="Times New Roman" w:hAnsi="Times New Roman" w:cs="Times New Roman"/>
          <w:i w:val="0"/>
          <w:sz w:val="28"/>
          <w:szCs w:val="28"/>
        </w:rPr>
        <w:lastRenderedPageBreak/>
        <w:t>товарной категории могли без проблем его идентифицировать по каким-либо ключевым особенностям.</w:t>
      </w:r>
      <w:r w:rsidRPr="00793885">
        <w:rPr>
          <w:rFonts w:ascii="Times New Roman" w:hAnsi="Times New Roman" w:cs="Times New Roman"/>
          <w:iCs/>
          <w:sz w:val="28"/>
          <w:szCs w:val="28"/>
        </w:rPr>
        <w:t xml:space="preserve"> Бренд  – это все, что отличает данный товар от товаров конкурентов, то есть такие вербальные, визуальные и другие элементы, по которым потребитель может дифференцировать принадлежность данного продукта к данному названию, даже не видя названия. </w:t>
      </w:r>
      <w:r w:rsidRPr="00793885">
        <w:rPr>
          <w:rStyle w:val="aa"/>
          <w:rFonts w:ascii="Times New Roman" w:hAnsi="Times New Roman" w:cs="Times New Roman"/>
          <w:iCs/>
          <w:sz w:val="28"/>
          <w:szCs w:val="28"/>
        </w:rPr>
        <w:footnoteReference w:id="10"/>
      </w:r>
      <w:r w:rsidRPr="00793885">
        <w:rPr>
          <w:rFonts w:ascii="Times New Roman" w:hAnsi="Times New Roman" w:cs="Times New Roman"/>
          <w:iCs/>
          <w:sz w:val="28"/>
          <w:szCs w:val="28"/>
        </w:rPr>
        <w:t xml:space="preserve"> Брендинг – это целая наука, масштабно развивающаяся и всё глубже изучающая сознание потребителя и структуру рынка, однако, в контексте данного исследования, брендинг </w:t>
      </w:r>
      <w:proofErr w:type="gramStart"/>
      <w:r w:rsidRPr="00793885">
        <w:rPr>
          <w:rFonts w:ascii="Times New Roman" w:hAnsi="Times New Roman" w:cs="Times New Roman"/>
          <w:iCs/>
          <w:sz w:val="28"/>
          <w:szCs w:val="28"/>
        </w:rPr>
        <w:t>интересен</w:t>
      </w:r>
      <w:proofErr w:type="gramEnd"/>
      <w:r w:rsidRPr="00793885">
        <w:rPr>
          <w:rFonts w:ascii="Times New Roman" w:hAnsi="Times New Roman" w:cs="Times New Roman"/>
          <w:iCs/>
          <w:sz w:val="28"/>
          <w:szCs w:val="28"/>
        </w:rPr>
        <w:t xml:space="preserve"> с другой точки зрения. </w:t>
      </w:r>
      <w:proofErr w:type="gramStart"/>
      <w:r w:rsidRPr="00793885">
        <w:rPr>
          <w:rFonts w:ascii="Times New Roman" w:hAnsi="Times New Roman" w:cs="Times New Roman"/>
          <w:iCs/>
          <w:sz w:val="28"/>
          <w:szCs w:val="28"/>
        </w:rPr>
        <w:t>Примечательным является то, что деятельность по созданию бренда может быть применима не только к товарам или объектам, обладающим некой физической сущностью, но и к территориям, которые сами по себе являются сложные комплексом количественных и качественных ресурсов, политических, экономических, социальных и культурных параметров жизни, а так же набором эмоций и ассоциаций, которые существуют в восприятии внутренне и внешней аудитории.</w:t>
      </w:r>
      <w:proofErr w:type="gramEnd"/>
      <w:r w:rsidRPr="00793885">
        <w:rPr>
          <w:rFonts w:ascii="Times New Roman" w:hAnsi="Times New Roman" w:cs="Times New Roman"/>
          <w:iCs/>
          <w:sz w:val="28"/>
          <w:szCs w:val="28"/>
        </w:rPr>
        <w:t xml:space="preserve"> Именно в этот момент и встаёт  вопрос о возможности территории стать полноценным брендом, о том, как его сформировать и преподнести, о сущности и предназначении этого территориального бренда, о том, на каком фундаменте он сформирован, и какие у него перспективы развития.</w:t>
      </w:r>
    </w:p>
    <w:p w14:paraId="32645495" w14:textId="6285BA4D" w:rsidR="000C6C3E" w:rsidRPr="00793885" w:rsidRDefault="000C6C3E" w:rsidP="00B15ADF">
      <w:pPr>
        <w:spacing w:line="360" w:lineRule="auto"/>
        <w:ind w:firstLine="426"/>
        <w:jc w:val="center"/>
        <w:rPr>
          <w:rFonts w:ascii="Times New Roman" w:hAnsi="Times New Roman" w:cs="Times New Roman"/>
          <w:b/>
          <w:iCs/>
          <w:sz w:val="28"/>
          <w:szCs w:val="28"/>
        </w:rPr>
      </w:pPr>
      <w:r w:rsidRPr="00793885">
        <w:rPr>
          <w:rFonts w:ascii="Times New Roman" w:hAnsi="Times New Roman" w:cs="Times New Roman"/>
          <w:b/>
          <w:iCs/>
          <w:sz w:val="28"/>
          <w:szCs w:val="28"/>
        </w:rPr>
        <w:t xml:space="preserve">1.2. </w:t>
      </w:r>
      <w:proofErr w:type="gramStart"/>
      <w:r w:rsidRPr="00793885">
        <w:rPr>
          <w:rFonts w:ascii="Times New Roman" w:hAnsi="Times New Roman" w:cs="Times New Roman"/>
          <w:b/>
          <w:iCs/>
          <w:sz w:val="28"/>
          <w:szCs w:val="28"/>
        </w:rPr>
        <w:t>Территориальный</w:t>
      </w:r>
      <w:proofErr w:type="gramEnd"/>
      <w:r w:rsidRPr="00793885">
        <w:rPr>
          <w:rFonts w:ascii="Times New Roman" w:hAnsi="Times New Roman" w:cs="Times New Roman"/>
          <w:b/>
          <w:iCs/>
          <w:sz w:val="28"/>
          <w:szCs w:val="28"/>
        </w:rPr>
        <w:t xml:space="preserve"> брендинг: сущность, предпосылки, основные понятия и их соотношение.</w:t>
      </w:r>
    </w:p>
    <w:p w14:paraId="4E0DA36E" w14:textId="62B5EE4D" w:rsidR="000C6C3E" w:rsidRPr="00793885" w:rsidRDefault="000C6C3E" w:rsidP="00B15ADF">
      <w:pPr>
        <w:spacing w:line="360" w:lineRule="auto"/>
        <w:ind w:firstLine="426"/>
        <w:jc w:val="both"/>
        <w:rPr>
          <w:rFonts w:ascii="Times New Roman" w:hAnsi="Times New Roman" w:cs="Times New Roman"/>
          <w:sz w:val="28"/>
          <w:szCs w:val="28"/>
        </w:rPr>
      </w:pPr>
      <w:r w:rsidRPr="00793885">
        <w:rPr>
          <w:rStyle w:val="a4"/>
          <w:rFonts w:ascii="Times New Roman" w:hAnsi="Times New Roman" w:cs="Times New Roman"/>
          <w:i w:val="0"/>
          <w:sz w:val="28"/>
          <w:szCs w:val="28"/>
        </w:rPr>
        <w:t xml:space="preserve">В современном мире страны, регионы и города активно конкурируют между собой за привлечение инвестиций, туристов, за рост занятости и благосостояния территории. Успех этой борьбы </w:t>
      </w:r>
      <w:r w:rsidRPr="00793885">
        <w:rPr>
          <w:rFonts w:ascii="Times New Roman" w:hAnsi="Times New Roman" w:cs="Times New Roman"/>
          <w:sz w:val="28"/>
          <w:szCs w:val="28"/>
        </w:rPr>
        <w:t xml:space="preserve">зависит не только от правильной административной политики, но и от умения найти сильные и слабые стороны, оценить возможности развития и предусмотреть угрозы и варианты их предотвращения. Создание и развитие территориального бренда </w:t>
      </w:r>
      <w:r w:rsidRPr="00793885">
        <w:rPr>
          <w:rFonts w:ascii="Times New Roman" w:hAnsi="Times New Roman" w:cs="Times New Roman"/>
          <w:sz w:val="28"/>
          <w:szCs w:val="28"/>
        </w:rPr>
        <w:lastRenderedPageBreak/>
        <w:t xml:space="preserve">это длительный и ресурсоёмкий процесс, требующий долгосрочных стратегий и уверенности в лояльности потребителя. </w:t>
      </w:r>
    </w:p>
    <w:p w14:paraId="7C43A1DA" w14:textId="7883E9FE" w:rsidR="000C6C3E" w:rsidRPr="00793885" w:rsidRDefault="000C6C3E" w:rsidP="00B15ADF">
      <w:pPr>
        <w:spacing w:line="360" w:lineRule="auto"/>
        <w:ind w:firstLine="426"/>
        <w:jc w:val="both"/>
        <w:rPr>
          <w:rFonts w:ascii="Times New Roman" w:hAnsi="Times New Roman" w:cs="Times New Roman"/>
          <w:sz w:val="28"/>
          <w:szCs w:val="28"/>
        </w:rPr>
      </w:pPr>
      <w:r w:rsidRPr="00793885">
        <w:rPr>
          <w:rFonts w:ascii="Times New Roman" w:hAnsi="Times New Roman" w:cs="Times New Roman"/>
          <w:sz w:val="28"/>
          <w:szCs w:val="28"/>
        </w:rPr>
        <w:t xml:space="preserve">Понятие «брендинг мест», впервые употребил </w:t>
      </w:r>
      <w:proofErr w:type="spellStart"/>
      <w:r w:rsidRPr="00793885">
        <w:rPr>
          <w:rFonts w:ascii="Times New Roman" w:hAnsi="Times New Roman" w:cs="Times New Roman"/>
          <w:sz w:val="28"/>
          <w:szCs w:val="28"/>
        </w:rPr>
        <w:t>Саймон</w:t>
      </w:r>
      <w:proofErr w:type="spellEnd"/>
      <w:r w:rsidRPr="00793885">
        <w:rPr>
          <w:rFonts w:ascii="Times New Roman" w:hAnsi="Times New Roman" w:cs="Times New Roman"/>
          <w:sz w:val="28"/>
          <w:szCs w:val="28"/>
        </w:rPr>
        <w:t xml:space="preserve"> </w:t>
      </w:r>
      <w:proofErr w:type="spellStart"/>
      <w:r w:rsidRPr="00793885">
        <w:rPr>
          <w:rFonts w:ascii="Times New Roman" w:hAnsi="Times New Roman" w:cs="Times New Roman"/>
          <w:sz w:val="28"/>
          <w:szCs w:val="28"/>
        </w:rPr>
        <w:t>Анхольт</w:t>
      </w:r>
      <w:proofErr w:type="spellEnd"/>
      <w:r w:rsidRPr="00793885">
        <w:rPr>
          <w:rFonts w:ascii="Times New Roman" w:hAnsi="Times New Roman" w:cs="Times New Roman"/>
          <w:sz w:val="28"/>
          <w:szCs w:val="28"/>
        </w:rPr>
        <w:t xml:space="preserve"> в 2002 году, однако, до сих пор нет единого чёткого определения этого понятия. Если учесть все факторы, на которых акцентируется внимание при раскрытии тематики создания бренда места, то можно вывести следующее определение:</w:t>
      </w:r>
    </w:p>
    <w:p w14:paraId="49A521CE" w14:textId="5FD9F290" w:rsidR="000C6C3E" w:rsidRPr="00793885" w:rsidRDefault="000C6C3E" w:rsidP="00B15ADF">
      <w:pPr>
        <w:autoSpaceDE w:val="0"/>
        <w:autoSpaceDN w:val="0"/>
        <w:adjustRightInd w:val="0"/>
        <w:spacing w:after="0" w:line="360" w:lineRule="auto"/>
        <w:ind w:firstLine="426"/>
        <w:jc w:val="both"/>
        <w:rPr>
          <w:rFonts w:ascii="Times New Roman" w:hAnsi="Times New Roman" w:cs="Times New Roman"/>
          <w:sz w:val="28"/>
          <w:szCs w:val="28"/>
        </w:rPr>
      </w:pPr>
      <w:r w:rsidRPr="00793885">
        <w:rPr>
          <w:rFonts w:ascii="Times New Roman" w:hAnsi="Times New Roman" w:cs="Times New Roman"/>
          <w:b/>
          <w:sz w:val="28"/>
          <w:szCs w:val="28"/>
        </w:rPr>
        <w:t>Брендинг территорий</w:t>
      </w:r>
      <w:r w:rsidRPr="00793885">
        <w:rPr>
          <w:rFonts w:ascii="Times New Roman" w:hAnsi="Times New Roman" w:cs="Times New Roman"/>
          <w:sz w:val="28"/>
          <w:szCs w:val="28"/>
        </w:rPr>
        <w:t xml:space="preserve">  - это процесс формирования бренда территории, основанный на комплексном подходе к поиску и развитию идентичности территории, а так же донесении её сравнительных преимуществ до различных целевых групп путём создания яркого привлекательного образа, состоящего из внутренних и внешних атрибутов. </w:t>
      </w:r>
    </w:p>
    <w:p w14:paraId="5F0EAE2E" w14:textId="77777777" w:rsidR="000C6C3E" w:rsidRPr="00793885" w:rsidRDefault="000C6C3E" w:rsidP="00B15ADF">
      <w:pPr>
        <w:autoSpaceDE w:val="0"/>
        <w:autoSpaceDN w:val="0"/>
        <w:adjustRightInd w:val="0"/>
        <w:spacing w:after="0" w:line="360" w:lineRule="auto"/>
        <w:ind w:firstLine="426"/>
        <w:jc w:val="both"/>
        <w:rPr>
          <w:rFonts w:ascii="Times New Roman" w:hAnsi="Times New Roman" w:cs="Times New Roman"/>
          <w:sz w:val="28"/>
          <w:szCs w:val="28"/>
        </w:rPr>
      </w:pPr>
    </w:p>
    <w:p w14:paraId="513D0C74" w14:textId="77777777" w:rsidR="000C6C3E" w:rsidRPr="00793885" w:rsidRDefault="000C6C3E" w:rsidP="00B15ADF">
      <w:pPr>
        <w:autoSpaceDE w:val="0"/>
        <w:autoSpaceDN w:val="0"/>
        <w:adjustRightInd w:val="0"/>
        <w:spacing w:after="0" w:line="360" w:lineRule="auto"/>
        <w:ind w:firstLine="426"/>
        <w:jc w:val="both"/>
        <w:rPr>
          <w:rFonts w:ascii="Times New Roman" w:hAnsi="Times New Roman" w:cs="Times New Roman"/>
          <w:sz w:val="28"/>
          <w:szCs w:val="28"/>
        </w:rPr>
      </w:pPr>
      <w:r w:rsidRPr="00793885">
        <w:rPr>
          <w:rFonts w:ascii="Times New Roman" w:hAnsi="Times New Roman" w:cs="Times New Roman"/>
          <w:sz w:val="28"/>
          <w:szCs w:val="28"/>
        </w:rPr>
        <w:t>Брендинг территорий нацелен на</w:t>
      </w:r>
      <w:proofErr w:type="gramStart"/>
      <w:r w:rsidRPr="00793885">
        <w:rPr>
          <w:rFonts w:ascii="Times New Roman" w:hAnsi="Times New Roman" w:cs="Times New Roman"/>
          <w:sz w:val="28"/>
          <w:szCs w:val="28"/>
        </w:rPr>
        <w:t xml:space="preserve"> :</w:t>
      </w:r>
      <w:proofErr w:type="gramEnd"/>
    </w:p>
    <w:p w14:paraId="2E138DA4" w14:textId="77777777" w:rsidR="000C6C3E" w:rsidRPr="00793885" w:rsidRDefault="000C6C3E" w:rsidP="00B15ADF">
      <w:pPr>
        <w:pStyle w:val="a3"/>
        <w:numPr>
          <w:ilvl w:val="0"/>
          <w:numId w:val="7"/>
        </w:numPr>
        <w:autoSpaceDE w:val="0"/>
        <w:autoSpaceDN w:val="0"/>
        <w:adjustRightInd w:val="0"/>
        <w:spacing w:after="0" w:line="360" w:lineRule="auto"/>
        <w:ind w:left="0" w:firstLine="426"/>
        <w:jc w:val="both"/>
        <w:rPr>
          <w:rFonts w:ascii="Times New Roman" w:hAnsi="Times New Roman" w:cs="Times New Roman"/>
          <w:sz w:val="28"/>
          <w:szCs w:val="28"/>
        </w:rPr>
      </w:pPr>
      <w:r w:rsidRPr="00793885">
        <w:rPr>
          <w:rFonts w:ascii="Times New Roman" w:hAnsi="Times New Roman" w:cs="Times New Roman"/>
          <w:sz w:val="28"/>
          <w:szCs w:val="28"/>
        </w:rPr>
        <w:t xml:space="preserve">привлечение внешних и развитие внутренних рынков, </w:t>
      </w:r>
    </w:p>
    <w:p w14:paraId="3F2D9BB4" w14:textId="77777777" w:rsidR="000C6C3E" w:rsidRPr="00793885" w:rsidRDefault="000C6C3E" w:rsidP="00B15ADF">
      <w:pPr>
        <w:pStyle w:val="a3"/>
        <w:numPr>
          <w:ilvl w:val="0"/>
          <w:numId w:val="7"/>
        </w:numPr>
        <w:autoSpaceDE w:val="0"/>
        <w:autoSpaceDN w:val="0"/>
        <w:adjustRightInd w:val="0"/>
        <w:spacing w:after="0" w:line="360" w:lineRule="auto"/>
        <w:ind w:left="0" w:firstLine="426"/>
        <w:jc w:val="both"/>
        <w:rPr>
          <w:rFonts w:ascii="Times New Roman" w:hAnsi="Times New Roman" w:cs="Times New Roman"/>
          <w:sz w:val="28"/>
          <w:szCs w:val="28"/>
        </w:rPr>
      </w:pPr>
      <w:r w:rsidRPr="00793885">
        <w:rPr>
          <w:rFonts w:ascii="Times New Roman" w:hAnsi="Times New Roman" w:cs="Times New Roman"/>
          <w:sz w:val="28"/>
          <w:szCs w:val="28"/>
        </w:rPr>
        <w:t xml:space="preserve">преодоление дефицита различных ресурсов, </w:t>
      </w:r>
    </w:p>
    <w:p w14:paraId="53BB1B09" w14:textId="77777777" w:rsidR="000C6C3E" w:rsidRPr="00793885" w:rsidRDefault="000C6C3E" w:rsidP="00B15ADF">
      <w:pPr>
        <w:pStyle w:val="a3"/>
        <w:numPr>
          <w:ilvl w:val="0"/>
          <w:numId w:val="7"/>
        </w:numPr>
        <w:autoSpaceDE w:val="0"/>
        <w:autoSpaceDN w:val="0"/>
        <w:adjustRightInd w:val="0"/>
        <w:spacing w:after="0" w:line="360" w:lineRule="auto"/>
        <w:ind w:left="0" w:firstLine="426"/>
        <w:jc w:val="both"/>
        <w:rPr>
          <w:rFonts w:ascii="Times New Roman" w:hAnsi="Times New Roman" w:cs="Times New Roman"/>
          <w:sz w:val="28"/>
          <w:szCs w:val="28"/>
        </w:rPr>
      </w:pPr>
      <w:r w:rsidRPr="00793885">
        <w:rPr>
          <w:rFonts w:ascii="Times New Roman" w:hAnsi="Times New Roman" w:cs="Times New Roman"/>
          <w:sz w:val="28"/>
          <w:szCs w:val="28"/>
        </w:rPr>
        <w:t>целенаправленное формирование потребительского представления об уникальности территории,</w:t>
      </w:r>
    </w:p>
    <w:p w14:paraId="4C090F85" w14:textId="77777777" w:rsidR="000C6C3E" w:rsidRPr="00793885" w:rsidRDefault="000C6C3E" w:rsidP="00B15ADF">
      <w:pPr>
        <w:pStyle w:val="a3"/>
        <w:numPr>
          <w:ilvl w:val="0"/>
          <w:numId w:val="7"/>
        </w:numPr>
        <w:autoSpaceDE w:val="0"/>
        <w:autoSpaceDN w:val="0"/>
        <w:adjustRightInd w:val="0"/>
        <w:spacing w:after="0" w:line="360" w:lineRule="auto"/>
        <w:ind w:left="0" w:firstLine="426"/>
        <w:jc w:val="both"/>
        <w:rPr>
          <w:rFonts w:ascii="Times New Roman" w:hAnsi="Times New Roman" w:cs="Times New Roman"/>
          <w:sz w:val="28"/>
          <w:szCs w:val="28"/>
        </w:rPr>
      </w:pPr>
      <w:r w:rsidRPr="00793885">
        <w:rPr>
          <w:rFonts w:ascii="Times New Roman" w:hAnsi="Times New Roman" w:cs="Times New Roman"/>
          <w:sz w:val="28"/>
          <w:szCs w:val="28"/>
        </w:rPr>
        <w:t xml:space="preserve">повышение узнаваемости территории, выгодного присутствия её образа в СМИ. </w:t>
      </w:r>
    </w:p>
    <w:p w14:paraId="12A546B3" w14:textId="77777777" w:rsidR="000C6C3E" w:rsidRPr="00793885" w:rsidRDefault="000C6C3E" w:rsidP="00B15ADF">
      <w:pPr>
        <w:autoSpaceDE w:val="0"/>
        <w:autoSpaceDN w:val="0"/>
        <w:adjustRightInd w:val="0"/>
        <w:spacing w:after="0" w:line="360" w:lineRule="auto"/>
        <w:ind w:firstLine="426"/>
        <w:jc w:val="both"/>
        <w:rPr>
          <w:rFonts w:ascii="Times New Roman" w:hAnsi="Times New Roman" w:cs="Times New Roman"/>
          <w:sz w:val="28"/>
          <w:szCs w:val="28"/>
        </w:rPr>
      </w:pPr>
    </w:p>
    <w:p w14:paraId="6995EB49" w14:textId="019E0380" w:rsidR="000C6C3E" w:rsidRPr="00793885" w:rsidRDefault="00AE6D6E" w:rsidP="00AE6D6E">
      <w:pPr>
        <w:autoSpaceDE w:val="0"/>
        <w:autoSpaceDN w:val="0"/>
        <w:adjustRightInd w:val="0"/>
        <w:spacing w:after="0" w:line="360" w:lineRule="auto"/>
        <w:ind w:firstLine="426"/>
        <w:jc w:val="both"/>
        <w:rPr>
          <w:rFonts w:ascii="Times New Roman" w:hAnsi="Times New Roman" w:cs="Times New Roman"/>
          <w:sz w:val="28"/>
          <w:szCs w:val="28"/>
        </w:rPr>
      </w:pPr>
      <w:r w:rsidRPr="00793885">
        <w:rPr>
          <w:rFonts w:ascii="Times New Roman" w:hAnsi="Times New Roman" w:cs="Times New Roman"/>
          <w:sz w:val="28"/>
          <w:szCs w:val="28"/>
        </w:rPr>
        <w:t>Функции бренда территории заключаю</w:t>
      </w:r>
      <w:r w:rsidR="000C6C3E" w:rsidRPr="00793885">
        <w:rPr>
          <w:rFonts w:ascii="Times New Roman" w:hAnsi="Times New Roman" w:cs="Times New Roman"/>
          <w:sz w:val="28"/>
          <w:szCs w:val="28"/>
        </w:rPr>
        <w:t>тся в том, что он должен отражать важные преимущества территории, основываясь на её исторических корнях, на традициях и поведенческих особенностях её жителей. Бренд должен объединять в себе население, культурные традиции, экономическую и политическую деятельность, коммуникации с внутренней и внешней средой, должен сочетать в себе стратегии развития территории и те ценности, которые она готова предложить людям.</w:t>
      </w:r>
    </w:p>
    <w:p w14:paraId="37703A71" w14:textId="3B532F7B" w:rsidR="000C6C3E" w:rsidRPr="00793885" w:rsidRDefault="000C6C3E" w:rsidP="00B15ADF">
      <w:pPr>
        <w:autoSpaceDE w:val="0"/>
        <w:autoSpaceDN w:val="0"/>
        <w:adjustRightInd w:val="0"/>
        <w:spacing w:after="0" w:line="360" w:lineRule="auto"/>
        <w:ind w:firstLine="426"/>
        <w:jc w:val="both"/>
        <w:rPr>
          <w:rFonts w:ascii="Times New Roman" w:hAnsi="Times New Roman" w:cs="Times New Roman"/>
          <w:sz w:val="28"/>
          <w:szCs w:val="28"/>
        </w:rPr>
      </w:pPr>
      <w:r w:rsidRPr="00793885">
        <w:rPr>
          <w:rFonts w:ascii="Times New Roman" w:hAnsi="Times New Roman" w:cs="Times New Roman"/>
          <w:sz w:val="28"/>
          <w:szCs w:val="28"/>
        </w:rPr>
        <w:lastRenderedPageBreak/>
        <w:t xml:space="preserve">Если говорить о предпосылках и исторических корнях этого явления, то становится ясно, что те процессы, которые нынче мы называем </w:t>
      </w:r>
      <w:proofErr w:type="spellStart"/>
      <w:r w:rsidRPr="00793885">
        <w:rPr>
          <w:rFonts w:ascii="Times New Roman" w:hAnsi="Times New Roman" w:cs="Times New Roman"/>
          <w:sz w:val="28"/>
          <w:szCs w:val="28"/>
        </w:rPr>
        <w:t>брендингом</w:t>
      </w:r>
      <w:proofErr w:type="spellEnd"/>
      <w:r w:rsidRPr="00793885">
        <w:rPr>
          <w:rFonts w:ascii="Times New Roman" w:hAnsi="Times New Roman" w:cs="Times New Roman"/>
          <w:sz w:val="28"/>
          <w:szCs w:val="28"/>
        </w:rPr>
        <w:t xml:space="preserve"> и маркетингом территорий, существовали в том или ином виде всегда, со времён становления государственности и возникновения границ между землями. Приток новых жителей на какую-либо территорию, как правило, всегда сопровождался ростом её благосостояния: территории росли, развивалась промышленность и торговля, что позволяло создавать новые рабочие места и привлекать новых жителей. Изначально городам удавалось привлечь к себе внимание путём создания религиозных центров, куда начинали устремляться паломники, а статус города менялся и поднимался на новый уровень. Приблизительно по такому же принципу развивались и города-университеты (Оксфорд, Кембридж и т.д.), куда так же привлекались и профессора и студенты, университеты развивались, вокруг них начинала бурно расти городская среда. Открытие в </w:t>
      </w:r>
      <w:r w:rsidRPr="00793885">
        <w:rPr>
          <w:rFonts w:ascii="Times New Roman" w:hAnsi="Times New Roman" w:cs="Times New Roman"/>
          <w:sz w:val="28"/>
          <w:szCs w:val="28"/>
          <w:lang w:val="en-US"/>
        </w:rPr>
        <w:t>XV</w:t>
      </w:r>
      <w:r w:rsidRPr="00793885">
        <w:rPr>
          <w:rFonts w:ascii="Times New Roman" w:hAnsi="Times New Roman" w:cs="Times New Roman"/>
          <w:sz w:val="28"/>
          <w:szCs w:val="28"/>
        </w:rPr>
        <w:t xml:space="preserve"> веке Америки так же сопровождалось большим притоком европейцев на новую территорию, которая открывала бескрайние просторы для жизнедеятельности, поскольку континент был не изучен, но богат ресурсами, которые необходимо было изучать, добывать и обрабатывать. Города начинали получать статусы центров торговли, международных портов, а развитие на различных территориях определённых видов промышленности и продукции можно считать первыми шагами к осознанной маркетинговой деятельности по продвижению городов, поскольку уникальный товар, производимый в городе, начинал ассоциироваться с ним.  Впоследствии и названия стран и город начали носить идеологический и промышленный характер. Так, множество современных российских городов отражали идеологическую направленность советского времени, в эпоху которого были созданы (Краснознаменск, Красноармейск), название страны Либерия произошло от слова «</w:t>
      </w:r>
      <w:r w:rsidRPr="00793885">
        <w:rPr>
          <w:rFonts w:ascii="Times New Roman" w:hAnsi="Times New Roman" w:cs="Times New Roman"/>
          <w:sz w:val="28"/>
          <w:szCs w:val="28"/>
          <w:lang w:val="en-US"/>
        </w:rPr>
        <w:t>liberty</w:t>
      </w:r>
      <w:r w:rsidRPr="00793885">
        <w:rPr>
          <w:rFonts w:ascii="Times New Roman" w:hAnsi="Times New Roman" w:cs="Times New Roman"/>
          <w:sz w:val="28"/>
          <w:szCs w:val="28"/>
        </w:rPr>
        <w:t xml:space="preserve">» (англ. – свобода), а различные регионы дали название  производимым там товарам (шампанское из французской провинции Шампань, </w:t>
      </w:r>
      <w:proofErr w:type="spellStart"/>
      <w:r w:rsidRPr="00793885">
        <w:rPr>
          <w:rFonts w:ascii="Times New Roman" w:hAnsi="Times New Roman" w:cs="Times New Roman"/>
          <w:sz w:val="28"/>
          <w:szCs w:val="28"/>
        </w:rPr>
        <w:t>павлопосадкие</w:t>
      </w:r>
      <w:proofErr w:type="spellEnd"/>
      <w:r w:rsidRPr="00793885">
        <w:rPr>
          <w:rFonts w:ascii="Times New Roman" w:hAnsi="Times New Roman" w:cs="Times New Roman"/>
          <w:sz w:val="28"/>
          <w:szCs w:val="28"/>
        </w:rPr>
        <w:t xml:space="preserve"> платки и т.д.). Впоследствии начинают ра</w:t>
      </w:r>
      <w:r w:rsidR="00872E41">
        <w:rPr>
          <w:rFonts w:ascii="Times New Roman" w:hAnsi="Times New Roman" w:cs="Times New Roman"/>
          <w:sz w:val="28"/>
          <w:szCs w:val="28"/>
        </w:rPr>
        <w:t xml:space="preserve">звиваться </w:t>
      </w:r>
      <w:r w:rsidR="00872E41">
        <w:rPr>
          <w:rFonts w:ascii="Times New Roman" w:hAnsi="Times New Roman" w:cs="Times New Roman"/>
          <w:sz w:val="28"/>
          <w:szCs w:val="28"/>
        </w:rPr>
        <w:lastRenderedPageBreak/>
        <w:t>непосредственно бренды</w:t>
      </w:r>
      <w:r w:rsidRPr="00793885">
        <w:rPr>
          <w:rFonts w:ascii="Times New Roman" w:hAnsi="Times New Roman" w:cs="Times New Roman"/>
          <w:sz w:val="28"/>
          <w:szCs w:val="28"/>
        </w:rPr>
        <w:t xml:space="preserve"> территорий, со своими наборами ценностей и визуальными образами. Развитие общественной дипломатии и понятий «имидж» и «репутация» так же способствовали пониманию необходимости представлять территории в лучшем свете, ведь они сами по себе являются товаром и брендом, который представляет своих жителей, свои ресурсы, производимые там товары, а так же защищает свои интересы и борется за свои целевые группы. Неоднократно упомянутая выше книга Филиппа </w:t>
      </w:r>
      <w:proofErr w:type="spellStart"/>
      <w:r w:rsidRPr="00793885">
        <w:rPr>
          <w:rFonts w:ascii="Times New Roman" w:hAnsi="Times New Roman" w:cs="Times New Roman"/>
          <w:sz w:val="28"/>
          <w:szCs w:val="28"/>
        </w:rPr>
        <w:t>Котлера</w:t>
      </w:r>
      <w:proofErr w:type="spellEnd"/>
      <w:r w:rsidRPr="00793885">
        <w:rPr>
          <w:rFonts w:ascii="Times New Roman" w:hAnsi="Times New Roman" w:cs="Times New Roman"/>
          <w:sz w:val="28"/>
          <w:szCs w:val="28"/>
        </w:rPr>
        <w:t xml:space="preserve"> «Маркетинг мест. Привлечение инвестиций, предприятий, жителей и туристов в города, коммуны, регионы и страны Европы» наглядно обосновывает роль маркетинга в продвижении и развитии территорий</w:t>
      </w:r>
      <w:proofErr w:type="gramStart"/>
      <w:r w:rsidRPr="00793885">
        <w:rPr>
          <w:rFonts w:ascii="Times New Roman" w:hAnsi="Times New Roman" w:cs="Times New Roman"/>
          <w:sz w:val="28"/>
          <w:szCs w:val="28"/>
        </w:rPr>
        <w:t>.</w:t>
      </w:r>
      <w:proofErr w:type="gramEnd"/>
      <w:r w:rsidRPr="00793885">
        <w:rPr>
          <w:rFonts w:ascii="Times New Roman" w:hAnsi="Times New Roman" w:cs="Times New Roman"/>
          <w:sz w:val="28"/>
          <w:szCs w:val="28"/>
        </w:rPr>
        <w:t xml:space="preserve"> «…</w:t>
      </w:r>
      <w:proofErr w:type="gramStart"/>
      <w:r w:rsidRPr="00793885">
        <w:rPr>
          <w:rFonts w:ascii="Times New Roman" w:hAnsi="Times New Roman" w:cs="Times New Roman"/>
          <w:sz w:val="28"/>
          <w:szCs w:val="28"/>
        </w:rPr>
        <w:t>в</w:t>
      </w:r>
      <w:proofErr w:type="gramEnd"/>
      <w:r w:rsidRPr="00793885">
        <w:rPr>
          <w:rFonts w:ascii="Times New Roman" w:hAnsi="Times New Roman" w:cs="Times New Roman"/>
          <w:sz w:val="28"/>
          <w:szCs w:val="28"/>
        </w:rPr>
        <w:t xml:space="preserve"> меняющейся и выдвигающей всё новые трудности среде каждой территории нужен стратегический маркетинговый план, чтобы извлечь пользу из новой конфигурации. Стратегическое рыночное планирование – это не разовая попытка разрешить кризис или финансовую проблему, а непрерывный процесс, необходимый для встречи с постоянно развивающимся мировым рынком и приспособления к нему. Территории, твёрдо руководствующиеся общим маркетинговым планом, смогут разработать опорную модель, гибкую и позволяющую избежать скороспелых и непродуманных решений»</w:t>
      </w:r>
      <w:r w:rsidRPr="00793885">
        <w:rPr>
          <w:rStyle w:val="aa"/>
          <w:rFonts w:ascii="Times New Roman" w:hAnsi="Times New Roman" w:cs="Times New Roman"/>
          <w:sz w:val="28"/>
          <w:szCs w:val="28"/>
        </w:rPr>
        <w:footnoteReference w:id="11"/>
      </w:r>
      <w:r w:rsidRPr="00793885">
        <w:rPr>
          <w:rFonts w:ascii="Times New Roman" w:hAnsi="Times New Roman" w:cs="Times New Roman"/>
          <w:sz w:val="28"/>
          <w:szCs w:val="28"/>
        </w:rPr>
        <w:t>.</w:t>
      </w:r>
    </w:p>
    <w:p w14:paraId="677EE29B" w14:textId="1C98611B" w:rsidR="000C6C3E" w:rsidRPr="00793885" w:rsidRDefault="000C6C3E" w:rsidP="00B15ADF">
      <w:pPr>
        <w:autoSpaceDE w:val="0"/>
        <w:autoSpaceDN w:val="0"/>
        <w:adjustRightInd w:val="0"/>
        <w:spacing w:after="0" w:line="360" w:lineRule="auto"/>
        <w:ind w:firstLine="426"/>
        <w:jc w:val="both"/>
        <w:rPr>
          <w:rFonts w:ascii="Times New Roman" w:hAnsi="Times New Roman" w:cs="Times New Roman"/>
          <w:sz w:val="28"/>
          <w:szCs w:val="28"/>
        </w:rPr>
      </w:pPr>
      <w:r w:rsidRPr="00793885">
        <w:rPr>
          <w:rFonts w:ascii="Times New Roman" w:hAnsi="Times New Roman" w:cs="Times New Roman"/>
          <w:sz w:val="28"/>
          <w:szCs w:val="28"/>
        </w:rPr>
        <w:t xml:space="preserve">Возвращаясь к теме исторических предпосылок развития </w:t>
      </w:r>
      <w:proofErr w:type="spellStart"/>
      <w:r w:rsidRPr="00793885">
        <w:rPr>
          <w:rFonts w:ascii="Times New Roman" w:hAnsi="Times New Roman" w:cs="Times New Roman"/>
          <w:sz w:val="28"/>
          <w:szCs w:val="28"/>
        </w:rPr>
        <w:t>брендинга</w:t>
      </w:r>
      <w:proofErr w:type="spellEnd"/>
      <w:r w:rsidRPr="00793885">
        <w:rPr>
          <w:rFonts w:ascii="Times New Roman" w:hAnsi="Times New Roman" w:cs="Times New Roman"/>
          <w:sz w:val="28"/>
          <w:szCs w:val="28"/>
        </w:rPr>
        <w:t xml:space="preserve"> территорий, стоит обратить внимание и на то, что современные визуальные образы брендов на ассоциативном уровне заменяют геральдику, которая раньше была основным визуальным идентификатором той или иной территории</w:t>
      </w:r>
      <w:r w:rsidR="008226E7" w:rsidRPr="00793885">
        <w:rPr>
          <w:rFonts w:ascii="Times New Roman" w:hAnsi="Times New Roman" w:cs="Times New Roman"/>
          <w:sz w:val="28"/>
          <w:szCs w:val="28"/>
        </w:rPr>
        <w:t xml:space="preserve">. Сейчас </w:t>
      </w:r>
      <w:r w:rsidRPr="00793885">
        <w:rPr>
          <w:rFonts w:ascii="Times New Roman" w:hAnsi="Times New Roman" w:cs="Times New Roman"/>
          <w:sz w:val="28"/>
          <w:szCs w:val="28"/>
        </w:rPr>
        <w:t xml:space="preserve">геральдические традиции не используются в создании визуальных элементов бренда территории, и это связано с тем, что геральдика использует образы, которые несли глубокий смысл в те времена, когда создавались гербы. На примере гербов российских городов, можно проследить, что все они состоят из комплекса образов и цветовых сочетаний, в каждом из которых заложен глубокий смысл, отражающий историю и </w:t>
      </w:r>
      <w:r w:rsidRPr="00793885">
        <w:rPr>
          <w:rFonts w:ascii="Times New Roman" w:hAnsi="Times New Roman" w:cs="Times New Roman"/>
          <w:sz w:val="28"/>
          <w:szCs w:val="28"/>
        </w:rPr>
        <w:lastRenderedPageBreak/>
        <w:t>символы города (примеры см. Приложение.1, табл.1).  На сегодняшний день далеко не все жители этих городов знают смысл, заложенный в эти гербы, так как они используют символы, принадлежащие к другой исторической эпохе и уже</w:t>
      </w:r>
      <w:r w:rsidR="00CF078F" w:rsidRPr="00793885">
        <w:rPr>
          <w:rFonts w:ascii="Times New Roman" w:hAnsi="Times New Roman" w:cs="Times New Roman"/>
          <w:sz w:val="28"/>
          <w:szCs w:val="28"/>
        </w:rPr>
        <w:t xml:space="preserve"> не вызывают нужных ассоциаций. С</w:t>
      </w:r>
      <w:r w:rsidRPr="00793885">
        <w:rPr>
          <w:rFonts w:ascii="Times New Roman" w:hAnsi="Times New Roman" w:cs="Times New Roman"/>
          <w:sz w:val="28"/>
          <w:szCs w:val="28"/>
        </w:rPr>
        <w:t xml:space="preserve">овременные технические и графические возможности позволяют сделать визуальный идентификатор бренда города актуальным, понятным, простым и легким для использования в современной коммуникативной среде. </w:t>
      </w:r>
    </w:p>
    <w:p w14:paraId="09C8412F" w14:textId="544D39B7" w:rsidR="000C6C3E" w:rsidRPr="00793885" w:rsidRDefault="00AE6D6E" w:rsidP="00B15ADF">
      <w:pPr>
        <w:autoSpaceDE w:val="0"/>
        <w:autoSpaceDN w:val="0"/>
        <w:adjustRightInd w:val="0"/>
        <w:spacing w:after="0" w:line="360" w:lineRule="auto"/>
        <w:ind w:firstLine="426"/>
        <w:jc w:val="both"/>
        <w:rPr>
          <w:rFonts w:ascii="Times New Roman" w:hAnsi="Times New Roman" w:cs="Times New Roman"/>
          <w:sz w:val="28"/>
          <w:szCs w:val="28"/>
        </w:rPr>
      </w:pPr>
      <w:r w:rsidRPr="00793885">
        <w:rPr>
          <w:rFonts w:ascii="Times New Roman" w:hAnsi="Times New Roman" w:cs="Times New Roman"/>
          <w:sz w:val="28"/>
          <w:szCs w:val="28"/>
        </w:rPr>
        <w:t>Б</w:t>
      </w:r>
      <w:r w:rsidR="000C6C3E" w:rsidRPr="00793885">
        <w:rPr>
          <w:rFonts w:ascii="Times New Roman" w:hAnsi="Times New Roman" w:cs="Times New Roman"/>
          <w:sz w:val="28"/>
          <w:szCs w:val="28"/>
        </w:rPr>
        <w:t xml:space="preserve">рендинг территорий, как стратегия увеличения конкурентоспособности территорий, тесно связана с понятием имиджа территории. </w:t>
      </w:r>
      <w:r w:rsidR="00CF078F" w:rsidRPr="00793885">
        <w:rPr>
          <w:rFonts w:ascii="Times New Roman" w:hAnsi="Times New Roman" w:cs="Times New Roman"/>
          <w:sz w:val="28"/>
          <w:szCs w:val="28"/>
        </w:rPr>
        <w:t>И</w:t>
      </w:r>
      <w:r w:rsidR="000C6C3E" w:rsidRPr="00793885">
        <w:rPr>
          <w:rFonts w:ascii="Times New Roman" w:hAnsi="Times New Roman" w:cs="Times New Roman"/>
          <w:sz w:val="28"/>
          <w:szCs w:val="28"/>
        </w:rPr>
        <w:t xml:space="preserve">мидж в данной ситуации – более широкое понятие. Всемирная организация по туризму дала следующее определение имиджу территории: «совокупность эмоциональных и рациональных представлений, вытекающих из сопоставления всех признаков страны, собственного опыта и слухов, влияющих на создание определенного образа». Имидж территории это набор устойчивых образов, искусственно – созданных и донесённых до целевых групп, это репутация территории и особенности восприятия этого места глазами людей. Имидж – это то, что находится «в головах» потребителя, это их внутреннее видение территории, которое может формироваться посредством влияния СМИ, которое доносит до людей обработанную информацию о действиях властей, о жизни населения, об основных культурных достопримечательностях, о внутренней и внешней политике и о многих других аспектах жизни страны, региона или города. Имидж территории отличается изменчивостью, комплексностью и прямой зависимостью от того, как развивается территория, как меняются её характеристики. Имидж может формироваться как у населения, так и у внешних групп путём сочетания объективных и субъективных мнений их членов. Бренд же, в свою очередь, является частью имиджа территории, он формируется на его основе, но несёт в себе ценности, которые отражают потребности потребителей, бренд является более глубоким понятием, показывающим сущность территории изнутри со всеми её положительными привлекательными характеристиками. Важный момент в </w:t>
      </w:r>
      <w:r w:rsidR="000C6C3E" w:rsidRPr="00793885">
        <w:rPr>
          <w:rFonts w:ascii="Times New Roman" w:hAnsi="Times New Roman" w:cs="Times New Roman"/>
          <w:sz w:val="28"/>
          <w:szCs w:val="28"/>
        </w:rPr>
        <w:lastRenderedPageBreak/>
        <w:t>сравнении и соотношении этих понятий состоит в том, что имидж территории только отражает происходящие в ней события, а для повышения конкурентоспособности территории и роста его привлекательности важно не исправление имиджа, а исправление существующей действительности. Работать нужно с характеристиками и развитием самой территории, и только потом переходить к построению бренда и улучшению имиджа в глазах заинтересованных групп.</w:t>
      </w:r>
    </w:p>
    <w:p w14:paraId="627958A0" w14:textId="77777777" w:rsidR="000C6C3E" w:rsidRPr="00793885" w:rsidRDefault="000C6C3E" w:rsidP="00B15ADF">
      <w:pPr>
        <w:autoSpaceDE w:val="0"/>
        <w:autoSpaceDN w:val="0"/>
        <w:adjustRightInd w:val="0"/>
        <w:spacing w:after="0" w:line="360" w:lineRule="auto"/>
        <w:ind w:firstLine="426"/>
        <w:jc w:val="both"/>
        <w:rPr>
          <w:rFonts w:ascii="Times New Roman" w:hAnsi="Times New Roman" w:cs="Times New Roman"/>
          <w:b/>
          <w:sz w:val="28"/>
          <w:szCs w:val="28"/>
        </w:rPr>
      </w:pPr>
    </w:p>
    <w:p w14:paraId="6449E6F0" w14:textId="3F48F43D" w:rsidR="000C6C3E" w:rsidRPr="00793885" w:rsidRDefault="000C6C3E" w:rsidP="00B15ADF">
      <w:pPr>
        <w:autoSpaceDE w:val="0"/>
        <w:autoSpaceDN w:val="0"/>
        <w:adjustRightInd w:val="0"/>
        <w:spacing w:after="0" w:line="360" w:lineRule="auto"/>
        <w:ind w:firstLine="426"/>
        <w:jc w:val="center"/>
        <w:rPr>
          <w:rFonts w:ascii="Times New Roman" w:hAnsi="Times New Roman" w:cs="Times New Roman"/>
          <w:b/>
          <w:sz w:val="28"/>
          <w:szCs w:val="28"/>
        </w:rPr>
      </w:pPr>
      <w:r w:rsidRPr="00793885">
        <w:rPr>
          <w:rFonts w:ascii="Times New Roman" w:hAnsi="Times New Roman" w:cs="Times New Roman"/>
          <w:b/>
          <w:sz w:val="28"/>
          <w:szCs w:val="28"/>
        </w:rPr>
        <w:t xml:space="preserve">1.3. Основные этапы </w:t>
      </w:r>
      <w:proofErr w:type="spellStart"/>
      <w:r w:rsidRPr="00793885">
        <w:rPr>
          <w:rFonts w:ascii="Times New Roman" w:hAnsi="Times New Roman" w:cs="Times New Roman"/>
          <w:b/>
          <w:sz w:val="28"/>
          <w:szCs w:val="28"/>
        </w:rPr>
        <w:t>брендинга</w:t>
      </w:r>
      <w:proofErr w:type="spellEnd"/>
      <w:r w:rsidRPr="00793885">
        <w:rPr>
          <w:rFonts w:ascii="Times New Roman" w:hAnsi="Times New Roman" w:cs="Times New Roman"/>
          <w:b/>
          <w:sz w:val="28"/>
          <w:szCs w:val="28"/>
        </w:rPr>
        <w:t xml:space="preserve"> территорий.</w:t>
      </w:r>
    </w:p>
    <w:p w14:paraId="022D65D9" w14:textId="2C842E9D" w:rsidR="000C6C3E" w:rsidRPr="00793885" w:rsidRDefault="000C6C3E" w:rsidP="00B15ADF">
      <w:pPr>
        <w:spacing w:line="360" w:lineRule="auto"/>
        <w:ind w:firstLine="426"/>
        <w:jc w:val="both"/>
        <w:rPr>
          <w:rFonts w:ascii="Times New Roman" w:hAnsi="Times New Roman" w:cs="Times New Roman"/>
          <w:sz w:val="28"/>
          <w:szCs w:val="28"/>
        </w:rPr>
      </w:pPr>
      <w:r w:rsidRPr="00793885">
        <w:rPr>
          <w:rFonts w:ascii="Times New Roman" w:hAnsi="Times New Roman" w:cs="Times New Roman"/>
          <w:sz w:val="28"/>
          <w:szCs w:val="28"/>
        </w:rPr>
        <w:t xml:space="preserve">Процесс </w:t>
      </w:r>
      <w:proofErr w:type="spellStart"/>
      <w:r w:rsidRPr="00793885">
        <w:rPr>
          <w:rFonts w:ascii="Times New Roman" w:hAnsi="Times New Roman" w:cs="Times New Roman"/>
          <w:sz w:val="28"/>
          <w:szCs w:val="28"/>
        </w:rPr>
        <w:t>брендинга</w:t>
      </w:r>
      <w:proofErr w:type="spellEnd"/>
      <w:r w:rsidRPr="00793885">
        <w:rPr>
          <w:rFonts w:ascii="Times New Roman" w:hAnsi="Times New Roman" w:cs="Times New Roman"/>
          <w:sz w:val="28"/>
          <w:szCs w:val="28"/>
        </w:rPr>
        <w:t xml:space="preserve"> территорий – это сложный многофункциональный комплекс действий, который должен учитывать в себе множество факторов, от которых зависит успех всей </w:t>
      </w:r>
      <w:proofErr w:type="spellStart"/>
      <w:r w:rsidRPr="00793885">
        <w:rPr>
          <w:rFonts w:ascii="Times New Roman" w:hAnsi="Times New Roman" w:cs="Times New Roman"/>
          <w:sz w:val="28"/>
          <w:szCs w:val="28"/>
        </w:rPr>
        <w:t>брендинговой</w:t>
      </w:r>
      <w:proofErr w:type="spellEnd"/>
      <w:r w:rsidRPr="00793885">
        <w:rPr>
          <w:rFonts w:ascii="Times New Roman" w:hAnsi="Times New Roman" w:cs="Times New Roman"/>
          <w:sz w:val="28"/>
          <w:szCs w:val="28"/>
        </w:rPr>
        <w:t xml:space="preserve"> кампании. Помимо всей многомерности элементов, которые составляют процесс </w:t>
      </w:r>
      <w:proofErr w:type="spellStart"/>
      <w:r w:rsidRPr="00793885">
        <w:rPr>
          <w:rFonts w:ascii="Times New Roman" w:hAnsi="Times New Roman" w:cs="Times New Roman"/>
          <w:sz w:val="28"/>
          <w:szCs w:val="28"/>
        </w:rPr>
        <w:t>брендинга</w:t>
      </w:r>
      <w:proofErr w:type="spellEnd"/>
      <w:r w:rsidRPr="00793885">
        <w:rPr>
          <w:rFonts w:ascii="Times New Roman" w:hAnsi="Times New Roman" w:cs="Times New Roman"/>
          <w:sz w:val="28"/>
          <w:szCs w:val="28"/>
        </w:rPr>
        <w:t xml:space="preserve"> территории, они так же характеризуются своей уникальностью в каждом отдельном случае. Тем не менее, возможно выделить основные  этапы, из которых состоит процесс </w:t>
      </w:r>
      <w:proofErr w:type="spellStart"/>
      <w:r w:rsidRPr="00793885">
        <w:rPr>
          <w:rFonts w:ascii="Times New Roman" w:hAnsi="Times New Roman" w:cs="Times New Roman"/>
          <w:sz w:val="28"/>
          <w:szCs w:val="28"/>
        </w:rPr>
        <w:t>брендинга</w:t>
      </w:r>
      <w:proofErr w:type="spellEnd"/>
      <w:r w:rsidRPr="00793885">
        <w:rPr>
          <w:rFonts w:ascii="Times New Roman" w:hAnsi="Times New Roman" w:cs="Times New Roman"/>
          <w:sz w:val="28"/>
          <w:szCs w:val="28"/>
        </w:rPr>
        <w:t xml:space="preserve"> территорий и на которые разработчики обращают наибольшее внимание: определение территории как «товара», постановка целей и задач, выбор целевых групп, проведение аналитики, составление стратегии развития, создание визуальной </w:t>
      </w:r>
      <w:proofErr w:type="spellStart"/>
      <w:r w:rsidRPr="00793885">
        <w:rPr>
          <w:rFonts w:ascii="Times New Roman" w:hAnsi="Times New Roman" w:cs="Times New Roman"/>
          <w:sz w:val="28"/>
          <w:szCs w:val="28"/>
        </w:rPr>
        <w:t>айдентики</w:t>
      </w:r>
      <w:proofErr w:type="spellEnd"/>
      <w:r w:rsidRPr="00793885">
        <w:rPr>
          <w:rFonts w:ascii="Times New Roman" w:hAnsi="Times New Roman" w:cs="Times New Roman"/>
          <w:sz w:val="28"/>
          <w:szCs w:val="28"/>
        </w:rPr>
        <w:t xml:space="preserve">, поиск каналов коммуникации для продвижения и развития бренда. Каждый из этих аспектов нуждается в отдельном подробном рассмотрении, поскольку они являются теми константами, без которых невозможен успешный процесс </w:t>
      </w:r>
      <w:proofErr w:type="spellStart"/>
      <w:r w:rsidRPr="00793885">
        <w:rPr>
          <w:rFonts w:ascii="Times New Roman" w:hAnsi="Times New Roman" w:cs="Times New Roman"/>
          <w:sz w:val="28"/>
          <w:szCs w:val="28"/>
        </w:rPr>
        <w:t>брендирования</w:t>
      </w:r>
      <w:proofErr w:type="spellEnd"/>
      <w:r w:rsidRPr="00793885">
        <w:rPr>
          <w:rFonts w:ascii="Times New Roman" w:hAnsi="Times New Roman" w:cs="Times New Roman"/>
          <w:sz w:val="28"/>
          <w:szCs w:val="28"/>
        </w:rPr>
        <w:t xml:space="preserve"> территории. </w:t>
      </w:r>
    </w:p>
    <w:p w14:paraId="22A8F573" w14:textId="77777777" w:rsidR="000C6C3E" w:rsidRPr="00793885" w:rsidRDefault="000C6C3E" w:rsidP="00B15ADF">
      <w:pPr>
        <w:pStyle w:val="a3"/>
        <w:numPr>
          <w:ilvl w:val="0"/>
          <w:numId w:val="8"/>
        </w:numPr>
        <w:spacing w:line="360" w:lineRule="auto"/>
        <w:ind w:left="0" w:firstLine="426"/>
        <w:jc w:val="both"/>
        <w:rPr>
          <w:rFonts w:ascii="Times New Roman" w:hAnsi="Times New Roman" w:cs="Times New Roman"/>
          <w:b/>
          <w:sz w:val="28"/>
          <w:szCs w:val="28"/>
        </w:rPr>
      </w:pPr>
      <w:r w:rsidRPr="00793885">
        <w:rPr>
          <w:rFonts w:ascii="Times New Roman" w:hAnsi="Times New Roman" w:cs="Times New Roman"/>
          <w:b/>
          <w:sz w:val="28"/>
          <w:szCs w:val="28"/>
        </w:rPr>
        <w:t>Определение территории как носителя будущего бренда. Постановка целей и задач.</w:t>
      </w:r>
    </w:p>
    <w:p w14:paraId="46DCF86C" w14:textId="7B6FA08E" w:rsidR="000C6C3E" w:rsidRPr="00793885" w:rsidRDefault="00AE6D6E" w:rsidP="00B15ADF">
      <w:pPr>
        <w:spacing w:line="360" w:lineRule="auto"/>
        <w:ind w:firstLine="426"/>
        <w:jc w:val="both"/>
        <w:rPr>
          <w:rFonts w:ascii="Times New Roman" w:hAnsi="Times New Roman" w:cs="Times New Roman"/>
          <w:sz w:val="28"/>
          <w:szCs w:val="28"/>
        </w:rPr>
      </w:pPr>
      <w:r w:rsidRPr="00793885">
        <w:rPr>
          <w:rFonts w:ascii="Times New Roman" w:hAnsi="Times New Roman" w:cs="Times New Roman"/>
          <w:sz w:val="28"/>
          <w:szCs w:val="28"/>
        </w:rPr>
        <w:t>В</w:t>
      </w:r>
      <w:r w:rsidR="000C6C3E" w:rsidRPr="00793885">
        <w:rPr>
          <w:rFonts w:ascii="Times New Roman" w:hAnsi="Times New Roman" w:cs="Times New Roman"/>
          <w:sz w:val="28"/>
          <w:szCs w:val="28"/>
        </w:rPr>
        <w:t xml:space="preserve"> современном мире «товаром» может являться всё, в том числе и территория, поскольку ей так же свойственно обладание миссией, философией, определённым набором ценностей и местом на рынке. Бренд территории и бренд товара имеют схожую внутреннюю структуру, однако </w:t>
      </w:r>
      <w:r w:rsidR="000C6C3E" w:rsidRPr="00793885">
        <w:rPr>
          <w:rFonts w:ascii="Times New Roman" w:hAnsi="Times New Roman" w:cs="Times New Roman"/>
          <w:sz w:val="28"/>
          <w:szCs w:val="28"/>
        </w:rPr>
        <w:lastRenderedPageBreak/>
        <w:t>отличаются по своим признакам, что стоит учитывать при разработке территориального бренда:</w:t>
      </w:r>
    </w:p>
    <w:p w14:paraId="26332832" w14:textId="28AF9B2C" w:rsidR="000C6C3E" w:rsidRPr="00793885" w:rsidRDefault="000C6C3E" w:rsidP="00B15ADF">
      <w:pPr>
        <w:pStyle w:val="a3"/>
        <w:numPr>
          <w:ilvl w:val="0"/>
          <w:numId w:val="9"/>
        </w:numPr>
        <w:spacing w:line="360" w:lineRule="auto"/>
        <w:ind w:left="0" w:firstLine="426"/>
        <w:jc w:val="both"/>
        <w:rPr>
          <w:rFonts w:ascii="Times New Roman" w:hAnsi="Times New Roman" w:cs="Times New Roman"/>
          <w:sz w:val="28"/>
          <w:szCs w:val="28"/>
        </w:rPr>
      </w:pPr>
      <w:r w:rsidRPr="00793885">
        <w:rPr>
          <w:rFonts w:ascii="Times New Roman" w:hAnsi="Times New Roman" w:cs="Times New Roman"/>
          <w:sz w:val="28"/>
          <w:szCs w:val="28"/>
        </w:rPr>
        <w:t xml:space="preserve">Идентичность бренда. Как правило, товар обладает одним выделяемым преимуществом, которое зачастую используется как УТП (уникальное торговое предложение), тогда как территория должна обладать многосторонним образом, который должен иметь корни исторического развития и включать в себя различные элементы, подчёркивающие целостность территории (географические, природные, ресурсные особенности, культурная и национальная политика территории, символика). </w:t>
      </w:r>
      <w:proofErr w:type="spellStart"/>
      <w:r w:rsidRPr="00793885">
        <w:rPr>
          <w:rFonts w:ascii="Times New Roman" w:hAnsi="Times New Roman" w:cs="Times New Roman"/>
          <w:sz w:val="28"/>
          <w:szCs w:val="28"/>
        </w:rPr>
        <w:t>Саймон</w:t>
      </w:r>
      <w:proofErr w:type="spellEnd"/>
      <w:r w:rsidRPr="00793885">
        <w:rPr>
          <w:rFonts w:ascii="Times New Roman" w:hAnsi="Times New Roman" w:cs="Times New Roman"/>
          <w:sz w:val="28"/>
          <w:szCs w:val="28"/>
        </w:rPr>
        <w:t xml:space="preserve"> </w:t>
      </w:r>
      <w:proofErr w:type="spellStart"/>
      <w:r w:rsidRPr="00793885">
        <w:rPr>
          <w:rFonts w:ascii="Times New Roman" w:hAnsi="Times New Roman" w:cs="Times New Roman"/>
          <w:sz w:val="28"/>
          <w:szCs w:val="28"/>
        </w:rPr>
        <w:t>Анхольт</w:t>
      </w:r>
      <w:proofErr w:type="spellEnd"/>
      <w:r w:rsidRPr="00793885">
        <w:rPr>
          <w:rFonts w:ascii="Times New Roman" w:hAnsi="Times New Roman" w:cs="Times New Roman"/>
          <w:sz w:val="28"/>
          <w:szCs w:val="28"/>
        </w:rPr>
        <w:t xml:space="preserve"> в своей книге «Бренд Америка» предложил модель шестиугольника конкурентной идентичности бренда территории. Вершины шестиугольника представляют собой важные составляющие территории, которые посредством своей деятельности передают информацию во внешний мир и формирует образ территории (см. рис 1).</w:t>
      </w:r>
      <w:r w:rsidRPr="00793885">
        <w:rPr>
          <w:rStyle w:val="aa"/>
          <w:rFonts w:ascii="Times New Roman" w:hAnsi="Times New Roman" w:cs="Times New Roman"/>
          <w:sz w:val="28"/>
          <w:szCs w:val="28"/>
        </w:rPr>
        <w:footnoteReference w:id="12"/>
      </w:r>
      <w:r w:rsidRPr="00793885">
        <w:rPr>
          <w:rFonts w:ascii="Times New Roman" w:hAnsi="Times New Roman" w:cs="Times New Roman"/>
          <w:sz w:val="28"/>
          <w:szCs w:val="28"/>
        </w:rPr>
        <w:t xml:space="preserve"> Туризм и отдых больше всего влияния оказывают на формирование бренда нации, экспортные товары формируют образ страны заграницей (если на продукте указано, где он </w:t>
      </w:r>
      <w:proofErr w:type="gramStart"/>
      <w:r w:rsidRPr="00793885">
        <w:rPr>
          <w:rFonts w:ascii="Times New Roman" w:hAnsi="Times New Roman" w:cs="Times New Roman"/>
          <w:sz w:val="28"/>
          <w:szCs w:val="28"/>
        </w:rPr>
        <w:t xml:space="preserve">изготовлен) </w:t>
      </w:r>
      <w:proofErr w:type="gramEnd"/>
      <w:r w:rsidRPr="00793885">
        <w:rPr>
          <w:rFonts w:ascii="Times New Roman" w:hAnsi="Times New Roman" w:cs="Times New Roman"/>
          <w:sz w:val="28"/>
          <w:szCs w:val="28"/>
        </w:rPr>
        <w:t>политический курс страны формирует дипломатические отношения, представители делового круга обмениваются информацией о благоприятности бизнес-среды, культурная составляющая пропагандирует культурное наследие, а ментальность населения проявляется как в их поведении заграницей, так и в их гостеприимстве и отражает основную специфику живущих в стране людей. Эта модель является одной из самых наглядных и структурирует понятие идентичности бренда территории.</w:t>
      </w:r>
    </w:p>
    <w:p w14:paraId="1399BB4B" w14:textId="77777777" w:rsidR="000C6C3E" w:rsidRPr="00793885" w:rsidRDefault="000C6C3E" w:rsidP="00A476C3">
      <w:pPr>
        <w:pStyle w:val="a3"/>
        <w:spacing w:line="360" w:lineRule="auto"/>
        <w:ind w:left="0" w:firstLine="426"/>
        <w:jc w:val="center"/>
        <w:rPr>
          <w:rFonts w:ascii="Times New Roman" w:hAnsi="Times New Roman" w:cs="Times New Roman"/>
          <w:sz w:val="28"/>
          <w:szCs w:val="28"/>
        </w:rPr>
      </w:pPr>
      <w:r w:rsidRPr="00793885">
        <w:rPr>
          <w:rFonts w:ascii="Times New Roman" w:hAnsi="Times New Roman" w:cs="Times New Roman"/>
          <w:noProof/>
          <w:sz w:val="28"/>
          <w:szCs w:val="28"/>
          <w:lang w:eastAsia="ru-RU"/>
        </w:rPr>
        <w:lastRenderedPageBreak/>
        <w:drawing>
          <wp:inline distT="0" distB="0" distL="0" distR="0" wp14:anchorId="3415E435" wp14:editId="46E092F4">
            <wp:extent cx="3829050" cy="2150310"/>
            <wp:effectExtent l="0" t="0" r="0" b="254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естиугольник Анхольта.png"/>
                    <pic:cNvPicPr/>
                  </pic:nvPicPr>
                  <pic:blipFill>
                    <a:blip r:embed="rId9">
                      <a:extLst>
                        <a:ext uri="{28A0092B-C50C-407E-A947-70E740481C1C}">
                          <a14:useLocalDpi xmlns:a14="http://schemas.microsoft.com/office/drawing/2010/main" val="0"/>
                        </a:ext>
                      </a:extLst>
                    </a:blip>
                    <a:stretch>
                      <a:fillRect/>
                    </a:stretch>
                  </pic:blipFill>
                  <pic:spPr>
                    <a:xfrm>
                      <a:off x="0" y="0"/>
                      <a:ext cx="3831238" cy="2151539"/>
                    </a:xfrm>
                    <a:prstGeom prst="rect">
                      <a:avLst/>
                    </a:prstGeom>
                  </pic:spPr>
                </pic:pic>
              </a:graphicData>
            </a:graphic>
          </wp:inline>
        </w:drawing>
      </w:r>
    </w:p>
    <w:p w14:paraId="0BB2D769" w14:textId="2FA60C57" w:rsidR="000C6C3E" w:rsidRPr="00793885" w:rsidRDefault="00A476C3" w:rsidP="00A476C3">
      <w:pPr>
        <w:pStyle w:val="a3"/>
        <w:spacing w:line="360" w:lineRule="auto"/>
        <w:ind w:left="3540" w:firstLine="708"/>
        <w:jc w:val="both"/>
        <w:rPr>
          <w:rFonts w:ascii="Times New Roman" w:hAnsi="Times New Roman" w:cs="Times New Roman"/>
          <w:sz w:val="28"/>
          <w:szCs w:val="28"/>
        </w:rPr>
      </w:pPr>
      <w:r w:rsidRPr="00793885">
        <w:rPr>
          <w:rFonts w:ascii="Times New Roman" w:hAnsi="Times New Roman" w:cs="Times New Roman"/>
          <w:sz w:val="28"/>
          <w:szCs w:val="28"/>
        </w:rPr>
        <w:t>(рис.1)</w:t>
      </w:r>
    </w:p>
    <w:p w14:paraId="66FE7C3B" w14:textId="77777777" w:rsidR="000C6C3E" w:rsidRPr="00793885" w:rsidRDefault="000C6C3E" w:rsidP="00B15ADF">
      <w:pPr>
        <w:pStyle w:val="a3"/>
        <w:numPr>
          <w:ilvl w:val="0"/>
          <w:numId w:val="9"/>
        </w:numPr>
        <w:spacing w:line="360" w:lineRule="auto"/>
        <w:ind w:left="0" w:firstLine="426"/>
        <w:jc w:val="both"/>
        <w:rPr>
          <w:rFonts w:ascii="Times New Roman" w:hAnsi="Times New Roman" w:cs="Times New Roman"/>
          <w:sz w:val="28"/>
          <w:szCs w:val="28"/>
        </w:rPr>
      </w:pPr>
      <w:r w:rsidRPr="00793885">
        <w:rPr>
          <w:rFonts w:ascii="Times New Roman" w:hAnsi="Times New Roman" w:cs="Times New Roman"/>
          <w:sz w:val="28"/>
          <w:szCs w:val="28"/>
        </w:rPr>
        <w:t>Целевые аудитории. Целевой аудиторией товара являются его прямые потребители, целевые группы бренда территории подразделяются на её жителей (внутренняя группа влияния) и внешние группы – туристы, бизнесмены, инвесторы, важно учитывать интересы и потребности каждых.</w:t>
      </w:r>
    </w:p>
    <w:p w14:paraId="4BF0E044" w14:textId="77777777" w:rsidR="000C6C3E" w:rsidRPr="00793885" w:rsidRDefault="000C6C3E" w:rsidP="00B15ADF">
      <w:pPr>
        <w:pStyle w:val="a3"/>
        <w:numPr>
          <w:ilvl w:val="0"/>
          <w:numId w:val="9"/>
        </w:numPr>
        <w:spacing w:line="360" w:lineRule="auto"/>
        <w:ind w:left="0" w:firstLine="426"/>
        <w:jc w:val="both"/>
        <w:rPr>
          <w:rFonts w:ascii="Times New Roman" w:hAnsi="Times New Roman" w:cs="Times New Roman"/>
          <w:sz w:val="28"/>
          <w:szCs w:val="28"/>
        </w:rPr>
      </w:pPr>
      <w:r w:rsidRPr="00793885">
        <w:rPr>
          <w:rFonts w:ascii="Times New Roman" w:hAnsi="Times New Roman" w:cs="Times New Roman"/>
          <w:sz w:val="28"/>
          <w:szCs w:val="28"/>
        </w:rPr>
        <w:t>Цели создания. Бренд товара создаётся, в первую очередь, с экономической целью-увеличением продаж, а при создании бренда территории превалируют социальные функции: повышение качества жизни жителей территории путём создания привлекательного образа, способствующего развитию территории в целом.</w:t>
      </w:r>
    </w:p>
    <w:p w14:paraId="72D85BB4" w14:textId="0F4CA799" w:rsidR="000C6C3E" w:rsidRPr="00793885" w:rsidRDefault="000C6C3E" w:rsidP="00B15ADF">
      <w:pPr>
        <w:pStyle w:val="a3"/>
        <w:numPr>
          <w:ilvl w:val="0"/>
          <w:numId w:val="9"/>
        </w:numPr>
        <w:spacing w:line="360" w:lineRule="auto"/>
        <w:ind w:left="0" w:firstLine="426"/>
        <w:jc w:val="both"/>
        <w:rPr>
          <w:rFonts w:ascii="Times New Roman" w:hAnsi="Times New Roman" w:cs="Times New Roman"/>
          <w:sz w:val="28"/>
          <w:szCs w:val="28"/>
        </w:rPr>
      </w:pPr>
      <w:r w:rsidRPr="00793885">
        <w:rPr>
          <w:rFonts w:ascii="Times New Roman" w:hAnsi="Times New Roman" w:cs="Times New Roman"/>
          <w:sz w:val="28"/>
          <w:szCs w:val="28"/>
        </w:rPr>
        <w:t xml:space="preserve">Продолжительность жизни бренда. Бренд территории, так же как и бренд товара, имеет свой жизненный цикл. К примеру, </w:t>
      </w:r>
      <w:proofErr w:type="spellStart"/>
      <w:r w:rsidRPr="00793885">
        <w:rPr>
          <w:rFonts w:ascii="Times New Roman" w:hAnsi="Times New Roman" w:cs="Times New Roman"/>
          <w:sz w:val="28"/>
          <w:szCs w:val="28"/>
        </w:rPr>
        <w:t>Латыпова</w:t>
      </w:r>
      <w:proofErr w:type="spellEnd"/>
      <w:r w:rsidRPr="00793885">
        <w:rPr>
          <w:rFonts w:ascii="Times New Roman" w:hAnsi="Times New Roman" w:cs="Times New Roman"/>
          <w:sz w:val="28"/>
          <w:szCs w:val="28"/>
        </w:rPr>
        <w:t xml:space="preserve"> Э.Н. в своей статье «Жизненный цикл туристических направлений и их конкурентоспособность» выделяет три стадии: стадия развития, когда территория уже достаточно конкурентоспособна, налажены внешние связи, но поток людей и инвестиций не является массовым; стадия процветания, когда значительно повышается знание о территории, увеличивается количество инвестиционных вложений; стадия стагнации, упадка или оживления (развитие территории идёт к одной из этих фаз в зависимости от действий административных властей и заинтересованных групп). «Туристические направления очень динамичны и управляемы в своем развитии, их жизненный цикл, в отличие от жизненного цикла товара, не </w:t>
      </w:r>
      <w:r w:rsidRPr="00793885">
        <w:rPr>
          <w:rFonts w:ascii="Times New Roman" w:hAnsi="Times New Roman" w:cs="Times New Roman"/>
          <w:sz w:val="28"/>
          <w:szCs w:val="28"/>
        </w:rPr>
        <w:lastRenderedPageBreak/>
        <w:t>прерывается, а лишь продлевается в новых формах. Продолжительность этапов жизненного цикла зависит во многом от возможностей направления».</w:t>
      </w:r>
      <w:r w:rsidRPr="00793885">
        <w:rPr>
          <w:rStyle w:val="aa"/>
          <w:rFonts w:ascii="Times New Roman" w:hAnsi="Times New Roman" w:cs="Times New Roman"/>
          <w:sz w:val="28"/>
          <w:szCs w:val="28"/>
        </w:rPr>
        <w:footnoteReference w:id="13"/>
      </w:r>
      <w:r w:rsidRPr="00793885">
        <w:rPr>
          <w:rFonts w:ascii="Times New Roman" w:hAnsi="Times New Roman" w:cs="Times New Roman"/>
          <w:sz w:val="28"/>
          <w:szCs w:val="28"/>
        </w:rPr>
        <w:t xml:space="preserve"> Другое отличие состоит в том, что жизненный цикл бренда территории в любом случае н</w:t>
      </w:r>
      <w:r w:rsidR="00872E41">
        <w:rPr>
          <w:rFonts w:ascii="Times New Roman" w:hAnsi="Times New Roman" w:cs="Times New Roman"/>
          <w:sz w:val="28"/>
          <w:szCs w:val="28"/>
        </w:rPr>
        <w:t>а</w:t>
      </w:r>
      <w:r w:rsidRPr="00793885">
        <w:rPr>
          <w:rFonts w:ascii="Times New Roman" w:hAnsi="Times New Roman" w:cs="Times New Roman"/>
          <w:sz w:val="28"/>
          <w:szCs w:val="28"/>
        </w:rPr>
        <w:t xml:space="preserve">много длиннее, чем жизненный цикл бренда товара. </w:t>
      </w:r>
    </w:p>
    <w:p w14:paraId="714301C6" w14:textId="77777777" w:rsidR="000C6C3E" w:rsidRPr="00793885" w:rsidRDefault="000C6C3E" w:rsidP="00B15ADF">
      <w:pPr>
        <w:pStyle w:val="a3"/>
        <w:numPr>
          <w:ilvl w:val="0"/>
          <w:numId w:val="9"/>
        </w:numPr>
        <w:spacing w:line="360" w:lineRule="auto"/>
        <w:ind w:left="0" w:firstLine="426"/>
        <w:jc w:val="both"/>
        <w:rPr>
          <w:rFonts w:ascii="Times New Roman" w:hAnsi="Times New Roman" w:cs="Times New Roman"/>
          <w:sz w:val="28"/>
          <w:szCs w:val="28"/>
        </w:rPr>
      </w:pPr>
      <w:r w:rsidRPr="00793885">
        <w:rPr>
          <w:rFonts w:ascii="Times New Roman" w:hAnsi="Times New Roman" w:cs="Times New Roman"/>
          <w:sz w:val="28"/>
          <w:szCs w:val="28"/>
        </w:rPr>
        <w:t>Дизайн. Как правило, любой бренд обладает визуальными атрибутами, поскольку именно они являются основными идентификаторами товара среди конкурентов. Но если дизайн товара и создание логотипа, упаковки, запоминающейся цветовой гамме может быть разработан свободно, то визуальные идентификаторы бренда территории должны сочетаться с её идентичностью и быть понятными широкой аудитории.</w:t>
      </w:r>
    </w:p>
    <w:p w14:paraId="32A7ECA9" w14:textId="77777777" w:rsidR="000C6C3E" w:rsidRPr="00793885" w:rsidRDefault="000C6C3E" w:rsidP="00B15ADF">
      <w:pPr>
        <w:pStyle w:val="a3"/>
        <w:numPr>
          <w:ilvl w:val="0"/>
          <w:numId w:val="9"/>
        </w:numPr>
        <w:spacing w:line="360" w:lineRule="auto"/>
        <w:ind w:left="0" w:firstLine="426"/>
        <w:jc w:val="both"/>
        <w:rPr>
          <w:rFonts w:ascii="Times New Roman" w:hAnsi="Times New Roman" w:cs="Times New Roman"/>
          <w:sz w:val="28"/>
          <w:szCs w:val="28"/>
        </w:rPr>
      </w:pPr>
      <w:r w:rsidRPr="00793885">
        <w:rPr>
          <w:rFonts w:ascii="Times New Roman" w:hAnsi="Times New Roman" w:cs="Times New Roman"/>
          <w:sz w:val="28"/>
          <w:szCs w:val="28"/>
        </w:rPr>
        <w:t>Стоимость. Бренд товара обладает рыночной стоимостью, в то время</w:t>
      </w:r>
      <w:proofErr w:type="gramStart"/>
      <w:r w:rsidRPr="00793885">
        <w:rPr>
          <w:rFonts w:ascii="Times New Roman" w:hAnsi="Times New Roman" w:cs="Times New Roman"/>
          <w:sz w:val="28"/>
          <w:szCs w:val="28"/>
        </w:rPr>
        <w:t>,</w:t>
      </w:r>
      <w:proofErr w:type="gramEnd"/>
      <w:r w:rsidRPr="00793885">
        <w:rPr>
          <w:rFonts w:ascii="Times New Roman" w:hAnsi="Times New Roman" w:cs="Times New Roman"/>
          <w:sz w:val="28"/>
          <w:szCs w:val="28"/>
        </w:rPr>
        <w:t xml:space="preserve"> как бренд территории обладает скорее символическим капиталом, а оценить стоимость территориального бренда невозможно, несмотря на то, что некоторые компании уже предпринимали такие попытки (консалтинговая фирма </w:t>
      </w:r>
      <w:r w:rsidRPr="00793885">
        <w:rPr>
          <w:rFonts w:ascii="Times New Roman" w:hAnsi="Times New Roman" w:cs="Times New Roman"/>
          <w:sz w:val="28"/>
          <w:szCs w:val="28"/>
          <w:lang w:val="en-US"/>
        </w:rPr>
        <w:t>GMI</w:t>
      </w:r>
      <w:r w:rsidRPr="00793885">
        <w:rPr>
          <w:rFonts w:ascii="Times New Roman" w:hAnsi="Times New Roman" w:cs="Times New Roman"/>
          <w:sz w:val="28"/>
          <w:szCs w:val="28"/>
        </w:rPr>
        <w:t xml:space="preserve"> под руководством </w:t>
      </w:r>
      <w:proofErr w:type="spellStart"/>
      <w:r w:rsidRPr="00793885">
        <w:rPr>
          <w:rFonts w:ascii="Times New Roman" w:hAnsi="Times New Roman" w:cs="Times New Roman"/>
          <w:sz w:val="28"/>
          <w:szCs w:val="28"/>
        </w:rPr>
        <w:t>Саймона</w:t>
      </w:r>
      <w:proofErr w:type="spellEnd"/>
      <w:r w:rsidRPr="00793885">
        <w:rPr>
          <w:rFonts w:ascii="Times New Roman" w:hAnsi="Times New Roman" w:cs="Times New Roman"/>
          <w:sz w:val="28"/>
          <w:szCs w:val="28"/>
        </w:rPr>
        <w:t xml:space="preserve"> </w:t>
      </w:r>
      <w:proofErr w:type="spellStart"/>
      <w:r w:rsidRPr="00793885">
        <w:rPr>
          <w:rFonts w:ascii="Times New Roman" w:hAnsi="Times New Roman" w:cs="Times New Roman"/>
          <w:sz w:val="28"/>
          <w:szCs w:val="28"/>
        </w:rPr>
        <w:t>Анхольта</w:t>
      </w:r>
      <w:proofErr w:type="spellEnd"/>
      <w:r w:rsidRPr="00793885">
        <w:rPr>
          <w:rFonts w:ascii="Times New Roman" w:hAnsi="Times New Roman" w:cs="Times New Roman"/>
          <w:sz w:val="28"/>
          <w:szCs w:val="28"/>
        </w:rPr>
        <w:t xml:space="preserve"> предлагала рассчитывать стоимость бренда территории исходя из того, что он составляет некоторую часть внутреннего валового продукта страны).</w:t>
      </w:r>
      <w:r w:rsidRPr="00793885">
        <w:rPr>
          <w:rStyle w:val="aa"/>
          <w:rFonts w:ascii="Times New Roman" w:hAnsi="Times New Roman" w:cs="Times New Roman"/>
          <w:sz w:val="28"/>
          <w:szCs w:val="28"/>
        </w:rPr>
        <w:footnoteReference w:id="14"/>
      </w:r>
    </w:p>
    <w:p w14:paraId="6F2EE03D" w14:textId="0AC6519B" w:rsidR="000C6C3E" w:rsidRPr="00793885" w:rsidRDefault="000C6C3E" w:rsidP="00B15ADF">
      <w:pPr>
        <w:spacing w:line="360" w:lineRule="auto"/>
        <w:ind w:firstLine="426"/>
        <w:jc w:val="both"/>
        <w:rPr>
          <w:rFonts w:ascii="Times New Roman" w:hAnsi="Times New Roman" w:cs="Times New Roman"/>
          <w:sz w:val="28"/>
          <w:szCs w:val="28"/>
        </w:rPr>
      </w:pPr>
      <w:r w:rsidRPr="00793885">
        <w:rPr>
          <w:rFonts w:ascii="Times New Roman" w:hAnsi="Times New Roman" w:cs="Times New Roman"/>
          <w:sz w:val="28"/>
          <w:szCs w:val="28"/>
        </w:rPr>
        <w:t>Развитие каждой территории зависит от множества внутренних и внешних факторов, влияние которых чувствуется как на стадии роста территории, так и на фазе её кризиса. Процесс развития территор</w:t>
      </w:r>
      <w:r w:rsidR="00CF078F" w:rsidRPr="00793885">
        <w:rPr>
          <w:rFonts w:ascii="Times New Roman" w:hAnsi="Times New Roman" w:cs="Times New Roman"/>
          <w:sz w:val="28"/>
          <w:szCs w:val="28"/>
        </w:rPr>
        <w:t>ии изнутри может быть цикличен</w:t>
      </w:r>
      <w:r w:rsidR="00872E41">
        <w:rPr>
          <w:rFonts w:ascii="Times New Roman" w:hAnsi="Times New Roman" w:cs="Times New Roman"/>
          <w:sz w:val="28"/>
          <w:szCs w:val="28"/>
        </w:rPr>
        <w:t>,</w:t>
      </w:r>
      <w:r w:rsidR="00CF078F" w:rsidRPr="00793885">
        <w:rPr>
          <w:rFonts w:ascii="Times New Roman" w:hAnsi="Times New Roman" w:cs="Times New Roman"/>
          <w:sz w:val="28"/>
          <w:szCs w:val="28"/>
        </w:rPr>
        <w:t xml:space="preserve"> и для сокращения кризисной стадии </w:t>
      </w:r>
      <w:r w:rsidRPr="00793885">
        <w:rPr>
          <w:rFonts w:ascii="Times New Roman" w:hAnsi="Times New Roman" w:cs="Times New Roman"/>
          <w:sz w:val="28"/>
          <w:szCs w:val="28"/>
        </w:rPr>
        <w:t xml:space="preserve">требуется понимать, что приводит территорию к трудностям и как их избежать. Филипп </w:t>
      </w:r>
      <w:proofErr w:type="spellStart"/>
      <w:r w:rsidRPr="00793885">
        <w:rPr>
          <w:rFonts w:ascii="Times New Roman" w:hAnsi="Times New Roman" w:cs="Times New Roman"/>
          <w:sz w:val="28"/>
          <w:szCs w:val="28"/>
        </w:rPr>
        <w:t>Котлер</w:t>
      </w:r>
      <w:proofErr w:type="spellEnd"/>
      <w:r w:rsidRPr="00793885">
        <w:rPr>
          <w:rFonts w:ascii="Times New Roman" w:hAnsi="Times New Roman" w:cs="Times New Roman"/>
          <w:sz w:val="28"/>
          <w:szCs w:val="28"/>
        </w:rPr>
        <w:t xml:space="preserve"> сформировал схемы динамики роста и динамики кризиса территории, финальные стадии которых оказываются одинаковы, однако, можно предположить, что если разработать качественный территориальный </w:t>
      </w:r>
      <w:r w:rsidRPr="00793885">
        <w:rPr>
          <w:rFonts w:ascii="Times New Roman" w:hAnsi="Times New Roman" w:cs="Times New Roman"/>
          <w:sz w:val="28"/>
          <w:szCs w:val="28"/>
        </w:rPr>
        <w:lastRenderedPageBreak/>
        <w:t xml:space="preserve">бренд и правильно им управлять, то после кризисной стадии можно вывести территорию на новый уровень развития. Схема роста благосостояния территории выглядит следующим образом: место является привлекательным→ развивается ключевая отрасль промышленности → происходит приток жителей, рабочей силы и инвестиций→ повышаются цены на недвижимость, </w:t>
      </w:r>
      <w:proofErr w:type="gramStart"/>
      <w:r w:rsidRPr="00793885">
        <w:rPr>
          <w:rFonts w:ascii="Times New Roman" w:hAnsi="Times New Roman" w:cs="Times New Roman"/>
          <w:sz w:val="28"/>
          <w:szCs w:val="28"/>
        </w:rPr>
        <w:t>увеличивается нагрузка на инфраструктуру→ растут</w:t>
      </w:r>
      <w:proofErr w:type="gramEnd"/>
      <w:r w:rsidRPr="00793885">
        <w:rPr>
          <w:rFonts w:ascii="Times New Roman" w:hAnsi="Times New Roman" w:cs="Times New Roman"/>
          <w:sz w:val="28"/>
          <w:szCs w:val="28"/>
        </w:rPr>
        <w:t xml:space="preserve"> социальные потребности→ происходит повышение налогов, что, в итоге, ведёт к тому, что жители покидают территорию для уменьшения своих затрат. Динамика внутреннего кризиса территории происходит следующим образом: место становится непривлекательным в связи с кризисной ситуацией основной отрасли или компании→ падает инфраструктура, растёт безработица, увеличивается дефицит бюджета→ происходит отток жителей, инвестиций, рабочей силы, упадок туристической деятельности → возрастают социальные нужды, ужесточается банковская система, развивается коррупция, портится имидж </w:t>
      </w:r>
      <w:proofErr w:type="gramStart"/>
      <w:r w:rsidRPr="00793885">
        <w:rPr>
          <w:rFonts w:ascii="Times New Roman" w:hAnsi="Times New Roman" w:cs="Times New Roman"/>
          <w:sz w:val="28"/>
          <w:szCs w:val="28"/>
        </w:rPr>
        <w:t>города</w:t>
      </w:r>
      <w:proofErr w:type="gramEnd"/>
      <w:r w:rsidRPr="00793885">
        <w:rPr>
          <w:rFonts w:ascii="Times New Roman" w:hAnsi="Times New Roman" w:cs="Times New Roman"/>
          <w:sz w:val="28"/>
          <w:szCs w:val="28"/>
        </w:rPr>
        <w:t>→ территория поднимает налоги.</w:t>
      </w:r>
      <w:r w:rsidRPr="00793885">
        <w:rPr>
          <w:rStyle w:val="aa"/>
          <w:rFonts w:ascii="Times New Roman" w:hAnsi="Times New Roman" w:cs="Times New Roman"/>
          <w:sz w:val="28"/>
          <w:szCs w:val="28"/>
        </w:rPr>
        <w:footnoteReference w:id="15"/>
      </w:r>
      <w:r w:rsidRPr="00793885">
        <w:rPr>
          <w:rFonts w:ascii="Times New Roman" w:hAnsi="Times New Roman" w:cs="Times New Roman"/>
          <w:sz w:val="28"/>
          <w:szCs w:val="28"/>
        </w:rPr>
        <w:t xml:space="preserve"> Чтобы избежать дальнейшего упадка, важно поддерживать положительный имидж города, развивая новые отрасли. </w:t>
      </w:r>
    </w:p>
    <w:p w14:paraId="745D83FC" w14:textId="77777777" w:rsidR="000C6C3E" w:rsidRPr="00793885" w:rsidRDefault="000C6C3E" w:rsidP="00B15ADF">
      <w:pPr>
        <w:spacing w:line="360" w:lineRule="auto"/>
        <w:ind w:firstLine="426"/>
        <w:jc w:val="both"/>
        <w:rPr>
          <w:rFonts w:ascii="Times New Roman" w:hAnsi="Times New Roman" w:cs="Times New Roman"/>
          <w:sz w:val="28"/>
          <w:szCs w:val="28"/>
        </w:rPr>
      </w:pPr>
      <w:r w:rsidRPr="00793885">
        <w:rPr>
          <w:rFonts w:ascii="Times New Roman" w:hAnsi="Times New Roman" w:cs="Times New Roman"/>
          <w:sz w:val="28"/>
          <w:szCs w:val="28"/>
        </w:rPr>
        <w:t xml:space="preserve">Так же развитие территории зависит от внешних факторов, таких как: технологическое развитие, позволяющее оптимизировать бизнес-процессы и сократить время на коммуникационные процессы обмена информацией; глобализация и рост конкуренции, когда отдельные регионы начинают специализироваться на конкретных отраслях промышленности, что ведёт к увеличению инвестиций и позволяет им конкурировать с более обширными территориями; политическая деятельность, от которой напрямую зависит характер отношений между территориями, уровень вмешательства властей в промышленную деятельность и вектор развития территории. Правильное реагирование властей и заинтересованных групп на изменение внутренних и </w:t>
      </w:r>
      <w:r w:rsidRPr="00793885">
        <w:rPr>
          <w:rFonts w:ascii="Times New Roman" w:hAnsi="Times New Roman" w:cs="Times New Roman"/>
          <w:sz w:val="28"/>
          <w:szCs w:val="28"/>
        </w:rPr>
        <w:lastRenderedPageBreak/>
        <w:t>внешних факторов влияния является залогом динамики эффективного развития территории.</w:t>
      </w:r>
    </w:p>
    <w:p w14:paraId="429D5641" w14:textId="77777777" w:rsidR="000C6C3E" w:rsidRPr="00793885" w:rsidRDefault="000C6C3E" w:rsidP="00B15ADF">
      <w:pPr>
        <w:spacing w:line="360" w:lineRule="auto"/>
        <w:ind w:firstLine="426"/>
        <w:jc w:val="both"/>
        <w:rPr>
          <w:rFonts w:ascii="Times New Roman" w:hAnsi="Times New Roman" w:cs="Times New Roman"/>
          <w:sz w:val="28"/>
          <w:szCs w:val="28"/>
        </w:rPr>
      </w:pPr>
      <w:r w:rsidRPr="00793885">
        <w:rPr>
          <w:rFonts w:ascii="Times New Roman" w:hAnsi="Times New Roman" w:cs="Times New Roman"/>
          <w:sz w:val="28"/>
          <w:szCs w:val="28"/>
        </w:rPr>
        <w:t xml:space="preserve">После того, как становятся понятны сходства и различия территориальных и товарных брендов, и приходит понимание того, с какой </w:t>
      </w:r>
      <w:proofErr w:type="gramStart"/>
      <w:r w:rsidRPr="00793885">
        <w:rPr>
          <w:rFonts w:ascii="Times New Roman" w:hAnsi="Times New Roman" w:cs="Times New Roman"/>
          <w:sz w:val="28"/>
          <w:szCs w:val="28"/>
        </w:rPr>
        <w:t>стороны</w:t>
      </w:r>
      <w:proofErr w:type="gramEnd"/>
      <w:r w:rsidRPr="00793885">
        <w:rPr>
          <w:rFonts w:ascii="Times New Roman" w:hAnsi="Times New Roman" w:cs="Times New Roman"/>
          <w:sz w:val="28"/>
          <w:szCs w:val="28"/>
        </w:rPr>
        <w:t xml:space="preserve"> возможно смотреть на территорию, как на носитель бренда и на «товар», который необходимо «продать», важной ступенью в разработке системы развития и продвижения территории является постановка целей и задач. Понимание перспектив развития и потенциала территории способствует более объективному взгляду на ситуацию и постановке реалистичных целей. Чего необходимо добиться? Кого необходимо привлечь? На чём будет строиться бренд? Какой образ нужно выстроить вокруг региона? Какие инструменты использовать? Какой бренд должен получиться «на выходе»? На эти и многие другие вопросы необходимо иметь ответ уже в самом начале построения бренда. Основная проблема состоит в том, что в разработке бренда региона на всех этапах должны присутствовать представители заинтересованных групп (администрация, маркетологи, инвесторы, </w:t>
      </w:r>
      <w:proofErr w:type="gramStart"/>
      <w:r w:rsidRPr="00793885">
        <w:rPr>
          <w:rFonts w:ascii="Times New Roman" w:hAnsi="Times New Roman" w:cs="Times New Roman"/>
          <w:sz w:val="28"/>
          <w:szCs w:val="28"/>
        </w:rPr>
        <w:t>бизнес-аналитики</w:t>
      </w:r>
      <w:proofErr w:type="gramEnd"/>
      <w:r w:rsidRPr="00793885">
        <w:rPr>
          <w:rFonts w:ascii="Times New Roman" w:hAnsi="Times New Roman" w:cs="Times New Roman"/>
          <w:sz w:val="28"/>
          <w:szCs w:val="28"/>
        </w:rPr>
        <w:t>, население и т.д.), однако на деле участникам данных проектных групп редко удаётся прийти к консенсусу, особенно на этапе постановки целей. Определение цели, плана и шагов по её достижению  является одним из важнейших аспектов любого проекта, поскольку это основная ориентационная точка для всех дальнейших работ.</w:t>
      </w:r>
    </w:p>
    <w:p w14:paraId="2902D142" w14:textId="77777777" w:rsidR="000C6C3E" w:rsidRPr="00793885" w:rsidRDefault="000C6C3E" w:rsidP="00B15ADF">
      <w:pPr>
        <w:spacing w:line="360" w:lineRule="auto"/>
        <w:ind w:firstLine="426"/>
        <w:jc w:val="both"/>
        <w:rPr>
          <w:rFonts w:ascii="Times New Roman" w:hAnsi="Times New Roman" w:cs="Times New Roman"/>
          <w:sz w:val="28"/>
          <w:szCs w:val="28"/>
        </w:rPr>
      </w:pPr>
    </w:p>
    <w:p w14:paraId="6C229C0D" w14:textId="77777777" w:rsidR="000C6C3E" w:rsidRPr="00793885" w:rsidRDefault="000C6C3E" w:rsidP="00A476C3">
      <w:pPr>
        <w:pStyle w:val="a3"/>
        <w:numPr>
          <w:ilvl w:val="0"/>
          <w:numId w:val="8"/>
        </w:numPr>
        <w:spacing w:line="360" w:lineRule="auto"/>
        <w:ind w:left="0" w:firstLine="426"/>
        <w:jc w:val="center"/>
        <w:rPr>
          <w:rFonts w:ascii="Times New Roman" w:hAnsi="Times New Roman" w:cs="Times New Roman"/>
          <w:b/>
          <w:sz w:val="28"/>
          <w:szCs w:val="28"/>
        </w:rPr>
      </w:pPr>
      <w:r w:rsidRPr="00793885">
        <w:rPr>
          <w:rFonts w:ascii="Times New Roman" w:hAnsi="Times New Roman" w:cs="Times New Roman"/>
          <w:b/>
          <w:sz w:val="28"/>
          <w:szCs w:val="28"/>
        </w:rPr>
        <w:t>Целевые аудитории территориального бренда.</w:t>
      </w:r>
    </w:p>
    <w:p w14:paraId="549B2934" w14:textId="77777777" w:rsidR="00CF078F" w:rsidRPr="00793885" w:rsidRDefault="000C6C3E" w:rsidP="00B15ADF">
      <w:pPr>
        <w:spacing w:line="360" w:lineRule="auto"/>
        <w:ind w:firstLine="426"/>
        <w:jc w:val="both"/>
        <w:rPr>
          <w:rFonts w:ascii="Times New Roman" w:hAnsi="Times New Roman" w:cs="Times New Roman"/>
          <w:sz w:val="28"/>
          <w:szCs w:val="28"/>
        </w:rPr>
      </w:pPr>
      <w:r w:rsidRPr="00793885">
        <w:rPr>
          <w:rFonts w:ascii="Times New Roman" w:hAnsi="Times New Roman" w:cs="Times New Roman"/>
          <w:sz w:val="28"/>
          <w:szCs w:val="28"/>
        </w:rPr>
        <w:t xml:space="preserve">Определение целевой аудитории является одним из важнейших начальных этапов формирования бренда территории. Наличие нескольких целевых групп, каждая из которых обладает определёнными потребностями и особенностями привлечения является важной спецификой территориального бренда. В изучении феномена </w:t>
      </w:r>
      <w:proofErr w:type="spellStart"/>
      <w:r w:rsidRPr="00793885">
        <w:rPr>
          <w:rFonts w:ascii="Times New Roman" w:hAnsi="Times New Roman" w:cs="Times New Roman"/>
          <w:sz w:val="28"/>
          <w:szCs w:val="28"/>
        </w:rPr>
        <w:t>брендинга</w:t>
      </w:r>
      <w:proofErr w:type="spellEnd"/>
      <w:r w:rsidRPr="00793885">
        <w:rPr>
          <w:rFonts w:ascii="Times New Roman" w:hAnsi="Times New Roman" w:cs="Times New Roman"/>
          <w:sz w:val="28"/>
          <w:szCs w:val="28"/>
        </w:rPr>
        <w:t xml:space="preserve"> мест выделяется </w:t>
      </w:r>
      <w:r w:rsidRPr="00793885">
        <w:rPr>
          <w:rFonts w:ascii="Times New Roman" w:hAnsi="Times New Roman" w:cs="Times New Roman"/>
          <w:sz w:val="28"/>
          <w:szCs w:val="28"/>
        </w:rPr>
        <w:lastRenderedPageBreak/>
        <w:t>несколько специфических целевых групп, для привлечения интереса ко</w:t>
      </w:r>
      <w:r w:rsidR="00CF078F" w:rsidRPr="00793885">
        <w:rPr>
          <w:rFonts w:ascii="Times New Roman" w:hAnsi="Times New Roman" w:cs="Times New Roman"/>
          <w:sz w:val="28"/>
          <w:szCs w:val="28"/>
        </w:rPr>
        <w:t>торых требуются разные подходы.</w:t>
      </w:r>
    </w:p>
    <w:p w14:paraId="14DA019C" w14:textId="54E56A53" w:rsidR="000C6C3E" w:rsidRPr="00793885" w:rsidRDefault="000C6C3E" w:rsidP="00A476C3">
      <w:pPr>
        <w:pStyle w:val="a3"/>
        <w:numPr>
          <w:ilvl w:val="0"/>
          <w:numId w:val="19"/>
        </w:numPr>
        <w:spacing w:line="360" w:lineRule="auto"/>
        <w:jc w:val="both"/>
        <w:rPr>
          <w:rFonts w:ascii="Times New Roman" w:hAnsi="Times New Roman" w:cs="Times New Roman"/>
          <w:sz w:val="28"/>
          <w:szCs w:val="28"/>
        </w:rPr>
      </w:pPr>
      <w:r w:rsidRPr="00793885">
        <w:rPr>
          <w:rFonts w:ascii="Times New Roman" w:hAnsi="Times New Roman" w:cs="Times New Roman"/>
          <w:sz w:val="28"/>
          <w:szCs w:val="28"/>
          <w:u w:val="single"/>
        </w:rPr>
        <w:t>Население территории.</w:t>
      </w:r>
      <w:r w:rsidRPr="00793885">
        <w:rPr>
          <w:rFonts w:ascii="Times New Roman" w:hAnsi="Times New Roman" w:cs="Times New Roman"/>
          <w:sz w:val="28"/>
          <w:szCs w:val="28"/>
        </w:rPr>
        <w:t xml:space="preserve"> Жители места являются одной из самых важных целевых аудиторий, поскольку именно они являются носителями бренда и принятие ими концепции идентичности нового образа страны является главной целью их вовлечения в формировании бренда. </w:t>
      </w:r>
      <w:proofErr w:type="spellStart"/>
      <w:r w:rsidRPr="00793885">
        <w:rPr>
          <w:rFonts w:ascii="Times New Roman" w:hAnsi="Times New Roman" w:cs="Times New Roman"/>
          <w:sz w:val="28"/>
          <w:szCs w:val="28"/>
        </w:rPr>
        <w:t>Андреа</w:t>
      </w:r>
      <w:proofErr w:type="spellEnd"/>
      <w:r w:rsidRPr="00793885">
        <w:rPr>
          <w:rFonts w:ascii="Times New Roman" w:hAnsi="Times New Roman" w:cs="Times New Roman"/>
          <w:sz w:val="28"/>
          <w:szCs w:val="28"/>
        </w:rPr>
        <w:t xml:space="preserve"> </w:t>
      </w:r>
      <w:proofErr w:type="spellStart"/>
      <w:r w:rsidRPr="00793885">
        <w:rPr>
          <w:rFonts w:ascii="Times New Roman" w:hAnsi="Times New Roman" w:cs="Times New Roman"/>
          <w:sz w:val="28"/>
          <w:szCs w:val="28"/>
        </w:rPr>
        <w:t>Инш</w:t>
      </w:r>
      <w:proofErr w:type="spellEnd"/>
      <w:r w:rsidRPr="00793885">
        <w:rPr>
          <w:rFonts w:ascii="Times New Roman" w:hAnsi="Times New Roman" w:cs="Times New Roman"/>
          <w:sz w:val="28"/>
          <w:szCs w:val="28"/>
        </w:rPr>
        <w:t xml:space="preserve"> комментирует роль влияния данной целевой группы следующим образом: «Недооценка влияния, которое жители оказывают на формирование и развитие бренда, может пагубно сказаться на целях и задачах его первоначальной стратегии. Наверное, невозможно удовлетворить пожелания всех горожан, но их мнение обязательно нужно учитывать при создании бренда города. Ведь именно они будут «жить и дышать» в его атмосфере. Собственное отношение к месту, где они живут, работают и развлекаются, люди могут транслировать туристам и гостям в виде рекомендаций или жалоб. Навыки, талант и деловая хватка жителей также вносят свой вклад в рост и процветание города и региона. Так или иначе, но горожане увеличивают ценность бренда родного города».</w:t>
      </w:r>
      <w:r w:rsidRPr="00793885">
        <w:rPr>
          <w:rStyle w:val="aa"/>
          <w:rFonts w:ascii="Times New Roman" w:hAnsi="Times New Roman" w:cs="Times New Roman"/>
          <w:sz w:val="28"/>
          <w:szCs w:val="28"/>
        </w:rPr>
        <w:footnoteReference w:id="16"/>
      </w:r>
      <w:r w:rsidRPr="00793885">
        <w:rPr>
          <w:rFonts w:ascii="Times New Roman" w:hAnsi="Times New Roman" w:cs="Times New Roman"/>
          <w:sz w:val="28"/>
          <w:szCs w:val="28"/>
        </w:rPr>
        <w:t xml:space="preserve"> Так же важно понимать, что жителями города становятся и работники, переезжающие на другую территорию в место, где функционирует их компания-работодатель. Благосостояние территории зависит от среды, в которой живут люди и от тех возможностей, которые им предоставляются: жильё, обучение, развитая инфраструктура, безопасность, забота об экологии, возможность работы, социальные условия, возможность самореализации и т.д. В </w:t>
      </w:r>
      <w:proofErr w:type="spellStart"/>
      <w:r w:rsidRPr="00793885">
        <w:rPr>
          <w:rFonts w:ascii="Times New Roman" w:hAnsi="Times New Roman" w:cs="Times New Roman"/>
          <w:sz w:val="28"/>
          <w:szCs w:val="28"/>
        </w:rPr>
        <w:t>урбанистике</w:t>
      </w:r>
      <w:proofErr w:type="spellEnd"/>
      <w:r w:rsidRPr="00793885">
        <w:rPr>
          <w:rFonts w:ascii="Times New Roman" w:hAnsi="Times New Roman" w:cs="Times New Roman"/>
          <w:sz w:val="28"/>
          <w:szCs w:val="28"/>
        </w:rPr>
        <w:t xml:space="preserve"> есть понятие «креативный город», который характеризуется возможностью предоставить людям оптимальную среду для творческой </w:t>
      </w:r>
      <w:r w:rsidRPr="00793885">
        <w:rPr>
          <w:rFonts w:ascii="Times New Roman" w:hAnsi="Times New Roman" w:cs="Times New Roman"/>
          <w:sz w:val="28"/>
          <w:szCs w:val="28"/>
        </w:rPr>
        <w:lastRenderedPageBreak/>
        <w:t xml:space="preserve">самореализации, что способствует формированию современного оригинального культурного контента, так же возможного для использования в брендинге территории. Создание условий, в которых могут проявляться индивидуальные творческие способности, является важным фактором заботы о жизни населения территории. Необходимо создавать креативные пространства, где люди могут свободно  реализовывать свои идеи, обмениваться результатами и получать обратную связь. Очевидно, что не все территории могут позиционировать себя как идеальное место для жизни, но каждая из них способна на выделение своего сильного ключевого преимущества, которое может заинтересовать потенциальных жителей. Филипп </w:t>
      </w:r>
      <w:proofErr w:type="spellStart"/>
      <w:r w:rsidRPr="00793885">
        <w:rPr>
          <w:rFonts w:ascii="Times New Roman" w:hAnsi="Times New Roman" w:cs="Times New Roman"/>
          <w:sz w:val="28"/>
          <w:szCs w:val="28"/>
        </w:rPr>
        <w:t>Котлер</w:t>
      </w:r>
      <w:proofErr w:type="spellEnd"/>
      <w:r w:rsidRPr="00793885">
        <w:rPr>
          <w:rFonts w:ascii="Times New Roman" w:hAnsi="Times New Roman" w:cs="Times New Roman"/>
          <w:sz w:val="28"/>
          <w:szCs w:val="28"/>
        </w:rPr>
        <w:t xml:space="preserve"> призывает сделать акцент на привлечении семей, однако нужно учитывать и их специфику – семьи могут быть без детей, с маленькими детьми, с детьми подросткового возраста или с детьми, уже живущими отдельно</w:t>
      </w:r>
      <w:r w:rsidR="00CF078F" w:rsidRPr="00793885">
        <w:rPr>
          <w:rFonts w:ascii="Times New Roman" w:hAnsi="Times New Roman" w:cs="Times New Roman"/>
          <w:sz w:val="28"/>
          <w:szCs w:val="28"/>
        </w:rPr>
        <w:t xml:space="preserve">. </w:t>
      </w:r>
      <w:r w:rsidRPr="00793885">
        <w:rPr>
          <w:rFonts w:ascii="Times New Roman" w:hAnsi="Times New Roman" w:cs="Times New Roman"/>
          <w:sz w:val="28"/>
          <w:szCs w:val="28"/>
        </w:rPr>
        <w:t>Разнообразное, квалифицированное, заинтересованное в жизни своего города или региона население способно быть мощным рычагом в укреплении бренда территор</w:t>
      </w:r>
      <w:proofErr w:type="gramStart"/>
      <w:r w:rsidRPr="00793885">
        <w:rPr>
          <w:rFonts w:ascii="Times New Roman" w:hAnsi="Times New Roman" w:cs="Times New Roman"/>
          <w:sz w:val="28"/>
          <w:szCs w:val="28"/>
        </w:rPr>
        <w:t>ии и её</w:t>
      </w:r>
      <w:proofErr w:type="gramEnd"/>
      <w:r w:rsidRPr="00793885">
        <w:rPr>
          <w:rFonts w:ascii="Times New Roman" w:hAnsi="Times New Roman" w:cs="Times New Roman"/>
          <w:sz w:val="28"/>
          <w:szCs w:val="28"/>
        </w:rPr>
        <w:t xml:space="preserve"> положительного имиджа.</w:t>
      </w:r>
    </w:p>
    <w:p w14:paraId="0A7C8887" w14:textId="77777777" w:rsidR="000C6C3E" w:rsidRPr="00793885" w:rsidRDefault="000C6C3E" w:rsidP="00B15ADF">
      <w:pPr>
        <w:pStyle w:val="a3"/>
        <w:numPr>
          <w:ilvl w:val="0"/>
          <w:numId w:val="19"/>
        </w:numPr>
        <w:spacing w:line="360" w:lineRule="auto"/>
        <w:jc w:val="both"/>
        <w:rPr>
          <w:rFonts w:ascii="Times New Roman" w:hAnsi="Times New Roman" w:cs="Times New Roman"/>
          <w:sz w:val="28"/>
          <w:szCs w:val="28"/>
        </w:rPr>
      </w:pPr>
      <w:r w:rsidRPr="00793885">
        <w:rPr>
          <w:rFonts w:ascii="Times New Roman" w:hAnsi="Times New Roman" w:cs="Times New Roman"/>
          <w:sz w:val="28"/>
          <w:szCs w:val="28"/>
          <w:u w:val="single"/>
        </w:rPr>
        <w:t>Посетители.</w:t>
      </w:r>
      <w:r w:rsidRPr="00793885">
        <w:rPr>
          <w:rFonts w:ascii="Times New Roman" w:hAnsi="Times New Roman" w:cs="Times New Roman"/>
          <w:sz w:val="28"/>
          <w:szCs w:val="28"/>
        </w:rPr>
        <w:t xml:space="preserve"> Посетители города, страны или региона являются второй целевой группой, привлечение которой так же является целью создания успешного бренда территории. Посетителями могут быть как просто туристы и путешественники, так и люди, осуществляющие деловую поездку, будь то научные мероприятия (конференции, семинары, отраслевые собрания), командировки, спортивные мероприятия. Туристические направления так же в свою очередь подразделяются на несколько типов: экологический туризм, культурно-познавательные направления, туристы, навещающие своих родных или друзей. </w:t>
      </w:r>
      <w:proofErr w:type="spellStart"/>
      <w:r w:rsidRPr="00793885">
        <w:rPr>
          <w:rFonts w:ascii="Times New Roman" w:hAnsi="Times New Roman" w:cs="Times New Roman"/>
          <w:sz w:val="28"/>
          <w:szCs w:val="28"/>
        </w:rPr>
        <w:t>Кристер</w:t>
      </w:r>
      <w:proofErr w:type="spellEnd"/>
      <w:r w:rsidRPr="00793885">
        <w:rPr>
          <w:rFonts w:ascii="Times New Roman" w:hAnsi="Times New Roman" w:cs="Times New Roman"/>
          <w:sz w:val="28"/>
          <w:szCs w:val="28"/>
        </w:rPr>
        <w:t xml:space="preserve"> </w:t>
      </w:r>
      <w:proofErr w:type="spellStart"/>
      <w:r w:rsidRPr="00793885">
        <w:rPr>
          <w:rFonts w:ascii="Times New Roman" w:hAnsi="Times New Roman" w:cs="Times New Roman"/>
          <w:sz w:val="28"/>
          <w:szCs w:val="28"/>
        </w:rPr>
        <w:t>Асплунд</w:t>
      </w:r>
      <w:proofErr w:type="spellEnd"/>
      <w:r w:rsidRPr="00793885">
        <w:rPr>
          <w:rFonts w:ascii="Times New Roman" w:hAnsi="Times New Roman" w:cs="Times New Roman"/>
          <w:sz w:val="28"/>
          <w:szCs w:val="28"/>
        </w:rPr>
        <w:t xml:space="preserve"> так же выделяет подгруппы туристов по принципу специфики их интересов, что позволяет расширить методы их привлечения (любителям пив</w:t>
      </w:r>
      <w:proofErr w:type="gramStart"/>
      <w:r w:rsidRPr="00793885">
        <w:rPr>
          <w:rFonts w:ascii="Times New Roman" w:hAnsi="Times New Roman" w:cs="Times New Roman"/>
          <w:sz w:val="28"/>
          <w:szCs w:val="28"/>
        </w:rPr>
        <w:t>а-</w:t>
      </w:r>
      <w:proofErr w:type="gramEnd"/>
      <w:r w:rsidRPr="00793885">
        <w:rPr>
          <w:rFonts w:ascii="Times New Roman" w:hAnsi="Times New Roman" w:cs="Times New Roman"/>
          <w:sz w:val="28"/>
          <w:szCs w:val="28"/>
        </w:rPr>
        <w:t xml:space="preserve"> </w:t>
      </w:r>
      <w:proofErr w:type="spellStart"/>
      <w:r w:rsidRPr="00793885">
        <w:rPr>
          <w:rFonts w:ascii="Times New Roman" w:hAnsi="Times New Roman" w:cs="Times New Roman"/>
          <w:sz w:val="28"/>
          <w:szCs w:val="28"/>
        </w:rPr>
        <w:t>Октоберфест</w:t>
      </w:r>
      <w:proofErr w:type="spellEnd"/>
      <w:r w:rsidRPr="00793885">
        <w:rPr>
          <w:rFonts w:ascii="Times New Roman" w:hAnsi="Times New Roman" w:cs="Times New Roman"/>
          <w:sz w:val="28"/>
          <w:szCs w:val="28"/>
        </w:rPr>
        <w:t xml:space="preserve"> в Мюнхене, ценителям вина – </w:t>
      </w:r>
      <w:r w:rsidRPr="00793885">
        <w:rPr>
          <w:rFonts w:ascii="Times New Roman" w:hAnsi="Times New Roman" w:cs="Times New Roman"/>
          <w:sz w:val="28"/>
          <w:szCs w:val="28"/>
        </w:rPr>
        <w:lastRenderedPageBreak/>
        <w:t>дегустационные туры по провинциям Франции, любителям игры в гольф – новые поля с необычными характеристиками).</w:t>
      </w:r>
      <w:r w:rsidRPr="00793885">
        <w:rPr>
          <w:rStyle w:val="aa"/>
          <w:rFonts w:ascii="Times New Roman" w:hAnsi="Times New Roman" w:cs="Times New Roman"/>
          <w:sz w:val="28"/>
          <w:szCs w:val="28"/>
        </w:rPr>
        <w:footnoteReference w:id="17"/>
      </w:r>
      <w:r w:rsidRPr="00793885">
        <w:rPr>
          <w:rFonts w:ascii="Times New Roman" w:hAnsi="Times New Roman" w:cs="Times New Roman"/>
          <w:sz w:val="28"/>
          <w:szCs w:val="28"/>
        </w:rPr>
        <w:t xml:space="preserve"> Для того, чтобы посетители города чувствовали себя комфортно на чужой территории, нужно максимально развивать инфраструктуру и отрасль </w:t>
      </w:r>
      <w:proofErr w:type="spellStart"/>
      <w:r w:rsidRPr="00793885">
        <w:rPr>
          <w:rFonts w:ascii="Times New Roman" w:hAnsi="Times New Roman" w:cs="Times New Roman"/>
          <w:sz w:val="28"/>
          <w:szCs w:val="28"/>
          <w:lang w:val="en-US"/>
        </w:rPr>
        <w:t>HoReCa</w:t>
      </w:r>
      <w:proofErr w:type="spellEnd"/>
      <w:proofErr w:type="gramStart"/>
      <w:r w:rsidRPr="00793885">
        <w:rPr>
          <w:rFonts w:ascii="Times New Roman" w:hAnsi="Times New Roman" w:cs="Times New Roman"/>
          <w:sz w:val="28"/>
          <w:szCs w:val="28"/>
        </w:rPr>
        <w:t xml:space="preserve">( </w:t>
      </w:r>
      <w:proofErr w:type="gramEnd"/>
      <w:r w:rsidRPr="00793885">
        <w:rPr>
          <w:rFonts w:ascii="Times New Roman" w:hAnsi="Times New Roman" w:cs="Times New Roman"/>
          <w:sz w:val="28"/>
          <w:szCs w:val="28"/>
        </w:rPr>
        <w:t xml:space="preserve">англ. – </w:t>
      </w:r>
      <w:r w:rsidRPr="00793885">
        <w:rPr>
          <w:rFonts w:ascii="Times New Roman" w:hAnsi="Times New Roman" w:cs="Times New Roman"/>
          <w:sz w:val="28"/>
          <w:szCs w:val="28"/>
          <w:lang w:val="en-US"/>
        </w:rPr>
        <w:t>Hotel</w:t>
      </w:r>
      <w:r w:rsidRPr="00793885">
        <w:rPr>
          <w:rFonts w:ascii="Times New Roman" w:hAnsi="Times New Roman" w:cs="Times New Roman"/>
          <w:sz w:val="28"/>
          <w:szCs w:val="28"/>
        </w:rPr>
        <w:t xml:space="preserve"> </w:t>
      </w:r>
      <w:r w:rsidRPr="00793885">
        <w:rPr>
          <w:rFonts w:ascii="Times New Roman" w:hAnsi="Times New Roman" w:cs="Times New Roman"/>
          <w:sz w:val="28"/>
          <w:szCs w:val="28"/>
          <w:lang w:val="en-US"/>
        </w:rPr>
        <w:t>Restaurant</w:t>
      </w:r>
      <w:r w:rsidRPr="00793885">
        <w:rPr>
          <w:rFonts w:ascii="Times New Roman" w:hAnsi="Times New Roman" w:cs="Times New Roman"/>
          <w:sz w:val="28"/>
          <w:szCs w:val="28"/>
        </w:rPr>
        <w:t xml:space="preserve"> </w:t>
      </w:r>
      <w:proofErr w:type="spellStart"/>
      <w:r w:rsidRPr="00793885">
        <w:rPr>
          <w:rFonts w:ascii="Times New Roman" w:hAnsi="Times New Roman" w:cs="Times New Roman"/>
          <w:sz w:val="28"/>
          <w:szCs w:val="28"/>
          <w:lang w:val="en-US"/>
        </w:rPr>
        <w:t>Caf</w:t>
      </w:r>
      <w:proofErr w:type="spellEnd"/>
      <w:r w:rsidRPr="00793885">
        <w:rPr>
          <w:rFonts w:ascii="Times New Roman" w:hAnsi="Times New Roman" w:cs="Times New Roman"/>
          <w:sz w:val="28"/>
          <w:szCs w:val="28"/>
        </w:rPr>
        <w:t xml:space="preserve">é), что повышает уровень гостеприимства и лояльность внешних кругов. Современные информационные каналы коммуникации уже давно позволяют получить полный обзор той или иной территории с точки зрения выгоды её посещения: пешеходные или автомобильные маршруты, шопинг – гиды, обзоры достопримечательностей, гостиниц, театров, ресторанов. Важно отслеживать  поток информации, понимать какие ассоциации и эмоции вызывают у посетителей те или иные объекты, находящиеся на территории, какие места являются наиболее посещаемыми. Так же необходимо проводить контент-анализ для выявления наиболее обсуждаемых аспектов, присущих территории, которые являются объектами негативной или позитивной дискуссии между посетителями города и теми, с кем они проводят коммуникацию. Формирование стратегии развития туристического направления территории – это неотъемлемый шаг на пути создания положительного образа о регионе. </w:t>
      </w:r>
    </w:p>
    <w:p w14:paraId="668E6820" w14:textId="77777777" w:rsidR="000C6C3E" w:rsidRPr="00793885" w:rsidRDefault="000C6C3E" w:rsidP="00B15ADF">
      <w:pPr>
        <w:pStyle w:val="a3"/>
        <w:numPr>
          <w:ilvl w:val="0"/>
          <w:numId w:val="19"/>
        </w:numPr>
        <w:spacing w:line="360" w:lineRule="auto"/>
        <w:jc w:val="both"/>
        <w:rPr>
          <w:rFonts w:ascii="Times New Roman" w:hAnsi="Times New Roman" w:cs="Times New Roman"/>
          <w:sz w:val="28"/>
          <w:szCs w:val="28"/>
          <w:u w:val="single"/>
        </w:rPr>
      </w:pPr>
      <w:r w:rsidRPr="00793885">
        <w:rPr>
          <w:rFonts w:ascii="Times New Roman" w:hAnsi="Times New Roman" w:cs="Times New Roman"/>
          <w:sz w:val="28"/>
          <w:szCs w:val="28"/>
          <w:u w:val="single"/>
        </w:rPr>
        <w:t xml:space="preserve">Бизнесмены, инвесторы, представители отраслей промышленности. </w:t>
      </w:r>
      <w:r w:rsidRPr="00793885">
        <w:rPr>
          <w:rFonts w:ascii="Times New Roman" w:hAnsi="Times New Roman" w:cs="Times New Roman"/>
          <w:sz w:val="28"/>
          <w:szCs w:val="28"/>
        </w:rPr>
        <w:t xml:space="preserve"> Несмотря на то, что эти группы достаточно различны с точки зрения целевых аудиторий, их потребностей и возможностей их привлечения, они все характеризуются тем, что вносят вклад в развитие территории как финансового центра, способствуют развитию инфраструктуры и промышленного производства. Инвестиции, которые может привлечь регион, могут быть как краткосрочными, так и долгосрочными, что предполагает создание эффективных стратегий по развитию региона в  </w:t>
      </w:r>
      <w:r w:rsidRPr="00793885">
        <w:rPr>
          <w:rFonts w:ascii="Times New Roman" w:hAnsi="Times New Roman" w:cs="Times New Roman"/>
          <w:sz w:val="28"/>
          <w:szCs w:val="28"/>
        </w:rPr>
        <w:lastRenderedPageBreak/>
        <w:t>дальнейшем будущем. Учитывая рост безработицы в большинстве развитых стран современного мира, вопрос о привлечение бизнеса и инвестиций стоит сегодня наиболее остро. К тому же, любая компания нацелена на поиск компетентных квалифицированных кадров и хочет предоставить им максимально комфортные условия для работы и проживания как дополнительную мотивацию. Из этого следует, что территория должна иметь не только подходящую экономическую, законодательную и ресурсную базу для притока инвестиций, но и подходящую среду, в которой будут развиваться компании и жить их сотрудники. Власти региона должны быть заинтересованы в сохранении и развитии существующего бизнеса, а так же в привлечение нового для создания широких предпринимательских сетей. Примером региона с высоким уровнем развития транспортной и инженерной инфраструктуры, высокими темпами развития экономики, правильным распределением природных и кадровых ресурсов можно считать Калужскую область. За последнее десятилетие в Калуге обосновались заводы таких крупнейших мировых компаний, как “</w:t>
      </w:r>
      <w:r w:rsidRPr="00793885">
        <w:rPr>
          <w:rFonts w:ascii="Times New Roman" w:hAnsi="Times New Roman" w:cs="Times New Roman"/>
          <w:sz w:val="28"/>
          <w:szCs w:val="28"/>
          <w:lang w:val="en-US"/>
        </w:rPr>
        <w:t>Volvo</w:t>
      </w:r>
      <w:r w:rsidRPr="00793885">
        <w:rPr>
          <w:rFonts w:ascii="Times New Roman" w:hAnsi="Times New Roman" w:cs="Times New Roman"/>
          <w:sz w:val="28"/>
          <w:szCs w:val="28"/>
        </w:rPr>
        <w:t>”, “</w:t>
      </w:r>
      <w:r w:rsidRPr="00793885">
        <w:rPr>
          <w:rFonts w:ascii="Times New Roman" w:hAnsi="Times New Roman" w:cs="Times New Roman"/>
          <w:sz w:val="28"/>
          <w:szCs w:val="28"/>
          <w:lang w:val="en-US"/>
        </w:rPr>
        <w:t>Volkswagen</w:t>
      </w:r>
      <w:r w:rsidRPr="00793885">
        <w:rPr>
          <w:rFonts w:ascii="Times New Roman" w:hAnsi="Times New Roman" w:cs="Times New Roman"/>
          <w:sz w:val="28"/>
          <w:szCs w:val="28"/>
        </w:rPr>
        <w:t>”, “</w:t>
      </w:r>
      <w:r w:rsidRPr="00793885">
        <w:rPr>
          <w:rFonts w:ascii="Times New Roman" w:hAnsi="Times New Roman" w:cs="Times New Roman"/>
          <w:sz w:val="28"/>
          <w:szCs w:val="28"/>
          <w:lang w:val="en-US"/>
        </w:rPr>
        <w:t>Samsung</w:t>
      </w:r>
      <w:r w:rsidRPr="00793885">
        <w:rPr>
          <w:rFonts w:ascii="Times New Roman" w:hAnsi="Times New Roman" w:cs="Times New Roman"/>
          <w:sz w:val="28"/>
          <w:szCs w:val="28"/>
        </w:rPr>
        <w:t>”, “Пежо/Ситроен/Митсубиси”, развита пищевая и лёгкая промышленность, электроэнергетика и другие отрасли. В 2010 году Калужский регион был признан самым привлекательным для инвестиций. Был создан и бренд региона: современный, яркий, привлекательный как для жителей, так и для инвесторов. Для привлечения бизнеса важно оказывать содействие предпринимателям и привлекать важные с точки зрения стратегии дальнейшего развития, проекты.</w:t>
      </w:r>
    </w:p>
    <w:p w14:paraId="003D7F9A" w14:textId="77777777" w:rsidR="000C6C3E" w:rsidRPr="00793885" w:rsidRDefault="000C6C3E" w:rsidP="00B15ADF">
      <w:pPr>
        <w:spacing w:line="360" w:lineRule="auto"/>
        <w:ind w:firstLine="426"/>
        <w:jc w:val="both"/>
        <w:rPr>
          <w:rFonts w:ascii="Times New Roman" w:hAnsi="Times New Roman" w:cs="Times New Roman"/>
          <w:sz w:val="28"/>
          <w:szCs w:val="28"/>
        </w:rPr>
      </w:pPr>
      <w:r w:rsidRPr="00793885">
        <w:rPr>
          <w:rFonts w:ascii="Times New Roman" w:hAnsi="Times New Roman" w:cs="Times New Roman"/>
          <w:sz w:val="28"/>
          <w:szCs w:val="28"/>
        </w:rPr>
        <w:t xml:space="preserve">Так же важно уделять внимание и экспортному рынку, поскольку здесь выявляется ситуация двойной зависимости. С одной стороны, если регион производит и экспортирует качественный товар, то этот товар «рекламирует» регион и повышает интерес к нему. С другой стороны, если территория уже </w:t>
      </w:r>
      <w:r w:rsidRPr="00793885">
        <w:rPr>
          <w:rFonts w:ascii="Times New Roman" w:hAnsi="Times New Roman" w:cs="Times New Roman"/>
          <w:sz w:val="28"/>
          <w:szCs w:val="28"/>
        </w:rPr>
        <w:lastRenderedPageBreak/>
        <w:t xml:space="preserve">зарекомендовала себя в глазах внешних групп, то тут образуется подобие зонтичного бренда, поскольку территория распространяет свой положительный имидж и на товары, продаваемые за её пределами. Поэтому важно развивать и отражать в позиционировании бренда экспортно-ориентированную деятельность и привлекать экспортные рынки для создания крепких сбытовых сетей. </w:t>
      </w:r>
    </w:p>
    <w:p w14:paraId="5254E09B" w14:textId="35FD7832" w:rsidR="000C6C3E" w:rsidRPr="00793885" w:rsidRDefault="000C6C3E" w:rsidP="00B15ADF">
      <w:pPr>
        <w:spacing w:line="360" w:lineRule="auto"/>
        <w:ind w:firstLine="426"/>
        <w:jc w:val="both"/>
        <w:rPr>
          <w:rFonts w:ascii="Times New Roman" w:hAnsi="Times New Roman" w:cs="Times New Roman"/>
          <w:sz w:val="28"/>
          <w:szCs w:val="28"/>
        </w:rPr>
      </w:pPr>
      <w:r w:rsidRPr="00793885">
        <w:rPr>
          <w:rFonts w:ascii="Times New Roman" w:hAnsi="Times New Roman" w:cs="Times New Roman"/>
          <w:sz w:val="28"/>
          <w:szCs w:val="28"/>
        </w:rPr>
        <w:t xml:space="preserve">Говоря о целевых группах и </w:t>
      </w:r>
      <w:proofErr w:type="spellStart"/>
      <w:r w:rsidRPr="00793885">
        <w:rPr>
          <w:rFonts w:ascii="Times New Roman" w:hAnsi="Times New Roman" w:cs="Times New Roman"/>
          <w:sz w:val="28"/>
          <w:szCs w:val="28"/>
        </w:rPr>
        <w:t>стейкхолдерах</w:t>
      </w:r>
      <w:proofErr w:type="spellEnd"/>
      <w:r w:rsidRPr="00793885">
        <w:rPr>
          <w:rFonts w:ascii="Times New Roman" w:hAnsi="Times New Roman" w:cs="Times New Roman"/>
          <w:sz w:val="28"/>
          <w:szCs w:val="28"/>
        </w:rPr>
        <w:t xml:space="preserve"> аудитории, важно понимать, на что люди обращают внимание, когда принимают решение о выборе территории для поездки туда</w:t>
      </w:r>
      <w:r w:rsidR="00CF078F" w:rsidRPr="00793885">
        <w:rPr>
          <w:rFonts w:ascii="Times New Roman" w:hAnsi="Times New Roman" w:cs="Times New Roman"/>
          <w:sz w:val="28"/>
          <w:szCs w:val="28"/>
        </w:rPr>
        <w:t xml:space="preserve"> с разными целями. Здесь возможно провести аналогию</w:t>
      </w:r>
      <w:r w:rsidRPr="00793885">
        <w:rPr>
          <w:rFonts w:ascii="Times New Roman" w:hAnsi="Times New Roman" w:cs="Times New Roman"/>
          <w:sz w:val="28"/>
          <w:szCs w:val="28"/>
        </w:rPr>
        <w:t xml:space="preserve"> с маркетинговым понятием «принятия решения о покупке».  На выбор людей влияет обширный ряд их приоритетов и внутренних ценностей. Только после сегментации потребителей появляется возможность определения факторов, важных для той или иной целевой аудитории. Тем не менее, люди, так или иначе, обращают внимание на географическое положение места, на административно-правовую деятельность в регионе, на социальную политику, они оценивают альтернативы, собирают информацию, изучают рейтинги, отзывы и только после полной оценки всех возможных вариантов принимают решение о покупке. Эти этапы принятия решений так же нужно учитывать при работе с целе</w:t>
      </w:r>
      <w:r w:rsidR="00CF078F" w:rsidRPr="00793885">
        <w:rPr>
          <w:rFonts w:ascii="Times New Roman" w:hAnsi="Times New Roman" w:cs="Times New Roman"/>
          <w:sz w:val="28"/>
          <w:szCs w:val="28"/>
        </w:rPr>
        <w:t xml:space="preserve">выми аудиториями и правильно оценивать возможность передачи информации. </w:t>
      </w:r>
      <w:r w:rsidRPr="00793885">
        <w:rPr>
          <w:rFonts w:ascii="Times New Roman" w:hAnsi="Times New Roman" w:cs="Times New Roman"/>
          <w:sz w:val="28"/>
          <w:szCs w:val="28"/>
        </w:rPr>
        <w:t>Бренд территории в данном случае является посредником между территорией и её потенциальной целевой аудиторией, он снижает количество коммуникационных шумов и обращает внимание на положительные характеристики региона, важные для потребителя.</w:t>
      </w:r>
    </w:p>
    <w:p w14:paraId="1D3973DA" w14:textId="77777777" w:rsidR="000C6C3E" w:rsidRPr="00793885" w:rsidRDefault="000C6C3E" w:rsidP="00B15ADF">
      <w:pPr>
        <w:pStyle w:val="a3"/>
        <w:numPr>
          <w:ilvl w:val="0"/>
          <w:numId w:val="8"/>
        </w:numPr>
        <w:spacing w:line="360" w:lineRule="auto"/>
        <w:ind w:firstLine="426"/>
        <w:jc w:val="both"/>
        <w:rPr>
          <w:rFonts w:ascii="Times New Roman" w:hAnsi="Times New Roman" w:cs="Times New Roman"/>
          <w:b/>
          <w:sz w:val="28"/>
          <w:szCs w:val="28"/>
        </w:rPr>
      </w:pPr>
      <w:r w:rsidRPr="00793885">
        <w:rPr>
          <w:rFonts w:ascii="Times New Roman" w:hAnsi="Times New Roman" w:cs="Times New Roman"/>
          <w:b/>
          <w:sz w:val="28"/>
          <w:szCs w:val="28"/>
        </w:rPr>
        <w:t>Проведение  исследований и аналитика.</w:t>
      </w:r>
    </w:p>
    <w:p w14:paraId="401E3661" w14:textId="77777777" w:rsidR="000C6C3E" w:rsidRPr="00793885" w:rsidRDefault="000C6C3E" w:rsidP="00B15ADF">
      <w:pPr>
        <w:spacing w:line="360" w:lineRule="auto"/>
        <w:ind w:firstLine="426"/>
        <w:jc w:val="both"/>
        <w:rPr>
          <w:rFonts w:ascii="Times New Roman" w:hAnsi="Times New Roman" w:cs="Times New Roman"/>
          <w:sz w:val="28"/>
          <w:szCs w:val="28"/>
        </w:rPr>
      </w:pPr>
      <w:r w:rsidRPr="00793885">
        <w:rPr>
          <w:rFonts w:ascii="Times New Roman" w:hAnsi="Times New Roman" w:cs="Times New Roman"/>
          <w:sz w:val="28"/>
          <w:szCs w:val="28"/>
        </w:rPr>
        <w:t xml:space="preserve">После изучения признаков, присущих территории как «товару» и основных целевых групп, на которых будет нацелено продвижение, одним из важнейших этапов построения территориального бренда является проведение исследования. Исследовательскую деятельность в процессе </w:t>
      </w:r>
      <w:proofErr w:type="spellStart"/>
      <w:r w:rsidRPr="00793885">
        <w:rPr>
          <w:rFonts w:ascii="Times New Roman" w:hAnsi="Times New Roman" w:cs="Times New Roman"/>
          <w:sz w:val="28"/>
          <w:szCs w:val="28"/>
        </w:rPr>
        <w:t>брендинга</w:t>
      </w:r>
      <w:proofErr w:type="spellEnd"/>
      <w:r w:rsidRPr="00793885">
        <w:rPr>
          <w:rFonts w:ascii="Times New Roman" w:hAnsi="Times New Roman" w:cs="Times New Roman"/>
          <w:sz w:val="28"/>
          <w:szCs w:val="28"/>
        </w:rPr>
        <w:t xml:space="preserve"> можно </w:t>
      </w:r>
      <w:r w:rsidRPr="00793885">
        <w:rPr>
          <w:rFonts w:ascii="Times New Roman" w:hAnsi="Times New Roman" w:cs="Times New Roman"/>
          <w:sz w:val="28"/>
          <w:szCs w:val="28"/>
        </w:rPr>
        <w:lastRenderedPageBreak/>
        <w:t xml:space="preserve">разделить на два направления – внешнее и внутреннее. Изучение внешних факторов направлено на понимание рыночной ситуации, исследование деятельности конкурентов, потребительского поведения, определение основных векторов развитие. Внутренние исследования касаются непосредственно самой территории – её общего благосостояния, сильных и слабых сторон, основных проблем, с которыми сталкиваются жители и приезжие группы, уровня развития инфраструктуры и, в итоге, определение основных конкурентных преимуществ региона и тех аспектов её внутреннего развития, которые необходимо дорабатывать и улучшать. Проведение исследований и изучение общественного мнения должны быть постоянной частью маркетинговой и социальной политики территории, поскольку именно понимание рыночной ситуации,  долгосрочное планирование, возможность быстрой  адаптации к изменяющейся среде и правильное прогнозирование способствуют прогрессированию и развитию территории. </w:t>
      </w:r>
    </w:p>
    <w:p w14:paraId="62190C51" w14:textId="77777777" w:rsidR="000C6C3E" w:rsidRPr="00793885" w:rsidRDefault="000C6C3E" w:rsidP="00B15ADF">
      <w:pPr>
        <w:spacing w:line="360" w:lineRule="auto"/>
        <w:ind w:firstLine="426"/>
        <w:jc w:val="both"/>
        <w:rPr>
          <w:rFonts w:ascii="Times New Roman" w:hAnsi="Times New Roman" w:cs="Times New Roman"/>
          <w:sz w:val="28"/>
          <w:szCs w:val="28"/>
        </w:rPr>
      </w:pPr>
      <w:r w:rsidRPr="00793885">
        <w:rPr>
          <w:rFonts w:ascii="Times New Roman" w:hAnsi="Times New Roman" w:cs="Times New Roman"/>
          <w:sz w:val="28"/>
          <w:szCs w:val="28"/>
        </w:rPr>
        <w:t xml:space="preserve">Одним из наиболее популярных методов ситуационного анализа, используемого при разработке и продвижении бренда, является </w:t>
      </w:r>
      <w:r w:rsidRPr="00793885">
        <w:rPr>
          <w:rFonts w:ascii="Times New Roman" w:hAnsi="Times New Roman" w:cs="Times New Roman"/>
          <w:sz w:val="28"/>
          <w:szCs w:val="28"/>
          <w:lang w:val="en-US"/>
        </w:rPr>
        <w:t>SWOT</w:t>
      </w:r>
      <w:r w:rsidRPr="00793885">
        <w:rPr>
          <w:rFonts w:ascii="Times New Roman" w:hAnsi="Times New Roman" w:cs="Times New Roman"/>
          <w:sz w:val="28"/>
          <w:szCs w:val="28"/>
        </w:rPr>
        <w:t xml:space="preserve">-анализ. </w:t>
      </w:r>
      <w:r w:rsidRPr="00793885">
        <w:rPr>
          <w:rFonts w:ascii="Times New Roman" w:hAnsi="Times New Roman" w:cs="Times New Roman"/>
          <w:sz w:val="28"/>
          <w:szCs w:val="28"/>
          <w:lang w:val="en-US"/>
        </w:rPr>
        <w:t>SWOT</w:t>
      </w:r>
      <w:r w:rsidRPr="00793885">
        <w:rPr>
          <w:rFonts w:ascii="Times New Roman" w:hAnsi="Times New Roman" w:cs="Times New Roman"/>
          <w:sz w:val="28"/>
          <w:szCs w:val="28"/>
        </w:rPr>
        <w:t xml:space="preserve"> анализ способствует оценке внутренних и внешних факторов, влияющих на развитие объекта. Он представляет собой матрицу, разделённую на 4 параметра: </w:t>
      </w:r>
      <w:r w:rsidRPr="00793885">
        <w:rPr>
          <w:rFonts w:ascii="Times New Roman" w:hAnsi="Times New Roman" w:cs="Times New Roman"/>
          <w:sz w:val="28"/>
          <w:szCs w:val="28"/>
          <w:lang w:val="en-US"/>
        </w:rPr>
        <w:t>S</w:t>
      </w:r>
      <w:r w:rsidRPr="00793885">
        <w:rPr>
          <w:rFonts w:ascii="Times New Roman" w:hAnsi="Times New Roman" w:cs="Times New Roman"/>
          <w:sz w:val="28"/>
          <w:szCs w:val="28"/>
        </w:rPr>
        <w:t xml:space="preserve">- </w:t>
      </w:r>
      <w:r w:rsidRPr="00793885">
        <w:rPr>
          <w:rFonts w:ascii="Times New Roman" w:hAnsi="Times New Roman" w:cs="Times New Roman"/>
          <w:sz w:val="28"/>
          <w:szCs w:val="28"/>
          <w:lang w:val="en-US"/>
        </w:rPr>
        <w:t>strengths</w:t>
      </w:r>
      <w:r w:rsidRPr="00793885">
        <w:rPr>
          <w:rFonts w:ascii="Times New Roman" w:hAnsi="Times New Roman" w:cs="Times New Roman"/>
          <w:sz w:val="28"/>
          <w:szCs w:val="28"/>
        </w:rPr>
        <w:t xml:space="preserve"> (сильные стороны), </w:t>
      </w:r>
      <w:r w:rsidRPr="00793885">
        <w:rPr>
          <w:rFonts w:ascii="Times New Roman" w:hAnsi="Times New Roman" w:cs="Times New Roman"/>
          <w:sz w:val="28"/>
          <w:szCs w:val="28"/>
          <w:lang w:val="en-US"/>
        </w:rPr>
        <w:t>W</w:t>
      </w:r>
      <w:r w:rsidRPr="00793885">
        <w:rPr>
          <w:rFonts w:ascii="Times New Roman" w:hAnsi="Times New Roman" w:cs="Times New Roman"/>
          <w:sz w:val="28"/>
          <w:szCs w:val="28"/>
        </w:rPr>
        <w:t xml:space="preserve"> – </w:t>
      </w:r>
      <w:r w:rsidRPr="00793885">
        <w:rPr>
          <w:rFonts w:ascii="Times New Roman" w:hAnsi="Times New Roman" w:cs="Times New Roman"/>
          <w:sz w:val="28"/>
          <w:szCs w:val="28"/>
          <w:lang w:val="en-US"/>
        </w:rPr>
        <w:t>weakness</w:t>
      </w:r>
      <w:r w:rsidRPr="00793885">
        <w:rPr>
          <w:rFonts w:ascii="Times New Roman" w:hAnsi="Times New Roman" w:cs="Times New Roman"/>
          <w:sz w:val="28"/>
          <w:szCs w:val="28"/>
        </w:rPr>
        <w:t xml:space="preserve"> (слабые стороны), </w:t>
      </w:r>
      <w:r w:rsidRPr="00793885">
        <w:rPr>
          <w:rFonts w:ascii="Times New Roman" w:hAnsi="Times New Roman" w:cs="Times New Roman"/>
          <w:sz w:val="28"/>
          <w:szCs w:val="28"/>
          <w:lang w:val="en-US"/>
        </w:rPr>
        <w:t>O</w:t>
      </w:r>
      <w:r w:rsidRPr="00793885">
        <w:rPr>
          <w:rFonts w:ascii="Times New Roman" w:hAnsi="Times New Roman" w:cs="Times New Roman"/>
          <w:sz w:val="28"/>
          <w:szCs w:val="28"/>
        </w:rPr>
        <w:t xml:space="preserve"> – </w:t>
      </w:r>
      <w:r w:rsidRPr="00793885">
        <w:rPr>
          <w:rFonts w:ascii="Times New Roman" w:hAnsi="Times New Roman" w:cs="Times New Roman"/>
          <w:sz w:val="28"/>
          <w:szCs w:val="28"/>
          <w:lang w:val="en-US"/>
        </w:rPr>
        <w:t>opportunities</w:t>
      </w:r>
      <w:r w:rsidRPr="00793885">
        <w:rPr>
          <w:rFonts w:ascii="Times New Roman" w:hAnsi="Times New Roman" w:cs="Times New Roman"/>
          <w:sz w:val="28"/>
          <w:szCs w:val="28"/>
        </w:rPr>
        <w:t xml:space="preserve"> (возможности развития), </w:t>
      </w:r>
      <w:r w:rsidRPr="00793885">
        <w:rPr>
          <w:rFonts w:ascii="Times New Roman" w:hAnsi="Times New Roman" w:cs="Times New Roman"/>
          <w:sz w:val="28"/>
          <w:szCs w:val="28"/>
          <w:lang w:val="en-US"/>
        </w:rPr>
        <w:t>T</w:t>
      </w:r>
      <w:r w:rsidRPr="00793885">
        <w:rPr>
          <w:rFonts w:ascii="Times New Roman" w:hAnsi="Times New Roman" w:cs="Times New Roman"/>
          <w:sz w:val="28"/>
          <w:szCs w:val="28"/>
        </w:rPr>
        <w:t xml:space="preserve"> – </w:t>
      </w:r>
      <w:r w:rsidRPr="00793885">
        <w:rPr>
          <w:rFonts w:ascii="Times New Roman" w:hAnsi="Times New Roman" w:cs="Times New Roman"/>
          <w:sz w:val="28"/>
          <w:szCs w:val="28"/>
          <w:lang w:val="en-US"/>
        </w:rPr>
        <w:t>threats</w:t>
      </w:r>
      <w:r w:rsidRPr="00793885">
        <w:rPr>
          <w:rFonts w:ascii="Times New Roman" w:hAnsi="Times New Roman" w:cs="Times New Roman"/>
          <w:sz w:val="28"/>
          <w:szCs w:val="28"/>
        </w:rPr>
        <w:t xml:space="preserve"> (угрозы для развития). </w:t>
      </w:r>
      <w:r w:rsidRPr="00793885">
        <w:rPr>
          <w:rFonts w:ascii="Times New Roman" w:hAnsi="Times New Roman" w:cs="Times New Roman"/>
          <w:sz w:val="28"/>
          <w:szCs w:val="28"/>
          <w:lang w:val="en-US"/>
        </w:rPr>
        <w:t>SWOT</w:t>
      </w:r>
      <w:r w:rsidRPr="00793885">
        <w:rPr>
          <w:rFonts w:ascii="Times New Roman" w:hAnsi="Times New Roman" w:cs="Times New Roman"/>
          <w:sz w:val="28"/>
          <w:szCs w:val="28"/>
        </w:rPr>
        <w:t xml:space="preserve"> анализ так же помогает ранжировать вышеперечисленные параметры для оценки степени их влияния и возможности появления. Для построения территориального бренда использование такого подхода к анализу является крайне полезным, поскольку он способен охватить сразу большинство факторов влияния, на основе изучения которых уже можно выделить преимущества территории перед конкурентами и возможности их развития, а так же спрогнозировать возможные угрозы и спланировать их предотвращение. Важно понимать, что проведение любых исследований будет неэффективным в разовом подходе – </w:t>
      </w:r>
      <w:r w:rsidRPr="00793885">
        <w:rPr>
          <w:rFonts w:ascii="Times New Roman" w:hAnsi="Times New Roman" w:cs="Times New Roman"/>
          <w:sz w:val="28"/>
          <w:szCs w:val="28"/>
        </w:rPr>
        <w:lastRenderedPageBreak/>
        <w:t xml:space="preserve">маркетинговая и </w:t>
      </w:r>
      <w:proofErr w:type="spellStart"/>
      <w:r w:rsidRPr="00793885">
        <w:rPr>
          <w:rFonts w:ascii="Times New Roman" w:hAnsi="Times New Roman" w:cs="Times New Roman"/>
          <w:sz w:val="28"/>
          <w:szCs w:val="28"/>
        </w:rPr>
        <w:t>брендинговая</w:t>
      </w:r>
      <w:proofErr w:type="spellEnd"/>
      <w:r w:rsidRPr="00793885">
        <w:rPr>
          <w:rFonts w:ascii="Times New Roman" w:hAnsi="Times New Roman" w:cs="Times New Roman"/>
          <w:sz w:val="28"/>
          <w:szCs w:val="28"/>
        </w:rPr>
        <w:t xml:space="preserve"> деятельность предполагает повторение и проведение различных исследовательских работ на постоянной основе для полного контроля ситуации. Александр Павлович </w:t>
      </w:r>
      <w:proofErr w:type="spellStart"/>
      <w:r w:rsidRPr="00793885">
        <w:rPr>
          <w:rFonts w:ascii="Times New Roman" w:hAnsi="Times New Roman" w:cs="Times New Roman"/>
          <w:sz w:val="28"/>
          <w:szCs w:val="28"/>
        </w:rPr>
        <w:t>Панкрухин</w:t>
      </w:r>
      <w:proofErr w:type="spellEnd"/>
      <w:r w:rsidRPr="00793885">
        <w:rPr>
          <w:rFonts w:ascii="Times New Roman" w:hAnsi="Times New Roman" w:cs="Times New Roman"/>
          <w:sz w:val="28"/>
          <w:szCs w:val="28"/>
        </w:rPr>
        <w:t xml:space="preserve">, А.П. </w:t>
      </w:r>
      <w:proofErr w:type="spellStart"/>
      <w:r w:rsidRPr="00793885">
        <w:rPr>
          <w:rFonts w:ascii="Times New Roman" w:hAnsi="Times New Roman" w:cs="Times New Roman"/>
          <w:sz w:val="28"/>
          <w:szCs w:val="28"/>
        </w:rPr>
        <w:t>Панкрухин</w:t>
      </w:r>
      <w:proofErr w:type="spellEnd"/>
      <w:r w:rsidRPr="00793885">
        <w:rPr>
          <w:rFonts w:ascii="Times New Roman" w:hAnsi="Times New Roman" w:cs="Times New Roman"/>
          <w:sz w:val="28"/>
          <w:szCs w:val="28"/>
        </w:rPr>
        <w:t xml:space="preserve">, научный руководитель Гильдии маркетологов, вице-президент Академии </w:t>
      </w:r>
      <w:proofErr w:type="spellStart"/>
      <w:r w:rsidRPr="00793885">
        <w:rPr>
          <w:rFonts w:ascii="Times New Roman" w:hAnsi="Times New Roman" w:cs="Times New Roman"/>
          <w:sz w:val="28"/>
          <w:szCs w:val="28"/>
        </w:rPr>
        <w:t>имиджелогии</w:t>
      </w:r>
      <w:proofErr w:type="spellEnd"/>
      <w:r w:rsidRPr="00793885">
        <w:rPr>
          <w:rFonts w:ascii="Times New Roman" w:hAnsi="Times New Roman" w:cs="Times New Roman"/>
          <w:sz w:val="28"/>
          <w:szCs w:val="28"/>
        </w:rPr>
        <w:t xml:space="preserve"> в своей статье «Исследования территорий: подход маркетолога» указывает следующие особенности использования данного метода анализа с точки зрения изучения территории: «главное завоевание современного SWOT-анализа—движение в сторону учёта динамики развития. Это особенно важно для маркетинга территорий: ведь современной и тем более привлекательной может быть признана только развивающаяся территория. </w:t>
      </w:r>
      <w:proofErr w:type="gramStart"/>
      <w:r w:rsidRPr="00793885">
        <w:rPr>
          <w:rFonts w:ascii="Times New Roman" w:hAnsi="Times New Roman" w:cs="Times New Roman"/>
          <w:sz w:val="28"/>
          <w:szCs w:val="28"/>
        </w:rPr>
        <w:t xml:space="preserve">Ещё в 1982 г. профессор Х. </w:t>
      </w:r>
      <w:proofErr w:type="spellStart"/>
      <w:r w:rsidRPr="00793885">
        <w:rPr>
          <w:rFonts w:ascii="Times New Roman" w:hAnsi="Times New Roman" w:cs="Times New Roman"/>
          <w:sz w:val="28"/>
          <w:szCs w:val="28"/>
        </w:rPr>
        <w:t>Вайрих</w:t>
      </w:r>
      <w:proofErr w:type="spellEnd"/>
      <w:r w:rsidRPr="00793885">
        <w:rPr>
          <w:rFonts w:ascii="Times New Roman" w:hAnsi="Times New Roman" w:cs="Times New Roman"/>
          <w:sz w:val="28"/>
          <w:szCs w:val="28"/>
        </w:rPr>
        <w:t xml:space="preserve"> (H.</w:t>
      </w:r>
      <w:proofErr w:type="gramEnd"/>
      <w:r w:rsidRPr="00793885">
        <w:rPr>
          <w:rFonts w:ascii="Times New Roman" w:hAnsi="Times New Roman" w:cs="Times New Roman"/>
          <w:sz w:val="28"/>
          <w:szCs w:val="28"/>
        </w:rPr>
        <w:t xml:space="preserve"> </w:t>
      </w:r>
      <w:proofErr w:type="spellStart"/>
      <w:proofErr w:type="gramStart"/>
      <w:r w:rsidRPr="00793885">
        <w:rPr>
          <w:rFonts w:ascii="Times New Roman" w:hAnsi="Times New Roman" w:cs="Times New Roman"/>
          <w:sz w:val="28"/>
          <w:szCs w:val="28"/>
        </w:rPr>
        <w:t>Weihrich</w:t>
      </w:r>
      <w:proofErr w:type="spellEnd"/>
      <w:r w:rsidRPr="00793885">
        <w:rPr>
          <w:rFonts w:ascii="Times New Roman" w:hAnsi="Times New Roman" w:cs="Times New Roman"/>
          <w:sz w:val="28"/>
          <w:szCs w:val="28"/>
        </w:rPr>
        <w:t>) убедительно показал и обосновал целесообразность регулярного проведения SWOT в режиме мониторинга, необходимость отображения в модели анализа динамики изменений сил и слабостей исследуемого объекта, возможностей и угроз конкурентной среды при построении стратегий.</w:t>
      </w:r>
      <w:proofErr w:type="gramEnd"/>
      <w:r w:rsidRPr="00793885">
        <w:rPr>
          <w:rFonts w:ascii="Times New Roman" w:hAnsi="Times New Roman" w:cs="Times New Roman"/>
          <w:sz w:val="28"/>
          <w:szCs w:val="28"/>
        </w:rPr>
        <w:t xml:space="preserve"> И в этом отношении SWOT территорий далеко не исключение. Он не может раскрыть весь свой потенциал, если его проводить однократно, компанейски, особенно в связи с некоей «командой сверху». </w:t>
      </w:r>
      <w:r w:rsidRPr="00793885">
        <w:rPr>
          <w:rStyle w:val="aa"/>
          <w:rFonts w:ascii="Times New Roman" w:hAnsi="Times New Roman" w:cs="Times New Roman"/>
          <w:sz w:val="28"/>
          <w:szCs w:val="28"/>
        </w:rPr>
        <w:footnoteReference w:id="18"/>
      </w:r>
    </w:p>
    <w:p w14:paraId="75FA5A89" w14:textId="77777777" w:rsidR="000C6C3E" w:rsidRPr="00793885" w:rsidRDefault="000C6C3E" w:rsidP="00B15ADF">
      <w:pPr>
        <w:spacing w:line="360" w:lineRule="auto"/>
        <w:ind w:firstLine="426"/>
        <w:jc w:val="both"/>
        <w:rPr>
          <w:rFonts w:ascii="Times New Roman" w:hAnsi="Times New Roman" w:cs="Times New Roman"/>
          <w:sz w:val="28"/>
          <w:szCs w:val="28"/>
        </w:rPr>
      </w:pPr>
      <w:r w:rsidRPr="00793885">
        <w:rPr>
          <w:rFonts w:ascii="Times New Roman" w:hAnsi="Times New Roman" w:cs="Times New Roman"/>
          <w:sz w:val="28"/>
          <w:szCs w:val="28"/>
        </w:rPr>
        <w:t xml:space="preserve">В совокупности со </w:t>
      </w:r>
      <w:r w:rsidRPr="00793885">
        <w:rPr>
          <w:rFonts w:ascii="Times New Roman" w:hAnsi="Times New Roman" w:cs="Times New Roman"/>
          <w:sz w:val="28"/>
          <w:szCs w:val="28"/>
          <w:lang w:val="en-US"/>
        </w:rPr>
        <w:t>SWOT</w:t>
      </w:r>
      <w:r w:rsidRPr="00793885">
        <w:rPr>
          <w:rFonts w:ascii="Times New Roman" w:hAnsi="Times New Roman" w:cs="Times New Roman"/>
          <w:sz w:val="28"/>
          <w:szCs w:val="28"/>
        </w:rPr>
        <w:t xml:space="preserve">-анализом необходимо проводить аудит территории, итоговая цель которого – получить необходимую информацию о факторах привлекательности территории и деятельности основных конкурентов. Поскольку территория является большим комплексным объектом, целесообразно создание рабочих исследовательских групп, которые будут проводить полевые исследования в различных областях – природные ресурсы, инфраструктура, образовательная среда, условия для развития бизнеса и промышленности, социальные и экономические программы и т.д. Деятельность конкурентов должна быть исследована по </w:t>
      </w:r>
      <w:r w:rsidRPr="00793885">
        <w:rPr>
          <w:rFonts w:ascii="Times New Roman" w:hAnsi="Times New Roman" w:cs="Times New Roman"/>
          <w:sz w:val="28"/>
          <w:szCs w:val="28"/>
        </w:rPr>
        <w:lastRenderedPageBreak/>
        <w:t xml:space="preserve">аналогичным параметрам для составления сравнительной характеристики, способствующей выявлению преимуществ и недостатков. Так же понимание основных конкурентов в дальнейшем планировании может привести к стратегии создания партнёрских отношений, что повысит уровень конкурентоспособности региона. </w:t>
      </w:r>
    </w:p>
    <w:p w14:paraId="2070352E" w14:textId="002CE339" w:rsidR="000C6C3E" w:rsidRPr="00793885" w:rsidRDefault="000C6C3E" w:rsidP="00B15ADF">
      <w:pPr>
        <w:spacing w:line="360" w:lineRule="auto"/>
        <w:ind w:firstLine="426"/>
        <w:jc w:val="both"/>
        <w:rPr>
          <w:rFonts w:ascii="Times New Roman" w:hAnsi="Times New Roman" w:cs="Times New Roman"/>
          <w:sz w:val="28"/>
          <w:szCs w:val="28"/>
        </w:rPr>
      </w:pPr>
      <w:r w:rsidRPr="00793885">
        <w:rPr>
          <w:rFonts w:ascii="Times New Roman" w:hAnsi="Times New Roman" w:cs="Times New Roman"/>
          <w:sz w:val="28"/>
          <w:szCs w:val="28"/>
        </w:rPr>
        <w:t>Поскольку жители территории (как уже существующие, так и потенциальные) являются наиболее важной группой влияния, большая часть исследовательских ресурсов должна быть использована именно для общения с ними, поскольку именно они будут в дальнейшем являться носителями бренда и одним из составляющих его «ядра». Население всегда гораздо более приближено к реальному развитию территории, поэтому его мнение нужно учитывать в первую очередь. Если мы говорим о регионе, то здесь возможно использование таких методов, как: проведение анонимных опросов на улицах и в местах большого скопления, проведение опросов среди сегментированных аудиторий (к примеру, школьники, студенты, пенсионеры, молодые семьи, работники медицинских учреждений, автомобилисты и т.д.). Результаты таких опросов будут отражать и положительные, и отрицательные мнения, исходя из которых</w:t>
      </w:r>
      <w:r w:rsidR="003C6C73">
        <w:rPr>
          <w:rFonts w:ascii="Times New Roman" w:hAnsi="Times New Roman" w:cs="Times New Roman"/>
          <w:sz w:val="28"/>
          <w:szCs w:val="28"/>
        </w:rPr>
        <w:t>,</w:t>
      </w:r>
      <w:r w:rsidRPr="00793885">
        <w:rPr>
          <w:rFonts w:ascii="Times New Roman" w:hAnsi="Times New Roman" w:cs="Times New Roman"/>
          <w:sz w:val="28"/>
          <w:szCs w:val="28"/>
        </w:rPr>
        <w:t xml:space="preserve"> будет строиться план по развитию территории.  </w:t>
      </w:r>
    </w:p>
    <w:p w14:paraId="4E1349F1" w14:textId="6D309DBC" w:rsidR="00F61BEC" w:rsidRPr="00793885" w:rsidRDefault="000C6C3E" w:rsidP="00F61BEC">
      <w:pPr>
        <w:spacing w:line="360" w:lineRule="auto"/>
        <w:ind w:firstLine="426"/>
        <w:jc w:val="both"/>
        <w:rPr>
          <w:rFonts w:ascii="Times New Roman" w:hAnsi="Times New Roman" w:cs="Times New Roman"/>
          <w:sz w:val="28"/>
          <w:szCs w:val="28"/>
        </w:rPr>
      </w:pPr>
      <w:r w:rsidRPr="00793885">
        <w:rPr>
          <w:rFonts w:ascii="Times New Roman" w:hAnsi="Times New Roman" w:cs="Times New Roman"/>
          <w:sz w:val="28"/>
          <w:szCs w:val="28"/>
        </w:rPr>
        <w:t>Исследовательская работа должна расширить видение ситуации и сузить рамки дальнейшего стратегического планирования.  При этом необходимо охватить все аспекты деятельности региона и неоднократно проводить повторные аналитические исследования, что даст возможность оценить эффективность проделанных работ и понять направлен</w:t>
      </w:r>
      <w:r w:rsidR="00F61BEC" w:rsidRPr="00793885">
        <w:rPr>
          <w:rFonts w:ascii="Times New Roman" w:hAnsi="Times New Roman" w:cs="Times New Roman"/>
          <w:sz w:val="28"/>
          <w:szCs w:val="28"/>
        </w:rPr>
        <w:t>ия для дальнейшей деятельности.</w:t>
      </w:r>
    </w:p>
    <w:p w14:paraId="34EE4D3F" w14:textId="2B581D98" w:rsidR="000C6C3E" w:rsidRPr="00793885" w:rsidRDefault="000C6C3E" w:rsidP="00A476C3">
      <w:pPr>
        <w:pStyle w:val="a3"/>
        <w:numPr>
          <w:ilvl w:val="0"/>
          <w:numId w:val="35"/>
        </w:numPr>
        <w:spacing w:line="360" w:lineRule="auto"/>
        <w:ind w:left="1134"/>
        <w:jc w:val="center"/>
        <w:rPr>
          <w:rFonts w:ascii="Times New Roman" w:hAnsi="Times New Roman" w:cs="Times New Roman"/>
          <w:b/>
          <w:sz w:val="28"/>
          <w:szCs w:val="28"/>
        </w:rPr>
      </w:pPr>
      <w:r w:rsidRPr="00793885">
        <w:rPr>
          <w:rFonts w:ascii="Times New Roman" w:hAnsi="Times New Roman" w:cs="Times New Roman"/>
          <w:b/>
          <w:sz w:val="28"/>
          <w:szCs w:val="28"/>
        </w:rPr>
        <w:t>Создание платформы территориального бренда и разработка стратегий развития и позиционирования.</w:t>
      </w:r>
    </w:p>
    <w:p w14:paraId="35164261" w14:textId="77777777" w:rsidR="000C6C3E" w:rsidRPr="00793885" w:rsidRDefault="000C6C3E" w:rsidP="00F61BEC">
      <w:pPr>
        <w:spacing w:line="360" w:lineRule="auto"/>
        <w:jc w:val="both"/>
        <w:rPr>
          <w:rFonts w:ascii="Times New Roman" w:hAnsi="Times New Roman" w:cs="Times New Roman"/>
          <w:sz w:val="28"/>
          <w:szCs w:val="28"/>
        </w:rPr>
      </w:pPr>
      <w:r w:rsidRPr="00793885">
        <w:rPr>
          <w:rFonts w:ascii="Times New Roman" w:hAnsi="Times New Roman" w:cs="Times New Roman"/>
          <w:sz w:val="28"/>
          <w:szCs w:val="28"/>
        </w:rPr>
        <w:lastRenderedPageBreak/>
        <w:t xml:space="preserve">После постановки целей, определения основных целевых групп и проведения исследовательских работ при разработке любого бренда наступает самый важный этап, касающийся разработки платформы бренда и стратегии его развития. На этом этапе происходит сопоставление первоначально поставленных целей с той ситуационной картиной, которая появилась в ходе исследований. Видение дальнейших перспектив развития должно коррелироваться  с целями проекта для создания единой долгосрочной стратегии. </w:t>
      </w:r>
    </w:p>
    <w:p w14:paraId="31FD4A92" w14:textId="3D617769" w:rsidR="000C6C3E" w:rsidRPr="00793885" w:rsidRDefault="000C6C3E" w:rsidP="00B15ADF">
      <w:pPr>
        <w:spacing w:line="360" w:lineRule="auto"/>
        <w:ind w:firstLine="426"/>
        <w:jc w:val="both"/>
        <w:rPr>
          <w:rFonts w:ascii="Times New Roman" w:hAnsi="Times New Roman" w:cs="Times New Roman"/>
          <w:sz w:val="28"/>
          <w:szCs w:val="28"/>
        </w:rPr>
      </w:pPr>
      <w:r w:rsidRPr="00793885">
        <w:rPr>
          <w:rFonts w:ascii="Times New Roman" w:hAnsi="Times New Roman" w:cs="Times New Roman"/>
          <w:sz w:val="28"/>
          <w:szCs w:val="28"/>
        </w:rPr>
        <w:t>Платформа  бренда тесно связана с его основной концепцией и стратегией. Платформа территориального бренда должна отражать все особенност</w:t>
      </w:r>
      <w:r w:rsidR="003C6C73">
        <w:rPr>
          <w:rFonts w:ascii="Times New Roman" w:hAnsi="Times New Roman" w:cs="Times New Roman"/>
          <w:sz w:val="28"/>
          <w:szCs w:val="28"/>
        </w:rPr>
        <w:t>и</w:t>
      </w:r>
      <w:r w:rsidRPr="00793885">
        <w:rPr>
          <w:rFonts w:ascii="Times New Roman" w:hAnsi="Times New Roman" w:cs="Times New Roman"/>
          <w:sz w:val="28"/>
          <w:szCs w:val="28"/>
        </w:rPr>
        <w:t xml:space="preserve"> и компетенции территории, она должна культивировать её преимущества в соответствии  с поставленными целями и потребностями целевых групп. Платформа территориального бренда так же должна отражать уровень дифференциации территории, а так же работать с ценностями бренда, которые будут находить </w:t>
      </w:r>
      <w:proofErr w:type="gramStart"/>
      <w:r w:rsidRPr="00793885">
        <w:rPr>
          <w:rFonts w:ascii="Times New Roman" w:hAnsi="Times New Roman" w:cs="Times New Roman"/>
          <w:sz w:val="28"/>
          <w:szCs w:val="28"/>
        </w:rPr>
        <w:t>отклик</w:t>
      </w:r>
      <w:proofErr w:type="gramEnd"/>
      <w:r w:rsidRPr="00793885">
        <w:rPr>
          <w:rFonts w:ascii="Times New Roman" w:hAnsi="Times New Roman" w:cs="Times New Roman"/>
          <w:sz w:val="28"/>
          <w:szCs w:val="28"/>
        </w:rPr>
        <w:t xml:space="preserve"> прежде всего у населения и потенциальных жителей. Ценности бренда территории могут быть связаны с направлениями её развития и находить своё отражение в эмоциональных, социальных, культурных аспектах. Архитектура бренда так же должна базироваться на многообразии элементов, которые сами по себе могут быть брендами, ассоциирующимися с данным местом: геральдика, памятники архитектуры, культурные элементы, бренда организаций, чья деятельность развивается на данной территории, бренды событий или личностей.  Говоря об идее бренда, стоит скачать, что она не может появиться «из ниоткуда» и быть внедрённой в уже существующие условия территориального развития, она должна развиваться на той платформе, которая существует сейчас и отражать перспективы дальнейшего становления бренда. Денис </w:t>
      </w:r>
      <w:proofErr w:type="spellStart"/>
      <w:r w:rsidRPr="00793885">
        <w:rPr>
          <w:rFonts w:ascii="Times New Roman" w:hAnsi="Times New Roman" w:cs="Times New Roman"/>
          <w:sz w:val="28"/>
          <w:szCs w:val="28"/>
        </w:rPr>
        <w:t>Визгалов</w:t>
      </w:r>
      <w:proofErr w:type="spellEnd"/>
      <w:r w:rsidRPr="00793885">
        <w:rPr>
          <w:rFonts w:ascii="Times New Roman" w:hAnsi="Times New Roman" w:cs="Times New Roman"/>
          <w:sz w:val="28"/>
          <w:szCs w:val="28"/>
        </w:rPr>
        <w:t xml:space="preserve">, автор книги «Брендинг города» отражает эту мысль следующим образом: «Прежде всего, выявление и оформление главной идеи и идентичности города нельзя произвести по заранее разработанному плану. Все без </w:t>
      </w:r>
      <w:r w:rsidRPr="00793885">
        <w:rPr>
          <w:rFonts w:ascii="Times New Roman" w:hAnsi="Times New Roman" w:cs="Times New Roman"/>
          <w:sz w:val="28"/>
          <w:szCs w:val="28"/>
        </w:rPr>
        <w:lastRenderedPageBreak/>
        <w:t>исключения концепции бренда, которые разрабатывались по такой схеме, оказывались мертворожденными. Идею бренда нельзя получить, как получают желаемую микстуру, смешав известные вещества в нужных пропорциях. Можно лишь создать такие условия, при которых идея вероятней всего может возникнуть».</w:t>
      </w:r>
      <w:r w:rsidRPr="00793885">
        <w:rPr>
          <w:rStyle w:val="aa"/>
          <w:rFonts w:ascii="Times New Roman" w:hAnsi="Times New Roman" w:cs="Times New Roman"/>
          <w:sz w:val="28"/>
          <w:szCs w:val="28"/>
        </w:rPr>
        <w:footnoteReference w:id="19"/>
      </w:r>
      <w:r w:rsidRPr="00793885">
        <w:rPr>
          <w:rFonts w:ascii="Times New Roman" w:hAnsi="Times New Roman" w:cs="Times New Roman"/>
          <w:sz w:val="28"/>
          <w:szCs w:val="28"/>
        </w:rPr>
        <w:t xml:space="preserve"> На данном этапе формирования территориального бренда важно следить, чтобы не было расхождения между позиционированием бренда с использованием основных конкурентных преимуществ территории и реальным уровнем развития территории. Эта проблема, так же отражённая в гипотезе данной научной работы, является наиболее распространённой и больше всего влияет на развитие бренда и формирование определённого образа в голове у потребителей. Несоответствие ожиданиям и невозможность выполнить заявленные обещания является разрушительным для имиджа бренда. В основе платформы территориального бренда должна лежать идея о реальной уникальности места, исходя из его определённых положительных характеристик. Развитие территории является основным этапом в продвижении территории и может происходить по различным направлениям: поиск аутентичных особенностей и акцентирование внимания на самобытности; улучшение всех видов инфраструктуры; разработка социальных программ, основанных на улучшении жизни жителей; работа с основными достопримечательностями и развлекательными элементами.</w:t>
      </w:r>
    </w:p>
    <w:p w14:paraId="5D2299E1" w14:textId="56352B9C" w:rsidR="000C6C3E" w:rsidRPr="00793885" w:rsidRDefault="000C6C3E" w:rsidP="00B15ADF">
      <w:pPr>
        <w:spacing w:line="360" w:lineRule="auto"/>
        <w:ind w:firstLine="426"/>
        <w:jc w:val="both"/>
        <w:rPr>
          <w:rFonts w:ascii="Times New Roman" w:hAnsi="Times New Roman" w:cs="Times New Roman"/>
          <w:sz w:val="28"/>
          <w:szCs w:val="28"/>
        </w:rPr>
      </w:pPr>
      <w:r w:rsidRPr="00793885">
        <w:rPr>
          <w:rFonts w:ascii="Times New Roman" w:hAnsi="Times New Roman" w:cs="Times New Roman"/>
          <w:sz w:val="28"/>
          <w:szCs w:val="28"/>
        </w:rPr>
        <w:t xml:space="preserve">После поиска основной идеи бренда и создания его платформы на основе базовых ценностей целевых групп, встаёт вопрос о подборе правильного позиционирования бренда. </w:t>
      </w:r>
      <w:proofErr w:type="gramStart"/>
      <w:r w:rsidRPr="00793885">
        <w:rPr>
          <w:rFonts w:ascii="Times New Roman" w:hAnsi="Times New Roman" w:cs="Times New Roman"/>
          <w:sz w:val="28"/>
          <w:szCs w:val="28"/>
        </w:rPr>
        <w:t xml:space="preserve">Позиционирование в территориальном брендинге отвечает за то, чтобы территориальный бренд занял в сознании у потенциальных </w:t>
      </w:r>
      <w:r w:rsidR="0067315F">
        <w:rPr>
          <w:rFonts w:ascii="Times New Roman" w:hAnsi="Times New Roman" w:cs="Times New Roman"/>
          <w:sz w:val="28"/>
          <w:szCs w:val="28"/>
        </w:rPr>
        <w:t xml:space="preserve">потребителей </w:t>
      </w:r>
      <w:r w:rsidRPr="00793885">
        <w:rPr>
          <w:rFonts w:ascii="Times New Roman" w:hAnsi="Times New Roman" w:cs="Times New Roman"/>
          <w:sz w:val="28"/>
          <w:szCs w:val="28"/>
        </w:rPr>
        <w:t>место, отличное от конкурентов.</w:t>
      </w:r>
      <w:proofErr w:type="gramEnd"/>
      <w:r w:rsidRPr="00793885">
        <w:rPr>
          <w:rFonts w:ascii="Times New Roman" w:hAnsi="Times New Roman" w:cs="Times New Roman"/>
          <w:sz w:val="28"/>
          <w:szCs w:val="28"/>
        </w:rPr>
        <w:t xml:space="preserve"> Позиционирование способствует созданию ассоциативных кругов и помогает узнавать, различать и предпочитать одни регионы другим, исходя из идей, </w:t>
      </w:r>
      <w:r w:rsidRPr="00793885">
        <w:rPr>
          <w:rFonts w:ascii="Times New Roman" w:hAnsi="Times New Roman" w:cs="Times New Roman"/>
          <w:sz w:val="28"/>
          <w:szCs w:val="28"/>
        </w:rPr>
        <w:lastRenderedPageBreak/>
        <w:t xml:space="preserve">заложенных в бренде и преимуществ, которые территория готова предоставить. Здесь опять же важно учитывать, на какую целевую аудиторию направлено воздействие и на чём будет строиться позиционирование места: на инновационном развитии, на высоком уровне социальной жизни, на глубоких исторических корнях и т.д. Так же при разработке стратегии </w:t>
      </w:r>
      <w:proofErr w:type="gramStart"/>
      <w:r w:rsidRPr="00793885">
        <w:rPr>
          <w:rFonts w:ascii="Times New Roman" w:hAnsi="Times New Roman" w:cs="Times New Roman"/>
          <w:sz w:val="28"/>
          <w:szCs w:val="28"/>
        </w:rPr>
        <w:t>позиционирования</w:t>
      </w:r>
      <w:proofErr w:type="gramEnd"/>
      <w:r w:rsidRPr="00793885">
        <w:rPr>
          <w:rFonts w:ascii="Times New Roman" w:hAnsi="Times New Roman" w:cs="Times New Roman"/>
          <w:sz w:val="28"/>
          <w:szCs w:val="28"/>
        </w:rPr>
        <w:t xml:space="preserve"> возможно использовать стереотипы, если рассматривать их с выгодной стороны, или наоборот работать на отдаление от стереотипных мышлений, если они влияют на отношение к тому или иному месту. Позиционировани</w:t>
      </w:r>
      <w:r w:rsidR="0067315F">
        <w:rPr>
          <w:rFonts w:ascii="Times New Roman" w:hAnsi="Times New Roman" w:cs="Times New Roman"/>
          <w:sz w:val="28"/>
          <w:szCs w:val="28"/>
        </w:rPr>
        <w:t>е</w:t>
      </w:r>
      <w:r w:rsidRPr="00793885">
        <w:rPr>
          <w:rFonts w:ascii="Times New Roman" w:hAnsi="Times New Roman" w:cs="Times New Roman"/>
          <w:sz w:val="28"/>
          <w:szCs w:val="28"/>
        </w:rPr>
        <w:t xml:space="preserve"> является базисным элементом в дальнейшей стратегии развития и бренда, и территории. Имея слабую платформу, которая не отражает основную миссию, не соответствует ценностям и не опирается на реальные уникальные особенности территории, невозможно создать и развить оригинальный узнаваемый бренд.</w:t>
      </w:r>
    </w:p>
    <w:p w14:paraId="13763A96" w14:textId="554C8554" w:rsidR="000C6C3E" w:rsidRPr="00793885" w:rsidRDefault="000C6C3E" w:rsidP="00A476C3">
      <w:pPr>
        <w:pStyle w:val="a3"/>
        <w:numPr>
          <w:ilvl w:val="0"/>
          <w:numId w:val="35"/>
        </w:numPr>
        <w:spacing w:line="360" w:lineRule="auto"/>
        <w:ind w:left="993"/>
        <w:jc w:val="both"/>
        <w:rPr>
          <w:rFonts w:ascii="Times New Roman" w:hAnsi="Times New Roman" w:cs="Times New Roman"/>
          <w:b/>
          <w:sz w:val="28"/>
          <w:szCs w:val="28"/>
        </w:rPr>
      </w:pPr>
      <w:r w:rsidRPr="00793885">
        <w:rPr>
          <w:rFonts w:ascii="Times New Roman" w:hAnsi="Times New Roman" w:cs="Times New Roman"/>
          <w:b/>
          <w:sz w:val="28"/>
          <w:szCs w:val="28"/>
        </w:rPr>
        <w:t xml:space="preserve">Разработка </w:t>
      </w:r>
      <w:proofErr w:type="gramStart"/>
      <w:r w:rsidRPr="00793885">
        <w:rPr>
          <w:rFonts w:ascii="Times New Roman" w:hAnsi="Times New Roman" w:cs="Times New Roman"/>
          <w:b/>
          <w:sz w:val="28"/>
          <w:szCs w:val="28"/>
        </w:rPr>
        <w:t>визуальной</w:t>
      </w:r>
      <w:proofErr w:type="gramEnd"/>
      <w:r w:rsidRPr="00793885">
        <w:rPr>
          <w:rFonts w:ascii="Times New Roman" w:hAnsi="Times New Roman" w:cs="Times New Roman"/>
          <w:b/>
          <w:sz w:val="28"/>
          <w:szCs w:val="28"/>
        </w:rPr>
        <w:t xml:space="preserve"> </w:t>
      </w:r>
      <w:proofErr w:type="spellStart"/>
      <w:r w:rsidRPr="00793885">
        <w:rPr>
          <w:rFonts w:ascii="Times New Roman" w:hAnsi="Times New Roman" w:cs="Times New Roman"/>
          <w:b/>
          <w:sz w:val="28"/>
          <w:szCs w:val="28"/>
        </w:rPr>
        <w:t>айдентики</w:t>
      </w:r>
      <w:proofErr w:type="spellEnd"/>
      <w:r w:rsidRPr="00793885">
        <w:rPr>
          <w:rFonts w:ascii="Times New Roman" w:hAnsi="Times New Roman" w:cs="Times New Roman"/>
          <w:b/>
          <w:sz w:val="28"/>
          <w:szCs w:val="28"/>
        </w:rPr>
        <w:t xml:space="preserve"> территориального бренда. </w:t>
      </w:r>
    </w:p>
    <w:p w14:paraId="39B24AE8" w14:textId="7901C7C1" w:rsidR="000C6C3E" w:rsidRPr="00793885" w:rsidRDefault="000C6C3E" w:rsidP="00B15ADF">
      <w:pPr>
        <w:spacing w:line="360" w:lineRule="auto"/>
        <w:ind w:firstLine="426"/>
        <w:jc w:val="both"/>
        <w:rPr>
          <w:rFonts w:ascii="Times New Roman" w:hAnsi="Times New Roman" w:cs="Times New Roman"/>
          <w:sz w:val="28"/>
          <w:szCs w:val="28"/>
        </w:rPr>
      </w:pPr>
      <w:r w:rsidRPr="00793885">
        <w:rPr>
          <w:rFonts w:ascii="Times New Roman" w:hAnsi="Times New Roman" w:cs="Times New Roman"/>
          <w:sz w:val="28"/>
          <w:szCs w:val="28"/>
        </w:rPr>
        <w:t xml:space="preserve">Визуальные атрибуты бренда являются одними из важнейших элементов при разработке бренда, поскольку именно они отвечают за узнаваемость и запоминаемость, за сознание у потребителя ассоциативного ряда, они являются основными идентификаторами и работают с эмоциями и восприятием. Территориальный бренд в данном случае не является исключением. Единый фирменный стиль и визуальный образ способны формировать доверие со стороны потребителя, а их гармоничное использование в городской среде повышает запоминаемость и подчёркивает единство и актуальность концепции городского бренда. В брендинге территорий используются такие атрибуты, как: логотип (символ), слоган и фирменный стиль. При разработке визуальных идентификаторов бренда важно понимать, что это не просто внешняя декоративная коммуникация, а сильный инструмент, который должен быть заметен в конкурентной среде. Слоган и фирменный стиль должны быть яркими, гибкими, современными, они должны отражать ключевую идею бренда и повышать лояльность </w:t>
      </w:r>
      <w:r w:rsidRPr="00793885">
        <w:rPr>
          <w:rFonts w:ascii="Times New Roman" w:hAnsi="Times New Roman" w:cs="Times New Roman"/>
          <w:sz w:val="28"/>
          <w:szCs w:val="28"/>
        </w:rPr>
        <w:lastRenderedPageBreak/>
        <w:t xml:space="preserve">потребителей за счёт привлекательности и динамичности. Как раз на этом этапе и встаёт вопрос об отказе от устаревших геральдических символов в пользу современных дизайнерских решений. Многие западные города и страны уже давно пришли к осознанию важности создания логотипа территории как идентификатора и некоторые из них даже проводили </w:t>
      </w:r>
      <w:proofErr w:type="spellStart"/>
      <w:r w:rsidRPr="00793885">
        <w:rPr>
          <w:rFonts w:ascii="Times New Roman" w:hAnsi="Times New Roman" w:cs="Times New Roman"/>
          <w:sz w:val="28"/>
          <w:szCs w:val="28"/>
        </w:rPr>
        <w:t>рестайлинг</w:t>
      </w:r>
      <w:proofErr w:type="spellEnd"/>
      <w:r w:rsidRPr="00793885">
        <w:rPr>
          <w:rFonts w:ascii="Times New Roman" w:hAnsi="Times New Roman" w:cs="Times New Roman"/>
          <w:sz w:val="28"/>
          <w:szCs w:val="28"/>
        </w:rPr>
        <w:t xml:space="preserve"> своих визуальных атрибутов, поскольку предыдущие не отвечали запросам быстро развивающейся внутренней и внешней среды. Современные коммуникации отличаются высокой скоростью развития различных каналов и повышением в них роли дизайна с целью кодирования информации в графические символы, поэтому использование трендовых техник графического дизайна является важной особенностью в разработке стилей брендов территорий. На представленной ниже «карте» логотипов можно увидеть, какое количество стран уделяет внимание наличию в их стратегии развития</w:t>
      </w:r>
      <w:r w:rsidR="00A476C3" w:rsidRPr="00793885">
        <w:rPr>
          <w:rFonts w:ascii="Times New Roman" w:hAnsi="Times New Roman" w:cs="Times New Roman"/>
          <w:sz w:val="28"/>
          <w:szCs w:val="28"/>
        </w:rPr>
        <w:t xml:space="preserve"> узнаваемого логотипа (см. рис.2</w:t>
      </w:r>
      <w:r w:rsidRPr="00793885">
        <w:rPr>
          <w:rFonts w:ascii="Times New Roman" w:hAnsi="Times New Roman" w:cs="Times New Roman"/>
          <w:sz w:val="28"/>
          <w:szCs w:val="28"/>
        </w:rPr>
        <w:t xml:space="preserve">). К сожалению, в российской действительности роль дизайна в разработке региональных брендов до сих пор не до конца осознаётся, а если и разрабатывается качественный фирменный стиль, то он является просто дизайнерским решением, не согласующимся с общей </w:t>
      </w:r>
      <w:proofErr w:type="spellStart"/>
      <w:r w:rsidRPr="00793885">
        <w:rPr>
          <w:rFonts w:ascii="Times New Roman" w:hAnsi="Times New Roman" w:cs="Times New Roman"/>
          <w:sz w:val="28"/>
          <w:szCs w:val="28"/>
        </w:rPr>
        <w:t>брендинговой</w:t>
      </w:r>
      <w:proofErr w:type="spellEnd"/>
      <w:r w:rsidRPr="00793885">
        <w:rPr>
          <w:rFonts w:ascii="Times New Roman" w:hAnsi="Times New Roman" w:cs="Times New Roman"/>
          <w:sz w:val="28"/>
          <w:szCs w:val="28"/>
        </w:rPr>
        <w:t xml:space="preserve"> концепцией.</w:t>
      </w:r>
    </w:p>
    <w:p w14:paraId="07F08BE3" w14:textId="77777777" w:rsidR="000C6C3E" w:rsidRPr="00793885" w:rsidRDefault="000C6C3E" w:rsidP="00B15ADF">
      <w:pPr>
        <w:spacing w:line="360" w:lineRule="auto"/>
        <w:ind w:firstLine="426"/>
        <w:jc w:val="both"/>
        <w:rPr>
          <w:rFonts w:ascii="Times New Roman" w:hAnsi="Times New Roman" w:cs="Times New Roman"/>
          <w:sz w:val="28"/>
          <w:szCs w:val="28"/>
        </w:rPr>
      </w:pPr>
      <w:r w:rsidRPr="00793885">
        <w:rPr>
          <w:rFonts w:ascii="Times New Roman" w:hAnsi="Times New Roman" w:cs="Times New Roman"/>
          <w:sz w:val="28"/>
          <w:szCs w:val="28"/>
        </w:rPr>
        <w:lastRenderedPageBreak/>
        <w:t xml:space="preserve"> </w:t>
      </w:r>
      <w:r w:rsidRPr="00793885">
        <w:rPr>
          <w:rFonts w:ascii="Times New Roman" w:hAnsi="Times New Roman" w:cs="Times New Roman"/>
          <w:noProof/>
          <w:sz w:val="28"/>
          <w:szCs w:val="28"/>
          <w:lang w:eastAsia="ru-RU"/>
        </w:rPr>
        <w:drawing>
          <wp:inline distT="0" distB="0" distL="0" distR="0" wp14:anchorId="30728258" wp14:editId="33FF2C6E">
            <wp:extent cx="5934075" cy="32289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4075" cy="3228975"/>
                    </a:xfrm>
                    <a:prstGeom prst="rect">
                      <a:avLst/>
                    </a:prstGeom>
                    <a:noFill/>
                    <a:ln>
                      <a:noFill/>
                    </a:ln>
                  </pic:spPr>
                </pic:pic>
              </a:graphicData>
            </a:graphic>
          </wp:inline>
        </w:drawing>
      </w:r>
    </w:p>
    <w:p w14:paraId="323342A1" w14:textId="619808F8" w:rsidR="000C6C3E" w:rsidRPr="00793885" w:rsidRDefault="00A476C3" w:rsidP="00C03D71">
      <w:pPr>
        <w:spacing w:line="360" w:lineRule="auto"/>
        <w:ind w:firstLine="142"/>
        <w:jc w:val="center"/>
        <w:rPr>
          <w:rFonts w:ascii="Times New Roman" w:hAnsi="Times New Roman" w:cs="Times New Roman"/>
          <w:sz w:val="28"/>
          <w:szCs w:val="28"/>
        </w:rPr>
      </w:pPr>
      <w:r w:rsidRPr="00793885">
        <w:rPr>
          <w:rFonts w:ascii="Times New Roman" w:hAnsi="Times New Roman" w:cs="Times New Roman"/>
          <w:sz w:val="28"/>
          <w:szCs w:val="28"/>
        </w:rPr>
        <w:t>(рис.2</w:t>
      </w:r>
      <w:r w:rsidR="000C6C3E" w:rsidRPr="00793885">
        <w:rPr>
          <w:rFonts w:ascii="Times New Roman" w:hAnsi="Times New Roman" w:cs="Times New Roman"/>
          <w:sz w:val="28"/>
          <w:szCs w:val="28"/>
        </w:rPr>
        <w:t>)</w:t>
      </w:r>
    </w:p>
    <w:p w14:paraId="6CCEA0F3" w14:textId="77777777" w:rsidR="00B15ADF" w:rsidRPr="00793885" w:rsidRDefault="00B15ADF" w:rsidP="00C03D71">
      <w:pPr>
        <w:pStyle w:val="a3"/>
        <w:spacing w:line="360" w:lineRule="auto"/>
        <w:ind w:left="1134" w:firstLine="142"/>
        <w:jc w:val="center"/>
        <w:rPr>
          <w:rFonts w:ascii="Times New Roman" w:hAnsi="Times New Roman" w:cs="Times New Roman"/>
          <w:b/>
          <w:sz w:val="28"/>
          <w:szCs w:val="28"/>
        </w:rPr>
      </w:pPr>
    </w:p>
    <w:p w14:paraId="738FF90C" w14:textId="09702E1F" w:rsidR="000C6C3E" w:rsidRPr="00793885" w:rsidRDefault="000C6C3E" w:rsidP="00C03D71">
      <w:pPr>
        <w:pStyle w:val="a3"/>
        <w:numPr>
          <w:ilvl w:val="0"/>
          <w:numId w:val="35"/>
        </w:numPr>
        <w:spacing w:line="360" w:lineRule="auto"/>
        <w:ind w:left="426" w:firstLine="142"/>
        <w:jc w:val="center"/>
        <w:rPr>
          <w:rFonts w:ascii="Times New Roman" w:hAnsi="Times New Roman" w:cs="Times New Roman"/>
          <w:b/>
          <w:sz w:val="28"/>
          <w:szCs w:val="28"/>
        </w:rPr>
      </w:pPr>
      <w:r w:rsidRPr="00793885">
        <w:rPr>
          <w:rFonts w:ascii="Times New Roman" w:hAnsi="Times New Roman" w:cs="Times New Roman"/>
          <w:b/>
          <w:sz w:val="28"/>
          <w:szCs w:val="28"/>
        </w:rPr>
        <w:t>Формирование имиджа бренда и выбор каналов продвижения.</w:t>
      </w:r>
    </w:p>
    <w:p w14:paraId="75522409" w14:textId="47397C72" w:rsidR="000C6C3E" w:rsidRPr="00793885" w:rsidRDefault="00AE6D6E" w:rsidP="00AE6D6E">
      <w:pPr>
        <w:spacing w:line="360" w:lineRule="auto"/>
        <w:ind w:firstLine="360"/>
        <w:jc w:val="both"/>
        <w:rPr>
          <w:rFonts w:ascii="Times New Roman" w:hAnsi="Times New Roman" w:cs="Times New Roman"/>
          <w:sz w:val="28"/>
          <w:szCs w:val="28"/>
        </w:rPr>
      </w:pPr>
      <w:r w:rsidRPr="00793885">
        <w:rPr>
          <w:rFonts w:ascii="Times New Roman" w:hAnsi="Times New Roman" w:cs="Times New Roman"/>
          <w:sz w:val="28"/>
          <w:szCs w:val="28"/>
        </w:rPr>
        <w:t>И</w:t>
      </w:r>
      <w:r w:rsidR="000C6C3E" w:rsidRPr="00793885">
        <w:rPr>
          <w:rFonts w:ascii="Times New Roman" w:hAnsi="Times New Roman" w:cs="Times New Roman"/>
          <w:sz w:val="28"/>
          <w:szCs w:val="28"/>
        </w:rPr>
        <w:t>мидж территории и бренд территории это пересекающиеся понятия, которые направлены на достижение единых целей – развитие территории и привлечение целевых групп.  Поскольку бренд является отражением самой территории, то он автоматически становится носителем её имиджа и отражением её развития в коммуникационной среде. Продвижение бренда территории, в отличие от бренда товара, происходит, в первую очередь изнутри, бренд встраивается в инфраструктуру города и работает с пространством, как объектом для реализации и каналом передачи основного сообщения. Существует множество вариаций, в которых бренд города и его основные визуальные элемент</w:t>
      </w:r>
      <w:r w:rsidR="009A141B">
        <w:rPr>
          <w:rFonts w:ascii="Times New Roman" w:hAnsi="Times New Roman" w:cs="Times New Roman"/>
          <w:sz w:val="28"/>
          <w:szCs w:val="28"/>
        </w:rPr>
        <w:t>ы</w:t>
      </w:r>
      <w:r w:rsidR="000C6C3E" w:rsidRPr="00793885">
        <w:rPr>
          <w:rFonts w:ascii="Times New Roman" w:hAnsi="Times New Roman" w:cs="Times New Roman"/>
          <w:sz w:val="28"/>
          <w:szCs w:val="28"/>
        </w:rPr>
        <w:t xml:space="preserve"> отражаются в городской среде и, наоборот, различные аспекты территорий находят своё отражение в бренде и формировании его имиджа. Практически в каждой книге по брендингу или маркетингу территорий, авторы предлагают свои варианты продвижения </w:t>
      </w:r>
      <w:r w:rsidR="000C6C3E" w:rsidRPr="00793885">
        <w:rPr>
          <w:rFonts w:ascii="Times New Roman" w:hAnsi="Times New Roman" w:cs="Times New Roman"/>
          <w:sz w:val="28"/>
          <w:szCs w:val="28"/>
        </w:rPr>
        <w:lastRenderedPageBreak/>
        <w:t xml:space="preserve">мест непосредственно через то, что находится внутри самой территории. Денис </w:t>
      </w:r>
      <w:proofErr w:type="spellStart"/>
      <w:r w:rsidR="000C6C3E" w:rsidRPr="00793885">
        <w:rPr>
          <w:rFonts w:ascii="Times New Roman" w:hAnsi="Times New Roman" w:cs="Times New Roman"/>
          <w:sz w:val="28"/>
          <w:szCs w:val="28"/>
        </w:rPr>
        <w:t>Визгалов</w:t>
      </w:r>
      <w:proofErr w:type="spellEnd"/>
      <w:r w:rsidR="000C6C3E" w:rsidRPr="00793885">
        <w:rPr>
          <w:rFonts w:ascii="Times New Roman" w:hAnsi="Times New Roman" w:cs="Times New Roman"/>
          <w:sz w:val="28"/>
          <w:szCs w:val="28"/>
        </w:rPr>
        <w:t xml:space="preserve"> в своей книге «Брендинг города» описывает следующие варианты встраивания бренда в городскую среду:  </w:t>
      </w:r>
    </w:p>
    <w:p w14:paraId="6B3D7603" w14:textId="77777777" w:rsidR="000C6C3E" w:rsidRPr="00793885" w:rsidRDefault="000C6C3E" w:rsidP="00B15ADF">
      <w:pPr>
        <w:pStyle w:val="a3"/>
        <w:numPr>
          <w:ilvl w:val="0"/>
          <w:numId w:val="11"/>
        </w:numPr>
        <w:spacing w:line="360" w:lineRule="auto"/>
        <w:jc w:val="both"/>
        <w:rPr>
          <w:rFonts w:ascii="Times New Roman" w:hAnsi="Times New Roman" w:cs="Times New Roman"/>
          <w:sz w:val="28"/>
          <w:szCs w:val="28"/>
        </w:rPr>
      </w:pPr>
      <w:proofErr w:type="gramStart"/>
      <w:r w:rsidRPr="00793885">
        <w:rPr>
          <w:rFonts w:ascii="Times New Roman" w:hAnsi="Times New Roman" w:cs="Times New Roman"/>
          <w:sz w:val="28"/>
          <w:szCs w:val="28"/>
        </w:rPr>
        <w:t>архитектурные проекты</w:t>
      </w:r>
      <w:proofErr w:type="gramEnd"/>
      <w:r w:rsidRPr="00793885">
        <w:rPr>
          <w:rFonts w:ascii="Times New Roman" w:hAnsi="Times New Roman" w:cs="Times New Roman"/>
          <w:sz w:val="28"/>
          <w:szCs w:val="28"/>
        </w:rPr>
        <w:t xml:space="preserve"> (остров-пальма в </w:t>
      </w:r>
      <w:proofErr w:type="spellStart"/>
      <w:r w:rsidRPr="00793885">
        <w:rPr>
          <w:rFonts w:ascii="Times New Roman" w:hAnsi="Times New Roman" w:cs="Times New Roman"/>
          <w:sz w:val="28"/>
          <w:szCs w:val="28"/>
        </w:rPr>
        <w:t>Дубаи</w:t>
      </w:r>
      <w:proofErr w:type="spellEnd"/>
      <w:r w:rsidRPr="00793885">
        <w:rPr>
          <w:rFonts w:ascii="Times New Roman" w:hAnsi="Times New Roman" w:cs="Times New Roman"/>
          <w:sz w:val="28"/>
          <w:szCs w:val="28"/>
        </w:rPr>
        <w:t xml:space="preserve">, собор </w:t>
      </w:r>
      <w:proofErr w:type="spellStart"/>
      <w:r w:rsidRPr="00793885">
        <w:rPr>
          <w:rFonts w:ascii="Times New Roman" w:hAnsi="Times New Roman" w:cs="Times New Roman"/>
          <w:sz w:val="28"/>
          <w:szCs w:val="28"/>
          <w:lang w:val="en-US"/>
        </w:rPr>
        <w:t>Sagrada</w:t>
      </w:r>
      <w:proofErr w:type="spellEnd"/>
      <w:r w:rsidRPr="00793885">
        <w:rPr>
          <w:rFonts w:ascii="Times New Roman" w:hAnsi="Times New Roman" w:cs="Times New Roman"/>
          <w:sz w:val="28"/>
          <w:szCs w:val="28"/>
        </w:rPr>
        <w:t xml:space="preserve"> </w:t>
      </w:r>
      <w:proofErr w:type="spellStart"/>
      <w:r w:rsidRPr="00793885">
        <w:rPr>
          <w:rFonts w:ascii="Times New Roman" w:hAnsi="Times New Roman" w:cs="Times New Roman"/>
          <w:sz w:val="28"/>
          <w:szCs w:val="28"/>
          <w:lang w:val="en-US"/>
        </w:rPr>
        <w:t>Famillia</w:t>
      </w:r>
      <w:proofErr w:type="spellEnd"/>
      <w:r w:rsidRPr="00793885">
        <w:rPr>
          <w:rFonts w:ascii="Times New Roman" w:hAnsi="Times New Roman" w:cs="Times New Roman"/>
          <w:sz w:val="28"/>
          <w:szCs w:val="28"/>
        </w:rPr>
        <w:t xml:space="preserve"> в Барселоне, Эйфелева башня в Париже и т.д.)</w:t>
      </w:r>
    </w:p>
    <w:p w14:paraId="2FE53DF6" w14:textId="77777777" w:rsidR="000C6C3E" w:rsidRPr="00793885" w:rsidRDefault="000C6C3E" w:rsidP="00B15ADF">
      <w:pPr>
        <w:pStyle w:val="a3"/>
        <w:numPr>
          <w:ilvl w:val="0"/>
          <w:numId w:val="11"/>
        </w:numPr>
        <w:spacing w:line="360" w:lineRule="auto"/>
        <w:jc w:val="both"/>
        <w:rPr>
          <w:rFonts w:ascii="Times New Roman" w:hAnsi="Times New Roman" w:cs="Times New Roman"/>
          <w:sz w:val="28"/>
          <w:szCs w:val="28"/>
        </w:rPr>
      </w:pPr>
      <w:r w:rsidRPr="00793885">
        <w:rPr>
          <w:rFonts w:ascii="Times New Roman" w:hAnsi="Times New Roman" w:cs="Times New Roman"/>
          <w:sz w:val="28"/>
          <w:szCs w:val="28"/>
        </w:rPr>
        <w:t>ландшафтный дизайн (к примеру, оформление парков, городских лестниц, набережных)</w:t>
      </w:r>
    </w:p>
    <w:p w14:paraId="0886DD5D" w14:textId="77777777" w:rsidR="000C6C3E" w:rsidRPr="00793885" w:rsidRDefault="000C6C3E" w:rsidP="00B15ADF">
      <w:pPr>
        <w:pStyle w:val="a3"/>
        <w:numPr>
          <w:ilvl w:val="0"/>
          <w:numId w:val="11"/>
        </w:numPr>
        <w:spacing w:line="360" w:lineRule="auto"/>
        <w:jc w:val="both"/>
        <w:rPr>
          <w:rFonts w:ascii="Times New Roman" w:hAnsi="Times New Roman" w:cs="Times New Roman"/>
          <w:sz w:val="28"/>
          <w:szCs w:val="28"/>
        </w:rPr>
      </w:pPr>
      <w:r w:rsidRPr="00793885">
        <w:rPr>
          <w:rFonts w:ascii="Times New Roman" w:hAnsi="Times New Roman" w:cs="Times New Roman"/>
          <w:sz w:val="28"/>
          <w:szCs w:val="28"/>
        </w:rPr>
        <w:t>тематическое зонирование (один из самых сложных, но эффективных инструментов – перепланировка города, разделение его на различные районы в соответствии с целевыми аудиториями: туристическая зона, деловой район, жилые районы, районы с барами и дискотеками для молодёжи и т.д.; к примеру, китайские кварталы, которые сейчас существуют в большинстве мегаполисов мира)</w:t>
      </w:r>
    </w:p>
    <w:p w14:paraId="38E6E7D7" w14:textId="77777777" w:rsidR="000C6C3E" w:rsidRPr="00793885" w:rsidRDefault="000C6C3E" w:rsidP="00B15ADF">
      <w:pPr>
        <w:pStyle w:val="a3"/>
        <w:numPr>
          <w:ilvl w:val="0"/>
          <w:numId w:val="11"/>
        </w:numPr>
        <w:spacing w:line="360" w:lineRule="auto"/>
        <w:jc w:val="both"/>
        <w:rPr>
          <w:rFonts w:ascii="Times New Roman" w:hAnsi="Times New Roman" w:cs="Times New Roman"/>
          <w:sz w:val="28"/>
          <w:szCs w:val="28"/>
        </w:rPr>
      </w:pPr>
      <w:r w:rsidRPr="00793885">
        <w:rPr>
          <w:rFonts w:ascii="Times New Roman" w:hAnsi="Times New Roman" w:cs="Times New Roman"/>
          <w:sz w:val="28"/>
          <w:szCs w:val="28"/>
        </w:rPr>
        <w:t xml:space="preserve">внедрение дизайна бренда в городскую среду (к примеру, инсталляция </w:t>
      </w:r>
      <w:proofErr w:type="spellStart"/>
      <w:r w:rsidRPr="00793885">
        <w:rPr>
          <w:rFonts w:ascii="Times New Roman" w:hAnsi="Times New Roman" w:cs="Times New Roman"/>
          <w:sz w:val="28"/>
          <w:szCs w:val="28"/>
          <w:lang w:val="en-US"/>
        </w:rPr>
        <w:t>IAMsterdam</w:t>
      </w:r>
      <w:proofErr w:type="spellEnd"/>
      <w:r w:rsidRPr="00793885">
        <w:rPr>
          <w:rFonts w:ascii="Times New Roman" w:hAnsi="Times New Roman" w:cs="Times New Roman"/>
          <w:sz w:val="28"/>
          <w:szCs w:val="28"/>
        </w:rPr>
        <w:t xml:space="preserve"> в Амстердаме).</w:t>
      </w:r>
      <w:r w:rsidRPr="00793885">
        <w:rPr>
          <w:rStyle w:val="aa"/>
          <w:rFonts w:ascii="Times New Roman" w:hAnsi="Times New Roman" w:cs="Times New Roman"/>
          <w:sz w:val="28"/>
          <w:szCs w:val="28"/>
        </w:rPr>
        <w:footnoteReference w:id="20"/>
      </w:r>
    </w:p>
    <w:p w14:paraId="0D58FFA5" w14:textId="4B3A26F5" w:rsidR="000C6C3E" w:rsidRPr="00793885" w:rsidRDefault="000C6C3E" w:rsidP="00B15ADF">
      <w:pPr>
        <w:spacing w:line="360" w:lineRule="auto"/>
        <w:jc w:val="both"/>
        <w:rPr>
          <w:rFonts w:ascii="Times New Roman" w:hAnsi="Times New Roman" w:cs="Times New Roman"/>
          <w:sz w:val="28"/>
          <w:szCs w:val="28"/>
        </w:rPr>
      </w:pPr>
      <w:r w:rsidRPr="00793885">
        <w:rPr>
          <w:rFonts w:ascii="Times New Roman" w:hAnsi="Times New Roman" w:cs="Times New Roman"/>
          <w:sz w:val="28"/>
          <w:szCs w:val="28"/>
        </w:rPr>
        <w:t xml:space="preserve">Несмотря на то, что </w:t>
      </w:r>
      <w:r w:rsidR="00192E94" w:rsidRPr="00793885">
        <w:rPr>
          <w:rFonts w:ascii="Times New Roman" w:hAnsi="Times New Roman" w:cs="Times New Roman"/>
          <w:sz w:val="28"/>
          <w:szCs w:val="28"/>
        </w:rPr>
        <w:t xml:space="preserve">данные </w:t>
      </w:r>
      <w:r w:rsidRPr="00793885">
        <w:rPr>
          <w:rFonts w:ascii="Times New Roman" w:hAnsi="Times New Roman" w:cs="Times New Roman"/>
          <w:sz w:val="28"/>
          <w:szCs w:val="28"/>
        </w:rPr>
        <w:t xml:space="preserve">примеры разрабатывались автором книги для городских брендов, использование их при формировании брендов регионов так же возможно, поскольку в каждом регионе есть свои природные или архитектурные особенности. Так же возможно использование визуальных атрибутов в городской повседневной жизни, к примеру: единый стиль культурных указателей города, возможность использования логотипа региона в социальной рекламе и рекламе крупных спортивных и культурных мероприятий, использование фирменного стиля в транспортной инфраструктуре города и т.д. </w:t>
      </w:r>
    </w:p>
    <w:p w14:paraId="2A541CEF" w14:textId="77777777" w:rsidR="000C6C3E" w:rsidRPr="00793885" w:rsidRDefault="000C6C3E" w:rsidP="00B15ADF">
      <w:pPr>
        <w:spacing w:line="360" w:lineRule="auto"/>
        <w:jc w:val="both"/>
        <w:rPr>
          <w:rFonts w:ascii="Times New Roman" w:hAnsi="Times New Roman" w:cs="Times New Roman"/>
          <w:sz w:val="28"/>
          <w:szCs w:val="28"/>
        </w:rPr>
      </w:pPr>
      <w:r w:rsidRPr="00793885">
        <w:rPr>
          <w:rFonts w:ascii="Times New Roman" w:hAnsi="Times New Roman" w:cs="Times New Roman"/>
          <w:sz w:val="28"/>
          <w:szCs w:val="28"/>
        </w:rPr>
        <w:t xml:space="preserve">В книге «Брендинг территорий. </w:t>
      </w:r>
      <w:proofErr w:type="gramStart"/>
      <w:r w:rsidRPr="00793885">
        <w:rPr>
          <w:rFonts w:ascii="Times New Roman" w:hAnsi="Times New Roman" w:cs="Times New Roman"/>
          <w:sz w:val="28"/>
          <w:szCs w:val="28"/>
        </w:rPr>
        <w:t xml:space="preserve">Лучшие мировые практики» соавторы </w:t>
      </w:r>
      <w:proofErr w:type="spellStart"/>
      <w:r w:rsidRPr="00793885">
        <w:rPr>
          <w:rFonts w:ascii="Times New Roman" w:hAnsi="Times New Roman" w:cs="Times New Roman"/>
          <w:sz w:val="28"/>
          <w:szCs w:val="28"/>
        </w:rPr>
        <w:t>Кейта</w:t>
      </w:r>
      <w:proofErr w:type="spellEnd"/>
      <w:r w:rsidRPr="00793885">
        <w:rPr>
          <w:rFonts w:ascii="Times New Roman" w:hAnsi="Times New Roman" w:cs="Times New Roman"/>
          <w:sz w:val="28"/>
          <w:szCs w:val="28"/>
        </w:rPr>
        <w:t xml:space="preserve"> </w:t>
      </w:r>
      <w:proofErr w:type="spellStart"/>
      <w:r w:rsidRPr="00793885">
        <w:rPr>
          <w:rFonts w:ascii="Times New Roman" w:hAnsi="Times New Roman" w:cs="Times New Roman"/>
          <w:sz w:val="28"/>
          <w:szCs w:val="28"/>
        </w:rPr>
        <w:t>Динни</w:t>
      </w:r>
      <w:proofErr w:type="spellEnd"/>
      <w:r w:rsidRPr="00793885">
        <w:rPr>
          <w:rFonts w:ascii="Times New Roman" w:hAnsi="Times New Roman" w:cs="Times New Roman"/>
          <w:sz w:val="28"/>
          <w:szCs w:val="28"/>
        </w:rPr>
        <w:t xml:space="preserve"> описывают такие варианты внутреннего развития бренда, как пищевой брендинг (связь территории и культуры еды), брендинг через </w:t>
      </w:r>
      <w:r w:rsidRPr="00793885">
        <w:rPr>
          <w:rFonts w:ascii="Times New Roman" w:hAnsi="Times New Roman" w:cs="Times New Roman"/>
          <w:sz w:val="28"/>
          <w:szCs w:val="28"/>
        </w:rPr>
        <w:lastRenderedPageBreak/>
        <w:t xml:space="preserve">озеленение территорий (как сильный инструмент демонстрации направления экологического развития), онлайн-продвижение бренда с использованием сайтов, </w:t>
      </w:r>
      <w:proofErr w:type="spellStart"/>
      <w:r w:rsidRPr="00793885">
        <w:rPr>
          <w:rFonts w:ascii="Times New Roman" w:hAnsi="Times New Roman" w:cs="Times New Roman"/>
          <w:sz w:val="28"/>
          <w:szCs w:val="28"/>
        </w:rPr>
        <w:t>блогосферы</w:t>
      </w:r>
      <w:proofErr w:type="spellEnd"/>
      <w:r w:rsidRPr="00793885">
        <w:rPr>
          <w:rFonts w:ascii="Times New Roman" w:hAnsi="Times New Roman" w:cs="Times New Roman"/>
          <w:sz w:val="28"/>
          <w:szCs w:val="28"/>
        </w:rPr>
        <w:t xml:space="preserve">, социальных сетей и интерактивной системы </w:t>
      </w:r>
      <w:r w:rsidRPr="00793885">
        <w:rPr>
          <w:rFonts w:ascii="Times New Roman" w:hAnsi="Times New Roman" w:cs="Times New Roman"/>
          <w:sz w:val="28"/>
          <w:szCs w:val="28"/>
          <w:lang w:val="en-US"/>
        </w:rPr>
        <w:t>Web</w:t>
      </w:r>
      <w:r w:rsidRPr="00793885">
        <w:rPr>
          <w:rFonts w:ascii="Times New Roman" w:hAnsi="Times New Roman" w:cs="Times New Roman"/>
          <w:sz w:val="28"/>
          <w:szCs w:val="28"/>
        </w:rPr>
        <w:t xml:space="preserve"> 2.0).</w:t>
      </w:r>
      <w:r w:rsidRPr="00793885">
        <w:rPr>
          <w:rStyle w:val="aa"/>
          <w:rFonts w:ascii="Times New Roman" w:hAnsi="Times New Roman" w:cs="Times New Roman"/>
          <w:sz w:val="28"/>
          <w:szCs w:val="28"/>
        </w:rPr>
        <w:footnoteReference w:id="21"/>
      </w:r>
      <w:proofErr w:type="gramEnd"/>
    </w:p>
    <w:p w14:paraId="77E6B4F1" w14:textId="77777777" w:rsidR="000C6C3E" w:rsidRPr="00793885" w:rsidRDefault="000C6C3E" w:rsidP="00B15ADF">
      <w:pPr>
        <w:spacing w:line="360" w:lineRule="auto"/>
        <w:jc w:val="both"/>
        <w:rPr>
          <w:rFonts w:ascii="Times New Roman" w:hAnsi="Times New Roman" w:cs="Times New Roman"/>
          <w:sz w:val="28"/>
          <w:szCs w:val="28"/>
        </w:rPr>
      </w:pPr>
      <w:r w:rsidRPr="00793885">
        <w:rPr>
          <w:rFonts w:ascii="Times New Roman" w:hAnsi="Times New Roman" w:cs="Times New Roman"/>
          <w:sz w:val="28"/>
          <w:szCs w:val="28"/>
        </w:rPr>
        <w:t xml:space="preserve">Так же на имидж бренда влияет и уровень развитой инфраструктуры города, как показатель комфортной жизни. Транспортные узлы, состояние дорог, технологические коммуникации – всё это может использоваться как конкурентное преимущество территории. В каждом случае уникальным может быть и построение образа бренда на определённых культурных элементах, событиях или героях (Шерлок Холмс как истинный лондонский житель, Замок </w:t>
      </w:r>
      <w:proofErr w:type="spellStart"/>
      <w:r w:rsidRPr="00793885">
        <w:rPr>
          <w:rFonts w:ascii="Times New Roman" w:hAnsi="Times New Roman" w:cs="Times New Roman"/>
          <w:sz w:val="28"/>
          <w:szCs w:val="28"/>
        </w:rPr>
        <w:t>Иф</w:t>
      </w:r>
      <w:proofErr w:type="spellEnd"/>
      <w:r w:rsidRPr="00793885">
        <w:rPr>
          <w:rFonts w:ascii="Times New Roman" w:hAnsi="Times New Roman" w:cs="Times New Roman"/>
          <w:sz w:val="28"/>
          <w:szCs w:val="28"/>
        </w:rPr>
        <w:t xml:space="preserve"> как главная тюрьма Марселя и т.д.). Национальные ремёсла, вечера национальных песен и танцев, самобытная культура, обряды, традиции, фестивали, спортивные традиции – всё это заинтересовывает людей, желающих познакомиться с новыми культурами, и способствует построению положительного имиджа. Некоторые памятники, относящиеся к современному искусству и проявлениям уличной сред, так же могут являться идентификаторами территорий. Таким образом, фундамент для формирования имиджа бренда территории, может быть построен на всех возможных аутентичных особенностях места, пригодных для внедрения бренда в городскую среду. А поскольку имидж всё же является набором искусственно созданных образов в сознании потребителей, то он должен быть простым, интригующим, оригинальным и правдоподобным.</w:t>
      </w:r>
    </w:p>
    <w:p w14:paraId="68B883A0" w14:textId="77777777" w:rsidR="000C6C3E" w:rsidRPr="00793885" w:rsidRDefault="000C6C3E" w:rsidP="00B15ADF">
      <w:pPr>
        <w:spacing w:line="360" w:lineRule="auto"/>
        <w:jc w:val="both"/>
        <w:rPr>
          <w:rFonts w:ascii="Times New Roman" w:hAnsi="Times New Roman" w:cs="Times New Roman"/>
          <w:sz w:val="28"/>
          <w:szCs w:val="28"/>
        </w:rPr>
      </w:pPr>
      <w:r w:rsidRPr="00793885">
        <w:rPr>
          <w:rFonts w:ascii="Times New Roman" w:hAnsi="Times New Roman" w:cs="Times New Roman"/>
          <w:sz w:val="28"/>
          <w:szCs w:val="28"/>
        </w:rPr>
        <w:t xml:space="preserve">Помимо продвижения бренда и формирования его имиджа через имплементацию в городскую среду, существуют и стандартные каналы коммуникации, используемые для массового воздействия на широкие круги лиц. В данном случае коммуникация может быть как косвенной, так и непосредственно прямой. Под прямой коммуникацией подразумевается рекламная коммуникация, где отправителем сообщения является разработчик </w:t>
      </w:r>
      <w:r w:rsidRPr="00793885">
        <w:rPr>
          <w:rFonts w:ascii="Times New Roman" w:hAnsi="Times New Roman" w:cs="Times New Roman"/>
          <w:sz w:val="28"/>
          <w:szCs w:val="28"/>
        </w:rPr>
        <w:lastRenderedPageBreak/>
        <w:t>бренда, а реципиентом конечный потребитель. Для продвижения территория используются следующие каналы рекламной коммуникации:</w:t>
      </w:r>
    </w:p>
    <w:p w14:paraId="099E778E" w14:textId="77777777" w:rsidR="000C6C3E" w:rsidRPr="00793885" w:rsidRDefault="000C6C3E" w:rsidP="00B15ADF">
      <w:pPr>
        <w:pStyle w:val="a3"/>
        <w:numPr>
          <w:ilvl w:val="0"/>
          <w:numId w:val="12"/>
        </w:numPr>
        <w:spacing w:line="360" w:lineRule="auto"/>
        <w:jc w:val="both"/>
        <w:rPr>
          <w:rFonts w:ascii="Times New Roman" w:hAnsi="Times New Roman" w:cs="Times New Roman"/>
          <w:sz w:val="28"/>
          <w:szCs w:val="28"/>
        </w:rPr>
      </w:pPr>
      <w:r w:rsidRPr="00793885">
        <w:rPr>
          <w:rFonts w:ascii="Times New Roman" w:hAnsi="Times New Roman" w:cs="Times New Roman"/>
          <w:sz w:val="28"/>
          <w:szCs w:val="28"/>
          <w:u w:val="single"/>
        </w:rPr>
        <w:t>Обычные виды рекламы</w:t>
      </w:r>
      <w:r w:rsidRPr="00793885">
        <w:rPr>
          <w:rFonts w:ascii="Times New Roman" w:hAnsi="Times New Roman" w:cs="Times New Roman"/>
          <w:sz w:val="28"/>
          <w:szCs w:val="28"/>
        </w:rPr>
        <w:t xml:space="preserve"> (телереклама, радиореклама, печатная реклама, наружная реклама) используются, в первую очередь, из-за широкого охвата. </w:t>
      </w:r>
      <w:proofErr w:type="spellStart"/>
      <w:r w:rsidRPr="00793885">
        <w:rPr>
          <w:rFonts w:ascii="Times New Roman" w:hAnsi="Times New Roman" w:cs="Times New Roman"/>
          <w:sz w:val="28"/>
          <w:szCs w:val="28"/>
        </w:rPr>
        <w:t>Таргетинг</w:t>
      </w:r>
      <w:proofErr w:type="spellEnd"/>
      <w:r w:rsidRPr="00793885">
        <w:rPr>
          <w:rFonts w:ascii="Times New Roman" w:hAnsi="Times New Roman" w:cs="Times New Roman"/>
          <w:sz w:val="28"/>
          <w:szCs w:val="28"/>
        </w:rPr>
        <w:t xml:space="preserve"> аудиторий в данном случае </w:t>
      </w:r>
      <w:proofErr w:type="gramStart"/>
      <w:r w:rsidRPr="00793885">
        <w:rPr>
          <w:rFonts w:ascii="Times New Roman" w:hAnsi="Times New Roman" w:cs="Times New Roman"/>
          <w:sz w:val="28"/>
          <w:szCs w:val="28"/>
        </w:rPr>
        <w:t>минимален</w:t>
      </w:r>
      <w:proofErr w:type="gramEnd"/>
      <w:r w:rsidRPr="00793885">
        <w:rPr>
          <w:rFonts w:ascii="Times New Roman" w:hAnsi="Times New Roman" w:cs="Times New Roman"/>
          <w:sz w:val="28"/>
          <w:szCs w:val="28"/>
        </w:rPr>
        <w:t>, как правило, реклама используется для продвижения территории как туристического «товара». Однако прямая реклама, как безличное и, в современном мире, не самое эффективное средство коммуникации не может донести всех уникальных особенностей территории, чаще всего она использует яркие краски и апеллирует к эмоциям, что лишает её своеобразия и оригинальности.</w:t>
      </w:r>
    </w:p>
    <w:p w14:paraId="1F5D41AE" w14:textId="77777777" w:rsidR="000C6C3E" w:rsidRPr="00793885" w:rsidRDefault="000C6C3E" w:rsidP="00B15ADF">
      <w:pPr>
        <w:pStyle w:val="a3"/>
        <w:numPr>
          <w:ilvl w:val="0"/>
          <w:numId w:val="12"/>
        </w:numPr>
        <w:spacing w:line="360" w:lineRule="auto"/>
        <w:jc w:val="both"/>
        <w:rPr>
          <w:rFonts w:ascii="Times New Roman" w:hAnsi="Times New Roman" w:cs="Times New Roman"/>
          <w:sz w:val="28"/>
          <w:szCs w:val="28"/>
        </w:rPr>
      </w:pPr>
      <w:r w:rsidRPr="00793885">
        <w:rPr>
          <w:rFonts w:ascii="Times New Roman" w:hAnsi="Times New Roman" w:cs="Times New Roman"/>
          <w:sz w:val="28"/>
          <w:szCs w:val="28"/>
          <w:u w:val="single"/>
          <w:lang w:val="en-US"/>
        </w:rPr>
        <w:t>PR</w:t>
      </w:r>
      <w:r w:rsidRPr="00793885">
        <w:rPr>
          <w:rFonts w:ascii="Times New Roman" w:hAnsi="Times New Roman" w:cs="Times New Roman"/>
          <w:sz w:val="28"/>
          <w:szCs w:val="28"/>
          <w:u w:val="single"/>
        </w:rPr>
        <w:t>.</w:t>
      </w:r>
      <w:r w:rsidRPr="00793885">
        <w:rPr>
          <w:rFonts w:ascii="Times New Roman" w:hAnsi="Times New Roman" w:cs="Times New Roman"/>
          <w:sz w:val="28"/>
          <w:szCs w:val="28"/>
        </w:rPr>
        <w:t xml:space="preserve"> Связи с общественностью всегда были той частью маркетингового </w:t>
      </w:r>
      <w:proofErr w:type="spellStart"/>
      <w:r w:rsidRPr="00793885">
        <w:rPr>
          <w:rFonts w:ascii="Times New Roman" w:hAnsi="Times New Roman" w:cs="Times New Roman"/>
          <w:sz w:val="28"/>
          <w:szCs w:val="28"/>
        </w:rPr>
        <w:t>микса</w:t>
      </w:r>
      <w:proofErr w:type="spellEnd"/>
      <w:r w:rsidRPr="00793885">
        <w:rPr>
          <w:rFonts w:ascii="Times New Roman" w:hAnsi="Times New Roman" w:cs="Times New Roman"/>
          <w:sz w:val="28"/>
          <w:szCs w:val="28"/>
        </w:rPr>
        <w:t xml:space="preserve">, которая отвечает на налаживание связей и выстраивание отношений с группами влияния. В территориальном брендинге пиару отводится такая же </w:t>
      </w:r>
      <w:proofErr w:type="gramStart"/>
      <w:r w:rsidRPr="00793885">
        <w:rPr>
          <w:rFonts w:ascii="Times New Roman" w:hAnsi="Times New Roman" w:cs="Times New Roman"/>
          <w:sz w:val="28"/>
          <w:szCs w:val="28"/>
        </w:rPr>
        <w:t>роль</w:t>
      </w:r>
      <w:proofErr w:type="gramEnd"/>
      <w:r w:rsidRPr="00793885">
        <w:rPr>
          <w:rFonts w:ascii="Times New Roman" w:hAnsi="Times New Roman" w:cs="Times New Roman"/>
          <w:sz w:val="28"/>
          <w:szCs w:val="28"/>
        </w:rPr>
        <w:t xml:space="preserve"> и используются самые разные инструменты. Воздействие осуществляется не напрямую, а через лиц, которые являются агентами влияния для тех или иных целевых групп, что позволяет охватывать все желаемые целевые аудитории. Так же пиар даёт возможность демонстрации различных конкурентных особенностей территории, используя сюжеты в журналах, теле- и радиопередачах, которые так же нацелены на разные группы людей. </w:t>
      </w:r>
    </w:p>
    <w:p w14:paraId="57AD6170" w14:textId="77777777" w:rsidR="000C6C3E" w:rsidRPr="00793885" w:rsidRDefault="000C6C3E" w:rsidP="00B15ADF">
      <w:pPr>
        <w:pStyle w:val="a3"/>
        <w:numPr>
          <w:ilvl w:val="0"/>
          <w:numId w:val="12"/>
        </w:numPr>
        <w:spacing w:line="360" w:lineRule="auto"/>
        <w:jc w:val="both"/>
        <w:rPr>
          <w:rFonts w:ascii="Times New Roman" w:hAnsi="Times New Roman" w:cs="Times New Roman"/>
          <w:sz w:val="28"/>
          <w:szCs w:val="28"/>
        </w:rPr>
      </w:pPr>
      <w:r w:rsidRPr="00793885">
        <w:rPr>
          <w:rFonts w:ascii="Times New Roman" w:hAnsi="Times New Roman" w:cs="Times New Roman"/>
          <w:sz w:val="28"/>
          <w:szCs w:val="28"/>
          <w:u w:val="single"/>
        </w:rPr>
        <w:t>Стимулирование продаж и прямой маркетинг.</w:t>
      </w:r>
      <w:r w:rsidRPr="00793885">
        <w:rPr>
          <w:rFonts w:ascii="Times New Roman" w:hAnsi="Times New Roman" w:cs="Times New Roman"/>
          <w:sz w:val="28"/>
          <w:szCs w:val="28"/>
        </w:rPr>
        <w:t xml:space="preserve"> Данные инструменты рекламы так же возможно использовать с целью продвижения территориального бренда. «Продавцами» в данной ситуации являются туроператоры, агентства по продаже зарубежной недвижимости, </w:t>
      </w:r>
      <w:proofErr w:type="gramStart"/>
      <w:r w:rsidRPr="00793885">
        <w:rPr>
          <w:rFonts w:ascii="Times New Roman" w:hAnsi="Times New Roman" w:cs="Times New Roman"/>
          <w:sz w:val="28"/>
          <w:szCs w:val="28"/>
        </w:rPr>
        <w:t>бизнес-аналитики</w:t>
      </w:r>
      <w:proofErr w:type="gramEnd"/>
      <w:r w:rsidRPr="00793885">
        <w:rPr>
          <w:rFonts w:ascii="Times New Roman" w:hAnsi="Times New Roman" w:cs="Times New Roman"/>
          <w:sz w:val="28"/>
          <w:szCs w:val="28"/>
        </w:rPr>
        <w:t xml:space="preserve">, подбирающие корпорациям новые территории для открытия филиалов или заводов. Стимулирование продаж для различных целевых групп так же использует разные походы: для туристов это могут быть «горящие» путёвки, акции (к примеру, «Купи </w:t>
      </w:r>
      <w:r w:rsidRPr="00793885">
        <w:rPr>
          <w:rFonts w:ascii="Times New Roman" w:hAnsi="Times New Roman" w:cs="Times New Roman"/>
          <w:sz w:val="28"/>
          <w:szCs w:val="28"/>
        </w:rPr>
        <w:lastRenderedPageBreak/>
        <w:t>путёвку в Париж сейчас – получи билет в Диснейленд!»); для инвесторов или предпринимателей это могут быть определённые налоговые льготы и снижение цен на использование земли или инфраструктуры.</w:t>
      </w:r>
    </w:p>
    <w:p w14:paraId="317FEC7E" w14:textId="77777777" w:rsidR="000C6C3E" w:rsidRPr="00793885" w:rsidRDefault="000C6C3E" w:rsidP="00B15ADF">
      <w:pPr>
        <w:pStyle w:val="a3"/>
        <w:numPr>
          <w:ilvl w:val="0"/>
          <w:numId w:val="12"/>
        </w:numPr>
        <w:spacing w:line="360" w:lineRule="auto"/>
        <w:jc w:val="both"/>
        <w:rPr>
          <w:rFonts w:ascii="Times New Roman" w:hAnsi="Times New Roman" w:cs="Times New Roman"/>
          <w:sz w:val="28"/>
          <w:szCs w:val="28"/>
          <w:u w:val="single"/>
        </w:rPr>
      </w:pPr>
      <w:r w:rsidRPr="00793885">
        <w:rPr>
          <w:rFonts w:ascii="Times New Roman" w:hAnsi="Times New Roman" w:cs="Times New Roman"/>
          <w:sz w:val="28"/>
          <w:szCs w:val="28"/>
          <w:u w:val="single"/>
        </w:rPr>
        <w:t xml:space="preserve">Другие каналы рекламы. </w:t>
      </w:r>
      <w:r w:rsidRPr="00793885">
        <w:rPr>
          <w:rFonts w:ascii="Times New Roman" w:hAnsi="Times New Roman" w:cs="Times New Roman"/>
          <w:sz w:val="28"/>
          <w:szCs w:val="28"/>
        </w:rPr>
        <w:t>Под другими каналами рекламы подразумеваются все инструменты, которые могут быть использованы для продвижения территор</w:t>
      </w:r>
      <w:proofErr w:type="gramStart"/>
      <w:r w:rsidRPr="00793885">
        <w:rPr>
          <w:rFonts w:ascii="Times New Roman" w:hAnsi="Times New Roman" w:cs="Times New Roman"/>
          <w:sz w:val="28"/>
          <w:szCs w:val="28"/>
        </w:rPr>
        <w:t>ии и её</w:t>
      </w:r>
      <w:proofErr w:type="gramEnd"/>
      <w:r w:rsidRPr="00793885">
        <w:rPr>
          <w:rFonts w:ascii="Times New Roman" w:hAnsi="Times New Roman" w:cs="Times New Roman"/>
          <w:sz w:val="28"/>
          <w:szCs w:val="28"/>
        </w:rPr>
        <w:t xml:space="preserve"> бренда. К примеру, участие территории в кинофильме. Примером такого продвижения является кинофильм «Питер </w:t>
      </w:r>
      <w:r w:rsidRPr="00793885">
        <w:rPr>
          <w:rFonts w:ascii="Times New Roman" w:hAnsi="Times New Roman" w:cs="Times New Roman"/>
          <w:sz w:val="28"/>
          <w:szCs w:val="28"/>
          <w:lang w:val="en-US"/>
        </w:rPr>
        <w:t>FM</w:t>
      </w:r>
      <w:r w:rsidRPr="00793885">
        <w:rPr>
          <w:rFonts w:ascii="Times New Roman" w:hAnsi="Times New Roman" w:cs="Times New Roman"/>
          <w:sz w:val="28"/>
          <w:szCs w:val="28"/>
        </w:rPr>
        <w:t xml:space="preserve">», который сам по себе является рекламой Санкт-Петербурга со всеми его достопримечательностями и романтичным образом. Реклама через спортивные и культурные мероприятия так же является каналом продвижения. Каждый год конкурс песни «Евровидение» проходит в разных городах Европы, что вызывает волну популярности этого места, а так же прекрасную возможность для территории заявить о себе в ходе самого конкурса. Ещё большими возможностями для развития начинает обладать город, выбранный как столица Зимних или Летних Олимпийских игр. Так же важной вехой современной рекламной коммуникации является Интернет, который обладает неограниченным потенциалом для раскрутки любого бренда, в том числе и территориального. Создание тематических групп в социальных сетях, наличие развлекательных и бизнес порталов, использование </w:t>
      </w:r>
      <w:proofErr w:type="spellStart"/>
      <w:r w:rsidRPr="00793885">
        <w:rPr>
          <w:rFonts w:ascii="Times New Roman" w:hAnsi="Times New Roman" w:cs="Times New Roman"/>
          <w:sz w:val="28"/>
          <w:szCs w:val="28"/>
        </w:rPr>
        <w:t>блоггеров</w:t>
      </w:r>
      <w:proofErr w:type="spellEnd"/>
      <w:r w:rsidRPr="00793885">
        <w:rPr>
          <w:rFonts w:ascii="Times New Roman" w:hAnsi="Times New Roman" w:cs="Times New Roman"/>
          <w:sz w:val="28"/>
          <w:szCs w:val="28"/>
        </w:rPr>
        <w:t xml:space="preserve"> и популярных сообществ как агентов влияния, создание веб-сайтов территории – всё это способствует донесению необходимой информации до конечных потребителей.</w:t>
      </w:r>
    </w:p>
    <w:p w14:paraId="13A05958" w14:textId="77777777" w:rsidR="000C6C3E" w:rsidRPr="00793885" w:rsidRDefault="000C6C3E" w:rsidP="004E11A5">
      <w:pPr>
        <w:spacing w:line="360" w:lineRule="auto"/>
        <w:ind w:firstLine="284"/>
        <w:jc w:val="both"/>
        <w:rPr>
          <w:rFonts w:ascii="Times New Roman" w:hAnsi="Times New Roman" w:cs="Times New Roman"/>
          <w:sz w:val="28"/>
          <w:szCs w:val="28"/>
        </w:rPr>
      </w:pPr>
      <w:r w:rsidRPr="00793885">
        <w:rPr>
          <w:rFonts w:ascii="Times New Roman" w:hAnsi="Times New Roman" w:cs="Times New Roman"/>
          <w:sz w:val="28"/>
          <w:szCs w:val="28"/>
        </w:rPr>
        <w:t xml:space="preserve">Возвращаясь к прямой и косвенной коммуникации, стоит сказать, что под косвенной коммуникацией понимается та информация, которая распространяется без участия разработчиков бренда. Такую коммуникацию важно отслеживать и направлять в положительное русло, поскольку </w:t>
      </w:r>
      <w:r w:rsidRPr="00793885">
        <w:rPr>
          <w:rFonts w:ascii="Times New Roman" w:hAnsi="Times New Roman" w:cs="Times New Roman"/>
          <w:sz w:val="28"/>
          <w:szCs w:val="28"/>
        </w:rPr>
        <w:lastRenderedPageBreak/>
        <w:t xml:space="preserve">распространение подобной информации может активно расширяться и набирать обороты в любом сообществе. </w:t>
      </w:r>
    </w:p>
    <w:p w14:paraId="099047F5" w14:textId="77777777" w:rsidR="000C6C3E" w:rsidRPr="00793885" w:rsidRDefault="000C6C3E" w:rsidP="004E11A5">
      <w:pPr>
        <w:spacing w:line="360" w:lineRule="auto"/>
        <w:ind w:firstLine="284"/>
        <w:jc w:val="both"/>
        <w:rPr>
          <w:rFonts w:ascii="Times New Roman" w:hAnsi="Times New Roman" w:cs="Times New Roman"/>
          <w:sz w:val="28"/>
          <w:szCs w:val="28"/>
        </w:rPr>
      </w:pPr>
      <w:r w:rsidRPr="00793885">
        <w:rPr>
          <w:rFonts w:ascii="Times New Roman" w:hAnsi="Times New Roman" w:cs="Times New Roman"/>
          <w:sz w:val="28"/>
          <w:szCs w:val="28"/>
        </w:rPr>
        <w:t xml:space="preserve">При выборе каналов для продвижения бренда территории так же важно учитывать и степень готовности целевых групп к принятию решений, и привычки их покупательского поведения, и особенности обращения к </w:t>
      </w:r>
      <w:proofErr w:type="gramStart"/>
      <w:r w:rsidRPr="00793885">
        <w:rPr>
          <w:rFonts w:ascii="Times New Roman" w:hAnsi="Times New Roman" w:cs="Times New Roman"/>
          <w:sz w:val="28"/>
          <w:szCs w:val="28"/>
        </w:rPr>
        <w:t>различным</w:t>
      </w:r>
      <w:proofErr w:type="gramEnd"/>
      <w:r w:rsidRPr="00793885">
        <w:rPr>
          <w:rFonts w:ascii="Times New Roman" w:hAnsi="Times New Roman" w:cs="Times New Roman"/>
          <w:sz w:val="28"/>
          <w:szCs w:val="28"/>
        </w:rPr>
        <w:t xml:space="preserve"> медиаканалам, и уровень воздействия этих каналов. Составление </w:t>
      </w:r>
      <w:proofErr w:type="spellStart"/>
      <w:r w:rsidRPr="00793885">
        <w:rPr>
          <w:rFonts w:ascii="Times New Roman" w:hAnsi="Times New Roman" w:cs="Times New Roman"/>
          <w:sz w:val="28"/>
          <w:szCs w:val="28"/>
        </w:rPr>
        <w:t>медиаплана</w:t>
      </w:r>
      <w:proofErr w:type="spellEnd"/>
      <w:r w:rsidRPr="00793885">
        <w:rPr>
          <w:rFonts w:ascii="Times New Roman" w:hAnsi="Times New Roman" w:cs="Times New Roman"/>
          <w:sz w:val="28"/>
          <w:szCs w:val="28"/>
        </w:rPr>
        <w:t xml:space="preserve"> на основе охвата, стоимости и особенностей сообщения и размещение сообщений является важным этапом раскрутки бренда территории, поскольку от этого зависит качество контакта с целевыми группами.</w:t>
      </w:r>
    </w:p>
    <w:p w14:paraId="7F254450" w14:textId="08034B01" w:rsidR="000C6C3E" w:rsidRPr="00793885" w:rsidRDefault="000C6C3E" w:rsidP="004E11A5">
      <w:pPr>
        <w:spacing w:line="360" w:lineRule="auto"/>
        <w:ind w:firstLine="284"/>
        <w:jc w:val="both"/>
        <w:rPr>
          <w:rFonts w:ascii="Times New Roman" w:hAnsi="Times New Roman" w:cs="Times New Roman"/>
          <w:sz w:val="28"/>
          <w:szCs w:val="28"/>
          <w:u w:val="single"/>
        </w:rPr>
      </w:pPr>
      <w:r w:rsidRPr="00793885">
        <w:rPr>
          <w:rFonts w:ascii="Times New Roman" w:hAnsi="Times New Roman" w:cs="Times New Roman"/>
          <w:sz w:val="28"/>
          <w:szCs w:val="28"/>
        </w:rPr>
        <w:t xml:space="preserve">Подводя итог, стоит сказать, что есть ещё один важный этап в разработке и продвижении территориального бренда – это оценка его эффективности. Оценка эффективности бренда всегда была спорным моментом из-за трудности разработки параметров, по которым нужно проводить оценочные действия. При оценке эффективности развития бренда места главным параметром должен являться уровень жизни и соответствие поставленным целям, которые, как было сказано ранее, должны относиться к реальному развитию территории. Так же стоит учитывать и затраты на разработку бренда, их соответствие «готовому» продукту. Но важнейшим параметром всё равно остаётся впечатление людей о территории. Проводя исследования, можно понять насколько повысилась узнаваемость, выросла лояльность, что нового люди узнали о месте после проведения кампании, какие ассоциации у них появились, каков он – новый имидж. Уровень привлечения целевых групп так же возможно оценить – насколько вырос экспортный рынок, куда были направлены новые инвестиции, какова прибыль туристического сектора и т.д. – все эти факторы поддаются оценке и наилучшим образом демонстрируют результат проделанной работы. Проведение исследований должно осуществляться на постоянной основе, поскольку мониторинг отражает действительность и  способствует быстрому реагированию на </w:t>
      </w:r>
      <w:r w:rsidRPr="00793885">
        <w:rPr>
          <w:rFonts w:ascii="Times New Roman" w:hAnsi="Times New Roman" w:cs="Times New Roman"/>
          <w:sz w:val="28"/>
          <w:szCs w:val="28"/>
        </w:rPr>
        <w:lastRenderedPageBreak/>
        <w:t>различные возникающие ситуации. При разработке территориального бренда важно создать активную группу влияния, которая будет заинтересована в создании качественного «продукта» и реальном развитии территории, что будет отражаться на успешном последовательном выполнении каждого указанного этапа в процессе создания бренда территории.</w:t>
      </w:r>
    </w:p>
    <w:p w14:paraId="53BAA7BF" w14:textId="77777777" w:rsidR="000C6C3E" w:rsidRPr="00793885" w:rsidRDefault="000C6C3E" w:rsidP="00B15ADF">
      <w:pPr>
        <w:spacing w:line="360" w:lineRule="auto"/>
        <w:jc w:val="center"/>
        <w:rPr>
          <w:rFonts w:ascii="Times New Roman" w:hAnsi="Times New Roman" w:cs="Times New Roman"/>
          <w:b/>
          <w:sz w:val="28"/>
          <w:szCs w:val="28"/>
        </w:rPr>
      </w:pPr>
      <w:r w:rsidRPr="00793885">
        <w:rPr>
          <w:rFonts w:ascii="Times New Roman" w:hAnsi="Times New Roman" w:cs="Times New Roman"/>
          <w:b/>
          <w:sz w:val="28"/>
          <w:szCs w:val="28"/>
        </w:rPr>
        <w:t xml:space="preserve">1.4. Отличие </w:t>
      </w:r>
      <w:proofErr w:type="spellStart"/>
      <w:r w:rsidRPr="00793885">
        <w:rPr>
          <w:rFonts w:ascii="Times New Roman" w:hAnsi="Times New Roman" w:cs="Times New Roman"/>
          <w:b/>
          <w:sz w:val="28"/>
          <w:szCs w:val="28"/>
        </w:rPr>
        <w:t>брендинга</w:t>
      </w:r>
      <w:proofErr w:type="spellEnd"/>
      <w:r w:rsidRPr="00793885">
        <w:rPr>
          <w:rFonts w:ascii="Times New Roman" w:hAnsi="Times New Roman" w:cs="Times New Roman"/>
          <w:b/>
          <w:sz w:val="28"/>
          <w:szCs w:val="28"/>
        </w:rPr>
        <w:t xml:space="preserve"> территорий от маркетинга территорий.</w:t>
      </w:r>
    </w:p>
    <w:p w14:paraId="3AC23FCD" w14:textId="03680F30" w:rsidR="000C6C3E" w:rsidRPr="00793885" w:rsidRDefault="000C6C3E" w:rsidP="004E11A5">
      <w:pPr>
        <w:spacing w:line="360" w:lineRule="auto"/>
        <w:ind w:firstLine="284"/>
        <w:jc w:val="both"/>
        <w:rPr>
          <w:rFonts w:ascii="Times New Roman" w:hAnsi="Times New Roman" w:cs="Times New Roman"/>
          <w:sz w:val="28"/>
          <w:szCs w:val="28"/>
        </w:rPr>
      </w:pPr>
      <w:r w:rsidRPr="00793885">
        <w:rPr>
          <w:rFonts w:ascii="Times New Roman" w:hAnsi="Times New Roman" w:cs="Times New Roman"/>
          <w:sz w:val="28"/>
          <w:szCs w:val="28"/>
        </w:rPr>
        <w:t xml:space="preserve">Понятие «брендинг территорий» появилось и стало обозначать феномен, разбираемый в данной работе, сравнительно недавно. Большинство маркетологов и специалистов по рекламе, которые изучали тему продвижения территории, использовали понятие «маркетинг территорий». Безусловно, «брендинг территорий» и «маркетинг территорий» являются схожими, но не тождественными понятиями. Маркетинг, как </w:t>
      </w:r>
      <w:proofErr w:type="gramStart"/>
      <w:r w:rsidRPr="00793885">
        <w:rPr>
          <w:rFonts w:ascii="Times New Roman" w:hAnsi="Times New Roman" w:cs="Times New Roman"/>
          <w:sz w:val="28"/>
          <w:szCs w:val="28"/>
        </w:rPr>
        <w:t>наука, опирающаяся на комплексный подход к развитию продукта и вид предпринимательской деятельности возник</w:t>
      </w:r>
      <w:proofErr w:type="gramEnd"/>
      <w:r w:rsidR="009A141B">
        <w:rPr>
          <w:rFonts w:ascii="Times New Roman" w:hAnsi="Times New Roman" w:cs="Times New Roman"/>
          <w:sz w:val="28"/>
          <w:szCs w:val="28"/>
        </w:rPr>
        <w:t>,</w:t>
      </w:r>
      <w:r w:rsidRPr="00793885">
        <w:rPr>
          <w:rFonts w:ascii="Times New Roman" w:hAnsi="Times New Roman" w:cs="Times New Roman"/>
          <w:sz w:val="28"/>
          <w:szCs w:val="28"/>
        </w:rPr>
        <w:t xml:space="preserve"> в начале 20 века, брендинг возник несколько позже, когда акцент сменился с товарной деятельности на разработку конкретных торговых марок.  Если составляющими </w:t>
      </w:r>
      <w:proofErr w:type="gramStart"/>
      <w:r w:rsidRPr="00793885">
        <w:rPr>
          <w:rFonts w:ascii="Times New Roman" w:hAnsi="Times New Roman" w:cs="Times New Roman"/>
          <w:sz w:val="28"/>
          <w:szCs w:val="28"/>
        </w:rPr>
        <w:t>маркетингового</w:t>
      </w:r>
      <w:proofErr w:type="gramEnd"/>
      <w:r w:rsidRPr="00793885">
        <w:rPr>
          <w:rFonts w:ascii="Times New Roman" w:hAnsi="Times New Roman" w:cs="Times New Roman"/>
          <w:sz w:val="28"/>
          <w:szCs w:val="28"/>
        </w:rPr>
        <w:t xml:space="preserve"> </w:t>
      </w:r>
      <w:proofErr w:type="spellStart"/>
      <w:r w:rsidRPr="00793885">
        <w:rPr>
          <w:rFonts w:ascii="Times New Roman" w:hAnsi="Times New Roman" w:cs="Times New Roman"/>
          <w:sz w:val="28"/>
          <w:szCs w:val="28"/>
        </w:rPr>
        <w:t>микса</w:t>
      </w:r>
      <w:proofErr w:type="spellEnd"/>
      <w:r w:rsidRPr="00793885">
        <w:rPr>
          <w:rFonts w:ascii="Times New Roman" w:hAnsi="Times New Roman" w:cs="Times New Roman"/>
          <w:sz w:val="28"/>
          <w:szCs w:val="28"/>
        </w:rPr>
        <w:t xml:space="preserve"> являются и товарная, и дистрибутивная, и ценовая и, непосредственно, продуктовая политики, то механизмы </w:t>
      </w:r>
      <w:proofErr w:type="spellStart"/>
      <w:r w:rsidRPr="00793885">
        <w:rPr>
          <w:rFonts w:ascii="Times New Roman" w:hAnsi="Times New Roman" w:cs="Times New Roman"/>
          <w:sz w:val="28"/>
          <w:szCs w:val="28"/>
        </w:rPr>
        <w:t>брендинга</w:t>
      </w:r>
      <w:proofErr w:type="spellEnd"/>
      <w:r w:rsidRPr="00793885">
        <w:rPr>
          <w:rFonts w:ascii="Times New Roman" w:hAnsi="Times New Roman" w:cs="Times New Roman"/>
          <w:sz w:val="28"/>
          <w:szCs w:val="28"/>
        </w:rPr>
        <w:t xml:space="preserve"> способствуют созданию и продвижению исключительно торговых марок, носителем которых может выступать любой объект. Экспертное сообщество не даёт точного ответа на вопрос, в чём заключаются различия между </w:t>
      </w:r>
      <w:proofErr w:type="spellStart"/>
      <w:r w:rsidRPr="00793885">
        <w:rPr>
          <w:rFonts w:ascii="Times New Roman" w:hAnsi="Times New Roman" w:cs="Times New Roman"/>
          <w:sz w:val="28"/>
          <w:szCs w:val="28"/>
        </w:rPr>
        <w:t>брендингом</w:t>
      </w:r>
      <w:proofErr w:type="spellEnd"/>
      <w:r w:rsidRPr="00793885">
        <w:rPr>
          <w:rFonts w:ascii="Times New Roman" w:hAnsi="Times New Roman" w:cs="Times New Roman"/>
          <w:sz w:val="28"/>
          <w:szCs w:val="28"/>
        </w:rPr>
        <w:t xml:space="preserve"> и маркетингом, и в какой момент они пересекаются, некоторые считают, что брендинг это часть маркетинговых активностей, другие, что маркетинг является одной из функций </w:t>
      </w:r>
      <w:proofErr w:type="spellStart"/>
      <w:r w:rsidRPr="00793885">
        <w:rPr>
          <w:rFonts w:ascii="Times New Roman" w:hAnsi="Times New Roman" w:cs="Times New Roman"/>
          <w:sz w:val="28"/>
          <w:szCs w:val="28"/>
        </w:rPr>
        <w:t>брендинга</w:t>
      </w:r>
      <w:proofErr w:type="spellEnd"/>
      <w:r w:rsidRPr="00793885">
        <w:rPr>
          <w:rFonts w:ascii="Times New Roman" w:hAnsi="Times New Roman" w:cs="Times New Roman"/>
          <w:sz w:val="28"/>
          <w:szCs w:val="28"/>
        </w:rPr>
        <w:t>.</w:t>
      </w:r>
    </w:p>
    <w:p w14:paraId="49166726" w14:textId="4CBC5187" w:rsidR="000C6C3E" w:rsidRPr="00793885" w:rsidRDefault="000C6C3E" w:rsidP="004E11A5">
      <w:pPr>
        <w:spacing w:line="360" w:lineRule="auto"/>
        <w:ind w:firstLine="284"/>
        <w:jc w:val="both"/>
        <w:rPr>
          <w:rFonts w:ascii="Times New Roman" w:hAnsi="Times New Roman" w:cs="Times New Roman"/>
          <w:sz w:val="28"/>
          <w:szCs w:val="28"/>
        </w:rPr>
      </w:pPr>
      <w:r w:rsidRPr="00793885">
        <w:rPr>
          <w:rFonts w:ascii="Times New Roman" w:hAnsi="Times New Roman" w:cs="Times New Roman"/>
          <w:sz w:val="28"/>
          <w:szCs w:val="28"/>
        </w:rPr>
        <w:t>В контексте территориального развития  понятие «маркетинг» предполагало использование маркетинговых инструментов и подразумевало под собой деятельность, направленную на создание, под</w:t>
      </w:r>
      <w:r w:rsidR="008A27DA" w:rsidRPr="00793885">
        <w:rPr>
          <w:rFonts w:ascii="Times New Roman" w:hAnsi="Times New Roman" w:cs="Times New Roman"/>
          <w:sz w:val="28"/>
          <w:szCs w:val="28"/>
        </w:rPr>
        <w:t xml:space="preserve">держание или изменение отношения </w:t>
      </w:r>
      <w:r w:rsidRPr="00793885">
        <w:rPr>
          <w:rFonts w:ascii="Times New Roman" w:hAnsi="Times New Roman" w:cs="Times New Roman"/>
          <w:sz w:val="28"/>
          <w:szCs w:val="28"/>
        </w:rPr>
        <w:t xml:space="preserve">относительно конкретных территорий,  многообразия их ресурсов и возможности их реализовать или воспроизвести. Если глубже </w:t>
      </w:r>
      <w:r w:rsidRPr="00793885">
        <w:rPr>
          <w:rFonts w:ascii="Times New Roman" w:hAnsi="Times New Roman" w:cs="Times New Roman"/>
          <w:sz w:val="28"/>
          <w:szCs w:val="28"/>
        </w:rPr>
        <w:lastRenderedPageBreak/>
        <w:t xml:space="preserve">вникать в это определение, то </w:t>
      </w:r>
      <w:proofErr w:type="gramStart"/>
      <w:r w:rsidRPr="00793885">
        <w:rPr>
          <w:rFonts w:ascii="Times New Roman" w:hAnsi="Times New Roman" w:cs="Times New Roman"/>
          <w:sz w:val="28"/>
          <w:szCs w:val="28"/>
        </w:rPr>
        <w:t>становится</w:t>
      </w:r>
      <w:proofErr w:type="gramEnd"/>
      <w:r w:rsidRPr="00793885">
        <w:rPr>
          <w:rFonts w:ascii="Times New Roman" w:hAnsi="Times New Roman" w:cs="Times New Roman"/>
          <w:sz w:val="28"/>
          <w:szCs w:val="28"/>
        </w:rPr>
        <w:t xml:space="preserve"> очевидно, что маркетинговая деятельность направлена на существенные изменения в развитии территории, на работу с внешней и внутренней средой, на создание определённого имиджа и его распространение путём выстраивания долгосрочных коммуникаций. Брендинг территорий  - это, как уже было отмечено ранее, сложный процесс формирование бренда территории, основанный на комплексном подходе к поиску и развитию идентичности территории, а так же донесении её сравнительных преимуществ до различных целевых групп путём создания яркого привлекательного образа, состоящего из внутренних и внешних атрибутов. Конечная цель этого процесса – создание бренда, совокупности рациональных, эмоциональных и визуальных атрибутов, которые отражают основную идею и концепцию, которые поддерживаются территорией как носителем бренда. Маркетинг места включает в себя решение задач по территориальному развитию, тогда как брендинг отражает процесс этого развития в конечном бренде. Маркетинг является управленческой стратегией, а брендинг – более функциональной. Денис </w:t>
      </w:r>
      <w:proofErr w:type="spellStart"/>
      <w:r w:rsidRPr="00793885">
        <w:rPr>
          <w:rFonts w:ascii="Times New Roman" w:hAnsi="Times New Roman" w:cs="Times New Roman"/>
          <w:sz w:val="28"/>
          <w:szCs w:val="28"/>
        </w:rPr>
        <w:t>Визгалов</w:t>
      </w:r>
      <w:proofErr w:type="spellEnd"/>
      <w:r w:rsidRPr="00793885">
        <w:rPr>
          <w:rFonts w:ascii="Times New Roman" w:hAnsi="Times New Roman" w:cs="Times New Roman"/>
          <w:sz w:val="28"/>
          <w:szCs w:val="28"/>
        </w:rPr>
        <w:t xml:space="preserve">, который является автором книг и про брендинг, и про маркетинг городов, следующим образом комментирует взаимодействие этих понятий: «…только к середине 1990-х годов идея осознанного и системного продвижения мест была оформлена в виде гипотетической концепции Ф. </w:t>
      </w:r>
      <w:proofErr w:type="spellStart"/>
      <w:r w:rsidRPr="00793885">
        <w:rPr>
          <w:rFonts w:ascii="Times New Roman" w:hAnsi="Times New Roman" w:cs="Times New Roman"/>
          <w:sz w:val="28"/>
          <w:szCs w:val="28"/>
        </w:rPr>
        <w:t>Котлером</w:t>
      </w:r>
      <w:proofErr w:type="spellEnd"/>
      <w:r w:rsidRPr="00793885">
        <w:rPr>
          <w:rFonts w:ascii="Times New Roman" w:hAnsi="Times New Roman" w:cs="Times New Roman"/>
          <w:sz w:val="28"/>
          <w:szCs w:val="28"/>
        </w:rPr>
        <w:t xml:space="preserve">. Стало популярным понятие «маркетинг </w:t>
      </w:r>
      <w:proofErr w:type="spellStart"/>
      <w:r w:rsidRPr="00793885">
        <w:rPr>
          <w:rFonts w:ascii="Times New Roman" w:hAnsi="Times New Roman" w:cs="Times New Roman"/>
          <w:sz w:val="28"/>
          <w:szCs w:val="28"/>
        </w:rPr>
        <w:t>места»</w:t>
      </w:r>
      <w:proofErr w:type="gramStart"/>
      <w:r w:rsidRPr="00793885">
        <w:rPr>
          <w:rFonts w:ascii="Times New Roman" w:hAnsi="Times New Roman" w:cs="Times New Roman"/>
          <w:sz w:val="28"/>
          <w:szCs w:val="28"/>
        </w:rPr>
        <w:t>.С</w:t>
      </w:r>
      <w:proofErr w:type="spellEnd"/>
      <w:proofErr w:type="gramEnd"/>
      <w:r w:rsidRPr="00793885">
        <w:rPr>
          <w:rFonts w:ascii="Times New Roman" w:hAnsi="Times New Roman" w:cs="Times New Roman"/>
          <w:sz w:val="28"/>
          <w:szCs w:val="28"/>
        </w:rPr>
        <w:t xml:space="preserve"> началом XXI столетия это понятие стало все чаще употребляться в паре с понятием «бренд места». </w:t>
      </w:r>
      <w:proofErr w:type="gramStart"/>
      <w:r w:rsidRPr="00793885">
        <w:rPr>
          <w:rFonts w:ascii="Times New Roman" w:hAnsi="Times New Roman" w:cs="Times New Roman"/>
          <w:sz w:val="28"/>
          <w:szCs w:val="28"/>
        </w:rPr>
        <w:t>И как в корпоративном маркетинге в какой-то момент появились и все чаще стали употребляться слова «бренд» и «брендинг», так и в территориальный маркетинг понятие бренда не могло не проникнуть.….Если маркетинг города ― это системное продвижение интересов города, то брендинг города это «высший пилотаж» маркетинга, его наиболее изощренная и интеграционная форма…Бренд города ценен не сам по себе, а лишь в</w:t>
      </w:r>
      <w:proofErr w:type="gramEnd"/>
      <w:r w:rsidRPr="00793885">
        <w:rPr>
          <w:rFonts w:ascii="Times New Roman" w:hAnsi="Times New Roman" w:cs="Times New Roman"/>
          <w:sz w:val="28"/>
          <w:szCs w:val="28"/>
        </w:rPr>
        <w:t xml:space="preserve"> той мере, в какой он помогает в маркетинге города ― в продвижении интересов города для решения конкретных задач его развития….. из </w:t>
      </w:r>
      <w:r w:rsidRPr="00793885">
        <w:rPr>
          <w:rFonts w:ascii="Times New Roman" w:hAnsi="Times New Roman" w:cs="Times New Roman"/>
          <w:sz w:val="28"/>
          <w:szCs w:val="28"/>
        </w:rPr>
        <w:lastRenderedPageBreak/>
        <w:t xml:space="preserve">корпоративного маркетинга была заимствована идея маркетинга территории через формирование бренда. Однако со временем (по ходу 1990―2000-х годов) магическая привлекательность слова «бренд» настолько выросла, что стало казаться, что брендинг ― более обширная и важная сфера деятельности, чем маркетинг. Что бренд города предназначен для чего-то более высокого и изящного, чем просто привлечение в город туристических денег и прочих инвестиций. Формирование бренда стало считаться модной самоцелью, и в ходе этого процесса уже неловко было ставить какие-либо приниженные маркетинговым прагматизмом задачи. Появились научные публикации о том, что это маркетинг территории является одним из инструментов </w:t>
      </w:r>
      <w:proofErr w:type="spellStart"/>
      <w:r w:rsidRPr="00793885">
        <w:rPr>
          <w:rFonts w:ascii="Times New Roman" w:hAnsi="Times New Roman" w:cs="Times New Roman"/>
          <w:sz w:val="28"/>
          <w:szCs w:val="28"/>
        </w:rPr>
        <w:t>брендинга</w:t>
      </w:r>
      <w:proofErr w:type="spellEnd"/>
      <w:r w:rsidRPr="00793885">
        <w:rPr>
          <w:rFonts w:ascii="Times New Roman" w:hAnsi="Times New Roman" w:cs="Times New Roman"/>
          <w:sz w:val="28"/>
          <w:szCs w:val="28"/>
        </w:rPr>
        <w:t xml:space="preserve">, а не наоборот. В других сообщалось, что маркетинг и брендинг территории ― это вообще не связанные между собой процессы. Из инструмента развития территории бренд превратился в цель развития территории. Что, к сожалению, сильно способствовало переоценке </w:t>
      </w:r>
      <w:proofErr w:type="spellStart"/>
      <w:r w:rsidRPr="00793885">
        <w:rPr>
          <w:rFonts w:ascii="Times New Roman" w:hAnsi="Times New Roman" w:cs="Times New Roman"/>
          <w:sz w:val="28"/>
          <w:szCs w:val="28"/>
        </w:rPr>
        <w:t>брендинга</w:t>
      </w:r>
      <w:proofErr w:type="spellEnd"/>
      <w:r w:rsidRPr="00793885">
        <w:rPr>
          <w:rFonts w:ascii="Times New Roman" w:hAnsi="Times New Roman" w:cs="Times New Roman"/>
          <w:sz w:val="28"/>
          <w:szCs w:val="28"/>
        </w:rPr>
        <w:t xml:space="preserve"> в наше время и затруднило понимание его сути и предназначения». </w:t>
      </w:r>
      <w:r w:rsidRPr="00793885">
        <w:rPr>
          <w:rStyle w:val="aa"/>
          <w:rFonts w:ascii="Times New Roman" w:hAnsi="Times New Roman" w:cs="Times New Roman"/>
          <w:sz w:val="28"/>
          <w:szCs w:val="28"/>
        </w:rPr>
        <w:footnoteReference w:id="22"/>
      </w:r>
    </w:p>
    <w:p w14:paraId="7B80082C" w14:textId="77777777" w:rsidR="000C6C3E" w:rsidRPr="00793885" w:rsidRDefault="000C6C3E" w:rsidP="004E11A5">
      <w:pPr>
        <w:spacing w:line="360" w:lineRule="auto"/>
        <w:ind w:firstLine="284"/>
        <w:jc w:val="both"/>
        <w:rPr>
          <w:rFonts w:ascii="Times New Roman" w:hAnsi="Times New Roman" w:cs="Times New Roman"/>
          <w:sz w:val="28"/>
          <w:szCs w:val="28"/>
        </w:rPr>
      </w:pPr>
      <w:r w:rsidRPr="00793885">
        <w:rPr>
          <w:rFonts w:ascii="Times New Roman" w:hAnsi="Times New Roman" w:cs="Times New Roman"/>
          <w:sz w:val="28"/>
          <w:szCs w:val="28"/>
        </w:rPr>
        <w:t xml:space="preserve">Таким образом, и брендинг, и маркетинг территорий направлены на достижение общей цели – развитие территории и повышение её конкурентоспособности. В обоих процессах используются свои инструменты, маркетинг работает с реальным развитием территории и формированием её имиджа в сознании потребителей, а брендинг использует территориальные преимущества как платформу для создания торговой марки, которая будет </w:t>
      </w:r>
      <w:proofErr w:type="gramStart"/>
      <w:r w:rsidRPr="00793885">
        <w:rPr>
          <w:rFonts w:ascii="Times New Roman" w:hAnsi="Times New Roman" w:cs="Times New Roman"/>
          <w:sz w:val="28"/>
          <w:szCs w:val="28"/>
        </w:rPr>
        <w:t>продвигаться</w:t>
      </w:r>
      <w:proofErr w:type="gramEnd"/>
      <w:r w:rsidRPr="00793885">
        <w:rPr>
          <w:rFonts w:ascii="Times New Roman" w:hAnsi="Times New Roman" w:cs="Times New Roman"/>
          <w:sz w:val="28"/>
          <w:szCs w:val="28"/>
        </w:rPr>
        <w:t xml:space="preserve"> и развиваться с помощью маркетинговых инструментов. </w:t>
      </w:r>
    </w:p>
    <w:p w14:paraId="79C68B59" w14:textId="77777777" w:rsidR="000C6C3E" w:rsidRPr="00793885" w:rsidRDefault="000C6C3E" w:rsidP="00B15ADF">
      <w:pPr>
        <w:spacing w:line="360" w:lineRule="auto"/>
        <w:jc w:val="both"/>
        <w:rPr>
          <w:rFonts w:ascii="Times New Roman" w:hAnsi="Times New Roman" w:cs="Times New Roman"/>
          <w:sz w:val="28"/>
          <w:szCs w:val="28"/>
        </w:rPr>
      </w:pPr>
    </w:p>
    <w:p w14:paraId="41D8A85D" w14:textId="77777777" w:rsidR="00F61BEC" w:rsidRPr="00793885" w:rsidRDefault="00F61BEC" w:rsidP="00B15ADF">
      <w:pPr>
        <w:spacing w:line="360" w:lineRule="auto"/>
        <w:jc w:val="both"/>
        <w:rPr>
          <w:rFonts w:ascii="Times New Roman" w:hAnsi="Times New Roman" w:cs="Times New Roman"/>
          <w:b/>
          <w:sz w:val="28"/>
          <w:szCs w:val="28"/>
        </w:rPr>
      </w:pPr>
    </w:p>
    <w:p w14:paraId="2FBFD346" w14:textId="77777777" w:rsidR="00F61BEC" w:rsidRPr="00793885" w:rsidRDefault="00F61BEC" w:rsidP="00B15ADF">
      <w:pPr>
        <w:spacing w:line="360" w:lineRule="auto"/>
        <w:jc w:val="both"/>
        <w:rPr>
          <w:rFonts w:ascii="Times New Roman" w:hAnsi="Times New Roman" w:cs="Times New Roman"/>
          <w:b/>
          <w:sz w:val="28"/>
          <w:szCs w:val="28"/>
        </w:rPr>
      </w:pPr>
    </w:p>
    <w:p w14:paraId="50DCCFD7" w14:textId="77777777" w:rsidR="000C6C3E" w:rsidRPr="00793885" w:rsidRDefault="000C6C3E" w:rsidP="00130219">
      <w:pPr>
        <w:spacing w:line="360" w:lineRule="auto"/>
        <w:jc w:val="center"/>
        <w:rPr>
          <w:rFonts w:ascii="Times New Roman" w:hAnsi="Times New Roman" w:cs="Times New Roman"/>
          <w:b/>
          <w:sz w:val="28"/>
          <w:szCs w:val="28"/>
        </w:rPr>
      </w:pPr>
      <w:r w:rsidRPr="00793885">
        <w:rPr>
          <w:rFonts w:ascii="Times New Roman" w:hAnsi="Times New Roman" w:cs="Times New Roman"/>
          <w:b/>
          <w:sz w:val="28"/>
          <w:szCs w:val="28"/>
        </w:rPr>
        <w:lastRenderedPageBreak/>
        <w:t xml:space="preserve">1.5. Примеры </w:t>
      </w:r>
      <w:proofErr w:type="gramStart"/>
      <w:r w:rsidRPr="00793885">
        <w:rPr>
          <w:rFonts w:ascii="Times New Roman" w:hAnsi="Times New Roman" w:cs="Times New Roman"/>
          <w:b/>
          <w:sz w:val="28"/>
          <w:szCs w:val="28"/>
        </w:rPr>
        <w:t>зарубежного</w:t>
      </w:r>
      <w:proofErr w:type="gramEnd"/>
      <w:r w:rsidRPr="00793885">
        <w:rPr>
          <w:rFonts w:ascii="Times New Roman" w:hAnsi="Times New Roman" w:cs="Times New Roman"/>
          <w:b/>
          <w:sz w:val="28"/>
          <w:szCs w:val="28"/>
        </w:rPr>
        <w:t xml:space="preserve"> территориального </w:t>
      </w:r>
      <w:proofErr w:type="spellStart"/>
      <w:r w:rsidRPr="00793885">
        <w:rPr>
          <w:rFonts w:ascii="Times New Roman" w:hAnsi="Times New Roman" w:cs="Times New Roman"/>
          <w:b/>
          <w:sz w:val="28"/>
          <w:szCs w:val="28"/>
        </w:rPr>
        <w:t>брендинга</w:t>
      </w:r>
      <w:proofErr w:type="spellEnd"/>
      <w:r w:rsidRPr="00793885">
        <w:rPr>
          <w:rFonts w:ascii="Times New Roman" w:hAnsi="Times New Roman" w:cs="Times New Roman"/>
          <w:b/>
          <w:sz w:val="28"/>
          <w:szCs w:val="28"/>
        </w:rPr>
        <w:t>.</w:t>
      </w:r>
    </w:p>
    <w:p w14:paraId="421E4458" w14:textId="77777777" w:rsidR="000C6C3E" w:rsidRPr="00793885" w:rsidRDefault="000C6C3E" w:rsidP="004E11A5">
      <w:pPr>
        <w:spacing w:line="360" w:lineRule="auto"/>
        <w:ind w:firstLine="284"/>
        <w:jc w:val="both"/>
        <w:rPr>
          <w:rFonts w:ascii="Times New Roman" w:hAnsi="Times New Roman" w:cs="Times New Roman"/>
          <w:sz w:val="28"/>
          <w:szCs w:val="28"/>
        </w:rPr>
      </w:pPr>
      <w:r w:rsidRPr="00793885">
        <w:rPr>
          <w:rFonts w:ascii="Times New Roman" w:hAnsi="Times New Roman" w:cs="Times New Roman"/>
          <w:sz w:val="28"/>
          <w:szCs w:val="28"/>
        </w:rPr>
        <w:t xml:space="preserve">Мировая практика создания брендов территорий имеет большое количество разнообразных примеров создания брендов территорий с целью повышения её конкурентоспособности. Учитывая все особенности вышеупомянутых этапов создания бренда и основных особенностей этого процесса, </w:t>
      </w:r>
      <w:proofErr w:type="gramStart"/>
      <w:r w:rsidRPr="00793885">
        <w:rPr>
          <w:rFonts w:ascii="Times New Roman" w:hAnsi="Times New Roman" w:cs="Times New Roman"/>
          <w:sz w:val="28"/>
          <w:szCs w:val="28"/>
        </w:rPr>
        <w:t>становится</w:t>
      </w:r>
      <w:proofErr w:type="gramEnd"/>
      <w:r w:rsidRPr="00793885">
        <w:rPr>
          <w:rFonts w:ascii="Times New Roman" w:hAnsi="Times New Roman" w:cs="Times New Roman"/>
          <w:sz w:val="28"/>
          <w:szCs w:val="28"/>
        </w:rPr>
        <w:t xml:space="preserve"> очевидно, что, при правильном применении, данный инструмент может быть эффективен при разработке стратегий развития территории, чему свидетельствуют уже существующие устоявшиеся бренды современных территорий. Зачастую, разработка бренда города или региона может быть более сложной задачей, чем формирование бренда страны, уровень сложности  напрямую зависит от величины территории, уровня её экономического, политического, социального, культурного развития, наличия ресурсов и потенциала для дальнейшего роста. Именно поэтому стоит рассмотреть с практической точки зрения положительные примеры </w:t>
      </w:r>
      <w:proofErr w:type="spellStart"/>
      <w:r w:rsidRPr="00793885">
        <w:rPr>
          <w:rFonts w:ascii="Times New Roman" w:hAnsi="Times New Roman" w:cs="Times New Roman"/>
          <w:sz w:val="28"/>
          <w:szCs w:val="28"/>
        </w:rPr>
        <w:t>брендинга</w:t>
      </w:r>
      <w:proofErr w:type="spellEnd"/>
      <w:r w:rsidRPr="00793885">
        <w:rPr>
          <w:rFonts w:ascii="Times New Roman" w:hAnsi="Times New Roman" w:cs="Times New Roman"/>
          <w:sz w:val="28"/>
          <w:szCs w:val="28"/>
        </w:rPr>
        <w:t xml:space="preserve"> не связанных, отдельно взятых страны, региона и города из мировой практики для понимания используемых подходов и целесообразности создания бренда различным территориальным образованиям. </w:t>
      </w:r>
    </w:p>
    <w:p w14:paraId="1E30CA9F" w14:textId="77777777" w:rsidR="000C6C3E" w:rsidRPr="00793885" w:rsidRDefault="000C6C3E" w:rsidP="00B15ADF">
      <w:pPr>
        <w:pStyle w:val="a3"/>
        <w:numPr>
          <w:ilvl w:val="0"/>
          <w:numId w:val="13"/>
        </w:numPr>
        <w:spacing w:line="360" w:lineRule="auto"/>
        <w:jc w:val="both"/>
        <w:rPr>
          <w:rFonts w:ascii="Times New Roman" w:hAnsi="Times New Roman" w:cs="Times New Roman"/>
          <w:sz w:val="28"/>
          <w:szCs w:val="28"/>
        </w:rPr>
      </w:pPr>
      <w:r w:rsidRPr="00793885">
        <w:rPr>
          <w:rFonts w:ascii="Times New Roman" w:hAnsi="Times New Roman" w:cs="Times New Roman"/>
          <w:sz w:val="28"/>
          <w:szCs w:val="28"/>
        </w:rPr>
        <w:t>Бренд  страны. “</w:t>
      </w:r>
      <w:r w:rsidRPr="00793885">
        <w:rPr>
          <w:rFonts w:ascii="Times New Roman" w:hAnsi="Times New Roman" w:cs="Times New Roman"/>
          <w:sz w:val="28"/>
          <w:szCs w:val="28"/>
          <w:lang w:val="en-US"/>
        </w:rPr>
        <w:t>Australia</w:t>
      </w:r>
      <w:r w:rsidRPr="00793885">
        <w:rPr>
          <w:rFonts w:ascii="Times New Roman" w:hAnsi="Times New Roman" w:cs="Times New Roman"/>
          <w:sz w:val="28"/>
          <w:szCs w:val="28"/>
        </w:rPr>
        <w:t xml:space="preserve"> </w:t>
      </w:r>
      <w:r w:rsidRPr="00793885">
        <w:rPr>
          <w:rFonts w:ascii="Times New Roman" w:hAnsi="Times New Roman" w:cs="Times New Roman"/>
          <w:sz w:val="28"/>
          <w:szCs w:val="28"/>
          <w:lang w:val="en-US"/>
        </w:rPr>
        <w:t>Unlimited</w:t>
      </w:r>
      <w:r w:rsidRPr="00793885">
        <w:rPr>
          <w:rFonts w:ascii="Times New Roman" w:hAnsi="Times New Roman" w:cs="Times New Roman"/>
          <w:sz w:val="28"/>
          <w:szCs w:val="28"/>
        </w:rPr>
        <w:t>”.</w:t>
      </w:r>
    </w:p>
    <w:p w14:paraId="50DA09C1" w14:textId="5C667188" w:rsidR="000C6C3E" w:rsidRPr="00793885" w:rsidRDefault="000C6C3E" w:rsidP="004E11A5">
      <w:pPr>
        <w:spacing w:line="360" w:lineRule="auto"/>
        <w:ind w:firstLine="284"/>
        <w:jc w:val="both"/>
        <w:rPr>
          <w:rFonts w:ascii="Times New Roman" w:hAnsi="Times New Roman" w:cs="Times New Roman"/>
          <w:sz w:val="28"/>
          <w:szCs w:val="28"/>
        </w:rPr>
      </w:pPr>
      <w:r w:rsidRPr="00793885">
        <w:rPr>
          <w:rFonts w:ascii="Times New Roman" w:hAnsi="Times New Roman" w:cs="Times New Roman"/>
          <w:sz w:val="28"/>
          <w:szCs w:val="28"/>
        </w:rPr>
        <w:t xml:space="preserve">Брендинг Австралии является показательным с точки зрения правильной реализации стратегии, необходимой для достижения поставленных целей. Несмотря на положительный образ страны в глазах мирового сообщества и высокий уровень развития территории, Австралия имеет отдалённое от других континентов географическое положение, что делает её малопосещаемой различными группами влияния, и, как следствие, снижает количество информации о территории в глобальном информационном потоке. В 2009-ом году началась программа развития бренда Австралии с бюджетом в 20 миллионов долларов.  После проведения тендера, глобальных </w:t>
      </w:r>
      <w:r w:rsidRPr="00793885">
        <w:rPr>
          <w:rFonts w:ascii="Times New Roman" w:hAnsi="Times New Roman" w:cs="Times New Roman"/>
          <w:sz w:val="28"/>
          <w:szCs w:val="28"/>
        </w:rPr>
        <w:lastRenderedPageBreak/>
        <w:t xml:space="preserve">внешних и внутренних исследований спустя 4 года был сформирован бренд </w:t>
      </w:r>
      <w:r w:rsidRPr="00793885">
        <w:rPr>
          <w:rFonts w:ascii="Times New Roman" w:hAnsi="Times New Roman" w:cs="Times New Roman"/>
          <w:sz w:val="28"/>
          <w:szCs w:val="28"/>
          <w:lang w:val="en-US"/>
        </w:rPr>
        <w:t>Australia</w:t>
      </w:r>
      <w:r w:rsidRPr="00793885">
        <w:rPr>
          <w:rFonts w:ascii="Times New Roman" w:hAnsi="Times New Roman" w:cs="Times New Roman"/>
          <w:sz w:val="28"/>
          <w:szCs w:val="28"/>
        </w:rPr>
        <w:t xml:space="preserve"> </w:t>
      </w:r>
      <w:r w:rsidRPr="00793885">
        <w:rPr>
          <w:rFonts w:ascii="Times New Roman" w:hAnsi="Times New Roman" w:cs="Times New Roman"/>
          <w:sz w:val="28"/>
          <w:szCs w:val="28"/>
          <w:lang w:val="en-US"/>
        </w:rPr>
        <w:t>Unlimited</w:t>
      </w:r>
      <w:r w:rsidRPr="00793885">
        <w:rPr>
          <w:rFonts w:ascii="Times New Roman" w:hAnsi="Times New Roman" w:cs="Times New Roman"/>
          <w:sz w:val="28"/>
          <w:szCs w:val="28"/>
        </w:rPr>
        <w:t xml:space="preserve">, подчёркивающий безграничное разнообразие особенностей страны. Все варианты нового бренда, отобранные в ходе тендера, тестировались как среди населения, так и среди внешних рынков с целью понимания насколько разные варианты бренда Австралии соответствуют представлениям людей о стране и оправдывают их ожидания. Сами разработчики бренда говорят, что в основе концепции лежит идея о предприимчивости жителей страны, об их природном оптимизме и  желании добиваться успехов, расти и расширяться. Министр торговли Австралии </w:t>
      </w:r>
      <w:proofErr w:type="spellStart"/>
      <w:r w:rsidRPr="00793885">
        <w:rPr>
          <w:rFonts w:ascii="Times New Roman" w:hAnsi="Times New Roman" w:cs="Times New Roman"/>
          <w:sz w:val="28"/>
          <w:szCs w:val="28"/>
        </w:rPr>
        <w:t>Самон</w:t>
      </w:r>
      <w:proofErr w:type="spellEnd"/>
      <w:r w:rsidRPr="00793885">
        <w:rPr>
          <w:rFonts w:ascii="Times New Roman" w:hAnsi="Times New Roman" w:cs="Times New Roman"/>
          <w:sz w:val="28"/>
          <w:szCs w:val="28"/>
        </w:rPr>
        <w:t xml:space="preserve"> Крин анонсировал новый бренд в мае 2010 года словами о том, что австралийцы хотят мирового признания своих достижений и демонстрации разнообразных черт своей страны, которые они готовы предложить. Основной целевой аудиторией бренда являются инвесторы, но его ключевое сообщение может легко транслироваться всем группам влияния, а география его распространения не имеет границ, что делает бренд Австралии глобальным. К тому же, у Австралии уже есть туристический бренд, который не теряет своей роли и используется совместно </w:t>
      </w:r>
      <w:proofErr w:type="gramStart"/>
      <w:r w:rsidRPr="00793885">
        <w:rPr>
          <w:rFonts w:ascii="Times New Roman" w:hAnsi="Times New Roman" w:cs="Times New Roman"/>
          <w:sz w:val="28"/>
          <w:szCs w:val="28"/>
        </w:rPr>
        <w:t>с</w:t>
      </w:r>
      <w:proofErr w:type="gramEnd"/>
      <w:r w:rsidRPr="00793885">
        <w:rPr>
          <w:rFonts w:ascii="Times New Roman" w:hAnsi="Times New Roman" w:cs="Times New Roman"/>
          <w:sz w:val="28"/>
          <w:szCs w:val="28"/>
        </w:rPr>
        <w:t xml:space="preserve"> национальным. </w:t>
      </w:r>
      <w:proofErr w:type="gramStart"/>
      <w:r w:rsidRPr="00793885">
        <w:rPr>
          <w:rFonts w:ascii="Times New Roman" w:hAnsi="Times New Roman" w:cs="Times New Roman"/>
          <w:sz w:val="28"/>
          <w:szCs w:val="28"/>
        </w:rPr>
        <w:t xml:space="preserve">После первых появлений нового бренда на международной выставке «Шанхай Экспо» и Кубке мира по футболу в ЮАР (что так же демонстрирует использование правильного подхода при выборе каналов распространения бренда) мировая общественность признала </w:t>
      </w:r>
      <w:r w:rsidRPr="00793885">
        <w:rPr>
          <w:rFonts w:ascii="Times New Roman" w:hAnsi="Times New Roman" w:cs="Times New Roman"/>
          <w:sz w:val="28"/>
          <w:szCs w:val="28"/>
          <w:lang w:val="en-US"/>
        </w:rPr>
        <w:t>Australia</w:t>
      </w:r>
      <w:r w:rsidRPr="00793885">
        <w:rPr>
          <w:rFonts w:ascii="Times New Roman" w:hAnsi="Times New Roman" w:cs="Times New Roman"/>
          <w:sz w:val="28"/>
          <w:szCs w:val="28"/>
        </w:rPr>
        <w:t xml:space="preserve"> </w:t>
      </w:r>
      <w:r w:rsidRPr="00793885">
        <w:rPr>
          <w:rFonts w:ascii="Times New Roman" w:hAnsi="Times New Roman" w:cs="Times New Roman"/>
          <w:sz w:val="28"/>
          <w:szCs w:val="28"/>
          <w:lang w:val="en-US"/>
        </w:rPr>
        <w:t>Unlimited</w:t>
      </w:r>
      <w:r w:rsidRPr="00793885">
        <w:rPr>
          <w:rFonts w:ascii="Times New Roman" w:hAnsi="Times New Roman" w:cs="Times New Roman"/>
          <w:sz w:val="28"/>
          <w:szCs w:val="28"/>
        </w:rPr>
        <w:t xml:space="preserve"> национальным брендом, который на сегодняшний день активно развивается при поддержке государства, а так же социальных и бизнес-структур.</w:t>
      </w:r>
      <w:proofErr w:type="gramEnd"/>
      <w:r w:rsidRPr="00793885">
        <w:rPr>
          <w:rFonts w:ascii="Times New Roman" w:hAnsi="Times New Roman" w:cs="Times New Roman"/>
          <w:sz w:val="28"/>
          <w:szCs w:val="28"/>
        </w:rPr>
        <w:t xml:space="preserve"> У бренда есть официальная страница в Интернете, где содержится вся необходимая информация об использовании бренда и предложения для ко-</w:t>
      </w:r>
      <w:proofErr w:type="spellStart"/>
      <w:r w:rsidRPr="00793885">
        <w:rPr>
          <w:rFonts w:ascii="Times New Roman" w:hAnsi="Times New Roman" w:cs="Times New Roman"/>
          <w:sz w:val="28"/>
          <w:szCs w:val="28"/>
        </w:rPr>
        <w:t>брендинга</w:t>
      </w:r>
      <w:proofErr w:type="spellEnd"/>
      <w:r w:rsidRPr="00793885">
        <w:rPr>
          <w:rFonts w:ascii="Times New Roman" w:hAnsi="Times New Roman" w:cs="Times New Roman"/>
          <w:sz w:val="28"/>
          <w:szCs w:val="28"/>
        </w:rPr>
        <w:t xml:space="preserve"> в различных отраслях, так же там есть информация о том, как бренд используется в жизни страны и в её участии в событиях мирового уровня. </w:t>
      </w:r>
      <w:r w:rsidRPr="00793885">
        <w:rPr>
          <w:rStyle w:val="aa"/>
          <w:rFonts w:ascii="Times New Roman" w:hAnsi="Times New Roman" w:cs="Times New Roman"/>
          <w:sz w:val="28"/>
          <w:szCs w:val="28"/>
        </w:rPr>
        <w:footnoteReference w:id="23"/>
      </w:r>
      <w:r w:rsidRPr="00793885">
        <w:rPr>
          <w:rFonts w:ascii="Times New Roman" w:hAnsi="Times New Roman" w:cs="Times New Roman"/>
          <w:sz w:val="28"/>
          <w:szCs w:val="28"/>
        </w:rPr>
        <w:t xml:space="preserve"> Визуальная </w:t>
      </w:r>
      <w:proofErr w:type="spellStart"/>
      <w:r w:rsidRPr="00793885">
        <w:rPr>
          <w:rFonts w:ascii="Times New Roman" w:hAnsi="Times New Roman" w:cs="Times New Roman"/>
          <w:sz w:val="28"/>
          <w:szCs w:val="28"/>
        </w:rPr>
        <w:t>айдентика</w:t>
      </w:r>
      <w:proofErr w:type="spellEnd"/>
      <w:r w:rsidRPr="00793885">
        <w:rPr>
          <w:rFonts w:ascii="Times New Roman" w:hAnsi="Times New Roman" w:cs="Times New Roman"/>
          <w:sz w:val="28"/>
          <w:szCs w:val="28"/>
        </w:rPr>
        <w:t xml:space="preserve"> бренда так же соответствует тому, о чём говорит </w:t>
      </w:r>
      <w:r w:rsidRPr="00793885">
        <w:rPr>
          <w:rFonts w:ascii="Times New Roman" w:hAnsi="Times New Roman" w:cs="Times New Roman"/>
          <w:sz w:val="28"/>
          <w:szCs w:val="28"/>
        </w:rPr>
        <w:lastRenderedPageBreak/>
        <w:t xml:space="preserve">бренд и символизирует очертания страны и намерения динамичного роста, к тому же, стрелки выполнены в форме бумеранга, одного из символов </w:t>
      </w:r>
      <w:proofErr w:type="gramStart"/>
      <w:r w:rsidRPr="00793885">
        <w:rPr>
          <w:rFonts w:ascii="Times New Roman" w:hAnsi="Times New Roman" w:cs="Times New Roman"/>
          <w:sz w:val="28"/>
          <w:szCs w:val="28"/>
        </w:rPr>
        <w:t>Австралии</w:t>
      </w:r>
      <w:proofErr w:type="gramEnd"/>
      <w:r w:rsidRPr="00793885">
        <w:rPr>
          <w:rFonts w:ascii="Times New Roman" w:hAnsi="Times New Roman" w:cs="Times New Roman"/>
          <w:sz w:val="28"/>
          <w:szCs w:val="28"/>
        </w:rPr>
        <w:t xml:space="preserve"> а нижняя часть правой стрелки отражает остров Тасмания, который так же является частью и симв</w:t>
      </w:r>
      <w:r w:rsidR="00130219" w:rsidRPr="00793885">
        <w:rPr>
          <w:rFonts w:ascii="Times New Roman" w:hAnsi="Times New Roman" w:cs="Times New Roman"/>
          <w:sz w:val="28"/>
          <w:szCs w:val="28"/>
        </w:rPr>
        <w:t>олом страны (см. рис.3</w:t>
      </w:r>
      <w:r w:rsidRPr="00793885">
        <w:rPr>
          <w:rFonts w:ascii="Times New Roman" w:hAnsi="Times New Roman" w:cs="Times New Roman"/>
          <w:sz w:val="28"/>
          <w:szCs w:val="28"/>
        </w:rPr>
        <w:t>). Таким образом, бренд Австралии отвечает поставленным требованиям и способствует развитию страны на мировом рынке.</w:t>
      </w:r>
    </w:p>
    <w:p w14:paraId="27D1F468" w14:textId="77777777" w:rsidR="00B15ADF" w:rsidRPr="00793885" w:rsidRDefault="000C6C3E" w:rsidP="00B15ADF">
      <w:pPr>
        <w:spacing w:line="360" w:lineRule="auto"/>
        <w:ind w:left="708" w:firstLine="708"/>
        <w:jc w:val="center"/>
        <w:rPr>
          <w:rFonts w:ascii="Times New Roman" w:hAnsi="Times New Roman" w:cs="Times New Roman"/>
          <w:sz w:val="28"/>
          <w:szCs w:val="28"/>
        </w:rPr>
      </w:pPr>
      <w:r w:rsidRPr="00793885">
        <w:rPr>
          <w:rFonts w:ascii="Times New Roman" w:hAnsi="Times New Roman" w:cs="Times New Roman"/>
          <w:noProof/>
          <w:sz w:val="28"/>
          <w:szCs w:val="28"/>
          <w:lang w:eastAsia="ru-RU"/>
        </w:rPr>
        <w:drawing>
          <wp:inline distT="0" distB="0" distL="0" distR="0" wp14:anchorId="5F585638" wp14:editId="5AF08F83">
            <wp:extent cx="3581400" cy="2238375"/>
            <wp:effectExtent l="0" t="0" r="0" b="9525"/>
            <wp:docPr id="6" name="Рисунок 6" descr="Австралия без ограниче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встралия без ограничений"/>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84704" cy="2240440"/>
                    </a:xfrm>
                    <a:prstGeom prst="rect">
                      <a:avLst/>
                    </a:prstGeom>
                    <a:noFill/>
                    <a:ln>
                      <a:noFill/>
                    </a:ln>
                  </pic:spPr>
                </pic:pic>
              </a:graphicData>
            </a:graphic>
          </wp:inline>
        </w:drawing>
      </w:r>
    </w:p>
    <w:p w14:paraId="57B522B4" w14:textId="49D12A5F" w:rsidR="000C6C3E" w:rsidRPr="00793885" w:rsidRDefault="00130219" w:rsidP="00B15ADF">
      <w:pPr>
        <w:spacing w:line="360" w:lineRule="auto"/>
        <w:ind w:left="708" w:firstLine="708"/>
        <w:jc w:val="center"/>
        <w:rPr>
          <w:rFonts w:ascii="Times New Roman" w:hAnsi="Times New Roman" w:cs="Times New Roman"/>
          <w:sz w:val="28"/>
          <w:szCs w:val="28"/>
        </w:rPr>
      </w:pPr>
      <w:r w:rsidRPr="00793885">
        <w:rPr>
          <w:rFonts w:ascii="Times New Roman" w:hAnsi="Times New Roman" w:cs="Times New Roman"/>
          <w:sz w:val="28"/>
          <w:szCs w:val="28"/>
        </w:rPr>
        <w:t>(Рис.3)</w:t>
      </w:r>
    </w:p>
    <w:p w14:paraId="1470C706" w14:textId="77777777" w:rsidR="00B15ADF" w:rsidRPr="00793885" w:rsidRDefault="00B15ADF" w:rsidP="00B15ADF">
      <w:pPr>
        <w:pStyle w:val="a3"/>
        <w:spacing w:line="360" w:lineRule="auto"/>
        <w:jc w:val="both"/>
        <w:rPr>
          <w:rFonts w:ascii="Times New Roman" w:hAnsi="Times New Roman" w:cs="Times New Roman"/>
          <w:sz w:val="28"/>
          <w:szCs w:val="28"/>
        </w:rPr>
      </w:pPr>
    </w:p>
    <w:p w14:paraId="5B013B51" w14:textId="77777777" w:rsidR="000C6C3E" w:rsidRPr="00793885" w:rsidRDefault="000C6C3E" w:rsidP="00B15ADF">
      <w:pPr>
        <w:pStyle w:val="a3"/>
        <w:numPr>
          <w:ilvl w:val="0"/>
          <w:numId w:val="13"/>
        </w:numPr>
        <w:spacing w:line="360" w:lineRule="auto"/>
        <w:jc w:val="both"/>
        <w:rPr>
          <w:rFonts w:ascii="Times New Roman" w:hAnsi="Times New Roman" w:cs="Times New Roman"/>
          <w:sz w:val="28"/>
          <w:szCs w:val="28"/>
        </w:rPr>
      </w:pPr>
      <w:r w:rsidRPr="00793885">
        <w:rPr>
          <w:rFonts w:ascii="Times New Roman" w:hAnsi="Times New Roman" w:cs="Times New Roman"/>
          <w:sz w:val="28"/>
          <w:szCs w:val="28"/>
        </w:rPr>
        <w:t>Бренд региона.«</w:t>
      </w:r>
      <w:r w:rsidRPr="00793885">
        <w:rPr>
          <w:rFonts w:ascii="Times New Roman" w:hAnsi="Times New Roman" w:cs="Times New Roman"/>
          <w:sz w:val="28"/>
          <w:szCs w:val="28"/>
          <w:lang w:val="en-US"/>
        </w:rPr>
        <w:t>Tirol</w:t>
      </w:r>
      <w:r w:rsidRPr="00793885">
        <w:rPr>
          <w:rFonts w:ascii="Times New Roman" w:hAnsi="Times New Roman" w:cs="Times New Roman"/>
          <w:sz w:val="28"/>
          <w:szCs w:val="28"/>
        </w:rPr>
        <w:t>».</w:t>
      </w:r>
    </w:p>
    <w:p w14:paraId="594D69CA" w14:textId="2244C089" w:rsidR="000C6C3E" w:rsidRPr="00793885" w:rsidRDefault="000C6C3E" w:rsidP="00B15ADF">
      <w:pPr>
        <w:spacing w:line="360" w:lineRule="auto"/>
        <w:jc w:val="both"/>
        <w:rPr>
          <w:rFonts w:ascii="Times New Roman" w:hAnsi="Times New Roman" w:cs="Times New Roman"/>
          <w:noProof/>
          <w:sz w:val="28"/>
          <w:szCs w:val="28"/>
          <w:lang w:eastAsia="ru-RU"/>
        </w:rPr>
      </w:pPr>
      <w:proofErr w:type="gramStart"/>
      <w:r w:rsidRPr="00793885">
        <w:rPr>
          <w:rFonts w:ascii="Times New Roman" w:hAnsi="Times New Roman" w:cs="Times New Roman"/>
          <w:sz w:val="28"/>
          <w:szCs w:val="28"/>
        </w:rPr>
        <w:t xml:space="preserve">Бренд австрийской земли Тироль является примером регионального </w:t>
      </w:r>
      <w:proofErr w:type="spellStart"/>
      <w:r w:rsidRPr="00793885">
        <w:rPr>
          <w:rFonts w:ascii="Times New Roman" w:hAnsi="Times New Roman" w:cs="Times New Roman"/>
          <w:sz w:val="28"/>
          <w:szCs w:val="28"/>
        </w:rPr>
        <w:t>брендинга</w:t>
      </w:r>
      <w:proofErr w:type="spellEnd"/>
      <w:r w:rsidRPr="00793885">
        <w:rPr>
          <w:rFonts w:ascii="Times New Roman" w:hAnsi="Times New Roman" w:cs="Times New Roman"/>
          <w:sz w:val="28"/>
          <w:szCs w:val="28"/>
        </w:rPr>
        <w:t xml:space="preserve"> в мире и является важным для обзора в контексте данной научной работы, где  делается акцент именно на брендах регионов.</w:t>
      </w:r>
      <w:proofErr w:type="gramEnd"/>
      <w:r w:rsidRPr="00793885">
        <w:rPr>
          <w:rFonts w:ascii="Times New Roman" w:hAnsi="Times New Roman" w:cs="Times New Roman"/>
          <w:sz w:val="28"/>
          <w:szCs w:val="28"/>
        </w:rPr>
        <w:t xml:space="preserve"> Австрия разделена на 9 федеральных земель, каждая из которых является самостоятельным территориальным объединением с местным самоуправлением. </w:t>
      </w:r>
      <w:proofErr w:type="spellStart"/>
      <w:r w:rsidRPr="00793885">
        <w:rPr>
          <w:rFonts w:ascii="Times New Roman" w:hAnsi="Times New Roman" w:cs="Times New Roman"/>
          <w:sz w:val="28"/>
          <w:szCs w:val="28"/>
        </w:rPr>
        <w:t>Тиролькая</w:t>
      </w:r>
      <w:proofErr w:type="spellEnd"/>
      <w:r w:rsidRPr="00793885">
        <w:rPr>
          <w:rFonts w:ascii="Times New Roman" w:hAnsi="Times New Roman" w:cs="Times New Roman"/>
          <w:sz w:val="28"/>
          <w:szCs w:val="28"/>
        </w:rPr>
        <w:t xml:space="preserve"> земля со столицей в городе Инсбрук одной из первых начала развивать своё туристическое направление – летний отдых на озёрах и зимний горнолыжный отдых в Альпийских горах, привлекающий около 40 миллионов туристов в год. Развитие европейских регионов привело к усилению конкуренции между ними в борьбе за квалифицированный персонал, развитие отраслей, проведение проектов международного уровня. </w:t>
      </w:r>
      <w:r w:rsidRPr="00793885">
        <w:rPr>
          <w:rFonts w:ascii="Times New Roman" w:hAnsi="Times New Roman" w:cs="Times New Roman"/>
          <w:sz w:val="28"/>
          <w:szCs w:val="28"/>
        </w:rPr>
        <w:lastRenderedPageBreak/>
        <w:t>Важно было выйти за рамки уже существующих в регионе особенностей и полностью оценить картину, со стороны внешних групп влияния, их предпочтений и общего развития внешних и конкурентных рынков. Перед разработчиками тирольского бренда встал вопрос: как применить особенности туристического бренда к экономическим, образовательным, исследовательским секторам? Основной идеей бренда стало пересечение традиционного и будущего как персональных качеств Тирольской земли. Разработчики бренда вынесли на передний план контраст между эмоциональной связью людей с их землёй и традициями и рациональной продуктивностью региона, нацеленного на экономическое развитие. Логотип тирольского бренда, как его главный визуальный идентификатор,  используется в широком диапазоне продукции, он изображён на туристических и местных печатных материалах, на упаковках продуктов, на сувенирной продукции (с</w:t>
      </w:r>
      <w:r w:rsidR="00130219" w:rsidRPr="00793885">
        <w:rPr>
          <w:rFonts w:ascii="Times New Roman" w:hAnsi="Times New Roman" w:cs="Times New Roman"/>
          <w:sz w:val="28"/>
          <w:szCs w:val="28"/>
        </w:rPr>
        <w:t>м. рис.4</w:t>
      </w:r>
      <w:r w:rsidRPr="00793885">
        <w:rPr>
          <w:rFonts w:ascii="Times New Roman" w:hAnsi="Times New Roman" w:cs="Times New Roman"/>
          <w:sz w:val="28"/>
          <w:szCs w:val="28"/>
        </w:rPr>
        <w:t>)</w:t>
      </w:r>
    </w:p>
    <w:p w14:paraId="09E062A5" w14:textId="6D18F5F3" w:rsidR="000C6C3E" w:rsidRPr="00793885" w:rsidRDefault="000C6C3E" w:rsidP="00F61BEC">
      <w:pPr>
        <w:spacing w:line="360" w:lineRule="auto"/>
        <w:jc w:val="center"/>
        <w:rPr>
          <w:rFonts w:ascii="Times New Roman" w:hAnsi="Times New Roman" w:cs="Times New Roman"/>
          <w:sz w:val="28"/>
          <w:szCs w:val="28"/>
        </w:rPr>
      </w:pPr>
      <w:r w:rsidRPr="00793885">
        <w:rPr>
          <w:rFonts w:ascii="Times New Roman" w:hAnsi="Times New Roman" w:cs="Times New Roman"/>
          <w:noProof/>
          <w:sz w:val="28"/>
          <w:szCs w:val="28"/>
          <w:lang w:eastAsia="ru-RU"/>
        </w:rPr>
        <w:drawing>
          <wp:inline distT="0" distB="0" distL="0" distR="0" wp14:anchorId="59BE8761" wp14:editId="7D5C7890">
            <wp:extent cx="4114800" cy="1583296"/>
            <wp:effectExtent l="0" t="0" r="0" b="0"/>
            <wp:docPr id="8" name="Рисунок 8" descr="https://sebastiankaiser.files.wordpress.com/2012/05/tir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ebastiankaiser.files.wordpress.com/2012/05/tirol.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13931" cy="1582961"/>
                    </a:xfrm>
                    <a:prstGeom prst="rect">
                      <a:avLst/>
                    </a:prstGeom>
                    <a:noFill/>
                    <a:ln>
                      <a:noFill/>
                    </a:ln>
                  </pic:spPr>
                </pic:pic>
              </a:graphicData>
            </a:graphic>
          </wp:inline>
        </w:drawing>
      </w:r>
    </w:p>
    <w:p w14:paraId="00351BE0" w14:textId="512C3476" w:rsidR="000C6C3E" w:rsidRPr="00793885" w:rsidRDefault="00130219" w:rsidP="00F61BEC">
      <w:pPr>
        <w:spacing w:line="360" w:lineRule="auto"/>
        <w:jc w:val="center"/>
        <w:rPr>
          <w:rFonts w:ascii="Times New Roman" w:hAnsi="Times New Roman" w:cs="Times New Roman"/>
          <w:sz w:val="28"/>
          <w:szCs w:val="28"/>
        </w:rPr>
      </w:pPr>
      <w:r w:rsidRPr="00793885">
        <w:rPr>
          <w:rFonts w:ascii="Times New Roman" w:hAnsi="Times New Roman" w:cs="Times New Roman"/>
          <w:sz w:val="28"/>
          <w:szCs w:val="28"/>
        </w:rPr>
        <w:t>(Рис.4</w:t>
      </w:r>
      <w:r w:rsidR="000C6C3E" w:rsidRPr="00793885">
        <w:rPr>
          <w:rFonts w:ascii="Times New Roman" w:hAnsi="Times New Roman" w:cs="Times New Roman"/>
          <w:sz w:val="28"/>
          <w:szCs w:val="28"/>
        </w:rPr>
        <w:t>)</w:t>
      </w:r>
    </w:p>
    <w:p w14:paraId="107B223D" w14:textId="77777777" w:rsidR="000C6C3E" w:rsidRPr="00793885" w:rsidRDefault="000C6C3E" w:rsidP="00B15ADF">
      <w:pPr>
        <w:spacing w:line="360" w:lineRule="auto"/>
        <w:jc w:val="both"/>
        <w:rPr>
          <w:rFonts w:ascii="Times New Roman" w:hAnsi="Times New Roman" w:cs="Times New Roman"/>
          <w:sz w:val="28"/>
          <w:szCs w:val="28"/>
        </w:rPr>
      </w:pPr>
      <w:r w:rsidRPr="00793885">
        <w:rPr>
          <w:rFonts w:ascii="Times New Roman" w:hAnsi="Times New Roman" w:cs="Times New Roman"/>
          <w:sz w:val="28"/>
          <w:szCs w:val="28"/>
        </w:rPr>
        <w:t>Практически каждая долина, находящаяся на Тирольской земле, использует её логотип для повышения уровня идентификации. Так же логотип используется при создании одежды и аксессуаров, что делает туристов и жителей его носителями. Сейчас Тирольский регион – один из наиболее известных регионов в Австрии, где проводятся международные спортивные соревнования, и который является наиболее посещаемым регионов Австрии.</w:t>
      </w:r>
    </w:p>
    <w:p w14:paraId="31B58FD5" w14:textId="77777777" w:rsidR="00F61BEC" w:rsidRPr="00793885" w:rsidRDefault="00F61BEC" w:rsidP="00F61BEC">
      <w:pPr>
        <w:pStyle w:val="a3"/>
        <w:spacing w:line="360" w:lineRule="auto"/>
        <w:jc w:val="both"/>
        <w:rPr>
          <w:rFonts w:ascii="Times New Roman" w:hAnsi="Times New Roman" w:cs="Times New Roman"/>
          <w:sz w:val="28"/>
          <w:szCs w:val="28"/>
        </w:rPr>
      </w:pPr>
    </w:p>
    <w:p w14:paraId="6673B9C4" w14:textId="77777777" w:rsidR="00F61BEC" w:rsidRPr="008F43C1" w:rsidRDefault="00F61BEC" w:rsidP="00F61BEC">
      <w:pPr>
        <w:pStyle w:val="a3"/>
        <w:spacing w:line="360" w:lineRule="auto"/>
        <w:jc w:val="both"/>
        <w:rPr>
          <w:rFonts w:ascii="Times New Roman" w:hAnsi="Times New Roman" w:cs="Times New Roman"/>
          <w:sz w:val="28"/>
          <w:szCs w:val="28"/>
        </w:rPr>
      </w:pPr>
    </w:p>
    <w:p w14:paraId="5EDD4B09" w14:textId="77777777" w:rsidR="000C6C3E" w:rsidRPr="00793885" w:rsidRDefault="000C6C3E" w:rsidP="00B15ADF">
      <w:pPr>
        <w:pStyle w:val="a3"/>
        <w:numPr>
          <w:ilvl w:val="0"/>
          <w:numId w:val="13"/>
        </w:numPr>
        <w:spacing w:line="360" w:lineRule="auto"/>
        <w:jc w:val="both"/>
        <w:rPr>
          <w:rFonts w:ascii="Times New Roman" w:hAnsi="Times New Roman" w:cs="Times New Roman"/>
          <w:sz w:val="28"/>
          <w:szCs w:val="28"/>
          <w:lang w:val="en-US"/>
        </w:rPr>
      </w:pPr>
      <w:r w:rsidRPr="00793885">
        <w:rPr>
          <w:rFonts w:ascii="Times New Roman" w:hAnsi="Times New Roman" w:cs="Times New Roman"/>
          <w:sz w:val="28"/>
          <w:szCs w:val="28"/>
        </w:rPr>
        <w:lastRenderedPageBreak/>
        <w:t>Бренд</w:t>
      </w:r>
      <w:r w:rsidRPr="00793885">
        <w:rPr>
          <w:rFonts w:ascii="Times New Roman" w:hAnsi="Times New Roman" w:cs="Times New Roman"/>
          <w:sz w:val="28"/>
          <w:szCs w:val="28"/>
          <w:lang w:val="en-US"/>
        </w:rPr>
        <w:t xml:space="preserve"> </w:t>
      </w:r>
      <w:r w:rsidRPr="00793885">
        <w:rPr>
          <w:rFonts w:ascii="Times New Roman" w:hAnsi="Times New Roman" w:cs="Times New Roman"/>
          <w:sz w:val="28"/>
          <w:szCs w:val="28"/>
        </w:rPr>
        <w:t>города</w:t>
      </w:r>
      <w:r w:rsidRPr="00793885">
        <w:rPr>
          <w:rFonts w:ascii="Times New Roman" w:hAnsi="Times New Roman" w:cs="Times New Roman"/>
          <w:sz w:val="28"/>
          <w:szCs w:val="28"/>
          <w:lang w:val="en-US"/>
        </w:rPr>
        <w:t>. «Hong Kong Asia's World City».</w:t>
      </w:r>
    </w:p>
    <w:p w14:paraId="6A948E69" w14:textId="15720146" w:rsidR="000C6C3E" w:rsidRPr="00793885" w:rsidRDefault="000C6C3E" w:rsidP="00B15ADF">
      <w:pPr>
        <w:spacing w:line="360" w:lineRule="auto"/>
        <w:jc w:val="both"/>
        <w:rPr>
          <w:rFonts w:ascii="Times New Roman" w:hAnsi="Times New Roman" w:cs="Times New Roman"/>
          <w:sz w:val="28"/>
          <w:szCs w:val="28"/>
        </w:rPr>
      </w:pPr>
      <w:r w:rsidRPr="00793885">
        <w:rPr>
          <w:rFonts w:ascii="Times New Roman" w:hAnsi="Times New Roman" w:cs="Times New Roman"/>
          <w:sz w:val="28"/>
          <w:szCs w:val="28"/>
        </w:rPr>
        <w:t xml:space="preserve">Бренд китайского города Гонконга является одним из наиболее показательных примеров в мировой практике </w:t>
      </w:r>
      <w:proofErr w:type="spellStart"/>
      <w:r w:rsidRPr="00793885">
        <w:rPr>
          <w:rFonts w:ascii="Times New Roman" w:hAnsi="Times New Roman" w:cs="Times New Roman"/>
          <w:sz w:val="28"/>
          <w:szCs w:val="28"/>
        </w:rPr>
        <w:t>брендинга</w:t>
      </w:r>
      <w:proofErr w:type="spellEnd"/>
      <w:r w:rsidRPr="00793885">
        <w:rPr>
          <w:rFonts w:ascii="Times New Roman" w:hAnsi="Times New Roman" w:cs="Times New Roman"/>
          <w:sz w:val="28"/>
          <w:szCs w:val="28"/>
        </w:rPr>
        <w:t xml:space="preserve"> городов. Основной целью создания бренда этого города в 2001 году была поддержка уже существующих и развитых в городе политических, экономических и социальных направлений, на рост которых могло негативно повлиять воссоединение города с Китаем. В бренде Гонконга сочетаются Восток и Запад, традиции и инновационные технологии – контрастность, часто используемая как бренд-платформа. Сам город имеет современный вид и богатую историю, что подчёркивает обещания бренда. Как итог – Гонконг является одним из крупнейших и наиболее развитых мегаполисов мира, обладает  разнонаправленными туристическими зонами, целевыми аудиториями которых являются не только жители США, на привлечение которых был сделан максимальный акцент, но и жители Европы, Азии и Австралии. В городе развиваются креативные отрасли и пространства, развиты социальные и образовательные  программы для всех городских жителей, экономика Гонконга делает акцент на информационных и мультимедийных отраслях, а инвестиционную привлекательность  города </w:t>
      </w:r>
      <w:proofErr w:type="spellStart"/>
      <w:r w:rsidRPr="00793885">
        <w:rPr>
          <w:rFonts w:ascii="Times New Roman" w:hAnsi="Times New Roman" w:cs="Times New Roman"/>
          <w:sz w:val="28"/>
          <w:szCs w:val="28"/>
        </w:rPr>
        <w:t>Кейт</w:t>
      </w:r>
      <w:proofErr w:type="spellEnd"/>
      <w:r w:rsidRPr="00793885">
        <w:rPr>
          <w:rFonts w:ascii="Times New Roman" w:hAnsi="Times New Roman" w:cs="Times New Roman"/>
          <w:sz w:val="28"/>
          <w:szCs w:val="28"/>
        </w:rPr>
        <w:t xml:space="preserve"> </w:t>
      </w:r>
      <w:proofErr w:type="spellStart"/>
      <w:r w:rsidRPr="00793885">
        <w:rPr>
          <w:rFonts w:ascii="Times New Roman" w:hAnsi="Times New Roman" w:cs="Times New Roman"/>
          <w:sz w:val="28"/>
          <w:szCs w:val="28"/>
        </w:rPr>
        <w:t>Динни</w:t>
      </w:r>
      <w:proofErr w:type="spellEnd"/>
      <w:r w:rsidRPr="00793885">
        <w:rPr>
          <w:rFonts w:ascii="Times New Roman" w:hAnsi="Times New Roman" w:cs="Times New Roman"/>
          <w:sz w:val="28"/>
          <w:szCs w:val="28"/>
        </w:rPr>
        <w:t xml:space="preserve"> комментирует следующим образом: «Согласно Индексу экономической свободы (</w:t>
      </w:r>
      <w:proofErr w:type="spellStart"/>
      <w:r w:rsidRPr="00793885">
        <w:rPr>
          <w:rFonts w:ascii="Times New Roman" w:hAnsi="Times New Roman" w:cs="Times New Roman"/>
          <w:sz w:val="28"/>
          <w:szCs w:val="28"/>
        </w:rPr>
        <w:t>Index</w:t>
      </w:r>
      <w:proofErr w:type="spellEnd"/>
      <w:r w:rsidRPr="00793885">
        <w:rPr>
          <w:rFonts w:ascii="Times New Roman" w:hAnsi="Times New Roman" w:cs="Times New Roman"/>
          <w:sz w:val="28"/>
          <w:szCs w:val="28"/>
        </w:rPr>
        <w:t xml:space="preserve"> </w:t>
      </w:r>
      <w:proofErr w:type="spellStart"/>
      <w:r w:rsidRPr="00793885">
        <w:rPr>
          <w:rFonts w:ascii="Times New Roman" w:hAnsi="Times New Roman" w:cs="Times New Roman"/>
          <w:sz w:val="28"/>
          <w:szCs w:val="28"/>
        </w:rPr>
        <w:t>of</w:t>
      </w:r>
      <w:proofErr w:type="spellEnd"/>
      <w:r w:rsidRPr="00793885">
        <w:rPr>
          <w:rFonts w:ascii="Times New Roman" w:hAnsi="Times New Roman" w:cs="Times New Roman"/>
          <w:sz w:val="28"/>
          <w:szCs w:val="28"/>
        </w:rPr>
        <w:t xml:space="preserve"> </w:t>
      </w:r>
      <w:proofErr w:type="spellStart"/>
      <w:r w:rsidRPr="00793885">
        <w:rPr>
          <w:rFonts w:ascii="Times New Roman" w:hAnsi="Times New Roman" w:cs="Times New Roman"/>
          <w:sz w:val="28"/>
          <w:szCs w:val="28"/>
        </w:rPr>
        <w:t>Economic</w:t>
      </w:r>
      <w:proofErr w:type="spellEnd"/>
      <w:r w:rsidRPr="00793885">
        <w:rPr>
          <w:rFonts w:ascii="Times New Roman" w:hAnsi="Times New Roman" w:cs="Times New Roman"/>
          <w:sz w:val="28"/>
          <w:szCs w:val="28"/>
        </w:rPr>
        <w:t xml:space="preserve"> </w:t>
      </w:r>
      <w:proofErr w:type="spellStart"/>
      <w:r w:rsidRPr="00793885">
        <w:rPr>
          <w:rFonts w:ascii="Times New Roman" w:hAnsi="Times New Roman" w:cs="Times New Roman"/>
          <w:sz w:val="28"/>
          <w:szCs w:val="28"/>
        </w:rPr>
        <w:t>Freedom</w:t>
      </w:r>
      <w:proofErr w:type="spellEnd"/>
      <w:r w:rsidRPr="00793885">
        <w:rPr>
          <w:rFonts w:ascii="Times New Roman" w:hAnsi="Times New Roman" w:cs="Times New Roman"/>
          <w:sz w:val="28"/>
          <w:szCs w:val="28"/>
        </w:rPr>
        <w:t>) 2010 года [112], город 16 лет подряд получал статус самой свободной экономики. Он также занял второе место в Индексе глобализации (</w:t>
      </w:r>
      <w:proofErr w:type="spellStart"/>
      <w:r w:rsidRPr="00793885">
        <w:rPr>
          <w:rFonts w:ascii="Times New Roman" w:hAnsi="Times New Roman" w:cs="Times New Roman"/>
          <w:sz w:val="28"/>
          <w:szCs w:val="28"/>
        </w:rPr>
        <w:t>Globalization</w:t>
      </w:r>
      <w:proofErr w:type="spellEnd"/>
      <w:r w:rsidRPr="00793885">
        <w:rPr>
          <w:rFonts w:ascii="Times New Roman" w:hAnsi="Times New Roman" w:cs="Times New Roman"/>
          <w:sz w:val="28"/>
          <w:szCs w:val="28"/>
        </w:rPr>
        <w:t xml:space="preserve"> </w:t>
      </w:r>
      <w:proofErr w:type="spellStart"/>
      <w:r w:rsidRPr="00793885">
        <w:rPr>
          <w:rFonts w:ascii="Times New Roman" w:hAnsi="Times New Roman" w:cs="Times New Roman"/>
          <w:sz w:val="28"/>
          <w:szCs w:val="28"/>
        </w:rPr>
        <w:t>Index</w:t>
      </w:r>
      <w:proofErr w:type="spellEnd"/>
      <w:r w:rsidRPr="00793885">
        <w:rPr>
          <w:rFonts w:ascii="Times New Roman" w:hAnsi="Times New Roman" w:cs="Times New Roman"/>
          <w:sz w:val="28"/>
          <w:szCs w:val="28"/>
        </w:rPr>
        <w:t xml:space="preserve">) </w:t>
      </w:r>
      <w:proofErr w:type="spellStart"/>
      <w:r w:rsidRPr="00793885">
        <w:rPr>
          <w:rFonts w:ascii="Times New Roman" w:hAnsi="Times New Roman" w:cs="Times New Roman"/>
          <w:sz w:val="28"/>
          <w:szCs w:val="28"/>
        </w:rPr>
        <w:t>Ernst</w:t>
      </w:r>
      <w:proofErr w:type="spellEnd"/>
      <w:r w:rsidRPr="00793885">
        <w:rPr>
          <w:rFonts w:ascii="Times New Roman" w:hAnsi="Times New Roman" w:cs="Times New Roman"/>
          <w:sz w:val="28"/>
          <w:szCs w:val="28"/>
        </w:rPr>
        <w:t xml:space="preserve"> &amp; </w:t>
      </w:r>
      <w:proofErr w:type="spellStart"/>
      <w:r w:rsidRPr="00793885">
        <w:rPr>
          <w:rFonts w:ascii="Times New Roman" w:hAnsi="Times New Roman" w:cs="Times New Roman"/>
          <w:sz w:val="28"/>
          <w:szCs w:val="28"/>
        </w:rPr>
        <w:t>Young</w:t>
      </w:r>
      <w:proofErr w:type="spellEnd"/>
      <w:r w:rsidRPr="00793885">
        <w:rPr>
          <w:rFonts w:ascii="Times New Roman" w:hAnsi="Times New Roman" w:cs="Times New Roman"/>
          <w:sz w:val="28"/>
          <w:szCs w:val="28"/>
        </w:rPr>
        <w:t>. Стабильная администрация, законность и порядок, открытый доступ к информации, крепкая банковская и финансовая система, низкие налоговые ставки и удачное географическое расположение вместе с высокопрофессиональной</w:t>
      </w:r>
      <w:r w:rsidR="004E11A5" w:rsidRPr="00793885">
        <w:rPr>
          <w:rFonts w:ascii="Times New Roman" w:hAnsi="Times New Roman" w:cs="Times New Roman"/>
          <w:sz w:val="28"/>
          <w:szCs w:val="28"/>
        </w:rPr>
        <w:t xml:space="preserve"> </w:t>
      </w:r>
      <w:r w:rsidRPr="00793885">
        <w:rPr>
          <w:rFonts w:ascii="Times New Roman" w:hAnsi="Times New Roman" w:cs="Times New Roman"/>
          <w:sz w:val="28"/>
          <w:szCs w:val="28"/>
        </w:rPr>
        <w:t xml:space="preserve"> и мотивированной рабочей силой служат отличным стимулом для иностранных инвесторов»</w:t>
      </w:r>
      <w:r w:rsidRPr="00793885">
        <w:rPr>
          <w:rStyle w:val="aa"/>
          <w:rFonts w:ascii="Times New Roman" w:hAnsi="Times New Roman" w:cs="Times New Roman"/>
          <w:sz w:val="28"/>
          <w:szCs w:val="28"/>
        </w:rPr>
        <w:footnoteReference w:id="24"/>
      </w:r>
      <w:r w:rsidRPr="00793885">
        <w:rPr>
          <w:rFonts w:ascii="Times New Roman" w:hAnsi="Times New Roman" w:cs="Times New Roman"/>
          <w:sz w:val="28"/>
          <w:szCs w:val="28"/>
        </w:rPr>
        <w:t xml:space="preserve">. Визуальным идентификатором является общепризнанный символ города – дракон. Новый </w:t>
      </w:r>
      <w:r w:rsidRPr="00793885">
        <w:rPr>
          <w:rFonts w:ascii="Times New Roman" w:hAnsi="Times New Roman" w:cs="Times New Roman"/>
          <w:sz w:val="28"/>
          <w:szCs w:val="28"/>
        </w:rPr>
        <w:lastRenderedPageBreak/>
        <w:t xml:space="preserve">логотип сменил первоначальный в 2010-ом году, при этом небезосновательной является точка зрения, что </w:t>
      </w:r>
      <w:proofErr w:type="spellStart"/>
      <w:r w:rsidRPr="00793885">
        <w:rPr>
          <w:rFonts w:ascii="Times New Roman" w:hAnsi="Times New Roman" w:cs="Times New Roman"/>
          <w:sz w:val="28"/>
          <w:szCs w:val="28"/>
        </w:rPr>
        <w:t>рестайлинг</w:t>
      </w:r>
      <w:proofErr w:type="spellEnd"/>
      <w:r w:rsidRPr="00793885">
        <w:rPr>
          <w:rFonts w:ascii="Times New Roman" w:hAnsi="Times New Roman" w:cs="Times New Roman"/>
          <w:sz w:val="28"/>
          <w:szCs w:val="28"/>
        </w:rPr>
        <w:t xml:space="preserve"> в данном случае не был необходим – предыдущий логотип на протяжении нескольких лет ещё оставался бы актуальным и поддерживающим тренды стилистик</w:t>
      </w:r>
      <w:r w:rsidR="00130219" w:rsidRPr="00793885">
        <w:rPr>
          <w:rFonts w:ascii="Times New Roman" w:hAnsi="Times New Roman" w:cs="Times New Roman"/>
          <w:sz w:val="28"/>
          <w:szCs w:val="28"/>
        </w:rPr>
        <w:t>и графического дизайн</w:t>
      </w:r>
      <w:proofErr w:type="gramStart"/>
      <w:r w:rsidR="00130219" w:rsidRPr="00793885">
        <w:rPr>
          <w:rFonts w:ascii="Times New Roman" w:hAnsi="Times New Roman" w:cs="Times New Roman"/>
          <w:sz w:val="28"/>
          <w:szCs w:val="28"/>
        </w:rPr>
        <w:t>а(</w:t>
      </w:r>
      <w:proofErr w:type="gramEnd"/>
      <w:r w:rsidR="00130219" w:rsidRPr="00793885">
        <w:rPr>
          <w:rFonts w:ascii="Times New Roman" w:hAnsi="Times New Roman" w:cs="Times New Roman"/>
          <w:sz w:val="28"/>
          <w:szCs w:val="28"/>
        </w:rPr>
        <w:t>см. рис.5</w:t>
      </w:r>
      <w:r w:rsidRPr="00793885">
        <w:rPr>
          <w:rFonts w:ascii="Times New Roman" w:hAnsi="Times New Roman" w:cs="Times New Roman"/>
          <w:sz w:val="28"/>
          <w:szCs w:val="28"/>
        </w:rPr>
        <w:t>)</w:t>
      </w:r>
    </w:p>
    <w:p w14:paraId="60284502" w14:textId="77777777" w:rsidR="000C6C3E" w:rsidRPr="00793885" w:rsidRDefault="000C6C3E" w:rsidP="00AA25C1">
      <w:pPr>
        <w:spacing w:line="360" w:lineRule="auto"/>
        <w:jc w:val="center"/>
        <w:rPr>
          <w:rFonts w:ascii="Times New Roman" w:hAnsi="Times New Roman" w:cs="Times New Roman"/>
          <w:sz w:val="28"/>
          <w:szCs w:val="28"/>
        </w:rPr>
      </w:pPr>
      <w:r w:rsidRPr="00793885">
        <w:rPr>
          <w:rFonts w:ascii="Times New Roman" w:hAnsi="Times New Roman" w:cs="Times New Roman"/>
          <w:noProof/>
          <w:sz w:val="28"/>
          <w:szCs w:val="28"/>
          <w:lang w:eastAsia="ru-RU"/>
        </w:rPr>
        <w:drawing>
          <wp:inline distT="0" distB="0" distL="0" distR="0" wp14:anchorId="5F8A34D5" wp14:editId="5419A76B">
            <wp:extent cx="4572000" cy="1905000"/>
            <wp:effectExtent l="0" t="0" r="0" b="0"/>
            <wp:docPr id="11" name="Рисунок 11" descr="Было — стало. Гонкон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Было — стало. Гонконг"/>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0" cy="1905000"/>
                    </a:xfrm>
                    <a:prstGeom prst="rect">
                      <a:avLst/>
                    </a:prstGeom>
                    <a:noFill/>
                    <a:ln>
                      <a:noFill/>
                    </a:ln>
                  </pic:spPr>
                </pic:pic>
              </a:graphicData>
            </a:graphic>
          </wp:inline>
        </w:drawing>
      </w:r>
    </w:p>
    <w:p w14:paraId="03EC4907" w14:textId="53763645" w:rsidR="000C6C3E" w:rsidRPr="00793885" w:rsidRDefault="00130219" w:rsidP="00AA25C1">
      <w:pPr>
        <w:spacing w:line="360" w:lineRule="auto"/>
        <w:jc w:val="center"/>
        <w:rPr>
          <w:rFonts w:ascii="Times New Roman" w:hAnsi="Times New Roman" w:cs="Times New Roman"/>
          <w:sz w:val="28"/>
          <w:szCs w:val="28"/>
        </w:rPr>
      </w:pPr>
      <w:r w:rsidRPr="00793885">
        <w:rPr>
          <w:rFonts w:ascii="Times New Roman" w:hAnsi="Times New Roman" w:cs="Times New Roman"/>
          <w:sz w:val="28"/>
          <w:szCs w:val="28"/>
        </w:rPr>
        <w:t>(Рис.5</w:t>
      </w:r>
      <w:r w:rsidR="000C6C3E" w:rsidRPr="00793885">
        <w:rPr>
          <w:rFonts w:ascii="Times New Roman" w:hAnsi="Times New Roman" w:cs="Times New Roman"/>
          <w:sz w:val="28"/>
          <w:szCs w:val="28"/>
        </w:rPr>
        <w:t>)</w:t>
      </w:r>
    </w:p>
    <w:p w14:paraId="1ABA4938" w14:textId="77777777" w:rsidR="000C6C3E" w:rsidRPr="00793885" w:rsidRDefault="000C6C3E" w:rsidP="00B15ADF">
      <w:pPr>
        <w:spacing w:line="360" w:lineRule="auto"/>
        <w:jc w:val="both"/>
        <w:rPr>
          <w:rFonts w:ascii="Times New Roman" w:hAnsi="Times New Roman" w:cs="Times New Roman"/>
          <w:sz w:val="28"/>
          <w:szCs w:val="28"/>
        </w:rPr>
      </w:pPr>
      <w:r w:rsidRPr="00793885">
        <w:rPr>
          <w:rFonts w:ascii="Times New Roman" w:hAnsi="Times New Roman" w:cs="Times New Roman"/>
          <w:sz w:val="28"/>
          <w:szCs w:val="28"/>
        </w:rPr>
        <w:t>Логотип в данном случае является отображением первостепенного ассоциативного ряда – дракон, как культурно-традиционный символ, который устремляются в будущее. Так же в теле дракона отображаются буквы “</w:t>
      </w:r>
      <w:r w:rsidRPr="00793885">
        <w:rPr>
          <w:rFonts w:ascii="Times New Roman" w:hAnsi="Times New Roman" w:cs="Times New Roman"/>
          <w:sz w:val="28"/>
          <w:szCs w:val="28"/>
          <w:lang w:val="en-US"/>
        </w:rPr>
        <w:t>H</w:t>
      </w:r>
      <w:r w:rsidRPr="00793885">
        <w:rPr>
          <w:rFonts w:ascii="Times New Roman" w:hAnsi="Times New Roman" w:cs="Times New Roman"/>
          <w:sz w:val="28"/>
          <w:szCs w:val="28"/>
        </w:rPr>
        <w:t>” и “</w:t>
      </w:r>
      <w:r w:rsidRPr="00793885">
        <w:rPr>
          <w:rFonts w:ascii="Times New Roman" w:hAnsi="Times New Roman" w:cs="Times New Roman"/>
          <w:sz w:val="28"/>
          <w:szCs w:val="28"/>
          <w:lang w:val="en-US"/>
        </w:rPr>
        <w:t>K</w:t>
      </w:r>
      <w:r w:rsidRPr="00793885">
        <w:rPr>
          <w:rFonts w:ascii="Times New Roman" w:hAnsi="Times New Roman" w:cs="Times New Roman"/>
          <w:sz w:val="28"/>
          <w:szCs w:val="28"/>
        </w:rPr>
        <w:t xml:space="preserve">”, а ленты хвоста дракона символизируют гибкость и многогранность городского развития. Имплементация бренда в городскую среду так же отвечает современным требованиям, логотип и цветовая гамма активно используются в инфраструктуре города. </w:t>
      </w:r>
    </w:p>
    <w:p w14:paraId="33D15C9C" w14:textId="7FD191E2" w:rsidR="00B15ADF" w:rsidRPr="00793885" w:rsidRDefault="000C6C3E" w:rsidP="00C43818">
      <w:pPr>
        <w:spacing w:line="360" w:lineRule="auto"/>
        <w:jc w:val="both"/>
        <w:rPr>
          <w:rFonts w:ascii="Times New Roman" w:hAnsi="Times New Roman" w:cs="Times New Roman"/>
          <w:sz w:val="28"/>
          <w:szCs w:val="28"/>
        </w:rPr>
      </w:pPr>
      <w:r w:rsidRPr="00793885">
        <w:rPr>
          <w:rFonts w:ascii="Times New Roman" w:hAnsi="Times New Roman" w:cs="Times New Roman"/>
          <w:sz w:val="28"/>
          <w:szCs w:val="28"/>
        </w:rPr>
        <w:t>Таким образом, вышеупомянутые примеры брендов страны, региона и города наглядно демонстрируют, что при правильном подходе и понимании целей и своих целевых аудиторий, брендинг городов может стать эффективной стратегией развития территории и сочетания в себе всех её положительных характеристик, что является доказательством первой части г</w:t>
      </w:r>
      <w:r w:rsidR="00C43818" w:rsidRPr="00793885">
        <w:rPr>
          <w:rFonts w:ascii="Times New Roman" w:hAnsi="Times New Roman" w:cs="Times New Roman"/>
          <w:sz w:val="28"/>
          <w:szCs w:val="28"/>
        </w:rPr>
        <w:t xml:space="preserve">ипотезы данной научной работы. </w:t>
      </w:r>
    </w:p>
    <w:p w14:paraId="25D682B0" w14:textId="77777777" w:rsidR="00C43818" w:rsidRPr="00793885" w:rsidRDefault="00C43818" w:rsidP="00C43818">
      <w:pPr>
        <w:spacing w:line="360" w:lineRule="auto"/>
        <w:jc w:val="both"/>
        <w:rPr>
          <w:rFonts w:ascii="Times New Roman" w:hAnsi="Times New Roman" w:cs="Times New Roman"/>
          <w:sz w:val="28"/>
          <w:szCs w:val="28"/>
        </w:rPr>
      </w:pPr>
    </w:p>
    <w:p w14:paraId="31606FE2" w14:textId="77777777" w:rsidR="00C43818" w:rsidRPr="00793885" w:rsidRDefault="00C43818" w:rsidP="00C43818">
      <w:pPr>
        <w:spacing w:line="360" w:lineRule="auto"/>
        <w:jc w:val="both"/>
        <w:rPr>
          <w:rFonts w:ascii="Times New Roman" w:hAnsi="Times New Roman" w:cs="Times New Roman"/>
          <w:sz w:val="28"/>
          <w:szCs w:val="28"/>
        </w:rPr>
      </w:pPr>
    </w:p>
    <w:p w14:paraId="2D3B768A" w14:textId="458FF896" w:rsidR="00840BB4" w:rsidRPr="00793885" w:rsidRDefault="00840BB4" w:rsidP="00B15ADF">
      <w:pPr>
        <w:spacing w:line="360" w:lineRule="auto"/>
        <w:jc w:val="center"/>
        <w:rPr>
          <w:rFonts w:ascii="Times New Roman" w:hAnsi="Times New Roman" w:cs="Times New Roman"/>
          <w:b/>
          <w:sz w:val="28"/>
          <w:szCs w:val="28"/>
        </w:rPr>
      </w:pPr>
      <w:r w:rsidRPr="00793885">
        <w:rPr>
          <w:rFonts w:ascii="Times New Roman" w:hAnsi="Times New Roman" w:cs="Times New Roman"/>
          <w:b/>
          <w:sz w:val="28"/>
          <w:szCs w:val="28"/>
        </w:rPr>
        <w:lastRenderedPageBreak/>
        <w:t>Глава 2.</w:t>
      </w:r>
    </w:p>
    <w:p w14:paraId="5D3F5257" w14:textId="77777777" w:rsidR="00840BB4" w:rsidRPr="00793885" w:rsidRDefault="00840BB4" w:rsidP="00B15ADF">
      <w:pPr>
        <w:spacing w:line="360" w:lineRule="auto"/>
        <w:jc w:val="center"/>
        <w:rPr>
          <w:rFonts w:ascii="Times New Roman" w:hAnsi="Times New Roman" w:cs="Times New Roman"/>
          <w:b/>
          <w:sz w:val="28"/>
          <w:szCs w:val="28"/>
        </w:rPr>
      </w:pPr>
      <w:r w:rsidRPr="00793885">
        <w:rPr>
          <w:rFonts w:ascii="Times New Roman" w:hAnsi="Times New Roman" w:cs="Times New Roman"/>
          <w:b/>
          <w:sz w:val="28"/>
          <w:szCs w:val="28"/>
        </w:rPr>
        <w:t xml:space="preserve">2.1. </w:t>
      </w:r>
      <w:proofErr w:type="gramStart"/>
      <w:r w:rsidRPr="00793885">
        <w:rPr>
          <w:rFonts w:ascii="Times New Roman" w:hAnsi="Times New Roman" w:cs="Times New Roman"/>
          <w:b/>
          <w:sz w:val="28"/>
          <w:szCs w:val="28"/>
        </w:rPr>
        <w:t>Территориальный</w:t>
      </w:r>
      <w:proofErr w:type="gramEnd"/>
      <w:r w:rsidRPr="00793885">
        <w:rPr>
          <w:rFonts w:ascii="Times New Roman" w:hAnsi="Times New Roman" w:cs="Times New Roman"/>
          <w:b/>
          <w:sz w:val="28"/>
          <w:szCs w:val="28"/>
        </w:rPr>
        <w:t xml:space="preserve"> брендинг в России.</w:t>
      </w:r>
    </w:p>
    <w:p w14:paraId="709B1305" w14:textId="4B353D1C" w:rsidR="00840BB4" w:rsidRPr="00793885" w:rsidRDefault="00840BB4" w:rsidP="00B15ADF">
      <w:pPr>
        <w:spacing w:line="360" w:lineRule="auto"/>
        <w:jc w:val="both"/>
        <w:rPr>
          <w:rFonts w:ascii="Times New Roman" w:hAnsi="Times New Roman" w:cs="Times New Roman"/>
          <w:sz w:val="28"/>
          <w:szCs w:val="28"/>
        </w:rPr>
      </w:pPr>
      <w:r w:rsidRPr="00793885">
        <w:rPr>
          <w:rFonts w:ascii="Times New Roman" w:hAnsi="Times New Roman" w:cs="Times New Roman"/>
          <w:sz w:val="28"/>
          <w:szCs w:val="28"/>
        </w:rPr>
        <w:t xml:space="preserve">В российской практике, так же как и в западной, феномен </w:t>
      </w:r>
      <w:proofErr w:type="spellStart"/>
      <w:r w:rsidRPr="00793885">
        <w:rPr>
          <w:rFonts w:ascii="Times New Roman" w:hAnsi="Times New Roman" w:cs="Times New Roman"/>
          <w:sz w:val="28"/>
          <w:szCs w:val="28"/>
        </w:rPr>
        <w:t>брендинга</w:t>
      </w:r>
      <w:proofErr w:type="spellEnd"/>
      <w:r w:rsidRPr="00793885">
        <w:rPr>
          <w:rFonts w:ascii="Times New Roman" w:hAnsi="Times New Roman" w:cs="Times New Roman"/>
          <w:sz w:val="28"/>
          <w:szCs w:val="28"/>
        </w:rPr>
        <w:t xml:space="preserve"> территорий имеет глубокие исторические корни.  Предпосылками этого явления были освоения новых городов, разделение страны на саморегулирующиеся территориальные образования, появление границ, рост конкуренции за создание благоприятных условий и получение ресурсов, развитие торговли и логистических сетей. Места религиозных паломничеств, крупные ярмарки с иностранными товарами, специфическая продукция, изготовляемая в конкретном месте, уникальные природные и культурные объекты  - всё это являлось первыми конкурентными преимуществами городов и регионов в процессе развития российского государства. По мере развития общества, социального и технологического процесса в Россию развивались первые рекламные коммуникации, налаживалась  коммуникация с Западом, заимствовались модели и  стратегии развития. После распада СССР все бывшие союзные республики оказались перед задачей формирования нового позиционирования для самостоятельного развития на мировой арене.  Именно тогда встал вопрос о поиске новой идентичности и способов многостороннего развития, что привело к развитию процессов маркетинга территорий, и, впоследствии, к использованию технологии создания бренда для территориальных единиц.  В эпоху Советского Союза было создано много объектов архитектуры и культуры, реставрированы исторические памятники, начал развиваться туризм, что дало толчок к новым вариантам позиционирования разных мест для привлечения туристов и других заинтересованных групп. К примеру, города Мышкин и Углич, которые до сих пор сохранили свою атмосферу соседних провинциальных городов со старыми домами и уютными музеями. Оба города начали сотрудничать с туристическими операторами, что повлияло на приток гостей, особенно, туристов, путешествовавших на речном транспорте из Москвы в </w:t>
      </w:r>
      <w:r w:rsidRPr="00793885">
        <w:rPr>
          <w:rFonts w:ascii="Times New Roman" w:hAnsi="Times New Roman" w:cs="Times New Roman"/>
          <w:sz w:val="28"/>
          <w:szCs w:val="28"/>
        </w:rPr>
        <w:lastRenderedPageBreak/>
        <w:t xml:space="preserve">Санкт-Петербург. Оба города не являются показательными с точки зрения уровня жизни, но уже не первое десятилетие существуют за счёт туристического финансирования. </w:t>
      </w:r>
      <w:proofErr w:type="gramStart"/>
      <w:r w:rsidRPr="00793885">
        <w:rPr>
          <w:rFonts w:ascii="Times New Roman" w:hAnsi="Times New Roman" w:cs="Times New Roman"/>
          <w:sz w:val="28"/>
          <w:szCs w:val="28"/>
        </w:rPr>
        <w:t>Но, если  в переломные годы некоторым местам удалось своевременно занять свою нишу и привлечь желаемые целевые группы, то в современную эпоху глобализации, индустриализации и высокой конкуренции некоторые крупные территории и региональные центры проигрывают своим конкурентам из-за отсутствия привлекательного имиджа, основанного на важных конкурентных преимуществах, который способствовали бы их выделению из массивного информационного кластера.</w:t>
      </w:r>
      <w:proofErr w:type="gramEnd"/>
    </w:p>
    <w:p w14:paraId="0835AC58" w14:textId="7AB2505D" w:rsidR="00840BB4" w:rsidRPr="00793885" w:rsidRDefault="00AE6D6E" w:rsidP="00192E94">
      <w:pPr>
        <w:spacing w:line="360" w:lineRule="auto"/>
        <w:ind w:firstLine="284"/>
        <w:jc w:val="both"/>
        <w:rPr>
          <w:rFonts w:ascii="Times New Roman" w:hAnsi="Times New Roman" w:cs="Times New Roman"/>
          <w:sz w:val="28"/>
          <w:szCs w:val="28"/>
        </w:rPr>
      </w:pPr>
      <w:r w:rsidRPr="00793885">
        <w:rPr>
          <w:rFonts w:ascii="Times New Roman" w:hAnsi="Times New Roman" w:cs="Times New Roman"/>
          <w:sz w:val="28"/>
          <w:szCs w:val="28"/>
        </w:rPr>
        <w:t>Сегодня</w:t>
      </w:r>
      <w:r w:rsidR="00840BB4" w:rsidRPr="00793885">
        <w:rPr>
          <w:rFonts w:ascii="Times New Roman" w:hAnsi="Times New Roman" w:cs="Times New Roman"/>
          <w:sz w:val="28"/>
          <w:szCs w:val="28"/>
        </w:rPr>
        <w:t xml:space="preserve"> </w:t>
      </w:r>
      <w:r w:rsidRPr="00793885">
        <w:rPr>
          <w:rFonts w:ascii="Times New Roman" w:hAnsi="Times New Roman" w:cs="Times New Roman"/>
          <w:sz w:val="28"/>
          <w:szCs w:val="28"/>
        </w:rPr>
        <w:t>большинство</w:t>
      </w:r>
      <w:r w:rsidR="00376A04" w:rsidRPr="00793885">
        <w:rPr>
          <w:rFonts w:ascii="Times New Roman" w:hAnsi="Times New Roman" w:cs="Times New Roman"/>
          <w:sz w:val="28"/>
          <w:szCs w:val="28"/>
        </w:rPr>
        <w:t xml:space="preserve"> </w:t>
      </w:r>
      <w:proofErr w:type="gramStart"/>
      <w:r w:rsidR="00840BB4" w:rsidRPr="00793885">
        <w:rPr>
          <w:rFonts w:ascii="Times New Roman" w:hAnsi="Times New Roman" w:cs="Times New Roman"/>
          <w:sz w:val="28"/>
          <w:szCs w:val="28"/>
        </w:rPr>
        <w:t>стран</w:t>
      </w:r>
      <w:proofErr w:type="gramEnd"/>
      <w:r w:rsidR="00840BB4" w:rsidRPr="00793885">
        <w:rPr>
          <w:rFonts w:ascii="Times New Roman" w:hAnsi="Times New Roman" w:cs="Times New Roman"/>
          <w:sz w:val="28"/>
          <w:szCs w:val="28"/>
        </w:rPr>
        <w:t xml:space="preserve"> так или иначе обладают национальным брендом, который складывается из ресурсов и их использования, культурного, образовательного, научного потенциала, который делает каждую территорию по-своему уникальной. </w:t>
      </w:r>
      <w:proofErr w:type="gramStart"/>
      <w:r w:rsidR="00840BB4" w:rsidRPr="00793885">
        <w:rPr>
          <w:rFonts w:ascii="Times New Roman" w:hAnsi="Times New Roman" w:cs="Times New Roman"/>
          <w:sz w:val="28"/>
          <w:szCs w:val="28"/>
        </w:rPr>
        <w:t>Компания «</w:t>
      </w:r>
      <w:r w:rsidR="00840BB4" w:rsidRPr="00793885">
        <w:rPr>
          <w:rFonts w:ascii="Times New Roman" w:hAnsi="Times New Roman" w:cs="Times New Roman"/>
          <w:sz w:val="28"/>
          <w:szCs w:val="28"/>
          <w:lang w:val="en-US"/>
        </w:rPr>
        <w:t>Nation</w:t>
      </w:r>
      <w:r w:rsidR="00840BB4" w:rsidRPr="00793885">
        <w:rPr>
          <w:rFonts w:ascii="Times New Roman" w:hAnsi="Times New Roman" w:cs="Times New Roman"/>
          <w:sz w:val="28"/>
          <w:szCs w:val="28"/>
        </w:rPr>
        <w:t xml:space="preserve"> </w:t>
      </w:r>
      <w:r w:rsidR="00840BB4" w:rsidRPr="00793885">
        <w:rPr>
          <w:rFonts w:ascii="Times New Roman" w:hAnsi="Times New Roman" w:cs="Times New Roman"/>
          <w:sz w:val="28"/>
          <w:szCs w:val="28"/>
          <w:lang w:val="en-US"/>
        </w:rPr>
        <w:t>Brand</w:t>
      </w:r>
      <w:r w:rsidR="00840BB4" w:rsidRPr="00793885">
        <w:rPr>
          <w:rFonts w:ascii="Times New Roman" w:hAnsi="Times New Roman" w:cs="Times New Roman"/>
          <w:sz w:val="28"/>
          <w:szCs w:val="28"/>
        </w:rPr>
        <w:t xml:space="preserve"> </w:t>
      </w:r>
      <w:r w:rsidR="00840BB4" w:rsidRPr="00793885">
        <w:rPr>
          <w:rFonts w:ascii="Times New Roman" w:hAnsi="Times New Roman" w:cs="Times New Roman"/>
          <w:sz w:val="28"/>
          <w:szCs w:val="28"/>
          <w:lang w:val="en-US"/>
        </w:rPr>
        <w:t>Index</w:t>
      </w:r>
      <w:r w:rsidR="00840BB4" w:rsidRPr="00793885">
        <w:rPr>
          <w:rFonts w:ascii="Times New Roman" w:hAnsi="Times New Roman" w:cs="Times New Roman"/>
          <w:sz w:val="28"/>
          <w:szCs w:val="28"/>
        </w:rPr>
        <w:t>» ежегодно проводит оценки национальных брендов, основываясь на различных критериях: население, продукты, правительство, культура, образование, туризм, образ жизни и т.д.</w:t>
      </w:r>
      <w:proofErr w:type="gramEnd"/>
      <w:r w:rsidR="00840BB4" w:rsidRPr="00793885">
        <w:rPr>
          <w:rFonts w:ascii="Times New Roman" w:hAnsi="Times New Roman" w:cs="Times New Roman"/>
          <w:sz w:val="28"/>
          <w:szCs w:val="28"/>
        </w:rPr>
        <w:t xml:space="preserve"> </w:t>
      </w:r>
      <w:r w:rsidR="00840BB4" w:rsidRPr="00793885">
        <w:rPr>
          <w:rStyle w:val="aa"/>
          <w:rFonts w:ascii="Times New Roman" w:hAnsi="Times New Roman" w:cs="Times New Roman"/>
          <w:sz w:val="28"/>
          <w:szCs w:val="28"/>
        </w:rPr>
        <w:footnoteReference w:id="25"/>
      </w:r>
      <w:r w:rsidR="00840BB4" w:rsidRPr="00793885">
        <w:rPr>
          <w:rFonts w:ascii="Times New Roman" w:hAnsi="Times New Roman" w:cs="Times New Roman"/>
          <w:sz w:val="28"/>
          <w:szCs w:val="28"/>
        </w:rPr>
        <w:t xml:space="preserve"> В 2012 году национальный бренд России занял 22-ое место, получив высокие показатели по культурному уровню. «Занять лидирующие позиции стране по большей части мешают низкие показатели по критерию «управление», характеризующему общественное мнение относительно уровня честности и компетенции власти». </w:t>
      </w:r>
      <w:r w:rsidR="00840BB4" w:rsidRPr="00793885">
        <w:rPr>
          <w:rStyle w:val="aa"/>
          <w:rFonts w:ascii="Times New Roman" w:hAnsi="Times New Roman" w:cs="Times New Roman"/>
          <w:sz w:val="28"/>
          <w:szCs w:val="28"/>
        </w:rPr>
        <w:footnoteReference w:id="26"/>
      </w:r>
      <w:r w:rsidR="00840BB4" w:rsidRPr="00793885">
        <w:rPr>
          <w:rFonts w:ascii="Times New Roman" w:hAnsi="Times New Roman" w:cs="Times New Roman"/>
          <w:sz w:val="28"/>
          <w:szCs w:val="28"/>
        </w:rPr>
        <w:t xml:space="preserve"> Однако</w:t>
      </w:r>
      <w:proofErr w:type="gramStart"/>
      <w:r w:rsidR="00840BB4" w:rsidRPr="00793885">
        <w:rPr>
          <w:rFonts w:ascii="Times New Roman" w:hAnsi="Times New Roman" w:cs="Times New Roman"/>
          <w:sz w:val="28"/>
          <w:szCs w:val="28"/>
        </w:rPr>
        <w:t>,</w:t>
      </w:r>
      <w:proofErr w:type="gramEnd"/>
      <w:r w:rsidR="00840BB4" w:rsidRPr="00793885">
        <w:rPr>
          <w:rFonts w:ascii="Times New Roman" w:hAnsi="Times New Roman" w:cs="Times New Roman"/>
          <w:sz w:val="28"/>
          <w:szCs w:val="28"/>
        </w:rPr>
        <w:t xml:space="preserve"> проблема современного национального бренда России заключается не только в непроработанной стратегии национального </w:t>
      </w:r>
      <w:proofErr w:type="spellStart"/>
      <w:r w:rsidR="00840BB4" w:rsidRPr="00793885">
        <w:rPr>
          <w:rFonts w:ascii="Times New Roman" w:hAnsi="Times New Roman" w:cs="Times New Roman"/>
          <w:sz w:val="28"/>
          <w:szCs w:val="28"/>
        </w:rPr>
        <w:t>брендинга</w:t>
      </w:r>
      <w:proofErr w:type="spellEnd"/>
      <w:r w:rsidR="00840BB4" w:rsidRPr="00793885">
        <w:rPr>
          <w:rFonts w:ascii="Times New Roman" w:hAnsi="Times New Roman" w:cs="Times New Roman"/>
          <w:sz w:val="28"/>
          <w:szCs w:val="28"/>
        </w:rPr>
        <w:t xml:space="preserve">, но и в неправильном подходе к этому процессу, который зачастую недооценивается, как инструмент повышения конкурентоспособности страны. </w:t>
      </w:r>
    </w:p>
    <w:p w14:paraId="0E215376" w14:textId="717B5A85" w:rsidR="00840BB4" w:rsidRPr="00793885" w:rsidRDefault="00840BB4" w:rsidP="00192E94">
      <w:pPr>
        <w:spacing w:line="360" w:lineRule="auto"/>
        <w:ind w:firstLine="284"/>
        <w:jc w:val="both"/>
        <w:rPr>
          <w:rFonts w:ascii="Times New Roman" w:hAnsi="Times New Roman" w:cs="Times New Roman"/>
          <w:sz w:val="28"/>
          <w:szCs w:val="28"/>
        </w:rPr>
      </w:pPr>
      <w:r w:rsidRPr="00793885">
        <w:rPr>
          <w:rFonts w:ascii="Times New Roman" w:hAnsi="Times New Roman" w:cs="Times New Roman"/>
          <w:sz w:val="28"/>
          <w:szCs w:val="28"/>
        </w:rPr>
        <w:lastRenderedPageBreak/>
        <w:t xml:space="preserve">Важную роль в современном развитии России и построении её имиджа играет обширная география, большие территориальные пространства, которые, являясь в своей совокупности составляющими страны,  оказывают влияние на её развитие в целом. На сегодняшний день Российская Федерация состоит из 83 субъектов (регионов), среди которых 2 города федерального значения, 1 автономная область, 4 автономных округа, 9 краёв, 46 областей и 21 республика. Большинство регионов уже начали заниматься своей </w:t>
      </w:r>
      <w:proofErr w:type="spellStart"/>
      <w:r w:rsidRPr="00793885">
        <w:rPr>
          <w:rFonts w:ascii="Times New Roman" w:hAnsi="Times New Roman" w:cs="Times New Roman"/>
          <w:sz w:val="28"/>
          <w:szCs w:val="28"/>
        </w:rPr>
        <w:t>имиджевой</w:t>
      </w:r>
      <w:proofErr w:type="spellEnd"/>
      <w:r w:rsidRPr="00793885">
        <w:rPr>
          <w:rFonts w:ascii="Times New Roman" w:hAnsi="Times New Roman" w:cs="Times New Roman"/>
          <w:sz w:val="28"/>
          <w:szCs w:val="28"/>
        </w:rPr>
        <w:t xml:space="preserve"> политикой, позиционируя себя как самостоятельные территориальные единицы и как части единой страны. Имидж региона представляет собой его образ в массовом сознании, который зачастую основан на стер</w:t>
      </w:r>
      <w:r w:rsidR="003109D0">
        <w:rPr>
          <w:rFonts w:ascii="Times New Roman" w:hAnsi="Times New Roman" w:cs="Times New Roman"/>
          <w:sz w:val="28"/>
          <w:szCs w:val="28"/>
        </w:rPr>
        <w:t>е</w:t>
      </w:r>
      <w:r w:rsidRPr="00793885">
        <w:rPr>
          <w:rFonts w:ascii="Times New Roman" w:hAnsi="Times New Roman" w:cs="Times New Roman"/>
          <w:sz w:val="28"/>
          <w:szCs w:val="28"/>
        </w:rPr>
        <w:t>отипном видении. Этот образ представляет собой сочетание многих факторов и базируется на различных субъективных представлениях людей. Имиджем региона, как и брендом, необходимо управлять и поддерживать его положительные характеристики.  Это важно, в первую очередь, потому что все регионы в совокупности являются целой страной, так же и те образы, носителями которых они являются, откладывают отпечаток на впечатление о</w:t>
      </w:r>
      <w:r w:rsidR="00AE6D6E" w:rsidRPr="00793885">
        <w:rPr>
          <w:rFonts w:ascii="Times New Roman" w:hAnsi="Times New Roman" w:cs="Times New Roman"/>
          <w:sz w:val="28"/>
          <w:szCs w:val="28"/>
        </w:rPr>
        <w:t>бо</w:t>
      </w:r>
      <w:r w:rsidRPr="00793885">
        <w:rPr>
          <w:rFonts w:ascii="Times New Roman" w:hAnsi="Times New Roman" w:cs="Times New Roman"/>
          <w:sz w:val="28"/>
          <w:szCs w:val="28"/>
        </w:rPr>
        <w:t xml:space="preserve"> всей стране в целом. К сожалению, одна из проблем, с которыми сталкивается территориальный брендинг в России и которые ведут к снижению эффективности этого инструмента – это неправильный подход и неправильное понимание основных целеполагающих факторов этого феномена. Авторы книги «Имидж России: концепция национального и территориального </w:t>
      </w:r>
      <w:proofErr w:type="spellStart"/>
      <w:r w:rsidRPr="00793885">
        <w:rPr>
          <w:rFonts w:ascii="Times New Roman" w:hAnsi="Times New Roman" w:cs="Times New Roman"/>
          <w:sz w:val="28"/>
          <w:szCs w:val="28"/>
        </w:rPr>
        <w:t>бренди</w:t>
      </w:r>
      <w:r w:rsidR="00AE6D6E" w:rsidRPr="00793885">
        <w:rPr>
          <w:rFonts w:ascii="Times New Roman" w:hAnsi="Times New Roman" w:cs="Times New Roman"/>
          <w:sz w:val="28"/>
          <w:szCs w:val="28"/>
        </w:rPr>
        <w:t>нга</w:t>
      </w:r>
      <w:proofErr w:type="spellEnd"/>
      <w:r w:rsidR="00AE6D6E" w:rsidRPr="00793885">
        <w:rPr>
          <w:rFonts w:ascii="Times New Roman" w:hAnsi="Times New Roman" w:cs="Times New Roman"/>
          <w:sz w:val="28"/>
          <w:szCs w:val="28"/>
        </w:rPr>
        <w:t>» дают следующие комментарии</w:t>
      </w:r>
      <w:r w:rsidRPr="00793885">
        <w:rPr>
          <w:rFonts w:ascii="Times New Roman" w:hAnsi="Times New Roman" w:cs="Times New Roman"/>
          <w:sz w:val="28"/>
          <w:szCs w:val="28"/>
        </w:rPr>
        <w:t>: «…у нас до сих пор даже на экспертном уровне не изжито представление о том, что ими</w:t>
      </w:r>
      <w:proofErr w:type="gramStart"/>
      <w:r w:rsidRPr="00793885">
        <w:rPr>
          <w:rFonts w:ascii="Times New Roman" w:hAnsi="Times New Roman" w:cs="Times New Roman"/>
          <w:sz w:val="28"/>
          <w:szCs w:val="28"/>
        </w:rPr>
        <w:t>дж</w:t>
      </w:r>
      <w:r w:rsidR="007B4A54">
        <w:rPr>
          <w:rFonts w:ascii="Times New Roman" w:hAnsi="Times New Roman" w:cs="Times New Roman"/>
          <w:sz w:val="28"/>
          <w:szCs w:val="28"/>
        </w:rPr>
        <w:t xml:space="preserve"> </w:t>
      </w:r>
      <w:r w:rsidRPr="00793885">
        <w:rPr>
          <w:rFonts w:ascii="Times New Roman" w:hAnsi="Times New Roman" w:cs="Times New Roman"/>
          <w:sz w:val="28"/>
          <w:szCs w:val="28"/>
        </w:rPr>
        <w:t>стр</w:t>
      </w:r>
      <w:proofErr w:type="gramEnd"/>
      <w:r w:rsidRPr="00793885">
        <w:rPr>
          <w:rFonts w:ascii="Times New Roman" w:hAnsi="Times New Roman" w:cs="Times New Roman"/>
          <w:sz w:val="28"/>
          <w:szCs w:val="28"/>
        </w:rPr>
        <w:t>аны – это нечто касающееся исключительно государства. Однако в действительности ими</w:t>
      </w:r>
      <w:proofErr w:type="gramStart"/>
      <w:r w:rsidRPr="00793885">
        <w:rPr>
          <w:rFonts w:ascii="Times New Roman" w:hAnsi="Times New Roman" w:cs="Times New Roman"/>
          <w:sz w:val="28"/>
          <w:szCs w:val="28"/>
        </w:rPr>
        <w:t>дж стр</w:t>
      </w:r>
      <w:proofErr w:type="gramEnd"/>
      <w:r w:rsidRPr="00793885">
        <w:rPr>
          <w:rFonts w:ascii="Times New Roman" w:hAnsi="Times New Roman" w:cs="Times New Roman"/>
          <w:sz w:val="28"/>
          <w:szCs w:val="28"/>
        </w:rPr>
        <w:t>аны складывается из имиджа её больших и малых городов».</w:t>
      </w:r>
      <w:r w:rsidRPr="00793885">
        <w:rPr>
          <w:rStyle w:val="aa"/>
          <w:rFonts w:ascii="Times New Roman" w:hAnsi="Times New Roman" w:cs="Times New Roman"/>
          <w:sz w:val="28"/>
          <w:szCs w:val="28"/>
        </w:rPr>
        <w:footnoteReference w:id="27"/>
      </w:r>
      <w:r w:rsidRPr="00793885">
        <w:rPr>
          <w:rFonts w:ascii="Times New Roman" w:hAnsi="Times New Roman" w:cs="Times New Roman"/>
          <w:sz w:val="28"/>
          <w:szCs w:val="28"/>
        </w:rPr>
        <w:t xml:space="preserve"> Качественные региональные бренды могут способствовать разработке полноценной национальной стратегии развития страны. В этой ситуации так же </w:t>
      </w:r>
      <w:r w:rsidRPr="00793885">
        <w:rPr>
          <w:rFonts w:ascii="Times New Roman" w:hAnsi="Times New Roman" w:cs="Times New Roman"/>
          <w:sz w:val="28"/>
          <w:szCs w:val="28"/>
        </w:rPr>
        <w:lastRenderedPageBreak/>
        <w:t xml:space="preserve">прослеживается эффект зонтичного бренда – как положительный имидж регионов может влиять на отношение к стране, так и страна, имея качественный бренд и обладая позитивными характеристиками в глазах мировой общественности может способствовать развитию регионов, повышению их конкурентоспособности и притоку жителей, туристов или инвесторов. В ситуации же с Россией и составляющими её регионами наоборот – все негативные стереотипы и образы, которые связаны у жителей других стран с Россией – переносятся и на её внутренние элементы. В своём интервью журналу «Сноб» </w:t>
      </w:r>
      <w:proofErr w:type="spellStart"/>
      <w:r w:rsidRPr="00793885">
        <w:rPr>
          <w:rFonts w:ascii="Times New Roman" w:hAnsi="Times New Roman" w:cs="Times New Roman"/>
          <w:sz w:val="28"/>
          <w:szCs w:val="28"/>
        </w:rPr>
        <w:t>Саймон</w:t>
      </w:r>
      <w:proofErr w:type="spellEnd"/>
      <w:r w:rsidRPr="00793885">
        <w:rPr>
          <w:rFonts w:ascii="Times New Roman" w:hAnsi="Times New Roman" w:cs="Times New Roman"/>
          <w:sz w:val="28"/>
          <w:szCs w:val="28"/>
        </w:rPr>
        <w:t xml:space="preserve"> </w:t>
      </w:r>
      <w:proofErr w:type="spellStart"/>
      <w:r w:rsidRPr="00793885">
        <w:rPr>
          <w:rFonts w:ascii="Times New Roman" w:hAnsi="Times New Roman" w:cs="Times New Roman"/>
          <w:sz w:val="28"/>
          <w:szCs w:val="28"/>
        </w:rPr>
        <w:t>Анхольт</w:t>
      </w:r>
      <w:proofErr w:type="spellEnd"/>
      <w:r w:rsidRPr="00793885">
        <w:rPr>
          <w:rFonts w:ascii="Times New Roman" w:hAnsi="Times New Roman" w:cs="Times New Roman"/>
          <w:sz w:val="28"/>
          <w:szCs w:val="28"/>
        </w:rPr>
        <w:t xml:space="preserve"> даёт комментарии относительно того, как Россия рассматривается в современном мире и что может исправить ситуацию: «Основная проблема России состоит в том, что большинство людей считают ее обузой. Страну воспринимают как негативную силу из-за коммунистического наследства…Следующее поколение даст России шанс, если она станет уместной и начнет приносить миру пользу</w:t>
      </w:r>
      <w:proofErr w:type="gramStart"/>
      <w:r w:rsidRPr="00793885">
        <w:rPr>
          <w:rFonts w:ascii="Times New Roman" w:hAnsi="Times New Roman" w:cs="Times New Roman"/>
          <w:sz w:val="28"/>
          <w:szCs w:val="28"/>
        </w:rPr>
        <w:t>…Д</w:t>
      </w:r>
      <w:proofErr w:type="gramEnd"/>
      <w:r w:rsidRPr="00793885">
        <w:rPr>
          <w:rFonts w:ascii="Times New Roman" w:hAnsi="Times New Roman" w:cs="Times New Roman"/>
          <w:sz w:val="28"/>
          <w:szCs w:val="28"/>
        </w:rPr>
        <w:t>ля меня самым большим преступлением коммунизма стало уничтожение культурной идентичности вашей страны в советское время и лишение нескольких поколений людей их культурной истории и памяти.  Вы лишились этих мощных конкурентных преимуществ на мировом рынке городов и стран, и теперь самое время вернуть себе этот ресурс. Культура очень важна в национальном брендинге: люди уважают только те страны, которые уважают себя сами. И это самоуважение зиждется на национальной культуре».</w:t>
      </w:r>
      <w:r w:rsidRPr="00793885">
        <w:rPr>
          <w:rStyle w:val="aa"/>
          <w:rFonts w:ascii="Times New Roman" w:hAnsi="Times New Roman" w:cs="Times New Roman"/>
          <w:sz w:val="28"/>
          <w:szCs w:val="28"/>
        </w:rPr>
        <w:footnoteReference w:id="28"/>
      </w:r>
      <w:r w:rsidRPr="00793885">
        <w:rPr>
          <w:rFonts w:ascii="Times New Roman" w:hAnsi="Times New Roman" w:cs="Times New Roman"/>
          <w:sz w:val="28"/>
          <w:szCs w:val="28"/>
        </w:rPr>
        <w:t xml:space="preserve"> Так же </w:t>
      </w:r>
      <w:proofErr w:type="spellStart"/>
      <w:r w:rsidRPr="00793885">
        <w:rPr>
          <w:rFonts w:ascii="Times New Roman" w:hAnsi="Times New Roman" w:cs="Times New Roman"/>
          <w:sz w:val="28"/>
          <w:szCs w:val="28"/>
        </w:rPr>
        <w:t>Саймон</w:t>
      </w:r>
      <w:proofErr w:type="spellEnd"/>
      <w:r w:rsidRPr="00793885">
        <w:rPr>
          <w:rFonts w:ascii="Times New Roman" w:hAnsi="Times New Roman" w:cs="Times New Roman"/>
          <w:sz w:val="28"/>
          <w:szCs w:val="28"/>
        </w:rPr>
        <w:t xml:space="preserve"> </w:t>
      </w:r>
      <w:proofErr w:type="spellStart"/>
      <w:r w:rsidRPr="00793885">
        <w:rPr>
          <w:rFonts w:ascii="Times New Roman" w:hAnsi="Times New Roman" w:cs="Times New Roman"/>
          <w:sz w:val="28"/>
          <w:szCs w:val="28"/>
        </w:rPr>
        <w:t>Анхольт</w:t>
      </w:r>
      <w:proofErr w:type="spellEnd"/>
      <w:r w:rsidRPr="00793885">
        <w:rPr>
          <w:rFonts w:ascii="Times New Roman" w:hAnsi="Times New Roman" w:cs="Times New Roman"/>
          <w:sz w:val="28"/>
          <w:szCs w:val="28"/>
        </w:rPr>
        <w:t xml:space="preserve"> подчёркивает, что перед Россией сейчас стоят две наиболее важные глобальные задачи – это структурная модернизация страны с акцентом на городах и регионах и  проведение проектов глобального интернационального масштаба для решения мировых ключевых проблем. Отношение к </w:t>
      </w:r>
      <w:proofErr w:type="gramStart"/>
      <w:r w:rsidRPr="00793885">
        <w:rPr>
          <w:rFonts w:ascii="Times New Roman" w:hAnsi="Times New Roman" w:cs="Times New Roman"/>
          <w:sz w:val="28"/>
          <w:szCs w:val="28"/>
        </w:rPr>
        <w:t>региональному</w:t>
      </w:r>
      <w:proofErr w:type="gramEnd"/>
      <w:r w:rsidRPr="00793885">
        <w:rPr>
          <w:rFonts w:ascii="Times New Roman" w:hAnsi="Times New Roman" w:cs="Times New Roman"/>
          <w:sz w:val="28"/>
          <w:szCs w:val="28"/>
        </w:rPr>
        <w:t xml:space="preserve"> брендингу в России до сих пор неоднозначное: с одной стороны, этот инструмент уже массово используется на региональном уровне, но, с другой стороны, консервативный подход к </w:t>
      </w:r>
      <w:r w:rsidRPr="00793885">
        <w:rPr>
          <w:rFonts w:ascii="Times New Roman" w:hAnsi="Times New Roman" w:cs="Times New Roman"/>
          <w:sz w:val="28"/>
          <w:szCs w:val="28"/>
        </w:rPr>
        <w:lastRenderedPageBreak/>
        <w:t xml:space="preserve">подобным новым технологиям затрудняет их развитие и лишает подход к региональному брендингу структурированности и проработанности. В стратегиях создания и реализации брендов регионов больше видится следование трендам и использование зарубежного опыта, который практически неуместен в российских реалиях. Создаваемые проекты не построены на основополагающих факторах развития каждого региона в отдельности, в них отсутствует акцент на будущее и та платформа, на которой бренд и регион могли бы развиваться дальше, повышая свою конкурентоспособность на российском и мировом рынках.  Учитывая, что бренд региона это, по сути, тот информационный и ресурсный багаж, которым обладает место, большинство российских территорий имеют достаточное количество условий для развития и поиска ниши, в которой они были бы уникальны. Денис </w:t>
      </w:r>
      <w:proofErr w:type="spellStart"/>
      <w:r w:rsidRPr="00793885">
        <w:rPr>
          <w:rFonts w:ascii="Times New Roman" w:hAnsi="Times New Roman" w:cs="Times New Roman"/>
          <w:sz w:val="28"/>
          <w:szCs w:val="28"/>
        </w:rPr>
        <w:t>Визгалов</w:t>
      </w:r>
      <w:proofErr w:type="spellEnd"/>
      <w:r w:rsidRPr="00793885">
        <w:rPr>
          <w:rFonts w:ascii="Times New Roman" w:hAnsi="Times New Roman" w:cs="Times New Roman"/>
          <w:sz w:val="28"/>
          <w:szCs w:val="28"/>
        </w:rPr>
        <w:t xml:space="preserve"> в своей книге «Брендинг города» делает акцент на том, что большая часть российских городов была построена в период советской индустриализации, что делает их внешне одинаковыми и слабо отличимыми друг от др</w:t>
      </w:r>
      <w:r w:rsidR="007B4A54">
        <w:rPr>
          <w:rFonts w:ascii="Times New Roman" w:hAnsi="Times New Roman" w:cs="Times New Roman"/>
          <w:sz w:val="28"/>
          <w:szCs w:val="28"/>
        </w:rPr>
        <w:t>уга. С одной стороны это затруд</w:t>
      </w:r>
      <w:r w:rsidRPr="00793885">
        <w:rPr>
          <w:rFonts w:ascii="Times New Roman" w:hAnsi="Times New Roman" w:cs="Times New Roman"/>
          <w:sz w:val="28"/>
          <w:szCs w:val="28"/>
        </w:rPr>
        <w:t>няет персонализацию города и его идентификацию среди конкурентов, с другой стороны, автор говорит, что «Трудно представить себе более благодатное поле для маркетинга мест, чем Россия. Ведь какую бы тематическую нишу ни выбрал себе город, он будет в ней первым».</w:t>
      </w:r>
      <w:r w:rsidRPr="00793885">
        <w:rPr>
          <w:rStyle w:val="aa"/>
          <w:rFonts w:ascii="Times New Roman" w:hAnsi="Times New Roman" w:cs="Times New Roman"/>
          <w:sz w:val="28"/>
          <w:szCs w:val="28"/>
        </w:rPr>
        <w:footnoteReference w:id="29"/>
      </w:r>
      <w:r w:rsidRPr="00793885">
        <w:rPr>
          <w:rFonts w:ascii="Times New Roman" w:hAnsi="Times New Roman" w:cs="Times New Roman"/>
          <w:sz w:val="28"/>
          <w:szCs w:val="28"/>
        </w:rPr>
        <w:t xml:space="preserve"> Учитывая тот факт, что каждый из этих городов находится в составе того или иного региона, то использование регионального бренда в городской инфраструктуре уже бы повысило значимость города. Таким образом, бренд региона может играть большую роль в развитии не только региона, но и входящих в его состав городов, и, что гораздо глобальнее, всей страны. Тем не менее, </w:t>
      </w:r>
      <w:proofErr w:type="gramStart"/>
      <w:r w:rsidRPr="00793885">
        <w:rPr>
          <w:rFonts w:ascii="Times New Roman" w:hAnsi="Times New Roman" w:cs="Times New Roman"/>
          <w:sz w:val="28"/>
          <w:szCs w:val="28"/>
        </w:rPr>
        <w:t>российский</w:t>
      </w:r>
      <w:proofErr w:type="gramEnd"/>
      <w:r w:rsidRPr="00793885">
        <w:rPr>
          <w:rFonts w:ascii="Times New Roman" w:hAnsi="Times New Roman" w:cs="Times New Roman"/>
          <w:sz w:val="28"/>
          <w:szCs w:val="28"/>
        </w:rPr>
        <w:t xml:space="preserve"> региональный брендинг сталкивается с определённым количеством проблем и стереотипов со стороны заказчиков и разработчиков, что приводит не только к отсутствию эффективности, но и к проблемам положительного </w:t>
      </w:r>
      <w:r w:rsidRPr="00793885">
        <w:rPr>
          <w:rFonts w:ascii="Times New Roman" w:hAnsi="Times New Roman" w:cs="Times New Roman"/>
          <w:sz w:val="28"/>
          <w:szCs w:val="28"/>
        </w:rPr>
        <w:lastRenderedPageBreak/>
        <w:t xml:space="preserve">восприятия общественностью региона. Для выявления этих проблем необходимо </w:t>
      </w:r>
      <w:r w:rsidR="008B527D" w:rsidRPr="00793885">
        <w:rPr>
          <w:rFonts w:ascii="Times New Roman" w:hAnsi="Times New Roman" w:cs="Times New Roman"/>
          <w:sz w:val="28"/>
          <w:szCs w:val="28"/>
        </w:rPr>
        <w:t>проанализировать</w:t>
      </w:r>
      <w:r w:rsidRPr="00793885">
        <w:rPr>
          <w:rFonts w:ascii="Times New Roman" w:hAnsi="Times New Roman" w:cs="Times New Roman"/>
          <w:sz w:val="28"/>
          <w:szCs w:val="28"/>
        </w:rPr>
        <w:t xml:space="preserve"> кейсы уже разработанных региональных брендов</w:t>
      </w:r>
      <w:r w:rsidR="008B527D" w:rsidRPr="00793885">
        <w:rPr>
          <w:rFonts w:ascii="Times New Roman" w:hAnsi="Times New Roman" w:cs="Times New Roman"/>
          <w:sz w:val="28"/>
          <w:szCs w:val="28"/>
        </w:rPr>
        <w:t xml:space="preserve"> и определить особенности</w:t>
      </w:r>
      <w:r w:rsidRPr="00793885">
        <w:rPr>
          <w:rFonts w:ascii="Times New Roman" w:hAnsi="Times New Roman" w:cs="Times New Roman"/>
          <w:sz w:val="28"/>
          <w:szCs w:val="28"/>
        </w:rPr>
        <w:t xml:space="preserve"> регионального </w:t>
      </w:r>
      <w:proofErr w:type="spellStart"/>
      <w:r w:rsidRPr="00793885">
        <w:rPr>
          <w:rFonts w:ascii="Times New Roman" w:hAnsi="Times New Roman" w:cs="Times New Roman"/>
          <w:sz w:val="28"/>
          <w:szCs w:val="28"/>
        </w:rPr>
        <w:t>брендинга</w:t>
      </w:r>
      <w:proofErr w:type="spellEnd"/>
      <w:r w:rsidRPr="00793885">
        <w:rPr>
          <w:rFonts w:ascii="Times New Roman" w:hAnsi="Times New Roman" w:cs="Times New Roman"/>
          <w:sz w:val="28"/>
          <w:szCs w:val="28"/>
        </w:rPr>
        <w:t xml:space="preserve"> в России.</w:t>
      </w:r>
      <w:r w:rsidR="008B527D" w:rsidRPr="00793885">
        <w:rPr>
          <w:rFonts w:ascii="Times New Roman" w:hAnsi="Times New Roman" w:cs="Times New Roman"/>
          <w:sz w:val="28"/>
          <w:szCs w:val="28"/>
        </w:rPr>
        <w:t xml:space="preserve"> Анализ кейсов основан на структурированном подходе, который базируется на основных элементах процесса территориального </w:t>
      </w:r>
      <w:proofErr w:type="spellStart"/>
      <w:r w:rsidR="008B527D" w:rsidRPr="00793885">
        <w:rPr>
          <w:rFonts w:ascii="Times New Roman" w:hAnsi="Times New Roman" w:cs="Times New Roman"/>
          <w:sz w:val="28"/>
          <w:szCs w:val="28"/>
        </w:rPr>
        <w:t>брендинга</w:t>
      </w:r>
      <w:proofErr w:type="spellEnd"/>
      <w:r w:rsidR="008B527D" w:rsidRPr="00793885">
        <w:rPr>
          <w:rFonts w:ascii="Times New Roman" w:hAnsi="Times New Roman" w:cs="Times New Roman"/>
          <w:sz w:val="28"/>
          <w:szCs w:val="28"/>
        </w:rPr>
        <w:t>, указанных в первой главе данной научной работы. Важной задачей данного</w:t>
      </w:r>
      <w:r w:rsidR="00204907" w:rsidRPr="00793885">
        <w:rPr>
          <w:rFonts w:ascii="Times New Roman" w:hAnsi="Times New Roman" w:cs="Times New Roman"/>
          <w:sz w:val="28"/>
          <w:szCs w:val="28"/>
        </w:rPr>
        <w:t xml:space="preserve"> исследования является определение проблем</w:t>
      </w:r>
      <w:r w:rsidR="008B527D" w:rsidRPr="00793885">
        <w:rPr>
          <w:rFonts w:ascii="Times New Roman" w:hAnsi="Times New Roman" w:cs="Times New Roman"/>
          <w:sz w:val="28"/>
          <w:szCs w:val="28"/>
        </w:rPr>
        <w:t xml:space="preserve"> развития региона, которые послужили причинами для создания брендов, определить проблемы и слабые места самого бренда и провести параллель между тем, как на самом деле развивается регион и как это отражается в бренде.</w:t>
      </w:r>
    </w:p>
    <w:p w14:paraId="2F8B7EC8" w14:textId="714829EA" w:rsidR="00840BB4" w:rsidRPr="00793885" w:rsidRDefault="00840BB4" w:rsidP="00B15ADF">
      <w:pPr>
        <w:spacing w:line="360" w:lineRule="auto"/>
        <w:jc w:val="center"/>
        <w:rPr>
          <w:rFonts w:ascii="Times New Roman" w:hAnsi="Times New Roman" w:cs="Times New Roman"/>
          <w:b/>
          <w:sz w:val="28"/>
          <w:szCs w:val="28"/>
        </w:rPr>
      </w:pPr>
      <w:r w:rsidRPr="00793885">
        <w:rPr>
          <w:rFonts w:ascii="Times New Roman" w:hAnsi="Times New Roman" w:cs="Times New Roman"/>
          <w:b/>
          <w:sz w:val="28"/>
          <w:szCs w:val="28"/>
        </w:rPr>
        <w:t xml:space="preserve">2.2. </w:t>
      </w:r>
      <w:r w:rsidR="00A10D6D" w:rsidRPr="00793885">
        <w:rPr>
          <w:rFonts w:ascii="Times New Roman" w:hAnsi="Times New Roman" w:cs="Times New Roman"/>
          <w:b/>
          <w:sz w:val="28"/>
          <w:szCs w:val="28"/>
        </w:rPr>
        <w:tab/>
        <w:t>Бренд Самарской области</w:t>
      </w:r>
      <w:r w:rsidRPr="00793885">
        <w:rPr>
          <w:rFonts w:ascii="Times New Roman" w:hAnsi="Times New Roman" w:cs="Times New Roman"/>
          <w:b/>
          <w:sz w:val="28"/>
          <w:szCs w:val="28"/>
        </w:rPr>
        <w:t>.</w:t>
      </w:r>
    </w:p>
    <w:p w14:paraId="158B78E1" w14:textId="77777777" w:rsidR="00840BB4" w:rsidRPr="00793885" w:rsidRDefault="00840BB4" w:rsidP="00B15ADF">
      <w:pPr>
        <w:spacing w:line="360" w:lineRule="auto"/>
        <w:jc w:val="both"/>
        <w:rPr>
          <w:rFonts w:ascii="Times New Roman" w:hAnsi="Times New Roman" w:cs="Times New Roman"/>
          <w:sz w:val="28"/>
          <w:szCs w:val="28"/>
        </w:rPr>
      </w:pPr>
      <w:r w:rsidRPr="00793885">
        <w:rPr>
          <w:rFonts w:ascii="Times New Roman" w:hAnsi="Times New Roman" w:cs="Times New Roman"/>
          <w:sz w:val="28"/>
          <w:szCs w:val="28"/>
        </w:rPr>
        <w:t>Самарская область – 5ый по площади регион Поволжья с население более 3 миллионов человек. Административным центром Самарской области является город Самара. Основным вектором развития области является промышленность, в большей части машиностроение и металлообработка. Индустриальный характер региона всегда являлся его отличительно особенностью. Основными элементами культурной привлекательности области являются известный Всероссийский фестиваль авторской песни имени Валерия Грушина и фестиваль рок-музыки «Рок над Волгой».</w:t>
      </w:r>
    </w:p>
    <w:p w14:paraId="22A90863" w14:textId="667F0C6B" w:rsidR="00840BB4" w:rsidRPr="00793885" w:rsidRDefault="00840BB4" w:rsidP="00B15ADF">
      <w:pPr>
        <w:spacing w:line="360" w:lineRule="auto"/>
        <w:jc w:val="both"/>
        <w:rPr>
          <w:rFonts w:ascii="Times New Roman" w:hAnsi="Times New Roman" w:cs="Times New Roman"/>
          <w:sz w:val="28"/>
          <w:szCs w:val="28"/>
        </w:rPr>
      </w:pPr>
      <w:r w:rsidRPr="00793885">
        <w:rPr>
          <w:rFonts w:ascii="Times New Roman" w:hAnsi="Times New Roman" w:cs="Times New Roman"/>
          <w:b/>
          <w:sz w:val="28"/>
          <w:szCs w:val="28"/>
        </w:rPr>
        <w:t>Проблемы.</w:t>
      </w:r>
      <w:r w:rsidRPr="00793885">
        <w:rPr>
          <w:rFonts w:ascii="Times New Roman" w:hAnsi="Times New Roman" w:cs="Times New Roman"/>
          <w:sz w:val="28"/>
          <w:szCs w:val="28"/>
        </w:rPr>
        <w:t xml:space="preserve"> Из-за экономической ориентированности региона на промышленный сектор в крупнейших городах области низкий уровень экологии, что является существенной проблемой для привлечения туристических групп. Последние годы в Самаре используются современные технологии для улучшения экологического состояния региона, однако это нигде не анонсируется, что говорит о слабой информационной политике региона.  Образ региона как индустриального, секретного и закрытого (в связи с секретной деятельностью промышленных и исследовательских центров времён Куйбышевской области) мешает современному развитию области и не отражает актуальной стратегии развития региона как </w:t>
      </w:r>
      <w:r w:rsidRPr="00793885">
        <w:rPr>
          <w:rFonts w:ascii="Times New Roman" w:hAnsi="Times New Roman" w:cs="Times New Roman"/>
          <w:sz w:val="28"/>
          <w:szCs w:val="28"/>
        </w:rPr>
        <w:lastRenderedPageBreak/>
        <w:t>постиндустриального. К тому же, регион сейчас не имеет особенного, ярко выраженного имиджа для инвесторов, вложения которых способствовали развитию региона как обновлённого, чистого, высокотехнологичного</w:t>
      </w:r>
      <w:r w:rsidR="00057151" w:rsidRPr="00793885">
        <w:rPr>
          <w:rFonts w:ascii="Times New Roman" w:hAnsi="Times New Roman" w:cs="Times New Roman"/>
          <w:sz w:val="28"/>
          <w:szCs w:val="28"/>
        </w:rPr>
        <w:t>.</w:t>
      </w:r>
      <w:r w:rsidR="00A57967" w:rsidRPr="00793885">
        <w:rPr>
          <w:rFonts w:ascii="Times New Roman" w:hAnsi="Times New Roman" w:cs="Times New Roman"/>
          <w:sz w:val="28"/>
          <w:szCs w:val="28"/>
        </w:rPr>
        <w:t xml:space="preserve"> Самара является одним из 11 городов в России, в которых будет проводиться Чемпионат мира по футболу-2018, что требует от региона развития и туристического и инвестиционного климата.</w:t>
      </w:r>
      <w:r w:rsidR="00057151" w:rsidRPr="00793885">
        <w:rPr>
          <w:rFonts w:ascii="Times New Roman" w:hAnsi="Times New Roman" w:cs="Times New Roman"/>
          <w:sz w:val="28"/>
          <w:szCs w:val="28"/>
        </w:rPr>
        <w:t xml:space="preserve"> </w:t>
      </w:r>
      <w:r w:rsidRPr="00793885">
        <w:rPr>
          <w:rFonts w:ascii="Times New Roman" w:hAnsi="Times New Roman" w:cs="Times New Roman"/>
          <w:sz w:val="28"/>
          <w:szCs w:val="28"/>
        </w:rPr>
        <w:t>Разнообразие ресурсов мешают выделению тех конкурентных преимуществ региона, которые могли бы быть использованы для построения платформы бренда. Несмотря на то, что Самарская область является одной из наиболее привлекательных для инвестиций, этот потенциал не используется и основной акцент по-прежнему делается на привлечении туристов.</w:t>
      </w:r>
    </w:p>
    <w:p w14:paraId="49B37DBB" w14:textId="77777777" w:rsidR="00840BB4" w:rsidRPr="00793885" w:rsidRDefault="00840BB4" w:rsidP="00B15ADF">
      <w:pPr>
        <w:spacing w:line="360" w:lineRule="auto"/>
        <w:jc w:val="both"/>
        <w:rPr>
          <w:rFonts w:ascii="Times New Roman" w:hAnsi="Times New Roman" w:cs="Times New Roman"/>
          <w:sz w:val="28"/>
          <w:szCs w:val="28"/>
        </w:rPr>
      </w:pPr>
      <w:r w:rsidRPr="00793885">
        <w:rPr>
          <w:rFonts w:ascii="Times New Roman" w:hAnsi="Times New Roman" w:cs="Times New Roman"/>
          <w:b/>
          <w:sz w:val="28"/>
          <w:szCs w:val="28"/>
        </w:rPr>
        <w:t xml:space="preserve">Задачи. </w:t>
      </w:r>
      <w:r w:rsidRPr="00793885">
        <w:rPr>
          <w:rFonts w:ascii="Times New Roman" w:hAnsi="Times New Roman" w:cs="Times New Roman"/>
          <w:sz w:val="28"/>
          <w:szCs w:val="28"/>
        </w:rPr>
        <w:t>Сформировать туристический бренд Самарской области для привлечения российских и иностранных туристов. Разработать логотип, который мог бы использоваться в инфраструктуре города, в туристических и сопутствующих услугах, в наружной рекламе и т.д.</w:t>
      </w:r>
      <w:r w:rsidRPr="00793885">
        <w:rPr>
          <w:rStyle w:val="aa"/>
          <w:rFonts w:ascii="Times New Roman" w:hAnsi="Times New Roman" w:cs="Times New Roman"/>
          <w:sz w:val="28"/>
          <w:szCs w:val="28"/>
        </w:rPr>
        <w:footnoteReference w:id="30"/>
      </w:r>
    </w:p>
    <w:p w14:paraId="05EB3884" w14:textId="77777777" w:rsidR="00840BB4" w:rsidRPr="00793885" w:rsidRDefault="00840BB4" w:rsidP="00B15ADF">
      <w:pPr>
        <w:spacing w:line="360" w:lineRule="auto"/>
        <w:jc w:val="both"/>
        <w:rPr>
          <w:rFonts w:ascii="Times New Roman" w:hAnsi="Times New Roman" w:cs="Times New Roman"/>
          <w:sz w:val="28"/>
          <w:szCs w:val="28"/>
        </w:rPr>
      </w:pPr>
      <w:r w:rsidRPr="00793885">
        <w:rPr>
          <w:rFonts w:ascii="Times New Roman" w:hAnsi="Times New Roman" w:cs="Times New Roman"/>
          <w:b/>
          <w:sz w:val="28"/>
          <w:szCs w:val="28"/>
        </w:rPr>
        <w:t>Целевая аудитория.</w:t>
      </w:r>
      <w:r w:rsidRPr="00793885">
        <w:rPr>
          <w:rFonts w:ascii="Times New Roman" w:hAnsi="Times New Roman" w:cs="Times New Roman"/>
          <w:sz w:val="28"/>
          <w:szCs w:val="28"/>
        </w:rPr>
        <w:t xml:space="preserve"> Туристы.</w:t>
      </w:r>
    </w:p>
    <w:p w14:paraId="2BE3E1AB" w14:textId="77777777" w:rsidR="00840BB4" w:rsidRPr="00793885" w:rsidRDefault="00840BB4" w:rsidP="00B15ADF">
      <w:pPr>
        <w:spacing w:line="360" w:lineRule="auto"/>
        <w:jc w:val="both"/>
        <w:rPr>
          <w:rFonts w:ascii="Times New Roman" w:hAnsi="Times New Roman" w:cs="Times New Roman"/>
          <w:sz w:val="28"/>
          <w:szCs w:val="28"/>
        </w:rPr>
      </w:pPr>
      <w:r w:rsidRPr="00793885">
        <w:rPr>
          <w:rFonts w:ascii="Times New Roman" w:hAnsi="Times New Roman" w:cs="Times New Roman"/>
          <w:b/>
          <w:sz w:val="28"/>
          <w:szCs w:val="28"/>
        </w:rPr>
        <w:t>Заказчики и условия.</w:t>
      </w:r>
      <w:r w:rsidRPr="00793885">
        <w:rPr>
          <w:rFonts w:ascii="Times New Roman" w:hAnsi="Times New Roman" w:cs="Times New Roman"/>
          <w:sz w:val="28"/>
          <w:szCs w:val="28"/>
        </w:rPr>
        <w:t xml:space="preserve"> Организатор конкурса на разработку туристического бренда Самарской области – бюджетное учреждение «Туристский информационный центр». Логотипы предлагалось загрузить всем желающим, победитель определялся путём народного голосования и получал договор на создание </w:t>
      </w:r>
      <w:proofErr w:type="spellStart"/>
      <w:r w:rsidRPr="00793885">
        <w:rPr>
          <w:rFonts w:ascii="Times New Roman" w:hAnsi="Times New Roman" w:cs="Times New Roman"/>
          <w:sz w:val="28"/>
          <w:szCs w:val="28"/>
        </w:rPr>
        <w:t>брендбука</w:t>
      </w:r>
      <w:proofErr w:type="spellEnd"/>
      <w:r w:rsidRPr="00793885">
        <w:rPr>
          <w:rFonts w:ascii="Times New Roman" w:hAnsi="Times New Roman" w:cs="Times New Roman"/>
          <w:sz w:val="28"/>
          <w:szCs w:val="28"/>
        </w:rPr>
        <w:t xml:space="preserve"> на сумму в 300 000 рублей.</w:t>
      </w:r>
    </w:p>
    <w:p w14:paraId="60551C0F" w14:textId="77777777" w:rsidR="00840BB4" w:rsidRPr="00793885" w:rsidRDefault="00840BB4" w:rsidP="00B15ADF">
      <w:pPr>
        <w:spacing w:line="360" w:lineRule="auto"/>
        <w:jc w:val="both"/>
        <w:rPr>
          <w:rFonts w:ascii="Times New Roman" w:hAnsi="Times New Roman" w:cs="Times New Roman"/>
          <w:sz w:val="28"/>
          <w:szCs w:val="28"/>
        </w:rPr>
      </w:pPr>
      <w:r w:rsidRPr="00793885">
        <w:rPr>
          <w:rFonts w:ascii="Times New Roman" w:hAnsi="Times New Roman" w:cs="Times New Roman"/>
          <w:b/>
          <w:sz w:val="28"/>
          <w:szCs w:val="28"/>
        </w:rPr>
        <w:t xml:space="preserve">Бренд. </w:t>
      </w:r>
      <w:r w:rsidRPr="00793885">
        <w:rPr>
          <w:rFonts w:ascii="Times New Roman" w:hAnsi="Times New Roman" w:cs="Times New Roman"/>
          <w:sz w:val="28"/>
          <w:szCs w:val="28"/>
        </w:rPr>
        <w:t xml:space="preserve">После определения победителя конкурса, с ним был подписан договор на создание </w:t>
      </w:r>
      <w:proofErr w:type="spellStart"/>
      <w:r w:rsidRPr="00793885">
        <w:rPr>
          <w:rFonts w:ascii="Times New Roman" w:hAnsi="Times New Roman" w:cs="Times New Roman"/>
          <w:sz w:val="28"/>
          <w:szCs w:val="28"/>
        </w:rPr>
        <w:t>брендбука</w:t>
      </w:r>
      <w:proofErr w:type="spellEnd"/>
      <w:r w:rsidRPr="00793885">
        <w:rPr>
          <w:rFonts w:ascii="Times New Roman" w:hAnsi="Times New Roman" w:cs="Times New Roman"/>
          <w:sz w:val="28"/>
          <w:szCs w:val="28"/>
        </w:rPr>
        <w:t>. По факту, сначала был выбран визуальный идентификатор (логотип), и только потом под него будет подстраиваться платформа бренда, что уже говорит о нарушении систематизированного поэтапного подхода к созданию бренда региона.</w:t>
      </w:r>
    </w:p>
    <w:p w14:paraId="3C225B78" w14:textId="77777777" w:rsidR="00840BB4" w:rsidRPr="00793885" w:rsidRDefault="00840BB4" w:rsidP="00B15ADF">
      <w:pPr>
        <w:spacing w:line="360" w:lineRule="auto"/>
        <w:jc w:val="both"/>
        <w:rPr>
          <w:rFonts w:ascii="Times New Roman" w:hAnsi="Times New Roman" w:cs="Times New Roman"/>
          <w:b/>
          <w:sz w:val="28"/>
          <w:szCs w:val="28"/>
        </w:rPr>
      </w:pPr>
    </w:p>
    <w:p w14:paraId="0D1BD347" w14:textId="068B717D" w:rsidR="00840BB4" w:rsidRPr="00793885" w:rsidRDefault="00840BB4" w:rsidP="00B15ADF">
      <w:pPr>
        <w:spacing w:line="360" w:lineRule="auto"/>
        <w:jc w:val="both"/>
        <w:rPr>
          <w:rFonts w:ascii="Times New Roman" w:hAnsi="Times New Roman" w:cs="Times New Roman"/>
          <w:sz w:val="28"/>
          <w:szCs w:val="28"/>
        </w:rPr>
      </w:pPr>
      <w:r w:rsidRPr="00793885">
        <w:rPr>
          <w:rFonts w:ascii="Times New Roman" w:hAnsi="Times New Roman" w:cs="Times New Roman"/>
          <w:b/>
          <w:sz w:val="28"/>
          <w:szCs w:val="28"/>
        </w:rPr>
        <w:t xml:space="preserve">Визуальная </w:t>
      </w:r>
      <w:proofErr w:type="spellStart"/>
      <w:r w:rsidRPr="00793885">
        <w:rPr>
          <w:rFonts w:ascii="Times New Roman" w:hAnsi="Times New Roman" w:cs="Times New Roman"/>
          <w:b/>
          <w:sz w:val="28"/>
          <w:szCs w:val="28"/>
        </w:rPr>
        <w:t>айдентика</w:t>
      </w:r>
      <w:proofErr w:type="spellEnd"/>
      <w:r w:rsidRPr="00793885">
        <w:rPr>
          <w:rFonts w:ascii="Times New Roman" w:hAnsi="Times New Roman" w:cs="Times New Roman"/>
          <w:b/>
          <w:sz w:val="28"/>
          <w:szCs w:val="28"/>
        </w:rPr>
        <w:t xml:space="preserve">. </w:t>
      </w:r>
      <w:r w:rsidRPr="00793885">
        <w:rPr>
          <w:rFonts w:ascii="Times New Roman" w:hAnsi="Times New Roman" w:cs="Times New Roman"/>
          <w:sz w:val="28"/>
          <w:szCs w:val="28"/>
        </w:rPr>
        <w:t xml:space="preserve">В </w:t>
      </w:r>
      <w:proofErr w:type="gramStart"/>
      <w:r w:rsidRPr="00793885">
        <w:rPr>
          <w:rFonts w:ascii="Times New Roman" w:hAnsi="Times New Roman" w:cs="Times New Roman"/>
          <w:sz w:val="28"/>
          <w:szCs w:val="28"/>
        </w:rPr>
        <w:t>шорт-лист</w:t>
      </w:r>
      <w:proofErr w:type="gramEnd"/>
      <w:r w:rsidRPr="00793885">
        <w:rPr>
          <w:rFonts w:ascii="Times New Roman" w:hAnsi="Times New Roman" w:cs="Times New Roman"/>
          <w:sz w:val="28"/>
          <w:szCs w:val="28"/>
        </w:rPr>
        <w:t xml:space="preserve"> конкурса по разработке лого</w:t>
      </w:r>
      <w:r w:rsidR="00130219" w:rsidRPr="00793885">
        <w:rPr>
          <w:rFonts w:ascii="Times New Roman" w:hAnsi="Times New Roman" w:cs="Times New Roman"/>
          <w:sz w:val="28"/>
          <w:szCs w:val="28"/>
        </w:rPr>
        <w:t>типа вышли три работы (см. рис.6, рис.7, рис.8</w:t>
      </w:r>
      <w:r w:rsidRPr="00793885">
        <w:rPr>
          <w:rFonts w:ascii="Times New Roman" w:hAnsi="Times New Roman" w:cs="Times New Roman"/>
          <w:sz w:val="28"/>
          <w:szCs w:val="28"/>
        </w:rPr>
        <w:t>).</w:t>
      </w:r>
    </w:p>
    <w:p w14:paraId="7F85059C" w14:textId="243F134D" w:rsidR="00840BB4" w:rsidRPr="00793885" w:rsidRDefault="00840BB4" w:rsidP="00B15ADF">
      <w:pPr>
        <w:spacing w:line="360" w:lineRule="auto"/>
        <w:jc w:val="both"/>
        <w:rPr>
          <w:rFonts w:ascii="Times New Roman" w:hAnsi="Times New Roman" w:cs="Times New Roman"/>
          <w:sz w:val="28"/>
          <w:szCs w:val="28"/>
        </w:rPr>
      </w:pPr>
      <w:r w:rsidRPr="00793885">
        <w:rPr>
          <w:rFonts w:ascii="Times New Roman" w:hAnsi="Times New Roman" w:cs="Times New Roman"/>
          <w:noProof/>
          <w:sz w:val="28"/>
          <w:szCs w:val="28"/>
          <w:lang w:eastAsia="ru-RU"/>
        </w:rPr>
        <w:drawing>
          <wp:inline distT="0" distB="0" distL="0" distR="0" wp14:anchorId="49A38202" wp14:editId="20BF58C6">
            <wp:extent cx="1428750" cy="1009650"/>
            <wp:effectExtent l="0" t="0" r="0" b="0"/>
            <wp:docPr id="7" name="Рисунок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0" cy="1009650"/>
                    </a:xfrm>
                    <a:prstGeom prst="rect">
                      <a:avLst/>
                    </a:prstGeom>
                    <a:noFill/>
                    <a:ln>
                      <a:noFill/>
                    </a:ln>
                  </pic:spPr>
                </pic:pic>
              </a:graphicData>
            </a:graphic>
          </wp:inline>
        </w:drawing>
      </w:r>
      <w:r w:rsidRPr="00793885">
        <w:rPr>
          <w:rFonts w:ascii="Times New Roman" w:hAnsi="Times New Roman" w:cs="Times New Roman"/>
          <w:sz w:val="28"/>
          <w:szCs w:val="28"/>
        </w:rPr>
        <w:t xml:space="preserve">             </w:t>
      </w:r>
      <w:r w:rsidR="00A57967" w:rsidRPr="00793885">
        <w:rPr>
          <w:rFonts w:ascii="Times New Roman" w:hAnsi="Times New Roman" w:cs="Times New Roman"/>
          <w:noProof/>
          <w:sz w:val="28"/>
          <w:szCs w:val="28"/>
          <w:lang w:eastAsia="ru-RU"/>
        </w:rPr>
        <w:drawing>
          <wp:inline distT="0" distB="0" distL="0" distR="0" wp14:anchorId="22D426D9" wp14:editId="3FE31D50">
            <wp:extent cx="1428750" cy="1143000"/>
            <wp:effectExtent l="0" t="0" r="0" b="0"/>
            <wp:docPr id="10" name="Рисунок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0" cy="1143000"/>
                    </a:xfrm>
                    <a:prstGeom prst="rect">
                      <a:avLst/>
                    </a:prstGeom>
                    <a:noFill/>
                    <a:ln>
                      <a:noFill/>
                    </a:ln>
                  </pic:spPr>
                </pic:pic>
              </a:graphicData>
            </a:graphic>
          </wp:inline>
        </w:drawing>
      </w:r>
      <w:r w:rsidRPr="00793885">
        <w:rPr>
          <w:rFonts w:ascii="Times New Roman" w:hAnsi="Times New Roman" w:cs="Times New Roman"/>
          <w:sz w:val="28"/>
          <w:szCs w:val="28"/>
        </w:rPr>
        <w:t xml:space="preserve">         </w:t>
      </w:r>
      <w:r w:rsidRPr="00793885">
        <w:rPr>
          <w:rFonts w:ascii="Times New Roman" w:hAnsi="Times New Roman" w:cs="Times New Roman"/>
          <w:noProof/>
          <w:sz w:val="28"/>
          <w:szCs w:val="28"/>
          <w:lang w:eastAsia="ru-RU"/>
        </w:rPr>
        <w:drawing>
          <wp:inline distT="0" distB="0" distL="0" distR="0" wp14:anchorId="67BD79CC" wp14:editId="6AF66717">
            <wp:extent cx="1076325" cy="1076325"/>
            <wp:effectExtent l="0" t="0" r="9525" b="9525"/>
            <wp:docPr id="9" name="Рисунок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r w:rsidRPr="00793885">
        <w:rPr>
          <w:rFonts w:ascii="Times New Roman" w:hAnsi="Times New Roman" w:cs="Times New Roman"/>
          <w:sz w:val="28"/>
          <w:szCs w:val="28"/>
        </w:rPr>
        <w:t xml:space="preserve">                        </w:t>
      </w:r>
    </w:p>
    <w:p w14:paraId="2D352211" w14:textId="2AD9963B" w:rsidR="00840BB4" w:rsidRPr="00793885" w:rsidRDefault="00130219" w:rsidP="00B15ADF">
      <w:pPr>
        <w:spacing w:line="360" w:lineRule="auto"/>
        <w:ind w:firstLine="708"/>
        <w:jc w:val="both"/>
        <w:rPr>
          <w:rFonts w:ascii="Times New Roman" w:hAnsi="Times New Roman" w:cs="Times New Roman"/>
          <w:sz w:val="28"/>
          <w:szCs w:val="28"/>
        </w:rPr>
      </w:pPr>
      <w:r w:rsidRPr="00793885">
        <w:rPr>
          <w:rFonts w:ascii="Times New Roman" w:hAnsi="Times New Roman" w:cs="Times New Roman"/>
          <w:sz w:val="28"/>
          <w:szCs w:val="28"/>
        </w:rPr>
        <w:t>(Рис.6</w:t>
      </w:r>
      <w:r w:rsidR="00840BB4" w:rsidRPr="00793885">
        <w:rPr>
          <w:rFonts w:ascii="Times New Roman" w:hAnsi="Times New Roman" w:cs="Times New Roman"/>
          <w:sz w:val="28"/>
          <w:szCs w:val="28"/>
        </w:rPr>
        <w:t xml:space="preserve">)                                    </w:t>
      </w:r>
      <w:r w:rsidRPr="00793885">
        <w:rPr>
          <w:rFonts w:ascii="Times New Roman" w:hAnsi="Times New Roman" w:cs="Times New Roman"/>
          <w:sz w:val="28"/>
          <w:szCs w:val="28"/>
        </w:rPr>
        <w:t>(Рис.7</w:t>
      </w:r>
      <w:r w:rsidR="00840BB4" w:rsidRPr="00793885">
        <w:rPr>
          <w:rFonts w:ascii="Times New Roman" w:hAnsi="Times New Roman" w:cs="Times New Roman"/>
          <w:sz w:val="28"/>
          <w:szCs w:val="28"/>
        </w:rPr>
        <w:t>)</w:t>
      </w:r>
      <w:r w:rsidR="00840BB4" w:rsidRPr="00793885">
        <w:rPr>
          <w:rFonts w:ascii="Times New Roman" w:hAnsi="Times New Roman" w:cs="Times New Roman"/>
          <w:sz w:val="28"/>
          <w:szCs w:val="28"/>
        </w:rPr>
        <w:tab/>
      </w:r>
      <w:r w:rsidR="00840BB4" w:rsidRPr="00793885">
        <w:rPr>
          <w:rFonts w:ascii="Times New Roman" w:hAnsi="Times New Roman" w:cs="Times New Roman"/>
          <w:sz w:val="28"/>
          <w:szCs w:val="28"/>
        </w:rPr>
        <w:tab/>
      </w:r>
      <w:r w:rsidR="00840BB4" w:rsidRPr="00793885">
        <w:rPr>
          <w:rFonts w:ascii="Times New Roman" w:hAnsi="Times New Roman" w:cs="Times New Roman"/>
          <w:sz w:val="28"/>
          <w:szCs w:val="28"/>
        </w:rPr>
        <w:tab/>
      </w:r>
      <w:r w:rsidRPr="00793885">
        <w:rPr>
          <w:rFonts w:ascii="Times New Roman" w:hAnsi="Times New Roman" w:cs="Times New Roman"/>
          <w:sz w:val="28"/>
          <w:szCs w:val="28"/>
        </w:rPr>
        <w:t>(Рис.8</w:t>
      </w:r>
      <w:r w:rsidR="00840BB4" w:rsidRPr="00793885">
        <w:rPr>
          <w:rFonts w:ascii="Times New Roman" w:hAnsi="Times New Roman" w:cs="Times New Roman"/>
          <w:sz w:val="28"/>
          <w:szCs w:val="28"/>
        </w:rPr>
        <w:t>)</w:t>
      </w:r>
    </w:p>
    <w:p w14:paraId="6A68AB55" w14:textId="191ED056" w:rsidR="00840BB4" w:rsidRPr="00793885" w:rsidRDefault="00840BB4" w:rsidP="00B15ADF">
      <w:pPr>
        <w:spacing w:line="360" w:lineRule="auto"/>
        <w:jc w:val="both"/>
        <w:rPr>
          <w:rFonts w:ascii="Times New Roman" w:hAnsi="Times New Roman" w:cs="Times New Roman"/>
          <w:sz w:val="28"/>
          <w:szCs w:val="28"/>
        </w:rPr>
      </w:pPr>
      <w:r w:rsidRPr="00793885">
        <w:rPr>
          <w:rFonts w:ascii="Times New Roman" w:hAnsi="Times New Roman" w:cs="Times New Roman"/>
          <w:sz w:val="28"/>
          <w:szCs w:val="28"/>
        </w:rPr>
        <w:t>По итогам зрительского голосования был выбра</w:t>
      </w:r>
      <w:r w:rsidR="00A57967" w:rsidRPr="00793885">
        <w:rPr>
          <w:rFonts w:ascii="Times New Roman" w:hAnsi="Times New Roman" w:cs="Times New Roman"/>
          <w:sz w:val="28"/>
          <w:szCs w:val="28"/>
        </w:rPr>
        <w:t>н первый из указанных логотипов</w:t>
      </w:r>
      <w:r w:rsidRPr="00793885">
        <w:rPr>
          <w:rFonts w:ascii="Times New Roman" w:hAnsi="Times New Roman" w:cs="Times New Roman"/>
          <w:sz w:val="28"/>
          <w:szCs w:val="28"/>
        </w:rPr>
        <w:t xml:space="preserve">. По словам его автора, Олега </w:t>
      </w:r>
      <w:proofErr w:type="spellStart"/>
      <w:r w:rsidRPr="00793885">
        <w:rPr>
          <w:rFonts w:ascii="Times New Roman" w:hAnsi="Times New Roman" w:cs="Times New Roman"/>
          <w:sz w:val="28"/>
          <w:szCs w:val="28"/>
        </w:rPr>
        <w:t>Малинникова</w:t>
      </w:r>
      <w:proofErr w:type="spellEnd"/>
      <w:r w:rsidRPr="00793885">
        <w:rPr>
          <w:rFonts w:ascii="Times New Roman" w:hAnsi="Times New Roman" w:cs="Times New Roman"/>
          <w:sz w:val="28"/>
          <w:szCs w:val="28"/>
        </w:rPr>
        <w:t xml:space="preserve"> «…логотип представляет собой изображение S-образной излучины реки Волги, заключенной в очертания сердца Самарской области. </w:t>
      </w:r>
      <w:proofErr w:type="gramStart"/>
      <w:r w:rsidRPr="00793885">
        <w:rPr>
          <w:rFonts w:ascii="Times New Roman" w:hAnsi="Times New Roman" w:cs="Times New Roman"/>
          <w:sz w:val="28"/>
          <w:szCs w:val="28"/>
        </w:rPr>
        <w:t>Зеленый контур–сердце – символ любви к родном краю также напоминает Жигулевские горы, которые обнимают Волгу».</w:t>
      </w:r>
      <w:proofErr w:type="gramEnd"/>
      <w:r w:rsidRPr="00793885">
        <w:rPr>
          <w:rFonts w:ascii="Times New Roman" w:hAnsi="Times New Roman" w:cs="Times New Roman"/>
          <w:sz w:val="28"/>
          <w:szCs w:val="28"/>
        </w:rPr>
        <w:t xml:space="preserve"> </w:t>
      </w:r>
      <w:r w:rsidRPr="00793885">
        <w:rPr>
          <w:rStyle w:val="aa"/>
          <w:rFonts w:ascii="Times New Roman" w:hAnsi="Times New Roman" w:cs="Times New Roman"/>
          <w:sz w:val="28"/>
          <w:szCs w:val="28"/>
        </w:rPr>
        <w:footnoteReference w:id="31"/>
      </w:r>
      <w:r w:rsidRPr="00793885">
        <w:rPr>
          <w:rFonts w:ascii="Times New Roman" w:hAnsi="Times New Roman" w:cs="Times New Roman"/>
          <w:sz w:val="28"/>
          <w:szCs w:val="28"/>
        </w:rPr>
        <w:t xml:space="preserve"> Эксперты выразили различные мнения по поводу представленных вариантов, однако никакой из логотипов не был признан доработанным и стилистически интересным, подходящим для выражения в нём Самарской области. Павел Родькин даёт следующие комментарии по поводу дизайнерских решений данных логотипов: </w:t>
      </w:r>
      <w:proofErr w:type="gramStart"/>
      <w:r w:rsidRPr="00793885">
        <w:rPr>
          <w:rFonts w:ascii="Times New Roman" w:hAnsi="Times New Roman" w:cs="Times New Roman"/>
          <w:sz w:val="28"/>
          <w:szCs w:val="28"/>
        </w:rPr>
        <w:t xml:space="preserve">«Все конкурсные проекты вместо образа территории содержат всего лишь изображения сердца и воды в разных вариациях…. конкурсные логотипы крайне невыразительны, неэмоциональны, графически примитивны, </w:t>
      </w:r>
      <w:proofErr w:type="spellStart"/>
      <w:r w:rsidRPr="00793885">
        <w:rPr>
          <w:rFonts w:ascii="Times New Roman" w:hAnsi="Times New Roman" w:cs="Times New Roman"/>
          <w:sz w:val="28"/>
          <w:szCs w:val="28"/>
        </w:rPr>
        <w:t>типографически</w:t>
      </w:r>
      <w:proofErr w:type="spellEnd"/>
      <w:r w:rsidRPr="00793885">
        <w:rPr>
          <w:rFonts w:ascii="Times New Roman" w:hAnsi="Times New Roman" w:cs="Times New Roman"/>
          <w:sz w:val="28"/>
          <w:szCs w:val="28"/>
        </w:rPr>
        <w:t xml:space="preserve"> неумелы, - как будто бренд Самарской области создавался в пустоте, в которой не существует реально действующих и активно развивающихся примеров территориального </w:t>
      </w:r>
      <w:proofErr w:type="spellStart"/>
      <w:r w:rsidRPr="00793885">
        <w:rPr>
          <w:rFonts w:ascii="Times New Roman" w:hAnsi="Times New Roman" w:cs="Times New Roman"/>
          <w:sz w:val="28"/>
          <w:szCs w:val="28"/>
        </w:rPr>
        <w:t>брендинга</w:t>
      </w:r>
      <w:proofErr w:type="spellEnd"/>
      <w:r w:rsidRPr="00793885">
        <w:rPr>
          <w:rFonts w:ascii="Times New Roman" w:hAnsi="Times New Roman" w:cs="Times New Roman"/>
          <w:sz w:val="28"/>
          <w:szCs w:val="28"/>
        </w:rPr>
        <w:t xml:space="preserve"> Европы, Америки, </w:t>
      </w:r>
      <w:r w:rsidRPr="00793885">
        <w:rPr>
          <w:rFonts w:ascii="Times New Roman" w:hAnsi="Times New Roman" w:cs="Times New Roman"/>
          <w:sz w:val="28"/>
          <w:szCs w:val="28"/>
        </w:rPr>
        <w:lastRenderedPageBreak/>
        <w:t>Востока, как будто отсутствуют новые тенденции в корпоративных коммуникациях?».</w:t>
      </w:r>
      <w:r w:rsidRPr="00793885">
        <w:rPr>
          <w:rStyle w:val="aa"/>
          <w:rFonts w:ascii="Times New Roman" w:hAnsi="Times New Roman" w:cs="Times New Roman"/>
          <w:sz w:val="28"/>
          <w:szCs w:val="28"/>
        </w:rPr>
        <w:footnoteReference w:id="32"/>
      </w:r>
      <w:r w:rsidRPr="00793885">
        <w:rPr>
          <w:rFonts w:ascii="Times New Roman" w:hAnsi="Times New Roman" w:cs="Times New Roman"/>
          <w:sz w:val="28"/>
          <w:szCs w:val="28"/>
        </w:rPr>
        <w:t xml:space="preserve"> </w:t>
      </w:r>
      <w:proofErr w:type="gramEnd"/>
    </w:p>
    <w:p w14:paraId="4C81CED2" w14:textId="1A093BB3" w:rsidR="00840BB4" w:rsidRPr="00793885" w:rsidRDefault="00840BB4" w:rsidP="00B15ADF">
      <w:pPr>
        <w:spacing w:line="360" w:lineRule="auto"/>
        <w:jc w:val="both"/>
        <w:rPr>
          <w:rFonts w:ascii="Times New Roman" w:hAnsi="Times New Roman" w:cs="Times New Roman"/>
          <w:sz w:val="28"/>
          <w:szCs w:val="28"/>
        </w:rPr>
      </w:pPr>
      <w:r w:rsidRPr="00793885">
        <w:rPr>
          <w:rFonts w:ascii="Times New Roman" w:hAnsi="Times New Roman" w:cs="Times New Roman"/>
          <w:b/>
          <w:sz w:val="28"/>
          <w:szCs w:val="28"/>
        </w:rPr>
        <w:t>Основная проблематика бренда, выводы.</w:t>
      </w:r>
      <w:r w:rsidRPr="00793885">
        <w:rPr>
          <w:rFonts w:ascii="Times New Roman" w:hAnsi="Times New Roman" w:cs="Times New Roman"/>
          <w:sz w:val="28"/>
          <w:szCs w:val="28"/>
        </w:rPr>
        <w:t xml:space="preserve"> Таким образом, анализируя те действия, которые были предприняты для создания туристического бренда Самарской области, можно сделать вывод об изначальном неправильном подходе к данной проблеме. Во-первых, разработка логотипа была первым этапом в создании бренда, без разработки его платформы и проблемного поля, тогда как логотип должен быть «отражением» реальной ситуации, тех преимуществ, которыми обладает регион и тех потребностей, которые важны ключевой целевой группе.</w:t>
      </w:r>
      <w:r w:rsidR="00F30DE0" w:rsidRPr="00793885">
        <w:rPr>
          <w:rFonts w:ascii="Times New Roman" w:hAnsi="Times New Roman" w:cs="Times New Roman"/>
          <w:sz w:val="28"/>
          <w:szCs w:val="28"/>
        </w:rPr>
        <w:t xml:space="preserve"> Во-вторых, отсутствие работы с реально существующими проблемами (экология, преступность, недостаточно развитая отрасль </w:t>
      </w:r>
      <w:proofErr w:type="spellStart"/>
      <w:r w:rsidR="00F30DE0" w:rsidRPr="00793885">
        <w:rPr>
          <w:rFonts w:ascii="Times New Roman" w:hAnsi="Times New Roman" w:cs="Times New Roman"/>
          <w:sz w:val="28"/>
          <w:szCs w:val="28"/>
          <w:lang w:val="en-US"/>
        </w:rPr>
        <w:t>HoReC</w:t>
      </w:r>
      <w:proofErr w:type="spellEnd"/>
      <w:proofErr w:type="gramStart"/>
      <w:r w:rsidR="00F30DE0" w:rsidRPr="00793885">
        <w:rPr>
          <w:rFonts w:ascii="Times New Roman" w:hAnsi="Times New Roman" w:cs="Times New Roman"/>
          <w:sz w:val="28"/>
          <w:szCs w:val="28"/>
        </w:rPr>
        <w:t>а</w:t>
      </w:r>
      <w:proofErr w:type="gramEnd"/>
      <w:r w:rsidR="00F30DE0" w:rsidRPr="00793885">
        <w:rPr>
          <w:rFonts w:ascii="Times New Roman" w:hAnsi="Times New Roman" w:cs="Times New Roman"/>
          <w:sz w:val="28"/>
          <w:szCs w:val="28"/>
        </w:rPr>
        <w:t>), может гораздо больше повлиять на потребительское решение о посещение данной местности, чем логотип, который будет использоваться в печатных материалах о городе. В-третьих</w:t>
      </w:r>
      <w:r w:rsidRPr="00793885">
        <w:rPr>
          <w:rFonts w:ascii="Times New Roman" w:hAnsi="Times New Roman" w:cs="Times New Roman"/>
          <w:sz w:val="28"/>
          <w:szCs w:val="28"/>
        </w:rPr>
        <w:t xml:space="preserve">, отсутствие предварительных исследований на предмет поиска уникальных конкурентных преимуществ Самарской области лишило регион возможности «продвинуть» себя и на другие целевые рынки. Акцент на инвестиционной привлекательности региона, которая основана на выгодном географическом положении и льготных условий для развития </w:t>
      </w:r>
      <w:proofErr w:type="gramStart"/>
      <w:r w:rsidRPr="00793885">
        <w:rPr>
          <w:rFonts w:ascii="Times New Roman" w:hAnsi="Times New Roman" w:cs="Times New Roman"/>
          <w:sz w:val="28"/>
          <w:szCs w:val="28"/>
        </w:rPr>
        <w:t>бизнес-партнёрства</w:t>
      </w:r>
      <w:proofErr w:type="gramEnd"/>
      <w:r w:rsidRPr="00793885">
        <w:rPr>
          <w:rFonts w:ascii="Times New Roman" w:hAnsi="Times New Roman" w:cs="Times New Roman"/>
          <w:sz w:val="28"/>
          <w:szCs w:val="28"/>
        </w:rPr>
        <w:t>, в том числе и с иностранными компаниями, способствовал бы притоку вложений в различные промышленные и социальные областные отрасли.</w:t>
      </w:r>
      <w:r w:rsidR="00A57967" w:rsidRPr="00793885">
        <w:rPr>
          <w:rFonts w:ascii="Times New Roman" w:hAnsi="Times New Roman" w:cs="Times New Roman"/>
          <w:sz w:val="28"/>
          <w:szCs w:val="28"/>
        </w:rPr>
        <w:t xml:space="preserve"> </w:t>
      </w:r>
      <w:proofErr w:type="gramStart"/>
      <w:r w:rsidR="00A57967" w:rsidRPr="00793885">
        <w:rPr>
          <w:rFonts w:ascii="Times New Roman" w:hAnsi="Times New Roman" w:cs="Times New Roman"/>
          <w:sz w:val="28"/>
          <w:szCs w:val="28"/>
        </w:rPr>
        <w:t>По рейтингам, созданным рейтинговым агентством «Эксперт РА», Самарская область в 2012 году находится во «второй волне» инвестиционной привлекательности (</w:t>
      </w:r>
      <w:r w:rsidR="00F30DE0" w:rsidRPr="00793885">
        <w:rPr>
          <w:rFonts w:ascii="Times New Roman" w:hAnsi="Times New Roman" w:cs="Times New Roman"/>
          <w:sz w:val="28"/>
          <w:szCs w:val="28"/>
        </w:rPr>
        <w:t>«вторая волна» характеризуется наличием в регионе города-</w:t>
      </w:r>
      <w:proofErr w:type="spellStart"/>
      <w:r w:rsidR="00F30DE0" w:rsidRPr="00793885">
        <w:rPr>
          <w:rFonts w:ascii="Times New Roman" w:hAnsi="Times New Roman" w:cs="Times New Roman"/>
          <w:sz w:val="28"/>
          <w:szCs w:val="28"/>
        </w:rPr>
        <w:t>миллионника</w:t>
      </w:r>
      <w:proofErr w:type="spellEnd"/>
      <w:r w:rsidR="00F30DE0" w:rsidRPr="00793885">
        <w:rPr>
          <w:rFonts w:ascii="Times New Roman" w:hAnsi="Times New Roman" w:cs="Times New Roman"/>
          <w:sz w:val="28"/>
          <w:szCs w:val="28"/>
        </w:rPr>
        <w:t xml:space="preserve"> и сравнительной близостью к столичному региону) </w:t>
      </w:r>
      <w:r w:rsidR="00A57967" w:rsidRPr="00793885">
        <w:rPr>
          <w:rFonts w:ascii="Times New Roman" w:hAnsi="Times New Roman" w:cs="Times New Roman"/>
          <w:sz w:val="28"/>
          <w:szCs w:val="28"/>
        </w:rPr>
        <w:t>и имеет долю в общероссийском инвестиционном потенциале в 1.9%</w:t>
      </w:r>
      <w:r w:rsidR="00F30DE0" w:rsidRPr="00793885">
        <w:rPr>
          <w:rFonts w:ascii="Times New Roman" w:hAnsi="Times New Roman" w:cs="Times New Roman"/>
          <w:sz w:val="28"/>
          <w:szCs w:val="28"/>
        </w:rPr>
        <w:t>, что ставит её на 9 место среди всех российских регионов.</w:t>
      </w:r>
      <w:proofErr w:type="gramEnd"/>
      <w:r w:rsidR="00F30DE0" w:rsidRPr="00793885">
        <w:rPr>
          <w:rFonts w:ascii="Times New Roman" w:hAnsi="Times New Roman" w:cs="Times New Roman"/>
          <w:sz w:val="28"/>
          <w:szCs w:val="28"/>
        </w:rPr>
        <w:t xml:space="preserve"> Обладая средним потенциалом и умеренным количеством рисков, Самарская область имеет большие </w:t>
      </w:r>
      <w:r w:rsidR="00F30DE0" w:rsidRPr="00793885">
        <w:rPr>
          <w:rFonts w:ascii="Times New Roman" w:hAnsi="Times New Roman" w:cs="Times New Roman"/>
          <w:sz w:val="28"/>
          <w:szCs w:val="28"/>
        </w:rPr>
        <w:lastRenderedPageBreak/>
        <w:t>перспективы развития как привлекательной для вложения ресурсов территории. Но из-за недостаточного внима</w:t>
      </w:r>
      <w:r w:rsidR="00204907" w:rsidRPr="00793885">
        <w:rPr>
          <w:rFonts w:ascii="Times New Roman" w:hAnsi="Times New Roman" w:cs="Times New Roman"/>
          <w:sz w:val="28"/>
          <w:szCs w:val="28"/>
        </w:rPr>
        <w:t>ния к подобным деталям и желания</w:t>
      </w:r>
      <w:r w:rsidR="00F30DE0" w:rsidRPr="00793885">
        <w:rPr>
          <w:rFonts w:ascii="Times New Roman" w:hAnsi="Times New Roman" w:cs="Times New Roman"/>
          <w:sz w:val="28"/>
          <w:szCs w:val="28"/>
        </w:rPr>
        <w:t>, в первую очередь, увеличить приток туристов в область, инвестиционные риски в регионе повышаются, что может привести к постепенному снижению инвестирования в промышленность и экономику региона, а это является н</w:t>
      </w:r>
      <w:r w:rsidR="00F8509E" w:rsidRPr="00793885">
        <w:rPr>
          <w:rFonts w:ascii="Times New Roman" w:hAnsi="Times New Roman" w:cs="Times New Roman"/>
          <w:sz w:val="28"/>
          <w:szCs w:val="28"/>
        </w:rPr>
        <w:t xml:space="preserve">ежелательной ситуацией, как минимум </w:t>
      </w:r>
      <w:r w:rsidR="00F30DE0" w:rsidRPr="00793885">
        <w:rPr>
          <w:rFonts w:ascii="Times New Roman" w:hAnsi="Times New Roman" w:cs="Times New Roman"/>
          <w:sz w:val="28"/>
          <w:szCs w:val="28"/>
        </w:rPr>
        <w:t>перед подготовко</w:t>
      </w:r>
      <w:r w:rsidR="00F8509E" w:rsidRPr="00793885">
        <w:rPr>
          <w:rFonts w:ascii="Times New Roman" w:hAnsi="Times New Roman" w:cs="Times New Roman"/>
          <w:sz w:val="28"/>
          <w:szCs w:val="28"/>
        </w:rPr>
        <w:t>й к Чемпионату мира по футболу.</w:t>
      </w:r>
      <w:r w:rsidR="00F8509E" w:rsidRPr="00793885">
        <w:rPr>
          <w:rStyle w:val="aa"/>
          <w:rFonts w:ascii="Times New Roman" w:hAnsi="Times New Roman" w:cs="Times New Roman"/>
          <w:sz w:val="28"/>
          <w:szCs w:val="28"/>
        </w:rPr>
        <w:footnoteReference w:id="33"/>
      </w:r>
      <w:r w:rsidR="00F8509E" w:rsidRPr="00793885">
        <w:rPr>
          <w:rFonts w:ascii="Times New Roman" w:hAnsi="Times New Roman" w:cs="Times New Roman"/>
          <w:sz w:val="28"/>
          <w:szCs w:val="28"/>
        </w:rPr>
        <w:t xml:space="preserve"> </w:t>
      </w:r>
      <w:r w:rsidRPr="00793885">
        <w:rPr>
          <w:rFonts w:ascii="Times New Roman" w:hAnsi="Times New Roman" w:cs="Times New Roman"/>
          <w:sz w:val="28"/>
          <w:szCs w:val="28"/>
        </w:rPr>
        <w:t xml:space="preserve">Таким образом, неверный подход к созданию бренда и отсутствие внимания к тем элементам и инструментам </w:t>
      </w:r>
      <w:proofErr w:type="spellStart"/>
      <w:r w:rsidRPr="00793885">
        <w:rPr>
          <w:rFonts w:ascii="Times New Roman" w:hAnsi="Times New Roman" w:cs="Times New Roman"/>
          <w:sz w:val="28"/>
          <w:szCs w:val="28"/>
        </w:rPr>
        <w:t>имиджевой</w:t>
      </w:r>
      <w:proofErr w:type="spellEnd"/>
      <w:r w:rsidRPr="00793885">
        <w:rPr>
          <w:rFonts w:ascii="Times New Roman" w:hAnsi="Times New Roman" w:cs="Times New Roman"/>
          <w:sz w:val="28"/>
          <w:szCs w:val="28"/>
        </w:rPr>
        <w:t xml:space="preserve"> политики, которые могли бы способствовать развитию Самарской области, не выделяют её среди конкурентных областей и не оказывают влияния на положительный рост.</w:t>
      </w:r>
    </w:p>
    <w:p w14:paraId="2AE81A31" w14:textId="79AB3C04" w:rsidR="00840BB4" w:rsidRPr="00793885" w:rsidRDefault="00A10D6D" w:rsidP="00B15ADF">
      <w:pPr>
        <w:spacing w:line="360" w:lineRule="auto"/>
        <w:jc w:val="center"/>
        <w:rPr>
          <w:rFonts w:ascii="Times New Roman" w:hAnsi="Times New Roman" w:cs="Times New Roman"/>
          <w:b/>
          <w:sz w:val="28"/>
          <w:szCs w:val="28"/>
        </w:rPr>
      </w:pPr>
      <w:r w:rsidRPr="00793885">
        <w:rPr>
          <w:rFonts w:ascii="Times New Roman" w:hAnsi="Times New Roman" w:cs="Times New Roman"/>
          <w:b/>
          <w:sz w:val="28"/>
          <w:szCs w:val="28"/>
        </w:rPr>
        <w:t>2.3. Бренд Омской области</w:t>
      </w:r>
      <w:r w:rsidR="00840BB4" w:rsidRPr="00793885">
        <w:rPr>
          <w:rFonts w:ascii="Times New Roman" w:hAnsi="Times New Roman" w:cs="Times New Roman"/>
          <w:b/>
          <w:sz w:val="28"/>
          <w:szCs w:val="28"/>
        </w:rPr>
        <w:t>.</w:t>
      </w:r>
    </w:p>
    <w:p w14:paraId="2541A3B7" w14:textId="77777777" w:rsidR="00840BB4" w:rsidRPr="00793885" w:rsidRDefault="00840BB4" w:rsidP="00B15ADF">
      <w:pPr>
        <w:spacing w:line="360" w:lineRule="auto"/>
        <w:jc w:val="both"/>
        <w:rPr>
          <w:rFonts w:ascii="Times New Roman" w:hAnsi="Times New Roman" w:cs="Times New Roman"/>
          <w:sz w:val="28"/>
          <w:szCs w:val="28"/>
        </w:rPr>
      </w:pPr>
      <w:r w:rsidRPr="00793885">
        <w:rPr>
          <w:rFonts w:ascii="Times New Roman" w:hAnsi="Times New Roman" w:cs="Times New Roman"/>
          <w:sz w:val="28"/>
          <w:szCs w:val="28"/>
        </w:rPr>
        <w:t>Омская область является субъектом Российской Федерации в юго-западной части России с населением около 2 миллионов человек. Основными отраслями Омской промышленности являются нефтепереработка, машиностроение, пищевая промышленность, сельское хозяйство. Административный областной центр – город Омск – находится на 6ом месте в топ-30 наиболее привлекательных для бизнеса городов России по версии журнала “</w:t>
      </w:r>
      <w:r w:rsidRPr="00793885">
        <w:rPr>
          <w:rFonts w:ascii="Times New Roman" w:hAnsi="Times New Roman" w:cs="Times New Roman"/>
          <w:sz w:val="28"/>
          <w:szCs w:val="28"/>
          <w:lang w:val="en-US"/>
        </w:rPr>
        <w:t>Forbes</w:t>
      </w:r>
      <w:r w:rsidRPr="00793885">
        <w:rPr>
          <w:rFonts w:ascii="Times New Roman" w:hAnsi="Times New Roman" w:cs="Times New Roman"/>
          <w:sz w:val="28"/>
          <w:szCs w:val="28"/>
        </w:rPr>
        <w:t>”.</w:t>
      </w:r>
      <w:r w:rsidRPr="00793885">
        <w:rPr>
          <w:rStyle w:val="aa"/>
          <w:rFonts w:ascii="Times New Roman" w:hAnsi="Times New Roman" w:cs="Times New Roman"/>
          <w:sz w:val="28"/>
          <w:szCs w:val="28"/>
        </w:rPr>
        <w:footnoteReference w:id="34"/>
      </w:r>
      <w:r w:rsidRPr="00793885">
        <w:rPr>
          <w:rFonts w:ascii="Times New Roman" w:hAnsi="Times New Roman" w:cs="Times New Roman"/>
          <w:sz w:val="28"/>
          <w:szCs w:val="28"/>
        </w:rPr>
        <w:t xml:space="preserve"> В области хорошие экологические и природные условия, на её территории находится большое количество охраняемых природных заповедников, так же проводятся большие работы по сохранению культурного и исторического наследия.</w:t>
      </w:r>
    </w:p>
    <w:p w14:paraId="62327C1E" w14:textId="1C577CC3" w:rsidR="00840BB4" w:rsidRPr="00793885" w:rsidRDefault="00840BB4" w:rsidP="00B15ADF">
      <w:pPr>
        <w:spacing w:line="360" w:lineRule="auto"/>
        <w:jc w:val="both"/>
        <w:rPr>
          <w:rFonts w:ascii="Times New Roman" w:hAnsi="Times New Roman" w:cs="Times New Roman"/>
          <w:sz w:val="28"/>
          <w:szCs w:val="28"/>
        </w:rPr>
      </w:pPr>
      <w:r w:rsidRPr="00793885">
        <w:rPr>
          <w:rFonts w:ascii="Times New Roman" w:hAnsi="Times New Roman" w:cs="Times New Roman"/>
          <w:b/>
          <w:sz w:val="28"/>
          <w:szCs w:val="28"/>
        </w:rPr>
        <w:t xml:space="preserve">Задачи. </w:t>
      </w:r>
      <w:r w:rsidRPr="00793885">
        <w:rPr>
          <w:rFonts w:ascii="Times New Roman" w:hAnsi="Times New Roman" w:cs="Times New Roman"/>
          <w:sz w:val="28"/>
          <w:szCs w:val="28"/>
        </w:rPr>
        <w:t>Омская область имеет чёткую программу стратегического развития. В последнее десятилетие область активно развивается по многим направлениям.</w:t>
      </w:r>
      <w:r w:rsidR="00F26F05" w:rsidRPr="00793885">
        <w:rPr>
          <w:rFonts w:ascii="Times New Roman" w:hAnsi="Times New Roman" w:cs="Times New Roman"/>
          <w:sz w:val="28"/>
          <w:szCs w:val="28"/>
        </w:rPr>
        <w:t xml:space="preserve"> Исходя из рейтинга инвестиционной привлекательности, в </w:t>
      </w:r>
      <w:r w:rsidR="00F26F05" w:rsidRPr="00793885">
        <w:rPr>
          <w:rFonts w:ascii="Times New Roman" w:hAnsi="Times New Roman" w:cs="Times New Roman"/>
          <w:sz w:val="28"/>
          <w:szCs w:val="28"/>
        </w:rPr>
        <w:lastRenderedPageBreak/>
        <w:t>Омском регионе снижается количество рисков и растёт доля потенциала, с 2011 года по показателю уменьшения рисков для вложений Омск поднялся с 21-ого на 17-ое место. Он по-прежнему находится в зоне пониженного потенциала и умеренных рисков, но его позиции как привлекательного региона увеличиваются, что повышает его конкурентоспособность.</w:t>
      </w:r>
      <w:r w:rsidR="00F26F05" w:rsidRPr="00793885">
        <w:rPr>
          <w:rStyle w:val="aa"/>
          <w:rFonts w:ascii="Times New Roman" w:hAnsi="Times New Roman" w:cs="Times New Roman"/>
          <w:sz w:val="28"/>
          <w:szCs w:val="28"/>
        </w:rPr>
        <w:footnoteReference w:id="35"/>
      </w:r>
      <w:r w:rsidRPr="00793885">
        <w:rPr>
          <w:rFonts w:ascii="Times New Roman" w:hAnsi="Times New Roman" w:cs="Times New Roman"/>
          <w:sz w:val="28"/>
          <w:szCs w:val="28"/>
        </w:rPr>
        <w:t xml:space="preserve"> В перспективах развития администрация Омского региона выделяет совершенствование точек роста региональной экономики, развитие её ключевых секторов, улучшение условий для роста малого бизнеса, расширение внешнеэкономической деятельности, улучшение социальной и демографической ситуации, внедрение инновационных программ и развитие государственного и частного партнёрства.  Очевидно, что одной из важнейших задач для достижения вышеперечисленных целей было поставлено  формирование положительного имиджа Омской области</w:t>
      </w:r>
      <w:r w:rsidR="00965837" w:rsidRPr="00793885">
        <w:rPr>
          <w:rFonts w:ascii="Times New Roman" w:hAnsi="Times New Roman" w:cs="Times New Roman"/>
          <w:sz w:val="28"/>
          <w:szCs w:val="28"/>
        </w:rPr>
        <w:t>,</w:t>
      </w:r>
      <w:r w:rsidRPr="00793885">
        <w:rPr>
          <w:rFonts w:ascii="Times New Roman" w:hAnsi="Times New Roman" w:cs="Times New Roman"/>
          <w:sz w:val="28"/>
          <w:szCs w:val="28"/>
        </w:rPr>
        <w:t xml:space="preserve"> как среди населения, так и среди туристов и инвесторов</w:t>
      </w:r>
      <w:r w:rsidR="00965837" w:rsidRPr="00793885">
        <w:rPr>
          <w:rFonts w:ascii="Times New Roman" w:hAnsi="Times New Roman" w:cs="Times New Roman"/>
          <w:sz w:val="28"/>
          <w:szCs w:val="28"/>
        </w:rPr>
        <w:t>,</w:t>
      </w:r>
      <w:r w:rsidRPr="00793885">
        <w:rPr>
          <w:rFonts w:ascii="Times New Roman" w:hAnsi="Times New Roman" w:cs="Times New Roman"/>
          <w:sz w:val="28"/>
          <w:szCs w:val="28"/>
        </w:rPr>
        <w:t xml:space="preserve"> с целью демонстрации Омской области как региона с большими перспективами для инвестирования и роста бизнеса. </w:t>
      </w:r>
    </w:p>
    <w:p w14:paraId="45D08688" w14:textId="77777777" w:rsidR="00840BB4" w:rsidRPr="00793885" w:rsidRDefault="00840BB4" w:rsidP="00B15ADF">
      <w:pPr>
        <w:spacing w:line="360" w:lineRule="auto"/>
        <w:jc w:val="both"/>
        <w:rPr>
          <w:rFonts w:ascii="Times New Roman" w:hAnsi="Times New Roman" w:cs="Times New Roman"/>
          <w:sz w:val="28"/>
          <w:szCs w:val="28"/>
        </w:rPr>
      </w:pPr>
      <w:r w:rsidRPr="00793885">
        <w:rPr>
          <w:rFonts w:ascii="Times New Roman" w:hAnsi="Times New Roman" w:cs="Times New Roman"/>
          <w:b/>
          <w:sz w:val="28"/>
          <w:szCs w:val="28"/>
        </w:rPr>
        <w:t>Целевые аудитории.</w:t>
      </w:r>
      <w:r w:rsidRPr="00793885">
        <w:rPr>
          <w:rFonts w:ascii="Times New Roman" w:hAnsi="Times New Roman" w:cs="Times New Roman"/>
          <w:sz w:val="28"/>
          <w:szCs w:val="28"/>
        </w:rPr>
        <w:t xml:space="preserve"> Инвесторы, туристы, жители.</w:t>
      </w:r>
    </w:p>
    <w:p w14:paraId="6BC5DE01" w14:textId="75DB051A" w:rsidR="00840BB4" w:rsidRPr="00793885" w:rsidRDefault="00840BB4" w:rsidP="00B15ADF">
      <w:pPr>
        <w:spacing w:line="360" w:lineRule="auto"/>
        <w:jc w:val="both"/>
        <w:rPr>
          <w:rFonts w:ascii="Times New Roman" w:hAnsi="Times New Roman" w:cs="Times New Roman"/>
          <w:sz w:val="28"/>
          <w:szCs w:val="28"/>
        </w:rPr>
      </w:pPr>
      <w:r w:rsidRPr="00793885">
        <w:rPr>
          <w:rFonts w:ascii="Times New Roman" w:hAnsi="Times New Roman" w:cs="Times New Roman"/>
          <w:b/>
          <w:sz w:val="28"/>
          <w:szCs w:val="28"/>
        </w:rPr>
        <w:t>Заказчики и исполнители.</w:t>
      </w:r>
      <w:r w:rsidR="00965837" w:rsidRPr="00793885">
        <w:rPr>
          <w:rFonts w:ascii="Times New Roman" w:hAnsi="Times New Roman" w:cs="Times New Roman"/>
          <w:sz w:val="28"/>
          <w:szCs w:val="28"/>
        </w:rPr>
        <w:t xml:space="preserve"> Заказчиком</w:t>
      </w:r>
      <w:r w:rsidRPr="00793885">
        <w:rPr>
          <w:rFonts w:ascii="Times New Roman" w:hAnsi="Times New Roman" w:cs="Times New Roman"/>
          <w:sz w:val="28"/>
          <w:szCs w:val="28"/>
        </w:rPr>
        <w:t xml:space="preserve"> проекта по разработке бренда Омской области выступило омское Агентство рекламно-выставочной деятельности при поддержке министерства экономики Омской области. На разработку бренда было выделено 10 миллионов рублей, из которых 500 000 получил разработчик бренда Станислав Иванченко.</w:t>
      </w:r>
    </w:p>
    <w:p w14:paraId="20E2BAF6" w14:textId="77777777" w:rsidR="00840BB4" w:rsidRPr="00793885" w:rsidRDefault="00840BB4" w:rsidP="00B15ADF">
      <w:pPr>
        <w:spacing w:line="360" w:lineRule="auto"/>
        <w:jc w:val="both"/>
        <w:rPr>
          <w:rFonts w:ascii="Times New Roman" w:hAnsi="Times New Roman" w:cs="Times New Roman"/>
          <w:sz w:val="28"/>
          <w:szCs w:val="28"/>
        </w:rPr>
      </w:pPr>
      <w:r w:rsidRPr="00793885">
        <w:rPr>
          <w:rFonts w:ascii="Times New Roman" w:hAnsi="Times New Roman" w:cs="Times New Roman"/>
          <w:b/>
          <w:sz w:val="28"/>
          <w:szCs w:val="28"/>
        </w:rPr>
        <w:t xml:space="preserve">Бренд. </w:t>
      </w:r>
      <w:r w:rsidRPr="00793885">
        <w:rPr>
          <w:rFonts w:ascii="Times New Roman" w:hAnsi="Times New Roman" w:cs="Times New Roman"/>
          <w:sz w:val="28"/>
          <w:szCs w:val="28"/>
        </w:rPr>
        <w:t xml:space="preserve">Разработка бренда выполнялась по чёткой программе и включала в себя все необходимые этапы: диагностика существующего имиджа и ситуационное исследование региона, разработка бренда и комплексной программы реализации, замеры эффективности и т.д. У Омского бренда есть </w:t>
      </w:r>
      <w:proofErr w:type="spellStart"/>
      <w:r w:rsidRPr="00793885">
        <w:rPr>
          <w:rFonts w:ascii="Times New Roman" w:hAnsi="Times New Roman" w:cs="Times New Roman"/>
          <w:sz w:val="28"/>
          <w:szCs w:val="28"/>
        </w:rPr>
        <w:lastRenderedPageBreak/>
        <w:t>брендбук</w:t>
      </w:r>
      <w:proofErr w:type="spellEnd"/>
      <w:r w:rsidRPr="00793885">
        <w:rPr>
          <w:rFonts w:ascii="Times New Roman" w:hAnsi="Times New Roman" w:cs="Times New Roman"/>
          <w:sz w:val="28"/>
          <w:szCs w:val="28"/>
        </w:rPr>
        <w:t xml:space="preserve">, в котором описаны все ключевые моменты платформы бренда и его графические решения. Платформа бренда строится на тезисе, что Омский регион – это открытая платформа для реализации евразийских возможностей. Основными преимуществами бренда считаются уверенность в будущем и возможность реализации всех желаний, качество национального продукта и успешность выполнения проектов. В </w:t>
      </w:r>
      <w:proofErr w:type="spellStart"/>
      <w:r w:rsidRPr="00793885">
        <w:rPr>
          <w:rFonts w:ascii="Times New Roman" w:hAnsi="Times New Roman" w:cs="Times New Roman"/>
          <w:sz w:val="28"/>
          <w:szCs w:val="28"/>
        </w:rPr>
        <w:t>брендбуке</w:t>
      </w:r>
      <w:proofErr w:type="spellEnd"/>
      <w:r w:rsidRPr="00793885">
        <w:rPr>
          <w:rFonts w:ascii="Times New Roman" w:hAnsi="Times New Roman" w:cs="Times New Roman"/>
          <w:sz w:val="28"/>
          <w:szCs w:val="28"/>
        </w:rPr>
        <w:t xml:space="preserve"> так же описываются атрибуты бренда (экологические, культурные, национальные герои, </w:t>
      </w:r>
      <w:proofErr w:type="spellStart"/>
      <w:r w:rsidRPr="00793885">
        <w:rPr>
          <w:rFonts w:ascii="Times New Roman" w:hAnsi="Times New Roman" w:cs="Times New Roman"/>
          <w:sz w:val="28"/>
          <w:szCs w:val="28"/>
        </w:rPr>
        <w:t>политкультурность</w:t>
      </w:r>
      <w:proofErr w:type="spellEnd"/>
      <w:r w:rsidRPr="00793885">
        <w:rPr>
          <w:rFonts w:ascii="Times New Roman" w:hAnsi="Times New Roman" w:cs="Times New Roman"/>
          <w:sz w:val="28"/>
          <w:szCs w:val="28"/>
        </w:rPr>
        <w:t xml:space="preserve">, индустриализация). Уникальное преимущество региона выражается в том, что он является – своеобразным форпостом между Европой и Азией. Платформа бренда прописана максимально </w:t>
      </w:r>
      <w:proofErr w:type="gramStart"/>
      <w:r w:rsidRPr="00793885">
        <w:rPr>
          <w:rFonts w:ascii="Times New Roman" w:hAnsi="Times New Roman" w:cs="Times New Roman"/>
          <w:sz w:val="28"/>
          <w:szCs w:val="28"/>
        </w:rPr>
        <w:t>чётко</w:t>
      </w:r>
      <w:proofErr w:type="gramEnd"/>
      <w:r w:rsidRPr="00793885">
        <w:rPr>
          <w:rFonts w:ascii="Times New Roman" w:hAnsi="Times New Roman" w:cs="Times New Roman"/>
          <w:sz w:val="28"/>
          <w:szCs w:val="28"/>
        </w:rPr>
        <w:t xml:space="preserve"> в том числе и для каждой целевой аудитории, среди которых выделяются внешние рынки и инвесторы. </w:t>
      </w:r>
    </w:p>
    <w:p w14:paraId="352B26BD" w14:textId="606EFE2A" w:rsidR="00840BB4" w:rsidRPr="00793885" w:rsidRDefault="00840BB4" w:rsidP="00B15ADF">
      <w:pPr>
        <w:spacing w:line="360" w:lineRule="auto"/>
        <w:jc w:val="both"/>
        <w:rPr>
          <w:rFonts w:ascii="Times New Roman" w:hAnsi="Times New Roman" w:cs="Times New Roman"/>
          <w:sz w:val="28"/>
          <w:szCs w:val="28"/>
        </w:rPr>
      </w:pPr>
      <w:r w:rsidRPr="00793885">
        <w:rPr>
          <w:rFonts w:ascii="Times New Roman" w:hAnsi="Times New Roman" w:cs="Times New Roman"/>
          <w:b/>
          <w:sz w:val="28"/>
          <w:szCs w:val="28"/>
        </w:rPr>
        <w:t xml:space="preserve">Визуальная </w:t>
      </w:r>
      <w:proofErr w:type="spellStart"/>
      <w:r w:rsidRPr="00793885">
        <w:rPr>
          <w:rFonts w:ascii="Times New Roman" w:hAnsi="Times New Roman" w:cs="Times New Roman"/>
          <w:b/>
          <w:sz w:val="28"/>
          <w:szCs w:val="28"/>
        </w:rPr>
        <w:t>айдентика</w:t>
      </w:r>
      <w:proofErr w:type="spellEnd"/>
      <w:r w:rsidRPr="00793885">
        <w:rPr>
          <w:rFonts w:ascii="Times New Roman" w:hAnsi="Times New Roman" w:cs="Times New Roman"/>
          <w:b/>
          <w:sz w:val="28"/>
          <w:szCs w:val="28"/>
        </w:rPr>
        <w:t xml:space="preserve">. </w:t>
      </w:r>
      <w:r w:rsidRPr="00793885">
        <w:rPr>
          <w:rFonts w:ascii="Times New Roman" w:hAnsi="Times New Roman" w:cs="Times New Roman"/>
          <w:sz w:val="28"/>
          <w:szCs w:val="28"/>
        </w:rPr>
        <w:t xml:space="preserve">В отличие от продуманного </w:t>
      </w:r>
      <w:proofErr w:type="spellStart"/>
      <w:r w:rsidRPr="00793885">
        <w:rPr>
          <w:rFonts w:ascii="Times New Roman" w:hAnsi="Times New Roman" w:cs="Times New Roman"/>
          <w:sz w:val="28"/>
          <w:szCs w:val="28"/>
        </w:rPr>
        <w:t>брендбука</w:t>
      </w:r>
      <w:proofErr w:type="spellEnd"/>
      <w:r w:rsidRPr="00793885">
        <w:rPr>
          <w:rFonts w:ascii="Times New Roman" w:hAnsi="Times New Roman" w:cs="Times New Roman"/>
          <w:sz w:val="28"/>
          <w:szCs w:val="28"/>
        </w:rPr>
        <w:t xml:space="preserve"> и серьёзного стратегического подхода к разработке платформы бренда, созданный Станиславом Иванченко логотип до сих пор остаётся предметом обсуждения экспертных сторон, причём не с самой положительной стороны. Доработанный логотипу региона представляет собой «раскрытую» медвежью лапу с большим количеством символики, трудно выделяемой и перенасыщенной по своему </w:t>
      </w:r>
      <w:r w:rsidR="00130219" w:rsidRPr="00793885">
        <w:rPr>
          <w:rFonts w:ascii="Times New Roman" w:hAnsi="Times New Roman" w:cs="Times New Roman"/>
          <w:sz w:val="28"/>
          <w:szCs w:val="28"/>
        </w:rPr>
        <w:t>смысловому содержанию (см. рис.9</w:t>
      </w:r>
      <w:r w:rsidRPr="00793885">
        <w:rPr>
          <w:rFonts w:ascii="Times New Roman" w:hAnsi="Times New Roman" w:cs="Times New Roman"/>
          <w:sz w:val="28"/>
          <w:szCs w:val="28"/>
        </w:rPr>
        <w:t>)</w:t>
      </w:r>
    </w:p>
    <w:p w14:paraId="537A036A" w14:textId="77777777" w:rsidR="00840BB4" w:rsidRPr="00793885" w:rsidRDefault="00840BB4" w:rsidP="00AA25C1">
      <w:pPr>
        <w:spacing w:line="360" w:lineRule="auto"/>
        <w:jc w:val="center"/>
        <w:rPr>
          <w:rFonts w:ascii="Times New Roman" w:hAnsi="Times New Roman" w:cs="Times New Roman"/>
          <w:sz w:val="28"/>
          <w:szCs w:val="28"/>
        </w:rPr>
      </w:pPr>
    </w:p>
    <w:p w14:paraId="0AE1E2C9" w14:textId="77777777" w:rsidR="00840BB4" w:rsidRPr="00793885" w:rsidRDefault="00840BB4" w:rsidP="00AA25C1">
      <w:pPr>
        <w:spacing w:line="360" w:lineRule="auto"/>
        <w:jc w:val="center"/>
        <w:rPr>
          <w:rFonts w:ascii="Times New Roman" w:hAnsi="Times New Roman" w:cs="Times New Roman"/>
          <w:sz w:val="28"/>
          <w:szCs w:val="28"/>
        </w:rPr>
      </w:pPr>
      <w:r w:rsidRPr="00793885">
        <w:rPr>
          <w:rFonts w:ascii="Times New Roman" w:hAnsi="Times New Roman" w:cs="Times New Roman"/>
          <w:noProof/>
          <w:sz w:val="28"/>
          <w:szCs w:val="28"/>
          <w:lang w:eastAsia="ru-RU"/>
        </w:rPr>
        <w:drawing>
          <wp:inline distT="0" distB="0" distL="0" distR="0" wp14:anchorId="4375A8F9" wp14:editId="13E03658">
            <wp:extent cx="3876675" cy="2041715"/>
            <wp:effectExtent l="0" t="0" r="0" b="0"/>
            <wp:docPr id="12" name="Рисунок 12" descr="Омский реги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Омский регион"/>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87818" cy="2047583"/>
                    </a:xfrm>
                    <a:prstGeom prst="rect">
                      <a:avLst/>
                    </a:prstGeom>
                    <a:noFill/>
                    <a:ln>
                      <a:noFill/>
                    </a:ln>
                  </pic:spPr>
                </pic:pic>
              </a:graphicData>
            </a:graphic>
          </wp:inline>
        </w:drawing>
      </w:r>
    </w:p>
    <w:p w14:paraId="16C5F45E" w14:textId="2255562D" w:rsidR="00840BB4" w:rsidRPr="00793885" w:rsidRDefault="00130219" w:rsidP="00AA25C1">
      <w:pPr>
        <w:spacing w:line="360" w:lineRule="auto"/>
        <w:jc w:val="center"/>
        <w:rPr>
          <w:rFonts w:ascii="Times New Roman" w:hAnsi="Times New Roman" w:cs="Times New Roman"/>
          <w:sz w:val="28"/>
          <w:szCs w:val="28"/>
        </w:rPr>
      </w:pPr>
      <w:r w:rsidRPr="00793885">
        <w:rPr>
          <w:rFonts w:ascii="Times New Roman" w:hAnsi="Times New Roman" w:cs="Times New Roman"/>
          <w:sz w:val="28"/>
          <w:szCs w:val="28"/>
        </w:rPr>
        <w:t>(Рис.9</w:t>
      </w:r>
      <w:r w:rsidR="00840BB4" w:rsidRPr="00793885">
        <w:rPr>
          <w:rFonts w:ascii="Times New Roman" w:hAnsi="Times New Roman" w:cs="Times New Roman"/>
          <w:sz w:val="28"/>
          <w:szCs w:val="28"/>
        </w:rPr>
        <w:t>)</w:t>
      </w:r>
    </w:p>
    <w:p w14:paraId="433C683B" w14:textId="77777777" w:rsidR="00840BB4" w:rsidRPr="00793885" w:rsidRDefault="00840BB4" w:rsidP="00B15ADF">
      <w:pPr>
        <w:spacing w:line="360" w:lineRule="auto"/>
        <w:jc w:val="both"/>
        <w:rPr>
          <w:rFonts w:ascii="Times New Roman" w:hAnsi="Times New Roman" w:cs="Times New Roman"/>
          <w:sz w:val="28"/>
          <w:szCs w:val="28"/>
        </w:rPr>
      </w:pPr>
      <w:r w:rsidRPr="00793885">
        <w:rPr>
          <w:rFonts w:ascii="Times New Roman" w:hAnsi="Times New Roman" w:cs="Times New Roman"/>
          <w:sz w:val="28"/>
          <w:szCs w:val="28"/>
        </w:rPr>
        <w:lastRenderedPageBreak/>
        <w:t>В описании графического решения бренда указано, что был сделан акцент на многогранность региона. В этом логотипа видна и открытая ладонь, и ели, и стилизованная буква «О» и ещё множество элементов. При этом большинство экспертов придерживаются мнения, что медведь, чья лапа изображена на логотипе, это устаревший символ России, он ассоциируется с агрессией, жестокостью и не имеет ничего общего с тем, что должно характеризовать регион как направленный в будущее. Разработчик логотипа Станислав Иванченко сказал, что «сила России в единстве, а символ «Единой России» – медведь, поэтому логотип в виде отпечатка медвежьей пятерни привлечет пристальное внимание партийных лидеров, которые поспособствуют увеличению потока инвестиций в область».</w:t>
      </w:r>
      <w:r w:rsidRPr="00793885">
        <w:rPr>
          <w:rStyle w:val="aa"/>
          <w:rFonts w:ascii="Times New Roman" w:hAnsi="Times New Roman" w:cs="Times New Roman"/>
          <w:sz w:val="28"/>
          <w:szCs w:val="28"/>
        </w:rPr>
        <w:footnoteReference w:id="36"/>
      </w:r>
      <w:r w:rsidRPr="00793885">
        <w:rPr>
          <w:rFonts w:ascii="Times New Roman" w:hAnsi="Times New Roman" w:cs="Times New Roman"/>
          <w:sz w:val="28"/>
          <w:szCs w:val="28"/>
        </w:rPr>
        <w:t xml:space="preserve"> Данный логотип называют «</w:t>
      </w:r>
      <w:proofErr w:type="spellStart"/>
      <w:r w:rsidRPr="00793885">
        <w:rPr>
          <w:rFonts w:ascii="Times New Roman" w:hAnsi="Times New Roman" w:cs="Times New Roman"/>
          <w:sz w:val="28"/>
          <w:szCs w:val="28"/>
        </w:rPr>
        <w:t>брендолапой</w:t>
      </w:r>
      <w:proofErr w:type="spellEnd"/>
      <w:r w:rsidRPr="00793885">
        <w:rPr>
          <w:rFonts w:ascii="Times New Roman" w:hAnsi="Times New Roman" w:cs="Times New Roman"/>
          <w:sz w:val="28"/>
          <w:szCs w:val="28"/>
        </w:rPr>
        <w:t xml:space="preserve">», </w:t>
      </w:r>
      <w:proofErr w:type="gramStart"/>
      <w:r w:rsidRPr="00793885">
        <w:rPr>
          <w:rFonts w:ascii="Times New Roman" w:hAnsi="Times New Roman" w:cs="Times New Roman"/>
          <w:sz w:val="28"/>
          <w:szCs w:val="28"/>
        </w:rPr>
        <w:t>которая</w:t>
      </w:r>
      <w:proofErr w:type="gramEnd"/>
      <w:r w:rsidRPr="00793885">
        <w:rPr>
          <w:rFonts w:ascii="Times New Roman" w:hAnsi="Times New Roman" w:cs="Times New Roman"/>
          <w:sz w:val="28"/>
          <w:szCs w:val="28"/>
        </w:rPr>
        <w:t xml:space="preserve"> не способна отразить то, что заложено в бренде и которая является непривлекательным дизайнерским решением. </w:t>
      </w:r>
    </w:p>
    <w:p w14:paraId="7F776E1B" w14:textId="77777777" w:rsidR="00840BB4" w:rsidRPr="00793885" w:rsidRDefault="00840BB4" w:rsidP="00B15ADF">
      <w:pPr>
        <w:spacing w:line="360" w:lineRule="auto"/>
        <w:jc w:val="both"/>
        <w:rPr>
          <w:rFonts w:ascii="Times New Roman" w:hAnsi="Times New Roman" w:cs="Times New Roman"/>
          <w:b/>
          <w:sz w:val="28"/>
          <w:szCs w:val="28"/>
        </w:rPr>
      </w:pPr>
      <w:r w:rsidRPr="00793885">
        <w:rPr>
          <w:rFonts w:ascii="Times New Roman" w:hAnsi="Times New Roman" w:cs="Times New Roman"/>
          <w:b/>
          <w:sz w:val="28"/>
          <w:szCs w:val="28"/>
        </w:rPr>
        <w:t>Основная проблематика бренда, выводы.</w:t>
      </w:r>
    </w:p>
    <w:p w14:paraId="23C7F760" w14:textId="6FF2F7E4" w:rsidR="00840BB4" w:rsidRPr="00793885" w:rsidRDefault="00840BB4" w:rsidP="00B15ADF">
      <w:pPr>
        <w:spacing w:line="360" w:lineRule="auto"/>
        <w:jc w:val="both"/>
        <w:rPr>
          <w:rFonts w:ascii="Times New Roman" w:hAnsi="Times New Roman" w:cs="Times New Roman"/>
          <w:sz w:val="28"/>
          <w:szCs w:val="28"/>
        </w:rPr>
      </w:pPr>
      <w:r w:rsidRPr="00793885">
        <w:rPr>
          <w:rFonts w:ascii="Times New Roman" w:hAnsi="Times New Roman" w:cs="Times New Roman"/>
          <w:sz w:val="28"/>
          <w:szCs w:val="28"/>
        </w:rPr>
        <w:t xml:space="preserve">Подводя итоги всему вышесказанному, можно отметить, что, несмотря на стратегически верный подход к созданию регионального бренда Омской области, графический атрибут бренда в виде его логотипа негативно влияет на построение положительного имиджа. Мнения местных экспертов о данном логотипе скорее положительные и выражаются в основном в том, что они считают медведя национальным русским символом, от которого не стоит отказываться. Тем не менее, данной дизайнерское решение действительно является непривлекательным, особенно с точки зрения того, что оно будет служить главным визуальным «посредником» между потенциальными аудиториями и самим брендом, будучи переполнено смысловой нагрузкой и не отражая основных идей бренда и его слогана «Открытая Сибирь». Создавая качественный продукт, основанный на проработанном техническом </w:t>
      </w:r>
      <w:r w:rsidRPr="00793885">
        <w:rPr>
          <w:rFonts w:ascii="Times New Roman" w:hAnsi="Times New Roman" w:cs="Times New Roman"/>
          <w:sz w:val="28"/>
          <w:szCs w:val="28"/>
        </w:rPr>
        <w:lastRenderedPageBreak/>
        <w:t>задании и решении комиссии, состоящей из заинтересованных людей разных категорий, было бы важно больше внимания уделить именно визуальным идентификаторам бренда, поскольку именно они являются его «представителями» при общении с людьми.</w:t>
      </w:r>
      <w:r w:rsidR="005200A4" w:rsidRPr="00793885">
        <w:rPr>
          <w:rFonts w:ascii="Times New Roman" w:hAnsi="Times New Roman" w:cs="Times New Roman"/>
          <w:sz w:val="28"/>
          <w:szCs w:val="28"/>
        </w:rPr>
        <w:t xml:space="preserve"> Исходя из изучений дискуссий в сети Интернет на тему отношения жителей региона к созданному бренду, можно сделать вывод, что и заказчики, и разработчики бренда игнорируют пассивность населения и негативные настроения по отношению к созданному бренду и другим инструментам продви</w:t>
      </w:r>
      <w:r w:rsidR="00E617D3" w:rsidRPr="00793885">
        <w:rPr>
          <w:rFonts w:ascii="Times New Roman" w:hAnsi="Times New Roman" w:cs="Times New Roman"/>
          <w:sz w:val="28"/>
          <w:szCs w:val="28"/>
        </w:rPr>
        <w:t xml:space="preserve">жения региона. Большинство экспертов не смогли </w:t>
      </w:r>
      <w:r w:rsidR="006C7790" w:rsidRPr="00793885">
        <w:rPr>
          <w:rFonts w:ascii="Times New Roman" w:hAnsi="Times New Roman" w:cs="Times New Roman"/>
          <w:sz w:val="28"/>
          <w:szCs w:val="28"/>
        </w:rPr>
        <w:t>объяснить, как выглядит логотип</w:t>
      </w:r>
      <w:r w:rsidR="00E617D3" w:rsidRPr="00793885">
        <w:rPr>
          <w:rFonts w:ascii="Times New Roman" w:hAnsi="Times New Roman" w:cs="Times New Roman"/>
          <w:sz w:val="28"/>
          <w:szCs w:val="28"/>
        </w:rPr>
        <w:t xml:space="preserve"> Омской области, а туроператор</w:t>
      </w:r>
      <w:r w:rsidR="006C7790" w:rsidRPr="00793885">
        <w:rPr>
          <w:rFonts w:ascii="Times New Roman" w:hAnsi="Times New Roman" w:cs="Times New Roman"/>
          <w:sz w:val="28"/>
          <w:szCs w:val="28"/>
        </w:rPr>
        <w:t xml:space="preserve">ы не подтвердили </w:t>
      </w:r>
      <w:r w:rsidR="00E617D3" w:rsidRPr="00793885">
        <w:rPr>
          <w:rFonts w:ascii="Times New Roman" w:hAnsi="Times New Roman" w:cs="Times New Roman"/>
          <w:sz w:val="28"/>
          <w:szCs w:val="28"/>
        </w:rPr>
        <w:t xml:space="preserve"> </w:t>
      </w:r>
      <w:r w:rsidR="006C7790" w:rsidRPr="00793885">
        <w:rPr>
          <w:rFonts w:ascii="Times New Roman" w:hAnsi="Times New Roman" w:cs="Times New Roman"/>
          <w:sz w:val="28"/>
          <w:szCs w:val="28"/>
        </w:rPr>
        <w:t xml:space="preserve">его положительного влияния на повышение туристского потока. </w:t>
      </w:r>
      <w:r w:rsidR="00E617D3" w:rsidRPr="00793885">
        <w:rPr>
          <w:rFonts w:ascii="Times New Roman" w:hAnsi="Times New Roman" w:cs="Times New Roman"/>
          <w:sz w:val="28"/>
          <w:szCs w:val="28"/>
        </w:rPr>
        <w:t>Э</w:t>
      </w:r>
      <w:r w:rsidR="005200A4" w:rsidRPr="00793885">
        <w:rPr>
          <w:rFonts w:ascii="Times New Roman" w:hAnsi="Times New Roman" w:cs="Times New Roman"/>
          <w:sz w:val="28"/>
          <w:szCs w:val="28"/>
        </w:rPr>
        <w:t xml:space="preserve">то доказывает недееспособность бренда и </w:t>
      </w:r>
      <w:r w:rsidR="00E617D3" w:rsidRPr="00793885">
        <w:rPr>
          <w:rFonts w:ascii="Times New Roman" w:hAnsi="Times New Roman" w:cs="Times New Roman"/>
          <w:sz w:val="28"/>
          <w:szCs w:val="28"/>
        </w:rPr>
        <w:t xml:space="preserve">его невозможность прижиться в </w:t>
      </w:r>
      <w:r w:rsidR="005200A4" w:rsidRPr="00793885">
        <w:rPr>
          <w:rFonts w:ascii="Times New Roman" w:hAnsi="Times New Roman" w:cs="Times New Roman"/>
          <w:sz w:val="28"/>
          <w:szCs w:val="28"/>
        </w:rPr>
        <w:t>региональной среде</w:t>
      </w:r>
      <w:r w:rsidR="00E617D3" w:rsidRPr="00793885">
        <w:rPr>
          <w:rFonts w:ascii="Times New Roman" w:hAnsi="Times New Roman" w:cs="Times New Roman"/>
          <w:sz w:val="28"/>
          <w:szCs w:val="28"/>
        </w:rPr>
        <w:t>, не говоря о внешних рынках</w:t>
      </w:r>
      <w:r w:rsidR="005200A4" w:rsidRPr="00793885">
        <w:rPr>
          <w:rFonts w:ascii="Times New Roman" w:hAnsi="Times New Roman" w:cs="Times New Roman"/>
          <w:sz w:val="28"/>
          <w:szCs w:val="28"/>
        </w:rPr>
        <w:t xml:space="preserve">.  </w:t>
      </w:r>
      <w:r w:rsidR="00F26F05" w:rsidRPr="00793885">
        <w:rPr>
          <w:rFonts w:ascii="Times New Roman" w:hAnsi="Times New Roman" w:cs="Times New Roman"/>
          <w:sz w:val="28"/>
          <w:szCs w:val="28"/>
        </w:rPr>
        <w:t xml:space="preserve"> В данном случае бренд не отражает повышения конкурентоспособности региона и стратегии его развития, что говорит о несоответствии платформы бренда и реальной ситуации.</w:t>
      </w:r>
    </w:p>
    <w:p w14:paraId="4969D133" w14:textId="033E30D6" w:rsidR="00840BB4" w:rsidRPr="00793885" w:rsidRDefault="00A10D6D" w:rsidP="00B15ADF">
      <w:pPr>
        <w:spacing w:line="360" w:lineRule="auto"/>
        <w:jc w:val="center"/>
        <w:rPr>
          <w:rFonts w:ascii="Times New Roman" w:hAnsi="Times New Roman" w:cs="Times New Roman"/>
          <w:b/>
          <w:sz w:val="28"/>
          <w:szCs w:val="28"/>
        </w:rPr>
      </w:pPr>
      <w:r w:rsidRPr="00793885">
        <w:rPr>
          <w:rFonts w:ascii="Times New Roman" w:hAnsi="Times New Roman" w:cs="Times New Roman"/>
          <w:b/>
          <w:sz w:val="28"/>
          <w:szCs w:val="28"/>
        </w:rPr>
        <w:t>2.4. Бренд Пензенской области</w:t>
      </w:r>
      <w:r w:rsidR="00840BB4" w:rsidRPr="00793885">
        <w:rPr>
          <w:rFonts w:ascii="Times New Roman" w:hAnsi="Times New Roman" w:cs="Times New Roman"/>
          <w:b/>
          <w:sz w:val="28"/>
          <w:szCs w:val="28"/>
        </w:rPr>
        <w:t>.</w:t>
      </w:r>
    </w:p>
    <w:p w14:paraId="7B8B7B9F" w14:textId="77777777" w:rsidR="00840BB4" w:rsidRPr="00793885" w:rsidRDefault="00840BB4" w:rsidP="00B15ADF">
      <w:pPr>
        <w:spacing w:line="360" w:lineRule="auto"/>
        <w:jc w:val="both"/>
        <w:rPr>
          <w:rFonts w:ascii="Times New Roman" w:hAnsi="Times New Roman" w:cs="Times New Roman"/>
          <w:sz w:val="28"/>
          <w:szCs w:val="28"/>
        </w:rPr>
      </w:pPr>
      <w:r w:rsidRPr="00793885">
        <w:rPr>
          <w:rFonts w:ascii="Times New Roman" w:hAnsi="Times New Roman" w:cs="Times New Roman"/>
          <w:sz w:val="28"/>
          <w:szCs w:val="28"/>
        </w:rPr>
        <w:t xml:space="preserve">Пензенская область – субъект Российской Федерации, входящий в состав Приволжского федерального округа с населением около 1 400 000 человек. Пермский край имеет сложный рельеф горной и равнинной местностей с большим количеством полезных ископаемых. Наиболее развитые отрасли промышленности – химическая, нефтяная, машиностроение, лесопромышленное направление. Большое количество деятелей культуры и спорта родилось в Пензе, там же находится родовая усадьба М. Ю. Лермонтова Тарханы, </w:t>
      </w:r>
      <w:proofErr w:type="spellStart"/>
      <w:r w:rsidRPr="00793885">
        <w:rPr>
          <w:rFonts w:ascii="Times New Roman" w:hAnsi="Times New Roman" w:cs="Times New Roman"/>
          <w:sz w:val="28"/>
          <w:szCs w:val="28"/>
        </w:rPr>
        <w:t>Наровчатский</w:t>
      </w:r>
      <w:proofErr w:type="spellEnd"/>
      <w:r w:rsidRPr="00793885">
        <w:rPr>
          <w:rFonts w:ascii="Times New Roman" w:hAnsi="Times New Roman" w:cs="Times New Roman"/>
          <w:sz w:val="28"/>
          <w:szCs w:val="28"/>
        </w:rPr>
        <w:t xml:space="preserve"> пещерный монастырь и </w:t>
      </w:r>
      <w:proofErr w:type="gramStart"/>
      <w:r w:rsidRPr="00793885">
        <w:rPr>
          <w:rFonts w:ascii="Times New Roman" w:hAnsi="Times New Roman" w:cs="Times New Roman"/>
          <w:sz w:val="28"/>
          <w:szCs w:val="28"/>
        </w:rPr>
        <w:t>другие</w:t>
      </w:r>
      <w:proofErr w:type="gramEnd"/>
      <w:r w:rsidRPr="00793885">
        <w:rPr>
          <w:rFonts w:ascii="Times New Roman" w:hAnsi="Times New Roman" w:cs="Times New Roman"/>
          <w:sz w:val="28"/>
          <w:szCs w:val="28"/>
        </w:rPr>
        <w:t xml:space="preserve"> исторические и культурные достопримечательности, которые выделяли Пензенскую область.</w:t>
      </w:r>
    </w:p>
    <w:p w14:paraId="31128AC2" w14:textId="77777777" w:rsidR="00840BB4" w:rsidRPr="00793885" w:rsidRDefault="00840BB4" w:rsidP="00B15ADF">
      <w:pPr>
        <w:spacing w:line="360" w:lineRule="auto"/>
        <w:jc w:val="both"/>
        <w:rPr>
          <w:rFonts w:ascii="Times New Roman" w:hAnsi="Times New Roman" w:cs="Times New Roman"/>
          <w:sz w:val="28"/>
          <w:szCs w:val="28"/>
        </w:rPr>
      </w:pPr>
      <w:r w:rsidRPr="00793885">
        <w:rPr>
          <w:rFonts w:ascii="Times New Roman" w:hAnsi="Times New Roman" w:cs="Times New Roman"/>
          <w:b/>
          <w:sz w:val="28"/>
          <w:szCs w:val="28"/>
        </w:rPr>
        <w:t>Проблемы.</w:t>
      </w:r>
      <w:r w:rsidRPr="00793885">
        <w:rPr>
          <w:rFonts w:ascii="Times New Roman" w:hAnsi="Times New Roman" w:cs="Times New Roman"/>
          <w:sz w:val="28"/>
          <w:szCs w:val="28"/>
        </w:rPr>
        <w:t xml:space="preserve"> На сегодняшний день развитие Пензенской области испытывает состояние застоя по многим причинам. Во-первых, это социально-экономические условия жизни населения (высокие цены, отсутствие </w:t>
      </w:r>
      <w:r w:rsidRPr="00793885">
        <w:rPr>
          <w:rFonts w:ascii="Times New Roman" w:hAnsi="Times New Roman" w:cs="Times New Roman"/>
          <w:sz w:val="28"/>
          <w:szCs w:val="28"/>
        </w:rPr>
        <w:lastRenderedPageBreak/>
        <w:t>перспективных рабочих мест, миграция наиболее квалифицированного населения в другие регионы России, недостаточное количество мест развлечений и отдыха). Во-вторых, низкий уровень благоустройства, который выражается в плохой экологии, большом количестве мусора и низком качестве питьевой воды. В-третьих, неблагоприятные условия для ведения бизнеса, высокий уровень коррупции и отсутствие выгодных предложений для инвесторов. К тому же, само население области не идентифицирует себя с ней, не испытывает гордости за свой регион и гораздо больше ассоциирует себя каждый с родным городом, чем с областью в целом. Пензенская область ассоциируется с провинцией и её часто путают с Пермской областью.</w:t>
      </w:r>
    </w:p>
    <w:p w14:paraId="2F620207" w14:textId="14CEFEEC" w:rsidR="00840BB4" w:rsidRPr="00793885" w:rsidRDefault="00840BB4" w:rsidP="00B15ADF">
      <w:pPr>
        <w:spacing w:line="360" w:lineRule="auto"/>
        <w:jc w:val="both"/>
        <w:rPr>
          <w:rFonts w:ascii="Times New Roman" w:hAnsi="Times New Roman" w:cs="Times New Roman"/>
          <w:sz w:val="28"/>
          <w:szCs w:val="28"/>
        </w:rPr>
      </w:pPr>
      <w:r w:rsidRPr="00793885">
        <w:rPr>
          <w:rFonts w:ascii="Times New Roman" w:hAnsi="Times New Roman" w:cs="Times New Roman"/>
          <w:b/>
          <w:sz w:val="28"/>
          <w:szCs w:val="28"/>
        </w:rPr>
        <w:t xml:space="preserve">Задачи. </w:t>
      </w:r>
      <w:r w:rsidRPr="00793885">
        <w:rPr>
          <w:rFonts w:ascii="Times New Roman" w:hAnsi="Times New Roman" w:cs="Times New Roman"/>
          <w:sz w:val="28"/>
          <w:szCs w:val="28"/>
        </w:rPr>
        <w:t>Для улучшения имиджа области, как среди населения, так и среди внешних групп было принято сформировать и продвинуть бренд области и приурочить презентацию бренда к 350-тилетию Пензы, которое пройдёт в сентябре 2013 года. Но задачей бренда не было становиться территориальным и используемым в жизни региона, у него должна быть чёткая направленность на привлечение инвестиций.</w:t>
      </w:r>
      <w:r w:rsidR="00CA51F9" w:rsidRPr="00793885">
        <w:rPr>
          <w:rFonts w:ascii="Times New Roman" w:hAnsi="Times New Roman" w:cs="Times New Roman"/>
          <w:sz w:val="28"/>
          <w:szCs w:val="28"/>
        </w:rPr>
        <w:t xml:space="preserve"> Это объясняется тем, что в связи с тенденцией снижения издержек, инвесторы готовы обратиться к менее развитым регионам (в таком случае, регионы попадают в «третью волну» инвестиционного роста), если они обладают определённым потенциалом и готовы предоставить благоприятные условия для инвестирования. В рейтинге инвестиционной привлекательности Пенза, так же как и Омская область, находится в зоне пониженного потенциала и умеренных рисков, но у неё есть перспективы войти в «третью волну» инвестиционного роста. По шкале развития потенциала Пензенская область поднялась с 52-ого на 49-ое место, что демонстрирует положительные сдвиги в повышении её привлекательности.</w:t>
      </w:r>
      <w:r w:rsidR="00CA51F9" w:rsidRPr="00793885">
        <w:rPr>
          <w:rStyle w:val="aa"/>
          <w:rFonts w:ascii="Times New Roman" w:hAnsi="Times New Roman" w:cs="Times New Roman"/>
          <w:sz w:val="28"/>
          <w:szCs w:val="28"/>
        </w:rPr>
        <w:footnoteReference w:id="37"/>
      </w:r>
      <w:r w:rsidR="00CA51F9" w:rsidRPr="00793885">
        <w:rPr>
          <w:rFonts w:ascii="Times New Roman" w:hAnsi="Times New Roman" w:cs="Times New Roman"/>
          <w:sz w:val="28"/>
          <w:szCs w:val="28"/>
        </w:rPr>
        <w:t xml:space="preserve"> </w:t>
      </w:r>
      <w:r w:rsidRPr="00793885">
        <w:rPr>
          <w:rFonts w:ascii="Times New Roman" w:hAnsi="Times New Roman" w:cs="Times New Roman"/>
          <w:sz w:val="28"/>
          <w:szCs w:val="28"/>
        </w:rPr>
        <w:t xml:space="preserve">Так же бренд должен был повысить </w:t>
      </w:r>
      <w:r w:rsidRPr="00793885">
        <w:rPr>
          <w:rFonts w:ascii="Times New Roman" w:hAnsi="Times New Roman" w:cs="Times New Roman"/>
          <w:sz w:val="28"/>
          <w:szCs w:val="28"/>
        </w:rPr>
        <w:lastRenderedPageBreak/>
        <w:t>престиж территории и позитивную известность в российском и международном информационном поле.</w:t>
      </w:r>
    </w:p>
    <w:p w14:paraId="5DF4A04E" w14:textId="77777777" w:rsidR="00840BB4" w:rsidRPr="00793885" w:rsidRDefault="00840BB4" w:rsidP="00B15ADF">
      <w:pPr>
        <w:spacing w:line="360" w:lineRule="auto"/>
        <w:jc w:val="both"/>
        <w:rPr>
          <w:rFonts w:ascii="Times New Roman" w:hAnsi="Times New Roman" w:cs="Times New Roman"/>
          <w:sz w:val="28"/>
          <w:szCs w:val="28"/>
        </w:rPr>
      </w:pPr>
      <w:r w:rsidRPr="00793885">
        <w:rPr>
          <w:rFonts w:ascii="Times New Roman" w:hAnsi="Times New Roman" w:cs="Times New Roman"/>
          <w:b/>
          <w:sz w:val="28"/>
          <w:szCs w:val="28"/>
        </w:rPr>
        <w:t xml:space="preserve">Целевая аудитория. </w:t>
      </w:r>
      <w:r w:rsidRPr="00793885">
        <w:rPr>
          <w:rFonts w:ascii="Times New Roman" w:hAnsi="Times New Roman" w:cs="Times New Roman"/>
          <w:sz w:val="28"/>
          <w:szCs w:val="28"/>
        </w:rPr>
        <w:t xml:space="preserve">Инвесторы, жители России, международные компании, эксперты (данные целевые </w:t>
      </w:r>
      <w:proofErr w:type="gramStart"/>
      <w:r w:rsidRPr="00793885">
        <w:rPr>
          <w:rFonts w:ascii="Times New Roman" w:hAnsi="Times New Roman" w:cs="Times New Roman"/>
          <w:sz w:val="28"/>
          <w:szCs w:val="28"/>
        </w:rPr>
        <w:t>аудитории</w:t>
      </w:r>
      <w:proofErr w:type="gramEnd"/>
      <w:r w:rsidRPr="00793885">
        <w:rPr>
          <w:rFonts w:ascii="Times New Roman" w:hAnsi="Times New Roman" w:cs="Times New Roman"/>
          <w:sz w:val="28"/>
          <w:szCs w:val="28"/>
        </w:rPr>
        <w:t xml:space="preserve"> в том числе прописаны в документе по стратегии разработки бренда Пензенского региона). </w:t>
      </w:r>
    </w:p>
    <w:p w14:paraId="0CB6C168" w14:textId="77777777" w:rsidR="00840BB4" w:rsidRPr="00793885" w:rsidRDefault="00840BB4" w:rsidP="00B15ADF">
      <w:pPr>
        <w:spacing w:line="360" w:lineRule="auto"/>
        <w:jc w:val="both"/>
        <w:rPr>
          <w:rFonts w:ascii="Times New Roman" w:hAnsi="Times New Roman" w:cs="Times New Roman"/>
          <w:sz w:val="28"/>
          <w:szCs w:val="28"/>
        </w:rPr>
      </w:pPr>
      <w:r w:rsidRPr="00793885">
        <w:rPr>
          <w:rFonts w:ascii="Times New Roman" w:hAnsi="Times New Roman" w:cs="Times New Roman"/>
          <w:b/>
          <w:sz w:val="28"/>
          <w:szCs w:val="28"/>
        </w:rPr>
        <w:t>Заказчики.</w:t>
      </w:r>
      <w:r w:rsidRPr="00793885">
        <w:rPr>
          <w:rFonts w:ascii="Times New Roman" w:hAnsi="Times New Roman" w:cs="Times New Roman"/>
          <w:sz w:val="28"/>
          <w:szCs w:val="28"/>
        </w:rPr>
        <w:t xml:space="preserve"> Заказчиками данного проекта была администрация Пензенской области, бренд был спущен «сверху», не проводилось никаких голосований и открытой работы по его созданию.</w:t>
      </w:r>
    </w:p>
    <w:p w14:paraId="5A2669ED" w14:textId="4C7A1966" w:rsidR="00840BB4" w:rsidRPr="00793885" w:rsidRDefault="00840BB4" w:rsidP="00B15ADF">
      <w:pPr>
        <w:spacing w:line="360" w:lineRule="auto"/>
        <w:jc w:val="both"/>
        <w:rPr>
          <w:rFonts w:ascii="Times New Roman" w:hAnsi="Times New Roman" w:cs="Times New Roman"/>
          <w:sz w:val="28"/>
          <w:szCs w:val="28"/>
        </w:rPr>
      </w:pPr>
      <w:r w:rsidRPr="00793885">
        <w:rPr>
          <w:rFonts w:ascii="Times New Roman" w:hAnsi="Times New Roman" w:cs="Times New Roman"/>
          <w:b/>
          <w:sz w:val="28"/>
          <w:szCs w:val="28"/>
        </w:rPr>
        <w:t xml:space="preserve">Бренд. </w:t>
      </w:r>
      <w:r w:rsidRPr="00793885">
        <w:rPr>
          <w:rFonts w:ascii="Times New Roman" w:hAnsi="Times New Roman" w:cs="Times New Roman"/>
          <w:sz w:val="28"/>
          <w:szCs w:val="28"/>
        </w:rPr>
        <w:t>Все проделанные работы</w:t>
      </w:r>
      <w:r w:rsidR="005C2174" w:rsidRPr="00793885">
        <w:rPr>
          <w:rFonts w:ascii="Times New Roman" w:hAnsi="Times New Roman" w:cs="Times New Roman"/>
          <w:sz w:val="28"/>
          <w:szCs w:val="28"/>
        </w:rPr>
        <w:t xml:space="preserve"> по созданию и продвижению бренд</w:t>
      </w:r>
      <w:r w:rsidRPr="00793885">
        <w:rPr>
          <w:rFonts w:ascii="Times New Roman" w:hAnsi="Times New Roman" w:cs="Times New Roman"/>
          <w:sz w:val="28"/>
          <w:szCs w:val="28"/>
        </w:rPr>
        <w:t>а Пензенской области описаны в соответствующем документе «Стратегия формирования и продвижения бренда Пензенской области».</w:t>
      </w:r>
      <w:r w:rsidRPr="00793885">
        <w:rPr>
          <w:rStyle w:val="aa"/>
          <w:rFonts w:ascii="Times New Roman" w:hAnsi="Times New Roman" w:cs="Times New Roman"/>
          <w:sz w:val="28"/>
          <w:szCs w:val="28"/>
        </w:rPr>
        <w:footnoteReference w:id="38"/>
      </w:r>
      <w:r w:rsidRPr="00793885">
        <w:rPr>
          <w:rFonts w:ascii="Times New Roman" w:hAnsi="Times New Roman" w:cs="Times New Roman"/>
          <w:sz w:val="28"/>
          <w:szCs w:val="28"/>
        </w:rPr>
        <w:t xml:space="preserve"> Там описываются и существующие проблемы и области, и проблемы, выявленные в ходе исследований, и все возможные целевые аудитории, и уровень привлекательности региона, и предоставлены результаты контент-анализа. Так же там предложены различные варианты концепций бренда и основных идей его платформы с анализом всех достоинств и недостатков. Большинство концепций не выражали особой уникальности региона, но делали акцент на какую-то одну отрасль: «Пенза – территория инноваций и высоких технологий», «Пенза – спортивная столица России», «Пенза – образовательная столица России», «Пенза – </w:t>
      </w:r>
      <w:proofErr w:type="gramStart"/>
      <w:r w:rsidRPr="00793885">
        <w:rPr>
          <w:rFonts w:ascii="Times New Roman" w:hAnsi="Times New Roman" w:cs="Times New Roman"/>
          <w:sz w:val="28"/>
          <w:szCs w:val="28"/>
        </w:rPr>
        <w:t>главный</w:t>
      </w:r>
      <w:proofErr w:type="gramEnd"/>
      <w:r w:rsidRPr="00793885">
        <w:rPr>
          <w:rFonts w:ascii="Times New Roman" w:hAnsi="Times New Roman" w:cs="Times New Roman"/>
          <w:sz w:val="28"/>
          <w:szCs w:val="28"/>
        </w:rPr>
        <w:t xml:space="preserve"> </w:t>
      </w:r>
      <w:proofErr w:type="spellStart"/>
      <w:r w:rsidRPr="00793885">
        <w:rPr>
          <w:rFonts w:ascii="Times New Roman" w:hAnsi="Times New Roman" w:cs="Times New Roman"/>
          <w:sz w:val="28"/>
          <w:szCs w:val="28"/>
        </w:rPr>
        <w:t>экополис</w:t>
      </w:r>
      <w:proofErr w:type="spellEnd"/>
      <w:r w:rsidRPr="00793885">
        <w:rPr>
          <w:rFonts w:ascii="Times New Roman" w:hAnsi="Times New Roman" w:cs="Times New Roman"/>
          <w:sz w:val="28"/>
          <w:szCs w:val="28"/>
        </w:rPr>
        <w:t xml:space="preserve"> России». По итогам разработок была выбрана самая нейтральная и невыразительная концепция – «Пенза – открытая территория / Пенза – территория развития». Единственной её слабой стороной разработчики сочли непонимание этой идеи старшим, пожилым поколением</w:t>
      </w:r>
      <w:r w:rsidR="00CA51F9" w:rsidRPr="00793885">
        <w:rPr>
          <w:rFonts w:ascii="Times New Roman" w:hAnsi="Times New Roman" w:cs="Times New Roman"/>
          <w:sz w:val="28"/>
          <w:szCs w:val="28"/>
        </w:rPr>
        <w:t>.</w:t>
      </w:r>
      <w:r w:rsidRPr="00793885">
        <w:rPr>
          <w:rFonts w:ascii="Times New Roman" w:hAnsi="Times New Roman" w:cs="Times New Roman"/>
          <w:sz w:val="28"/>
          <w:szCs w:val="28"/>
        </w:rPr>
        <w:t xml:space="preserve"> В документе по разработке бренда указано следующее: «тема открытости и прозрачности бизнеса является весьма привлекательной для западных инвесторов в силу их менталитета. Поэтому имидж открытого региона, имеющего стабильный социально-</w:t>
      </w:r>
      <w:r w:rsidRPr="00793885">
        <w:rPr>
          <w:rFonts w:ascii="Times New Roman" w:hAnsi="Times New Roman" w:cs="Times New Roman"/>
          <w:sz w:val="28"/>
          <w:szCs w:val="28"/>
        </w:rPr>
        <w:lastRenderedPageBreak/>
        <w:t>экономический климат, развитую инфраструктуру, высококвалифицированный рынок рабочей силы, а также ряд значительных преференций для бизнеса со стороны местных властных структур будет благоприятно воспринят среди западных инвесторов».</w:t>
      </w:r>
      <w:r w:rsidRPr="00793885">
        <w:rPr>
          <w:rStyle w:val="aa"/>
          <w:rFonts w:ascii="Times New Roman" w:hAnsi="Times New Roman" w:cs="Times New Roman"/>
          <w:sz w:val="28"/>
          <w:szCs w:val="28"/>
        </w:rPr>
        <w:footnoteReference w:id="39"/>
      </w:r>
      <w:r w:rsidRPr="00793885">
        <w:rPr>
          <w:rFonts w:ascii="Times New Roman" w:hAnsi="Times New Roman" w:cs="Times New Roman"/>
          <w:sz w:val="28"/>
          <w:szCs w:val="28"/>
        </w:rPr>
        <w:t xml:space="preserve"> В ценностях бренда прописано поддержание чувства гордости за родину, политическая стабильность, поддержка старт-</w:t>
      </w:r>
      <w:proofErr w:type="spellStart"/>
      <w:r w:rsidRPr="00793885">
        <w:rPr>
          <w:rFonts w:ascii="Times New Roman" w:hAnsi="Times New Roman" w:cs="Times New Roman"/>
          <w:sz w:val="28"/>
          <w:szCs w:val="28"/>
        </w:rPr>
        <w:t>апов</w:t>
      </w:r>
      <w:proofErr w:type="spellEnd"/>
      <w:r w:rsidRPr="00793885">
        <w:rPr>
          <w:rFonts w:ascii="Times New Roman" w:hAnsi="Times New Roman" w:cs="Times New Roman"/>
          <w:sz w:val="28"/>
          <w:szCs w:val="28"/>
        </w:rPr>
        <w:t>, неизмеримый потенциал для жизни и деятельности. В географии проекта указаны Евросоюз, страны Юго-Восточной Азии, Китай, всё население РФ, описаны возможные варианты проведения разнонаправленных мероприятий и акций, указаны желаемые результаты по привлечению инвесторов.</w:t>
      </w:r>
    </w:p>
    <w:p w14:paraId="0EBA9D51" w14:textId="77777777" w:rsidR="00840BB4" w:rsidRPr="00793885" w:rsidRDefault="00840BB4" w:rsidP="00B15ADF">
      <w:pPr>
        <w:spacing w:line="360" w:lineRule="auto"/>
        <w:jc w:val="both"/>
        <w:rPr>
          <w:rFonts w:ascii="Times New Roman" w:hAnsi="Times New Roman" w:cs="Times New Roman"/>
          <w:sz w:val="28"/>
          <w:szCs w:val="28"/>
        </w:rPr>
      </w:pPr>
    </w:p>
    <w:p w14:paraId="2831D557" w14:textId="77777777" w:rsidR="00840BB4" w:rsidRPr="00793885" w:rsidRDefault="00840BB4" w:rsidP="00B15ADF">
      <w:pPr>
        <w:spacing w:line="360" w:lineRule="auto"/>
        <w:rPr>
          <w:rFonts w:ascii="Times New Roman" w:hAnsi="Times New Roman" w:cs="Times New Roman"/>
          <w:b/>
          <w:sz w:val="28"/>
          <w:szCs w:val="28"/>
        </w:rPr>
      </w:pPr>
      <w:r w:rsidRPr="00793885">
        <w:rPr>
          <w:rFonts w:ascii="Times New Roman" w:hAnsi="Times New Roman" w:cs="Times New Roman"/>
          <w:b/>
          <w:sz w:val="28"/>
          <w:szCs w:val="28"/>
        </w:rPr>
        <w:t xml:space="preserve">Визуальная </w:t>
      </w:r>
      <w:proofErr w:type="spellStart"/>
      <w:r w:rsidRPr="00793885">
        <w:rPr>
          <w:rFonts w:ascii="Times New Roman" w:hAnsi="Times New Roman" w:cs="Times New Roman"/>
          <w:b/>
          <w:sz w:val="28"/>
          <w:szCs w:val="28"/>
        </w:rPr>
        <w:t>айдентика</w:t>
      </w:r>
      <w:proofErr w:type="spellEnd"/>
      <w:r w:rsidRPr="00793885">
        <w:rPr>
          <w:rFonts w:ascii="Times New Roman" w:hAnsi="Times New Roman" w:cs="Times New Roman"/>
          <w:b/>
          <w:sz w:val="28"/>
          <w:szCs w:val="28"/>
        </w:rPr>
        <w:t>.</w:t>
      </w:r>
    </w:p>
    <w:p w14:paraId="1AD224D4" w14:textId="2B8E0E3A" w:rsidR="00840BB4" w:rsidRPr="00793885" w:rsidRDefault="00840BB4" w:rsidP="00B15ADF">
      <w:pPr>
        <w:spacing w:line="360" w:lineRule="auto"/>
        <w:jc w:val="both"/>
        <w:rPr>
          <w:rFonts w:ascii="Times New Roman" w:hAnsi="Times New Roman" w:cs="Times New Roman"/>
          <w:sz w:val="28"/>
          <w:szCs w:val="28"/>
        </w:rPr>
      </w:pPr>
      <w:r w:rsidRPr="00793885">
        <w:rPr>
          <w:rFonts w:ascii="Times New Roman" w:hAnsi="Times New Roman" w:cs="Times New Roman"/>
          <w:sz w:val="28"/>
          <w:szCs w:val="28"/>
        </w:rPr>
        <w:t>Вместе со стратегией создания и продвижения бренда Пензенской области был разрабо</w:t>
      </w:r>
      <w:r w:rsidR="00130219" w:rsidRPr="00793885">
        <w:rPr>
          <w:rFonts w:ascii="Times New Roman" w:hAnsi="Times New Roman" w:cs="Times New Roman"/>
          <w:sz w:val="28"/>
          <w:szCs w:val="28"/>
        </w:rPr>
        <w:t>тан и логотип бренда (см. рис. 10</w:t>
      </w:r>
      <w:r w:rsidRPr="00793885">
        <w:rPr>
          <w:rFonts w:ascii="Times New Roman" w:hAnsi="Times New Roman" w:cs="Times New Roman"/>
          <w:sz w:val="28"/>
          <w:szCs w:val="28"/>
        </w:rPr>
        <w:t>).</w:t>
      </w:r>
    </w:p>
    <w:p w14:paraId="0ADB91AA" w14:textId="77777777" w:rsidR="00840BB4" w:rsidRPr="00793885" w:rsidRDefault="00840BB4" w:rsidP="00AA25C1">
      <w:pPr>
        <w:spacing w:line="360" w:lineRule="auto"/>
        <w:jc w:val="center"/>
        <w:rPr>
          <w:rFonts w:ascii="Times New Roman" w:hAnsi="Times New Roman" w:cs="Times New Roman"/>
          <w:sz w:val="28"/>
          <w:szCs w:val="28"/>
        </w:rPr>
      </w:pPr>
      <w:r w:rsidRPr="00793885">
        <w:rPr>
          <w:rFonts w:ascii="Times New Roman" w:hAnsi="Times New Roman" w:cs="Times New Roman"/>
          <w:noProof/>
          <w:sz w:val="28"/>
          <w:szCs w:val="28"/>
          <w:lang w:eastAsia="ru-RU"/>
        </w:rPr>
        <w:drawing>
          <wp:inline distT="0" distB="0" distL="0" distR="0" wp14:anchorId="1B91984D" wp14:editId="3B8C7CA4">
            <wp:extent cx="4286250" cy="1466850"/>
            <wp:effectExtent l="0" t="0" r="0" b="0"/>
            <wp:docPr id="13" name="Рисунок 13" descr="o'Penз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Penза!"/>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86250" cy="1466850"/>
                    </a:xfrm>
                    <a:prstGeom prst="rect">
                      <a:avLst/>
                    </a:prstGeom>
                    <a:noFill/>
                    <a:ln>
                      <a:noFill/>
                    </a:ln>
                  </pic:spPr>
                </pic:pic>
              </a:graphicData>
            </a:graphic>
          </wp:inline>
        </w:drawing>
      </w:r>
    </w:p>
    <w:p w14:paraId="246FE686" w14:textId="56179767" w:rsidR="00840BB4" w:rsidRPr="00793885" w:rsidRDefault="00130219" w:rsidP="00AA25C1">
      <w:pPr>
        <w:spacing w:line="360" w:lineRule="auto"/>
        <w:jc w:val="center"/>
        <w:rPr>
          <w:rFonts w:ascii="Times New Roman" w:hAnsi="Times New Roman" w:cs="Times New Roman"/>
          <w:sz w:val="28"/>
          <w:szCs w:val="28"/>
        </w:rPr>
      </w:pPr>
      <w:r w:rsidRPr="00793885">
        <w:rPr>
          <w:rFonts w:ascii="Times New Roman" w:hAnsi="Times New Roman" w:cs="Times New Roman"/>
          <w:sz w:val="28"/>
          <w:szCs w:val="28"/>
        </w:rPr>
        <w:t>(Рис.10</w:t>
      </w:r>
      <w:r w:rsidR="00840BB4" w:rsidRPr="00793885">
        <w:rPr>
          <w:rFonts w:ascii="Times New Roman" w:hAnsi="Times New Roman" w:cs="Times New Roman"/>
          <w:sz w:val="28"/>
          <w:szCs w:val="28"/>
        </w:rPr>
        <w:t>)</w:t>
      </w:r>
    </w:p>
    <w:p w14:paraId="73EB6C42" w14:textId="2EC8F554" w:rsidR="00840BB4" w:rsidRPr="00793885" w:rsidRDefault="00840BB4" w:rsidP="00B15ADF">
      <w:pPr>
        <w:spacing w:line="360" w:lineRule="auto"/>
        <w:jc w:val="both"/>
        <w:rPr>
          <w:rFonts w:ascii="Times New Roman" w:hAnsi="Times New Roman" w:cs="Times New Roman"/>
          <w:sz w:val="28"/>
          <w:szCs w:val="28"/>
        </w:rPr>
      </w:pPr>
      <w:r w:rsidRPr="00793885">
        <w:rPr>
          <w:rFonts w:ascii="Times New Roman" w:hAnsi="Times New Roman" w:cs="Times New Roman"/>
          <w:sz w:val="28"/>
          <w:szCs w:val="28"/>
        </w:rPr>
        <w:t>Логотип, по мнению разработчиков, отражает основную концепцию бренда, что Пенза – открытый регион и поддерживает современные тенденции, в частности, слово “</w:t>
      </w:r>
      <w:r w:rsidRPr="00793885">
        <w:rPr>
          <w:rFonts w:ascii="Times New Roman" w:hAnsi="Times New Roman" w:cs="Times New Roman"/>
          <w:sz w:val="28"/>
          <w:szCs w:val="28"/>
          <w:lang w:val="en-US"/>
        </w:rPr>
        <w:t>OPEN</w:t>
      </w:r>
      <w:r w:rsidRPr="00793885">
        <w:rPr>
          <w:rFonts w:ascii="Times New Roman" w:hAnsi="Times New Roman" w:cs="Times New Roman"/>
          <w:sz w:val="28"/>
          <w:szCs w:val="28"/>
        </w:rPr>
        <w:t>”. Это же слово используется в логотипе г</w:t>
      </w:r>
      <w:r w:rsidR="00130219" w:rsidRPr="00793885">
        <w:rPr>
          <w:rFonts w:ascii="Times New Roman" w:hAnsi="Times New Roman" w:cs="Times New Roman"/>
          <w:sz w:val="28"/>
          <w:szCs w:val="28"/>
        </w:rPr>
        <w:t>орода Копенгаген (см. рис. 11</w:t>
      </w:r>
      <w:r w:rsidRPr="00793885">
        <w:rPr>
          <w:rFonts w:ascii="Times New Roman" w:hAnsi="Times New Roman" w:cs="Times New Roman"/>
          <w:sz w:val="28"/>
          <w:szCs w:val="28"/>
        </w:rPr>
        <w:t xml:space="preserve">), что, как считают создатели бренда, сможет помочь региону добиться установления побратимства между Копенгагеном и Пензой. </w:t>
      </w:r>
    </w:p>
    <w:p w14:paraId="29A5080E" w14:textId="77777777" w:rsidR="00840BB4" w:rsidRPr="00793885" w:rsidRDefault="00840BB4" w:rsidP="00AA25C1">
      <w:pPr>
        <w:spacing w:line="360" w:lineRule="auto"/>
        <w:jc w:val="center"/>
        <w:rPr>
          <w:rFonts w:ascii="Times New Roman" w:hAnsi="Times New Roman" w:cs="Times New Roman"/>
          <w:b/>
          <w:sz w:val="28"/>
          <w:szCs w:val="28"/>
        </w:rPr>
      </w:pPr>
      <w:r w:rsidRPr="00793885">
        <w:rPr>
          <w:rFonts w:ascii="Times New Roman" w:hAnsi="Times New Roman" w:cs="Times New Roman"/>
          <w:noProof/>
          <w:sz w:val="28"/>
          <w:szCs w:val="28"/>
          <w:lang w:eastAsia="ru-RU"/>
        </w:rPr>
        <w:lastRenderedPageBreak/>
        <w:drawing>
          <wp:inline distT="0" distB="0" distL="0" distR="0" wp14:anchorId="17968209" wp14:editId="040760AD">
            <wp:extent cx="2247900" cy="1497392"/>
            <wp:effectExtent l="0" t="0" r="0" b="7620"/>
            <wp:docPr id="14" name="Рисунок 14" descr="http://assets0.the-village.ru/assets/article_image-image/70/68/2354669/article_image-image-article.cfe0d213-2cce-4cca-b671-788b80c1ba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assets0.the-village.ru/assets/article_image-image/70/68/2354669/article_image-image-article.cfe0d213-2cce-4cca-b671-788b80c1bae1.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47900" cy="1497392"/>
                    </a:xfrm>
                    <a:prstGeom prst="rect">
                      <a:avLst/>
                    </a:prstGeom>
                    <a:noFill/>
                    <a:ln>
                      <a:noFill/>
                    </a:ln>
                  </pic:spPr>
                </pic:pic>
              </a:graphicData>
            </a:graphic>
          </wp:inline>
        </w:drawing>
      </w:r>
    </w:p>
    <w:p w14:paraId="3B32C01A" w14:textId="65A8502A" w:rsidR="00840BB4" w:rsidRPr="00793885" w:rsidRDefault="00130219" w:rsidP="00AA25C1">
      <w:pPr>
        <w:spacing w:line="360" w:lineRule="auto"/>
        <w:jc w:val="center"/>
        <w:rPr>
          <w:rFonts w:ascii="Times New Roman" w:hAnsi="Times New Roman" w:cs="Times New Roman"/>
          <w:sz w:val="28"/>
          <w:szCs w:val="28"/>
        </w:rPr>
      </w:pPr>
      <w:r w:rsidRPr="00793885">
        <w:rPr>
          <w:rFonts w:ascii="Times New Roman" w:hAnsi="Times New Roman" w:cs="Times New Roman"/>
          <w:sz w:val="28"/>
          <w:szCs w:val="28"/>
        </w:rPr>
        <w:t>(Рис. 11</w:t>
      </w:r>
      <w:r w:rsidR="00840BB4" w:rsidRPr="00793885">
        <w:rPr>
          <w:rFonts w:ascii="Times New Roman" w:hAnsi="Times New Roman" w:cs="Times New Roman"/>
          <w:sz w:val="28"/>
          <w:szCs w:val="28"/>
        </w:rPr>
        <w:t>)</w:t>
      </w:r>
    </w:p>
    <w:p w14:paraId="25007612" w14:textId="77777777" w:rsidR="00840BB4" w:rsidRPr="00793885" w:rsidRDefault="00840BB4" w:rsidP="00B15ADF">
      <w:pPr>
        <w:spacing w:line="360" w:lineRule="auto"/>
        <w:jc w:val="both"/>
        <w:rPr>
          <w:rFonts w:ascii="Times New Roman" w:hAnsi="Times New Roman" w:cs="Times New Roman"/>
          <w:sz w:val="28"/>
          <w:szCs w:val="28"/>
        </w:rPr>
      </w:pPr>
      <w:r w:rsidRPr="00793885">
        <w:rPr>
          <w:rFonts w:ascii="Times New Roman" w:hAnsi="Times New Roman" w:cs="Times New Roman"/>
          <w:sz w:val="28"/>
          <w:szCs w:val="28"/>
        </w:rPr>
        <w:t>При строгой направленности бренда на инвесторов, в том числе и зарубежных, логотип является нелогичным инструментом позиционирования, поскольку он не сможет быть прочитан англоязычным сообществом из-за наличия в нём русских букв. Дизайнерское решение так же не отличается выразительностью и стилистически интересными деталями, что не способствует продвижению бренда Пензенской области через логотип.</w:t>
      </w:r>
    </w:p>
    <w:p w14:paraId="1DBE551A" w14:textId="1170D7F6" w:rsidR="00840BB4" w:rsidRPr="00793885" w:rsidRDefault="00840BB4" w:rsidP="00B15ADF">
      <w:pPr>
        <w:spacing w:line="360" w:lineRule="auto"/>
        <w:jc w:val="both"/>
        <w:rPr>
          <w:rFonts w:ascii="Times New Roman" w:hAnsi="Times New Roman" w:cs="Times New Roman"/>
          <w:sz w:val="28"/>
          <w:szCs w:val="28"/>
        </w:rPr>
      </w:pPr>
      <w:r w:rsidRPr="00793885">
        <w:rPr>
          <w:rFonts w:ascii="Times New Roman" w:hAnsi="Times New Roman" w:cs="Times New Roman"/>
          <w:b/>
          <w:sz w:val="28"/>
          <w:szCs w:val="28"/>
        </w:rPr>
        <w:t xml:space="preserve">Основная проблематика бренда, выводы. </w:t>
      </w:r>
      <w:r w:rsidRPr="00793885">
        <w:rPr>
          <w:rFonts w:ascii="Times New Roman" w:hAnsi="Times New Roman" w:cs="Times New Roman"/>
          <w:sz w:val="28"/>
          <w:szCs w:val="28"/>
        </w:rPr>
        <w:t xml:space="preserve">Подводя итоги анализу бренда Пензенской области, можно выделить несколько проблемных областей. Во-первых, позиционирование бренда не представляет собой уникальных преимуществ и не является интересным для целевых групп, концепция «открытости» уже использовалась другими регионами (к примеру, проанализированный выше Омский регион). Во-вторых, стратегия развития бренда слабо сочетается с реальным развитием региона. Желаемые результаты, которым должно способствовать продвижение бренда, видятся нереальными из-за своей </w:t>
      </w:r>
      <w:proofErr w:type="spellStart"/>
      <w:r w:rsidRPr="00793885">
        <w:rPr>
          <w:rFonts w:ascii="Times New Roman" w:hAnsi="Times New Roman" w:cs="Times New Roman"/>
          <w:sz w:val="28"/>
          <w:szCs w:val="28"/>
        </w:rPr>
        <w:t>идеализированности</w:t>
      </w:r>
      <w:proofErr w:type="spellEnd"/>
      <w:r w:rsidRPr="00793885">
        <w:rPr>
          <w:rFonts w:ascii="Times New Roman" w:hAnsi="Times New Roman" w:cs="Times New Roman"/>
          <w:sz w:val="28"/>
          <w:szCs w:val="28"/>
        </w:rPr>
        <w:t xml:space="preserve"> и попыток захватить все целевые аудитории и сферы деятельности. Привлечение инвесторов, туристов, высококвалифицированной рабочей силы невозможно без создания подходящих условий, в то время</w:t>
      </w:r>
      <w:proofErr w:type="gramStart"/>
      <w:r w:rsidRPr="00793885">
        <w:rPr>
          <w:rFonts w:ascii="Times New Roman" w:hAnsi="Times New Roman" w:cs="Times New Roman"/>
          <w:sz w:val="28"/>
          <w:szCs w:val="28"/>
        </w:rPr>
        <w:t>,</w:t>
      </w:r>
      <w:proofErr w:type="gramEnd"/>
      <w:r w:rsidRPr="00793885">
        <w:rPr>
          <w:rFonts w:ascii="Times New Roman" w:hAnsi="Times New Roman" w:cs="Times New Roman"/>
          <w:sz w:val="28"/>
          <w:szCs w:val="28"/>
        </w:rPr>
        <w:t xml:space="preserve"> как в документе стратегии не говорится об улучшении реальной ситуации, а используются в основном слова «демонстрировать», «информировать», «осведомлять», которые относятся скорее к искусственно созданным реалиям, вместо того, чтобы постепенно повышать уровень развития самого региона. В-третьих, логотип бренда не </w:t>
      </w:r>
      <w:r w:rsidRPr="00793885">
        <w:rPr>
          <w:rFonts w:ascii="Times New Roman" w:hAnsi="Times New Roman" w:cs="Times New Roman"/>
          <w:sz w:val="28"/>
          <w:szCs w:val="28"/>
        </w:rPr>
        <w:lastRenderedPageBreak/>
        <w:t xml:space="preserve">является отражением стратегии и элементов позиционирования  и только подтверждает тот факт, что в разработке бренда региона должны участвовать заинтересованные лица и (прежде всего, население) бренд не может возникнуть из ниоткуда и быть созданным лишь для поддержания общемирового тренда.  </w:t>
      </w:r>
    </w:p>
    <w:p w14:paraId="29D381A4" w14:textId="77777777" w:rsidR="00840BB4" w:rsidRPr="00793885" w:rsidRDefault="00840BB4" w:rsidP="00B15ADF">
      <w:pPr>
        <w:spacing w:line="360" w:lineRule="auto"/>
        <w:jc w:val="center"/>
        <w:rPr>
          <w:rFonts w:ascii="Times New Roman" w:hAnsi="Times New Roman" w:cs="Times New Roman"/>
          <w:b/>
          <w:sz w:val="28"/>
          <w:szCs w:val="28"/>
        </w:rPr>
      </w:pPr>
      <w:r w:rsidRPr="00793885">
        <w:rPr>
          <w:rFonts w:ascii="Times New Roman" w:hAnsi="Times New Roman" w:cs="Times New Roman"/>
          <w:b/>
          <w:sz w:val="28"/>
          <w:szCs w:val="28"/>
        </w:rPr>
        <w:t>2.5. Бренд Новосибирской области.</w:t>
      </w:r>
    </w:p>
    <w:p w14:paraId="32213716" w14:textId="77777777" w:rsidR="00840BB4" w:rsidRPr="00793885" w:rsidRDefault="00840BB4" w:rsidP="00B15ADF">
      <w:pPr>
        <w:spacing w:line="360" w:lineRule="auto"/>
        <w:jc w:val="both"/>
        <w:rPr>
          <w:rFonts w:ascii="Times New Roman" w:hAnsi="Times New Roman" w:cs="Times New Roman"/>
          <w:sz w:val="28"/>
          <w:szCs w:val="28"/>
        </w:rPr>
      </w:pPr>
      <w:r w:rsidRPr="00793885">
        <w:rPr>
          <w:rFonts w:ascii="Times New Roman" w:hAnsi="Times New Roman" w:cs="Times New Roman"/>
          <w:sz w:val="28"/>
          <w:szCs w:val="28"/>
        </w:rPr>
        <w:t>Новосибирская область с административным центром Новосибирском и населением около 3 миллионов человек является наиболее активно развивающейся областью Сибири. В области развиваются многие промышленные отрасли, там находится большое количество санитарно-рекреационных зон на термальных водах, Новосиби</w:t>
      </w:r>
      <w:proofErr w:type="gramStart"/>
      <w:r w:rsidRPr="00793885">
        <w:rPr>
          <w:rFonts w:ascii="Times New Roman" w:hAnsi="Times New Roman" w:cs="Times New Roman"/>
          <w:sz w:val="28"/>
          <w:szCs w:val="28"/>
        </w:rPr>
        <w:t>рск сл</w:t>
      </w:r>
      <w:proofErr w:type="gramEnd"/>
      <w:r w:rsidRPr="00793885">
        <w:rPr>
          <w:rFonts w:ascii="Times New Roman" w:hAnsi="Times New Roman" w:cs="Times New Roman"/>
          <w:sz w:val="28"/>
          <w:szCs w:val="28"/>
        </w:rPr>
        <w:t xml:space="preserve">авится своими театрами и музеями, а так же является крупным транспортным узлом, связывающим регионы и страны азиатского и европейского континентов. </w:t>
      </w:r>
    </w:p>
    <w:p w14:paraId="3F4B1DE9" w14:textId="33BC64EE" w:rsidR="00840BB4" w:rsidRPr="00793885" w:rsidRDefault="00840BB4" w:rsidP="00B15ADF">
      <w:pPr>
        <w:spacing w:line="360" w:lineRule="auto"/>
        <w:jc w:val="both"/>
        <w:rPr>
          <w:rFonts w:ascii="Times New Roman" w:hAnsi="Times New Roman" w:cs="Times New Roman"/>
          <w:sz w:val="28"/>
          <w:szCs w:val="28"/>
        </w:rPr>
      </w:pPr>
      <w:r w:rsidRPr="00793885">
        <w:rPr>
          <w:rFonts w:ascii="Times New Roman" w:hAnsi="Times New Roman" w:cs="Times New Roman"/>
          <w:b/>
          <w:sz w:val="28"/>
          <w:szCs w:val="28"/>
        </w:rPr>
        <w:t xml:space="preserve">Проблемы. </w:t>
      </w:r>
      <w:r w:rsidRPr="00793885">
        <w:rPr>
          <w:rFonts w:ascii="Times New Roman" w:hAnsi="Times New Roman" w:cs="Times New Roman"/>
          <w:sz w:val="28"/>
          <w:szCs w:val="28"/>
        </w:rPr>
        <w:t>Новосибирск является самым большим и быстроразвивающимся городом в Сибирском регионе. Здесь развивается наука, образовательный и культурный комплекс так же являются важными векторами развития. Тем не менее, так же, как и во многих других случаях, жители области слабо идентифицируют себя со своим родным регионом, что является одной из проблем его развития из-за пассивного отношения населения к региональным проблемам. У жителей России и других стран нет чёткого отношения к городу, его восприятие размытое, люди знают о существовании там Академгородка и проходящей Транссибирской магистрали, что не соответствует региональной стратегии по выстраиванию имиджа активного, направленного на развитие технологий и инноваций.</w:t>
      </w:r>
      <w:r w:rsidR="00204207" w:rsidRPr="00793885">
        <w:rPr>
          <w:rFonts w:ascii="Times New Roman" w:hAnsi="Times New Roman" w:cs="Times New Roman"/>
          <w:sz w:val="28"/>
          <w:szCs w:val="28"/>
        </w:rPr>
        <w:t xml:space="preserve"> </w:t>
      </w:r>
      <w:r w:rsidRPr="00793885">
        <w:rPr>
          <w:rFonts w:ascii="Times New Roman" w:hAnsi="Times New Roman" w:cs="Times New Roman"/>
          <w:sz w:val="28"/>
          <w:szCs w:val="28"/>
        </w:rPr>
        <w:t xml:space="preserve"> Различные варианты создания регионального бренда в Новосибирской области обсуждаются уже несколько лет, но основная проблема заключается в трудности выбора преимуществ, которые должны подчёркиваться маркетинговой и </w:t>
      </w:r>
      <w:proofErr w:type="spellStart"/>
      <w:r w:rsidRPr="00793885">
        <w:rPr>
          <w:rFonts w:ascii="Times New Roman" w:hAnsi="Times New Roman" w:cs="Times New Roman"/>
          <w:sz w:val="28"/>
          <w:szCs w:val="28"/>
        </w:rPr>
        <w:t>брендинговой</w:t>
      </w:r>
      <w:proofErr w:type="spellEnd"/>
      <w:r w:rsidRPr="00793885">
        <w:rPr>
          <w:rFonts w:ascii="Times New Roman" w:hAnsi="Times New Roman" w:cs="Times New Roman"/>
          <w:sz w:val="28"/>
          <w:szCs w:val="28"/>
        </w:rPr>
        <w:t xml:space="preserve"> стратегией. </w:t>
      </w:r>
    </w:p>
    <w:p w14:paraId="3FC74218" w14:textId="2E247081" w:rsidR="00840BB4" w:rsidRPr="00793885" w:rsidRDefault="00840BB4" w:rsidP="00B15ADF">
      <w:pPr>
        <w:spacing w:line="360" w:lineRule="auto"/>
        <w:jc w:val="both"/>
        <w:rPr>
          <w:rFonts w:ascii="Times New Roman" w:hAnsi="Times New Roman" w:cs="Times New Roman"/>
          <w:sz w:val="28"/>
          <w:szCs w:val="28"/>
        </w:rPr>
      </w:pPr>
      <w:r w:rsidRPr="00793885">
        <w:rPr>
          <w:rFonts w:ascii="Times New Roman" w:hAnsi="Times New Roman" w:cs="Times New Roman"/>
          <w:b/>
          <w:sz w:val="28"/>
          <w:szCs w:val="28"/>
        </w:rPr>
        <w:lastRenderedPageBreak/>
        <w:t xml:space="preserve">Задачи. </w:t>
      </w:r>
      <w:proofErr w:type="gramStart"/>
      <w:r w:rsidRPr="00793885">
        <w:rPr>
          <w:rFonts w:ascii="Times New Roman" w:hAnsi="Times New Roman" w:cs="Times New Roman"/>
          <w:sz w:val="28"/>
          <w:szCs w:val="28"/>
        </w:rPr>
        <w:t xml:space="preserve">Основными задачами по развитию региона, которые должна поддерживать </w:t>
      </w:r>
      <w:proofErr w:type="spellStart"/>
      <w:r w:rsidRPr="00793885">
        <w:rPr>
          <w:rFonts w:ascii="Times New Roman" w:hAnsi="Times New Roman" w:cs="Times New Roman"/>
          <w:sz w:val="28"/>
          <w:szCs w:val="28"/>
        </w:rPr>
        <w:t>брендинговая</w:t>
      </w:r>
      <w:proofErr w:type="spellEnd"/>
      <w:r w:rsidRPr="00793885">
        <w:rPr>
          <w:rFonts w:ascii="Times New Roman" w:hAnsi="Times New Roman" w:cs="Times New Roman"/>
          <w:sz w:val="28"/>
          <w:szCs w:val="28"/>
        </w:rPr>
        <w:t xml:space="preserve"> стратегия, разработчики считают: увеличение инвестиций, создание благоприятного имиджа, положительное отношение жителей региона к тем активностям, которые предполагается проводить, увеличить число мероприятий (ярмарок и выставок), которые будут проводит</w:t>
      </w:r>
      <w:r w:rsidR="00204207" w:rsidRPr="00793885">
        <w:rPr>
          <w:rFonts w:ascii="Times New Roman" w:hAnsi="Times New Roman" w:cs="Times New Roman"/>
          <w:sz w:val="28"/>
          <w:szCs w:val="28"/>
        </w:rPr>
        <w:t>ь</w:t>
      </w:r>
      <w:r w:rsidRPr="00793885">
        <w:rPr>
          <w:rFonts w:ascii="Times New Roman" w:hAnsi="Times New Roman" w:cs="Times New Roman"/>
          <w:sz w:val="28"/>
          <w:szCs w:val="28"/>
        </w:rPr>
        <w:t>ся в Новосибирске или при его непосредственном участии.</w:t>
      </w:r>
      <w:proofErr w:type="gramEnd"/>
    </w:p>
    <w:p w14:paraId="5A3F7360" w14:textId="77777777" w:rsidR="00840BB4" w:rsidRPr="00793885" w:rsidRDefault="00840BB4" w:rsidP="00B15ADF">
      <w:pPr>
        <w:spacing w:line="360" w:lineRule="auto"/>
        <w:jc w:val="both"/>
        <w:rPr>
          <w:rFonts w:ascii="Times New Roman" w:hAnsi="Times New Roman" w:cs="Times New Roman"/>
          <w:sz w:val="28"/>
          <w:szCs w:val="28"/>
        </w:rPr>
      </w:pPr>
      <w:r w:rsidRPr="00793885">
        <w:rPr>
          <w:rFonts w:ascii="Times New Roman" w:hAnsi="Times New Roman" w:cs="Times New Roman"/>
          <w:b/>
          <w:sz w:val="28"/>
          <w:szCs w:val="28"/>
        </w:rPr>
        <w:t>Заказчиками</w:t>
      </w:r>
      <w:r w:rsidRPr="00793885">
        <w:rPr>
          <w:rFonts w:ascii="Times New Roman" w:hAnsi="Times New Roman" w:cs="Times New Roman"/>
          <w:sz w:val="28"/>
          <w:szCs w:val="28"/>
        </w:rPr>
        <w:t xml:space="preserve"> бренда является руководство Новосибирской области. Предполагаемый бюджет – 50 миллионов рублей.</w:t>
      </w:r>
    </w:p>
    <w:p w14:paraId="4F3A0FDA" w14:textId="77777777" w:rsidR="00840BB4" w:rsidRPr="00793885" w:rsidRDefault="00840BB4" w:rsidP="00B15ADF">
      <w:pPr>
        <w:spacing w:line="360" w:lineRule="auto"/>
        <w:jc w:val="both"/>
        <w:rPr>
          <w:rFonts w:ascii="Times New Roman" w:hAnsi="Times New Roman" w:cs="Times New Roman"/>
          <w:sz w:val="28"/>
          <w:szCs w:val="28"/>
        </w:rPr>
      </w:pPr>
      <w:r w:rsidRPr="00793885">
        <w:rPr>
          <w:rFonts w:ascii="Times New Roman" w:hAnsi="Times New Roman" w:cs="Times New Roman"/>
          <w:b/>
          <w:sz w:val="28"/>
          <w:szCs w:val="28"/>
        </w:rPr>
        <w:t xml:space="preserve">Бренд. </w:t>
      </w:r>
      <w:r w:rsidRPr="00793885">
        <w:rPr>
          <w:rFonts w:ascii="Times New Roman" w:hAnsi="Times New Roman" w:cs="Times New Roman"/>
          <w:sz w:val="28"/>
          <w:szCs w:val="28"/>
        </w:rPr>
        <w:t xml:space="preserve">На данный момент стратегия по развитию бренда находится в </w:t>
      </w:r>
      <w:proofErr w:type="spellStart"/>
      <w:r w:rsidRPr="00793885">
        <w:rPr>
          <w:rFonts w:ascii="Times New Roman" w:hAnsi="Times New Roman" w:cs="Times New Roman"/>
          <w:sz w:val="28"/>
          <w:szCs w:val="28"/>
        </w:rPr>
        <w:t>разработке</w:t>
      </w:r>
      <w:proofErr w:type="gramStart"/>
      <w:r w:rsidRPr="00793885">
        <w:rPr>
          <w:rFonts w:ascii="Times New Roman" w:hAnsi="Times New Roman" w:cs="Times New Roman"/>
          <w:sz w:val="28"/>
          <w:szCs w:val="28"/>
        </w:rPr>
        <w:t>.П</w:t>
      </w:r>
      <w:proofErr w:type="gramEnd"/>
      <w:r w:rsidRPr="00793885">
        <w:rPr>
          <w:rFonts w:ascii="Times New Roman" w:hAnsi="Times New Roman" w:cs="Times New Roman"/>
          <w:sz w:val="28"/>
          <w:szCs w:val="28"/>
        </w:rPr>
        <w:t>еред</w:t>
      </w:r>
      <w:proofErr w:type="spellEnd"/>
      <w:r w:rsidRPr="00793885">
        <w:rPr>
          <w:rFonts w:ascii="Times New Roman" w:hAnsi="Times New Roman" w:cs="Times New Roman"/>
          <w:sz w:val="28"/>
          <w:szCs w:val="28"/>
        </w:rPr>
        <w:t xml:space="preserve"> разработчиками сейчас стоит задача по поиску идентичности. На </w:t>
      </w:r>
      <w:proofErr w:type="gramStart"/>
      <w:r w:rsidRPr="00793885">
        <w:rPr>
          <w:rFonts w:ascii="Times New Roman" w:hAnsi="Times New Roman" w:cs="Times New Roman"/>
          <w:sz w:val="28"/>
          <w:szCs w:val="28"/>
        </w:rPr>
        <w:t>Интернет-портале</w:t>
      </w:r>
      <w:proofErr w:type="gramEnd"/>
      <w:r w:rsidRPr="00793885">
        <w:rPr>
          <w:rFonts w:ascii="Times New Roman" w:hAnsi="Times New Roman" w:cs="Times New Roman"/>
          <w:sz w:val="28"/>
          <w:szCs w:val="28"/>
        </w:rPr>
        <w:t xml:space="preserve"> </w:t>
      </w:r>
      <w:proofErr w:type="spellStart"/>
      <w:r w:rsidRPr="00793885">
        <w:rPr>
          <w:rFonts w:ascii="Times New Roman" w:hAnsi="Times New Roman" w:cs="Times New Roman"/>
          <w:sz w:val="28"/>
          <w:szCs w:val="28"/>
          <w:lang w:val="en-US"/>
        </w:rPr>
        <w:t>Lenta</w:t>
      </w:r>
      <w:proofErr w:type="spellEnd"/>
      <w:r w:rsidRPr="00793885">
        <w:rPr>
          <w:rFonts w:ascii="Times New Roman" w:hAnsi="Times New Roman" w:cs="Times New Roman"/>
          <w:sz w:val="28"/>
          <w:szCs w:val="28"/>
        </w:rPr>
        <w:t>.</w:t>
      </w:r>
      <w:proofErr w:type="spellStart"/>
      <w:r w:rsidRPr="00793885">
        <w:rPr>
          <w:rFonts w:ascii="Times New Roman" w:hAnsi="Times New Roman" w:cs="Times New Roman"/>
          <w:sz w:val="28"/>
          <w:szCs w:val="28"/>
          <w:lang w:val="en-US"/>
        </w:rPr>
        <w:t>ru</w:t>
      </w:r>
      <w:proofErr w:type="spellEnd"/>
      <w:r w:rsidRPr="00793885">
        <w:rPr>
          <w:rFonts w:ascii="Times New Roman" w:hAnsi="Times New Roman" w:cs="Times New Roman"/>
          <w:sz w:val="28"/>
          <w:szCs w:val="28"/>
        </w:rPr>
        <w:t xml:space="preserve"> даются следующие комментарии по данному поводу: «У Новосибирской области, по мнению </w:t>
      </w:r>
      <w:proofErr w:type="gramStart"/>
      <w:r w:rsidRPr="00793885">
        <w:rPr>
          <w:rFonts w:ascii="Times New Roman" w:hAnsi="Times New Roman" w:cs="Times New Roman"/>
          <w:sz w:val="28"/>
          <w:szCs w:val="28"/>
        </w:rPr>
        <w:t>местного</w:t>
      </w:r>
      <w:proofErr w:type="gramEnd"/>
      <w:r w:rsidRPr="00793885">
        <w:rPr>
          <w:rFonts w:ascii="Times New Roman" w:hAnsi="Times New Roman" w:cs="Times New Roman"/>
          <w:sz w:val="28"/>
          <w:szCs w:val="28"/>
        </w:rPr>
        <w:t xml:space="preserve"> руководства, четыре основных преимущества перед остальными регионами: научный потенциал, выгодное геополитическое расположение, развитая инфраструктура и диверсифицированная структура реального сектора экономики. Эти преимущества и необходимо будет подчеркнуть с помощью маркетингового продвижения».</w:t>
      </w:r>
      <w:r w:rsidRPr="00793885">
        <w:rPr>
          <w:rStyle w:val="aa"/>
          <w:rFonts w:ascii="Times New Roman" w:hAnsi="Times New Roman" w:cs="Times New Roman"/>
          <w:sz w:val="28"/>
          <w:szCs w:val="28"/>
        </w:rPr>
        <w:footnoteReference w:id="40"/>
      </w:r>
      <w:r w:rsidRPr="00793885">
        <w:rPr>
          <w:rFonts w:ascii="Times New Roman" w:hAnsi="Times New Roman" w:cs="Times New Roman"/>
          <w:sz w:val="28"/>
          <w:szCs w:val="28"/>
        </w:rPr>
        <w:t xml:space="preserve"> В обсуждениях экспертов участвуют и такие идеи, как провести в Новосибирске Всемирный форум снега. Считая, что регион обладает высокими показателями в таких сферах как наука, образование, спорт, эксперты и региональные власти никак не могут выбрать одну из отраслей и построить платформу бренда, основанную на конкретной идее.</w:t>
      </w:r>
    </w:p>
    <w:p w14:paraId="017F0035" w14:textId="77777777" w:rsidR="00840BB4" w:rsidRPr="00793885" w:rsidRDefault="00840BB4" w:rsidP="00B15ADF">
      <w:pPr>
        <w:spacing w:line="360" w:lineRule="auto"/>
        <w:jc w:val="both"/>
        <w:rPr>
          <w:rFonts w:ascii="Times New Roman" w:hAnsi="Times New Roman" w:cs="Times New Roman"/>
          <w:sz w:val="28"/>
          <w:szCs w:val="28"/>
        </w:rPr>
      </w:pPr>
      <w:r w:rsidRPr="00793885">
        <w:rPr>
          <w:rFonts w:ascii="Times New Roman" w:hAnsi="Times New Roman" w:cs="Times New Roman"/>
          <w:b/>
          <w:sz w:val="28"/>
          <w:szCs w:val="28"/>
        </w:rPr>
        <w:t xml:space="preserve">Визуальная </w:t>
      </w:r>
      <w:proofErr w:type="spellStart"/>
      <w:r w:rsidRPr="00793885">
        <w:rPr>
          <w:rFonts w:ascii="Times New Roman" w:hAnsi="Times New Roman" w:cs="Times New Roman"/>
          <w:b/>
          <w:sz w:val="28"/>
          <w:szCs w:val="28"/>
        </w:rPr>
        <w:t>айдентика</w:t>
      </w:r>
      <w:proofErr w:type="spellEnd"/>
      <w:r w:rsidRPr="00793885">
        <w:rPr>
          <w:rFonts w:ascii="Times New Roman" w:hAnsi="Times New Roman" w:cs="Times New Roman"/>
          <w:sz w:val="28"/>
          <w:szCs w:val="28"/>
        </w:rPr>
        <w:t xml:space="preserve"> отсутствует. Логотип и </w:t>
      </w:r>
      <w:proofErr w:type="spellStart"/>
      <w:r w:rsidRPr="00793885">
        <w:rPr>
          <w:rFonts w:ascii="Times New Roman" w:hAnsi="Times New Roman" w:cs="Times New Roman"/>
          <w:sz w:val="28"/>
          <w:szCs w:val="28"/>
        </w:rPr>
        <w:t>брендбук</w:t>
      </w:r>
      <w:proofErr w:type="spellEnd"/>
      <w:r w:rsidRPr="00793885">
        <w:rPr>
          <w:rFonts w:ascii="Times New Roman" w:hAnsi="Times New Roman" w:cs="Times New Roman"/>
          <w:sz w:val="28"/>
          <w:szCs w:val="28"/>
        </w:rPr>
        <w:t xml:space="preserve"> планируется создать к 2015 году.</w:t>
      </w:r>
    </w:p>
    <w:p w14:paraId="5C89AAAE" w14:textId="77777777" w:rsidR="00AA25C1" w:rsidRPr="00793885" w:rsidRDefault="00AA25C1" w:rsidP="00B15ADF">
      <w:pPr>
        <w:spacing w:line="360" w:lineRule="auto"/>
        <w:jc w:val="both"/>
        <w:rPr>
          <w:rFonts w:ascii="Times New Roman" w:hAnsi="Times New Roman" w:cs="Times New Roman"/>
          <w:b/>
          <w:sz w:val="28"/>
          <w:szCs w:val="28"/>
        </w:rPr>
      </w:pPr>
    </w:p>
    <w:p w14:paraId="2865B7D1" w14:textId="77777777" w:rsidR="00AA25C1" w:rsidRPr="00793885" w:rsidRDefault="00AA25C1" w:rsidP="00B15ADF">
      <w:pPr>
        <w:spacing w:line="360" w:lineRule="auto"/>
        <w:jc w:val="both"/>
        <w:rPr>
          <w:rFonts w:ascii="Times New Roman" w:hAnsi="Times New Roman" w:cs="Times New Roman"/>
          <w:b/>
          <w:sz w:val="28"/>
          <w:szCs w:val="28"/>
        </w:rPr>
      </w:pPr>
    </w:p>
    <w:p w14:paraId="003794D9" w14:textId="77777777" w:rsidR="00840BB4" w:rsidRPr="00793885" w:rsidRDefault="00840BB4" w:rsidP="00B15ADF">
      <w:pPr>
        <w:spacing w:line="360" w:lineRule="auto"/>
        <w:jc w:val="both"/>
        <w:rPr>
          <w:rFonts w:ascii="Times New Roman" w:hAnsi="Times New Roman" w:cs="Times New Roman"/>
          <w:b/>
          <w:sz w:val="28"/>
          <w:szCs w:val="28"/>
        </w:rPr>
      </w:pPr>
      <w:r w:rsidRPr="00793885">
        <w:rPr>
          <w:rFonts w:ascii="Times New Roman" w:hAnsi="Times New Roman" w:cs="Times New Roman"/>
          <w:b/>
          <w:sz w:val="28"/>
          <w:szCs w:val="28"/>
        </w:rPr>
        <w:lastRenderedPageBreak/>
        <w:t>Основная проблематика бренда, выводы.</w:t>
      </w:r>
    </w:p>
    <w:p w14:paraId="6F560705" w14:textId="437E0B48" w:rsidR="00840BB4" w:rsidRPr="00793885" w:rsidRDefault="00840BB4" w:rsidP="00B15ADF">
      <w:pPr>
        <w:spacing w:line="360" w:lineRule="auto"/>
        <w:jc w:val="both"/>
        <w:rPr>
          <w:rFonts w:ascii="Times New Roman" w:hAnsi="Times New Roman" w:cs="Times New Roman"/>
          <w:sz w:val="28"/>
          <w:szCs w:val="28"/>
        </w:rPr>
      </w:pPr>
      <w:r w:rsidRPr="00793885">
        <w:rPr>
          <w:rFonts w:ascii="Times New Roman" w:hAnsi="Times New Roman" w:cs="Times New Roman"/>
          <w:sz w:val="28"/>
          <w:szCs w:val="28"/>
        </w:rPr>
        <w:t>Несмотря на то, что разработка бренда Новосибирской области находится на самом первом этапе</w:t>
      </w:r>
      <w:r w:rsidR="00CA51F9" w:rsidRPr="00793885">
        <w:rPr>
          <w:rFonts w:ascii="Times New Roman" w:hAnsi="Times New Roman" w:cs="Times New Roman"/>
          <w:sz w:val="28"/>
          <w:szCs w:val="28"/>
        </w:rPr>
        <w:t xml:space="preserve"> создания</w:t>
      </w:r>
      <w:r w:rsidRPr="00793885">
        <w:rPr>
          <w:rFonts w:ascii="Times New Roman" w:hAnsi="Times New Roman" w:cs="Times New Roman"/>
          <w:sz w:val="28"/>
          <w:szCs w:val="28"/>
        </w:rPr>
        <w:t xml:space="preserve">, уже видны признаки неправильного подхода к созданию бренда. Во-первых, ориентация бренда сейчас не имеет направленности на будущее. Не имеет смысла пользоваться накопленным «багажом» только ради его демонстрации, проект будет неудачным, если бренд будет базироваться исключительно на тех параметрах, которыми регион обладает сейчас. </w:t>
      </w:r>
      <w:r w:rsidR="00CA51F9" w:rsidRPr="00793885">
        <w:rPr>
          <w:rFonts w:ascii="Times New Roman" w:hAnsi="Times New Roman" w:cs="Times New Roman"/>
          <w:sz w:val="28"/>
          <w:szCs w:val="28"/>
        </w:rPr>
        <w:t>Уже недостаточно быть просто одним из крупнейших городов России, необходимо расширять границы влияния и выходить на уровень глобальной, общемировой конкуренции.</w:t>
      </w:r>
      <w:r w:rsidR="00204207" w:rsidRPr="00793885">
        <w:rPr>
          <w:rFonts w:ascii="Times New Roman" w:hAnsi="Times New Roman" w:cs="Times New Roman"/>
          <w:sz w:val="28"/>
          <w:szCs w:val="28"/>
        </w:rPr>
        <w:t xml:space="preserve"> Исходя из данных рейтинга инвестиционной привлекательности русских регионов, в Новосибирской области доля потенциала  в общероссийском потенциале увеличилась на 0,143</w:t>
      </w:r>
      <w:r w:rsidR="00973648" w:rsidRPr="00793885">
        <w:rPr>
          <w:rFonts w:ascii="Times New Roman" w:hAnsi="Times New Roman" w:cs="Times New Roman"/>
          <w:sz w:val="28"/>
          <w:szCs w:val="28"/>
        </w:rPr>
        <w:t xml:space="preserve"> за последний год</w:t>
      </w:r>
      <w:r w:rsidR="00204207" w:rsidRPr="00793885">
        <w:rPr>
          <w:rFonts w:ascii="Times New Roman" w:hAnsi="Times New Roman" w:cs="Times New Roman"/>
          <w:sz w:val="28"/>
          <w:szCs w:val="28"/>
        </w:rPr>
        <w:t>, наибольшие изменения в положительную сторону продемонстрировал только Санкт-Петербург.</w:t>
      </w:r>
      <w:r w:rsidR="00204207" w:rsidRPr="00793885">
        <w:rPr>
          <w:rStyle w:val="aa"/>
          <w:rFonts w:ascii="Times New Roman" w:hAnsi="Times New Roman" w:cs="Times New Roman"/>
          <w:sz w:val="28"/>
          <w:szCs w:val="28"/>
        </w:rPr>
        <w:footnoteReference w:id="41"/>
      </w:r>
      <w:r w:rsidR="00204207" w:rsidRPr="00793885">
        <w:rPr>
          <w:rFonts w:ascii="Times New Roman" w:hAnsi="Times New Roman" w:cs="Times New Roman"/>
          <w:sz w:val="28"/>
          <w:szCs w:val="28"/>
        </w:rPr>
        <w:t xml:space="preserve"> Подобные данные должны находить отражение в </w:t>
      </w:r>
      <w:proofErr w:type="spellStart"/>
      <w:r w:rsidR="00204207" w:rsidRPr="00793885">
        <w:rPr>
          <w:rFonts w:ascii="Times New Roman" w:hAnsi="Times New Roman" w:cs="Times New Roman"/>
          <w:sz w:val="28"/>
          <w:szCs w:val="28"/>
        </w:rPr>
        <w:t>брендинговой</w:t>
      </w:r>
      <w:proofErr w:type="spellEnd"/>
      <w:r w:rsidR="00204207" w:rsidRPr="00793885">
        <w:rPr>
          <w:rFonts w:ascii="Times New Roman" w:hAnsi="Times New Roman" w:cs="Times New Roman"/>
          <w:sz w:val="28"/>
          <w:szCs w:val="28"/>
        </w:rPr>
        <w:t xml:space="preserve"> стратегии, поскольку конкуренция за инвестиции на сегодняшний день является наиболее актуальной и положительные изменения должны быть продемонстрированы всем целевым группам.</w:t>
      </w:r>
      <w:r w:rsidR="00CA51F9" w:rsidRPr="00793885">
        <w:rPr>
          <w:rFonts w:ascii="Times New Roman" w:hAnsi="Times New Roman" w:cs="Times New Roman"/>
          <w:sz w:val="28"/>
          <w:szCs w:val="28"/>
        </w:rPr>
        <w:t xml:space="preserve"> </w:t>
      </w:r>
      <w:r w:rsidRPr="00793885">
        <w:rPr>
          <w:rFonts w:ascii="Times New Roman" w:hAnsi="Times New Roman" w:cs="Times New Roman"/>
          <w:sz w:val="28"/>
          <w:szCs w:val="28"/>
        </w:rPr>
        <w:t xml:space="preserve">Во-вторых, на данный момент больше внимания уделяется тому, как регион может продвинуть себя «вовнутрь», не предлагается ключевых идей, которые были бы интересны заграничным целевым аудиториям. Акцент на проведении </w:t>
      </w:r>
      <w:proofErr w:type="spellStart"/>
      <w:r w:rsidRPr="00793885">
        <w:rPr>
          <w:rFonts w:ascii="Times New Roman" w:hAnsi="Times New Roman" w:cs="Times New Roman"/>
          <w:sz w:val="28"/>
          <w:szCs w:val="28"/>
        </w:rPr>
        <w:t>разноформатных</w:t>
      </w:r>
      <w:proofErr w:type="spellEnd"/>
      <w:r w:rsidRPr="00793885">
        <w:rPr>
          <w:rFonts w:ascii="Times New Roman" w:hAnsi="Times New Roman" w:cs="Times New Roman"/>
          <w:sz w:val="28"/>
          <w:szCs w:val="28"/>
        </w:rPr>
        <w:t xml:space="preserve"> локальных и глобальных мероприятий имеет эффективную отдачу только в совокупности с другими каналами, иначе такой подход будет </w:t>
      </w:r>
      <w:proofErr w:type="spellStart"/>
      <w:r w:rsidRPr="00793885">
        <w:rPr>
          <w:rFonts w:ascii="Times New Roman" w:hAnsi="Times New Roman" w:cs="Times New Roman"/>
          <w:sz w:val="28"/>
          <w:szCs w:val="28"/>
        </w:rPr>
        <w:t>ресурсозатратным</w:t>
      </w:r>
      <w:proofErr w:type="spellEnd"/>
      <w:r w:rsidRPr="00793885">
        <w:rPr>
          <w:rFonts w:ascii="Times New Roman" w:hAnsi="Times New Roman" w:cs="Times New Roman"/>
          <w:sz w:val="28"/>
          <w:szCs w:val="28"/>
        </w:rPr>
        <w:t xml:space="preserve"> и неуспешным. </w:t>
      </w:r>
    </w:p>
    <w:p w14:paraId="6149A843" w14:textId="77777777" w:rsidR="00AA25C1" w:rsidRPr="00793885" w:rsidRDefault="00AA25C1" w:rsidP="00B15ADF">
      <w:pPr>
        <w:spacing w:line="360" w:lineRule="auto"/>
        <w:jc w:val="center"/>
        <w:rPr>
          <w:rFonts w:ascii="Times New Roman" w:hAnsi="Times New Roman" w:cs="Times New Roman"/>
          <w:b/>
          <w:sz w:val="28"/>
          <w:szCs w:val="28"/>
        </w:rPr>
      </w:pPr>
    </w:p>
    <w:p w14:paraId="61C8FC49" w14:textId="77777777" w:rsidR="00AA25C1" w:rsidRPr="00793885" w:rsidRDefault="00AA25C1" w:rsidP="00B15ADF">
      <w:pPr>
        <w:spacing w:line="360" w:lineRule="auto"/>
        <w:jc w:val="center"/>
        <w:rPr>
          <w:rFonts w:ascii="Times New Roman" w:hAnsi="Times New Roman" w:cs="Times New Roman"/>
          <w:b/>
          <w:sz w:val="28"/>
          <w:szCs w:val="28"/>
        </w:rPr>
      </w:pPr>
    </w:p>
    <w:p w14:paraId="52584D60" w14:textId="77777777" w:rsidR="00840BB4" w:rsidRPr="00793885" w:rsidRDefault="00840BB4" w:rsidP="00B15ADF">
      <w:pPr>
        <w:spacing w:line="360" w:lineRule="auto"/>
        <w:jc w:val="center"/>
        <w:rPr>
          <w:rFonts w:ascii="Times New Roman" w:hAnsi="Times New Roman" w:cs="Times New Roman"/>
          <w:b/>
          <w:sz w:val="28"/>
          <w:szCs w:val="28"/>
        </w:rPr>
      </w:pPr>
      <w:r w:rsidRPr="00793885">
        <w:rPr>
          <w:rFonts w:ascii="Times New Roman" w:hAnsi="Times New Roman" w:cs="Times New Roman"/>
          <w:b/>
          <w:sz w:val="28"/>
          <w:szCs w:val="28"/>
        </w:rPr>
        <w:lastRenderedPageBreak/>
        <w:t>2.6. Бренды Москвы и Санкт-Петербурга.</w:t>
      </w:r>
    </w:p>
    <w:p w14:paraId="209D484C" w14:textId="77777777" w:rsidR="00840BB4" w:rsidRPr="00793885" w:rsidRDefault="00840BB4" w:rsidP="00B15ADF">
      <w:pPr>
        <w:spacing w:line="360" w:lineRule="auto"/>
        <w:jc w:val="both"/>
        <w:rPr>
          <w:rFonts w:ascii="Times New Roman" w:hAnsi="Times New Roman" w:cs="Times New Roman"/>
          <w:sz w:val="28"/>
          <w:szCs w:val="28"/>
        </w:rPr>
      </w:pPr>
      <w:r w:rsidRPr="00793885">
        <w:rPr>
          <w:rFonts w:ascii="Times New Roman" w:hAnsi="Times New Roman" w:cs="Times New Roman"/>
          <w:sz w:val="28"/>
          <w:szCs w:val="28"/>
        </w:rPr>
        <w:t xml:space="preserve">Москва и Санкт-Петербург, будучи городами федерального значения, так же являются регионами и двумя самыми популярными и посещаемыми туристами городами в РФ. Несмотря на то, что Москва является столицей страны, а Санкт-Петербург часто называют «второй», «северной», «культурной» столицей, оба они не имеют своего бренда, ни территориального, ни туристического, что ставит их на уровень ниже европейских столиц, которые давно уже обрели свою идентичность и бренд-стратегию. Отсутствие в инфраструктуре двух крупнейших городов России единого фирменного стиля не соответствует современным трендам и не объединяет все аспекты в городской среде в единое целое. </w:t>
      </w:r>
    </w:p>
    <w:p w14:paraId="4CEB5F14" w14:textId="648D5327" w:rsidR="00840BB4" w:rsidRPr="00793885" w:rsidRDefault="00840BB4" w:rsidP="00B15ADF">
      <w:pPr>
        <w:spacing w:line="360" w:lineRule="auto"/>
        <w:jc w:val="both"/>
        <w:rPr>
          <w:rFonts w:ascii="Times New Roman" w:hAnsi="Times New Roman" w:cs="Times New Roman"/>
          <w:sz w:val="28"/>
          <w:szCs w:val="28"/>
        </w:rPr>
      </w:pPr>
      <w:r w:rsidRPr="00793885">
        <w:rPr>
          <w:rFonts w:ascii="Times New Roman" w:hAnsi="Times New Roman" w:cs="Times New Roman"/>
          <w:sz w:val="28"/>
          <w:szCs w:val="28"/>
        </w:rPr>
        <w:t xml:space="preserve">Вопрос создания бренда Москвы поднимается уже достаточно давно. Правительство Москвы организовывало открытые конкурсы на разработку бренда, однако, ни одна из стратегий так и не была реализована, все существующие на данный момент проекты являются добровольными инициативами, однако, не получают дальнейшего развития. Образ Москвы достаточно размыт и уже устарел по сравнению с уровнем развития коммуникативного и информационного процесса в мире, нет чёткой линии идентичности города и планов по реализации </w:t>
      </w:r>
      <w:proofErr w:type="spellStart"/>
      <w:r w:rsidRPr="00793885">
        <w:rPr>
          <w:rFonts w:ascii="Times New Roman" w:hAnsi="Times New Roman" w:cs="Times New Roman"/>
          <w:sz w:val="28"/>
          <w:szCs w:val="28"/>
        </w:rPr>
        <w:t>имиджевых</w:t>
      </w:r>
      <w:proofErr w:type="spellEnd"/>
      <w:r w:rsidRPr="00793885">
        <w:rPr>
          <w:rFonts w:ascii="Times New Roman" w:hAnsi="Times New Roman" w:cs="Times New Roman"/>
          <w:sz w:val="28"/>
          <w:szCs w:val="28"/>
        </w:rPr>
        <w:t xml:space="preserve"> и </w:t>
      </w:r>
      <w:proofErr w:type="spellStart"/>
      <w:r w:rsidRPr="00793885">
        <w:rPr>
          <w:rFonts w:ascii="Times New Roman" w:hAnsi="Times New Roman" w:cs="Times New Roman"/>
          <w:sz w:val="28"/>
          <w:szCs w:val="28"/>
        </w:rPr>
        <w:t>брендинговых</w:t>
      </w:r>
      <w:proofErr w:type="spellEnd"/>
      <w:r w:rsidRPr="00793885">
        <w:rPr>
          <w:rFonts w:ascii="Times New Roman" w:hAnsi="Times New Roman" w:cs="Times New Roman"/>
          <w:sz w:val="28"/>
          <w:szCs w:val="28"/>
        </w:rPr>
        <w:t xml:space="preserve"> стратегий. В интервью журналу «Афиша» мэр Москвы Сергей </w:t>
      </w:r>
      <w:proofErr w:type="spellStart"/>
      <w:r w:rsidRPr="00793885">
        <w:rPr>
          <w:rFonts w:ascii="Times New Roman" w:hAnsi="Times New Roman" w:cs="Times New Roman"/>
          <w:sz w:val="28"/>
          <w:szCs w:val="28"/>
        </w:rPr>
        <w:t>Собянин</w:t>
      </w:r>
      <w:proofErr w:type="spellEnd"/>
      <w:r w:rsidRPr="00793885">
        <w:rPr>
          <w:rFonts w:ascii="Times New Roman" w:hAnsi="Times New Roman" w:cs="Times New Roman"/>
          <w:sz w:val="28"/>
          <w:szCs w:val="28"/>
        </w:rPr>
        <w:t xml:space="preserve"> говорит: «Наверное, бренд должен быть. Но это не просто надпись «I </w:t>
      </w:r>
      <w:proofErr w:type="spellStart"/>
      <w:r w:rsidRPr="00793885">
        <w:rPr>
          <w:rFonts w:ascii="Times New Roman" w:hAnsi="Times New Roman" w:cs="Times New Roman"/>
          <w:sz w:val="28"/>
          <w:szCs w:val="28"/>
        </w:rPr>
        <w:t>love</w:t>
      </w:r>
      <w:proofErr w:type="spellEnd"/>
      <w:r w:rsidRPr="00793885">
        <w:rPr>
          <w:rFonts w:ascii="Times New Roman" w:hAnsi="Times New Roman" w:cs="Times New Roman"/>
          <w:sz w:val="28"/>
          <w:szCs w:val="28"/>
        </w:rPr>
        <w:t xml:space="preserve"> </w:t>
      </w:r>
      <w:proofErr w:type="spellStart"/>
      <w:r w:rsidRPr="00793885">
        <w:rPr>
          <w:rFonts w:ascii="Times New Roman" w:hAnsi="Times New Roman" w:cs="Times New Roman"/>
          <w:sz w:val="28"/>
          <w:szCs w:val="28"/>
        </w:rPr>
        <w:t>Moscow</w:t>
      </w:r>
      <w:proofErr w:type="spellEnd"/>
      <w:r w:rsidRPr="00793885">
        <w:rPr>
          <w:rFonts w:ascii="Times New Roman" w:hAnsi="Times New Roman" w:cs="Times New Roman"/>
          <w:sz w:val="28"/>
          <w:szCs w:val="28"/>
        </w:rPr>
        <w:t xml:space="preserve">». Это информация о том, чем интересен город для бизнеса, для туристов, для жителей, для граждан России. Это вопрос формирования имиджа города в целом, а не отдельного названия. Конечно, какой-то логотип должен быть, но это далеко не самое главное. И далеко не самое сложное…Москва – это много про что. Это большой город». </w:t>
      </w:r>
      <w:r w:rsidRPr="00793885">
        <w:rPr>
          <w:rStyle w:val="aa"/>
          <w:rFonts w:ascii="Times New Roman" w:hAnsi="Times New Roman" w:cs="Times New Roman"/>
          <w:sz w:val="28"/>
          <w:szCs w:val="28"/>
        </w:rPr>
        <w:footnoteReference w:id="42"/>
      </w:r>
      <w:r w:rsidRPr="00793885">
        <w:rPr>
          <w:rFonts w:ascii="Times New Roman" w:hAnsi="Times New Roman" w:cs="Times New Roman"/>
          <w:sz w:val="28"/>
          <w:szCs w:val="28"/>
        </w:rPr>
        <w:t xml:space="preserve"> Для того</w:t>
      </w:r>
      <w:proofErr w:type="gramStart"/>
      <w:r w:rsidRPr="00793885">
        <w:rPr>
          <w:rFonts w:ascii="Times New Roman" w:hAnsi="Times New Roman" w:cs="Times New Roman"/>
          <w:sz w:val="28"/>
          <w:szCs w:val="28"/>
        </w:rPr>
        <w:t>,</w:t>
      </w:r>
      <w:proofErr w:type="gramEnd"/>
      <w:r w:rsidRPr="00793885">
        <w:rPr>
          <w:rFonts w:ascii="Times New Roman" w:hAnsi="Times New Roman" w:cs="Times New Roman"/>
          <w:sz w:val="28"/>
          <w:szCs w:val="28"/>
        </w:rPr>
        <w:t xml:space="preserve"> чтобы стало понятно «о чём Москва», необходима переоценка ценностей, </w:t>
      </w:r>
      <w:r w:rsidRPr="00793885">
        <w:rPr>
          <w:rFonts w:ascii="Times New Roman" w:hAnsi="Times New Roman" w:cs="Times New Roman"/>
          <w:sz w:val="28"/>
          <w:szCs w:val="28"/>
        </w:rPr>
        <w:lastRenderedPageBreak/>
        <w:t>поиск точки соприкосновения богатой истории, культуры и движения в будущее, переосмысление ключевых идей города и того, что она может предложить жителям, гостям, инвесторам. Это трудоёмкий и важный процесс</w:t>
      </w:r>
      <w:r w:rsidR="004450E7">
        <w:rPr>
          <w:rFonts w:ascii="Times New Roman" w:hAnsi="Times New Roman" w:cs="Times New Roman"/>
          <w:sz w:val="28"/>
          <w:szCs w:val="28"/>
        </w:rPr>
        <w:t>,</w:t>
      </w:r>
      <w:r w:rsidRPr="00793885">
        <w:rPr>
          <w:rFonts w:ascii="Times New Roman" w:hAnsi="Times New Roman" w:cs="Times New Roman"/>
          <w:sz w:val="28"/>
          <w:szCs w:val="28"/>
        </w:rPr>
        <w:t xml:space="preserve"> который не должен быть «навязан» властями, а должен исходить из существующих реалий и поддерживаться жителями города.</w:t>
      </w:r>
    </w:p>
    <w:p w14:paraId="7CAB6970" w14:textId="5F06F01E" w:rsidR="00840BB4" w:rsidRPr="00793885" w:rsidRDefault="00840BB4" w:rsidP="00B15ADF">
      <w:pPr>
        <w:spacing w:line="360" w:lineRule="auto"/>
        <w:jc w:val="both"/>
        <w:rPr>
          <w:rFonts w:ascii="Times New Roman" w:hAnsi="Times New Roman" w:cs="Times New Roman"/>
          <w:sz w:val="28"/>
          <w:szCs w:val="28"/>
        </w:rPr>
      </w:pPr>
      <w:r w:rsidRPr="00793885">
        <w:rPr>
          <w:rFonts w:ascii="Times New Roman" w:hAnsi="Times New Roman" w:cs="Times New Roman"/>
          <w:sz w:val="28"/>
          <w:szCs w:val="28"/>
        </w:rPr>
        <w:t xml:space="preserve">Бренд Санкт-Петербурга является таким же неопределённым. Попытки разработки городского бренда были начаты в 2006-ом году, был проведён открытый конкурс, на котором по результатам голосования жителей победили два логотипа, которые не несли в себе никаких ценностей и </w:t>
      </w:r>
      <w:proofErr w:type="gramStart"/>
      <w:r w:rsidRPr="00793885">
        <w:rPr>
          <w:rFonts w:ascii="Times New Roman" w:hAnsi="Times New Roman" w:cs="Times New Roman"/>
          <w:sz w:val="28"/>
          <w:szCs w:val="28"/>
        </w:rPr>
        <w:t>создавались без учёта каких бы то ни было</w:t>
      </w:r>
      <w:proofErr w:type="gramEnd"/>
      <w:r w:rsidRPr="00793885">
        <w:rPr>
          <w:rFonts w:ascii="Times New Roman" w:hAnsi="Times New Roman" w:cs="Times New Roman"/>
          <w:sz w:val="28"/>
          <w:szCs w:val="28"/>
        </w:rPr>
        <w:t xml:space="preserve"> целей, концепций и реальн</w:t>
      </w:r>
      <w:r w:rsidR="00130219" w:rsidRPr="00793885">
        <w:rPr>
          <w:rFonts w:ascii="Times New Roman" w:hAnsi="Times New Roman" w:cs="Times New Roman"/>
          <w:sz w:val="28"/>
          <w:szCs w:val="28"/>
        </w:rPr>
        <w:t>ых городских условий (см. рис 12</w:t>
      </w:r>
      <w:r w:rsidRPr="00793885">
        <w:rPr>
          <w:rFonts w:ascii="Times New Roman" w:hAnsi="Times New Roman" w:cs="Times New Roman"/>
          <w:sz w:val="28"/>
          <w:szCs w:val="28"/>
        </w:rPr>
        <w:t xml:space="preserve">). Ни один из предложенных вариантов доработан не был, после этого разработка бренда поручалась нескольким агентствам, работа так и не была доведена до конца. Исходя из всех этих фактов, стоит сделать вывод, что Санкт-Петербургу не хватает единой стилистической концепции и использования современных средств массовой коммуникации. Обладая  большим потенциалом для  роста и имея развитую туристическую инфраструктуру, городу необходим бренд для объединения всех действующих в нём элементов, а для этого нужно использовать систематизированный подход в развитии и бренда, и города. </w:t>
      </w:r>
    </w:p>
    <w:p w14:paraId="56F8F276" w14:textId="77777777" w:rsidR="00840BB4" w:rsidRPr="00793885" w:rsidRDefault="00840BB4" w:rsidP="00B15ADF">
      <w:pPr>
        <w:spacing w:line="360" w:lineRule="auto"/>
        <w:jc w:val="center"/>
        <w:rPr>
          <w:rFonts w:ascii="Times New Roman" w:hAnsi="Times New Roman" w:cs="Times New Roman"/>
          <w:sz w:val="28"/>
          <w:szCs w:val="28"/>
        </w:rPr>
      </w:pPr>
      <w:r w:rsidRPr="00793885">
        <w:rPr>
          <w:rFonts w:ascii="Times New Roman" w:hAnsi="Times New Roman" w:cs="Times New Roman"/>
          <w:noProof/>
          <w:sz w:val="28"/>
          <w:szCs w:val="28"/>
          <w:lang w:eastAsia="ru-RU"/>
        </w:rPr>
        <w:drawing>
          <wp:inline distT="0" distB="0" distL="0" distR="0" wp14:anchorId="2A147250" wp14:editId="6D723A01">
            <wp:extent cx="3400425" cy="971550"/>
            <wp:effectExtent l="0" t="0" r="9525" b="0"/>
            <wp:docPr id="15" name="Рисунок 15" descr="https://encrypted-tbn2.gstatic.com/images?q=tbn:ANd9GcSzhDCiOp5H_B0JcC3Eul0ZwhDPoH1AdHIj51iUdz165TCOSrm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encrypted-tbn2.gstatic.com/images?q=tbn:ANd9GcSzhDCiOp5H_B0JcC3Eul0ZwhDPoH1AdHIj51iUdz165TCOSrm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00425" cy="971550"/>
                    </a:xfrm>
                    <a:prstGeom prst="rect">
                      <a:avLst/>
                    </a:prstGeom>
                    <a:noFill/>
                    <a:ln>
                      <a:noFill/>
                    </a:ln>
                  </pic:spPr>
                </pic:pic>
              </a:graphicData>
            </a:graphic>
          </wp:inline>
        </w:drawing>
      </w:r>
    </w:p>
    <w:p w14:paraId="277A6D9D" w14:textId="5CD5C149" w:rsidR="00840BB4" w:rsidRPr="00793885" w:rsidRDefault="00130219" w:rsidP="00B15ADF">
      <w:pPr>
        <w:spacing w:line="360" w:lineRule="auto"/>
        <w:jc w:val="center"/>
        <w:rPr>
          <w:rFonts w:ascii="Times New Roman" w:hAnsi="Times New Roman" w:cs="Times New Roman"/>
          <w:sz w:val="28"/>
          <w:szCs w:val="28"/>
        </w:rPr>
      </w:pPr>
      <w:r w:rsidRPr="00793885">
        <w:rPr>
          <w:rFonts w:ascii="Times New Roman" w:hAnsi="Times New Roman" w:cs="Times New Roman"/>
          <w:sz w:val="28"/>
          <w:szCs w:val="28"/>
        </w:rPr>
        <w:t>(Рис.12</w:t>
      </w:r>
      <w:r w:rsidR="00840BB4" w:rsidRPr="00793885">
        <w:rPr>
          <w:rFonts w:ascii="Times New Roman" w:hAnsi="Times New Roman" w:cs="Times New Roman"/>
          <w:sz w:val="28"/>
          <w:szCs w:val="28"/>
        </w:rPr>
        <w:t>)</w:t>
      </w:r>
    </w:p>
    <w:p w14:paraId="1ECBE439" w14:textId="77777777" w:rsidR="00840BB4" w:rsidRPr="00793885" w:rsidRDefault="00840BB4" w:rsidP="00B15ADF">
      <w:pPr>
        <w:spacing w:line="360" w:lineRule="auto"/>
        <w:rPr>
          <w:rFonts w:ascii="Times New Roman" w:hAnsi="Times New Roman" w:cs="Times New Roman"/>
          <w:sz w:val="28"/>
          <w:szCs w:val="28"/>
        </w:rPr>
      </w:pPr>
    </w:p>
    <w:p w14:paraId="76837693" w14:textId="77777777" w:rsidR="00AA25C1" w:rsidRPr="00793885" w:rsidRDefault="00AA25C1" w:rsidP="00B15ADF">
      <w:pPr>
        <w:spacing w:line="360" w:lineRule="auto"/>
        <w:jc w:val="center"/>
        <w:rPr>
          <w:rFonts w:ascii="Times New Roman" w:hAnsi="Times New Roman" w:cs="Times New Roman"/>
          <w:b/>
          <w:sz w:val="28"/>
          <w:szCs w:val="28"/>
        </w:rPr>
      </w:pPr>
    </w:p>
    <w:p w14:paraId="2C68E17C" w14:textId="77777777" w:rsidR="00AA25C1" w:rsidRPr="00793885" w:rsidRDefault="00AA25C1" w:rsidP="00B15ADF">
      <w:pPr>
        <w:spacing w:line="360" w:lineRule="auto"/>
        <w:jc w:val="center"/>
        <w:rPr>
          <w:rFonts w:ascii="Times New Roman" w:hAnsi="Times New Roman" w:cs="Times New Roman"/>
          <w:b/>
          <w:sz w:val="28"/>
          <w:szCs w:val="28"/>
        </w:rPr>
      </w:pPr>
    </w:p>
    <w:p w14:paraId="0EFF1D6D" w14:textId="01DAA192" w:rsidR="00840BB4" w:rsidRPr="00793885" w:rsidRDefault="00840BB4" w:rsidP="00B15ADF">
      <w:pPr>
        <w:spacing w:line="360" w:lineRule="auto"/>
        <w:jc w:val="center"/>
        <w:rPr>
          <w:rFonts w:ascii="Times New Roman" w:hAnsi="Times New Roman" w:cs="Times New Roman"/>
          <w:b/>
          <w:sz w:val="28"/>
          <w:szCs w:val="28"/>
        </w:rPr>
      </w:pPr>
      <w:r w:rsidRPr="00793885">
        <w:rPr>
          <w:rFonts w:ascii="Times New Roman" w:hAnsi="Times New Roman" w:cs="Times New Roman"/>
          <w:b/>
          <w:sz w:val="28"/>
          <w:szCs w:val="28"/>
        </w:rPr>
        <w:lastRenderedPageBreak/>
        <w:t>2.7. Бренды Пермской и Калужской областей как примеры положительных региональных брендов.</w:t>
      </w:r>
    </w:p>
    <w:p w14:paraId="6C189358" w14:textId="77777777" w:rsidR="00840BB4" w:rsidRPr="00793885" w:rsidRDefault="00840BB4" w:rsidP="00B15ADF">
      <w:pPr>
        <w:spacing w:line="360" w:lineRule="auto"/>
        <w:jc w:val="both"/>
        <w:rPr>
          <w:rFonts w:ascii="Times New Roman" w:hAnsi="Times New Roman" w:cs="Times New Roman"/>
          <w:sz w:val="28"/>
          <w:szCs w:val="28"/>
        </w:rPr>
      </w:pPr>
      <w:r w:rsidRPr="00793885">
        <w:rPr>
          <w:rFonts w:ascii="Times New Roman" w:hAnsi="Times New Roman" w:cs="Times New Roman"/>
          <w:sz w:val="28"/>
          <w:szCs w:val="28"/>
        </w:rPr>
        <w:t xml:space="preserve">Несмотря на то, что большинство региональных брендов в России подвергаются жёсткой критике и свидетельствуют о неправильном подходе к созданию и продвижению </w:t>
      </w:r>
      <w:proofErr w:type="gramStart"/>
      <w:r w:rsidRPr="00793885">
        <w:rPr>
          <w:rFonts w:ascii="Times New Roman" w:hAnsi="Times New Roman" w:cs="Times New Roman"/>
          <w:sz w:val="28"/>
          <w:szCs w:val="28"/>
        </w:rPr>
        <w:t>бренд-стратегии</w:t>
      </w:r>
      <w:proofErr w:type="gramEnd"/>
      <w:r w:rsidRPr="00793885">
        <w:rPr>
          <w:rFonts w:ascii="Times New Roman" w:hAnsi="Times New Roman" w:cs="Times New Roman"/>
          <w:sz w:val="28"/>
          <w:szCs w:val="28"/>
        </w:rPr>
        <w:t xml:space="preserve">, есть и более положительные примеры, которые в большей части соответствуют развитию современных </w:t>
      </w:r>
      <w:proofErr w:type="spellStart"/>
      <w:r w:rsidRPr="00793885">
        <w:rPr>
          <w:rFonts w:ascii="Times New Roman" w:hAnsi="Times New Roman" w:cs="Times New Roman"/>
          <w:sz w:val="28"/>
          <w:szCs w:val="28"/>
        </w:rPr>
        <w:t>брендинговых</w:t>
      </w:r>
      <w:proofErr w:type="spellEnd"/>
      <w:r w:rsidRPr="00793885">
        <w:rPr>
          <w:rFonts w:ascii="Times New Roman" w:hAnsi="Times New Roman" w:cs="Times New Roman"/>
          <w:sz w:val="28"/>
          <w:szCs w:val="28"/>
        </w:rPr>
        <w:t xml:space="preserve"> коммуникаций. К таким примерам относятся бренды Калужской и Пермской областей.</w:t>
      </w:r>
    </w:p>
    <w:p w14:paraId="05D99261" w14:textId="44AE6E10" w:rsidR="00840BB4" w:rsidRPr="00793885" w:rsidRDefault="00840BB4" w:rsidP="00B15ADF">
      <w:pPr>
        <w:spacing w:line="360" w:lineRule="auto"/>
        <w:jc w:val="both"/>
        <w:rPr>
          <w:rFonts w:ascii="Times New Roman" w:hAnsi="Times New Roman" w:cs="Times New Roman"/>
          <w:sz w:val="28"/>
          <w:szCs w:val="28"/>
        </w:rPr>
      </w:pPr>
      <w:r w:rsidRPr="00793885">
        <w:rPr>
          <w:rFonts w:ascii="Times New Roman" w:hAnsi="Times New Roman" w:cs="Times New Roman"/>
          <w:sz w:val="28"/>
          <w:szCs w:val="28"/>
        </w:rPr>
        <w:t>Пермская область была одной из первых, у кого появился собственный бренд. В 2009 году была разработана концепция «Пермь – культурная столица России» и у области появился свой лого</w:t>
      </w:r>
      <w:r w:rsidR="00130219" w:rsidRPr="00793885">
        <w:rPr>
          <w:rFonts w:ascii="Times New Roman" w:hAnsi="Times New Roman" w:cs="Times New Roman"/>
          <w:sz w:val="28"/>
          <w:szCs w:val="28"/>
        </w:rPr>
        <w:t>тип в виде буквы «П» (см. рис.13</w:t>
      </w:r>
      <w:r w:rsidRPr="00793885">
        <w:rPr>
          <w:rFonts w:ascii="Times New Roman" w:hAnsi="Times New Roman" w:cs="Times New Roman"/>
          <w:sz w:val="28"/>
          <w:szCs w:val="28"/>
        </w:rPr>
        <w:t>).</w:t>
      </w:r>
    </w:p>
    <w:p w14:paraId="06D14D03" w14:textId="77777777" w:rsidR="00840BB4" w:rsidRPr="00793885" w:rsidRDefault="00840BB4" w:rsidP="00AA25C1">
      <w:pPr>
        <w:spacing w:line="360" w:lineRule="auto"/>
        <w:jc w:val="right"/>
        <w:rPr>
          <w:rFonts w:ascii="Times New Roman" w:hAnsi="Times New Roman" w:cs="Times New Roman"/>
          <w:sz w:val="28"/>
          <w:szCs w:val="28"/>
        </w:rPr>
      </w:pPr>
      <w:r w:rsidRPr="00793885">
        <w:rPr>
          <w:rFonts w:ascii="Times New Roman" w:hAnsi="Times New Roman" w:cs="Times New Roman"/>
          <w:noProof/>
          <w:sz w:val="28"/>
          <w:szCs w:val="28"/>
          <w:lang w:eastAsia="ru-RU"/>
        </w:rPr>
        <w:drawing>
          <wp:inline distT="0" distB="0" distL="0" distR="0" wp14:anchorId="52283B7D" wp14:editId="6C7EFF74">
            <wp:extent cx="4286250" cy="1771650"/>
            <wp:effectExtent l="0" t="0" r="0" b="0"/>
            <wp:docPr id="16" name="Рисунок 16" descr="логотип Пер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логотип Перми"/>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86250" cy="1771650"/>
                    </a:xfrm>
                    <a:prstGeom prst="rect">
                      <a:avLst/>
                    </a:prstGeom>
                    <a:noFill/>
                    <a:ln>
                      <a:noFill/>
                    </a:ln>
                  </pic:spPr>
                </pic:pic>
              </a:graphicData>
            </a:graphic>
          </wp:inline>
        </w:drawing>
      </w:r>
    </w:p>
    <w:p w14:paraId="2684214A" w14:textId="4AFD60B7" w:rsidR="00840BB4" w:rsidRPr="00793885" w:rsidRDefault="00130219" w:rsidP="00AA25C1">
      <w:pPr>
        <w:spacing w:line="360" w:lineRule="auto"/>
        <w:ind w:left="2832" w:firstLine="708"/>
        <w:rPr>
          <w:rFonts w:ascii="Times New Roman" w:hAnsi="Times New Roman" w:cs="Times New Roman"/>
          <w:sz w:val="28"/>
          <w:szCs w:val="28"/>
        </w:rPr>
      </w:pPr>
      <w:r w:rsidRPr="00793885">
        <w:rPr>
          <w:rFonts w:ascii="Times New Roman" w:hAnsi="Times New Roman" w:cs="Times New Roman"/>
          <w:sz w:val="28"/>
          <w:szCs w:val="28"/>
        </w:rPr>
        <w:t>(Рис.13</w:t>
      </w:r>
      <w:r w:rsidR="00840BB4" w:rsidRPr="00793885">
        <w:rPr>
          <w:rFonts w:ascii="Times New Roman" w:hAnsi="Times New Roman" w:cs="Times New Roman"/>
          <w:sz w:val="28"/>
          <w:szCs w:val="28"/>
        </w:rPr>
        <w:t>)</w:t>
      </w:r>
    </w:p>
    <w:p w14:paraId="35FDEC60" w14:textId="77777777" w:rsidR="00840BB4" w:rsidRPr="00793885" w:rsidRDefault="00840BB4" w:rsidP="00B15ADF">
      <w:pPr>
        <w:spacing w:line="360" w:lineRule="auto"/>
        <w:jc w:val="both"/>
        <w:rPr>
          <w:rFonts w:ascii="Times New Roman" w:hAnsi="Times New Roman" w:cs="Times New Roman"/>
          <w:sz w:val="28"/>
          <w:szCs w:val="28"/>
        </w:rPr>
      </w:pPr>
      <w:r w:rsidRPr="00793885">
        <w:rPr>
          <w:rFonts w:ascii="Times New Roman" w:hAnsi="Times New Roman" w:cs="Times New Roman"/>
          <w:sz w:val="28"/>
          <w:szCs w:val="28"/>
        </w:rPr>
        <w:t xml:space="preserve"> Разработчиком Пермского бренда являлся созданный практически специально для этой цели Пермский центр развития дизайна под руководством Артемия Лебедева. Пермь так же оказалась первый городом, у которого появился собственный шрифт, который до сих пор используется в инфраструктуре города, на транспортных картах, вывесках, афишах и т.д. В 2011 году так же был проведён конкурс любительских работа «Я люблю </w:t>
      </w:r>
      <w:proofErr w:type="gramStart"/>
      <w:r w:rsidRPr="00793885">
        <w:rPr>
          <w:rFonts w:ascii="Times New Roman" w:hAnsi="Times New Roman" w:cs="Times New Roman"/>
          <w:sz w:val="28"/>
          <w:szCs w:val="28"/>
        </w:rPr>
        <w:t>П</w:t>
      </w:r>
      <w:proofErr w:type="gramEnd"/>
      <w:r w:rsidRPr="00793885">
        <w:rPr>
          <w:rFonts w:ascii="Times New Roman" w:hAnsi="Times New Roman" w:cs="Times New Roman"/>
          <w:sz w:val="28"/>
          <w:szCs w:val="28"/>
        </w:rPr>
        <w:t xml:space="preserve">», победители участвовали в одноименной выставке, которая проходила на Винзаводе в Москве и в Таллинне, что повысило уровень узнаваемости бренда. Павел Родькин, эксперт по визуальным коммуникациям называет </w:t>
      </w:r>
      <w:r w:rsidRPr="00793885">
        <w:rPr>
          <w:rFonts w:ascii="Times New Roman" w:hAnsi="Times New Roman" w:cs="Times New Roman"/>
          <w:sz w:val="28"/>
          <w:szCs w:val="28"/>
        </w:rPr>
        <w:lastRenderedPageBreak/>
        <w:t>бренд Перми лучшим территориальным брендом России</w:t>
      </w:r>
      <w:proofErr w:type="gramStart"/>
      <w:r w:rsidRPr="00793885">
        <w:rPr>
          <w:rFonts w:ascii="Times New Roman" w:hAnsi="Times New Roman" w:cs="Times New Roman"/>
          <w:sz w:val="28"/>
          <w:szCs w:val="28"/>
        </w:rPr>
        <w:t xml:space="preserve"> :</w:t>
      </w:r>
      <w:proofErr w:type="gramEnd"/>
      <w:r w:rsidRPr="00793885">
        <w:rPr>
          <w:rFonts w:ascii="Times New Roman" w:hAnsi="Times New Roman" w:cs="Times New Roman"/>
          <w:sz w:val="28"/>
          <w:szCs w:val="28"/>
        </w:rPr>
        <w:t xml:space="preserve"> «Бренд Перми — один из первых образцов идентичности, основанных не на архаических или фольклорных образах, а ориентированный на современность. Бренд Перми не эксплуатирует историческую «ренту», а заново формирует </w:t>
      </w:r>
      <w:proofErr w:type="gramStart"/>
      <w:r w:rsidRPr="00793885">
        <w:rPr>
          <w:rFonts w:ascii="Times New Roman" w:hAnsi="Times New Roman" w:cs="Times New Roman"/>
          <w:sz w:val="28"/>
          <w:szCs w:val="28"/>
        </w:rPr>
        <w:t>амбициозный</w:t>
      </w:r>
      <w:proofErr w:type="gramEnd"/>
      <w:r w:rsidRPr="00793885">
        <w:rPr>
          <w:rFonts w:ascii="Times New Roman" w:hAnsi="Times New Roman" w:cs="Times New Roman"/>
          <w:sz w:val="28"/>
          <w:szCs w:val="28"/>
        </w:rPr>
        <w:t xml:space="preserve"> и модный образ города. Впервые в России бренд территории основан на современном искусстве и дизайне, которые приобрели постоянный, а не разовый характер и получили поддержку местной власти. </w:t>
      </w:r>
      <w:proofErr w:type="spellStart"/>
      <w:r w:rsidRPr="00793885">
        <w:rPr>
          <w:rFonts w:ascii="Times New Roman" w:hAnsi="Times New Roman" w:cs="Times New Roman"/>
          <w:sz w:val="28"/>
          <w:szCs w:val="28"/>
        </w:rPr>
        <w:t>Айдентика</w:t>
      </w:r>
      <w:proofErr w:type="spellEnd"/>
      <w:r w:rsidRPr="00793885">
        <w:rPr>
          <w:rFonts w:ascii="Times New Roman" w:hAnsi="Times New Roman" w:cs="Times New Roman"/>
          <w:sz w:val="28"/>
          <w:szCs w:val="28"/>
        </w:rPr>
        <w:t xml:space="preserve"> Перми соответствует позиционированию города как «новой культурной столицы Европы» и проводимых в рамках данной концепции мероприятий».</w:t>
      </w:r>
      <w:r w:rsidRPr="00793885">
        <w:rPr>
          <w:rStyle w:val="aa"/>
          <w:rFonts w:ascii="Times New Roman" w:hAnsi="Times New Roman" w:cs="Times New Roman"/>
          <w:sz w:val="28"/>
          <w:szCs w:val="28"/>
        </w:rPr>
        <w:footnoteReference w:id="43"/>
      </w:r>
      <w:r w:rsidRPr="00793885">
        <w:rPr>
          <w:rFonts w:ascii="Times New Roman" w:hAnsi="Times New Roman" w:cs="Times New Roman"/>
          <w:sz w:val="28"/>
          <w:szCs w:val="28"/>
        </w:rPr>
        <w:t xml:space="preserve"> В данной ситуации логотип и разработанный шрифт демонстрируют направленность на современность и технологичность, подтверждают правильное позиционирование области.</w:t>
      </w:r>
    </w:p>
    <w:p w14:paraId="3B7509CC" w14:textId="466585B2" w:rsidR="00B15ADF" w:rsidRPr="00793885" w:rsidRDefault="00840BB4" w:rsidP="00B15ADF">
      <w:pPr>
        <w:spacing w:line="360" w:lineRule="auto"/>
        <w:jc w:val="both"/>
        <w:rPr>
          <w:rFonts w:ascii="Times New Roman" w:hAnsi="Times New Roman" w:cs="Times New Roman"/>
          <w:sz w:val="28"/>
          <w:szCs w:val="28"/>
        </w:rPr>
      </w:pPr>
      <w:r w:rsidRPr="00793885">
        <w:rPr>
          <w:rFonts w:ascii="Times New Roman" w:hAnsi="Times New Roman" w:cs="Times New Roman"/>
          <w:sz w:val="28"/>
          <w:szCs w:val="28"/>
        </w:rPr>
        <w:t>Похожее правильное использование стилистики логотипов  в виде букв сложилось и в Калужской области, бренд которой так же разрабатывал Артемий Лебедев. Калужская область, как уже было сказано в первой части данной работы, является активно развивающейся, там базируются многие заводы крупных зарубежных компаний и создаются привлекательные инвестиционные условия. Создание и внедрение бренда в данном случае несло «символический» характер, единая стилистика просто способствовала большей узнаваемости регион</w:t>
      </w:r>
      <w:r w:rsidR="00130219" w:rsidRPr="00793885">
        <w:rPr>
          <w:rFonts w:ascii="Times New Roman" w:hAnsi="Times New Roman" w:cs="Times New Roman"/>
          <w:sz w:val="28"/>
          <w:szCs w:val="28"/>
        </w:rPr>
        <w:t>а. Созданный логотип (см. рис.14</w:t>
      </w:r>
      <w:r w:rsidRPr="00793885">
        <w:rPr>
          <w:rFonts w:ascii="Times New Roman" w:hAnsi="Times New Roman" w:cs="Times New Roman"/>
          <w:sz w:val="28"/>
          <w:szCs w:val="28"/>
        </w:rPr>
        <w:t xml:space="preserve">) обыгрывает аббревиатуры КО (Калужская область) и </w:t>
      </w:r>
      <w:proofErr w:type="gramStart"/>
      <w:r w:rsidRPr="00793885">
        <w:rPr>
          <w:rFonts w:ascii="Times New Roman" w:hAnsi="Times New Roman" w:cs="Times New Roman"/>
          <w:sz w:val="28"/>
          <w:szCs w:val="28"/>
        </w:rPr>
        <w:t>ОК</w:t>
      </w:r>
      <w:proofErr w:type="gramEnd"/>
      <w:r w:rsidRPr="00793885">
        <w:rPr>
          <w:rFonts w:ascii="Times New Roman" w:hAnsi="Times New Roman" w:cs="Times New Roman"/>
          <w:sz w:val="28"/>
          <w:szCs w:val="28"/>
        </w:rPr>
        <w:t xml:space="preserve"> (комфортный деловой климат) и является продолжением «буквенного» тренда, начатый логотипом Пермской области. </w:t>
      </w:r>
    </w:p>
    <w:p w14:paraId="6961E634" w14:textId="1405B3F3" w:rsidR="00840BB4" w:rsidRPr="00793885" w:rsidRDefault="00840BB4" w:rsidP="00B15ADF">
      <w:pPr>
        <w:spacing w:line="360" w:lineRule="auto"/>
        <w:jc w:val="center"/>
        <w:rPr>
          <w:rFonts w:ascii="Times New Roman" w:hAnsi="Times New Roman" w:cs="Times New Roman"/>
          <w:sz w:val="28"/>
          <w:szCs w:val="28"/>
        </w:rPr>
      </w:pPr>
      <w:r w:rsidRPr="00793885">
        <w:rPr>
          <w:rFonts w:ascii="Times New Roman" w:hAnsi="Times New Roman" w:cs="Times New Roman"/>
          <w:noProof/>
          <w:sz w:val="28"/>
          <w:szCs w:val="28"/>
          <w:lang w:eastAsia="ru-RU"/>
        </w:rPr>
        <w:lastRenderedPageBreak/>
        <w:drawing>
          <wp:inline distT="0" distB="0" distL="0" distR="0" wp14:anchorId="5F1AE532" wp14:editId="25D7AA46">
            <wp:extent cx="3619500" cy="2324100"/>
            <wp:effectExtent l="0" t="0" r="0" b="0"/>
            <wp:docPr id="17" name="Рисунок 17" descr="http://slon.ru/images2/blog_photo_17/20_08_12/city_brand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lon.ru/images2/blog_photo_17/20_08_12/city_brands/4.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19500" cy="2324100"/>
                    </a:xfrm>
                    <a:prstGeom prst="rect">
                      <a:avLst/>
                    </a:prstGeom>
                    <a:noFill/>
                    <a:ln>
                      <a:noFill/>
                    </a:ln>
                  </pic:spPr>
                </pic:pic>
              </a:graphicData>
            </a:graphic>
          </wp:inline>
        </w:drawing>
      </w:r>
    </w:p>
    <w:p w14:paraId="6BC95618" w14:textId="222A9B4C" w:rsidR="00840BB4" w:rsidRPr="00793885" w:rsidRDefault="00130219" w:rsidP="00B15ADF">
      <w:pPr>
        <w:spacing w:line="360" w:lineRule="auto"/>
        <w:jc w:val="center"/>
        <w:rPr>
          <w:rFonts w:ascii="Times New Roman" w:hAnsi="Times New Roman" w:cs="Times New Roman"/>
          <w:sz w:val="28"/>
          <w:szCs w:val="28"/>
        </w:rPr>
      </w:pPr>
      <w:r w:rsidRPr="00793885">
        <w:rPr>
          <w:rFonts w:ascii="Times New Roman" w:hAnsi="Times New Roman" w:cs="Times New Roman"/>
          <w:sz w:val="28"/>
          <w:szCs w:val="28"/>
        </w:rPr>
        <w:t>(Рис.14</w:t>
      </w:r>
      <w:r w:rsidR="00840BB4" w:rsidRPr="00793885">
        <w:rPr>
          <w:rFonts w:ascii="Times New Roman" w:hAnsi="Times New Roman" w:cs="Times New Roman"/>
          <w:sz w:val="28"/>
          <w:szCs w:val="28"/>
        </w:rPr>
        <w:t>)</w:t>
      </w:r>
    </w:p>
    <w:p w14:paraId="25F8C491" w14:textId="2B7A76CE" w:rsidR="00840BB4" w:rsidRPr="00793885" w:rsidRDefault="00840BB4" w:rsidP="00B15ADF">
      <w:pPr>
        <w:spacing w:line="360" w:lineRule="auto"/>
        <w:jc w:val="both"/>
        <w:rPr>
          <w:rFonts w:ascii="Times New Roman" w:hAnsi="Times New Roman" w:cs="Times New Roman"/>
          <w:sz w:val="28"/>
          <w:szCs w:val="28"/>
        </w:rPr>
      </w:pPr>
      <w:r w:rsidRPr="00793885">
        <w:rPr>
          <w:rFonts w:ascii="Times New Roman" w:hAnsi="Times New Roman" w:cs="Times New Roman"/>
          <w:sz w:val="28"/>
          <w:szCs w:val="28"/>
        </w:rPr>
        <w:t>Единственным недостатком данного логотипа является его схожесть со знак</w:t>
      </w:r>
      <w:r w:rsidR="00130219" w:rsidRPr="00793885">
        <w:rPr>
          <w:rFonts w:ascii="Times New Roman" w:hAnsi="Times New Roman" w:cs="Times New Roman"/>
          <w:sz w:val="28"/>
          <w:szCs w:val="28"/>
        </w:rPr>
        <w:t>ом завода «Карболит» (см. рис.15</w:t>
      </w:r>
      <w:r w:rsidRPr="00793885">
        <w:rPr>
          <w:rFonts w:ascii="Times New Roman" w:hAnsi="Times New Roman" w:cs="Times New Roman"/>
          <w:sz w:val="28"/>
          <w:szCs w:val="28"/>
        </w:rPr>
        <w:t>), однако общественность считает это совпадением и недостаточной внимательностью при разработке фирменного стиля.</w:t>
      </w:r>
    </w:p>
    <w:p w14:paraId="5399AD3D" w14:textId="77777777" w:rsidR="00840BB4" w:rsidRPr="00793885" w:rsidRDefault="00840BB4" w:rsidP="00B15ADF">
      <w:pPr>
        <w:spacing w:line="360" w:lineRule="auto"/>
        <w:jc w:val="center"/>
        <w:rPr>
          <w:rFonts w:ascii="Times New Roman" w:hAnsi="Times New Roman" w:cs="Times New Roman"/>
          <w:sz w:val="28"/>
          <w:szCs w:val="28"/>
        </w:rPr>
      </w:pPr>
      <w:r w:rsidRPr="00793885">
        <w:rPr>
          <w:rFonts w:ascii="Times New Roman" w:hAnsi="Times New Roman" w:cs="Times New Roman"/>
          <w:noProof/>
          <w:sz w:val="28"/>
          <w:szCs w:val="28"/>
          <w:lang w:eastAsia="ru-RU"/>
        </w:rPr>
        <w:drawing>
          <wp:inline distT="0" distB="0" distL="0" distR="0" wp14:anchorId="5DAC039D" wp14:editId="2B13831D">
            <wp:extent cx="1895475" cy="1419225"/>
            <wp:effectExtent l="0" t="0" r="9525" b="9525"/>
            <wp:docPr id="18" name="Рисунок 18" descr="http://scandalim.ru/uploads/010311/lebedev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candalim.ru/uploads/010311/lebedev_0.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95475" cy="1419225"/>
                    </a:xfrm>
                    <a:prstGeom prst="rect">
                      <a:avLst/>
                    </a:prstGeom>
                    <a:noFill/>
                    <a:ln>
                      <a:noFill/>
                    </a:ln>
                  </pic:spPr>
                </pic:pic>
              </a:graphicData>
            </a:graphic>
          </wp:inline>
        </w:drawing>
      </w:r>
    </w:p>
    <w:p w14:paraId="4997F0B3" w14:textId="218B77D3" w:rsidR="00840BB4" w:rsidRPr="00793885" w:rsidRDefault="00130219" w:rsidP="00B15ADF">
      <w:pPr>
        <w:spacing w:line="360" w:lineRule="auto"/>
        <w:jc w:val="center"/>
        <w:rPr>
          <w:rFonts w:ascii="Times New Roman" w:hAnsi="Times New Roman" w:cs="Times New Roman"/>
          <w:sz w:val="28"/>
          <w:szCs w:val="28"/>
        </w:rPr>
      </w:pPr>
      <w:r w:rsidRPr="00793885">
        <w:rPr>
          <w:rFonts w:ascii="Times New Roman" w:hAnsi="Times New Roman" w:cs="Times New Roman"/>
          <w:sz w:val="28"/>
          <w:szCs w:val="28"/>
        </w:rPr>
        <w:t>(Рис. 15</w:t>
      </w:r>
      <w:r w:rsidR="00840BB4" w:rsidRPr="00793885">
        <w:rPr>
          <w:rFonts w:ascii="Times New Roman" w:hAnsi="Times New Roman" w:cs="Times New Roman"/>
          <w:sz w:val="28"/>
          <w:szCs w:val="28"/>
        </w:rPr>
        <w:t>)</w:t>
      </w:r>
    </w:p>
    <w:p w14:paraId="64F9E050" w14:textId="77777777" w:rsidR="00840BB4" w:rsidRPr="00793885" w:rsidRDefault="00840BB4" w:rsidP="00B15ADF">
      <w:pPr>
        <w:spacing w:line="360" w:lineRule="auto"/>
        <w:jc w:val="both"/>
        <w:rPr>
          <w:rFonts w:ascii="Times New Roman" w:hAnsi="Times New Roman" w:cs="Times New Roman"/>
          <w:sz w:val="28"/>
          <w:szCs w:val="28"/>
        </w:rPr>
      </w:pPr>
      <w:r w:rsidRPr="00793885">
        <w:rPr>
          <w:rFonts w:ascii="Times New Roman" w:hAnsi="Times New Roman" w:cs="Times New Roman"/>
          <w:sz w:val="28"/>
          <w:szCs w:val="28"/>
        </w:rPr>
        <w:t xml:space="preserve">Акцентируя внимание на данных кейсах, хотелось бы отметить, что если регион является уже достаточно развитым и может изначально привлекать целевые аудитории без собственного бренда, то бренд будет лишь помогать в достижении этой цели, он станет визуальным посредником и поможет региону и внутренним составляющим объединиться под единым фирменным стилем. </w:t>
      </w:r>
    </w:p>
    <w:p w14:paraId="4E9F2418" w14:textId="77777777" w:rsidR="00AA25C1" w:rsidRPr="00793885" w:rsidRDefault="00AA25C1" w:rsidP="00B15ADF">
      <w:pPr>
        <w:spacing w:line="360" w:lineRule="auto"/>
        <w:jc w:val="center"/>
        <w:rPr>
          <w:rFonts w:ascii="Times New Roman" w:hAnsi="Times New Roman" w:cs="Times New Roman"/>
          <w:b/>
          <w:sz w:val="28"/>
          <w:szCs w:val="28"/>
        </w:rPr>
      </w:pPr>
    </w:p>
    <w:p w14:paraId="611F3C5F" w14:textId="20B15F19" w:rsidR="00840BB4" w:rsidRPr="00793885" w:rsidRDefault="00840BB4" w:rsidP="00B15ADF">
      <w:pPr>
        <w:spacing w:line="360" w:lineRule="auto"/>
        <w:jc w:val="center"/>
        <w:rPr>
          <w:rFonts w:ascii="Times New Roman" w:hAnsi="Times New Roman" w:cs="Times New Roman"/>
          <w:sz w:val="28"/>
          <w:szCs w:val="28"/>
        </w:rPr>
      </w:pPr>
      <w:r w:rsidRPr="00793885">
        <w:rPr>
          <w:rFonts w:ascii="Times New Roman" w:hAnsi="Times New Roman" w:cs="Times New Roman"/>
          <w:b/>
          <w:sz w:val="28"/>
          <w:szCs w:val="28"/>
        </w:rPr>
        <w:lastRenderedPageBreak/>
        <w:t xml:space="preserve">2.8. Особенности и проблемы </w:t>
      </w:r>
      <w:proofErr w:type="gramStart"/>
      <w:r w:rsidRPr="00793885">
        <w:rPr>
          <w:rFonts w:ascii="Times New Roman" w:hAnsi="Times New Roman" w:cs="Times New Roman"/>
          <w:b/>
          <w:sz w:val="28"/>
          <w:szCs w:val="28"/>
        </w:rPr>
        <w:t>регионального</w:t>
      </w:r>
      <w:proofErr w:type="gramEnd"/>
      <w:r w:rsidRPr="00793885">
        <w:rPr>
          <w:rFonts w:ascii="Times New Roman" w:hAnsi="Times New Roman" w:cs="Times New Roman"/>
          <w:b/>
          <w:sz w:val="28"/>
          <w:szCs w:val="28"/>
        </w:rPr>
        <w:t xml:space="preserve"> </w:t>
      </w:r>
      <w:proofErr w:type="spellStart"/>
      <w:r w:rsidRPr="00793885">
        <w:rPr>
          <w:rFonts w:ascii="Times New Roman" w:hAnsi="Times New Roman" w:cs="Times New Roman"/>
          <w:b/>
          <w:sz w:val="28"/>
          <w:szCs w:val="28"/>
        </w:rPr>
        <w:t>брендинга</w:t>
      </w:r>
      <w:proofErr w:type="spellEnd"/>
      <w:r w:rsidRPr="00793885">
        <w:rPr>
          <w:rFonts w:ascii="Times New Roman" w:hAnsi="Times New Roman" w:cs="Times New Roman"/>
          <w:b/>
          <w:sz w:val="28"/>
          <w:szCs w:val="28"/>
        </w:rPr>
        <w:t xml:space="preserve"> в России.</w:t>
      </w:r>
      <w:r w:rsidR="00B15ADF" w:rsidRPr="00793885">
        <w:rPr>
          <w:rFonts w:ascii="Times New Roman" w:hAnsi="Times New Roman" w:cs="Times New Roman"/>
          <w:b/>
          <w:sz w:val="28"/>
          <w:szCs w:val="28"/>
        </w:rPr>
        <w:t xml:space="preserve"> Выводы.</w:t>
      </w:r>
    </w:p>
    <w:p w14:paraId="065BE427" w14:textId="77777777" w:rsidR="00840BB4" w:rsidRPr="00793885" w:rsidRDefault="00840BB4" w:rsidP="00B15ADF">
      <w:pPr>
        <w:spacing w:line="360" w:lineRule="auto"/>
        <w:jc w:val="both"/>
        <w:rPr>
          <w:rFonts w:ascii="Times New Roman" w:hAnsi="Times New Roman" w:cs="Times New Roman"/>
          <w:sz w:val="28"/>
          <w:szCs w:val="28"/>
        </w:rPr>
      </w:pPr>
      <w:r w:rsidRPr="00793885">
        <w:rPr>
          <w:rFonts w:ascii="Times New Roman" w:hAnsi="Times New Roman" w:cs="Times New Roman"/>
          <w:sz w:val="28"/>
          <w:szCs w:val="28"/>
        </w:rPr>
        <w:t xml:space="preserve">Использование территориального </w:t>
      </w:r>
      <w:proofErr w:type="spellStart"/>
      <w:r w:rsidRPr="00793885">
        <w:rPr>
          <w:rFonts w:ascii="Times New Roman" w:hAnsi="Times New Roman" w:cs="Times New Roman"/>
          <w:sz w:val="28"/>
          <w:szCs w:val="28"/>
        </w:rPr>
        <w:t>брендинга</w:t>
      </w:r>
      <w:proofErr w:type="spellEnd"/>
      <w:r w:rsidRPr="00793885">
        <w:rPr>
          <w:rFonts w:ascii="Times New Roman" w:hAnsi="Times New Roman" w:cs="Times New Roman"/>
          <w:sz w:val="28"/>
          <w:szCs w:val="28"/>
        </w:rPr>
        <w:t xml:space="preserve"> в России становится всё более частой практикой в связи с развитием коммуникативных процессов и растущей конкуренцией за привлечение жителей, рабочей силы и, в первую очередь, туристического и инвестиционного притока. В отличие от западного опыта, где брендингу территорий уделяется повышенное внимание уже не просто как тренду, но и как действенному и эффективному способу развития территорий, российская практика использования данного явления в силу некоторых особенностей сталкивается с рядом проблем, которые мешают этому феномену полноценно развиваться. Определение </w:t>
      </w:r>
      <w:proofErr w:type="spellStart"/>
      <w:r w:rsidRPr="00793885">
        <w:rPr>
          <w:rFonts w:ascii="Times New Roman" w:hAnsi="Times New Roman" w:cs="Times New Roman"/>
          <w:sz w:val="28"/>
          <w:szCs w:val="28"/>
        </w:rPr>
        <w:t>брендинга</w:t>
      </w:r>
      <w:proofErr w:type="spellEnd"/>
      <w:r w:rsidRPr="00793885">
        <w:rPr>
          <w:rFonts w:ascii="Times New Roman" w:hAnsi="Times New Roman" w:cs="Times New Roman"/>
          <w:sz w:val="28"/>
          <w:szCs w:val="28"/>
        </w:rPr>
        <w:t xml:space="preserve"> территорий как комплексного подхода к развитию территорий и анализ кейсов русских региональных брендов позволяют выделить эти особенности и проблемы.</w:t>
      </w:r>
    </w:p>
    <w:p w14:paraId="0E4C6544" w14:textId="77777777" w:rsidR="00840BB4" w:rsidRPr="00793885" w:rsidRDefault="00840BB4" w:rsidP="00B15ADF">
      <w:pPr>
        <w:spacing w:line="360" w:lineRule="auto"/>
        <w:jc w:val="both"/>
        <w:rPr>
          <w:rFonts w:ascii="Times New Roman" w:hAnsi="Times New Roman" w:cs="Times New Roman"/>
          <w:sz w:val="28"/>
          <w:szCs w:val="28"/>
        </w:rPr>
      </w:pPr>
      <w:r w:rsidRPr="00793885">
        <w:rPr>
          <w:rFonts w:ascii="Times New Roman" w:hAnsi="Times New Roman" w:cs="Times New Roman"/>
          <w:sz w:val="28"/>
          <w:szCs w:val="28"/>
        </w:rPr>
        <w:t xml:space="preserve">Во-первых, это большое территориальное пространство и региональная разобщённость. Эта особенность связана с федеративным устройством России и разделением её на большое количество субъектов. Верховная централизованная власть не принимает непосредственного участия в разработке </w:t>
      </w:r>
      <w:proofErr w:type="spellStart"/>
      <w:r w:rsidRPr="00793885">
        <w:rPr>
          <w:rFonts w:ascii="Times New Roman" w:hAnsi="Times New Roman" w:cs="Times New Roman"/>
          <w:sz w:val="28"/>
          <w:szCs w:val="28"/>
        </w:rPr>
        <w:t>имиджевых</w:t>
      </w:r>
      <w:proofErr w:type="spellEnd"/>
      <w:r w:rsidRPr="00793885">
        <w:rPr>
          <w:rFonts w:ascii="Times New Roman" w:hAnsi="Times New Roman" w:cs="Times New Roman"/>
          <w:sz w:val="28"/>
          <w:szCs w:val="28"/>
        </w:rPr>
        <w:t xml:space="preserve"> и </w:t>
      </w:r>
      <w:proofErr w:type="spellStart"/>
      <w:r w:rsidRPr="00793885">
        <w:rPr>
          <w:rFonts w:ascii="Times New Roman" w:hAnsi="Times New Roman" w:cs="Times New Roman"/>
          <w:sz w:val="28"/>
          <w:szCs w:val="28"/>
        </w:rPr>
        <w:t>брендинговых</w:t>
      </w:r>
      <w:proofErr w:type="spellEnd"/>
      <w:r w:rsidRPr="00793885">
        <w:rPr>
          <w:rFonts w:ascii="Times New Roman" w:hAnsi="Times New Roman" w:cs="Times New Roman"/>
          <w:sz w:val="28"/>
          <w:szCs w:val="28"/>
        </w:rPr>
        <w:t xml:space="preserve"> региональных и городских компаний, что сказывается на невысоком качестве и разрозненности разработанных стратегий. Это приводит к проблеме, которую, как было указано выше, отметил </w:t>
      </w:r>
      <w:proofErr w:type="spellStart"/>
      <w:r w:rsidRPr="00793885">
        <w:rPr>
          <w:rFonts w:ascii="Times New Roman" w:hAnsi="Times New Roman" w:cs="Times New Roman"/>
          <w:sz w:val="28"/>
          <w:szCs w:val="28"/>
        </w:rPr>
        <w:t>Саймон</w:t>
      </w:r>
      <w:proofErr w:type="spellEnd"/>
      <w:r w:rsidRPr="00793885">
        <w:rPr>
          <w:rFonts w:ascii="Times New Roman" w:hAnsi="Times New Roman" w:cs="Times New Roman"/>
          <w:sz w:val="28"/>
          <w:szCs w:val="28"/>
        </w:rPr>
        <w:t xml:space="preserve"> </w:t>
      </w:r>
      <w:proofErr w:type="spellStart"/>
      <w:r w:rsidRPr="00793885">
        <w:rPr>
          <w:rFonts w:ascii="Times New Roman" w:hAnsi="Times New Roman" w:cs="Times New Roman"/>
          <w:sz w:val="28"/>
          <w:szCs w:val="28"/>
        </w:rPr>
        <w:t>Анхольт</w:t>
      </w:r>
      <w:proofErr w:type="spellEnd"/>
      <w:r w:rsidRPr="00793885">
        <w:rPr>
          <w:rFonts w:ascii="Times New Roman" w:hAnsi="Times New Roman" w:cs="Times New Roman"/>
          <w:sz w:val="28"/>
          <w:szCs w:val="28"/>
        </w:rPr>
        <w:t xml:space="preserve"> и которая заключается в непонимании того, что ими</w:t>
      </w:r>
      <w:proofErr w:type="gramStart"/>
      <w:r w:rsidRPr="00793885">
        <w:rPr>
          <w:rFonts w:ascii="Times New Roman" w:hAnsi="Times New Roman" w:cs="Times New Roman"/>
          <w:sz w:val="28"/>
          <w:szCs w:val="28"/>
        </w:rPr>
        <w:t>дж стр</w:t>
      </w:r>
      <w:proofErr w:type="gramEnd"/>
      <w:r w:rsidRPr="00793885">
        <w:rPr>
          <w:rFonts w:ascii="Times New Roman" w:hAnsi="Times New Roman" w:cs="Times New Roman"/>
          <w:sz w:val="28"/>
          <w:szCs w:val="28"/>
        </w:rPr>
        <w:t>аны складывается из имиджа её регионов. В итоге, мощными действенными брендами не обладает ни страна в целом, ни её регионы в отдельности.</w:t>
      </w:r>
    </w:p>
    <w:p w14:paraId="23D5A4EA" w14:textId="77777777" w:rsidR="00840BB4" w:rsidRPr="00793885" w:rsidRDefault="00840BB4" w:rsidP="00B15ADF">
      <w:pPr>
        <w:spacing w:line="360" w:lineRule="auto"/>
        <w:jc w:val="both"/>
        <w:rPr>
          <w:rFonts w:ascii="Times New Roman" w:hAnsi="Times New Roman" w:cs="Times New Roman"/>
          <w:sz w:val="28"/>
          <w:szCs w:val="28"/>
        </w:rPr>
      </w:pPr>
      <w:r w:rsidRPr="00793885">
        <w:rPr>
          <w:rFonts w:ascii="Times New Roman" w:hAnsi="Times New Roman" w:cs="Times New Roman"/>
          <w:sz w:val="28"/>
          <w:szCs w:val="28"/>
        </w:rPr>
        <w:t xml:space="preserve">Во-вторых, если говорить непосредственно о процессе разработки регионального бренда, который описывался в первой главе данной научной работы, то тут можно выделить сразу несколько негативных моментов, </w:t>
      </w:r>
      <w:r w:rsidRPr="00793885">
        <w:rPr>
          <w:rFonts w:ascii="Times New Roman" w:hAnsi="Times New Roman" w:cs="Times New Roman"/>
          <w:sz w:val="28"/>
          <w:szCs w:val="28"/>
        </w:rPr>
        <w:lastRenderedPageBreak/>
        <w:t>которые происходят из-за несоблюдения  очерёдности этапов или недостаточного внимания, уделённого каждому из них:</w:t>
      </w:r>
    </w:p>
    <w:p w14:paraId="56247C39" w14:textId="77777777" w:rsidR="00840BB4" w:rsidRPr="00793885" w:rsidRDefault="00840BB4" w:rsidP="00B15ADF">
      <w:pPr>
        <w:pStyle w:val="a3"/>
        <w:numPr>
          <w:ilvl w:val="0"/>
          <w:numId w:val="14"/>
        </w:numPr>
        <w:spacing w:line="360" w:lineRule="auto"/>
        <w:jc w:val="both"/>
        <w:rPr>
          <w:rFonts w:ascii="Times New Roman" w:hAnsi="Times New Roman" w:cs="Times New Roman"/>
          <w:sz w:val="28"/>
          <w:szCs w:val="28"/>
        </w:rPr>
      </w:pPr>
      <w:r w:rsidRPr="00793885">
        <w:rPr>
          <w:rFonts w:ascii="Times New Roman" w:hAnsi="Times New Roman" w:cs="Times New Roman"/>
          <w:sz w:val="28"/>
          <w:szCs w:val="28"/>
        </w:rPr>
        <w:t xml:space="preserve">Заказчики и разработчики региональных брендов не способны рассмотреть территорию как «товар», который необходимо продать. Стратегия развития территории, учёт кризисных ситуаций, долгосрочное планирование никак не отражаются в стратегии по развитию бренда. Постановка целей, исходя из разобранных кейсов, заключается не в том, что регион может предложить общественности, чего он хочет добиться, какого уровня развития он хочет достичь, а сразу в том, какие целевые аудитории нужно привлечь. Непонимание взаимосвязи существующей ситуации и возможностей её использования в </w:t>
      </w:r>
      <w:proofErr w:type="spellStart"/>
      <w:r w:rsidRPr="00793885">
        <w:rPr>
          <w:rFonts w:ascii="Times New Roman" w:hAnsi="Times New Roman" w:cs="Times New Roman"/>
          <w:sz w:val="28"/>
          <w:szCs w:val="28"/>
        </w:rPr>
        <w:t>брендинговой</w:t>
      </w:r>
      <w:proofErr w:type="spellEnd"/>
      <w:r w:rsidRPr="00793885">
        <w:rPr>
          <w:rFonts w:ascii="Times New Roman" w:hAnsi="Times New Roman" w:cs="Times New Roman"/>
          <w:sz w:val="28"/>
          <w:szCs w:val="28"/>
        </w:rPr>
        <w:t xml:space="preserve"> стратегии ведёт к неправильной постановке целей, неориентированной на будущее. </w:t>
      </w:r>
    </w:p>
    <w:p w14:paraId="50BE8108" w14:textId="77777777" w:rsidR="00840BB4" w:rsidRPr="00793885" w:rsidRDefault="00840BB4" w:rsidP="00B15ADF">
      <w:pPr>
        <w:pStyle w:val="a3"/>
        <w:numPr>
          <w:ilvl w:val="0"/>
          <w:numId w:val="14"/>
        </w:numPr>
        <w:spacing w:line="360" w:lineRule="auto"/>
        <w:jc w:val="both"/>
        <w:rPr>
          <w:rFonts w:ascii="Times New Roman" w:hAnsi="Times New Roman" w:cs="Times New Roman"/>
          <w:sz w:val="28"/>
          <w:szCs w:val="28"/>
        </w:rPr>
      </w:pPr>
      <w:r w:rsidRPr="00793885">
        <w:rPr>
          <w:rFonts w:ascii="Times New Roman" w:hAnsi="Times New Roman" w:cs="Times New Roman"/>
          <w:sz w:val="28"/>
          <w:szCs w:val="28"/>
        </w:rPr>
        <w:t xml:space="preserve">Определение целевых аудиторий и понимание их потребностей является одним их первых и наиболее важных шагов в разработке территориального бренда. Очевидно, что при высокой конкуренции за ресурсы, высококвалифицированную рабочую силу и развитие бизнеса, именно инвесторы являются желаемой для привлечения аудиторией. Так же некоторые регионы акцентируют внимание на туристах, и практически никто не стремится к привлечению жителей или улучшению условий уже существующего населения. Большинство жителей регионов не идентифицируют себя с ними и не видят в позиционировании бренда качеств, которые отражались бы на улучшении социальных условий. Привлечение инвесторов так же невозможно без предоставления им льготных и благоприятных условий, а при желании построить туристический бренд стоит больше внимания уделять мнению жителей других городов и стран, нежели чем проводить опросы среди населения. </w:t>
      </w:r>
    </w:p>
    <w:p w14:paraId="3768E015" w14:textId="77777777" w:rsidR="00840BB4" w:rsidRPr="00793885" w:rsidRDefault="00840BB4" w:rsidP="00B15ADF">
      <w:pPr>
        <w:pStyle w:val="a3"/>
        <w:numPr>
          <w:ilvl w:val="0"/>
          <w:numId w:val="14"/>
        </w:numPr>
        <w:spacing w:line="360" w:lineRule="auto"/>
        <w:jc w:val="both"/>
        <w:rPr>
          <w:rFonts w:ascii="Times New Roman" w:hAnsi="Times New Roman" w:cs="Times New Roman"/>
          <w:sz w:val="28"/>
          <w:szCs w:val="28"/>
        </w:rPr>
      </w:pPr>
      <w:r w:rsidRPr="00793885">
        <w:rPr>
          <w:rFonts w:ascii="Times New Roman" w:hAnsi="Times New Roman" w:cs="Times New Roman"/>
          <w:sz w:val="28"/>
          <w:szCs w:val="28"/>
        </w:rPr>
        <w:lastRenderedPageBreak/>
        <w:t xml:space="preserve">Проведение исследований и анализ ситуации – важный этап, в процессе которого происходит понимание сильных и слабых сторон территории, выделяются конкурентные преимущества и те ключевые особенности, которые могли бы быть использованы в дальнейшем развитии. Итогом этого этапа должен быть выбор позиционированию и ключевой стратегии. Разработчики брендов российских регионов занимаются проведением исследований, но неверно интерпретируют их результаты с точки зрения выбора позиционирования. Основной проблемой в данном случае является игнорирование негативных сторон, что не ведёт к построению планов по анализу и исправлению существующей ситуации. Важно понимать, что исправление существующей действительности само постепенно приведёт к исправлению имиджа. Зачастую исследования проводятся не относительно всего региона, а только в определённых отраслях его жизни, в то время как сложность и многомерность элементов требуют детального изучения. </w:t>
      </w:r>
    </w:p>
    <w:p w14:paraId="4D6946BE" w14:textId="4A9A0CA3" w:rsidR="00840BB4" w:rsidRPr="00793885" w:rsidRDefault="00840BB4" w:rsidP="00B15ADF">
      <w:pPr>
        <w:pStyle w:val="a3"/>
        <w:numPr>
          <w:ilvl w:val="0"/>
          <w:numId w:val="14"/>
        </w:numPr>
        <w:spacing w:line="360" w:lineRule="auto"/>
        <w:jc w:val="both"/>
        <w:rPr>
          <w:rFonts w:ascii="Times New Roman" w:hAnsi="Times New Roman" w:cs="Times New Roman"/>
          <w:sz w:val="28"/>
          <w:szCs w:val="28"/>
        </w:rPr>
      </w:pPr>
      <w:r w:rsidRPr="00793885">
        <w:rPr>
          <w:rFonts w:ascii="Times New Roman" w:hAnsi="Times New Roman" w:cs="Times New Roman"/>
          <w:sz w:val="28"/>
          <w:szCs w:val="28"/>
        </w:rPr>
        <w:t xml:space="preserve">Разработка визуальной </w:t>
      </w:r>
      <w:proofErr w:type="spellStart"/>
      <w:r w:rsidRPr="00793885">
        <w:rPr>
          <w:rFonts w:ascii="Times New Roman" w:hAnsi="Times New Roman" w:cs="Times New Roman"/>
          <w:sz w:val="28"/>
          <w:szCs w:val="28"/>
        </w:rPr>
        <w:t>аудентики</w:t>
      </w:r>
      <w:proofErr w:type="spellEnd"/>
      <w:r w:rsidRPr="00793885">
        <w:rPr>
          <w:rFonts w:ascii="Times New Roman" w:hAnsi="Times New Roman" w:cs="Times New Roman"/>
          <w:sz w:val="28"/>
          <w:szCs w:val="28"/>
        </w:rPr>
        <w:t xml:space="preserve"> является одним из самых уязвимых мест существующих региональных брендов, что является существенной проблемой, учитывая, что логотип бренда отвечает за узнаваемость региона и за создание положительного ассоциативного ряда. В некачественных и неинтересных логотипах выражается консерватизм и скептическое отношение к визуальным идентификаторам как к вспомогательным инструментам, которые, по сути, являются «лицом» бренда. </w:t>
      </w:r>
      <w:proofErr w:type="gramStart"/>
      <w:r w:rsidRPr="00793885">
        <w:rPr>
          <w:rFonts w:ascii="Times New Roman" w:hAnsi="Times New Roman" w:cs="Times New Roman"/>
          <w:sz w:val="28"/>
          <w:szCs w:val="28"/>
        </w:rPr>
        <w:t>Помимо нескольких неудачных логотипов в кейсах, которые были проанализированы выше, в российской практике найдётся достаточное количество некрасивых дизайнерских решений  (к примеру, логотип республики Татарстан (см. рис. 1</w:t>
      </w:r>
      <w:r w:rsidR="00130219" w:rsidRPr="00793885">
        <w:rPr>
          <w:rFonts w:ascii="Times New Roman" w:hAnsi="Times New Roman" w:cs="Times New Roman"/>
          <w:sz w:val="28"/>
          <w:szCs w:val="28"/>
        </w:rPr>
        <w:t>6</w:t>
      </w:r>
      <w:r w:rsidRPr="00793885">
        <w:rPr>
          <w:rFonts w:ascii="Times New Roman" w:hAnsi="Times New Roman" w:cs="Times New Roman"/>
          <w:sz w:val="28"/>
          <w:szCs w:val="28"/>
        </w:rPr>
        <w:t>), или ло</w:t>
      </w:r>
      <w:r w:rsidR="00130219" w:rsidRPr="00793885">
        <w:rPr>
          <w:rFonts w:ascii="Times New Roman" w:hAnsi="Times New Roman" w:cs="Times New Roman"/>
          <w:sz w:val="28"/>
          <w:szCs w:val="28"/>
        </w:rPr>
        <w:t>готип города Глазова (см. рис.17</w:t>
      </w:r>
      <w:r w:rsidRPr="00793885">
        <w:rPr>
          <w:rFonts w:ascii="Times New Roman" w:hAnsi="Times New Roman" w:cs="Times New Roman"/>
          <w:sz w:val="28"/>
          <w:szCs w:val="28"/>
        </w:rPr>
        <w:t>)</w:t>
      </w:r>
      <w:proofErr w:type="gramEnd"/>
    </w:p>
    <w:p w14:paraId="5ACBBAF1" w14:textId="77777777" w:rsidR="00840BB4" w:rsidRPr="00793885" w:rsidRDefault="00840BB4" w:rsidP="00B15ADF">
      <w:pPr>
        <w:pStyle w:val="a3"/>
        <w:spacing w:line="360" w:lineRule="auto"/>
        <w:ind w:left="795"/>
        <w:jc w:val="both"/>
        <w:rPr>
          <w:rFonts w:ascii="Times New Roman" w:hAnsi="Times New Roman" w:cs="Times New Roman"/>
          <w:sz w:val="28"/>
          <w:szCs w:val="28"/>
        </w:rPr>
      </w:pPr>
      <w:r w:rsidRPr="00793885">
        <w:rPr>
          <w:rFonts w:ascii="Times New Roman" w:hAnsi="Times New Roman" w:cs="Times New Roman"/>
          <w:noProof/>
          <w:sz w:val="28"/>
          <w:szCs w:val="28"/>
          <w:lang w:eastAsia="ru-RU"/>
        </w:rPr>
        <w:lastRenderedPageBreak/>
        <w:drawing>
          <wp:inline distT="0" distB="0" distL="0" distR="0" wp14:anchorId="2699CAA6" wp14:editId="75001758">
            <wp:extent cx="1266825" cy="1743151"/>
            <wp:effectExtent l="0" t="0" r="0" b="9525"/>
            <wp:docPr id="19" name="Рисунок 19" descr="http://www.prdesign.ru/text/img/2007/tatarst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design.ru/text/img/2007/tatarstan.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66825" cy="1743151"/>
                    </a:xfrm>
                    <a:prstGeom prst="rect">
                      <a:avLst/>
                    </a:prstGeom>
                    <a:noFill/>
                    <a:ln>
                      <a:noFill/>
                    </a:ln>
                  </pic:spPr>
                </pic:pic>
              </a:graphicData>
            </a:graphic>
          </wp:inline>
        </w:drawing>
      </w:r>
      <w:r w:rsidRPr="00793885">
        <w:rPr>
          <w:rFonts w:ascii="Times New Roman" w:hAnsi="Times New Roman" w:cs="Times New Roman"/>
          <w:sz w:val="28"/>
          <w:szCs w:val="28"/>
        </w:rPr>
        <w:t xml:space="preserve"> </w:t>
      </w:r>
      <w:r w:rsidRPr="00793885">
        <w:rPr>
          <w:rFonts w:ascii="Times New Roman" w:hAnsi="Times New Roman" w:cs="Times New Roman"/>
          <w:sz w:val="28"/>
          <w:szCs w:val="28"/>
        </w:rPr>
        <w:tab/>
      </w:r>
      <w:r w:rsidRPr="00793885">
        <w:rPr>
          <w:rFonts w:ascii="Times New Roman" w:hAnsi="Times New Roman" w:cs="Times New Roman"/>
          <w:noProof/>
          <w:sz w:val="28"/>
          <w:szCs w:val="28"/>
          <w:lang w:eastAsia="ru-RU"/>
        </w:rPr>
        <w:drawing>
          <wp:inline distT="0" distB="0" distL="0" distR="0" wp14:anchorId="1F8C9164" wp14:editId="6EB27E12">
            <wp:extent cx="3352800" cy="2009775"/>
            <wp:effectExtent l="0" t="0" r="0" b="9525"/>
            <wp:docPr id="20" name="Рисунок 20" descr="http://svdelo.ru/wp-content/uploads/2011/10/brend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vdelo.ru/wp-content/uploads/2011/10/brend_1.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52800" cy="2009775"/>
                    </a:xfrm>
                    <a:prstGeom prst="rect">
                      <a:avLst/>
                    </a:prstGeom>
                    <a:noFill/>
                    <a:ln>
                      <a:noFill/>
                    </a:ln>
                  </pic:spPr>
                </pic:pic>
              </a:graphicData>
            </a:graphic>
          </wp:inline>
        </w:drawing>
      </w:r>
    </w:p>
    <w:p w14:paraId="54CF9A2C" w14:textId="57BFAE00" w:rsidR="00840BB4" w:rsidRPr="00793885" w:rsidRDefault="00130219" w:rsidP="00130219">
      <w:pPr>
        <w:pStyle w:val="a3"/>
        <w:spacing w:line="360" w:lineRule="auto"/>
        <w:ind w:left="795" w:firstLine="621"/>
        <w:jc w:val="both"/>
        <w:rPr>
          <w:rFonts w:ascii="Times New Roman" w:hAnsi="Times New Roman" w:cs="Times New Roman"/>
          <w:sz w:val="28"/>
          <w:szCs w:val="28"/>
        </w:rPr>
      </w:pPr>
      <w:r w:rsidRPr="00793885">
        <w:rPr>
          <w:rFonts w:ascii="Times New Roman" w:hAnsi="Times New Roman" w:cs="Times New Roman"/>
          <w:sz w:val="28"/>
          <w:szCs w:val="28"/>
        </w:rPr>
        <w:t>(Рис.16</w:t>
      </w:r>
      <w:r w:rsidR="00840BB4" w:rsidRPr="00793885">
        <w:rPr>
          <w:rFonts w:ascii="Times New Roman" w:hAnsi="Times New Roman" w:cs="Times New Roman"/>
          <w:sz w:val="28"/>
          <w:szCs w:val="28"/>
        </w:rPr>
        <w:t>)</w:t>
      </w:r>
      <w:r w:rsidR="00840BB4" w:rsidRPr="00793885">
        <w:rPr>
          <w:rFonts w:ascii="Times New Roman" w:hAnsi="Times New Roman" w:cs="Times New Roman"/>
          <w:sz w:val="28"/>
          <w:szCs w:val="28"/>
        </w:rPr>
        <w:tab/>
      </w:r>
      <w:r w:rsidR="00840BB4" w:rsidRPr="00793885">
        <w:rPr>
          <w:rFonts w:ascii="Times New Roman" w:hAnsi="Times New Roman" w:cs="Times New Roman"/>
          <w:sz w:val="28"/>
          <w:szCs w:val="28"/>
        </w:rPr>
        <w:tab/>
      </w:r>
      <w:r w:rsidR="00840BB4" w:rsidRPr="00793885">
        <w:rPr>
          <w:rFonts w:ascii="Times New Roman" w:hAnsi="Times New Roman" w:cs="Times New Roman"/>
          <w:sz w:val="28"/>
          <w:szCs w:val="28"/>
        </w:rPr>
        <w:tab/>
      </w:r>
      <w:r w:rsidR="00840BB4" w:rsidRPr="00793885">
        <w:rPr>
          <w:rFonts w:ascii="Times New Roman" w:hAnsi="Times New Roman" w:cs="Times New Roman"/>
          <w:sz w:val="28"/>
          <w:szCs w:val="28"/>
        </w:rPr>
        <w:tab/>
      </w:r>
      <w:r w:rsidR="00840BB4" w:rsidRPr="00793885">
        <w:rPr>
          <w:rFonts w:ascii="Times New Roman" w:hAnsi="Times New Roman" w:cs="Times New Roman"/>
          <w:sz w:val="28"/>
          <w:szCs w:val="28"/>
        </w:rPr>
        <w:tab/>
      </w:r>
      <w:r w:rsidR="00840BB4" w:rsidRPr="00793885">
        <w:rPr>
          <w:rFonts w:ascii="Times New Roman" w:hAnsi="Times New Roman" w:cs="Times New Roman"/>
          <w:sz w:val="28"/>
          <w:szCs w:val="28"/>
        </w:rPr>
        <w:tab/>
        <w:t>(</w:t>
      </w:r>
      <w:r w:rsidRPr="00793885">
        <w:rPr>
          <w:rFonts w:ascii="Times New Roman" w:hAnsi="Times New Roman" w:cs="Times New Roman"/>
          <w:sz w:val="28"/>
          <w:szCs w:val="28"/>
        </w:rPr>
        <w:t>Рис.17</w:t>
      </w:r>
      <w:r w:rsidR="00840BB4" w:rsidRPr="00793885">
        <w:rPr>
          <w:rFonts w:ascii="Times New Roman" w:hAnsi="Times New Roman" w:cs="Times New Roman"/>
          <w:sz w:val="28"/>
          <w:szCs w:val="28"/>
        </w:rPr>
        <w:t>)</w:t>
      </w:r>
    </w:p>
    <w:p w14:paraId="3B5A7608" w14:textId="77777777" w:rsidR="00840BB4" w:rsidRPr="00793885" w:rsidRDefault="00840BB4" w:rsidP="00B15ADF">
      <w:pPr>
        <w:pStyle w:val="a3"/>
        <w:spacing w:line="360" w:lineRule="auto"/>
        <w:ind w:left="1416"/>
        <w:jc w:val="both"/>
        <w:rPr>
          <w:rFonts w:ascii="Times New Roman" w:hAnsi="Times New Roman" w:cs="Times New Roman"/>
          <w:sz w:val="28"/>
          <w:szCs w:val="28"/>
        </w:rPr>
      </w:pPr>
    </w:p>
    <w:p w14:paraId="186EE7E7" w14:textId="77777777" w:rsidR="00840BB4" w:rsidRPr="00793885" w:rsidRDefault="00840BB4" w:rsidP="00B15ADF">
      <w:pPr>
        <w:spacing w:line="360" w:lineRule="auto"/>
        <w:ind w:left="621"/>
        <w:jc w:val="both"/>
        <w:rPr>
          <w:rFonts w:ascii="Times New Roman" w:hAnsi="Times New Roman" w:cs="Times New Roman"/>
          <w:sz w:val="28"/>
          <w:szCs w:val="28"/>
        </w:rPr>
      </w:pPr>
      <w:r w:rsidRPr="00793885">
        <w:rPr>
          <w:rFonts w:ascii="Times New Roman" w:hAnsi="Times New Roman" w:cs="Times New Roman"/>
          <w:sz w:val="28"/>
          <w:szCs w:val="28"/>
        </w:rPr>
        <w:t xml:space="preserve">Непонимание роли графического дизайна в создании качественного фирменного стиля приводит к тому, что он воспринимается как декоративный элемент, а не как реальный атрибут бренда. К тому же, неудачные логотипы не отражают даже правильно проработанное позиционирование бренда, что приводит к несоответствию бренда и его носителя. </w:t>
      </w:r>
    </w:p>
    <w:p w14:paraId="71C337F8" w14:textId="77777777" w:rsidR="00840BB4" w:rsidRPr="00793885" w:rsidRDefault="00840BB4" w:rsidP="00B15ADF">
      <w:pPr>
        <w:pStyle w:val="a3"/>
        <w:numPr>
          <w:ilvl w:val="0"/>
          <w:numId w:val="15"/>
        </w:numPr>
        <w:spacing w:line="360" w:lineRule="auto"/>
        <w:jc w:val="both"/>
        <w:rPr>
          <w:rFonts w:ascii="Times New Roman" w:hAnsi="Times New Roman" w:cs="Times New Roman"/>
          <w:sz w:val="28"/>
          <w:szCs w:val="28"/>
        </w:rPr>
      </w:pPr>
      <w:r w:rsidRPr="00793885">
        <w:rPr>
          <w:rFonts w:ascii="Times New Roman" w:hAnsi="Times New Roman" w:cs="Times New Roman"/>
          <w:sz w:val="28"/>
          <w:szCs w:val="28"/>
        </w:rPr>
        <w:t xml:space="preserve">Формирование имиджа бренд и выбор каналов его распространения так же является проблемной  точкой российских региональных брендов. Мало какие существующие бренды находят отклик у населения, а ведь принятие его жителями территории является основной целью внедрения атрибутов бренда в городскую среду. Именно население является одним из главных носителей бренда и распространителей его имиджа, на что нужно делать особый акцент при их формировании. Стандартные каналы коммуникации так же должны использоваться с умом и пониманием, на кого ориентировано сообщение, и при каком выборе места и времени больше всего представителей целевой аудитории обратят на него внимание. Если  есть уверенность в качестве бренда, то стоит использовать подход по проведению мероприятия внутри региона и за его пределами для полной демонстрации территориальных возможностей. </w:t>
      </w:r>
      <w:r w:rsidRPr="00793885">
        <w:rPr>
          <w:rFonts w:ascii="Times New Roman" w:hAnsi="Times New Roman" w:cs="Times New Roman"/>
          <w:sz w:val="28"/>
          <w:szCs w:val="28"/>
        </w:rPr>
        <w:lastRenderedPageBreak/>
        <w:t xml:space="preserve">Привлекательным имиджем могут обладать только те регионы, которые действительно обладают интересными конкурентными преимуществами и методами их продвижения. В качестве примеров продвижения территории с целью передачи атмосферы и показа основных достопримечательностей можно использовать механику показа городов в кино, на примере «Питер </w:t>
      </w:r>
      <w:r w:rsidRPr="00793885">
        <w:rPr>
          <w:rFonts w:ascii="Times New Roman" w:hAnsi="Times New Roman" w:cs="Times New Roman"/>
          <w:sz w:val="28"/>
          <w:szCs w:val="28"/>
          <w:lang w:val="en-US"/>
        </w:rPr>
        <w:t>FM</w:t>
      </w:r>
      <w:r w:rsidRPr="00793885">
        <w:rPr>
          <w:rFonts w:ascii="Times New Roman" w:hAnsi="Times New Roman" w:cs="Times New Roman"/>
          <w:sz w:val="28"/>
          <w:szCs w:val="28"/>
        </w:rPr>
        <w:t xml:space="preserve">» и «Залечь на дно в Брюгге». Проведение на территории региона глобальных спортивных и тематических мероприятий (Олимпийские игры, чемпионаты мира по футболу или хоккею, Евровидение) сыграет положительную роль в развитии региона, поспособствует повышению государственного финансирования и улучшению условий </w:t>
      </w:r>
      <w:proofErr w:type="gramStart"/>
      <w:r w:rsidRPr="00793885">
        <w:rPr>
          <w:rFonts w:ascii="Times New Roman" w:hAnsi="Times New Roman" w:cs="Times New Roman"/>
          <w:sz w:val="28"/>
          <w:szCs w:val="28"/>
        </w:rPr>
        <w:t>жизни</w:t>
      </w:r>
      <w:proofErr w:type="gramEnd"/>
      <w:r w:rsidRPr="00793885">
        <w:rPr>
          <w:rFonts w:ascii="Times New Roman" w:hAnsi="Times New Roman" w:cs="Times New Roman"/>
          <w:sz w:val="28"/>
          <w:szCs w:val="28"/>
        </w:rPr>
        <w:t xml:space="preserve"> как для посетителей, так и для населения региона.</w:t>
      </w:r>
    </w:p>
    <w:p w14:paraId="694727FE" w14:textId="77777777" w:rsidR="00840BB4" w:rsidRPr="00793885" w:rsidRDefault="00840BB4" w:rsidP="001B3E58">
      <w:pPr>
        <w:spacing w:line="360" w:lineRule="auto"/>
        <w:ind w:firstLine="284"/>
        <w:jc w:val="both"/>
        <w:rPr>
          <w:rFonts w:ascii="Times New Roman" w:hAnsi="Times New Roman" w:cs="Times New Roman"/>
          <w:sz w:val="28"/>
          <w:szCs w:val="28"/>
        </w:rPr>
      </w:pPr>
      <w:r w:rsidRPr="00793885">
        <w:rPr>
          <w:rFonts w:ascii="Times New Roman" w:hAnsi="Times New Roman" w:cs="Times New Roman"/>
          <w:sz w:val="28"/>
          <w:szCs w:val="28"/>
        </w:rPr>
        <w:t xml:space="preserve">В-третьих, региональный брендинг в России сталкивается с проблемой отсутствия налаженных систем взаимодействия государственных структур и частного сектора, из-за чего регион развивается параллельно по двум направлениям, одно из которых определяется государственной и административной политикой, а второе исходит из того, как частный бизнес настраивает свои производственные циклы. Такой подход к территориальному развитию приводит к негативной двоякости и не может способствовать созданию бренда, развитие которого определялось бы консенсусом в стратегическом планировании обеих сторон. </w:t>
      </w:r>
    </w:p>
    <w:p w14:paraId="69D621B3" w14:textId="77777777" w:rsidR="00840BB4" w:rsidRPr="00793885" w:rsidRDefault="00840BB4" w:rsidP="00204907">
      <w:pPr>
        <w:spacing w:line="360" w:lineRule="auto"/>
        <w:ind w:firstLine="284"/>
        <w:jc w:val="both"/>
        <w:rPr>
          <w:rFonts w:ascii="Times New Roman" w:hAnsi="Times New Roman" w:cs="Times New Roman"/>
          <w:sz w:val="28"/>
          <w:szCs w:val="28"/>
        </w:rPr>
      </w:pPr>
      <w:r w:rsidRPr="00793885">
        <w:rPr>
          <w:rFonts w:ascii="Times New Roman" w:hAnsi="Times New Roman" w:cs="Times New Roman"/>
          <w:sz w:val="28"/>
          <w:szCs w:val="28"/>
        </w:rPr>
        <w:t xml:space="preserve">В-четвёртых, ещё одной особенностью создания брендов российских территорий является попытка скопировать западные бренды, что в корне противоречит главной идее об уникальности подхода в каждом конкретном случае. Каждая территория обладает своими неповторимыми признаками, особым географическим положением, культурой, историей и законодательно-административной базой, что априори делает её непохожей на другие территории, а значит и подход к формированию бренда должен быть в </w:t>
      </w:r>
      <w:r w:rsidRPr="00793885">
        <w:rPr>
          <w:rFonts w:ascii="Times New Roman" w:hAnsi="Times New Roman" w:cs="Times New Roman"/>
          <w:sz w:val="28"/>
          <w:szCs w:val="28"/>
        </w:rPr>
        <w:lastRenderedPageBreak/>
        <w:t>каждом случае разным. Также стоит учитывать и уникальность подходов к каждой конкретной целевой группе.</w:t>
      </w:r>
    </w:p>
    <w:p w14:paraId="616612B5" w14:textId="53876A2A" w:rsidR="001B3E58" w:rsidRPr="00793885" w:rsidRDefault="001B3E58" w:rsidP="00204907">
      <w:pPr>
        <w:spacing w:line="360" w:lineRule="auto"/>
        <w:ind w:firstLine="284"/>
        <w:jc w:val="both"/>
        <w:rPr>
          <w:rFonts w:ascii="Times New Roman" w:hAnsi="Times New Roman" w:cs="Times New Roman"/>
          <w:sz w:val="28"/>
          <w:szCs w:val="28"/>
        </w:rPr>
      </w:pPr>
      <w:r w:rsidRPr="00793885">
        <w:rPr>
          <w:rFonts w:ascii="Times New Roman" w:hAnsi="Times New Roman" w:cs="Times New Roman"/>
          <w:sz w:val="28"/>
          <w:szCs w:val="28"/>
        </w:rPr>
        <w:t>После изучения ситуации развития региональных брендов в России появилась возможность их т</w:t>
      </w:r>
      <w:r w:rsidR="005C2174" w:rsidRPr="00793885">
        <w:rPr>
          <w:rFonts w:ascii="Times New Roman" w:hAnsi="Times New Roman" w:cs="Times New Roman"/>
          <w:sz w:val="28"/>
          <w:szCs w:val="28"/>
        </w:rPr>
        <w:t>ипизации</w:t>
      </w:r>
      <w:r w:rsidRPr="00793885">
        <w:rPr>
          <w:rFonts w:ascii="Times New Roman" w:hAnsi="Times New Roman" w:cs="Times New Roman"/>
          <w:sz w:val="28"/>
          <w:szCs w:val="28"/>
        </w:rPr>
        <w:t xml:space="preserve"> по различным признакам</w:t>
      </w:r>
      <w:r w:rsidR="005C2174" w:rsidRPr="00793885">
        <w:rPr>
          <w:rFonts w:ascii="Times New Roman" w:hAnsi="Times New Roman" w:cs="Times New Roman"/>
          <w:sz w:val="28"/>
          <w:szCs w:val="28"/>
        </w:rPr>
        <w:t xml:space="preserve"> и определения основных трудностей в каждой категории</w:t>
      </w:r>
      <w:r w:rsidRPr="00793885">
        <w:rPr>
          <w:rFonts w:ascii="Times New Roman" w:hAnsi="Times New Roman" w:cs="Times New Roman"/>
          <w:sz w:val="28"/>
          <w:szCs w:val="28"/>
        </w:rPr>
        <w:t>:</w:t>
      </w:r>
    </w:p>
    <w:p w14:paraId="33A0C83B" w14:textId="0F789634" w:rsidR="005C2174" w:rsidRPr="00793885" w:rsidRDefault="005C2174" w:rsidP="005C2174">
      <w:pPr>
        <w:pStyle w:val="a3"/>
        <w:numPr>
          <w:ilvl w:val="0"/>
          <w:numId w:val="13"/>
        </w:numPr>
        <w:spacing w:line="360" w:lineRule="auto"/>
        <w:jc w:val="both"/>
        <w:rPr>
          <w:rFonts w:ascii="Times New Roman" w:hAnsi="Times New Roman" w:cs="Times New Roman"/>
          <w:sz w:val="28"/>
          <w:szCs w:val="28"/>
        </w:rPr>
      </w:pPr>
      <w:r w:rsidRPr="00793885">
        <w:rPr>
          <w:rFonts w:ascii="Times New Roman" w:hAnsi="Times New Roman" w:cs="Times New Roman"/>
          <w:sz w:val="28"/>
          <w:szCs w:val="28"/>
        </w:rPr>
        <w:t>Обоснованность создания брендов.</w:t>
      </w:r>
    </w:p>
    <w:p w14:paraId="28C901A5" w14:textId="6B313840" w:rsidR="005C2174" w:rsidRPr="00793885" w:rsidRDefault="005C2174" w:rsidP="005C2174">
      <w:pPr>
        <w:pStyle w:val="a3"/>
        <w:numPr>
          <w:ilvl w:val="4"/>
          <w:numId w:val="23"/>
        </w:numPr>
        <w:spacing w:line="360" w:lineRule="auto"/>
        <w:jc w:val="both"/>
        <w:rPr>
          <w:rFonts w:ascii="Times New Roman" w:hAnsi="Times New Roman" w:cs="Times New Roman"/>
          <w:sz w:val="28"/>
          <w:szCs w:val="28"/>
        </w:rPr>
      </w:pPr>
      <w:r w:rsidRPr="00793885">
        <w:rPr>
          <w:rFonts w:ascii="Times New Roman" w:hAnsi="Times New Roman" w:cs="Times New Roman"/>
          <w:sz w:val="28"/>
          <w:szCs w:val="28"/>
        </w:rPr>
        <w:t xml:space="preserve">бренды, имеющие программу развития; </w:t>
      </w:r>
    </w:p>
    <w:p w14:paraId="7960EFBB" w14:textId="0A6DB62F" w:rsidR="001B3E58" w:rsidRPr="00793885" w:rsidRDefault="005C2174" w:rsidP="005C2174">
      <w:pPr>
        <w:pStyle w:val="a3"/>
        <w:numPr>
          <w:ilvl w:val="4"/>
          <w:numId w:val="23"/>
        </w:numPr>
        <w:spacing w:line="360" w:lineRule="auto"/>
        <w:jc w:val="both"/>
        <w:rPr>
          <w:rFonts w:ascii="Times New Roman" w:hAnsi="Times New Roman" w:cs="Times New Roman"/>
          <w:sz w:val="28"/>
          <w:szCs w:val="28"/>
        </w:rPr>
      </w:pPr>
      <w:r w:rsidRPr="00793885">
        <w:rPr>
          <w:rFonts w:ascii="Times New Roman" w:hAnsi="Times New Roman" w:cs="Times New Roman"/>
          <w:sz w:val="28"/>
          <w:szCs w:val="28"/>
        </w:rPr>
        <w:t>бренды, не имеющие программы развития.</w:t>
      </w:r>
    </w:p>
    <w:p w14:paraId="1C1BCFB4" w14:textId="391C2F51" w:rsidR="00D50A63" w:rsidRPr="00793885" w:rsidRDefault="005C2174" w:rsidP="00D50A63">
      <w:pPr>
        <w:spacing w:line="360" w:lineRule="auto"/>
        <w:ind w:left="708"/>
        <w:jc w:val="both"/>
        <w:rPr>
          <w:rFonts w:ascii="Times New Roman" w:hAnsi="Times New Roman" w:cs="Times New Roman"/>
          <w:sz w:val="28"/>
          <w:szCs w:val="28"/>
        </w:rPr>
      </w:pPr>
      <w:r w:rsidRPr="00793885">
        <w:rPr>
          <w:rFonts w:ascii="Times New Roman" w:hAnsi="Times New Roman" w:cs="Times New Roman"/>
          <w:sz w:val="28"/>
          <w:szCs w:val="28"/>
        </w:rPr>
        <w:t xml:space="preserve">Стратегические действия по созданию бренда должна начинаться с постановки целей и понимания функций будущего бренда. </w:t>
      </w:r>
      <w:proofErr w:type="gramStart"/>
      <w:r w:rsidR="00D50A63" w:rsidRPr="00793885">
        <w:rPr>
          <w:rFonts w:ascii="Times New Roman" w:hAnsi="Times New Roman" w:cs="Times New Roman"/>
          <w:sz w:val="28"/>
          <w:szCs w:val="28"/>
        </w:rPr>
        <w:t xml:space="preserve">У </w:t>
      </w:r>
      <w:r w:rsidRPr="00793885">
        <w:rPr>
          <w:rFonts w:ascii="Times New Roman" w:hAnsi="Times New Roman" w:cs="Times New Roman"/>
          <w:sz w:val="28"/>
          <w:szCs w:val="28"/>
        </w:rPr>
        <w:t>Пензенской и О</w:t>
      </w:r>
      <w:r w:rsidR="00D50A63" w:rsidRPr="00793885">
        <w:rPr>
          <w:rFonts w:ascii="Times New Roman" w:hAnsi="Times New Roman" w:cs="Times New Roman"/>
          <w:sz w:val="28"/>
          <w:szCs w:val="28"/>
        </w:rPr>
        <w:t>мской областей</w:t>
      </w:r>
      <w:r w:rsidRPr="00793885">
        <w:rPr>
          <w:rFonts w:ascii="Times New Roman" w:hAnsi="Times New Roman" w:cs="Times New Roman"/>
          <w:sz w:val="28"/>
          <w:szCs w:val="28"/>
        </w:rPr>
        <w:t xml:space="preserve"> существовала программа развития бренда, однако она не до конца отражала реальную ситуацию</w:t>
      </w:r>
      <w:r w:rsidR="00D50A63" w:rsidRPr="00793885">
        <w:rPr>
          <w:rFonts w:ascii="Times New Roman" w:hAnsi="Times New Roman" w:cs="Times New Roman"/>
          <w:sz w:val="28"/>
          <w:szCs w:val="28"/>
        </w:rPr>
        <w:t>, что снизило эффективность воздействия бренда на желаемые целевые группы.</w:t>
      </w:r>
      <w:proofErr w:type="gramEnd"/>
      <w:r w:rsidR="00D50A63" w:rsidRPr="00793885">
        <w:rPr>
          <w:rFonts w:ascii="Times New Roman" w:hAnsi="Times New Roman" w:cs="Times New Roman"/>
          <w:sz w:val="28"/>
          <w:szCs w:val="28"/>
        </w:rPr>
        <w:t xml:space="preserve"> В случае Пермской и Калужской областей основная задача бренда была минимизирована до создания единого фирменного стиля для повышения узнаваемости и поддержания положительного имиджа. Созданные бренды достигли своей цели и успешно интегрированы в региональную среду и поддерживаются населением.</w:t>
      </w:r>
    </w:p>
    <w:p w14:paraId="5C947C5C" w14:textId="3F6488FE" w:rsidR="002871DE" w:rsidRPr="00793885" w:rsidRDefault="002871DE" w:rsidP="002871DE">
      <w:pPr>
        <w:pStyle w:val="a3"/>
        <w:spacing w:line="360" w:lineRule="auto"/>
        <w:jc w:val="both"/>
        <w:rPr>
          <w:rFonts w:ascii="Times New Roman" w:hAnsi="Times New Roman" w:cs="Times New Roman"/>
          <w:sz w:val="28"/>
          <w:szCs w:val="28"/>
        </w:rPr>
      </w:pPr>
    </w:p>
    <w:p w14:paraId="095007E0" w14:textId="1480C84D" w:rsidR="00D50A63" w:rsidRPr="00793885" w:rsidRDefault="002871DE" w:rsidP="00D50A63">
      <w:pPr>
        <w:pStyle w:val="a3"/>
        <w:numPr>
          <w:ilvl w:val="0"/>
          <w:numId w:val="13"/>
        </w:numPr>
        <w:spacing w:line="360" w:lineRule="auto"/>
        <w:jc w:val="both"/>
        <w:rPr>
          <w:rFonts w:ascii="Times New Roman" w:hAnsi="Times New Roman" w:cs="Times New Roman"/>
          <w:sz w:val="28"/>
          <w:szCs w:val="28"/>
        </w:rPr>
      </w:pPr>
      <w:r w:rsidRPr="00793885">
        <w:rPr>
          <w:rFonts w:ascii="Times New Roman" w:hAnsi="Times New Roman" w:cs="Times New Roman"/>
          <w:sz w:val="28"/>
          <w:szCs w:val="28"/>
        </w:rPr>
        <w:t>Позиционирование, основанное на привлечении различных целевых групп.</w:t>
      </w:r>
    </w:p>
    <w:p w14:paraId="3C9F57FB" w14:textId="3C014460" w:rsidR="00AE13A0" w:rsidRPr="00793885" w:rsidRDefault="002871DE" w:rsidP="00AE13A0">
      <w:pPr>
        <w:pStyle w:val="a3"/>
        <w:numPr>
          <w:ilvl w:val="4"/>
          <w:numId w:val="27"/>
        </w:numPr>
        <w:spacing w:line="360" w:lineRule="auto"/>
        <w:jc w:val="both"/>
        <w:rPr>
          <w:rFonts w:ascii="Times New Roman" w:eastAsiaTheme="minorEastAsia" w:hAnsi="Times New Roman" w:cs="Times New Roman"/>
          <w:sz w:val="28"/>
          <w:szCs w:val="28"/>
        </w:rPr>
      </w:pPr>
      <w:r w:rsidRPr="00793885">
        <w:rPr>
          <w:rFonts w:ascii="Times New Roman" w:hAnsi="Times New Roman" w:cs="Times New Roman"/>
          <w:sz w:val="28"/>
          <w:szCs w:val="28"/>
        </w:rPr>
        <w:t>Регион как</w:t>
      </w:r>
      <w:r w:rsidR="00AE13A0" w:rsidRPr="00793885">
        <w:rPr>
          <w:rFonts w:ascii="Times New Roman" w:hAnsi="Times New Roman" w:cs="Times New Roman"/>
          <w:sz w:val="28"/>
          <w:szCs w:val="28"/>
        </w:rPr>
        <w:t xml:space="preserve"> инвестиционный объект (~ Калужский регион, Московский регион, республика Татарстан, Пензенский регион) </w:t>
      </w:r>
    </w:p>
    <w:p w14:paraId="2A2B397F" w14:textId="0F18F4FF" w:rsidR="00AE13A0" w:rsidRPr="00793885" w:rsidRDefault="002871DE" w:rsidP="00AE13A0">
      <w:pPr>
        <w:pStyle w:val="a3"/>
        <w:numPr>
          <w:ilvl w:val="4"/>
          <w:numId w:val="27"/>
        </w:numPr>
        <w:spacing w:line="360" w:lineRule="auto"/>
        <w:jc w:val="both"/>
        <w:rPr>
          <w:rFonts w:ascii="Times New Roman" w:eastAsiaTheme="minorEastAsia" w:hAnsi="Times New Roman" w:cs="Times New Roman"/>
          <w:sz w:val="28"/>
          <w:szCs w:val="28"/>
        </w:rPr>
      </w:pPr>
      <w:r w:rsidRPr="00793885">
        <w:rPr>
          <w:rFonts w:ascii="Times New Roman" w:hAnsi="Times New Roman" w:cs="Times New Roman"/>
          <w:sz w:val="28"/>
          <w:szCs w:val="28"/>
        </w:rPr>
        <w:t>Регион ка</w:t>
      </w:r>
      <w:r w:rsidR="00AE13A0" w:rsidRPr="00793885">
        <w:rPr>
          <w:rFonts w:ascii="Times New Roman" w:hAnsi="Times New Roman" w:cs="Times New Roman"/>
          <w:sz w:val="28"/>
          <w:szCs w:val="28"/>
        </w:rPr>
        <w:t xml:space="preserve">к благоприятное место для жизни (~ </w:t>
      </w:r>
      <w:r w:rsidR="00144025" w:rsidRPr="00793885">
        <w:rPr>
          <w:rFonts w:ascii="Times New Roman" w:hAnsi="Times New Roman" w:cs="Times New Roman"/>
          <w:sz w:val="28"/>
          <w:szCs w:val="28"/>
        </w:rPr>
        <w:t>регионы с крупными городами, Московский региона, Санкт-Петербург, регионы на юге страны как места с благоприятным тёплым климатом)</w:t>
      </w:r>
    </w:p>
    <w:p w14:paraId="72DBA622" w14:textId="373333BF" w:rsidR="002871DE" w:rsidRPr="00793885" w:rsidRDefault="002871DE" w:rsidP="002871DE">
      <w:pPr>
        <w:pStyle w:val="a3"/>
        <w:numPr>
          <w:ilvl w:val="4"/>
          <w:numId w:val="27"/>
        </w:numPr>
        <w:spacing w:line="360" w:lineRule="auto"/>
        <w:jc w:val="both"/>
        <w:rPr>
          <w:rFonts w:ascii="Times New Roman" w:eastAsiaTheme="minorEastAsia" w:hAnsi="Times New Roman" w:cs="Times New Roman"/>
          <w:sz w:val="28"/>
          <w:szCs w:val="28"/>
        </w:rPr>
      </w:pPr>
      <w:r w:rsidRPr="00793885">
        <w:rPr>
          <w:rFonts w:ascii="Times New Roman" w:hAnsi="Times New Roman" w:cs="Times New Roman"/>
          <w:sz w:val="28"/>
          <w:szCs w:val="28"/>
        </w:rPr>
        <w:lastRenderedPageBreak/>
        <w:t>Р</w:t>
      </w:r>
      <w:r w:rsidR="0061563D" w:rsidRPr="00793885">
        <w:rPr>
          <w:rFonts w:ascii="Times New Roman" w:hAnsi="Times New Roman" w:cs="Times New Roman"/>
          <w:sz w:val="28"/>
          <w:szCs w:val="28"/>
        </w:rPr>
        <w:t>егион как развитая туристическо-рекреационная</w:t>
      </w:r>
      <w:r w:rsidRPr="00793885">
        <w:rPr>
          <w:rFonts w:ascii="Times New Roman" w:hAnsi="Times New Roman" w:cs="Times New Roman"/>
          <w:sz w:val="28"/>
          <w:szCs w:val="28"/>
        </w:rPr>
        <w:t xml:space="preserve"> зона (</w:t>
      </w:r>
      <m:oMath>
        <m:r>
          <w:rPr>
            <w:rFonts w:ascii="Cambria Math" w:hAnsi="Cambria Math" w:cs="Times New Roman"/>
            <w:sz w:val="28"/>
            <w:szCs w:val="28"/>
          </w:rPr>
          <m:t>~</m:t>
        </m:r>
      </m:oMath>
      <w:r w:rsidR="00AE13A0" w:rsidRPr="00793885">
        <w:rPr>
          <w:rFonts w:ascii="Times New Roman" w:eastAsiaTheme="minorEastAsia" w:hAnsi="Times New Roman" w:cs="Times New Roman"/>
          <w:sz w:val="28"/>
          <w:szCs w:val="28"/>
        </w:rPr>
        <w:t xml:space="preserve"> города золот</w:t>
      </w:r>
      <w:r w:rsidR="00144025" w:rsidRPr="00793885">
        <w:rPr>
          <w:rFonts w:ascii="Times New Roman" w:eastAsiaTheme="minorEastAsia" w:hAnsi="Times New Roman" w:cs="Times New Roman"/>
          <w:sz w:val="28"/>
          <w:szCs w:val="28"/>
        </w:rPr>
        <w:t>ого кольца, Краснодарский край, Урал, Иркутская область (Байкал)</w:t>
      </w:r>
      <w:r w:rsidR="0061563D" w:rsidRPr="00793885">
        <w:rPr>
          <w:rFonts w:ascii="Times New Roman" w:eastAsiaTheme="minorEastAsia" w:hAnsi="Times New Roman" w:cs="Times New Roman"/>
          <w:sz w:val="28"/>
          <w:szCs w:val="28"/>
        </w:rPr>
        <w:t>, Ставропольский край (Минеральные воды)</w:t>
      </w:r>
      <w:r w:rsidR="00AE13A0" w:rsidRPr="00793885">
        <w:rPr>
          <w:rFonts w:ascii="Times New Roman" w:eastAsiaTheme="minorEastAsia" w:hAnsi="Times New Roman" w:cs="Times New Roman"/>
          <w:sz w:val="28"/>
          <w:szCs w:val="28"/>
        </w:rPr>
        <w:t>)</w:t>
      </w:r>
    </w:p>
    <w:p w14:paraId="4C7F1D17" w14:textId="5659D3F5" w:rsidR="00144025" w:rsidRPr="00793885" w:rsidRDefault="00144025" w:rsidP="002871DE">
      <w:pPr>
        <w:pStyle w:val="a3"/>
        <w:numPr>
          <w:ilvl w:val="4"/>
          <w:numId w:val="27"/>
        </w:numPr>
        <w:spacing w:line="360" w:lineRule="auto"/>
        <w:jc w:val="both"/>
        <w:rPr>
          <w:rFonts w:ascii="Times New Roman" w:eastAsiaTheme="minorEastAsia" w:hAnsi="Times New Roman" w:cs="Times New Roman"/>
          <w:sz w:val="28"/>
          <w:szCs w:val="28"/>
        </w:rPr>
      </w:pPr>
      <w:r w:rsidRPr="00793885">
        <w:rPr>
          <w:rFonts w:ascii="Times New Roman" w:eastAsiaTheme="minorEastAsia" w:hAnsi="Times New Roman" w:cs="Times New Roman"/>
          <w:sz w:val="28"/>
          <w:szCs w:val="28"/>
        </w:rPr>
        <w:t xml:space="preserve">Регион как место происхождения </w:t>
      </w:r>
      <w:r w:rsidR="0061563D" w:rsidRPr="00793885">
        <w:rPr>
          <w:rFonts w:ascii="Times New Roman" w:eastAsiaTheme="minorEastAsia" w:hAnsi="Times New Roman" w:cs="Times New Roman"/>
          <w:sz w:val="28"/>
          <w:szCs w:val="28"/>
        </w:rPr>
        <w:t xml:space="preserve">специфических </w:t>
      </w:r>
      <w:r w:rsidRPr="00793885">
        <w:rPr>
          <w:rFonts w:ascii="Times New Roman" w:eastAsiaTheme="minorEastAsia" w:hAnsi="Times New Roman" w:cs="Times New Roman"/>
          <w:sz w:val="28"/>
          <w:szCs w:val="28"/>
        </w:rPr>
        <w:t>товаров (</w:t>
      </w:r>
      <w:r w:rsidRPr="00793885">
        <w:rPr>
          <w:rFonts w:ascii="Times New Roman" w:hAnsi="Times New Roman" w:cs="Times New Roman"/>
          <w:sz w:val="28"/>
          <w:szCs w:val="28"/>
        </w:rPr>
        <w:t>~ Вологодская область</w:t>
      </w:r>
      <w:r w:rsidR="0061563D" w:rsidRPr="00793885">
        <w:rPr>
          <w:rFonts w:ascii="Times New Roman" w:hAnsi="Times New Roman" w:cs="Times New Roman"/>
          <w:sz w:val="28"/>
          <w:szCs w:val="28"/>
        </w:rPr>
        <w:t xml:space="preserve"> (кружево)</w:t>
      </w:r>
      <w:r w:rsidRPr="00793885">
        <w:rPr>
          <w:rFonts w:ascii="Times New Roman" w:hAnsi="Times New Roman" w:cs="Times New Roman"/>
          <w:sz w:val="28"/>
          <w:szCs w:val="28"/>
        </w:rPr>
        <w:t>, республика Татарстан</w:t>
      </w:r>
      <w:r w:rsidR="0061563D" w:rsidRPr="00793885">
        <w:rPr>
          <w:rFonts w:ascii="Times New Roman" w:hAnsi="Times New Roman" w:cs="Times New Roman"/>
          <w:sz w:val="28"/>
          <w:szCs w:val="28"/>
        </w:rPr>
        <w:t xml:space="preserve"> (автомобили)</w:t>
      </w:r>
      <w:r w:rsidRPr="00793885">
        <w:rPr>
          <w:rFonts w:ascii="Times New Roman" w:hAnsi="Times New Roman" w:cs="Times New Roman"/>
          <w:sz w:val="28"/>
          <w:szCs w:val="28"/>
        </w:rPr>
        <w:t>).</w:t>
      </w:r>
    </w:p>
    <w:p w14:paraId="5CF82988" w14:textId="4D75CA9C" w:rsidR="00B076AE" w:rsidRPr="00793885" w:rsidRDefault="00144025" w:rsidP="00B076AE">
      <w:pPr>
        <w:pStyle w:val="a3"/>
        <w:numPr>
          <w:ilvl w:val="4"/>
          <w:numId w:val="27"/>
        </w:numPr>
        <w:spacing w:line="360" w:lineRule="auto"/>
        <w:jc w:val="both"/>
        <w:rPr>
          <w:rFonts w:ascii="Times New Roman" w:eastAsiaTheme="minorEastAsia" w:hAnsi="Times New Roman" w:cs="Times New Roman"/>
          <w:sz w:val="28"/>
          <w:szCs w:val="28"/>
        </w:rPr>
      </w:pPr>
      <w:r w:rsidRPr="00793885">
        <w:rPr>
          <w:rFonts w:ascii="Times New Roman" w:hAnsi="Times New Roman" w:cs="Times New Roman"/>
          <w:sz w:val="28"/>
          <w:szCs w:val="28"/>
        </w:rPr>
        <w:t xml:space="preserve"> </w:t>
      </w:r>
      <w:r w:rsidR="0061563D" w:rsidRPr="00793885">
        <w:rPr>
          <w:rFonts w:ascii="Times New Roman" w:hAnsi="Times New Roman" w:cs="Times New Roman"/>
          <w:sz w:val="28"/>
          <w:szCs w:val="28"/>
        </w:rPr>
        <w:t>Регион с богатым культурным и историческим наследием (</w:t>
      </w:r>
      <w:r w:rsidR="00182F1A" w:rsidRPr="00793885">
        <w:rPr>
          <w:rFonts w:ascii="Times New Roman" w:hAnsi="Times New Roman" w:cs="Times New Roman"/>
          <w:sz w:val="28"/>
          <w:szCs w:val="28"/>
        </w:rPr>
        <w:t xml:space="preserve">~ </w:t>
      </w:r>
      <w:r w:rsidR="0061563D" w:rsidRPr="00793885">
        <w:rPr>
          <w:rFonts w:ascii="Times New Roman" w:hAnsi="Times New Roman" w:cs="Times New Roman"/>
          <w:sz w:val="28"/>
          <w:szCs w:val="28"/>
        </w:rPr>
        <w:t>Центральный регион, северные</w:t>
      </w:r>
      <w:r w:rsidR="00182F1A" w:rsidRPr="00793885">
        <w:rPr>
          <w:rFonts w:ascii="Times New Roman" w:hAnsi="Times New Roman" w:cs="Times New Roman"/>
          <w:sz w:val="28"/>
          <w:szCs w:val="28"/>
        </w:rPr>
        <w:t xml:space="preserve"> и азиатские</w:t>
      </w:r>
      <w:r w:rsidR="0061563D" w:rsidRPr="00793885">
        <w:rPr>
          <w:rFonts w:ascii="Times New Roman" w:hAnsi="Times New Roman" w:cs="Times New Roman"/>
          <w:sz w:val="28"/>
          <w:szCs w:val="28"/>
        </w:rPr>
        <w:t xml:space="preserve"> регионы (Ненецкий автономный округ, республика Бурятия)</w:t>
      </w:r>
      <w:r w:rsidR="00182F1A" w:rsidRPr="00793885">
        <w:rPr>
          <w:rFonts w:ascii="Times New Roman" w:hAnsi="Times New Roman" w:cs="Times New Roman"/>
          <w:sz w:val="28"/>
          <w:szCs w:val="28"/>
        </w:rPr>
        <w:t xml:space="preserve">). </w:t>
      </w:r>
    </w:p>
    <w:p w14:paraId="66AC9C74" w14:textId="375E3C6B" w:rsidR="0061563D" w:rsidRPr="00793885" w:rsidRDefault="0061563D" w:rsidP="00B076AE">
      <w:pPr>
        <w:spacing w:line="360" w:lineRule="auto"/>
        <w:ind w:left="709"/>
        <w:jc w:val="both"/>
        <w:rPr>
          <w:rFonts w:ascii="Times New Roman" w:eastAsiaTheme="minorEastAsia" w:hAnsi="Times New Roman" w:cs="Times New Roman"/>
          <w:sz w:val="28"/>
          <w:szCs w:val="28"/>
        </w:rPr>
      </w:pPr>
      <w:r w:rsidRPr="00793885">
        <w:rPr>
          <w:rFonts w:ascii="Times New Roman" w:eastAsiaTheme="minorEastAsia" w:hAnsi="Times New Roman" w:cs="Times New Roman"/>
          <w:sz w:val="28"/>
          <w:szCs w:val="28"/>
        </w:rPr>
        <w:t>Правильный выбор позиционирования строится на основных конкурентных преимуществах города, которые могут привлечь внимание целевых групп. Так же важно понимать, что СМИ являются одной и</w:t>
      </w:r>
      <w:r w:rsidR="00B076AE" w:rsidRPr="00793885">
        <w:rPr>
          <w:rFonts w:ascii="Times New Roman" w:eastAsiaTheme="minorEastAsia" w:hAnsi="Times New Roman" w:cs="Times New Roman"/>
          <w:sz w:val="28"/>
          <w:szCs w:val="28"/>
        </w:rPr>
        <w:t>з обязательных целевых аудиторий</w:t>
      </w:r>
      <w:r w:rsidRPr="00793885">
        <w:rPr>
          <w:rFonts w:ascii="Times New Roman" w:eastAsiaTheme="minorEastAsia" w:hAnsi="Times New Roman" w:cs="Times New Roman"/>
          <w:sz w:val="28"/>
          <w:szCs w:val="28"/>
        </w:rPr>
        <w:t xml:space="preserve"> для каждого реги</w:t>
      </w:r>
      <w:r w:rsidR="00B076AE" w:rsidRPr="00793885">
        <w:rPr>
          <w:rFonts w:ascii="Times New Roman" w:eastAsiaTheme="minorEastAsia" w:hAnsi="Times New Roman" w:cs="Times New Roman"/>
          <w:sz w:val="28"/>
          <w:szCs w:val="28"/>
        </w:rPr>
        <w:t>она, поскольку именно они транслируют информационный повод всем заинтересованным лицам.</w:t>
      </w:r>
    </w:p>
    <w:p w14:paraId="523F8182" w14:textId="496C9879" w:rsidR="0061563D" w:rsidRPr="00793885" w:rsidRDefault="00B076AE" w:rsidP="0061563D">
      <w:pPr>
        <w:pStyle w:val="a3"/>
        <w:numPr>
          <w:ilvl w:val="0"/>
          <w:numId w:val="15"/>
        </w:numPr>
        <w:spacing w:line="360" w:lineRule="auto"/>
        <w:jc w:val="both"/>
        <w:rPr>
          <w:rFonts w:ascii="Times New Roman" w:eastAsiaTheme="minorEastAsia" w:hAnsi="Times New Roman" w:cs="Times New Roman"/>
          <w:sz w:val="28"/>
          <w:szCs w:val="28"/>
        </w:rPr>
      </w:pPr>
      <w:r w:rsidRPr="00793885">
        <w:rPr>
          <w:rFonts w:ascii="Times New Roman" w:eastAsiaTheme="minorEastAsia" w:hAnsi="Times New Roman" w:cs="Times New Roman"/>
          <w:sz w:val="28"/>
          <w:szCs w:val="28"/>
        </w:rPr>
        <w:t>Логотипы региональных брендов.</w:t>
      </w:r>
    </w:p>
    <w:p w14:paraId="66223EBC" w14:textId="44D17077" w:rsidR="00B076AE" w:rsidRPr="00793885" w:rsidRDefault="00B076AE" w:rsidP="00B076AE">
      <w:pPr>
        <w:pStyle w:val="a3"/>
        <w:numPr>
          <w:ilvl w:val="4"/>
          <w:numId w:val="28"/>
        </w:numPr>
        <w:spacing w:line="360" w:lineRule="auto"/>
        <w:jc w:val="both"/>
        <w:rPr>
          <w:rFonts w:ascii="Times New Roman" w:eastAsiaTheme="minorEastAsia" w:hAnsi="Times New Roman" w:cs="Times New Roman"/>
          <w:sz w:val="28"/>
          <w:szCs w:val="28"/>
        </w:rPr>
      </w:pPr>
      <w:r w:rsidRPr="00793885">
        <w:rPr>
          <w:rFonts w:ascii="Times New Roman" w:eastAsiaTheme="minorEastAsia" w:hAnsi="Times New Roman" w:cs="Times New Roman"/>
          <w:sz w:val="28"/>
          <w:szCs w:val="28"/>
        </w:rPr>
        <w:t>символические логотипы (символы, знаки</w:t>
      </w:r>
      <w:r w:rsidR="00182F1A" w:rsidRPr="00793885">
        <w:rPr>
          <w:rFonts w:ascii="Times New Roman" w:eastAsiaTheme="minorEastAsia" w:hAnsi="Times New Roman" w:cs="Times New Roman"/>
          <w:sz w:val="28"/>
          <w:szCs w:val="28"/>
        </w:rPr>
        <w:t xml:space="preserve">, как </w:t>
      </w:r>
      <w:proofErr w:type="gramStart"/>
      <w:r w:rsidR="00182F1A" w:rsidRPr="00793885">
        <w:rPr>
          <w:rFonts w:ascii="Times New Roman" w:eastAsiaTheme="minorEastAsia" w:hAnsi="Times New Roman" w:cs="Times New Roman"/>
          <w:sz w:val="28"/>
          <w:szCs w:val="28"/>
        </w:rPr>
        <w:t>правило</w:t>
      </w:r>
      <w:proofErr w:type="gramEnd"/>
      <w:r w:rsidR="00182F1A" w:rsidRPr="00793885">
        <w:rPr>
          <w:rFonts w:ascii="Times New Roman" w:eastAsiaTheme="minorEastAsia" w:hAnsi="Times New Roman" w:cs="Times New Roman"/>
          <w:sz w:val="28"/>
          <w:szCs w:val="28"/>
        </w:rPr>
        <w:t xml:space="preserve"> символические изображения реки, сердца, солнца, основных достопримечательностей</w:t>
      </w:r>
      <w:r w:rsidRPr="00793885">
        <w:rPr>
          <w:rFonts w:ascii="Times New Roman" w:eastAsiaTheme="minorEastAsia" w:hAnsi="Times New Roman" w:cs="Times New Roman"/>
          <w:sz w:val="28"/>
          <w:szCs w:val="28"/>
        </w:rPr>
        <w:t>)</w:t>
      </w:r>
      <w:r w:rsidR="00182F1A" w:rsidRPr="00793885">
        <w:rPr>
          <w:rFonts w:ascii="Times New Roman" w:eastAsiaTheme="minorEastAsia" w:hAnsi="Times New Roman" w:cs="Times New Roman"/>
          <w:sz w:val="28"/>
          <w:szCs w:val="28"/>
        </w:rPr>
        <w:t xml:space="preserve"> </w:t>
      </w:r>
      <w:r w:rsidR="00182F1A" w:rsidRPr="00793885">
        <w:rPr>
          <w:rFonts w:ascii="Times New Roman" w:hAnsi="Times New Roman" w:cs="Times New Roman"/>
          <w:sz w:val="28"/>
          <w:szCs w:val="28"/>
        </w:rPr>
        <w:t>~ Самарская область;</w:t>
      </w:r>
    </w:p>
    <w:p w14:paraId="606D4B74" w14:textId="4B8578EC" w:rsidR="00182F1A" w:rsidRPr="00793885" w:rsidRDefault="00182F1A" w:rsidP="00B076AE">
      <w:pPr>
        <w:pStyle w:val="a3"/>
        <w:numPr>
          <w:ilvl w:val="4"/>
          <w:numId w:val="28"/>
        </w:numPr>
        <w:spacing w:line="360" w:lineRule="auto"/>
        <w:jc w:val="both"/>
        <w:rPr>
          <w:rFonts w:ascii="Times New Roman" w:eastAsiaTheme="minorEastAsia" w:hAnsi="Times New Roman" w:cs="Times New Roman"/>
          <w:sz w:val="28"/>
          <w:szCs w:val="28"/>
        </w:rPr>
      </w:pPr>
      <w:r w:rsidRPr="00793885">
        <w:rPr>
          <w:rFonts w:ascii="Times New Roman" w:hAnsi="Times New Roman" w:cs="Times New Roman"/>
          <w:sz w:val="28"/>
          <w:szCs w:val="28"/>
        </w:rPr>
        <w:t>текстовые логотипы (одна или несколько букв названия региона) ~ Пензенская область, Перм</w:t>
      </w:r>
      <w:r w:rsidR="00A6795A" w:rsidRPr="00793885">
        <w:rPr>
          <w:rFonts w:ascii="Times New Roman" w:hAnsi="Times New Roman" w:cs="Times New Roman"/>
          <w:sz w:val="28"/>
          <w:szCs w:val="28"/>
        </w:rPr>
        <w:t>ская область, Калужская область;</w:t>
      </w:r>
    </w:p>
    <w:p w14:paraId="2FF95C31" w14:textId="7A7FCA50" w:rsidR="00B076AE" w:rsidRPr="00793885" w:rsidRDefault="00182F1A" w:rsidP="00B076AE">
      <w:pPr>
        <w:pStyle w:val="a3"/>
        <w:numPr>
          <w:ilvl w:val="4"/>
          <w:numId w:val="28"/>
        </w:numPr>
        <w:spacing w:line="360" w:lineRule="auto"/>
        <w:jc w:val="both"/>
        <w:rPr>
          <w:rFonts w:ascii="Times New Roman" w:eastAsiaTheme="minorEastAsia" w:hAnsi="Times New Roman" w:cs="Times New Roman"/>
          <w:sz w:val="28"/>
          <w:szCs w:val="28"/>
        </w:rPr>
      </w:pPr>
      <w:proofErr w:type="gramStart"/>
      <w:r w:rsidRPr="00793885">
        <w:rPr>
          <w:rFonts w:ascii="Times New Roman" w:eastAsiaTheme="minorEastAsia" w:hAnsi="Times New Roman" w:cs="Times New Roman"/>
          <w:sz w:val="28"/>
          <w:szCs w:val="28"/>
        </w:rPr>
        <w:t>смешанные логотипы (название региона или букв, совмещённых с изображениями)</w:t>
      </w:r>
      <w:r w:rsidR="00A6795A" w:rsidRPr="00793885">
        <w:rPr>
          <w:rFonts w:ascii="Times New Roman" w:eastAsiaTheme="minorEastAsia" w:hAnsi="Times New Roman" w:cs="Times New Roman"/>
          <w:sz w:val="28"/>
          <w:szCs w:val="28"/>
        </w:rPr>
        <w:t xml:space="preserve"> </w:t>
      </w:r>
      <w:r w:rsidRPr="00793885">
        <w:rPr>
          <w:rFonts w:ascii="Times New Roman" w:eastAsiaTheme="minorEastAsia" w:hAnsi="Times New Roman" w:cs="Times New Roman"/>
          <w:sz w:val="28"/>
          <w:szCs w:val="28"/>
        </w:rPr>
        <w:t xml:space="preserve"> </w:t>
      </w:r>
      <w:r w:rsidRPr="00793885">
        <w:rPr>
          <w:rFonts w:ascii="Times New Roman" w:hAnsi="Times New Roman" w:cs="Times New Roman"/>
          <w:sz w:val="28"/>
          <w:szCs w:val="28"/>
        </w:rPr>
        <w:t>~ Омский регион, республика Татарстан, Ненецк</w:t>
      </w:r>
      <w:r w:rsidR="00130219" w:rsidRPr="00793885">
        <w:rPr>
          <w:rFonts w:ascii="Times New Roman" w:hAnsi="Times New Roman" w:cs="Times New Roman"/>
          <w:sz w:val="28"/>
          <w:szCs w:val="28"/>
        </w:rPr>
        <w:t>ий автономный округ (см. рис. 18</w:t>
      </w:r>
      <w:r w:rsidRPr="00793885">
        <w:rPr>
          <w:rFonts w:ascii="Times New Roman" w:hAnsi="Times New Roman" w:cs="Times New Roman"/>
          <w:sz w:val="28"/>
          <w:szCs w:val="28"/>
        </w:rPr>
        <w:t>)</w:t>
      </w:r>
      <w:r w:rsidR="00130219" w:rsidRPr="00793885">
        <w:rPr>
          <w:rFonts w:ascii="Times New Roman" w:hAnsi="Times New Roman" w:cs="Times New Roman"/>
          <w:sz w:val="28"/>
          <w:szCs w:val="28"/>
        </w:rPr>
        <w:t>, республика Адыгея (см. рис. 19</w:t>
      </w:r>
      <w:r w:rsidRPr="00793885">
        <w:rPr>
          <w:rFonts w:ascii="Times New Roman" w:hAnsi="Times New Roman" w:cs="Times New Roman"/>
          <w:sz w:val="28"/>
          <w:szCs w:val="28"/>
        </w:rPr>
        <w:t xml:space="preserve">). </w:t>
      </w:r>
      <w:proofErr w:type="gramEnd"/>
    </w:p>
    <w:p w14:paraId="7FB89D24" w14:textId="6BB151C3" w:rsidR="00A6795A" w:rsidRPr="00793885" w:rsidRDefault="00A6795A" w:rsidP="00A6795A">
      <w:pPr>
        <w:spacing w:line="360" w:lineRule="auto"/>
        <w:jc w:val="center"/>
        <w:rPr>
          <w:rFonts w:ascii="Times New Roman" w:eastAsiaTheme="minorEastAsia" w:hAnsi="Times New Roman" w:cs="Times New Roman"/>
          <w:sz w:val="28"/>
          <w:szCs w:val="28"/>
        </w:rPr>
      </w:pPr>
      <w:r w:rsidRPr="00793885">
        <w:rPr>
          <w:noProof/>
          <w:lang w:eastAsia="ru-RU"/>
        </w:rPr>
        <w:lastRenderedPageBreak/>
        <w:drawing>
          <wp:inline distT="0" distB="0" distL="0" distR="0" wp14:anchorId="2B21A3C6" wp14:editId="22D68679">
            <wp:extent cx="2707021" cy="847725"/>
            <wp:effectExtent l="0" t="0" r="0" b="0"/>
            <wp:docPr id="21" name="Рисунок 21" descr="http://slon.ru/images2/blog_photo_18/2013_04_04/vkl_out/nen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on.ru/images2/blog_photo_18/2013_04_04/vkl_out/nenec.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07021" cy="847725"/>
                    </a:xfrm>
                    <a:prstGeom prst="rect">
                      <a:avLst/>
                    </a:prstGeom>
                    <a:noFill/>
                    <a:ln>
                      <a:noFill/>
                    </a:ln>
                  </pic:spPr>
                </pic:pic>
              </a:graphicData>
            </a:graphic>
          </wp:inline>
        </w:drawing>
      </w:r>
      <w:r w:rsidRPr="00793885">
        <w:rPr>
          <w:noProof/>
          <w:lang w:eastAsia="ru-RU"/>
        </w:rPr>
        <w:drawing>
          <wp:inline distT="0" distB="0" distL="0" distR="0" wp14:anchorId="2C120D2C" wp14:editId="1FA3D865">
            <wp:extent cx="1695450" cy="1137736"/>
            <wp:effectExtent l="0" t="0" r="0" b="5715"/>
            <wp:docPr id="22" name="Рисунок 22" descr="http://slon.ru/images2/blog_photo_18/2013_04_04/vkl_out/ad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on.ru/images2/blog_photo_18/2013_04_04/vkl_out/adig.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95450" cy="1137736"/>
                    </a:xfrm>
                    <a:prstGeom prst="rect">
                      <a:avLst/>
                    </a:prstGeom>
                    <a:noFill/>
                    <a:ln>
                      <a:noFill/>
                    </a:ln>
                  </pic:spPr>
                </pic:pic>
              </a:graphicData>
            </a:graphic>
          </wp:inline>
        </w:drawing>
      </w:r>
    </w:p>
    <w:p w14:paraId="0C9A9317" w14:textId="43A5EC01" w:rsidR="00A6795A" w:rsidRPr="00793885" w:rsidRDefault="00A6795A" w:rsidP="00A6795A">
      <w:pPr>
        <w:spacing w:line="360" w:lineRule="auto"/>
        <w:jc w:val="both"/>
        <w:rPr>
          <w:rFonts w:ascii="Times New Roman" w:eastAsiaTheme="minorEastAsia" w:hAnsi="Times New Roman" w:cs="Times New Roman"/>
          <w:sz w:val="28"/>
          <w:szCs w:val="28"/>
        </w:rPr>
      </w:pPr>
      <w:r w:rsidRPr="00793885">
        <w:rPr>
          <w:rFonts w:ascii="Times New Roman" w:eastAsiaTheme="minorEastAsia" w:hAnsi="Times New Roman" w:cs="Times New Roman"/>
          <w:sz w:val="28"/>
          <w:szCs w:val="28"/>
        </w:rPr>
        <w:tab/>
      </w:r>
      <w:r w:rsidRPr="00793885">
        <w:rPr>
          <w:rFonts w:ascii="Times New Roman" w:eastAsiaTheme="minorEastAsia" w:hAnsi="Times New Roman" w:cs="Times New Roman"/>
          <w:sz w:val="28"/>
          <w:szCs w:val="28"/>
        </w:rPr>
        <w:tab/>
      </w:r>
      <w:r w:rsidRPr="00793885">
        <w:rPr>
          <w:rFonts w:ascii="Times New Roman" w:eastAsiaTheme="minorEastAsia" w:hAnsi="Times New Roman" w:cs="Times New Roman"/>
          <w:sz w:val="28"/>
          <w:szCs w:val="28"/>
        </w:rPr>
        <w:tab/>
      </w:r>
      <w:r w:rsidRPr="00793885">
        <w:rPr>
          <w:rFonts w:ascii="Times New Roman" w:eastAsiaTheme="minorEastAsia" w:hAnsi="Times New Roman" w:cs="Times New Roman"/>
          <w:sz w:val="28"/>
          <w:szCs w:val="28"/>
        </w:rPr>
        <w:tab/>
      </w:r>
      <w:r w:rsidR="00130219" w:rsidRPr="00793885">
        <w:rPr>
          <w:rFonts w:ascii="Times New Roman" w:eastAsiaTheme="minorEastAsia" w:hAnsi="Times New Roman" w:cs="Times New Roman"/>
          <w:sz w:val="28"/>
          <w:szCs w:val="28"/>
        </w:rPr>
        <w:t>(Рис.18</w:t>
      </w:r>
      <w:r w:rsidRPr="00793885">
        <w:rPr>
          <w:rFonts w:ascii="Times New Roman" w:eastAsiaTheme="minorEastAsia" w:hAnsi="Times New Roman" w:cs="Times New Roman"/>
          <w:sz w:val="28"/>
          <w:szCs w:val="28"/>
        </w:rPr>
        <w:t>)</w:t>
      </w:r>
      <w:r w:rsidRPr="00793885">
        <w:rPr>
          <w:rFonts w:ascii="Times New Roman" w:eastAsiaTheme="minorEastAsia" w:hAnsi="Times New Roman" w:cs="Times New Roman"/>
          <w:sz w:val="28"/>
          <w:szCs w:val="28"/>
        </w:rPr>
        <w:tab/>
      </w:r>
      <w:r w:rsidRPr="00793885">
        <w:rPr>
          <w:rFonts w:ascii="Times New Roman" w:eastAsiaTheme="minorEastAsia" w:hAnsi="Times New Roman" w:cs="Times New Roman"/>
          <w:sz w:val="28"/>
          <w:szCs w:val="28"/>
        </w:rPr>
        <w:tab/>
      </w:r>
      <w:r w:rsidRPr="00793885">
        <w:rPr>
          <w:rFonts w:ascii="Times New Roman" w:eastAsiaTheme="minorEastAsia" w:hAnsi="Times New Roman" w:cs="Times New Roman"/>
          <w:sz w:val="28"/>
          <w:szCs w:val="28"/>
        </w:rPr>
        <w:tab/>
      </w:r>
      <w:r w:rsidRPr="00793885">
        <w:rPr>
          <w:rFonts w:ascii="Times New Roman" w:eastAsiaTheme="minorEastAsia" w:hAnsi="Times New Roman" w:cs="Times New Roman"/>
          <w:sz w:val="28"/>
          <w:szCs w:val="28"/>
        </w:rPr>
        <w:tab/>
      </w:r>
      <w:r w:rsidR="00130219" w:rsidRPr="00793885">
        <w:rPr>
          <w:rFonts w:ascii="Times New Roman" w:eastAsiaTheme="minorEastAsia" w:hAnsi="Times New Roman" w:cs="Times New Roman"/>
          <w:sz w:val="28"/>
          <w:szCs w:val="28"/>
        </w:rPr>
        <w:t>(Рис. 19</w:t>
      </w:r>
      <w:r w:rsidRPr="00793885">
        <w:rPr>
          <w:rFonts w:ascii="Times New Roman" w:eastAsiaTheme="minorEastAsia" w:hAnsi="Times New Roman" w:cs="Times New Roman"/>
          <w:sz w:val="28"/>
          <w:szCs w:val="28"/>
        </w:rPr>
        <w:t>)</w:t>
      </w:r>
    </w:p>
    <w:p w14:paraId="33E1A1DC" w14:textId="773B5F20" w:rsidR="00A6795A" w:rsidRPr="00793885" w:rsidRDefault="00A6795A" w:rsidP="00A6795A">
      <w:pPr>
        <w:spacing w:line="360" w:lineRule="auto"/>
        <w:ind w:left="709"/>
        <w:jc w:val="both"/>
        <w:rPr>
          <w:rFonts w:ascii="Times New Roman" w:eastAsiaTheme="minorEastAsia" w:hAnsi="Times New Roman" w:cs="Times New Roman"/>
          <w:sz w:val="28"/>
          <w:szCs w:val="28"/>
        </w:rPr>
      </w:pPr>
      <w:r w:rsidRPr="00793885">
        <w:rPr>
          <w:rFonts w:ascii="Times New Roman" w:eastAsiaTheme="minorEastAsia" w:hAnsi="Times New Roman" w:cs="Times New Roman"/>
          <w:sz w:val="28"/>
          <w:szCs w:val="28"/>
        </w:rPr>
        <w:t>Символические логотипы используются в территориальном брендинге, в том числе и российском, реже всего, поскольку они не формируют чёткой ассоциативной связи изображения с регионом. К текстовым логотипам разработчики обращаются в том случае, если они могут в себе отразить ключевую идею бренда (как было задумано в случае с Пензенской областью) или если они формируют фирменный стиль и буквенные логотипы будут легко запоминаться и ассоциироваться с регионом. Смешанный тип логотипов является наиболее часто употребляемым, поскольку он позволяет отобразить наиболее важные особенности региона и создать привязку к его названию. Такие логотипы запоминаются быстрее всего, если они не переполнены смысловой нагрузкой (как в случае Омской области).</w:t>
      </w:r>
    </w:p>
    <w:p w14:paraId="1EB19DFD" w14:textId="77777777" w:rsidR="002871DE" w:rsidRPr="00793885" w:rsidRDefault="002871DE" w:rsidP="002871DE">
      <w:pPr>
        <w:pStyle w:val="a3"/>
        <w:spacing w:line="360" w:lineRule="auto"/>
        <w:jc w:val="both"/>
        <w:rPr>
          <w:rFonts w:ascii="Times New Roman" w:hAnsi="Times New Roman" w:cs="Times New Roman"/>
          <w:sz w:val="28"/>
          <w:szCs w:val="28"/>
        </w:rPr>
      </w:pPr>
    </w:p>
    <w:p w14:paraId="56D7B57B" w14:textId="77777777" w:rsidR="00840BB4" w:rsidRPr="00793885" w:rsidRDefault="00840BB4" w:rsidP="00B15ADF">
      <w:pPr>
        <w:spacing w:line="360" w:lineRule="auto"/>
        <w:jc w:val="both"/>
        <w:rPr>
          <w:rFonts w:ascii="Times New Roman" w:hAnsi="Times New Roman" w:cs="Times New Roman"/>
          <w:sz w:val="28"/>
          <w:szCs w:val="28"/>
        </w:rPr>
      </w:pPr>
      <w:r w:rsidRPr="00793885">
        <w:rPr>
          <w:rFonts w:ascii="Times New Roman" w:hAnsi="Times New Roman" w:cs="Times New Roman"/>
          <w:sz w:val="28"/>
          <w:szCs w:val="28"/>
        </w:rPr>
        <w:t xml:space="preserve">Тенденции развития регионального </w:t>
      </w:r>
      <w:proofErr w:type="spellStart"/>
      <w:r w:rsidRPr="00793885">
        <w:rPr>
          <w:rFonts w:ascii="Times New Roman" w:hAnsi="Times New Roman" w:cs="Times New Roman"/>
          <w:sz w:val="28"/>
          <w:szCs w:val="28"/>
        </w:rPr>
        <w:t>брендинга</w:t>
      </w:r>
      <w:proofErr w:type="spellEnd"/>
      <w:r w:rsidRPr="00793885">
        <w:rPr>
          <w:rFonts w:ascii="Times New Roman" w:hAnsi="Times New Roman" w:cs="Times New Roman"/>
          <w:sz w:val="28"/>
          <w:szCs w:val="28"/>
        </w:rPr>
        <w:t xml:space="preserve"> в России могут быть положительными при изменении подхода к созданию территориальных брендов. Несмотря на некую «отсталость» России по сравнению с другими странами мира в признании современных технологий и методов коммуникаций, некоторые альтернативные разработанные авторские проекты уже сейчас заслуживают внимания. Если государственные структуры приложат усилия к поддержке и корректировке действий по созданию региональных брендов и их продвижению, то на выходе получится качественный продукт, который сможет заинтересовать как российскую, так и мировую общественность. Многие российские регионы уже сейчас </w:t>
      </w:r>
      <w:r w:rsidRPr="00793885">
        <w:rPr>
          <w:rFonts w:ascii="Times New Roman" w:hAnsi="Times New Roman" w:cs="Times New Roman"/>
          <w:sz w:val="28"/>
          <w:szCs w:val="28"/>
        </w:rPr>
        <w:lastRenderedPageBreak/>
        <w:t>обладают инвестиционной и туристической привлекательностью, и при расширении коммуникативных потоков они смогут занять достойные конкурентоспособные позиции, что повлияет на формирование имиджа о стране в целом. Тенденции использования современных маркетинговых инструментов в российской практике видны уже сейчас, следующим шагом стоит отказаться от консервативности и предвзятого отношения ко всему новому и модному, следование мировым трендам и их адаптация к российским реалиям будет способствовать росту значимости нашей страны и её субъектов на внешних рынках.</w:t>
      </w:r>
    </w:p>
    <w:p w14:paraId="2C5A0747" w14:textId="445C438A" w:rsidR="00840BB4" w:rsidRPr="00793885" w:rsidRDefault="004D5C5A" w:rsidP="00B15ADF">
      <w:pPr>
        <w:spacing w:line="360" w:lineRule="auto"/>
        <w:jc w:val="center"/>
        <w:rPr>
          <w:rFonts w:ascii="Times New Roman" w:hAnsi="Times New Roman" w:cs="Times New Roman"/>
          <w:b/>
          <w:sz w:val="28"/>
          <w:szCs w:val="28"/>
        </w:rPr>
      </w:pPr>
      <w:r w:rsidRPr="00793885">
        <w:rPr>
          <w:rFonts w:ascii="Times New Roman" w:hAnsi="Times New Roman" w:cs="Times New Roman"/>
          <w:b/>
          <w:sz w:val="28"/>
          <w:szCs w:val="28"/>
        </w:rPr>
        <w:t xml:space="preserve"> </w:t>
      </w:r>
    </w:p>
    <w:p w14:paraId="14D5EF3C" w14:textId="77777777" w:rsidR="00840BB4" w:rsidRPr="00793885" w:rsidRDefault="00840BB4" w:rsidP="00B15ADF">
      <w:pPr>
        <w:spacing w:line="360" w:lineRule="auto"/>
        <w:jc w:val="center"/>
        <w:rPr>
          <w:rFonts w:ascii="Times New Roman" w:hAnsi="Times New Roman" w:cs="Times New Roman"/>
          <w:b/>
          <w:sz w:val="28"/>
          <w:szCs w:val="28"/>
        </w:rPr>
      </w:pPr>
    </w:p>
    <w:p w14:paraId="6E478C5D" w14:textId="77777777" w:rsidR="00840BB4" w:rsidRPr="00793885" w:rsidRDefault="00840BB4" w:rsidP="00B15ADF">
      <w:pPr>
        <w:spacing w:line="360" w:lineRule="auto"/>
        <w:jc w:val="center"/>
        <w:rPr>
          <w:rFonts w:ascii="Times New Roman" w:hAnsi="Times New Roman" w:cs="Times New Roman"/>
          <w:b/>
          <w:sz w:val="28"/>
          <w:szCs w:val="28"/>
        </w:rPr>
      </w:pPr>
    </w:p>
    <w:p w14:paraId="49E0B522" w14:textId="77777777" w:rsidR="00840BB4" w:rsidRPr="00793885" w:rsidRDefault="00840BB4" w:rsidP="00B15ADF">
      <w:pPr>
        <w:spacing w:line="360" w:lineRule="auto"/>
        <w:jc w:val="center"/>
        <w:rPr>
          <w:rFonts w:ascii="Times New Roman" w:hAnsi="Times New Roman" w:cs="Times New Roman"/>
          <w:b/>
          <w:sz w:val="28"/>
          <w:szCs w:val="28"/>
        </w:rPr>
      </w:pPr>
    </w:p>
    <w:p w14:paraId="4C91C22D" w14:textId="77777777" w:rsidR="00840BB4" w:rsidRPr="00793885" w:rsidRDefault="00840BB4" w:rsidP="00B15ADF">
      <w:pPr>
        <w:spacing w:line="360" w:lineRule="auto"/>
        <w:jc w:val="center"/>
        <w:rPr>
          <w:rFonts w:ascii="Times New Roman" w:hAnsi="Times New Roman" w:cs="Times New Roman"/>
          <w:b/>
          <w:sz w:val="28"/>
          <w:szCs w:val="28"/>
        </w:rPr>
      </w:pPr>
    </w:p>
    <w:p w14:paraId="0ED3169C" w14:textId="77777777" w:rsidR="00840BB4" w:rsidRPr="00793885" w:rsidRDefault="00840BB4" w:rsidP="00B15ADF">
      <w:pPr>
        <w:spacing w:line="360" w:lineRule="auto"/>
        <w:rPr>
          <w:rFonts w:ascii="Times New Roman" w:hAnsi="Times New Roman" w:cs="Times New Roman"/>
          <w:b/>
          <w:sz w:val="28"/>
          <w:szCs w:val="28"/>
        </w:rPr>
      </w:pPr>
    </w:p>
    <w:p w14:paraId="5BB0F1B0" w14:textId="77777777" w:rsidR="00C43818" w:rsidRPr="00793885" w:rsidRDefault="00C43818" w:rsidP="00B15ADF">
      <w:pPr>
        <w:spacing w:line="360" w:lineRule="auto"/>
        <w:jc w:val="center"/>
        <w:rPr>
          <w:rFonts w:ascii="Times New Roman" w:hAnsi="Times New Roman" w:cs="Times New Roman"/>
          <w:b/>
          <w:sz w:val="28"/>
          <w:szCs w:val="28"/>
        </w:rPr>
      </w:pPr>
    </w:p>
    <w:p w14:paraId="2E34DCCF" w14:textId="77777777" w:rsidR="00C43818" w:rsidRPr="00793885" w:rsidRDefault="00C43818" w:rsidP="00B15ADF">
      <w:pPr>
        <w:spacing w:line="360" w:lineRule="auto"/>
        <w:jc w:val="center"/>
        <w:rPr>
          <w:rFonts w:ascii="Times New Roman" w:hAnsi="Times New Roman" w:cs="Times New Roman"/>
          <w:b/>
          <w:sz w:val="28"/>
          <w:szCs w:val="28"/>
        </w:rPr>
      </w:pPr>
    </w:p>
    <w:p w14:paraId="5262E603" w14:textId="77777777" w:rsidR="00C43818" w:rsidRPr="00793885" w:rsidRDefault="00C43818" w:rsidP="00204907">
      <w:pPr>
        <w:spacing w:line="360" w:lineRule="auto"/>
        <w:rPr>
          <w:rFonts w:ascii="Times New Roman" w:hAnsi="Times New Roman" w:cs="Times New Roman"/>
          <w:b/>
          <w:sz w:val="28"/>
          <w:szCs w:val="28"/>
        </w:rPr>
      </w:pPr>
    </w:p>
    <w:p w14:paraId="56710E1F" w14:textId="77777777" w:rsidR="00204907" w:rsidRPr="00793885" w:rsidRDefault="00204907" w:rsidP="00204907">
      <w:pPr>
        <w:spacing w:line="360" w:lineRule="auto"/>
        <w:rPr>
          <w:rFonts w:ascii="Times New Roman" w:hAnsi="Times New Roman" w:cs="Times New Roman"/>
          <w:b/>
          <w:sz w:val="28"/>
          <w:szCs w:val="28"/>
        </w:rPr>
      </w:pPr>
    </w:p>
    <w:p w14:paraId="4A388296" w14:textId="77777777" w:rsidR="00AA25C1" w:rsidRPr="00793885" w:rsidRDefault="00AA25C1" w:rsidP="00B15ADF">
      <w:pPr>
        <w:spacing w:line="360" w:lineRule="auto"/>
        <w:jc w:val="center"/>
        <w:rPr>
          <w:rFonts w:ascii="Times New Roman" w:hAnsi="Times New Roman" w:cs="Times New Roman"/>
          <w:b/>
          <w:sz w:val="28"/>
          <w:szCs w:val="28"/>
        </w:rPr>
      </w:pPr>
    </w:p>
    <w:p w14:paraId="74F69479" w14:textId="77777777" w:rsidR="00AA25C1" w:rsidRPr="00793885" w:rsidRDefault="00AA25C1" w:rsidP="00B15ADF">
      <w:pPr>
        <w:spacing w:line="360" w:lineRule="auto"/>
        <w:jc w:val="center"/>
        <w:rPr>
          <w:rFonts w:ascii="Times New Roman" w:hAnsi="Times New Roman" w:cs="Times New Roman"/>
          <w:b/>
          <w:sz w:val="28"/>
          <w:szCs w:val="28"/>
        </w:rPr>
      </w:pPr>
    </w:p>
    <w:p w14:paraId="32AAD9F2" w14:textId="77777777" w:rsidR="00AA25C1" w:rsidRPr="00793885" w:rsidRDefault="00AA25C1" w:rsidP="00B15ADF">
      <w:pPr>
        <w:spacing w:line="360" w:lineRule="auto"/>
        <w:jc w:val="center"/>
        <w:rPr>
          <w:rFonts w:ascii="Times New Roman" w:hAnsi="Times New Roman" w:cs="Times New Roman"/>
          <w:b/>
          <w:sz w:val="28"/>
          <w:szCs w:val="28"/>
        </w:rPr>
      </w:pPr>
    </w:p>
    <w:p w14:paraId="5F77F9A5" w14:textId="77777777" w:rsidR="00AA25C1" w:rsidRPr="00793885" w:rsidRDefault="00AA25C1" w:rsidP="00B15ADF">
      <w:pPr>
        <w:spacing w:line="360" w:lineRule="auto"/>
        <w:jc w:val="center"/>
        <w:rPr>
          <w:rFonts w:ascii="Times New Roman" w:hAnsi="Times New Roman" w:cs="Times New Roman"/>
          <w:b/>
          <w:sz w:val="28"/>
          <w:szCs w:val="28"/>
        </w:rPr>
      </w:pPr>
    </w:p>
    <w:p w14:paraId="18B11BE4" w14:textId="77777777" w:rsidR="00AA25C1" w:rsidRPr="00793885" w:rsidRDefault="00AA25C1" w:rsidP="00B15ADF">
      <w:pPr>
        <w:spacing w:line="360" w:lineRule="auto"/>
        <w:jc w:val="center"/>
        <w:rPr>
          <w:rFonts w:ascii="Times New Roman" w:hAnsi="Times New Roman" w:cs="Times New Roman"/>
          <w:b/>
          <w:sz w:val="28"/>
          <w:szCs w:val="28"/>
        </w:rPr>
      </w:pPr>
    </w:p>
    <w:p w14:paraId="5317257A" w14:textId="77777777" w:rsidR="00840BB4" w:rsidRPr="00793885" w:rsidRDefault="00840BB4" w:rsidP="00B15ADF">
      <w:pPr>
        <w:spacing w:line="360" w:lineRule="auto"/>
        <w:jc w:val="center"/>
        <w:rPr>
          <w:rFonts w:ascii="Times New Roman" w:hAnsi="Times New Roman" w:cs="Times New Roman"/>
          <w:b/>
          <w:sz w:val="28"/>
          <w:szCs w:val="28"/>
        </w:rPr>
      </w:pPr>
      <w:r w:rsidRPr="00793885">
        <w:rPr>
          <w:rFonts w:ascii="Times New Roman" w:hAnsi="Times New Roman" w:cs="Times New Roman"/>
          <w:b/>
          <w:sz w:val="28"/>
          <w:szCs w:val="28"/>
        </w:rPr>
        <w:lastRenderedPageBreak/>
        <w:t>Заключение.</w:t>
      </w:r>
    </w:p>
    <w:p w14:paraId="3A05AC1C" w14:textId="77777777" w:rsidR="00840BB4" w:rsidRPr="00793885" w:rsidRDefault="00840BB4" w:rsidP="00204907">
      <w:pPr>
        <w:spacing w:line="360" w:lineRule="auto"/>
        <w:ind w:firstLine="284"/>
        <w:jc w:val="both"/>
        <w:rPr>
          <w:rFonts w:ascii="Times New Roman" w:hAnsi="Times New Roman" w:cs="Times New Roman"/>
          <w:sz w:val="28"/>
          <w:szCs w:val="28"/>
        </w:rPr>
      </w:pPr>
      <w:r w:rsidRPr="00793885">
        <w:rPr>
          <w:rFonts w:ascii="Times New Roman" w:hAnsi="Times New Roman" w:cs="Times New Roman"/>
          <w:sz w:val="28"/>
          <w:szCs w:val="28"/>
        </w:rPr>
        <w:t>В связи с развитием глобализации и ростом конкуренции, территории сегодня борются за привлечение инвестиций, туристов и новых жителей. В глобальном информационном поле их идентификаторами выступают бренды, которые разрабатываются исходя из существующих территориальных условий и их дальнейшего стратегического планирования. Носителем бренда может быть как целая страна, так и её составляющие – регионы или города. Механика разработки территориального бренда является сложным комплексным процессом, учитывающим большое количество факторов.</w:t>
      </w:r>
    </w:p>
    <w:p w14:paraId="06A89281" w14:textId="629BD586" w:rsidR="00840BB4" w:rsidRPr="00793885" w:rsidRDefault="00840BB4" w:rsidP="00204907">
      <w:pPr>
        <w:spacing w:line="360" w:lineRule="auto"/>
        <w:ind w:firstLine="284"/>
        <w:jc w:val="both"/>
        <w:rPr>
          <w:rFonts w:ascii="Times New Roman" w:hAnsi="Times New Roman" w:cs="Times New Roman"/>
          <w:sz w:val="28"/>
          <w:szCs w:val="28"/>
        </w:rPr>
      </w:pPr>
      <w:r w:rsidRPr="00793885">
        <w:rPr>
          <w:rFonts w:ascii="Times New Roman" w:hAnsi="Times New Roman" w:cs="Times New Roman"/>
          <w:sz w:val="28"/>
          <w:szCs w:val="28"/>
        </w:rPr>
        <w:t xml:space="preserve">Данная работа </w:t>
      </w:r>
      <w:r w:rsidR="00AE6D6E" w:rsidRPr="00793885">
        <w:rPr>
          <w:rFonts w:ascii="Times New Roman" w:hAnsi="Times New Roman" w:cs="Times New Roman"/>
          <w:sz w:val="28"/>
          <w:szCs w:val="28"/>
        </w:rPr>
        <w:t>посвящена т</w:t>
      </w:r>
      <w:r w:rsidRPr="00793885">
        <w:rPr>
          <w:rFonts w:ascii="Times New Roman" w:hAnsi="Times New Roman" w:cs="Times New Roman"/>
          <w:sz w:val="28"/>
          <w:szCs w:val="28"/>
        </w:rPr>
        <w:t xml:space="preserve">ерриториальному брендингу как способу развития и выделения территории. В ходе данной работы были  выявлены цели территориального </w:t>
      </w:r>
      <w:proofErr w:type="spellStart"/>
      <w:r w:rsidRPr="00793885">
        <w:rPr>
          <w:rFonts w:ascii="Times New Roman" w:hAnsi="Times New Roman" w:cs="Times New Roman"/>
          <w:sz w:val="28"/>
          <w:szCs w:val="28"/>
        </w:rPr>
        <w:t>брендинга</w:t>
      </w:r>
      <w:proofErr w:type="spellEnd"/>
      <w:r w:rsidRPr="00793885">
        <w:rPr>
          <w:rFonts w:ascii="Times New Roman" w:hAnsi="Times New Roman" w:cs="Times New Roman"/>
          <w:sz w:val="28"/>
          <w:szCs w:val="28"/>
        </w:rPr>
        <w:t xml:space="preserve"> и его основные особенности. Сравнение брендов территорий и товара помогло </w:t>
      </w:r>
      <w:r w:rsidR="00204907" w:rsidRPr="00793885">
        <w:rPr>
          <w:rFonts w:ascii="Times New Roman" w:hAnsi="Times New Roman" w:cs="Times New Roman"/>
          <w:sz w:val="28"/>
          <w:szCs w:val="28"/>
        </w:rPr>
        <w:t>определить</w:t>
      </w:r>
      <w:r w:rsidRPr="00793885">
        <w:rPr>
          <w:rFonts w:ascii="Times New Roman" w:hAnsi="Times New Roman" w:cs="Times New Roman"/>
          <w:sz w:val="28"/>
          <w:szCs w:val="28"/>
        </w:rPr>
        <w:t>, на какие аспекты территориального развития стоит обратить внимание при постановке целей. Важной частью проделанной работы было изучение и систематизация этапов в подходе к развитию территориального бренда. Описание возможных целевых аудиторий и влияние различных факторов на их потребительские предпочтения дало понять, на кого нацелены территориальные бренды, и какие основные особенности в подходах к привлечению целевых групп. Обоснование важности проведения разнообразных исследований доказало невозможность разработки качественной стратегии б</w:t>
      </w:r>
      <w:r w:rsidR="00204907" w:rsidRPr="00793885">
        <w:rPr>
          <w:rFonts w:ascii="Times New Roman" w:hAnsi="Times New Roman" w:cs="Times New Roman"/>
          <w:sz w:val="28"/>
          <w:szCs w:val="28"/>
        </w:rPr>
        <w:t xml:space="preserve">ез понимания текущей ситуации, </w:t>
      </w:r>
      <w:r w:rsidRPr="00793885">
        <w:rPr>
          <w:rFonts w:ascii="Times New Roman" w:hAnsi="Times New Roman" w:cs="Times New Roman"/>
          <w:sz w:val="28"/>
          <w:szCs w:val="28"/>
        </w:rPr>
        <w:t xml:space="preserve">мнения населения и желаемых целевых аудиторий. Доказательство важности разработки качественных визуальных идентификаторов и правильного выбора канала распространения бренда способствовало пониманию роли визуальных атрибутов в процессе </w:t>
      </w:r>
      <w:proofErr w:type="spellStart"/>
      <w:r w:rsidRPr="00793885">
        <w:rPr>
          <w:rFonts w:ascii="Times New Roman" w:hAnsi="Times New Roman" w:cs="Times New Roman"/>
          <w:sz w:val="28"/>
          <w:szCs w:val="28"/>
        </w:rPr>
        <w:t>брендинговой</w:t>
      </w:r>
      <w:proofErr w:type="spellEnd"/>
      <w:r w:rsidRPr="00793885">
        <w:rPr>
          <w:rFonts w:ascii="Times New Roman" w:hAnsi="Times New Roman" w:cs="Times New Roman"/>
          <w:sz w:val="28"/>
          <w:szCs w:val="28"/>
        </w:rPr>
        <w:t xml:space="preserve"> коммуникации и возможных вариантов их распространения. Так же все вышеперечисленные этапы формирования территориального бренда дали  платформу для анализа существующих кейсов российской практики регионального </w:t>
      </w:r>
      <w:proofErr w:type="spellStart"/>
      <w:r w:rsidRPr="00793885">
        <w:rPr>
          <w:rFonts w:ascii="Times New Roman" w:hAnsi="Times New Roman" w:cs="Times New Roman"/>
          <w:sz w:val="28"/>
          <w:szCs w:val="28"/>
        </w:rPr>
        <w:t>брендинга</w:t>
      </w:r>
      <w:proofErr w:type="spellEnd"/>
      <w:r w:rsidRPr="00793885">
        <w:rPr>
          <w:rFonts w:ascii="Times New Roman" w:hAnsi="Times New Roman" w:cs="Times New Roman"/>
          <w:sz w:val="28"/>
          <w:szCs w:val="28"/>
        </w:rPr>
        <w:t xml:space="preserve">. Были описаны предпосылки данного явления и </w:t>
      </w:r>
      <w:r w:rsidRPr="00793885">
        <w:rPr>
          <w:rFonts w:ascii="Times New Roman" w:hAnsi="Times New Roman" w:cs="Times New Roman"/>
          <w:sz w:val="28"/>
          <w:szCs w:val="28"/>
        </w:rPr>
        <w:lastRenderedPageBreak/>
        <w:t xml:space="preserve">соотношение имиджа территории и бренда территории,  варианты их взаимодействия и влияние друг на друга. Важной частью работы было описание различий маркетинга территорий и </w:t>
      </w:r>
      <w:proofErr w:type="spellStart"/>
      <w:r w:rsidRPr="00793885">
        <w:rPr>
          <w:rFonts w:ascii="Times New Roman" w:hAnsi="Times New Roman" w:cs="Times New Roman"/>
          <w:sz w:val="28"/>
          <w:szCs w:val="28"/>
        </w:rPr>
        <w:t>брендинга</w:t>
      </w:r>
      <w:proofErr w:type="spellEnd"/>
      <w:r w:rsidRPr="00793885">
        <w:rPr>
          <w:rFonts w:ascii="Times New Roman" w:hAnsi="Times New Roman" w:cs="Times New Roman"/>
          <w:sz w:val="28"/>
          <w:szCs w:val="28"/>
        </w:rPr>
        <w:t xml:space="preserve"> территорий как стратегий развития, поскольку, несмотря на их схожесть, они работают с разными инструментами.  В конце первой главы были приведены примеры из мировой практики </w:t>
      </w:r>
      <w:proofErr w:type="spellStart"/>
      <w:r w:rsidRPr="00793885">
        <w:rPr>
          <w:rFonts w:ascii="Times New Roman" w:hAnsi="Times New Roman" w:cs="Times New Roman"/>
          <w:sz w:val="28"/>
          <w:szCs w:val="28"/>
        </w:rPr>
        <w:t>брендинга</w:t>
      </w:r>
      <w:proofErr w:type="spellEnd"/>
      <w:r w:rsidRPr="00793885">
        <w:rPr>
          <w:rFonts w:ascii="Times New Roman" w:hAnsi="Times New Roman" w:cs="Times New Roman"/>
          <w:sz w:val="28"/>
          <w:szCs w:val="28"/>
        </w:rPr>
        <w:t xml:space="preserve"> территорий для доказательства первой части гипотезы и подтверждения того, что при правильной разработке стратегии территориальный бренд может эффективно влиять на развитие территории, будь то город, область или страна. </w:t>
      </w:r>
      <w:r w:rsidR="00204907" w:rsidRPr="00793885">
        <w:rPr>
          <w:rFonts w:ascii="Times New Roman" w:hAnsi="Times New Roman" w:cs="Times New Roman"/>
          <w:sz w:val="28"/>
          <w:szCs w:val="28"/>
        </w:rPr>
        <w:t>Таким образом, первая глава данн</w:t>
      </w:r>
      <w:r w:rsidR="00EA34EF" w:rsidRPr="00793885">
        <w:rPr>
          <w:rFonts w:ascii="Times New Roman" w:hAnsi="Times New Roman" w:cs="Times New Roman"/>
          <w:sz w:val="28"/>
          <w:szCs w:val="28"/>
        </w:rPr>
        <w:t>ой научной работы привела к</w:t>
      </w:r>
      <w:r w:rsidR="00204907" w:rsidRPr="00793885">
        <w:rPr>
          <w:rFonts w:ascii="Times New Roman" w:hAnsi="Times New Roman" w:cs="Times New Roman"/>
          <w:sz w:val="28"/>
          <w:szCs w:val="28"/>
        </w:rPr>
        <w:t xml:space="preserve"> следующим выводам:</w:t>
      </w:r>
    </w:p>
    <w:p w14:paraId="02F69CC3" w14:textId="45FC2325" w:rsidR="00204907" w:rsidRPr="00793885" w:rsidRDefault="00EA34EF" w:rsidP="00204907">
      <w:pPr>
        <w:pStyle w:val="a3"/>
        <w:numPr>
          <w:ilvl w:val="1"/>
          <w:numId w:val="30"/>
        </w:numPr>
        <w:spacing w:line="360" w:lineRule="auto"/>
        <w:jc w:val="both"/>
        <w:rPr>
          <w:rFonts w:ascii="Times New Roman" w:hAnsi="Times New Roman" w:cs="Times New Roman"/>
          <w:sz w:val="28"/>
          <w:szCs w:val="28"/>
        </w:rPr>
      </w:pPr>
      <w:r w:rsidRPr="00793885">
        <w:rPr>
          <w:rFonts w:ascii="Times New Roman" w:hAnsi="Times New Roman" w:cs="Times New Roman"/>
          <w:sz w:val="28"/>
          <w:szCs w:val="28"/>
        </w:rPr>
        <w:t>И</w:t>
      </w:r>
      <w:r w:rsidR="00204907" w:rsidRPr="00793885">
        <w:rPr>
          <w:rFonts w:ascii="Times New Roman" w:hAnsi="Times New Roman" w:cs="Times New Roman"/>
          <w:sz w:val="28"/>
          <w:szCs w:val="28"/>
        </w:rPr>
        <w:t>зучение территории как «товара» упрощает понимание необходимости раз</w:t>
      </w:r>
      <w:r w:rsidRPr="00793885">
        <w:rPr>
          <w:rFonts w:ascii="Times New Roman" w:hAnsi="Times New Roman" w:cs="Times New Roman"/>
          <w:sz w:val="28"/>
          <w:szCs w:val="28"/>
        </w:rPr>
        <w:t>работки территориального бренда.</w:t>
      </w:r>
    </w:p>
    <w:p w14:paraId="539ECD24" w14:textId="217ECFC2" w:rsidR="00204907" w:rsidRPr="00793885" w:rsidRDefault="00EA34EF" w:rsidP="00204907">
      <w:pPr>
        <w:pStyle w:val="a3"/>
        <w:numPr>
          <w:ilvl w:val="1"/>
          <w:numId w:val="30"/>
        </w:numPr>
        <w:spacing w:line="360" w:lineRule="auto"/>
        <w:jc w:val="both"/>
        <w:rPr>
          <w:rFonts w:ascii="Times New Roman" w:hAnsi="Times New Roman" w:cs="Times New Roman"/>
          <w:sz w:val="28"/>
          <w:szCs w:val="28"/>
        </w:rPr>
      </w:pPr>
      <w:r w:rsidRPr="00793885">
        <w:rPr>
          <w:rFonts w:ascii="Times New Roman" w:hAnsi="Times New Roman" w:cs="Times New Roman"/>
          <w:sz w:val="28"/>
          <w:szCs w:val="28"/>
        </w:rPr>
        <w:t>Н</w:t>
      </w:r>
      <w:r w:rsidR="00204907" w:rsidRPr="00793885">
        <w:rPr>
          <w:rFonts w:ascii="Times New Roman" w:hAnsi="Times New Roman" w:cs="Times New Roman"/>
          <w:sz w:val="28"/>
          <w:szCs w:val="28"/>
        </w:rPr>
        <w:t>есмотря на отсутствие унификации и единообразия в процессе создания территориального бренда, стоит придерживаться порядка очерёдности основных этапов для реализации успешной стра</w:t>
      </w:r>
      <w:r w:rsidRPr="00793885">
        <w:rPr>
          <w:rFonts w:ascii="Times New Roman" w:hAnsi="Times New Roman" w:cs="Times New Roman"/>
          <w:sz w:val="28"/>
          <w:szCs w:val="28"/>
        </w:rPr>
        <w:t>тегии.</w:t>
      </w:r>
    </w:p>
    <w:p w14:paraId="1054C122" w14:textId="0C9FF08B" w:rsidR="00204907" w:rsidRPr="00793885" w:rsidRDefault="00EA34EF" w:rsidP="00204907">
      <w:pPr>
        <w:pStyle w:val="a3"/>
        <w:numPr>
          <w:ilvl w:val="1"/>
          <w:numId w:val="30"/>
        </w:numPr>
        <w:spacing w:line="360" w:lineRule="auto"/>
        <w:jc w:val="both"/>
        <w:rPr>
          <w:rFonts w:ascii="Times New Roman" w:hAnsi="Times New Roman" w:cs="Times New Roman"/>
          <w:sz w:val="28"/>
          <w:szCs w:val="28"/>
        </w:rPr>
      </w:pPr>
      <w:r w:rsidRPr="00793885">
        <w:rPr>
          <w:rFonts w:ascii="Times New Roman" w:hAnsi="Times New Roman" w:cs="Times New Roman"/>
          <w:sz w:val="28"/>
          <w:szCs w:val="28"/>
        </w:rPr>
        <w:t>И</w:t>
      </w:r>
      <w:r w:rsidR="005404BE" w:rsidRPr="00793885">
        <w:rPr>
          <w:rFonts w:ascii="Times New Roman" w:hAnsi="Times New Roman" w:cs="Times New Roman"/>
          <w:sz w:val="28"/>
          <w:szCs w:val="28"/>
        </w:rPr>
        <w:t>сходя и</w:t>
      </w:r>
      <w:r w:rsidR="00297E1A" w:rsidRPr="00793885">
        <w:rPr>
          <w:rFonts w:ascii="Times New Roman" w:hAnsi="Times New Roman" w:cs="Times New Roman"/>
          <w:sz w:val="28"/>
          <w:szCs w:val="28"/>
        </w:rPr>
        <w:t xml:space="preserve">з плана по территориальному развитию, необходимо понимать, какая из двух возможных стратегий – маркетинговая или </w:t>
      </w:r>
      <w:proofErr w:type="spellStart"/>
      <w:r w:rsidR="00297E1A" w:rsidRPr="00793885">
        <w:rPr>
          <w:rFonts w:ascii="Times New Roman" w:hAnsi="Times New Roman" w:cs="Times New Roman"/>
          <w:sz w:val="28"/>
          <w:szCs w:val="28"/>
        </w:rPr>
        <w:t>брендинговая</w:t>
      </w:r>
      <w:proofErr w:type="spellEnd"/>
      <w:r w:rsidR="00297E1A" w:rsidRPr="00793885">
        <w:rPr>
          <w:rFonts w:ascii="Times New Roman" w:hAnsi="Times New Roman" w:cs="Times New Roman"/>
          <w:sz w:val="28"/>
          <w:szCs w:val="28"/>
        </w:rPr>
        <w:t xml:space="preserve"> – будет использоваться для достижения поставленных целей</w:t>
      </w:r>
      <w:r w:rsidRPr="00793885">
        <w:rPr>
          <w:rFonts w:ascii="Times New Roman" w:hAnsi="Times New Roman" w:cs="Times New Roman"/>
          <w:sz w:val="28"/>
          <w:szCs w:val="28"/>
        </w:rPr>
        <w:t>.</w:t>
      </w:r>
    </w:p>
    <w:p w14:paraId="0003A259" w14:textId="114E6BAE" w:rsidR="00297E1A" w:rsidRPr="00793885" w:rsidRDefault="00EA34EF" w:rsidP="00204907">
      <w:pPr>
        <w:pStyle w:val="a3"/>
        <w:numPr>
          <w:ilvl w:val="1"/>
          <w:numId w:val="30"/>
        </w:numPr>
        <w:spacing w:line="360" w:lineRule="auto"/>
        <w:jc w:val="both"/>
        <w:rPr>
          <w:rFonts w:ascii="Times New Roman" w:hAnsi="Times New Roman" w:cs="Times New Roman"/>
          <w:sz w:val="28"/>
          <w:szCs w:val="28"/>
        </w:rPr>
      </w:pPr>
      <w:r w:rsidRPr="00793885">
        <w:rPr>
          <w:rFonts w:ascii="Times New Roman" w:hAnsi="Times New Roman" w:cs="Times New Roman"/>
          <w:sz w:val="28"/>
          <w:szCs w:val="28"/>
        </w:rPr>
        <w:t>З</w:t>
      </w:r>
      <w:r w:rsidR="00297E1A" w:rsidRPr="00793885">
        <w:rPr>
          <w:rFonts w:ascii="Times New Roman" w:hAnsi="Times New Roman" w:cs="Times New Roman"/>
          <w:sz w:val="28"/>
          <w:szCs w:val="28"/>
        </w:rPr>
        <w:t>арубежные территории уже давно используют правильные систематизированные подходы к брендингу территорий и активно развивают данное направление.</w:t>
      </w:r>
    </w:p>
    <w:p w14:paraId="0C091AA9" w14:textId="3C7B2A71" w:rsidR="00840BB4" w:rsidRPr="00793885" w:rsidRDefault="00840BB4" w:rsidP="00204907">
      <w:pPr>
        <w:spacing w:line="360" w:lineRule="auto"/>
        <w:ind w:firstLine="284"/>
        <w:jc w:val="both"/>
        <w:rPr>
          <w:rFonts w:ascii="Times New Roman" w:hAnsi="Times New Roman" w:cs="Times New Roman"/>
          <w:sz w:val="28"/>
          <w:szCs w:val="28"/>
        </w:rPr>
      </w:pPr>
      <w:r w:rsidRPr="00793885">
        <w:rPr>
          <w:rFonts w:ascii="Times New Roman" w:hAnsi="Times New Roman" w:cs="Times New Roman"/>
          <w:sz w:val="28"/>
          <w:szCs w:val="28"/>
        </w:rPr>
        <w:t xml:space="preserve">Вторая глава раскрывает тематику данной научной работы касательно феномена территориального </w:t>
      </w:r>
      <w:proofErr w:type="spellStart"/>
      <w:r w:rsidRPr="00793885">
        <w:rPr>
          <w:rFonts w:ascii="Times New Roman" w:hAnsi="Times New Roman" w:cs="Times New Roman"/>
          <w:sz w:val="28"/>
          <w:szCs w:val="28"/>
        </w:rPr>
        <w:t>брендинга</w:t>
      </w:r>
      <w:proofErr w:type="spellEnd"/>
      <w:r w:rsidRPr="00793885">
        <w:rPr>
          <w:rFonts w:ascii="Times New Roman" w:hAnsi="Times New Roman" w:cs="Times New Roman"/>
          <w:sz w:val="28"/>
          <w:szCs w:val="28"/>
        </w:rPr>
        <w:t xml:space="preserve"> в России. В ней </w:t>
      </w:r>
      <w:r w:rsidR="00297E1A" w:rsidRPr="00793885">
        <w:rPr>
          <w:rFonts w:ascii="Times New Roman" w:hAnsi="Times New Roman" w:cs="Times New Roman"/>
          <w:sz w:val="28"/>
          <w:szCs w:val="28"/>
        </w:rPr>
        <w:t>рассматриваются</w:t>
      </w:r>
      <w:r w:rsidRPr="00793885">
        <w:rPr>
          <w:rFonts w:ascii="Times New Roman" w:hAnsi="Times New Roman" w:cs="Times New Roman"/>
          <w:sz w:val="28"/>
          <w:szCs w:val="28"/>
        </w:rPr>
        <w:t xml:space="preserve"> предпосылки развития этого яв</w:t>
      </w:r>
      <w:r w:rsidR="00297E1A" w:rsidRPr="00793885">
        <w:rPr>
          <w:rFonts w:ascii="Times New Roman" w:hAnsi="Times New Roman" w:cs="Times New Roman"/>
          <w:sz w:val="28"/>
          <w:szCs w:val="28"/>
        </w:rPr>
        <w:t xml:space="preserve">ления в России и его </w:t>
      </w:r>
      <w:r w:rsidRPr="00793885">
        <w:rPr>
          <w:rFonts w:ascii="Times New Roman" w:hAnsi="Times New Roman" w:cs="Times New Roman"/>
          <w:sz w:val="28"/>
          <w:szCs w:val="28"/>
        </w:rPr>
        <w:t xml:space="preserve">основные особенности. Наиболее важной частью работы является анализ существующих кейсов региональных брендов в России на предмет выявления основных проблем, которые снижают эффективность </w:t>
      </w:r>
      <w:proofErr w:type="spellStart"/>
      <w:r w:rsidRPr="00793885">
        <w:rPr>
          <w:rFonts w:ascii="Times New Roman" w:hAnsi="Times New Roman" w:cs="Times New Roman"/>
          <w:sz w:val="28"/>
          <w:szCs w:val="28"/>
        </w:rPr>
        <w:t>брендинговых</w:t>
      </w:r>
      <w:proofErr w:type="spellEnd"/>
      <w:r w:rsidRPr="00793885">
        <w:rPr>
          <w:rFonts w:ascii="Times New Roman" w:hAnsi="Times New Roman" w:cs="Times New Roman"/>
          <w:sz w:val="28"/>
          <w:szCs w:val="28"/>
        </w:rPr>
        <w:t xml:space="preserve"> стратегий. Разбор наиболее значимых кейсов российской практики позволил доказать гипотезу, </w:t>
      </w:r>
      <w:r w:rsidRPr="00793885">
        <w:rPr>
          <w:rFonts w:ascii="Times New Roman" w:hAnsi="Times New Roman" w:cs="Times New Roman"/>
          <w:sz w:val="28"/>
          <w:szCs w:val="28"/>
        </w:rPr>
        <w:lastRenderedPageBreak/>
        <w:t xml:space="preserve">поскольку посредством их более детального рассмотрения удалось выявить несоответствие между реальным развитием региона и теми аспектами, которые составляют основы позиционирования их брендов. Помимо доказательства гипотезы анализ примеров способствовал определению основных особенностей и проблем развития регионального </w:t>
      </w:r>
      <w:proofErr w:type="spellStart"/>
      <w:r w:rsidRPr="00793885">
        <w:rPr>
          <w:rFonts w:ascii="Times New Roman" w:hAnsi="Times New Roman" w:cs="Times New Roman"/>
          <w:sz w:val="28"/>
          <w:szCs w:val="28"/>
        </w:rPr>
        <w:t>брендинга</w:t>
      </w:r>
      <w:proofErr w:type="spellEnd"/>
      <w:r w:rsidRPr="00793885">
        <w:rPr>
          <w:rFonts w:ascii="Times New Roman" w:hAnsi="Times New Roman" w:cs="Times New Roman"/>
          <w:sz w:val="28"/>
          <w:szCs w:val="28"/>
        </w:rPr>
        <w:t xml:space="preserve"> в России</w:t>
      </w:r>
      <w:r w:rsidR="00297E1A" w:rsidRPr="00793885">
        <w:rPr>
          <w:rFonts w:ascii="Times New Roman" w:hAnsi="Times New Roman" w:cs="Times New Roman"/>
          <w:sz w:val="28"/>
          <w:szCs w:val="28"/>
        </w:rPr>
        <w:t>, а так же с</w:t>
      </w:r>
      <w:r w:rsidR="00814437" w:rsidRPr="00793885">
        <w:rPr>
          <w:rFonts w:ascii="Times New Roman" w:hAnsi="Times New Roman" w:cs="Times New Roman"/>
          <w:sz w:val="28"/>
          <w:szCs w:val="28"/>
        </w:rPr>
        <w:t>озданию классификации</w:t>
      </w:r>
      <w:r w:rsidR="00EA34EF" w:rsidRPr="00793885">
        <w:rPr>
          <w:rFonts w:ascii="Times New Roman" w:hAnsi="Times New Roman" w:cs="Times New Roman"/>
          <w:sz w:val="28"/>
          <w:szCs w:val="28"/>
        </w:rPr>
        <w:t xml:space="preserve"> региональных брендов</w:t>
      </w:r>
      <w:r w:rsidRPr="00793885">
        <w:rPr>
          <w:rFonts w:ascii="Times New Roman" w:hAnsi="Times New Roman" w:cs="Times New Roman"/>
          <w:sz w:val="28"/>
          <w:szCs w:val="28"/>
        </w:rPr>
        <w:t xml:space="preserve">. Были выявлены основные причинно-следственные связи, которые снижают возможность эффективных разработок территориальных брендов именно в российской практике.  Цель работы так же была достигнута посредством правильно подобранной методологии и последовательного выполнения задач. </w:t>
      </w:r>
      <w:r w:rsidR="00EA34EF" w:rsidRPr="00793885">
        <w:rPr>
          <w:rFonts w:ascii="Times New Roman" w:hAnsi="Times New Roman" w:cs="Times New Roman"/>
          <w:sz w:val="28"/>
          <w:szCs w:val="28"/>
        </w:rPr>
        <w:t>После разработки второй главы были сделаны следующие выводы:</w:t>
      </w:r>
    </w:p>
    <w:p w14:paraId="1E83AC71" w14:textId="3335CDAE" w:rsidR="00EA34EF" w:rsidRPr="00793885" w:rsidRDefault="00EA34EF" w:rsidP="00EA34EF">
      <w:pPr>
        <w:pStyle w:val="a3"/>
        <w:numPr>
          <w:ilvl w:val="1"/>
          <w:numId w:val="31"/>
        </w:numPr>
        <w:spacing w:line="360" w:lineRule="auto"/>
        <w:jc w:val="both"/>
        <w:rPr>
          <w:rFonts w:ascii="Times New Roman" w:hAnsi="Times New Roman" w:cs="Times New Roman"/>
          <w:sz w:val="28"/>
          <w:szCs w:val="28"/>
        </w:rPr>
      </w:pPr>
      <w:proofErr w:type="gramStart"/>
      <w:r w:rsidRPr="00793885">
        <w:rPr>
          <w:rFonts w:ascii="Times New Roman" w:hAnsi="Times New Roman" w:cs="Times New Roman"/>
          <w:sz w:val="28"/>
          <w:szCs w:val="28"/>
        </w:rPr>
        <w:t>Россия имеет большой потенциал для развития качественных региональных и национального брендов благодаря разнообразию составляющих её регионов и условий их развития.</w:t>
      </w:r>
      <w:proofErr w:type="gramEnd"/>
    </w:p>
    <w:p w14:paraId="4E0715B6" w14:textId="5DCDA7E0" w:rsidR="00EA34EF" w:rsidRPr="00793885" w:rsidRDefault="00EA34EF" w:rsidP="00EA34EF">
      <w:pPr>
        <w:pStyle w:val="a3"/>
        <w:numPr>
          <w:ilvl w:val="1"/>
          <w:numId w:val="31"/>
        </w:numPr>
        <w:spacing w:line="360" w:lineRule="auto"/>
        <w:jc w:val="both"/>
        <w:rPr>
          <w:rFonts w:ascii="Times New Roman" w:hAnsi="Times New Roman" w:cs="Times New Roman"/>
          <w:sz w:val="28"/>
          <w:szCs w:val="28"/>
        </w:rPr>
      </w:pPr>
      <w:r w:rsidRPr="00793885">
        <w:rPr>
          <w:rFonts w:ascii="Times New Roman" w:hAnsi="Times New Roman" w:cs="Times New Roman"/>
          <w:sz w:val="28"/>
          <w:szCs w:val="28"/>
        </w:rPr>
        <w:t xml:space="preserve">Региональные бренды испытывают недостаток поддержки государства и собственного населения. </w:t>
      </w:r>
    </w:p>
    <w:p w14:paraId="35AE2041" w14:textId="4C065947" w:rsidR="00EA34EF" w:rsidRPr="00793885" w:rsidRDefault="00EA34EF" w:rsidP="00EA34EF">
      <w:pPr>
        <w:pStyle w:val="a3"/>
        <w:numPr>
          <w:ilvl w:val="1"/>
          <w:numId w:val="31"/>
        </w:numPr>
        <w:spacing w:line="360" w:lineRule="auto"/>
        <w:jc w:val="both"/>
        <w:rPr>
          <w:rFonts w:ascii="Times New Roman" w:hAnsi="Times New Roman" w:cs="Times New Roman"/>
          <w:sz w:val="28"/>
          <w:szCs w:val="28"/>
        </w:rPr>
      </w:pPr>
      <w:r w:rsidRPr="00793885">
        <w:rPr>
          <w:rFonts w:ascii="Times New Roman" w:hAnsi="Times New Roman" w:cs="Times New Roman"/>
          <w:sz w:val="28"/>
          <w:szCs w:val="28"/>
        </w:rPr>
        <w:t>Отсутствие взаимосвязанных стратегий развития бренда и региона приводит к неполноценному развитию обоих объектов.</w:t>
      </w:r>
    </w:p>
    <w:p w14:paraId="577EC61F" w14:textId="661C75FE" w:rsidR="00830E0A" w:rsidRPr="00793885" w:rsidRDefault="00830E0A" w:rsidP="00830E0A">
      <w:pPr>
        <w:pStyle w:val="a3"/>
        <w:numPr>
          <w:ilvl w:val="1"/>
          <w:numId w:val="31"/>
        </w:numPr>
        <w:spacing w:line="360" w:lineRule="auto"/>
        <w:jc w:val="both"/>
        <w:rPr>
          <w:rFonts w:ascii="Times New Roman" w:hAnsi="Times New Roman" w:cs="Times New Roman"/>
          <w:sz w:val="28"/>
          <w:szCs w:val="28"/>
        </w:rPr>
      </w:pPr>
      <w:r w:rsidRPr="00793885">
        <w:rPr>
          <w:rFonts w:ascii="Times New Roman" w:hAnsi="Times New Roman" w:cs="Times New Roman"/>
          <w:sz w:val="28"/>
          <w:szCs w:val="28"/>
        </w:rPr>
        <w:t>Разработчикам брендов российских регионов стоит с большим вниманием относиться и к платформе бренда, и к его визуальным атрибутам.</w:t>
      </w:r>
    </w:p>
    <w:p w14:paraId="545076EC" w14:textId="75ABE925" w:rsidR="00840BB4" w:rsidRPr="00793885" w:rsidRDefault="00830E0A" w:rsidP="00204907">
      <w:pPr>
        <w:spacing w:line="360" w:lineRule="auto"/>
        <w:ind w:firstLine="284"/>
        <w:jc w:val="both"/>
        <w:rPr>
          <w:rFonts w:ascii="Times New Roman" w:hAnsi="Times New Roman" w:cs="Times New Roman"/>
          <w:sz w:val="28"/>
          <w:szCs w:val="28"/>
        </w:rPr>
      </w:pPr>
      <w:r w:rsidRPr="00793885">
        <w:rPr>
          <w:rFonts w:ascii="Times New Roman" w:hAnsi="Times New Roman" w:cs="Times New Roman"/>
          <w:sz w:val="28"/>
          <w:szCs w:val="28"/>
        </w:rPr>
        <w:t xml:space="preserve">Русская </w:t>
      </w:r>
      <w:r w:rsidR="00840BB4" w:rsidRPr="00793885">
        <w:rPr>
          <w:rFonts w:ascii="Times New Roman" w:hAnsi="Times New Roman" w:cs="Times New Roman"/>
          <w:sz w:val="28"/>
          <w:szCs w:val="28"/>
        </w:rPr>
        <w:t xml:space="preserve">богатая культура и история открывают безграничные просторы для дальнейшего развития и использования этих ресурсов в продвижении себя на мировой арене. На границе традиционности и инновационного будущего перед вопросом выбора идентичности встают все территории и объекты, которые нацелены на технологическое развитие и расширение коммуникационных полей. Развитие </w:t>
      </w:r>
      <w:proofErr w:type="spellStart"/>
      <w:r w:rsidR="00840BB4" w:rsidRPr="00793885">
        <w:rPr>
          <w:rFonts w:ascii="Times New Roman" w:hAnsi="Times New Roman" w:cs="Times New Roman"/>
          <w:sz w:val="28"/>
          <w:szCs w:val="28"/>
        </w:rPr>
        <w:t>брендинга</w:t>
      </w:r>
      <w:proofErr w:type="spellEnd"/>
      <w:r w:rsidR="00840BB4" w:rsidRPr="00793885">
        <w:rPr>
          <w:rFonts w:ascii="Times New Roman" w:hAnsi="Times New Roman" w:cs="Times New Roman"/>
          <w:sz w:val="28"/>
          <w:szCs w:val="28"/>
        </w:rPr>
        <w:t xml:space="preserve"> городского, регионального и национального масштаба является закономерным шагом в </w:t>
      </w:r>
      <w:proofErr w:type="spellStart"/>
      <w:r w:rsidR="00840BB4" w:rsidRPr="00793885">
        <w:rPr>
          <w:rFonts w:ascii="Times New Roman" w:hAnsi="Times New Roman" w:cs="Times New Roman"/>
          <w:sz w:val="28"/>
          <w:szCs w:val="28"/>
        </w:rPr>
        <w:t>высококонкурентных</w:t>
      </w:r>
      <w:proofErr w:type="spellEnd"/>
      <w:r w:rsidR="00840BB4" w:rsidRPr="00793885">
        <w:rPr>
          <w:rFonts w:ascii="Times New Roman" w:hAnsi="Times New Roman" w:cs="Times New Roman"/>
          <w:sz w:val="28"/>
          <w:szCs w:val="28"/>
        </w:rPr>
        <w:t xml:space="preserve"> условиях современного мира. Понимание ошибок, </w:t>
      </w:r>
      <w:r w:rsidR="00840BB4" w:rsidRPr="00793885">
        <w:rPr>
          <w:rFonts w:ascii="Times New Roman" w:hAnsi="Times New Roman" w:cs="Times New Roman"/>
          <w:sz w:val="28"/>
          <w:szCs w:val="28"/>
        </w:rPr>
        <w:lastRenderedPageBreak/>
        <w:t>глубокое изучение внутренних аспектов развития территории и установка вектора развития, направленного в сторону будущего</w:t>
      </w:r>
      <w:r w:rsidR="004F663D">
        <w:rPr>
          <w:rFonts w:ascii="Times New Roman" w:hAnsi="Times New Roman" w:cs="Times New Roman"/>
          <w:sz w:val="28"/>
          <w:szCs w:val="28"/>
        </w:rPr>
        <w:t>,</w:t>
      </w:r>
      <w:r w:rsidR="00840BB4" w:rsidRPr="00793885">
        <w:rPr>
          <w:rFonts w:ascii="Times New Roman" w:hAnsi="Times New Roman" w:cs="Times New Roman"/>
          <w:sz w:val="28"/>
          <w:szCs w:val="28"/>
        </w:rPr>
        <w:t xml:space="preserve"> являются главными факторами успешного </w:t>
      </w:r>
      <w:proofErr w:type="gramStart"/>
      <w:r w:rsidR="00840BB4" w:rsidRPr="00793885">
        <w:rPr>
          <w:rFonts w:ascii="Times New Roman" w:hAnsi="Times New Roman" w:cs="Times New Roman"/>
          <w:sz w:val="28"/>
          <w:szCs w:val="28"/>
        </w:rPr>
        <w:t>роста</w:t>
      </w:r>
      <w:proofErr w:type="gramEnd"/>
      <w:r w:rsidR="00840BB4" w:rsidRPr="00793885">
        <w:rPr>
          <w:rFonts w:ascii="Times New Roman" w:hAnsi="Times New Roman" w:cs="Times New Roman"/>
          <w:sz w:val="28"/>
          <w:szCs w:val="28"/>
        </w:rPr>
        <w:t xml:space="preserve"> </w:t>
      </w:r>
      <w:r w:rsidR="004F663D">
        <w:rPr>
          <w:rFonts w:ascii="Times New Roman" w:hAnsi="Times New Roman" w:cs="Times New Roman"/>
          <w:sz w:val="28"/>
          <w:szCs w:val="28"/>
        </w:rPr>
        <w:t xml:space="preserve">как бренда территории, так и </w:t>
      </w:r>
      <w:r w:rsidR="00840BB4" w:rsidRPr="00793885">
        <w:rPr>
          <w:rFonts w:ascii="Times New Roman" w:hAnsi="Times New Roman" w:cs="Times New Roman"/>
          <w:sz w:val="28"/>
          <w:szCs w:val="28"/>
        </w:rPr>
        <w:t>самой территории.</w:t>
      </w:r>
    </w:p>
    <w:p w14:paraId="487A55CE" w14:textId="77777777" w:rsidR="00840BB4" w:rsidRPr="00793885" w:rsidRDefault="00840BB4" w:rsidP="00B15ADF">
      <w:pPr>
        <w:spacing w:line="360" w:lineRule="auto"/>
        <w:jc w:val="center"/>
        <w:rPr>
          <w:rFonts w:ascii="Times New Roman" w:hAnsi="Times New Roman" w:cs="Times New Roman"/>
          <w:b/>
          <w:sz w:val="28"/>
          <w:szCs w:val="28"/>
        </w:rPr>
      </w:pPr>
    </w:p>
    <w:p w14:paraId="183AAAB0" w14:textId="77777777" w:rsidR="00840BB4" w:rsidRPr="00793885" w:rsidRDefault="00840BB4" w:rsidP="00B15ADF">
      <w:pPr>
        <w:spacing w:line="360" w:lineRule="auto"/>
        <w:jc w:val="center"/>
        <w:rPr>
          <w:rFonts w:ascii="Times New Roman" w:hAnsi="Times New Roman" w:cs="Times New Roman"/>
          <w:b/>
          <w:sz w:val="28"/>
          <w:szCs w:val="28"/>
        </w:rPr>
      </w:pPr>
    </w:p>
    <w:p w14:paraId="1DB2D62A" w14:textId="77777777" w:rsidR="00840BB4" w:rsidRPr="00793885" w:rsidRDefault="00840BB4" w:rsidP="00B15ADF">
      <w:pPr>
        <w:spacing w:line="360" w:lineRule="auto"/>
        <w:ind w:left="142"/>
        <w:jc w:val="both"/>
        <w:rPr>
          <w:rFonts w:ascii="Times New Roman" w:hAnsi="Times New Roman" w:cs="Times New Roman"/>
          <w:sz w:val="28"/>
          <w:szCs w:val="28"/>
        </w:rPr>
      </w:pPr>
    </w:p>
    <w:p w14:paraId="70CED3E2" w14:textId="77777777" w:rsidR="00840BB4" w:rsidRPr="00793885" w:rsidRDefault="00840BB4" w:rsidP="00B15ADF">
      <w:pPr>
        <w:spacing w:line="360" w:lineRule="auto"/>
        <w:ind w:left="142"/>
        <w:jc w:val="both"/>
        <w:rPr>
          <w:rFonts w:ascii="Times New Roman" w:hAnsi="Times New Roman" w:cs="Times New Roman"/>
          <w:sz w:val="28"/>
          <w:szCs w:val="28"/>
        </w:rPr>
      </w:pPr>
    </w:p>
    <w:p w14:paraId="0E2B98AE" w14:textId="77777777" w:rsidR="000C6C3E" w:rsidRPr="00793885" w:rsidRDefault="000C6C3E" w:rsidP="00B15ADF">
      <w:pPr>
        <w:pStyle w:val="-11"/>
        <w:spacing w:line="360" w:lineRule="auto"/>
        <w:ind w:left="0"/>
        <w:jc w:val="both"/>
        <w:rPr>
          <w:rFonts w:ascii="Times New Roman" w:hAnsi="Times New Roman"/>
          <w:sz w:val="28"/>
          <w:szCs w:val="28"/>
        </w:rPr>
      </w:pPr>
    </w:p>
    <w:p w14:paraId="38FFB973" w14:textId="5C941B29" w:rsidR="00830E0A" w:rsidRPr="00793885" w:rsidRDefault="000C6C3E" w:rsidP="00830E0A">
      <w:pPr>
        <w:spacing w:line="360" w:lineRule="auto"/>
        <w:jc w:val="both"/>
        <w:rPr>
          <w:rFonts w:ascii="Times New Roman" w:hAnsi="Times New Roman" w:cs="Times New Roman"/>
          <w:sz w:val="28"/>
          <w:szCs w:val="28"/>
        </w:rPr>
      </w:pPr>
      <w:r w:rsidRPr="00793885">
        <w:rPr>
          <w:rFonts w:ascii="Times New Roman" w:hAnsi="Times New Roman" w:cs="Times New Roman"/>
          <w:sz w:val="28"/>
          <w:szCs w:val="28"/>
        </w:rPr>
        <w:br w:type="page"/>
      </w:r>
    </w:p>
    <w:p w14:paraId="638FC9FF" w14:textId="13C03D4A" w:rsidR="00793885" w:rsidRPr="00793885" w:rsidRDefault="00793885" w:rsidP="00793885">
      <w:pPr>
        <w:jc w:val="center"/>
        <w:rPr>
          <w:rFonts w:ascii="Times New Roman" w:hAnsi="Times New Roman" w:cs="Times New Roman"/>
          <w:b/>
          <w:sz w:val="28"/>
          <w:szCs w:val="28"/>
        </w:rPr>
      </w:pPr>
      <w:r w:rsidRPr="00793885">
        <w:rPr>
          <w:rFonts w:ascii="Times New Roman" w:hAnsi="Times New Roman" w:cs="Times New Roman"/>
          <w:b/>
          <w:sz w:val="28"/>
          <w:szCs w:val="28"/>
        </w:rPr>
        <w:lastRenderedPageBreak/>
        <w:t>Список</w:t>
      </w:r>
      <w:r>
        <w:rPr>
          <w:rFonts w:ascii="Times New Roman" w:hAnsi="Times New Roman" w:cs="Times New Roman"/>
          <w:b/>
          <w:sz w:val="28"/>
          <w:szCs w:val="28"/>
        </w:rPr>
        <w:t xml:space="preserve"> использованных источников</w:t>
      </w:r>
      <w:r w:rsidRPr="00793885">
        <w:rPr>
          <w:rFonts w:ascii="Times New Roman" w:hAnsi="Times New Roman" w:cs="Times New Roman"/>
          <w:b/>
          <w:sz w:val="28"/>
          <w:szCs w:val="28"/>
        </w:rPr>
        <w:t>:</w:t>
      </w:r>
    </w:p>
    <w:p w14:paraId="1E4518DA" w14:textId="77777777" w:rsidR="00793885" w:rsidRPr="00793885" w:rsidRDefault="00793885" w:rsidP="00793885">
      <w:pPr>
        <w:pStyle w:val="a3"/>
        <w:numPr>
          <w:ilvl w:val="0"/>
          <w:numId w:val="36"/>
        </w:numPr>
        <w:rPr>
          <w:rFonts w:ascii="Times New Roman" w:hAnsi="Times New Roman" w:cs="Times New Roman"/>
          <w:sz w:val="28"/>
          <w:szCs w:val="28"/>
        </w:rPr>
      </w:pPr>
      <w:proofErr w:type="spellStart"/>
      <w:r w:rsidRPr="00793885">
        <w:rPr>
          <w:rFonts w:ascii="Times New Roman" w:hAnsi="Times New Roman" w:cs="Times New Roman"/>
          <w:sz w:val="28"/>
          <w:szCs w:val="28"/>
        </w:rPr>
        <w:t>Капферер</w:t>
      </w:r>
      <w:proofErr w:type="spellEnd"/>
      <w:r w:rsidRPr="00793885">
        <w:rPr>
          <w:rFonts w:ascii="Times New Roman" w:hAnsi="Times New Roman" w:cs="Times New Roman"/>
          <w:sz w:val="28"/>
          <w:szCs w:val="28"/>
        </w:rPr>
        <w:t xml:space="preserve"> Жан-</w:t>
      </w:r>
      <w:proofErr w:type="spellStart"/>
      <w:r w:rsidRPr="00793885">
        <w:rPr>
          <w:rFonts w:ascii="Times New Roman" w:hAnsi="Times New Roman" w:cs="Times New Roman"/>
          <w:sz w:val="28"/>
          <w:szCs w:val="28"/>
        </w:rPr>
        <w:t>Ноэль</w:t>
      </w:r>
      <w:proofErr w:type="spellEnd"/>
      <w:r w:rsidRPr="00793885">
        <w:rPr>
          <w:rFonts w:ascii="Times New Roman" w:hAnsi="Times New Roman" w:cs="Times New Roman"/>
          <w:sz w:val="28"/>
          <w:szCs w:val="28"/>
        </w:rPr>
        <w:t>. Бренд навсегда. Создание, развитие, поддержка ценности бренда.- М.:  «Вершина»,  2007, - 448 с.</w:t>
      </w:r>
    </w:p>
    <w:p w14:paraId="5BD7152C" w14:textId="77777777" w:rsidR="00793885" w:rsidRPr="00793885" w:rsidRDefault="00793885" w:rsidP="00793885">
      <w:pPr>
        <w:pStyle w:val="a3"/>
        <w:numPr>
          <w:ilvl w:val="0"/>
          <w:numId w:val="36"/>
        </w:numPr>
        <w:rPr>
          <w:rFonts w:ascii="Times New Roman" w:hAnsi="Times New Roman" w:cs="Times New Roman"/>
          <w:sz w:val="28"/>
          <w:szCs w:val="28"/>
        </w:rPr>
      </w:pPr>
      <w:r w:rsidRPr="00793885">
        <w:rPr>
          <w:rFonts w:ascii="Times New Roman" w:hAnsi="Times New Roman" w:cs="Times New Roman"/>
          <w:sz w:val="28"/>
          <w:szCs w:val="28"/>
        </w:rPr>
        <w:t xml:space="preserve">Джек </w:t>
      </w:r>
      <w:proofErr w:type="spellStart"/>
      <w:r w:rsidRPr="00793885">
        <w:rPr>
          <w:rFonts w:ascii="Times New Roman" w:hAnsi="Times New Roman" w:cs="Times New Roman"/>
          <w:sz w:val="28"/>
          <w:szCs w:val="28"/>
        </w:rPr>
        <w:t>Траут</w:t>
      </w:r>
      <w:proofErr w:type="spellEnd"/>
      <w:r w:rsidRPr="00793885">
        <w:rPr>
          <w:rFonts w:ascii="Times New Roman" w:hAnsi="Times New Roman" w:cs="Times New Roman"/>
          <w:sz w:val="28"/>
          <w:szCs w:val="28"/>
        </w:rPr>
        <w:t>. Волшебная лампа бизнесмена</w:t>
      </w:r>
      <w:proofErr w:type="gramStart"/>
      <w:r w:rsidRPr="00793885">
        <w:rPr>
          <w:rFonts w:ascii="Times New Roman" w:hAnsi="Times New Roman" w:cs="Times New Roman"/>
          <w:sz w:val="28"/>
          <w:szCs w:val="28"/>
        </w:rPr>
        <w:t xml:space="preserve"> ,</w:t>
      </w:r>
      <w:proofErr w:type="gramEnd"/>
      <w:r w:rsidRPr="00793885">
        <w:rPr>
          <w:rFonts w:ascii="Times New Roman" w:hAnsi="Times New Roman" w:cs="Times New Roman"/>
          <w:sz w:val="28"/>
          <w:szCs w:val="28"/>
        </w:rPr>
        <w:t xml:space="preserve"> </w:t>
      </w:r>
      <w:proofErr w:type="spellStart"/>
      <w:r w:rsidRPr="00793885">
        <w:rPr>
          <w:rFonts w:ascii="Times New Roman" w:hAnsi="Times New Roman" w:cs="Times New Roman"/>
          <w:sz w:val="28"/>
          <w:szCs w:val="28"/>
        </w:rPr>
        <w:t>Спб</w:t>
      </w:r>
      <w:proofErr w:type="spellEnd"/>
      <w:r w:rsidRPr="00793885">
        <w:rPr>
          <w:rFonts w:ascii="Times New Roman" w:hAnsi="Times New Roman" w:cs="Times New Roman"/>
          <w:sz w:val="28"/>
          <w:szCs w:val="28"/>
        </w:rPr>
        <w:t>.: «Питер», 2002г.– 176стр.</w:t>
      </w:r>
    </w:p>
    <w:p w14:paraId="655418BE" w14:textId="77777777" w:rsidR="00793885" w:rsidRPr="00793885" w:rsidRDefault="00793885" w:rsidP="00793885">
      <w:pPr>
        <w:pStyle w:val="a3"/>
        <w:numPr>
          <w:ilvl w:val="0"/>
          <w:numId w:val="36"/>
        </w:numPr>
        <w:rPr>
          <w:rFonts w:ascii="Times New Roman" w:hAnsi="Times New Roman" w:cs="Times New Roman"/>
          <w:sz w:val="28"/>
          <w:szCs w:val="28"/>
        </w:rPr>
      </w:pPr>
      <w:proofErr w:type="spellStart"/>
      <w:r w:rsidRPr="00793885">
        <w:rPr>
          <w:rFonts w:ascii="Times New Roman" w:hAnsi="Times New Roman" w:cs="Times New Roman"/>
          <w:sz w:val="28"/>
          <w:szCs w:val="28"/>
        </w:rPr>
        <w:t>Рэнделл</w:t>
      </w:r>
      <w:proofErr w:type="spellEnd"/>
      <w:r w:rsidRPr="00793885">
        <w:rPr>
          <w:rFonts w:ascii="Times New Roman" w:hAnsi="Times New Roman" w:cs="Times New Roman"/>
          <w:sz w:val="28"/>
          <w:szCs w:val="28"/>
        </w:rPr>
        <w:t>. Дж., Брендинг. Краткий курс: учебник, М.:«</w:t>
      </w:r>
      <w:proofErr w:type="spellStart"/>
      <w:r w:rsidRPr="00793885">
        <w:rPr>
          <w:rFonts w:ascii="Times New Roman" w:hAnsi="Times New Roman" w:cs="Times New Roman"/>
          <w:sz w:val="28"/>
          <w:szCs w:val="28"/>
        </w:rPr>
        <w:t>Фаир</w:t>
      </w:r>
      <w:proofErr w:type="spellEnd"/>
      <w:r w:rsidRPr="00793885">
        <w:rPr>
          <w:rFonts w:ascii="Times New Roman" w:hAnsi="Times New Roman" w:cs="Times New Roman"/>
          <w:sz w:val="28"/>
          <w:szCs w:val="28"/>
        </w:rPr>
        <w:t>-Пресс», 2004, –216 с.</w:t>
      </w:r>
    </w:p>
    <w:p w14:paraId="6646101B" w14:textId="77777777" w:rsidR="00793885" w:rsidRPr="00793885" w:rsidRDefault="00793885" w:rsidP="00793885">
      <w:pPr>
        <w:pStyle w:val="a3"/>
        <w:numPr>
          <w:ilvl w:val="0"/>
          <w:numId w:val="36"/>
        </w:numPr>
        <w:rPr>
          <w:rFonts w:ascii="Times New Roman" w:hAnsi="Times New Roman" w:cs="Times New Roman"/>
          <w:sz w:val="28"/>
          <w:szCs w:val="28"/>
        </w:rPr>
      </w:pPr>
      <w:proofErr w:type="spellStart"/>
      <w:r w:rsidRPr="00793885">
        <w:rPr>
          <w:rFonts w:ascii="Times New Roman" w:hAnsi="Times New Roman" w:cs="Times New Roman"/>
          <w:sz w:val="28"/>
          <w:szCs w:val="28"/>
        </w:rPr>
        <w:t>Котлер</w:t>
      </w:r>
      <w:proofErr w:type="spellEnd"/>
      <w:r w:rsidRPr="00793885">
        <w:rPr>
          <w:rFonts w:ascii="Times New Roman" w:hAnsi="Times New Roman" w:cs="Times New Roman"/>
          <w:sz w:val="28"/>
          <w:szCs w:val="28"/>
        </w:rPr>
        <w:t xml:space="preserve"> Ф., </w:t>
      </w:r>
      <w:proofErr w:type="spellStart"/>
      <w:r w:rsidRPr="00793885">
        <w:rPr>
          <w:rFonts w:ascii="Times New Roman" w:hAnsi="Times New Roman" w:cs="Times New Roman"/>
          <w:sz w:val="28"/>
          <w:szCs w:val="28"/>
        </w:rPr>
        <w:t>Асплунд</w:t>
      </w:r>
      <w:proofErr w:type="spellEnd"/>
      <w:r w:rsidRPr="00793885">
        <w:rPr>
          <w:rFonts w:ascii="Times New Roman" w:hAnsi="Times New Roman" w:cs="Times New Roman"/>
          <w:sz w:val="28"/>
          <w:szCs w:val="28"/>
        </w:rPr>
        <w:t xml:space="preserve"> К., Рейн И. и </w:t>
      </w:r>
      <w:proofErr w:type="spellStart"/>
      <w:r w:rsidRPr="00793885">
        <w:rPr>
          <w:rFonts w:ascii="Times New Roman" w:hAnsi="Times New Roman" w:cs="Times New Roman"/>
          <w:sz w:val="28"/>
          <w:szCs w:val="28"/>
        </w:rPr>
        <w:t>Хайдер</w:t>
      </w:r>
      <w:proofErr w:type="spellEnd"/>
      <w:r w:rsidRPr="00793885">
        <w:rPr>
          <w:rFonts w:ascii="Times New Roman" w:hAnsi="Times New Roman" w:cs="Times New Roman"/>
          <w:sz w:val="28"/>
          <w:szCs w:val="28"/>
        </w:rPr>
        <w:t xml:space="preserve"> Д.  Маркетинг мест. Привлечение инвестиций, предприятий, жителей туристов в города, коммуны, регионы и страны Европы, СПб. «Стокгольмская школа экономики в Санкт-Петербурге», 2005, - 376 с.</w:t>
      </w:r>
    </w:p>
    <w:p w14:paraId="28E4C8E8" w14:textId="77777777" w:rsidR="00793885" w:rsidRPr="00793885" w:rsidRDefault="00793885" w:rsidP="00793885">
      <w:pPr>
        <w:pStyle w:val="a3"/>
        <w:numPr>
          <w:ilvl w:val="0"/>
          <w:numId w:val="36"/>
        </w:numPr>
        <w:rPr>
          <w:rFonts w:ascii="Times New Roman" w:hAnsi="Times New Roman" w:cs="Times New Roman"/>
          <w:sz w:val="28"/>
          <w:szCs w:val="28"/>
        </w:rPr>
      </w:pPr>
      <w:proofErr w:type="spellStart"/>
      <w:r w:rsidRPr="00793885">
        <w:rPr>
          <w:rFonts w:ascii="Times New Roman" w:hAnsi="Times New Roman" w:cs="Times New Roman"/>
          <w:sz w:val="28"/>
          <w:szCs w:val="28"/>
        </w:rPr>
        <w:t>Саймон</w:t>
      </w:r>
      <w:proofErr w:type="spellEnd"/>
      <w:r w:rsidRPr="00793885">
        <w:rPr>
          <w:rFonts w:ascii="Times New Roman" w:hAnsi="Times New Roman" w:cs="Times New Roman"/>
          <w:sz w:val="28"/>
          <w:szCs w:val="28"/>
        </w:rPr>
        <w:t xml:space="preserve"> </w:t>
      </w:r>
      <w:proofErr w:type="spellStart"/>
      <w:r w:rsidRPr="00793885">
        <w:rPr>
          <w:rFonts w:ascii="Times New Roman" w:hAnsi="Times New Roman" w:cs="Times New Roman"/>
          <w:sz w:val="28"/>
          <w:szCs w:val="28"/>
        </w:rPr>
        <w:t>Анхольт</w:t>
      </w:r>
      <w:proofErr w:type="spellEnd"/>
      <w:r w:rsidRPr="00793885">
        <w:rPr>
          <w:rFonts w:ascii="Times New Roman" w:hAnsi="Times New Roman" w:cs="Times New Roman"/>
          <w:sz w:val="28"/>
          <w:szCs w:val="28"/>
        </w:rPr>
        <w:t xml:space="preserve">, Джереми </w:t>
      </w:r>
      <w:proofErr w:type="spellStart"/>
      <w:r w:rsidRPr="00793885">
        <w:rPr>
          <w:rFonts w:ascii="Times New Roman" w:hAnsi="Times New Roman" w:cs="Times New Roman"/>
          <w:sz w:val="28"/>
          <w:szCs w:val="28"/>
        </w:rPr>
        <w:t>Хильдрет</w:t>
      </w:r>
      <w:proofErr w:type="spellEnd"/>
      <w:r w:rsidRPr="00793885">
        <w:rPr>
          <w:rFonts w:ascii="Times New Roman" w:hAnsi="Times New Roman" w:cs="Times New Roman"/>
          <w:sz w:val="28"/>
          <w:szCs w:val="28"/>
        </w:rPr>
        <w:t>, Бренд Америка: мать всех брендов, М.: ООО «Издательство «Добрая книга», 2010. —232стр.</w:t>
      </w:r>
    </w:p>
    <w:p w14:paraId="6BFC31BD" w14:textId="77777777" w:rsidR="00793885" w:rsidRPr="00793885" w:rsidRDefault="00793885" w:rsidP="00793885">
      <w:pPr>
        <w:pStyle w:val="a3"/>
        <w:numPr>
          <w:ilvl w:val="0"/>
          <w:numId w:val="36"/>
        </w:numPr>
        <w:rPr>
          <w:rFonts w:ascii="Times New Roman" w:hAnsi="Times New Roman" w:cs="Times New Roman"/>
          <w:sz w:val="28"/>
          <w:szCs w:val="28"/>
        </w:rPr>
      </w:pPr>
      <w:r w:rsidRPr="00793885">
        <w:rPr>
          <w:rFonts w:ascii="Times New Roman" w:hAnsi="Times New Roman" w:cs="Times New Roman"/>
          <w:sz w:val="28"/>
          <w:szCs w:val="28"/>
        </w:rPr>
        <w:t xml:space="preserve">Денис </w:t>
      </w:r>
      <w:proofErr w:type="spellStart"/>
      <w:r w:rsidRPr="00793885">
        <w:rPr>
          <w:rFonts w:ascii="Times New Roman" w:hAnsi="Times New Roman" w:cs="Times New Roman"/>
          <w:sz w:val="28"/>
          <w:szCs w:val="28"/>
        </w:rPr>
        <w:t>Визгалов</w:t>
      </w:r>
      <w:proofErr w:type="spellEnd"/>
      <w:r w:rsidRPr="00793885">
        <w:rPr>
          <w:rFonts w:ascii="Times New Roman" w:hAnsi="Times New Roman" w:cs="Times New Roman"/>
          <w:sz w:val="28"/>
          <w:szCs w:val="28"/>
        </w:rPr>
        <w:t>. Брендинг города. [</w:t>
      </w:r>
      <w:proofErr w:type="spellStart"/>
      <w:r w:rsidRPr="00793885">
        <w:rPr>
          <w:rFonts w:ascii="Times New Roman" w:hAnsi="Times New Roman" w:cs="Times New Roman"/>
          <w:sz w:val="28"/>
          <w:szCs w:val="28"/>
        </w:rPr>
        <w:t>Предисл.Л.В</w:t>
      </w:r>
      <w:proofErr w:type="spellEnd"/>
      <w:r w:rsidRPr="00793885">
        <w:rPr>
          <w:rFonts w:ascii="Times New Roman" w:hAnsi="Times New Roman" w:cs="Times New Roman"/>
          <w:sz w:val="28"/>
          <w:szCs w:val="28"/>
        </w:rPr>
        <w:t>. Смирнягина]. М.: Фонд «Институт экономики города», 2011. ― 160 стр.</w:t>
      </w:r>
    </w:p>
    <w:p w14:paraId="450D081C" w14:textId="40FD1BFE" w:rsidR="00793885" w:rsidRPr="00793885" w:rsidRDefault="00793885" w:rsidP="00793885">
      <w:pPr>
        <w:pStyle w:val="a3"/>
        <w:numPr>
          <w:ilvl w:val="0"/>
          <w:numId w:val="36"/>
        </w:numPr>
        <w:rPr>
          <w:rFonts w:ascii="Times New Roman" w:hAnsi="Times New Roman" w:cs="Times New Roman"/>
          <w:sz w:val="28"/>
          <w:szCs w:val="28"/>
        </w:rPr>
      </w:pPr>
      <w:proofErr w:type="spellStart"/>
      <w:r w:rsidRPr="00793885">
        <w:rPr>
          <w:rFonts w:ascii="Times New Roman" w:hAnsi="Times New Roman" w:cs="Times New Roman"/>
          <w:sz w:val="28"/>
          <w:szCs w:val="28"/>
        </w:rPr>
        <w:t>Стась</w:t>
      </w:r>
      <w:proofErr w:type="spellEnd"/>
      <w:r w:rsidRPr="00793885">
        <w:rPr>
          <w:rFonts w:ascii="Times New Roman" w:hAnsi="Times New Roman" w:cs="Times New Roman"/>
          <w:sz w:val="28"/>
          <w:szCs w:val="28"/>
        </w:rPr>
        <w:t xml:space="preserve"> А. Новая геральдика. Как страны, регионы и города создают и развивают свои бренды. М., </w:t>
      </w:r>
      <w:r w:rsidR="00B05F89">
        <w:rPr>
          <w:rFonts w:ascii="Times New Roman" w:hAnsi="Times New Roman" w:cs="Times New Roman"/>
          <w:sz w:val="28"/>
          <w:szCs w:val="28"/>
        </w:rPr>
        <w:t>«</w:t>
      </w:r>
      <w:r w:rsidRPr="00793885">
        <w:rPr>
          <w:rFonts w:ascii="Times New Roman" w:hAnsi="Times New Roman" w:cs="Times New Roman"/>
          <w:sz w:val="28"/>
          <w:szCs w:val="28"/>
        </w:rPr>
        <w:t>Группа ИДТ</w:t>
      </w:r>
      <w:r w:rsidR="00B05F89">
        <w:rPr>
          <w:rFonts w:ascii="Times New Roman" w:hAnsi="Times New Roman" w:cs="Times New Roman"/>
          <w:sz w:val="28"/>
          <w:szCs w:val="28"/>
        </w:rPr>
        <w:t>»</w:t>
      </w:r>
      <w:r w:rsidRPr="00793885">
        <w:rPr>
          <w:rFonts w:ascii="Times New Roman" w:hAnsi="Times New Roman" w:cs="Times New Roman"/>
          <w:sz w:val="28"/>
          <w:szCs w:val="28"/>
        </w:rPr>
        <w:t>, 2009</w:t>
      </w:r>
      <w:r w:rsidR="000D1027">
        <w:rPr>
          <w:rFonts w:ascii="Times New Roman" w:hAnsi="Times New Roman" w:cs="Times New Roman"/>
          <w:sz w:val="28"/>
          <w:szCs w:val="28"/>
          <w:lang w:val="en-US"/>
        </w:rPr>
        <w:t>.</w:t>
      </w:r>
    </w:p>
    <w:p w14:paraId="1FFCFBF5" w14:textId="7C689C23" w:rsidR="00793885" w:rsidRPr="00793885" w:rsidRDefault="00793885" w:rsidP="00793885">
      <w:pPr>
        <w:pStyle w:val="a3"/>
        <w:numPr>
          <w:ilvl w:val="0"/>
          <w:numId w:val="36"/>
        </w:numPr>
        <w:rPr>
          <w:rFonts w:ascii="Times New Roman" w:hAnsi="Times New Roman" w:cs="Times New Roman"/>
          <w:sz w:val="28"/>
          <w:szCs w:val="28"/>
        </w:rPr>
      </w:pPr>
      <w:proofErr w:type="spellStart"/>
      <w:r w:rsidRPr="00793885">
        <w:rPr>
          <w:rFonts w:ascii="Times New Roman" w:hAnsi="Times New Roman" w:cs="Times New Roman"/>
          <w:sz w:val="28"/>
          <w:szCs w:val="28"/>
        </w:rPr>
        <w:t>Траут</w:t>
      </w:r>
      <w:proofErr w:type="spellEnd"/>
      <w:r w:rsidRPr="00793885">
        <w:rPr>
          <w:rFonts w:ascii="Times New Roman" w:hAnsi="Times New Roman" w:cs="Times New Roman"/>
          <w:sz w:val="28"/>
          <w:szCs w:val="28"/>
        </w:rPr>
        <w:t xml:space="preserve"> Д., Райс Э. Позиционирование. Битва за умы. СПб</w:t>
      </w:r>
      <w:proofErr w:type="gramStart"/>
      <w:r w:rsidRPr="00793885">
        <w:rPr>
          <w:rFonts w:ascii="Times New Roman" w:hAnsi="Times New Roman" w:cs="Times New Roman"/>
          <w:sz w:val="28"/>
          <w:szCs w:val="28"/>
        </w:rPr>
        <w:t>.</w:t>
      </w:r>
      <w:r w:rsidR="00B05F89">
        <w:rPr>
          <w:rFonts w:ascii="Times New Roman" w:hAnsi="Times New Roman" w:cs="Times New Roman"/>
          <w:sz w:val="28"/>
          <w:szCs w:val="28"/>
        </w:rPr>
        <w:t>: «</w:t>
      </w:r>
      <w:proofErr w:type="gramEnd"/>
      <w:r w:rsidR="00B05F89">
        <w:rPr>
          <w:rFonts w:ascii="Times New Roman" w:hAnsi="Times New Roman" w:cs="Times New Roman"/>
          <w:sz w:val="28"/>
          <w:szCs w:val="28"/>
        </w:rPr>
        <w:t>Питер»</w:t>
      </w:r>
      <w:r w:rsidRPr="00793885">
        <w:rPr>
          <w:rFonts w:ascii="Times New Roman" w:hAnsi="Times New Roman" w:cs="Times New Roman"/>
          <w:sz w:val="28"/>
          <w:szCs w:val="28"/>
        </w:rPr>
        <w:t>, 2012</w:t>
      </w:r>
    </w:p>
    <w:p w14:paraId="475A9B0E" w14:textId="7BA2B2D2" w:rsidR="00793885" w:rsidRPr="00793885" w:rsidRDefault="00793885" w:rsidP="00793885">
      <w:pPr>
        <w:pStyle w:val="a3"/>
        <w:numPr>
          <w:ilvl w:val="0"/>
          <w:numId w:val="36"/>
        </w:numPr>
        <w:rPr>
          <w:rFonts w:ascii="Times New Roman" w:hAnsi="Times New Roman" w:cs="Times New Roman"/>
          <w:sz w:val="28"/>
          <w:szCs w:val="28"/>
        </w:rPr>
      </w:pPr>
      <w:r w:rsidRPr="00793885">
        <w:rPr>
          <w:rFonts w:ascii="Times New Roman" w:hAnsi="Times New Roman" w:cs="Times New Roman"/>
          <w:sz w:val="28"/>
          <w:szCs w:val="28"/>
        </w:rPr>
        <w:t>Рожков И. Имидж России. Ресурсы. Опыт. Приоритеты. М., 2008</w:t>
      </w:r>
      <w:r w:rsidR="000D1027">
        <w:rPr>
          <w:rFonts w:ascii="Times New Roman" w:hAnsi="Times New Roman" w:cs="Times New Roman"/>
          <w:sz w:val="28"/>
          <w:szCs w:val="28"/>
          <w:lang w:val="en-US"/>
        </w:rPr>
        <w:t>.</w:t>
      </w:r>
    </w:p>
    <w:p w14:paraId="79FB32A3" w14:textId="39B5AA2D" w:rsidR="00793885" w:rsidRPr="00793885" w:rsidRDefault="00793885" w:rsidP="00793885">
      <w:pPr>
        <w:pStyle w:val="a3"/>
        <w:numPr>
          <w:ilvl w:val="0"/>
          <w:numId w:val="36"/>
        </w:numPr>
        <w:rPr>
          <w:rFonts w:ascii="Times New Roman" w:hAnsi="Times New Roman" w:cs="Times New Roman"/>
          <w:sz w:val="28"/>
          <w:szCs w:val="28"/>
        </w:rPr>
      </w:pPr>
      <w:proofErr w:type="spellStart"/>
      <w:r w:rsidRPr="00793885">
        <w:rPr>
          <w:rFonts w:ascii="Times New Roman" w:hAnsi="Times New Roman" w:cs="Times New Roman"/>
          <w:sz w:val="28"/>
          <w:szCs w:val="28"/>
        </w:rPr>
        <w:t>Кейт</w:t>
      </w:r>
      <w:proofErr w:type="spellEnd"/>
      <w:r w:rsidRPr="00793885">
        <w:rPr>
          <w:rFonts w:ascii="Times New Roman" w:hAnsi="Times New Roman" w:cs="Times New Roman"/>
          <w:sz w:val="28"/>
          <w:szCs w:val="28"/>
        </w:rPr>
        <w:t xml:space="preserve"> </w:t>
      </w:r>
      <w:proofErr w:type="spellStart"/>
      <w:r w:rsidRPr="00793885">
        <w:rPr>
          <w:rFonts w:ascii="Times New Roman" w:hAnsi="Times New Roman" w:cs="Times New Roman"/>
          <w:sz w:val="28"/>
          <w:szCs w:val="28"/>
        </w:rPr>
        <w:t>Динни</w:t>
      </w:r>
      <w:proofErr w:type="spellEnd"/>
      <w:r w:rsidRPr="00793885">
        <w:rPr>
          <w:rFonts w:ascii="Times New Roman" w:hAnsi="Times New Roman" w:cs="Times New Roman"/>
          <w:sz w:val="28"/>
          <w:szCs w:val="28"/>
        </w:rPr>
        <w:t>. Брендинг территорий. Лучшие мировые практики</w:t>
      </w:r>
      <w:proofErr w:type="gramStart"/>
      <w:r w:rsidRPr="00793885">
        <w:rPr>
          <w:rFonts w:ascii="Times New Roman" w:hAnsi="Times New Roman" w:cs="Times New Roman"/>
          <w:sz w:val="28"/>
          <w:szCs w:val="28"/>
        </w:rPr>
        <w:t xml:space="preserve"> /П</w:t>
      </w:r>
      <w:proofErr w:type="gramEnd"/>
      <w:r w:rsidRPr="00793885">
        <w:rPr>
          <w:rFonts w:ascii="Times New Roman" w:hAnsi="Times New Roman" w:cs="Times New Roman"/>
          <w:sz w:val="28"/>
          <w:szCs w:val="28"/>
        </w:rPr>
        <w:t xml:space="preserve">од ред. </w:t>
      </w:r>
      <w:proofErr w:type="spellStart"/>
      <w:r w:rsidRPr="00793885">
        <w:rPr>
          <w:rFonts w:ascii="Times New Roman" w:hAnsi="Times New Roman" w:cs="Times New Roman"/>
          <w:sz w:val="28"/>
          <w:szCs w:val="28"/>
        </w:rPr>
        <w:t>Кейта</w:t>
      </w:r>
      <w:proofErr w:type="spellEnd"/>
      <w:r w:rsidRPr="00793885">
        <w:rPr>
          <w:rFonts w:ascii="Times New Roman" w:hAnsi="Times New Roman" w:cs="Times New Roman"/>
          <w:sz w:val="28"/>
          <w:szCs w:val="28"/>
        </w:rPr>
        <w:t xml:space="preserve"> </w:t>
      </w:r>
      <w:proofErr w:type="spellStart"/>
      <w:r w:rsidRPr="00793885">
        <w:rPr>
          <w:rFonts w:ascii="Times New Roman" w:hAnsi="Times New Roman" w:cs="Times New Roman"/>
          <w:sz w:val="28"/>
          <w:szCs w:val="28"/>
        </w:rPr>
        <w:t>Динни</w:t>
      </w:r>
      <w:proofErr w:type="spellEnd"/>
      <w:r w:rsidRPr="00793885">
        <w:rPr>
          <w:rFonts w:ascii="Times New Roman" w:hAnsi="Times New Roman" w:cs="Times New Roman"/>
          <w:sz w:val="28"/>
          <w:szCs w:val="28"/>
        </w:rPr>
        <w:t xml:space="preserve">; пер. с англ. Веры </w:t>
      </w:r>
      <w:proofErr w:type="spellStart"/>
      <w:r w:rsidRPr="00793885">
        <w:rPr>
          <w:rFonts w:ascii="Times New Roman" w:hAnsi="Times New Roman" w:cs="Times New Roman"/>
          <w:sz w:val="28"/>
          <w:szCs w:val="28"/>
        </w:rPr>
        <w:t>Сечной</w:t>
      </w:r>
      <w:proofErr w:type="spellEnd"/>
      <w:r w:rsidRPr="00793885">
        <w:rPr>
          <w:rFonts w:ascii="Times New Roman" w:hAnsi="Times New Roman" w:cs="Times New Roman"/>
          <w:sz w:val="28"/>
          <w:szCs w:val="28"/>
        </w:rPr>
        <w:t>. — М.</w:t>
      </w:r>
      <w:proofErr w:type="gramStart"/>
      <w:r w:rsidRPr="00793885">
        <w:rPr>
          <w:rFonts w:ascii="Times New Roman" w:hAnsi="Times New Roman" w:cs="Times New Roman"/>
          <w:sz w:val="28"/>
          <w:szCs w:val="28"/>
        </w:rPr>
        <w:t xml:space="preserve"> :</w:t>
      </w:r>
      <w:proofErr w:type="gramEnd"/>
      <w:r w:rsidRPr="00793885">
        <w:rPr>
          <w:rFonts w:ascii="Times New Roman" w:hAnsi="Times New Roman" w:cs="Times New Roman"/>
          <w:sz w:val="28"/>
          <w:szCs w:val="28"/>
        </w:rPr>
        <w:t xml:space="preserve"> </w:t>
      </w:r>
      <w:r w:rsidR="00B05F89">
        <w:rPr>
          <w:rFonts w:ascii="Times New Roman" w:hAnsi="Times New Roman" w:cs="Times New Roman"/>
          <w:sz w:val="28"/>
          <w:szCs w:val="28"/>
        </w:rPr>
        <w:t>«</w:t>
      </w:r>
      <w:r w:rsidRPr="00793885">
        <w:rPr>
          <w:rFonts w:ascii="Times New Roman" w:hAnsi="Times New Roman" w:cs="Times New Roman"/>
          <w:sz w:val="28"/>
          <w:szCs w:val="28"/>
        </w:rPr>
        <w:t>Манн, Иванов и Фербер</w:t>
      </w:r>
      <w:r w:rsidR="00B05F89">
        <w:rPr>
          <w:rFonts w:ascii="Times New Roman" w:hAnsi="Times New Roman" w:cs="Times New Roman"/>
          <w:sz w:val="28"/>
          <w:szCs w:val="28"/>
        </w:rPr>
        <w:t>»</w:t>
      </w:r>
      <w:r w:rsidRPr="00793885">
        <w:rPr>
          <w:rFonts w:ascii="Times New Roman" w:hAnsi="Times New Roman" w:cs="Times New Roman"/>
          <w:sz w:val="28"/>
          <w:szCs w:val="28"/>
        </w:rPr>
        <w:t xml:space="preserve"> , 2013. — 336 стр.</w:t>
      </w:r>
    </w:p>
    <w:p w14:paraId="34D28D27" w14:textId="77777777" w:rsidR="00793885" w:rsidRPr="00793885" w:rsidRDefault="00793885" w:rsidP="00793885">
      <w:pPr>
        <w:pStyle w:val="a3"/>
        <w:numPr>
          <w:ilvl w:val="0"/>
          <w:numId w:val="36"/>
        </w:numPr>
        <w:rPr>
          <w:rFonts w:ascii="Times New Roman" w:hAnsi="Times New Roman" w:cs="Times New Roman"/>
          <w:sz w:val="28"/>
          <w:szCs w:val="28"/>
          <w:lang w:val="en-US"/>
        </w:rPr>
      </w:pPr>
      <w:r w:rsidRPr="00793885">
        <w:rPr>
          <w:rFonts w:ascii="Times New Roman" w:hAnsi="Times New Roman" w:cs="Times New Roman"/>
          <w:sz w:val="28"/>
          <w:szCs w:val="28"/>
          <w:lang w:val="en-US"/>
        </w:rPr>
        <w:t xml:space="preserve">Destination Branding: Creating the Unique Destination Proposition, Edited </w:t>
      </w:r>
      <w:proofErr w:type="gramStart"/>
      <w:r w:rsidRPr="00793885">
        <w:rPr>
          <w:rFonts w:ascii="Times New Roman" w:hAnsi="Times New Roman" w:cs="Times New Roman"/>
          <w:sz w:val="28"/>
          <w:szCs w:val="28"/>
          <w:lang w:val="en-US"/>
        </w:rPr>
        <w:t>by  Nigel</w:t>
      </w:r>
      <w:proofErr w:type="gramEnd"/>
      <w:r w:rsidRPr="00793885">
        <w:rPr>
          <w:rFonts w:ascii="Times New Roman" w:hAnsi="Times New Roman" w:cs="Times New Roman"/>
          <w:sz w:val="28"/>
          <w:szCs w:val="28"/>
          <w:lang w:val="en-US"/>
        </w:rPr>
        <w:t xml:space="preserve"> Morgan, Annette Pritchard and Roger Pride, Oxford, UK, Butterworth Heinemann , 2002.</w:t>
      </w:r>
    </w:p>
    <w:p w14:paraId="0C7DE744" w14:textId="77777777" w:rsidR="00793885" w:rsidRPr="00793885" w:rsidRDefault="00793885" w:rsidP="00793885">
      <w:pPr>
        <w:pStyle w:val="a3"/>
        <w:numPr>
          <w:ilvl w:val="0"/>
          <w:numId w:val="36"/>
        </w:numPr>
        <w:rPr>
          <w:rFonts w:ascii="Times New Roman" w:hAnsi="Times New Roman" w:cs="Times New Roman"/>
          <w:sz w:val="28"/>
          <w:szCs w:val="28"/>
        </w:rPr>
      </w:pPr>
      <w:r w:rsidRPr="00793885">
        <w:rPr>
          <w:rFonts w:ascii="Times New Roman" w:hAnsi="Times New Roman" w:cs="Times New Roman"/>
          <w:sz w:val="28"/>
          <w:szCs w:val="28"/>
        </w:rPr>
        <w:t>«Стратегия формирования и продвижения бренда Пензенской области», 2012 г.</w:t>
      </w:r>
    </w:p>
    <w:p w14:paraId="551DC3DD" w14:textId="23861D02" w:rsidR="00793885" w:rsidRPr="00B05F89" w:rsidRDefault="00793885" w:rsidP="00793885">
      <w:pPr>
        <w:pStyle w:val="a3"/>
        <w:numPr>
          <w:ilvl w:val="0"/>
          <w:numId w:val="36"/>
        </w:numPr>
        <w:rPr>
          <w:rFonts w:ascii="Times New Roman" w:hAnsi="Times New Roman" w:cs="Times New Roman"/>
          <w:sz w:val="28"/>
          <w:szCs w:val="28"/>
        </w:rPr>
      </w:pPr>
      <w:proofErr w:type="spellStart"/>
      <w:r w:rsidRPr="00793885">
        <w:rPr>
          <w:rFonts w:ascii="Times New Roman" w:hAnsi="Times New Roman" w:cs="Times New Roman"/>
          <w:sz w:val="28"/>
          <w:szCs w:val="28"/>
        </w:rPr>
        <w:t>Ходьков</w:t>
      </w:r>
      <w:proofErr w:type="spellEnd"/>
      <w:r w:rsidRPr="00793885">
        <w:rPr>
          <w:rFonts w:ascii="Times New Roman" w:hAnsi="Times New Roman" w:cs="Times New Roman"/>
          <w:sz w:val="28"/>
          <w:szCs w:val="28"/>
        </w:rPr>
        <w:t xml:space="preserve"> Ю.  Дизайн товарных знаков.  </w:t>
      </w:r>
      <w:r w:rsidRPr="00B05F89">
        <w:rPr>
          <w:rFonts w:ascii="Times New Roman" w:hAnsi="Times New Roman" w:cs="Times New Roman"/>
          <w:sz w:val="28"/>
          <w:szCs w:val="28"/>
        </w:rPr>
        <w:t>Традиции, новации, тенденции. СПб</w:t>
      </w:r>
      <w:proofErr w:type="gramStart"/>
      <w:r w:rsidRPr="00B05F89">
        <w:rPr>
          <w:rFonts w:ascii="Times New Roman" w:hAnsi="Times New Roman" w:cs="Times New Roman"/>
          <w:sz w:val="28"/>
          <w:szCs w:val="28"/>
        </w:rPr>
        <w:t>.</w:t>
      </w:r>
      <w:r w:rsidR="00B05F89">
        <w:rPr>
          <w:rFonts w:ascii="Times New Roman" w:hAnsi="Times New Roman" w:cs="Times New Roman"/>
          <w:sz w:val="28"/>
          <w:szCs w:val="28"/>
        </w:rPr>
        <w:t>: «</w:t>
      </w:r>
      <w:proofErr w:type="gramEnd"/>
      <w:r w:rsidR="00B05F89">
        <w:rPr>
          <w:rFonts w:ascii="Times New Roman" w:hAnsi="Times New Roman" w:cs="Times New Roman"/>
          <w:sz w:val="28"/>
          <w:szCs w:val="28"/>
        </w:rPr>
        <w:t>Питер»</w:t>
      </w:r>
      <w:r w:rsidRPr="00B05F89">
        <w:rPr>
          <w:rFonts w:ascii="Times New Roman" w:hAnsi="Times New Roman" w:cs="Times New Roman"/>
          <w:sz w:val="28"/>
          <w:szCs w:val="28"/>
        </w:rPr>
        <w:t xml:space="preserve"> 2009</w:t>
      </w:r>
      <w:r w:rsidR="000D1027" w:rsidRPr="00B05F89">
        <w:rPr>
          <w:rFonts w:ascii="Times New Roman" w:hAnsi="Times New Roman" w:cs="Times New Roman"/>
          <w:sz w:val="28"/>
          <w:szCs w:val="28"/>
        </w:rPr>
        <w:t>.</w:t>
      </w:r>
    </w:p>
    <w:p w14:paraId="53F10264" w14:textId="66791A82" w:rsidR="0084004E" w:rsidRPr="0084004E" w:rsidRDefault="0084004E" w:rsidP="0084004E">
      <w:pPr>
        <w:pStyle w:val="a3"/>
        <w:numPr>
          <w:ilvl w:val="0"/>
          <w:numId w:val="36"/>
        </w:numPr>
        <w:rPr>
          <w:rFonts w:ascii="Times New Roman" w:hAnsi="Times New Roman" w:cs="Times New Roman"/>
          <w:sz w:val="28"/>
          <w:szCs w:val="28"/>
        </w:rPr>
      </w:pPr>
      <w:r w:rsidRPr="0084004E">
        <w:rPr>
          <w:rFonts w:ascii="Times New Roman" w:hAnsi="Times New Roman" w:cs="Times New Roman"/>
          <w:sz w:val="28"/>
          <w:szCs w:val="28"/>
        </w:rPr>
        <w:t>Мак-Дональд М. Стратегическое планирование маркетинга. - СПб</w:t>
      </w:r>
      <w:proofErr w:type="gramStart"/>
      <w:r w:rsidRPr="0084004E">
        <w:rPr>
          <w:rFonts w:ascii="Times New Roman" w:hAnsi="Times New Roman" w:cs="Times New Roman"/>
          <w:sz w:val="28"/>
          <w:szCs w:val="28"/>
        </w:rPr>
        <w:t xml:space="preserve">.: </w:t>
      </w:r>
      <w:proofErr w:type="gramEnd"/>
      <w:r w:rsidRPr="0084004E">
        <w:rPr>
          <w:rFonts w:ascii="Times New Roman" w:hAnsi="Times New Roman" w:cs="Times New Roman"/>
          <w:sz w:val="28"/>
          <w:szCs w:val="28"/>
        </w:rPr>
        <w:t>Издательство «Питер»,2000</w:t>
      </w:r>
      <w:r>
        <w:rPr>
          <w:rFonts w:ascii="Times New Roman" w:hAnsi="Times New Roman" w:cs="Times New Roman"/>
          <w:sz w:val="28"/>
          <w:szCs w:val="28"/>
        </w:rPr>
        <w:t xml:space="preserve"> – 266 стр.</w:t>
      </w:r>
    </w:p>
    <w:p w14:paraId="71EFDCE9" w14:textId="77777777" w:rsidR="00793885" w:rsidRPr="008F43C1" w:rsidRDefault="00793885" w:rsidP="00793885">
      <w:pPr>
        <w:pStyle w:val="a3"/>
        <w:numPr>
          <w:ilvl w:val="0"/>
          <w:numId w:val="36"/>
        </w:numPr>
        <w:rPr>
          <w:rFonts w:ascii="Times New Roman" w:hAnsi="Times New Roman" w:cs="Times New Roman"/>
          <w:sz w:val="28"/>
          <w:szCs w:val="28"/>
        </w:rPr>
      </w:pPr>
      <w:r w:rsidRPr="00793885">
        <w:rPr>
          <w:rFonts w:ascii="Times New Roman" w:hAnsi="Times New Roman" w:cs="Times New Roman"/>
          <w:sz w:val="28"/>
          <w:szCs w:val="28"/>
        </w:rPr>
        <w:t xml:space="preserve">И. А. Василенко, Е. В. Василенко, В. Н. </w:t>
      </w:r>
      <w:proofErr w:type="spellStart"/>
      <w:r w:rsidRPr="00793885">
        <w:rPr>
          <w:rFonts w:ascii="Times New Roman" w:hAnsi="Times New Roman" w:cs="Times New Roman"/>
          <w:sz w:val="28"/>
          <w:szCs w:val="28"/>
        </w:rPr>
        <w:t>Ляпоров</w:t>
      </w:r>
      <w:proofErr w:type="spellEnd"/>
      <w:r w:rsidRPr="00793885">
        <w:rPr>
          <w:rFonts w:ascii="Times New Roman" w:hAnsi="Times New Roman" w:cs="Times New Roman"/>
          <w:sz w:val="28"/>
          <w:szCs w:val="28"/>
        </w:rPr>
        <w:t xml:space="preserve">, А. Н. </w:t>
      </w:r>
      <w:proofErr w:type="spellStart"/>
      <w:r w:rsidRPr="00793885">
        <w:rPr>
          <w:rFonts w:ascii="Times New Roman" w:hAnsi="Times New Roman" w:cs="Times New Roman"/>
          <w:sz w:val="28"/>
          <w:szCs w:val="28"/>
        </w:rPr>
        <w:t>Люлько</w:t>
      </w:r>
      <w:proofErr w:type="spellEnd"/>
      <w:proofErr w:type="gramStart"/>
      <w:r w:rsidRPr="00793885">
        <w:rPr>
          <w:rFonts w:ascii="Times New Roman" w:hAnsi="Times New Roman" w:cs="Times New Roman"/>
          <w:sz w:val="28"/>
          <w:szCs w:val="28"/>
        </w:rPr>
        <w:t xml:space="preserve"> ;</w:t>
      </w:r>
      <w:proofErr w:type="gramEnd"/>
      <w:r w:rsidRPr="00793885">
        <w:rPr>
          <w:rFonts w:ascii="Times New Roman" w:hAnsi="Times New Roman" w:cs="Times New Roman"/>
          <w:sz w:val="28"/>
          <w:szCs w:val="28"/>
        </w:rPr>
        <w:t xml:space="preserve"> под ред. И. А. Василенко. Имидж России</w:t>
      </w:r>
      <w:proofErr w:type="gramStart"/>
      <w:r w:rsidRPr="00793885">
        <w:rPr>
          <w:rFonts w:ascii="Times New Roman" w:hAnsi="Times New Roman" w:cs="Times New Roman"/>
          <w:sz w:val="28"/>
          <w:szCs w:val="28"/>
        </w:rPr>
        <w:t xml:space="preserve"> :</w:t>
      </w:r>
      <w:proofErr w:type="gramEnd"/>
      <w:r w:rsidRPr="00793885">
        <w:rPr>
          <w:rFonts w:ascii="Times New Roman" w:hAnsi="Times New Roman" w:cs="Times New Roman"/>
          <w:sz w:val="28"/>
          <w:szCs w:val="28"/>
        </w:rPr>
        <w:t xml:space="preserve"> Концепция </w:t>
      </w:r>
      <w:proofErr w:type="gramStart"/>
      <w:r w:rsidRPr="00793885">
        <w:rPr>
          <w:rFonts w:ascii="Times New Roman" w:hAnsi="Times New Roman" w:cs="Times New Roman"/>
          <w:sz w:val="28"/>
          <w:szCs w:val="28"/>
        </w:rPr>
        <w:t>национального</w:t>
      </w:r>
      <w:proofErr w:type="gramEnd"/>
      <w:r w:rsidRPr="00793885">
        <w:rPr>
          <w:rFonts w:ascii="Times New Roman" w:hAnsi="Times New Roman" w:cs="Times New Roman"/>
          <w:sz w:val="28"/>
          <w:szCs w:val="28"/>
        </w:rPr>
        <w:t xml:space="preserve"> и территориального </w:t>
      </w:r>
      <w:proofErr w:type="spellStart"/>
      <w:r w:rsidRPr="00793885">
        <w:rPr>
          <w:rFonts w:ascii="Times New Roman" w:hAnsi="Times New Roman" w:cs="Times New Roman"/>
          <w:sz w:val="28"/>
          <w:szCs w:val="28"/>
        </w:rPr>
        <w:t>брендинга</w:t>
      </w:r>
      <w:proofErr w:type="spellEnd"/>
      <w:r w:rsidRPr="00793885">
        <w:rPr>
          <w:rFonts w:ascii="Times New Roman" w:hAnsi="Times New Roman" w:cs="Times New Roman"/>
          <w:sz w:val="28"/>
          <w:szCs w:val="28"/>
        </w:rPr>
        <w:t xml:space="preserve">. </w:t>
      </w:r>
      <w:proofErr w:type="spellStart"/>
      <w:r w:rsidRPr="008F43C1">
        <w:rPr>
          <w:rFonts w:ascii="Times New Roman" w:hAnsi="Times New Roman" w:cs="Times New Roman"/>
          <w:sz w:val="28"/>
          <w:szCs w:val="28"/>
        </w:rPr>
        <w:t>М.:«Экономика</w:t>
      </w:r>
      <w:proofErr w:type="spellEnd"/>
      <w:r w:rsidRPr="008F43C1">
        <w:rPr>
          <w:rFonts w:ascii="Times New Roman" w:hAnsi="Times New Roman" w:cs="Times New Roman"/>
          <w:sz w:val="28"/>
          <w:szCs w:val="28"/>
        </w:rPr>
        <w:t xml:space="preserve">», 2012г. – </w:t>
      </w:r>
      <w:r w:rsidRPr="00793885">
        <w:rPr>
          <w:rFonts w:ascii="Times New Roman" w:hAnsi="Times New Roman" w:cs="Times New Roman"/>
          <w:sz w:val="28"/>
          <w:szCs w:val="28"/>
        </w:rPr>
        <w:t>221</w:t>
      </w:r>
      <w:r w:rsidRPr="008F43C1">
        <w:rPr>
          <w:rFonts w:ascii="Times New Roman" w:hAnsi="Times New Roman" w:cs="Times New Roman"/>
          <w:sz w:val="28"/>
          <w:szCs w:val="28"/>
        </w:rPr>
        <w:t xml:space="preserve"> стр.</w:t>
      </w:r>
    </w:p>
    <w:p w14:paraId="19FAB881" w14:textId="126C7A0D" w:rsidR="00793885" w:rsidRPr="00793885" w:rsidRDefault="00793885" w:rsidP="00793885">
      <w:pPr>
        <w:pStyle w:val="a3"/>
        <w:numPr>
          <w:ilvl w:val="0"/>
          <w:numId w:val="36"/>
        </w:numPr>
        <w:rPr>
          <w:rFonts w:ascii="Times New Roman" w:hAnsi="Times New Roman" w:cs="Times New Roman"/>
          <w:sz w:val="28"/>
          <w:szCs w:val="28"/>
        </w:rPr>
      </w:pPr>
      <w:proofErr w:type="spellStart"/>
      <w:r w:rsidRPr="00793885">
        <w:rPr>
          <w:rFonts w:ascii="Times New Roman" w:hAnsi="Times New Roman" w:cs="Times New Roman"/>
          <w:sz w:val="28"/>
          <w:szCs w:val="28"/>
        </w:rPr>
        <w:t>Арженовский</w:t>
      </w:r>
      <w:proofErr w:type="spellEnd"/>
      <w:r w:rsidRPr="00793885">
        <w:rPr>
          <w:rFonts w:ascii="Times New Roman" w:hAnsi="Times New Roman" w:cs="Times New Roman"/>
          <w:sz w:val="28"/>
          <w:szCs w:val="28"/>
        </w:rPr>
        <w:t xml:space="preserve"> И.В. Маркетинг регионов – М.: </w:t>
      </w:r>
      <w:r w:rsidR="00B05F89">
        <w:rPr>
          <w:rFonts w:ascii="Times New Roman" w:hAnsi="Times New Roman" w:cs="Times New Roman"/>
          <w:sz w:val="28"/>
          <w:szCs w:val="28"/>
        </w:rPr>
        <w:t>«</w:t>
      </w:r>
      <w:proofErr w:type="spellStart"/>
      <w:r w:rsidRPr="00793885">
        <w:rPr>
          <w:rFonts w:ascii="Times New Roman" w:hAnsi="Times New Roman" w:cs="Times New Roman"/>
          <w:sz w:val="28"/>
          <w:szCs w:val="28"/>
        </w:rPr>
        <w:t>Юнити</w:t>
      </w:r>
      <w:proofErr w:type="spellEnd"/>
      <w:r w:rsidRPr="00793885">
        <w:rPr>
          <w:rFonts w:ascii="Times New Roman" w:hAnsi="Times New Roman" w:cs="Times New Roman"/>
          <w:sz w:val="28"/>
          <w:szCs w:val="28"/>
        </w:rPr>
        <w:t>-Дана</w:t>
      </w:r>
      <w:r w:rsidR="00B05F89">
        <w:rPr>
          <w:rFonts w:ascii="Times New Roman" w:hAnsi="Times New Roman" w:cs="Times New Roman"/>
          <w:sz w:val="28"/>
          <w:szCs w:val="28"/>
        </w:rPr>
        <w:t>»</w:t>
      </w:r>
      <w:r w:rsidRPr="00793885">
        <w:rPr>
          <w:rFonts w:ascii="Times New Roman" w:hAnsi="Times New Roman" w:cs="Times New Roman"/>
          <w:sz w:val="28"/>
          <w:szCs w:val="28"/>
        </w:rPr>
        <w:t>, 2011-136 стр.</w:t>
      </w:r>
    </w:p>
    <w:p w14:paraId="4284E8E2" w14:textId="192AF75E" w:rsidR="00793885" w:rsidRDefault="00793885" w:rsidP="00793885">
      <w:pPr>
        <w:pStyle w:val="a3"/>
        <w:numPr>
          <w:ilvl w:val="0"/>
          <w:numId w:val="36"/>
        </w:numPr>
        <w:rPr>
          <w:rFonts w:ascii="Times New Roman" w:hAnsi="Times New Roman" w:cs="Times New Roman"/>
          <w:sz w:val="28"/>
          <w:szCs w:val="28"/>
        </w:rPr>
      </w:pPr>
      <w:r w:rsidRPr="00793885">
        <w:rPr>
          <w:rFonts w:ascii="Times New Roman" w:hAnsi="Times New Roman" w:cs="Times New Roman"/>
          <w:sz w:val="28"/>
          <w:szCs w:val="28"/>
        </w:rPr>
        <w:lastRenderedPageBreak/>
        <w:t xml:space="preserve">Дэвид </w:t>
      </w:r>
      <w:proofErr w:type="spellStart"/>
      <w:r w:rsidRPr="00793885">
        <w:rPr>
          <w:rFonts w:ascii="Times New Roman" w:hAnsi="Times New Roman" w:cs="Times New Roman"/>
          <w:sz w:val="28"/>
          <w:szCs w:val="28"/>
        </w:rPr>
        <w:t>Аакер</w:t>
      </w:r>
      <w:proofErr w:type="spellEnd"/>
      <w:r w:rsidRPr="00793885">
        <w:rPr>
          <w:rFonts w:ascii="Times New Roman" w:hAnsi="Times New Roman" w:cs="Times New Roman"/>
          <w:sz w:val="28"/>
          <w:szCs w:val="28"/>
        </w:rPr>
        <w:t>. Создание сильных брендов – М.:</w:t>
      </w:r>
      <w:r w:rsidR="000D1027">
        <w:rPr>
          <w:rFonts w:ascii="Times New Roman" w:hAnsi="Times New Roman" w:cs="Times New Roman"/>
          <w:sz w:val="28"/>
          <w:szCs w:val="28"/>
        </w:rPr>
        <w:t xml:space="preserve"> «</w:t>
      </w:r>
      <w:r w:rsidRPr="00793885">
        <w:rPr>
          <w:rFonts w:ascii="Times New Roman" w:hAnsi="Times New Roman" w:cs="Times New Roman"/>
          <w:sz w:val="28"/>
          <w:szCs w:val="28"/>
        </w:rPr>
        <w:t>Издательский дом Гребенникова</w:t>
      </w:r>
      <w:r w:rsidR="000D1027">
        <w:rPr>
          <w:rFonts w:ascii="Times New Roman" w:hAnsi="Times New Roman" w:cs="Times New Roman"/>
          <w:sz w:val="28"/>
          <w:szCs w:val="28"/>
        </w:rPr>
        <w:t>»</w:t>
      </w:r>
      <w:r w:rsidRPr="00793885">
        <w:rPr>
          <w:rFonts w:ascii="Times New Roman" w:hAnsi="Times New Roman" w:cs="Times New Roman"/>
          <w:sz w:val="28"/>
          <w:szCs w:val="28"/>
        </w:rPr>
        <w:t>, 2003 – 440 стр.</w:t>
      </w:r>
    </w:p>
    <w:p w14:paraId="76477D54" w14:textId="13E2E879" w:rsidR="0045534D" w:rsidRPr="000D1027" w:rsidRDefault="00B05F89" w:rsidP="0045534D">
      <w:pPr>
        <w:pStyle w:val="a3"/>
        <w:numPr>
          <w:ilvl w:val="0"/>
          <w:numId w:val="36"/>
        </w:numPr>
        <w:rPr>
          <w:rFonts w:ascii="Times New Roman" w:hAnsi="Times New Roman" w:cs="Times New Roman"/>
          <w:sz w:val="28"/>
          <w:szCs w:val="28"/>
        </w:rPr>
      </w:pPr>
      <w:r w:rsidRPr="0045534D">
        <w:rPr>
          <w:rFonts w:ascii="Times New Roman" w:hAnsi="Times New Roman" w:cs="Times New Roman"/>
          <w:sz w:val="28"/>
          <w:szCs w:val="28"/>
        </w:rPr>
        <w:t xml:space="preserve">Л. </w:t>
      </w:r>
      <w:proofErr w:type="spellStart"/>
      <w:r w:rsidRPr="0045534D">
        <w:rPr>
          <w:rFonts w:ascii="Times New Roman" w:hAnsi="Times New Roman" w:cs="Times New Roman"/>
          <w:sz w:val="28"/>
          <w:szCs w:val="28"/>
        </w:rPr>
        <w:t>Чернатони</w:t>
      </w:r>
      <w:proofErr w:type="spellEnd"/>
      <w:r w:rsidRPr="0045534D">
        <w:rPr>
          <w:rFonts w:ascii="Times New Roman" w:hAnsi="Times New Roman" w:cs="Times New Roman"/>
          <w:sz w:val="28"/>
          <w:szCs w:val="28"/>
        </w:rPr>
        <w:t>,</w:t>
      </w:r>
      <w:r>
        <w:rPr>
          <w:rFonts w:ascii="Times New Roman" w:hAnsi="Times New Roman" w:cs="Times New Roman"/>
          <w:sz w:val="28"/>
          <w:szCs w:val="28"/>
        </w:rPr>
        <w:t xml:space="preserve"> М. </w:t>
      </w:r>
      <w:proofErr w:type="spellStart"/>
      <w:r>
        <w:rPr>
          <w:rFonts w:ascii="Times New Roman" w:hAnsi="Times New Roman" w:cs="Times New Roman"/>
          <w:sz w:val="28"/>
          <w:szCs w:val="28"/>
        </w:rPr>
        <w:t>МакДональд</w:t>
      </w:r>
      <w:proofErr w:type="spellEnd"/>
      <w:r>
        <w:rPr>
          <w:rFonts w:ascii="Times New Roman" w:hAnsi="Times New Roman" w:cs="Times New Roman"/>
          <w:sz w:val="28"/>
          <w:szCs w:val="28"/>
        </w:rPr>
        <w:t xml:space="preserve"> </w:t>
      </w:r>
      <w:r w:rsidR="0045534D" w:rsidRPr="0045534D">
        <w:rPr>
          <w:rFonts w:ascii="Times New Roman" w:hAnsi="Times New Roman" w:cs="Times New Roman"/>
          <w:sz w:val="28"/>
          <w:szCs w:val="28"/>
        </w:rPr>
        <w:t>Брендинг. Как создать мощный бренд:</w:t>
      </w:r>
      <w:r w:rsidR="0045534D">
        <w:rPr>
          <w:rFonts w:ascii="Times New Roman" w:hAnsi="Times New Roman" w:cs="Times New Roman"/>
          <w:sz w:val="28"/>
          <w:szCs w:val="28"/>
        </w:rPr>
        <w:t xml:space="preserve">— </w:t>
      </w:r>
      <w:proofErr w:type="spellStart"/>
      <w:r w:rsidR="0045534D">
        <w:rPr>
          <w:rFonts w:ascii="Times New Roman" w:hAnsi="Times New Roman" w:cs="Times New Roman"/>
          <w:sz w:val="28"/>
          <w:szCs w:val="28"/>
        </w:rPr>
        <w:t>Спб</w:t>
      </w:r>
      <w:proofErr w:type="spellEnd"/>
      <w:r w:rsidR="0045534D" w:rsidRPr="0045534D">
        <w:rPr>
          <w:rFonts w:ascii="Times New Roman" w:hAnsi="Times New Roman" w:cs="Times New Roman"/>
          <w:sz w:val="28"/>
          <w:szCs w:val="28"/>
        </w:rPr>
        <w:t xml:space="preserve">, </w:t>
      </w:r>
      <w:r w:rsidR="000D1027">
        <w:rPr>
          <w:rFonts w:ascii="Times New Roman" w:hAnsi="Times New Roman" w:cs="Times New Roman"/>
          <w:sz w:val="28"/>
          <w:szCs w:val="28"/>
        </w:rPr>
        <w:t>«</w:t>
      </w:r>
      <w:proofErr w:type="spellStart"/>
      <w:r w:rsidR="0045534D" w:rsidRPr="0045534D">
        <w:rPr>
          <w:rFonts w:ascii="Times New Roman" w:hAnsi="Times New Roman" w:cs="Times New Roman"/>
          <w:sz w:val="28"/>
          <w:szCs w:val="28"/>
        </w:rPr>
        <w:t>Юнити</w:t>
      </w:r>
      <w:proofErr w:type="spellEnd"/>
      <w:r w:rsidR="0045534D" w:rsidRPr="0045534D">
        <w:rPr>
          <w:rFonts w:ascii="Times New Roman" w:hAnsi="Times New Roman" w:cs="Times New Roman"/>
          <w:sz w:val="28"/>
          <w:szCs w:val="28"/>
        </w:rPr>
        <w:t>-Дана</w:t>
      </w:r>
      <w:r w:rsidR="000D1027">
        <w:rPr>
          <w:rFonts w:ascii="Times New Roman" w:hAnsi="Times New Roman" w:cs="Times New Roman"/>
          <w:sz w:val="28"/>
          <w:szCs w:val="28"/>
        </w:rPr>
        <w:t>»</w:t>
      </w:r>
      <w:r w:rsidR="0045534D" w:rsidRPr="0045534D">
        <w:rPr>
          <w:rFonts w:ascii="Times New Roman" w:hAnsi="Times New Roman" w:cs="Times New Roman"/>
          <w:sz w:val="28"/>
          <w:szCs w:val="28"/>
        </w:rPr>
        <w:t>, 2006 г.- 560 с.</w:t>
      </w:r>
    </w:p>
    <w:p w14:paraId="1D8B3D2B" w14:textId="371432BC" w:rsidR="0045534D" w:rsidRPr="00D926C4" w:rsidRDefault="0045534D" w:rsidP="0045534D">
      <w:pPr>
        <w:pStyle w:val="a3"/>
        <w:numPr>
          <w:ilvl w:val="0"/>
          <w:numId w:val="36"/>
        </w:numPr>
        <w:rPr>
          <w:rFonts w:ascii="Times New Roman" w:hAnsi="Times New Roman" w:cs="Times New Roman"/>
          <w:sz w:val="28"/>
          <w:szCs w:val="28"/>
        </w:rPr>
      </w:pPr>
      <w:r w:rsidRPr="0045534D">
        <w:rPr>
          <w:rFonts w:ascii="Times New Roman" w:hAnsi="Times New Roman" w:cs="Times New Roman"/>
          <w:sz w:val="28"/>
          <w:szCs w:val="28"/>
        </w:rPr>
        <w:t>Имидж России: поиск инновационных технологий: материалы научной конференции кафедры российской политики факультета политологии МГУ имени М.</w:t>
      </w:r>
      <w:r>
        <w:rPr>
          <w:rFonts w:ascii="Times New Roman" w:hAnsi="Times New Roman" w:cs="Times New Roman"/>
          <w:sz w:val="28"/>
          <w:szCs w:val="28"/>
        </w:rPr>
        <w:t xml:space="preserve">В. Ломоносова 19 марта 2013 г. </w:t>
      </w:r>
      <w:r w:rsidRPr="0045534D">
        <w:rPr>
          <w:rFonts w:ascii="Times New Roman" w:hAnsi="Times New Roman" w:cs="Times New Roman"/>
          <w:sz w:val="28"/>
          <w:szCs w:val="28"/>
        </w:rPr>
        <w:t xml:space="preserve"> [</w:t>
      </w:r>
      <w:r>
        <w:rPr>
          <w:rFonts w:ascii="Times New Roman" w:hAnsi="Times New Roman" w:cs="Times New Roman"/>
          <w:sz w:val="28"/>
          <w:szCs w:val="28"/>
        </w:rPr>
        <w:t>Под ред. И.А. Василенко</w:t>
      </w:r>
      <w:r>
        <w:rPr>
          <w:rFonts w:ascii="Times New Roman" w:hAnsi="Times New Roman" w:cs="Times New Roman"/>
          <w:sz w:val="28"/>
          <w:szCs w:val="28"/>
          <w:lang w:val="en-US"/>
        </w:rPr>
        <w:t>]</w:t>
      </w:r>
      <w:r>
        <w:rPr>
          <w:rFonts w:ascii="Times New Roman" w:hAnsi="Times New Roman" w:cs="Times New Roman"/>
          <w:sz w:val="28"/>
          <w:szCs w:val="28"/>
        </w:rPr>
        <w:t xml:space="preserve"> — Пушкино</w:t>
      </w:r>
      <w:r w:rsidR="000D1027">
        <w:rPr>
          <w:rFonts w:ascii="Times New Roman" w:hAnsi="Times New Roman" w:cs="Times New Roman"/>
          <w:sz w:val="28"/>
          <w:szCs w:val="28"/>
          <w:lang w:val="en-US"/>
        </w:rPr>
        <w:t xml:space="preserve">: </w:t>
      </w:r>
      <w:r w:rsidR="000D1027">
        <w:rPr>
          <w:rFonts w:ascii="Times New Roman" w:hAnsi="Times New Roman" w:cs="Times New Roman"/>
          <w:sz w:val="28"/>
          <w:szCs w:val="28"/>
        </w:rPr>
        <w:t>«</w:t>
      </w:r>
      <w:r w:rsidRPr="0045534D">
        <w:rPr>
          <w:rFonts w:ascii="Times New Roman" w:hAnsi="Times New Roman" w:cs="Times New Roman"/>
          <w:sz w:val="28"/>
          <w:szCs w:val="28"/>
        </w:rPr>
        <w:t>Центр стратегической конъюнктуры</w:t>
      </w:r>
      <w:r w:rsidR="000D1027">
        <w:rPr>
          <w:rFonts w:ascii="Times New Roman" w:hAnsi="Times New Roman" w:cs="Times New Roman"/>
          <w:sz w:val="28"/>
          <w:szCs w:val="28"/>
        </w:rPr>
        <w:t>»</w:t>
      </w:r>
      <w:r w:rsidRPr="0045534D">
        <w:rPr>
          <w:rFonts w:ascii="Times New Roman" w:hAnsi="Times New Roman" w:cs="Times New Roman"/>
          <w:sz w:val="28"/>
          <w:szCs w:val="28"/>
        </w:rPr>
        <w:t>, 2013. — 92 с.</w:t>
      </w:r>
    </w:p>
    <w:p w14:paraId="789744C8" w14:textId="4F690532" w:rsidR="00D926C4" w:rsidRPr="00D926C4" w:rsidRDefault="00D926C4" w:rsidP="00D926C4">
      <w:pPr>
        <w:pStyle w:val="a3"/>
        <w:numPr>
          <w:ilvl w:val="0"/>
          <w:numId w:val="36"/>
        </w:numPr>
        <w:rPr>
          <w:rFonts w:ascii="Times New Roman" w:hAnsi="Times New Roman" w:cs="Times New Roman"/>
          <w:sz w:val="28"/>
          <w:szCs w:val="28"/>
        </w:rPr>
      </w:pPr>
      <w:r w:rsidRPr="00D926C4">
        <w:rPr>
          <w:rFonts w:ascii="Times New Roman" w:hAnsi="Times New Roman" w:cs="Times New Roman"/>
          <w:sz w:val="28"/>
          <w:szCs w:val="28"/>
        </w:rPr>
        <w:t xml:space="preserve">Панасюк А. Ю. Формирование имиджа. Стратегия, </w:t>
      </w:r>
      <w:proofErr w:type="spellStart"/>
      <w:r w:rsidRPr="00D926C4">
        <w:rPr>
          <w:rFonts w:ascii="Times New Roman" w:hAnsi="Times New Roman" w:cs="Times New Roman"/>
          <w:sz w:val="28"/>
          <w:szCs w:val="28"/>
        </w:rPr>
        <w:t>психотехнологии</w:t>
      </w:r>
      <w:proofErr w:type="spellEnd"/>
      <w:r w:rsidRPr="00D926C4">
        <w:rPr>
          <w:rFonts w:ascii="Times New Roman" w:hAnsi="Times New Roman" w:cs="Times New Roman"/>
          <w:sz w:val="28"/>
          <w:szCs w:val="28"/>
        </w:rPr>
        <w:t xml:space="preserve">, психотехники. — М.: </w:t>
      </w:r>
      <w:r w:rsidR="000D1027">
        <w:rPr>
          <w:rFonts w:ascii="Times New Roman" w:hAnsi="Times New Roman" w:cs="Times New Roman"/>
          <w:sz w:val="28"/>
          <w:szCs w:val="28"/>
        </w:rPr>
        <w:t>«</w:t>
      </w:r>
      <w:r w:rsidRPr="00D926C4">
        <w:rPr>
          <w:rFonts w:ascii="Times New Roman" w:hAnsi="Times New Roman" w:cs="Times New Roman"/>
          <w:sz w:val="28"/>
          <w:szCs w:val="28"/>
        </w:rPr>
        <w:t>ОМЕГА-Л</w:t>
      </w:r>
      <w:r w:rsidR="000D1027">
        <w:rPr>
          <w:rFonts w:ascii="Times New Roman" w:hAnsi="Times New Roman" w:cs="Times New Roman"/>
          <w:sz w:val="28"/>
          <w:szCs w:val="28"/>
        </w:rPr>
        <w:t>»</w:t>
      </w:r>
      <w:r w:rsidRPr="00D926C4">
        <w:rPr>
          <w:rFonts w:ascii="Times New Roman" w:hAnsi="Times New Roman" w:cs="Times New Roman"/>
          <w:sz w:val="28"/>
          <w:szCs w:val="28"/>
        </w:rPr>
        <w:t>, 2008.—266 с.</w:t>
      </w:r>
    </w:p>
    <w:p w14:paraId="4C923EAB" w14:textId="54C67125" w:rsidR="00D926C4" w:rsidRPr="000D1027" w:rsidRDefault="00D926C4" w:rsidP="00D926C4">
      <w:pPr>
        <w:pStyle w:val="a3"/>
        <w:numPr>
          <w:ilvl w:val="0"/>
          <w:numId w:val="36"/>
        </w:numPr>
        <w:rPr>
          <w:rFonts w:ascii="Times New Roman" w:hAnsi="Times New Roman" w:cs="Times New Roman"/>
          <w:sz w:val="28"/>
          <w:szCs w:val="28"/>
        </w:rPr>
      </w:pPr>
      <w:proofErr w:type="spellStart"/>
      <w:r w:rsidRPr="00D926C4">
        <w:rPr>
          <w:rFonts w:ascii="Times New Roman" w:hAnsi="Times New Roman" w:cs="Times New Roman"/>
          <w:sz w:val="28"/>
          <w:szCs w:val="28"/>
        </w:rPr>
        <w:t>Абчук</w:t>
      </w:r>
      <w:proofErr w:type="spellEnd"/>
      <w:r w:rsidRPr="00D926C4">
        <w:rPr>
          <w:rFonts w:ascii="Times New Roman" w:hAnsi="Times New Roman" w:cs="Times New Roman"/>
          <w:sz w:val="28"/>
          <w:szCs w:val="28"/>
        </w:rPr>
        <w:t xml:space="preserve"> В.А. Аз</w:t>
      </w:r>
      <w:r>
        <w:rPr>
          <w:rFonts w:ascii="Times New Roman" w:hAnsi="Times New Roman" w:cs="Times New Roman"/>
          <w:sz w:val="28"/>
          <w:szCs w:val="28"/>
        </w:rPr>
        <w:t xml:space="preserve">бука маркетинга - СПб: </w:t>
      </w:r>
      <w:r w:rsidRPr="00D926C4">
        <w:rPr>
          <w:rFonts w:ascii="Times New Roman" w:hAnsi="Times New Roman" w:cs="Times New Roman"/>
          <w:sz w:val="28"/>
          <w:szCs w:val="28"/>
        </w:rPr>
        <w:t>«Союз», 2005.-270с.</w:t>
      </w:r>
    </w:p>
    <w:p w14:paraId="0E3D6934" w14:textId="01D02063" w:rsidR="000D1027" w:rsidRPr="00D926C4" w:rsidRDefault="000D1027" w:rsidP="000D1027">
      <w:pPr>
        <w:pStyle w:val="a3"/>
        <w:numPr>
          <w:ilvl w:val="0"/>
          <w:numId w:val="36"/>
        </w:numPr>
        <w:rPr>
          <w:rFonts w:ascii="Times New Roman" w:hAnsi="Times New Roman" w:cs="Times New Roman"/>
          <w:sz w:val="28"/>
          <w:szCs w:val="28"/>
        </w:rPr>
      </w:pPr>
      <w:r>
        <w:rPr>
          <w:rFonts w:ascii="Times New Roman" w:hAnsi="Times New Roman" w:cs="Times New Roman"/>
          <w:sz w:val="28"/>
          <w:szCs w:val="28"/>
        </w:rPr>
        <w:t>Майкл Портер</w:t>
      </w:r>
      <w:proofErr w:type="gramStart"/>
      <w:r>
        <w:rPr>
          <w:rFonts w:ascii="Times New Roman" w:hAnsi="Times New Roman" w:cs="Times New Roman"/>
          <w:sz w:val="28"/>
          <w:szCs w:val="28"/>
        </w:rPr>
        <w:t xml:space="preserve"> </w:t>
      </w:r>
      <w:r w:rsidRPr="000D1027">
        <w:rPr>
          <w:rFonts w:ascii="Times New Roman" w:hAnsi="Times New Roman" w:cs="Times New Roman"/>
          <w:sz w:val="28"/>
          <w:szCs w:val="28"/>
        </w:rPr>
        <w:t>.</w:t>
      </w:r>
      <w:proofErr w:type="gramEnd"/>
      <w:r w:rsidRPr="000D1027">
        <w:rPr>
          <w:rFonts w:ascii="Times New Roman" w:hAnsi="Times New Roman" w:cs="Times New Roman"/>
          <w:sz w:val="28"/>
          <w:szCs w:val="28"/>
        </w:rPr>
        <w:t xml:space="preserve"> Конкурентная стратегия: Методика анализа отрасл</w:t>
      </w:r>
      <w:r>
        <w:rPr>
          <w:rFonts w:ascii="Times New Roman" w:hAnsi="Times New Roman" w:cs="Times New Roman"/>
          <w:sz w:val="28"/>
          <w:szCs w:val="28"/>
        </w:rPr>
        <w:t xml:space="preserve">ей и конкурентов </w:t>
      </w:r>
      <w:r w:rsidRPr="000D1027">
        <w:rPr>
          <w:rFonts w:ascii="Times New Roman" w:hAnsi="Times New Roman" w:cs="Times New Roman"/>
          <w:sz w:val="28"/>
          <w:szCs w:val="28"/>
        </w:rPr>
        <w:t xml:space="preserve">[Пер. с </w:t>
      </w:r>
      <w:proofErr w:type="spellStart"/>
      <w:r w:rsidRPr="000D1027">
        <w:rPr>
          <w:rFonts w:ascii="Times New Roman" w:hAnsi="Times New Roman" w:cs="Times New Roman"/>
          <w:sz w:val="28"/>
          <w:szCs w:val="28"/>
        </w:rPr>
        <w:t>анлг</w:t>
      </w:r>
      <w:proofErr w:type="spellEnd"/>
      <w:r w:rsidRPr="000D1027">
        <w:rPr>
          <w:rFonts w:ascii="Times New Roman" w:hAnsi="Times New Roman" w:cs="Times New Roman"/>
          <w:sz w:val="28"/>
          <w:szCs w:val="28"/>
        </w:rPr>
        <w:t>.]</w:t>
      </w:r>
      <w:r>
        <w:rPr>
          <w:rFonts w:ascii="Times New Roman" w:hAnsi="Times New Roman" w:cs="Times New Roman"/>
          <w:sz w:val="28"/>
          <w:szCs w:val="28"/>
        </w:rPr>
        <w:t xml:space="preserve">- </w:t>
      </w:r>
      <w:r w:rsidRPr="000D1027">
        <w:rPr>
          <w:rFonts w:ascii="Times New Roman" w:hAnsi="Times New Roman" w:cs="Times New Roman"/>
          <w:sz w:val="28"/>
          <w:szCs w:val="28"/>
        </w:rPr>
        <w:t xml:space="preserve">М.: </w:t>
      </w:r>
      <w:r>
        <w:rPr>
          <w:rFonts w:ascii="Times New Roman" w:hAnsi="Times New Roman" w:cs="Times New Roman"/>
          <w:sz w:val="28"/>
          <w:szCs w:val="28"/>
        </w:rPr>
        <w:t>«</w:t>
      </w:r>
      <w:r w:rsidRPr="000D1027">
        <w:rPr>
          <w:rFonts w:ascii="Times New Roman" w:hAnsi="Times New Roman" w:cs="Times New Roman"/>
          <w:sz w:val="28"/>
          <w:szCs w:val="28"/>
        </w:rPr>
        <w:t>Альпина Бизнес Букс</w:t>
      </w:r>
      <w:r>
        <w:rPr>
          <w:rFonts w:ascii="Times New Roman" w:hAnsi="Times New Roman" w:cs="Times New Roman"/>
          <w:sz w:val="28"/>
          <w:szCs w:val="28"/>
        </w:rPr>
        <w:t>»</w:t>
      </w:r>
      <w:r w:rsidRPr="000D1027">
        <w:rPr>
          <w:rFonts w:ascii="Times New Roman" w:hAnsi="Times New Roman" w:cs="Times New Roman"/>
          <w:sz w:val="28"/>
          <w:szCs w:val="28"/>
        </w:rPr>
        <w:t>, 2007.-453 с.</w:t>
      </w:r>
    </w:p>
    <w:p w14:paraId="63917EF3" w14:textId="0CBAB025" w:rsidR="00D926C4" w:rsidRDefault="00D926C4" w:rsidP="0084004E">
      <w:pPr>
        <w:pStyle w:val="a3"/>
        <w:numPr>
          <w:ilvl w:val="0"/>
          <w:numId w:val="36"/>
        </w:numPr>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Мединский</w:t>
      </w:r>
      <w:proofErr w:type="spellEnd"/>
      <w:r>
        <w:rPr>
          <w:rFonts w:ascii="Times New Roman" w:hAnsi="Times New Roman" w:cs="Times New Roman"/>
          <w:sz w:val="28"/>
          <w:szCs w:val="28"/>
        </w:rPr>
        <w:t>.</w:t>
      </w:r>
      <w:r w:rsidRPr="00D926C4">
        <w:rPr>
          <w:rFonts w:ascii="Times New Roman" w:hAnsi="Times New Roman" w:cs="Times New Roman"/>
          <w:sz w:val="28"/>
          <w:szCs w:val="28"/>
        </w:rPr>
        <w:t xml:space="preserve"> Особенности национального пиара. </w:t>
      </w:r>
      <w:proofErr w:type="spellStart"/>
      <w:proofErr w:type="gramStart"/>
      <w:r w:rsidRPr="00D926C4">
        <w:rPr>
          <w:rFonts w:ascii="Times New Roman" w:hAnsi="Times New Roman" w:cs="Times New Roman"/>
          <w:sz w:val="28"/>
          <w:szCs w:val="28"/>
        </w:rPr>
        <w:t>PR</w:t>
      </w:r>
      <w:proofErr w:type="gramEnd"/>
      <w:r w:rsidRPr="00D926C4">
        <w:rPr>
          <w:rFonts w:ascii="Times New Roman" w:hAnsi="Times New Roman" w:cs="Times New Roman"/>
          <w:sz w:val="28"/>
          <w:szCs w:val="28"/>
        </w:rPr>
        <w:t>авдивая</w:t>
      </w:r>
      <w:proofErr w:type="spellEnd"/>
      <w:r w:rsidRPr="00D926C4">
        <w:rPr>
          <w:rFonts w:ascii="Times New Roman" w:hAnsi="Times New Roman" w:cs="Times New Roman"/>
          <w:sz w:val="28"/>
          <w:szCs w:val="28"/>
        </w:rPr>
        <w:t xml:space="preserve"> история Руси от Рюрика до Петра</w:t>
      </w:r>
      <w:r>
        <w:rPr>
          <w:rFonts w:ascii="Times New Roman" w:hAnsi="Times New Roman" w:cs="Times New Roman"/>
          <w:sz w:val="28"/>
          <w:szCs w:val="28"/>
        </w:rPr>
        <w:t>. – М.: «</w:t>
      </w:r>
      <w:proofErr w:type="spellStart"/>
      <w:r>
        <w:rPr>
          <w:rFonts w:ascii="Times New Roman" w:hAnsi="Times New Roman" w:cs="Times New Roman"/>
          <w:sz w:val="28"/>
          <w:szCs w:val="28"/>
        </w:rPr>
        <w:t>ОлмаМедиаГрупп</w:t>
      </w:r>
      <w:proofErr w:type="spellEnd"/>
      <w:r>
        <w:rPr>
          <w:rFonts w:ascii="Times New Roman" w:hAnsi="Times New Roman" w:cs="Times New Roman"/>
          <w:sz w:val="28"/>
          <w:szCs w:val="28"/>
        </w:rPr>
        <w:t>», 2010. – 624</w:t>
      </w:r>
      <w:r w:rsidR="000D1027" w:rsidRPr="000D1027">
        <w:rPr>
          <w:rFonts w:ascii="Times New Roman" w:hAnsi="Times New Roman" w:cs="Times New Roman"/>
          <w:sz w:val="28"/>
          <w:szCs w:val="28"/>
        </w:rPr>
        <w:t xml:space="preserve"> </w:t>
      </w:r>
      <w:r w:rsidR="000D1027">
        <w:rPr>
          <w:rFonts w:ascii="Times New Roman" w:hAnsi="Times New Roman" w:cs="Times New Roman"/>
          <w:sz w:val="28"/>
          <w:szCs w:val="28"/>
          <w:lang w:val="en-US"/>
        </w:rPr>
        <w:t>c</w:t>
      </w:r>
      <w:r>
        <w:rPr>
          <w:rFonts w:ascii="Times New Roman" w:hAnsi="Times New Roman" w:cs="Times New Roman"/>
          <w:sz w:val="28"/>
          <w:szCs w:val="28"/>
        </w:rPr>
        <w:t>.</w:t>
      </w:r>
    </w:p>
    <w:p w14:paraId="75C11ED1" w14:textId="79C74910" w:rsidR="0084004E" w:rsidRDefault="0084004E" w:rsidP="0084004E">
      <w:pPr>
        <w:pStyle w:val="a3"/>
        <w:numPr>
          <w:ilvl w:val="0"/>
          <w:numId w:val="36"/>
        </w:numPr>
        <w:rPr>
          <w:rFonts w:ascii="Times New Roman" w:hAnsi="Times New Roman" w:cs="Times New Roman"/>
          <w:sz w:val="28"/>
          <w:szCs w:val="28"/>
        </w:rPr>
      </w:pPr>
      <w:proofErr w:type="spellStart"/>
      <w:r w:rsidRPr="0084004E">
        <w:rPr>
          <w:rFonts w:ascii="Times New Roman" w:hAnsi="Times New Roman" w:cs="Times New Roman"/>
          <w:sz w:val="28"/>
          <w:szCs w:val="28"/>
        </w:rPr>
        <w:t>Блэк</w:t>
      </w:r>
      <w:proofErr w:type="spellEnd"/>
      <w:r w:rsidRPr="0084004E">
        <w:rPr>
          <w:rFonts w:ascii="Times New Roman" w:hAnsi="Times New Roman" w:cs="Times New Roman"/>
          <w:sz w:val="28"/>
          <w:szCs w:val="28"/>
        </w:rPr>
        <w:t xml:space="preserve">, С. Введение </w:t>
      </w:r>
      <w:proofErr w:type="gramStart"/>
      <w:r w:rsidRPr="0084004E">
        <w:rPr>
          <w:rFonts w:ascii="Times New Roman" w:hAnsi="Times New Roman" w:cs="Times New Roman"/>
          <w:sz w:val="28"/>
          <w:szCs w:val="28"/>
        </w:rPr>
        <w:t>в</w:t>
      </w:r>
      <w:proofErr w:type="gramEnd"/>
      <w:r w:rsidRPr="0084004E">
        <w:rPr>
          <w:rFonts w:ascii="Times New Roman" w:hAnsi="Times New Roman" w:cs="Times New Roman"/>
          <w:sz w:val="28"/>
          <w:szCs w:val="28"/>
        </w:rPr>
        <w:t xml:space="preserve"> паблик </w:t>
      </w:r>
      <w:proofErr w:type="spellStart"/>
      <w:r w:rsidRPr="0084004E">
        <w:rPr>
          <w:rFonts w:ascii="Times New Roman" w:hAnsi="Times New Roman" w:cs="Times New Roman"/>
          <w:sz w:val="28"/>
          <w:szCs w:val="28"/>
        </w:rPr>
        <w:t>рилейшнз</w:t>
      </w:r>
      <w:proofErr w:type="spellEnd"/>
      <w:r w:rsidRPr="0084004E">
        <w:rPr>
          <w:rFonts w:ascii="Times New Roman" w:hAnsi="Times New Roman" w:cs="Times New Roman"/>
          <w:sz w:val="28"/>
          <w:szCs w:val="28"/>
        </w:rPr>
        <w:t>: [</w:t>
      </w:r>
      <w:r>
        <w:rPr>
          <w:rFonts w:ascii="Times New Roman" w:hAnsi="Times New Roman" w:cs="Times New Roman"/>
          <w:sz w:val="28"/>
          <w:szCs w:val="28"/>
        </w:rPr>
        <w:t xml:space="preserve">Пер. с англ./ </w:t>
      </w:r>
      <w:proofErr w:type="spellStart"/>
      <w:r>
        <w:rPr>
          <w:rFonts w:ascii="Times New Roman" w:hAnsi="Times New Roman" w:cs="Times New Roman"/>
          <w:sz w:val="28"/>
          <w:szCs w:val="28"/>
        </w:rPr>
        <w:t>Блэк</w:t>
      </w:r>
      <w:proofErr w:type="spellEnd"/>
      <w:r>
        <w:rPr>
          <w:rFonts w:ascii="Times New Roman" w:hAnsi="Times New Roman" w:cs="Times New Roman"/>
          <w:sz w:val="28"/>
          <w:szCs w:val="28"/>
        </w:rPr>
        <w:t xml:space="preserve"> Сэм</w:t>
      </w:r>
      <w:r w:rsidRPr="0084004E">
        <w:rPr>
          <w:rFonts w:ascii="Times New Roman" w:hAnsi="Times New Roman" w:cs="Times New Roman"/>
          <w:sz w:val="28"/>
          <w:szCs w:val="28"/>
        </w:rPr>
        <w:t>]</w:t>
      </w:r>
      <w:r>
        <w:rPr>
          <w:rFonts w:ascii="Times New Roman" w:hAnsi="Times New Roman" w:cs="Times New Roman"/>
          <w:sz w:val="28"/>
          <w:szCs w:val="28"/>
        </w:rPr>
        <w:t xml:space="preserve"> - Ростов на Дону</w:t>
      </w:r>
      <w:r w:rsidRPr="0084004E">
        <w:rPr>
          <w:rFonts w:ascii="Times New Roman" w:hAnsi="Times New Roman" w:cs="Times New Roman"/>
          <w:sz w:val="28"/>
          <w:szCs w:val="28"/>
        </w:rPr>
        <w:t xml:space="preserve">: </w:t>
      </w:r>
      <w:r>
        <w:rPr>
          <w:rFonts w:ascii="Times New Roman" w:hAnsi="Times New Roman" w:cs="Times New Roman"/>
          <w:sz w:val="28"/>
          <w:szCs w:val="28"/>
        </w:rPr>
        <w:t>«</w:t>
      </w:r>
      <w:r w:rsidRPr="0084004E">
        <w:rPr>
          <w:rFonts w:ascii="Times New Roman" w:hAnsi="Times New Roman" w:cs="Times New Roman"/>
          <w:sz w:val="28"/>
          <w:szCs w:val="28"/>
        </w:rPr>
        <w:t>Феникс</w:t>
      </w:r>
      <w:r>
        <w:rPr>
          <w:rFonts w:ascii="Times New Roman" w:hAnsi="Times New Roman" w:cs="Times New Roman"/>
          <w:sz w:val="28"/>
          <w:szCs w:val="28"/>
        </w:rPr>
        <w:t>»</w:t>
      </w:r>
      <w:r w:rsidRPr="0084004E">
        <w:rPr>
          <w:rFonts w:ascii="Times New Roman" w:hAnsi="Times New Roman" w:cs="Times New Roman"/>
          <w:sz w:val="28"/>
          <w:szCs w:val="28"/>
        </w:rPr>
        <w:t>, 1998. - 318с.</w:t>
      </w:r>
    </w:p>
    <w:p w14:paraId="7ABA6CB6" w14:textId="3EE0F89C" w:rsidR="000D1027" w:rsidRPr="000D1027" w:rsidRDefault="0084004E" w:rsidP="000D1027">
      <w:pPr>
        <w:pStyle w:val="a3"/>
        <w:numPr>
          <w:ilvl w:val="0"/>
          <w:numId w:val="36"/>
        </w:numPr>
        <w:rPr>
          <w:rFonts w:ascii="Times New Roman" w:hAnsi="Times New Roman" w:cs="Times New Roman"/>
          <w:sz w:val="28"/>
          <w:szCs w:val="28"/>
        </w:rPr>
      </w:pPr>
      <w:proofErr w:type="spellStart"/>
      <w:r w:rsidRPr="0084004E">
        <w:rPr>
          <w:rFonts w:ascii="Times New Roman" w:hAnsi="Times New Roman" w:cs="Times New Roman"/>
          <w:sz w:val="28"/>
          <w:szCs w:val="28"/>
        </w:rPr>
        <w:t>Эллвуд</w:t>
      </w:r>
      <w:proofErr w:type="spellEnd"/>
      <w:r w:rsidRPr="0084004E">
        <w:rPr>
          <w:rFonts w:ascii="Times New Roman" w:hAnsi="Times New Roman" w:cs="Times New Roman"/>
          <w:sz w:val="28"/>
          <w:szCs w:val="28"/>
        </w:rPr>
        <w:t xml:space="preserve">, Я. 100 приемов </w:t>
      </w:r>
      <w:proofErr w:type="gramStart"/>
      <w:r w:rsidRPr="0084004E">
        <w:rPr>
          <w:rFonts w:ascii="Times New Roman" w:hAnsi="Times New Roman" w:cs="Times New Roman"/>
          <w:sz w:val="28"/>
          <w:szCs w:val="28"/>
        </w:rPr>
        <w:t>эффективного</w:t>
      </w:r>
      <w:proofErr w:type="gramEnd"/>
      <w:r w:rsidRPr="0084004E">
        <w:rPr>
          <w:rFonts w:ascii="Times New Roman" w:hAnsi="Times New Roman" w:cs="Times New Roman"/>
          <w:sz w:val="28"/>
          <w:szCs w:val="28"/>
        </w:rPr>
        <w:t xml:space="preserve"> </w:t>
      </w:r>
      <w:proofErr w:type="spellStart"/>
      <w:r w:rsidRPr="0084004E">
        <w:rPr>
          <w:rFonts w:ascii="Times New Roman" w:hAnsi="Times New Roman" w:cs="Times New Roman"/>
          <w:sz w:val="28"/>
          <w:szCs w:val="28"/>
        </w:rPr>
        <w:t>брендинга</w:t>
      </w:r>
      <w:proofErr w:type="spellEnd"/>
      <w:r w:rsidRPr="0084004E">
        <w:rPr>
          <w:rFonts w:ascii="Times New Roman" w:hAnsi="Times New Roman" w:cs="Times New Roman"/>
          <w:sz w:val="28"/>
          <w:szCs w:val="28"/>
        </w:rPr>
        <w:t xml:space="preserve">. </w:t>
      </w:r>
      <w:r w:rsidR="000D1027" w:rsidRPr="000D1027">
        <w:rPr>
          <w:rFonts w:ascii="Times New Roman" w:hAnsi="Times New Roman" w:cs="Times New Roman"/>
          <w:sz w:val="28"/>
          <w:szCs w:val="28"/>
        </w:rPr>
        <w:t>[</w:t>
      </w:r>
      <w:r w:rsidR="000D1027">
        <w:rPr>
          <w:rFonts w:ascii="Times New Roman" w:hAnsi="Times New Roman" w:cs="Times New Roman"/>
          <w:sz w:val="28"/>
          <w:szCs w:val="28"/>
        </w:rPr>
        <w:t>Пер. с англ. С. Жильцов</w:t>
      </w:r>
      <w:r w:rsidR="000D1027" w:rsidRPr="000D1027">
        <w:rPr>
          <w:rFonts w:ascii="Times New Roman" w:hAnsi="Times New Roman" w:cs="Times New Roman"/>
          <w:sz w:val="28"/>
          <w:szCs w:val="28"/>
        </w:rPr>
        <w:t>]-</w:t>
      </w:r>
      <w:r w:rsidRPr="0084004E">
        <w:rPr>
          <w:rFonts w:ascii="Times New Roman" w:hAnsi="Times New Roman" w:cs="Times New Roman"/>
          <w:sz w:val="28"/>
          <w:szCs w:val="28"/>
        </w:rPr>
        <w:t xml:space="preserve"> СПб</w:t>
      </w:r>
      <w:proofErr w:type="gramStart"/>
      <w:r w:rsidRPr="0084004E">
        <w:rPr>
          <w:rFonts w:ascii="Times New Roman" w:hAnsi="Times New Roman" w:cs="Times New Roman"/>
          <w:sz w:val="28"/>
          <w:szCs w:val="28"/>
        </w:rPr>
        <w:t xml:space="preserve">. : </w:t>
      </w:r>
      <w:r w:rsidR="000D1027">
        <w:rPr>
          <w:rFonts w:ascii="Times New Roman" w:hAnsi="Times New Roman" w:cs="Times New Roman"/>
          <w:sz w:val="28"/>
          <w:szCs w:val="28"/>
        </w:rPr>
        <w:t>«</w:t>
      </w:r>
      <w:proofErr w:type="gramEnd"/>
      <w:r w:rsidRPr="0084004E">
        <w:rPr>
          <w:rFonts w:ascii="Times New Roman" w:hAnsi="Times New Roman" w:cs="Times New Roman"/>
          <w:sz w:val="28"/>
          <w:szCs w:val="28"/>
        </w:rPr>
        <w:t xml:space="preserve">Питер </w:t>
      </w:r>
      <w:proofErr w:type="spellStart"/>
      <w:r w:rsidRPr="0084004E">
        <w:rPr>
          <w:rFonts w:ascii="Times New Roman" w:hAnsi="Times New Roman" w:cs="Times New Roman"/>
          <w:sz w:val="28"/>
          <w:szCs w:val="28"/>
        </w:rPr>
        <w:t>принт</w:t>
      </w:r>
      <w:proofErr w:type="spellEnd"/>
      <w:r w:rsidR="000D1027">
        <w:rPr>
          <w:rFonts w:ascii="Times New Roman" w:hAnsi="Times New Roman" w:cs="Times New Roman"/>
          <w:sz w:val="28"/>
          <w:szCs w:val="28"/>
        </w:rPr>
        <w:t>», 2008</w:t>
      </w:r>
      <w:r w:rsidR="000D1027" w:rsidRPr="000D1027">
        <w:rPr>
          <w:rFonts w:ascii="Times New Roman" w:hAnsi="Times New Roman" w:cs="Times New Roman"/>
          <w:sz w:val="28"/>
          <w:szCs w:val="28"/>
        </w:rPr>
        <w:t xml:space="preserve"> </w:t>
      </w:r>
      <w:r w:rsidR="000D1027">
        <w:rPr>
          <w:rFonts w:ascii="Times New Roman" w:hAnsi="Times New Roman" w:cs="Times New Roman"/>
          <w:sz w:val="28"/>
          <w:szCs w:val="28"/>
        </w:rPr>
        <w:t>–</w:t>
      </w:r>
      <w:r w:rsidR="000D1027" w:rsidRPr="000D1027">
        <w:rPr>
          <w:rFonts w:ascii="Times New Roman" w:hAnsi="Times New Roman" w:cs="Times New Roman"/>
          <w:sz w:val="28"/>
          <w:szCs w:val="28"/>
        </w:rPr>
        <w:t xml:space="preserve"> 368 </w:t>
      </w:r>
      <w:r w:rsidR="000D1027">
        <w:rPr>
          <w:rFonts w:ascii="Times New Roman" w:hAnsi="Times New Roman" w:cs="Times New Roman"/>
          <w:sz w:val="28"/>
          <w:szCs w:val="28"/>
          <w:lang w:val="en-US"/>
        </w:rPr>
        <w:t>c</w:t>
      </w:r>
      <w:r w:rsidR="000D1027" w:rsidRPr="000D1027">
        <w:rPr>
          <w:rFonts w:ascii="Times New Roman" w:hAnsi="Times New Roman" w:cs="Times New Roman"/>
          <w:sz w:val="28"/>
          <w:szCs w:val="28"/>
        </w:rPr>
        <w:t>.</w:t>
      </w:r>
    </w:p>
    <w:p w14:paraId="7FE6EC88" w14:textId="77777777" w:rsidR="00793885" w:rsidRPr="007178D9" w:rsidRDefault="00793885" w:rsidP="007178D9">
      <w:pPr>
        <w:rPr>
          <w:rFonts w:ascii="Times New Roman" w:hAnsi="Times New Roman" w:cs="Times New Roman"/>
          <w:sz w:val="28"/>
          <w:szCs w:val="28"/>
        </w:rPr>
      </w:pPr>
    </w:p>
    <w:p w14:paraId="590D13B8" w14:textId="77777777" w:rsidR="00793885" w:rsidRPr="00793885" w:rsidRDefault="00793885" w:rsidP="00793885">
      <w:pPr>
        <w:pStyle w:val="a3"/>
        <w:rPr>
          <w:rFonts w:ascii="Times New Roman" w:hAnsi="Times New Roman" w:cs="Times New Roman"/>
          <w:sz w:val="28"/>
          <w:szCs w:val="28"/>
        </w:rPr>
      </w:pPr>
    </w:p>
    <w:p w14:paraId="65BA4C7D" w14:textId="77777777" w:rsidR="00793885" w:rsidRPr="00793885" w:rsidRDefault="00793885" w:rsidP="00793885">
      <w:pPr>
        <w:pStyle w:val="a3"/>
        <w:jc w:val="center"/>
        <w:rPr>
          <w:rFonts w:ascii="Times New Roman" w:hAnsi="Times New Roman" w:cs="Times New Roman"/>
          <w:sz w:val="28"/>
          <w:szCs w:val="28"/>
        </w:rPr>
      </w:pPr>
      <w:proofErr w:type="gramStart"/>
      <w:r w:rsidRPr="00793885">
        <w:rPr>
          <w:rFonts w:ascii="Times New Roman" w:hAnsi="Times New Roman" w:cs="Times New Roman"/>
          <w:sz w:val="28"/>
          <w:szCs w:val="28"/>
        </w:rPr>
        <w:t>Интернет-публикации</w:t>
      </w:r>
      <w:proofErr w:type="gramEnd"/>
    </w:p>
    <w:p w14:paraId="37153EAA" w14:textId="77777777" w:rsidR="00793885" w:rsidRPr="00793885" w:rsidRDefault="00793885" w:rsidP="00793885">
      <w:pPr>
        <w:pStyle w:val="a3"/>
        <w:jc w:val="center"/>
        <w:rPr>
          <w:rFonts w:ascii="Times New Roman" w:hAnsi="Times New Roman" w:cs="Times New Roman"/>
          <w:sz w:val="28"/>
          <w:szCs w:val="28"/>
        </w:rPr>
      </w:pPr>
    </w:p>
    <w:p w14:paraId="4511BEC6" w14:textId="77777777" w:rsidR="00793885" w:rsidRPr="00793885" w:rsidRDefault="00793885" w:rsidP="00793885">
      <w:pPr>
        <w:pStyle w:val="a3"/>
        <w:numPr>
          <w:ilvl w:val="0"/>
          <w:numId w:val="36"/>
        </w:numPr>
        <w:rPr>
          <w:rFonts w:ascii="Times New Roman" w:hAnsi="Times New Roman" w:cs="Times New Roman"/>
          <w:sz w:val="28"/>
          <w:szCs w:val="28"/>
          <w:lang w:val="en-US"/>
        </w:rPr>
      </w:pPr>
      <w:r w:rsidRPr="00793885">
        <w:rPr>
          <w:rFonts w:ascii="Times New Roman" w:hAnsi="Times New Roman" w:cs="Times New Roman"/>
          <w:sz w:val="28"/>
          <w:szCs w:val="28"/>
        </w:rPr>
        <w:t>Официальный</w:t>
      </w:r>
      <w:r w:rsidRPr="00D926C4">
        <w:rPr>
          <w:rFonts w:ascii="Times New Roman" w:hAnsi="Times New Roman" w:cs="Times New Roman"/>
          <w:sz w:val="28"/>
          <w:szCs w:val="28"/>
        </w:rPr>
        <w:t xml:space="preserve"> </w:t>
      </w:r>
      <w:r w:rsidRPr="00793885">
        <w:rPr>
          <w:rFonts w:ascii="Times New Roman" w:hAnsi="Times New Roman" w:cs="Times New Roman"/>
          <w:sz w:val="28"/>
          <w:szCs w:val="28"/>
        </w:rPr>
        <w:t>портал</w:t>
      </w:r>
      <w:r w:rsidRPr="00D926C4">
        <w:rPr>
          <w:rFonts w:ascii="Times New Roman" w:hAnsi="Times New Roman" w:cs="Times New Roman"/>
          <w:sz w:val="28"/>
          <w:szCs w:val="28"/>
        </w:rPr>
        <w:t xml:space="preserve"> «</w:t>
      </w:r>
      <w:r w:rsidRPr="00793885">
        <w:rPr>
          <w:rFonts w:ascii="Times New Roman" w:hAnsi="Times New Roman" w:cs="Times New Roman"/>
          <w:sz w:val="28"/>
          <w:szCs w:val="28"/>
          <w:lang w:val="en-US"/>
        </w:rPr>
        <w:t>Brand</w:t>
      </w:r>
      <w:r w:rsidRPr="00D926C4">
        <w:rPr>
          <w:rFonts w:ascii="Times New Roman" w:hAnsi="Times New Roman" w:cs="Times New Roman"/>
          <w:sz w:val="28"/>
          <w:szCs w:val="28"/>
        </w:rPr>
        <w:t xml:space="preserve"> </w:t>
      </w:r>
      <w:r w:rsidRPr="00793885">
        <w:rPr>
          <w:rFonts w:ascii="Times New Roman" w:hAnsi="Times New Roman" w:cs="Times New Roman"/>
          <w:sz w:val="28"/>
          <w:szCs w:val="28"/>
          <w:lang w:val="en-US"/>
        </w:rPr>
        <w:t>Australia</w:t>
      </w:r>
      <w:r w:rsidRPr="00D926C4">
        <w:rPr>
          <w:rFonts w:ascii="Times New Roman" w:hAnsi="Times New Roman" w:cs="Times New Roman"/>
          <w:sz w:val="28"/>
          <w:szCs w:val="28"/>
        </w:rPr>
        <w:t xml:space="preserve"> </w:t>
      </w:r>
      <w:r w:rsidRPr="00793885">
        <w:rPr>
          <w:rFonts w:ascii="Times New Roman" w:hAnsi="Times New Roman" w:cs="Times New Roman"/>
          <w:sz w:val="28"/>
          <w:szCs w:val="28"/>
          <w:lang w:val="en-US"/>
        </w:rPr>
        <w:t>Program</w:t>
      </w:r>
      <w:r w:rsidRPr="00D926C4">
        <w:rPr>
          <w:rFonts w:ascii="Times New Roman" w:hAnsi="Times New Roman" w:cs="Times New Roman"/>
          <w:sz w:val="28"/>
          <w:szCs w:val="28"/>
        </w:rPr>
        <w:t xml:space="preserve">»/2011 </w:t>
      </w:r>
      <w:r w:rsidRPr="00793885">
        <w:rPr>
          <w:rFonts w:ascii="Times New Roman" w:hAnsi="Times New Roman" w:cs="Times New Roman"/>
          <w:sz w:val="28"/>
          <w:szCs w:val="28"/>
          <w:lang w:val="en-US"/>
        </w:rPr>
        <w:t>Australian</w:t>
      </w:r>
      <w:r w:rsidRPr="00D926C4">
        <w:rPr>
          <w:rFonts w:ascii="Times New Roman" w:hAnsi="Times New Roman" w:cs="Times New Roman"/>
          <w:sz w:val="28"/>
          <w:szCs w:val="28"/>
        </w:rPr>
        <w:t xml:space="preserve"> </w:t>
      </w:r>
      <w:r w:rsidRPr="00793885">
        <w:rPr>
          <w:rFonts w:ascii="Times New Roman" w:hAnsi="Times New Roman" w:cs="Times New Roman"/>
          <w:sz w:val="28"/>
          <w:szCs w:val="28"/>
          <w:lang w:val="en-US"/>
        </w:rPr>
        <w:t>Trade</w:t>
      </w:r>
      <w:r w:rsidRPr="00D926C4">
        <w:rPr>
          <w:rFonts w:ascii="Times New Roman" w:hAnsi="Times New Roman" w:cs="Times New Roman"/>
          <w:sz w:val="28"/>
          <w:szCs w:val="28"/>
        </w:rPr>
        <w:t xml:space="preserve"> </w:t>
      </w:r>
      <w:r w:rsidRPr="00793885">
        <w:rPr>
          <w:rFonts w:ascii="Times New Roman" w:hAnsi="Times New Roman" w:cs="Times New Roman"/>
          <w:sz w:val="28"/>
          <w:szCs w:val="28"/>
          <w:lang w:val="en-US"/>
        </w:rPr>
        <w:t>Commission</w:t>
      </w:r>
      <w:r w:rsidRPr="00D926C4">
        <w:rPr>
          <w:rFonts w:ascii="Times New Roman" w:hAnsi="Times New Roman" w:cs="Times New Roman"/>
          <w:sz w:val="28"/>
          <w:szCs w:val="28"/>
        </w:rPr>
        <w:t xml:space="preserve">», </w:t>
      </w:r>
      <w:r w:rsidRPr="00793885">
        <w:rPr>
          <w:rFonts w:ascii="Times New Roman" w:hAnsi="Times New Roman" w:cs="Times New Roman"/>
          <w:sz w:val="28"/>
          <w:szCs w:val="28"/>
          <w:lang w:val="en-US"/>
        </w:rPr>
        <w:t>Sydney</w:t>
      </w:r>
      <w:r w:rsidRPr="00D926C4">
        <w:rPr>
          <w:rFonts w:ascii="Times New Roman" w:hAnsi="Times New Roman" w:cs="Times New Roman"/>
          <w:sz w:val="28"/>
          <w:szCs w:val="28"/>
        </w:rPr>
        <w:t xml:space="preserve">, 2011. </w:t>
      </w:r>
      <w:hyperlink r:id="rId28" w:history="1">
        <w:r w:rsidRPr="00793885">
          <w:rPr>
            <w:rStyle w:val="ab"/>
            <w:rFonts w:ascii="Times New Roman" w:hAnsi="Times New Roman" w:cs="Times New Roman"/>
            <w:color w:val="auto"/>
            <w:sz w:val="28"/>
            <w:szCs w:val="28"/>
            <w:lang w:val="en-US"/>
          </w:rPr>
          <w:t>URL:http://www.australiaunlimited.com/</w:t>
        </w:r>
      </w:hyperlink>
    </w:p>
    <w:p w14:paraId="54D0828D" w14:textId="77777777" w:rsidR="00793885" w:rsidRPr="00793885" w:rsidRDefault="00793885" w:rsidP="00793885">
      <w:pPr>
        <w:pStyle w:val="a3"/>
        <w:numPr>
          <w:ilvl w:val="0"/>
          <w:numId w:val="36"/>
        </w:numPr>
        <w:rPr>
          <w:rFonts w:ascii="Times New Roman" w:hAnsi="Times New Roman" w:cs="Times New Roman"/>
          <w:sz w:val="28"/>
          <w:szCs w:val="28"/>
        </w:rPr>
      </w:pPr>
      <w:proofErr w:type="spellStart"/>
      <w:r w:rsidRPr="00793885">
        <w:rPr>
          <w:rFonts w:ascii="Times New Roman" w:hAnsi="Times New Roman" w:cs="Times New Roman"/>
          <w:sz w:val="28"/>
          <w:szCs w:val="28"/>
        </w:rPr>
        <w:t>Латыпова</w:t>
      </w:r>
      <w:proofErr w:type="spellEnd"/>
      <w:r w:rsidRPr="00793885">
        <w:rPr>
          <w:rFonts w:ascii="Times New Roman" w:hAnsi="Times New Roman" w:cs="Times New Roman"/>
          <w:sz w:val="28"/>
          <w:szCs w:val="28"/>
        </w:rPr>
        <w:t xml:space="preserve"> Э. Н. Жизненный цикл туристических направлений и их конкурентоспособность //Управление экономическими системами. – 2011. - №32 (0421100034) – </w:t>
      </w:r>
      <w:hyperlink r:id="rId29" w:history="1">
        <w:r w:rsidRPr="00793885">
          <w:rPr>
            <w:rStyle w:val="ab"/>
            <w:rFonts w:ascii="Times New Roman" w:hAnsi="Times New Roman" w:cs="Times New Roman"/>
            <w:color w:val="auto"/>
            <w:sz w:val="28"/>
            <w:szCs w:val="28"/>
          </w:rPr>
          <w:t>URL:http://uecs.ru/uecs-32-322011/item/587-2011-08-31-06-48-38</w:t>
        </w:r>
      </w:hyperlink>
    </w:p>
    <w:p w14:paraId="5E2D4625" w14:textId="77777777" w:rsidR="00793885" w:rsidRPr="00793885" w:rsidRDefault="00793885" w:rsidP="00793885">
      <w:pPr>
        <w:pStyle w:val="a3"/>
        <w:numPr>
          <w:ilvl w:val="0"/>
          <w:numId w:val="36"/>
        </w:numPr>
        <w:rPr>
          <w:rFonts w:ascii="Times New Roman" w:hAnsi="Times New Roman" w:cs="Times New Roman"/>
          <w:sz w:val="28"/>
          <w:szCs w:val="28"/>
        </w:rPr>
      </w:pPr>
      <w:r w:rsidRPr="00793885">
        <w:rPr>
          <w:rFonts w:ascii="Times New Roman" w:hAnsi="Times New Roman" w:cs="Times New Roman"/>
          <w:sz w:val="28"/>
          <w:szCs w:val="28"/>
        </w:rPr>
        <w:t xml:space="preserve">Мещеряков Т.В. Бренд территории как символический капитал // Креативная экономика. — 2008. — № 8 (20). — c. 61-69. — </w:t>
      </w:r>
      <w:hyperlink r:id="rId30" w:history="1">
        <w:r w:rsidRPr="00793885">
          <w:rPr>
            <w:rStyle w:val="ab"/>
            <w:rFonts w:ascii="Times New Roman" w:hAnsi="Times New Roman" w:cs="Times New Roman"/>
            <w:color w:val="auto"/>
            <w:sz w:val="28"/>
            <w:szCs w:val="28"/>
          </w:rPr>
          <w:t>URL:http://www.creativeconomy.ru/articles/2566/</w:t>
        </w:r>
      </w:hyperlink>
    </w:p>
    <w:p w14:paraId="09E8DB00" w14:textId="77777777" w:rsidR="00793885" w:rsidRPr="00793885" w:rsidRDefault="00793885" w:rsidP="00793885">
      <w:pPr>
        <w:pStyle w:val="a3"/>
        <w:numPr>
          <w:ilvl w:val="0"/>
          <w:numId w:val="36"/>
        </w:numPr>
        <w:rPr>
          <w:rFonts w:ascii="Times New Roman" w:hAnsi="Times New Roman" w:cs="Times New Roman"/>
          <w:sz w:val="28"/>
          <w:szCs w:val="28"/>
        </w:rPr>
      </w:pPr>
      <w:proofErr w:type="spellStart"/>
      <w:r w:rsidRPr="00793885">
        <w:rPr>
          <w:rFonts w:ascii="Times New Roman" w:hAnsi="Times New Roman" w:cs="Times New Roman"/>
          <w:sz w:val="28"/>
          <w:szCs w:val="28"/>
        </w:rPr>
        <w:t>Панкрухин</w:t>
      </w:r>
      <w:proofErr w:type="spellEnd"/>
      <w:r w:rsidRPr="00793885">
        <w:rPr>
          <w:rFonts w:ascii="Times New Roman" w:hAnsi="Times New Roman" w:cs="Times New Roman"/>
          <w:sz w:val="28"/>
          <w:szCs w:val="28"/>
        </w:rPr>
        <w:t xml:space="preserve"> А.П. «Исследования территорий: подход маркетолога»// Аналитический журнал о </w:t>
      </w:r>
      <w:proofErr w:type="gramStart"/>
      <w:r w:rsidRPr="00793885">
        <w:rPr>
          <w:rFonts w:ascii="Times New Roman" w:hAnsi="Times New Roman" w:cs="Times New Roman"/>
          <w:sz w:val="28"/>
          <w:szCs w:val="28"/>
        </w:rPr>
        <w:t>комплексном</w:t>
      </w:r>
      <w:proofErr w:type="gramEnd"/>
      <w:r w:rsidRPr="00793885">
        <w:rPr>
          <w:rFonts w:ascii="Times New Roman" w:hAnsi="Times New Roman" w:cs="Times New Roman"/>
          <w:sz w:val="28"/>
          <w:szCs w:val="28"/>
        </w:rPr>
        <w:t xml:space="preserve"> развитие территорий «Территория и планирование»,  № 3(27) </w:t>
      </w:r>
      <w:hyperlink r:id="rId31" w:history="1">
        <w:r w:rsidRPr="00793885">
          <w:rPr>
            <w:rStyle w:val="ab"/>
            <w:rFonts w:ascii="Times New Roman" w:hAnsi="Times New Roman" w:cs="Times New Roman"/>
            <w:color w:val="auto"/>
            <w:sz w:val="28"/>
            <w:szCs w:val="28"/>
          </w:rPr>
          <w:t>URL:http://gradoforum.novo-sibirsk.ru/files/pankruhin_1.pdf</w:t>
        </w:r>
      </w:hyperlink>
    </w:p>
    <w:p w14:paraId="45265582" w14:textId="77777777" w:rsidR="00793885" w:rsidRPr="00793885" w:rsidRDefault="00793885" w:rsidP="00793885">
      <w:pPr>
        <w:pStyle w:val="a3"/>
        <w:numPr>
          <w:ilvl w:val="0"/>
          <w:numId w:val="36"/>
        </w:numPr>
        <w:rPr>
          <w:rFonts w:ascii="Times New Roman" w:hAnsi="Times New Roman" w:cs="Times New Roman"/>
          <w:sz w:val="28"/>
          <w:szCs w:val="28"/>
          <w:lang w:val="en-US"/>
        </w:rPr>
      </w:pPr>
      <w:proofErr w:type="spellStart"/>
      <w:r w:rsidRPr="00793885">
        <w:rPr>
          <w:rFonts w:ascii="Times New Roman" w:hAnsi="Times New Roman" w:cs="Times New Roman"/>
          <w:sz w:val="28"/>
          <w:szCs w:val="28"/>
          <w:lang w:val="en-US"/>
        </w:rPr>
        <w:lastRenderedPageBreak/>
        <w:t>Официальный</w:t>
      </w:r>
      <w:proofErr w:type="spellEnd"/>
      <w:r w:rsidRPr="00793885">
        <w:rPr>
          <w:rFonts w:ascii="Times New Roman" w:hAnsi="Times New Roman" w:cs="Times New Roman"/>
          <w:sz w:val="28"/>
          <w:szCs w:val="28"/>
          <w:lang w:val="en-US"/>
        </w:rPr>
        <w:t xml:space="preserve"> </w:t>
      </w:r>
      <w:proofErr w:type="spellStart"/>
      <w:r w:rsidRPr="00793885">
        <w:rPr>
          <w:rFonts w:ascii="Times New Roman" w:hAnsi="Times New Roman" w:cs="Times New Roman"/>
          <w:sz w:val="28"/>
          <w:szCs w:val="28"/>
          <w:lang w:val="en-US"/>
        </w:rPr>
        <w:t>сайт</w:t>
      </w:r>
      <w:proofErr w:type="spellEnd"/>
      <w:r w:rsidRPr="00793885">
        <w:rPr>
          <w:rFonts w:ascii="Times New Roman" w:hAnsi="Times New Roman" w:cs="Times New Roman"/>
          <w:sz w:val="28"/>
          <w:szCs w:val="28"/>
          <w:lang w:val="en-US"/>
        </w:rPr>
        <w:t xml:space="preserve"> «Nation Brands Index», 2009. URL:http://www.simonanholt.com/Research/research-introduction.aspx</w:t>
      </w:r>
    </w:p>
    <w:p w14:paraId="6AAB3324" w14:textId="77777777" w:rsidR="00793885" w:rsidRPr="00793885" w:rsidRDefault="00793885" w:rsidP="00793885">
      <w:pPr>
        <w:pStyle w:val="a3"/>
        <w:numPr>
          <w:ilvl w:val="0"/>
          <w:numId w:val="36"/>
        </w:numPr>
        <w:rPr>
          <w:rFonts w:ascii="Times New Roman" w:hAnsi="Times New Roman" w:cs="Times New Roman"/>
          <w:sz w:val="28"/>
          <w:szCs w:val="28"/>
        </w:rPr>
      </w:pPr>
      <w:r w:rsidRPr="00793885">
        <w:rPr>
          <w:rFonts w:ascii="Times New Roman" w:hAnsi="Times New Roman" w:cs="Times New Roman"/>
          <w:sz w:val="28"/>
          <w:szCs w:val="28"/>
          <w:lang w:val="en-US"/>
        </w:rPr>
        <w:t xml:space="preserve"> </w:t>
      </w:r>
      <w:r w:rsidRPr="00793885">
        <w:rPr>
          <w:rFonts w:ascii="Times New Roman" w:hAnsi="Times New Roman" w:cs="Times New Roman"/>
          <w:sz w:val="28"/>
          <w:szCs w:val="28"/>
        </w:rPr>
        <w:t xml:space="preserve">Юлия </w:t>
      </w:r>
      <w:proofErr w:type="spellStart"/>
      <w:r w:rsidRPr="00793885">
        <w:rPr>
          <w:rFonts w:ascii="Times New Roman" w:hAnsi="Times New Roman" w:cs="Times New Roman"/>
          <w:sz w:val="28"/>
          <w:szCs w:val="28"/>
        </w:rPr>
        <w:t>Синяева</w:t>
      </w:r>
      <w:proofErr w:type="spellEnd"/>
      <w:r w:rsidRPr="00793885">
        <w:rPr>
          <w:rFonts w:ascii="Times New Roman" w:hAnsi="Times New Roman" w:cs="Times New Roman"/>
          <w:sz w:val="28"/>
          <w:szCs w:val="28"/>
        </w:rPr>
        <w:t xml:space="preserve">, «Россия провалилась в рейтинге национальных мировых брендов»/ 01.11.2012/ Электронная газета «РБК </w:t>
      </w:r>
      <w:r w:rsidRPr="00793885">
        <w:rPr>
          <w:rFonts w:ascii="Times New Roman" w:hAnsi="Times New Roman" w:cs="Times New Roman"/>
          <w:sz w:val="28"/>
          <w:szCs w:val="28"/>
          <w:lang w:val="en-US"/>
        </w:rPr>
        <w:t>daily</w:t>
      </w:r>
      <w:r w:rsidRPr="00793885">
        <w:rPr>
          <w:rFonts w:ascii="Times New Roman" w:hAnsi="Times New Roman" w:cs="Times New Roman"/>
          <w:sz w:val="28"/>
          <w:szCs w:val="28"/>
        </w:rPr>
        <w:t xml:space="preserve">», </w:t>
      </w:r>
      <w:hyperlink r:id="rId32" w:history="1">
        <w:r w:rsidRPr="00793885">
          <w:rPr>
            <w:rStyle w:val="ab"/>
            <w:rFonts w:ascii="Times New Roman" w:hAnsi="Times New Roman" w:cs="Times New Roman"/>
            <w:color w:val="auto"/>
            <w:sz w:val="28"/>
            <w:szCs w:val="28"/>
            <w:lang w:val="en-US"/>
          </w:rPr>
          <w:t>URL</w:t>
        </w:r>
        <w:r w:rsidRPr="00793885">
          <w:rPr>
            <w:rStyle w:val="ab"/>
            <w:rFonts w:ascii="Times New Roman" w:hAnsi="Times New Roman" w:cs="Times New Roman"/>
            <w:color w:val="auto"/>
            <w:sz w:val="28"/>
            <w:szCs w:val="28"/>
          </w:rPr>
          <w:t>:</w:t>
        </w:r>
        <w:r w:rsidRPr="00793885">
          <w:rPr>
            <w:rStyle w:val="ab"/>
            <w:rFonts w:ascii="Times New Roman" w:hAnsi="Times New Roman" w:cs="Times New Roman"/>
            <w:color w:val="auto"/>
            <w:sz w:val="28"/>
            <w:szCs w:val="28"/>
            <w:lang w:val="en-US"/>
          </w:rPr>
          <w:t>http</w:t>
        </w:r>
        <w:r w:rsidRPr="00793885">
          <w:rPr>
            <w:rStyle w:val="ab"/>
            <w:rFonts w:ascii="Times New Roman" w:hAnsi="Times New Roman" w:cs="Times New Roman"/>
            <w:color w:val="auto"/>
            <w:sz w:val="28"/>
            <w:szCs w:val="28"/>
          </w:rPr>
          <w:t>://</w:t>
        </w:r>
        <w:r w:rsidRPr="00793885">
          <w:rPr>
            <w:rStyle w:val="ab"/>
            <w:rFonts w:ascii="Times New Roman" w:hAnsi="Times New Roman" w:cs="Times New Roman"/>
            <w:color w:val="auto"/>
            <w:sz w:val="28"/>
            <w:szCs w:val="28"/>
            <w:lang w:val="en-US"/>
          </w:rPr>
          <w:t>www</w:t>
        </w:r>
        <w:r w:rsidRPr="00793885">
          <w:rPr>
            <w:rStyle w:val="ab"/>
            <w:rFonts w:ascii="Times New Roman" w:hAnsi="Times New Roman" w:cs="Times New Roman"/>
            <w:color w:val="auto"/>
            <w:sz w:val="28"/>
            <w:szCs w:val="28"/>
          </w:rPr>
          <w:t>.</w:t>
        </w:r>
        <w:proofErr w:type="spellStart"/>
        <w:r w:rsidRPr="00793885">
          <w:rPr>
            <w:rStyle w:val="ab"/>
            <w:rFonts w:ascii="Times New Roman" w:hAnsi="Times New Roman" w:cs="Times New Roman"/>
            <w:color w:val="auto"/>
            <w:sz w:val="28"/>
            <w:szCs w:val="28"/>
            <w:lang w:val="en-US"/>
          </w:rPr>
          <w:t>rbcdaily</w:t>
        </w:r>
        <w:proofErr w:type="spellEnd"/>
        <w:r w:rsidRPr="00793885">
          <w:rPr>
            <w:rStyle w:val="ab"/>
            <w:rFonts w:ascii="Times New Roman" w:hAnsi="Times New Roman" w:cs="Times New Roman"/>
            <w:color w:val="auto"/>
            <w:sz w:val="28"/>
            <w:szCs w:val="28"/>
          </w:rPr>
          <w:t>.</w:t>
        </w:r>
        <w:proofErr w:type="spellStart"/>
        <w:r w:rsidRPr="00793885">
          <w:rPr>
            <w:rStyle w:val="ab"/>
            <w:rFonts w:ascii="Times New Roman" w:hAnsi="Times New Roman" w:cs="Times New Roman"/>
            <w:color w:val="auto"/>
            <w:sz w:val="28"/>
            <w:szCs w:val="28"/>
            <w:lang w:val="en-US"/>
          </w:rPr>
          <w:t>ru</w:t>
        </w:r>
        <w:proofErr w:type="spellEnd"/>
        <w:r w:rsidRPr="00793885">
          <w:rPr>
            <w:rStyle w:val="ab"/>
            <w:rFonts w:ascii="Times New Roman" w:hAnsi="Times New Roman" w:cs="Times New Roman"/>
            <w:color w:val="auto"/>
            <w:sz w:val="28"/>
            <w:szCs w:val="28"/>
          </w:rPr>
          <w:t>/</w:t>
        </w:r>
        <w:r w:rsidRPr="00793885">
          <w:rPr>
            <w:rStyle w:val="ab"/>
            <w:rFonts w:ascii="Times New Roman" w:hAnsi="Times New Roman" w:cs="Times New Roman"/>
            <w:color w:val="auto"/>
            <w:sz w:val="28"/>
            <w:szCs w:val="28"/>
            <w:lang w:val="en-US"/>
          </w:rPr>
          <w:t>politics</w:t>
        </w:r>
        <w:r w:rsidRPr="00793885">
          <w:rPr>
            <w:rStyle w:val="ab"/>
            <w:rFonts w:ascii="Times New Roman" w:hAnsi="Times New Roman" w:cs="Times New Roman"/>
            <w:color w:val="auto"/>
            <w:sz w:val="28"/>
            <w:szCs w:val="28"/>
          </w:rPr>
          <w:t>/562949985043454</w:t>
        </w:r>
      </w:hyperlink>
    </w:p>
    <w:p w14:paraId="44D5E0E4" w14:textId="77777777" w:rsidR="00793885" w:rsidRPr="00793885" w:rsidRDefault="00793885" w:rsidP="00793885">
      <w:pPr>
        <w:pStyle w:val="a3"/>
        <w:numPr>
          <w:ilvl w:val="0"/>
          <w:numId w:val="36"/>
        </w:numPr>
        <w:rPr>
          <w:rFonts w:ascii="Times New Roman" w:hAnsi="Times New Roman" w:cs="Times New Roman"/>
          <w:sz w:val="28"/>
          <w:szCs w:val="28"/>
        </w:rPr>
      </w:pPr>
      <w:proofErr w:type="spellStart"/>
      <w:r w:rsidRPr="00793885">
        <w:rPr>
          <w:rFonts w:ascii="Times New Roman" w:hAnsi="Times New Roman" w:cs="Times New Roman"/>
          <w:sz w:val="28"/>
          <w:szCs w:val="28"/>
        </w:rPr>
        <w:t>Саймон</w:t>
      </w:r>
      <w:proofErr w:type="spellEnd"/>
      <w:r w:rsidRPr="00793885">
        <w:rPr>
          <w:rFonts w:ascii="Times New Roman" w:hAnsi="Times New Roman" w:cs="Times New Roman"/>
          <w:sz w:val="28"/>
          <w:szCs w:val="28"/>
        </w:rPr>
        <w:t xml:space="preserve"> </w:t>
      </w:r>
      <w:proofErr w:type="spellStart"/>
      <w:r w:rsidRPr="00793885">
        <w:rPr>
          <w:rFonts w:ascii="Times New Roman" w:hAnsi="Times New Roman" w:cs="Times New Roman"/>
          <w:sz w:val="28"/>
          <w:szCs w:val="28"/>
        </w:rPr>
        <w:t>Анхольт</w:t>
      </w:r>
      <w:proofErr w:type="spellEnd"/>
      <w:r w:rsidRPr="00793885">
        <w:rPr>
          <w:rFonts w:ascii="Times New Roman" w:hAnsi="Times New Roman" w:cs="Times New Roman"/>
          <w:sz w:val="28"/>
          <w:szCs w:val="28"/>
        </w:rPr>
        <w:t xml:space="preserve">: Проблема России в том, что ее считают обузой./ Электронная версия журнала «Сноб», 29.12.12 URL: </w:t>
      </w:r>
      <w:hyperlink r:id="rId33" w:history="1">
        <w:r w:rsidRPr="00793885">
          <w:rPr>
            <w:rStyle w:val="ab"/>
            <w:rFonts w:ascii="Times New Roman" w:hAnsi="Times New Roman" w:cs="Times New Roman"/>
            <w:color w:val="auto"/>
            <w:sz w:val="28"/>
            <w:szCs w:val="28"/>
          </w:rPr>
          <w:t>http://www.snob.ru/selected/entry/56182</w:t>
        </w:r>
      </w:hyperlink>
    </w:p>
    <w:p w14:paraId="5C216B7C" w14:textId="77777777" w:rsidR="00793885" w:rsidRPr="00793885" w:rsidRDefault="00793885" w:rsidP="00793885">
      <w:pPr>
        <w:pStyle w:val="a3"/>
        <w:numPr>
          <w:ilvl w:val="0"/>
          <w:numId w:val="36"/>
        </w:numPr>
        <w:rPr>
          <w:rFonts w:ascii="Times New Roman" w:hAnsi="Times New Roman" w:cs="Times New Roman"/>
          <w:sz w:val="28"/>
          <w:szCs w:val="28"/>
        </w:rPr>
      </w:pPr>
      <w:r w:rsidRPr="00793885">
        <w:rPr>
          <w:rFonts w:ascii="Times New Roman" w:hAnsi="Times New Roman" w:cs="Times New Roman"/>
          <w:sz w:val="28"/>
          <w:szCs w:val="28"/>
        </w:rPr>
        <w:t xml:space="preserve">Редакция </w:t>
      </w:r>
      <w:proofErr w:type="spellStart"/>
      <w:r w:rsidRPr="00793885">
        <w:rPr>
          <w:rFonts w:ascii="Times New Roman" w:hAnsi="Times New Roman" w:cs="Times New Roman"/>
          <w:sz w:val="28"/>
          <w:szCs w:val="28"/>
        </w:rPr>
        <w:t>CityCelebrity</w:t>
      </w:r>
      <w:proofErr w:type="spellEnd"/>
      <w:r w:rsidRPr="00793885">
        <w:rPr>
          <w:rFonts w:ascii="Times New Roman" w:hAnsi="Times New Roman" w:cs="Times New Roman"/>
          <w:sz w:val="28"/>
          <w:szCs w:val="28"/>
        </w:rPr>
        <w:t xml:space="preserve">. Туристский бренд Самарской области: правила.27.08.2012,У Самарской области появился туристский бренд. 19.12.2012. URL:http://citycelebrity.ru/citycelebrity/Post.aspx?PostId=47043 </w:t>
      </w:r>
    </w:p>
    <w:p w14:paraId="09255A07" w14:textId="77777777" w:rsidR="00793885" w:rsidRPr="00793885" w:rsidRDefault="00793885" w:rsidP="00793885">
      <w:pPr>
        <w:pStyle w:val="a3"/>
        <w:numPr>
          <w:ilvl w:val="0"/>
          <w:numId w:val="36"/>
        </w:numPr>
        <w:rPr>
          <w:rFonts w:ascii="Times New Roman" w:hAnsi="Times New Roman" w:cs="Times New Roman"/>
          <w:sz w:val="28"/>
          <w:szCs w:val="28"/>
        </w:rPr>
      </w:pPr>
      <w:r w:rsidRPr="00793885">
        <w:rPr>
          <w:rFonts w:ascii="Times New Roman" w:hAnsi="Times New Roman" w:cs="Times New Roman"/>
          <w:sz w:val="28"/>
          <w:szCs w:val="28"/>
        </w:rPr>
        <w:t xml:space="preserve">Павел Родькин. Самарская область — очередной пример порочного подхода к </w:t>
      </w:r>
      <w:proofErr w:type="gramStart"/>
      <w:r w:rsidRPr="00793885">
        <w:rPr>
          <w:rFonts w:ascii="Times New Roman" w:hAnsi="Times New Roman" w:cs="Times New Roman"/>
          <w:sz w:val="28"/>
          <w:szCs w:val="28"/>
        </w:rPr>
        <w:t>территориальному</w:t>
      </w:r>
      <w:proofErr w:type="gramEnd"/>
      <w:r w:rsidRPr="00793885">
        <w:rPr>
          <w:rFonts w:ascii="Times New Roman" w:hAnsi="Times New Roman" w:cs="Times New Roman"/>
          <w:sz w:val="28"/>
          <w:szCs w:val="28"/>
        </w:rPr>
        <w:t xml:space="preserve"> брендингу. 2012. URL: http://www.prdesign.ru/text/2012/samaralogo.html </w:t>
      </w:r>
    </w:p>
    <w:p w14:paraId="78FB7A2F" w14:textId="77777777" w:rsidR="00793885" w:rsidRPr="00793885" w:rsidRDefault="00793885" w:rsidP="00793885">
      <w:pPr>
        <w:pStyle w:val="a3"/>
        <w:numPr>
          <w:ilvl w:val="0"/>
          <w:numId w:val="36"/>
        </w:numPr>
        <w:rPr>
          <w:rFonts w:ascii="Times New Roman" w:hAnsi="Times New Roman" w:cs="Times New Roman"/>
          <w:sz w:val="28"/>
          <w:szCs w:val="28"/>
        </w:rPr>
      </w:pPr>
      <w:r w:rsidRPr="00793885">
        <w:rPr>
          <w:rFonts w:ascii="Times New Roman" w:hAnsi="Times New Roman" w:cs="Times New Roman"/>
          <w:sz w:val="28"/>
          <w:szCs w:val="28"/>
        </w:rPr>
        <w:t xml:space="preserve">Владимир Горчаков, Елена </w:t>
      </w:r>
      <w:proofErr w:type="spellStart"/>
      <w:r w:rsidRPr="00793885">
        <w:rPr>
          <w:rFonts w:ascii="Times New Roman" w:hAnsi="Times New Roman" w:cs="Times New Roman"/>
          <w:sz w:val="28"/>
          <w:szCs w:val="28"/>
        </w:rPr>
        <w:t>Гайван</w:t>
      </w:r>
      <w:proofErr w:type="spellEnd"/>
      <w:r w:rsidRPr="00793885">
        <w:rPr>
          <w:rFonts w:ascii="Times New Roman" w:hAnsi="Times New Roman" w:cs="Times New Roman"/>
          <w:sz w:val="28"/>
          <w:szCs w:val="28"/>
        </w:rPr>
        <w:t xml:space="preserve">, Анна Столбова, Дмитрий </w:t>
      </w:r>
      <w:proofErr w:type="spellStart"/>
      <w:r w:rsidRPr="00793885">
        <w:rPr>
          <w:rFonts w:ascii="Times New Roman" w:hAnsi="Times New Roman" w:cs="Times New Roman"/>
          <w:sz w:val="28"/>
          <w:szCs w:val="28"/>
        </w:rPr>
        <w:t>Кабалинский</w:t>
      </w:r>
      <w:proofErr w:type="spellEnd"/>
      <w:r w:rsidRPr="00793885">
        <w:rPr>
          <w:rFonts w:ascii="Times New Roman" w:hAnsi="Times New Roman" w:cs="Times New Roman"/>
          <w:sz w:val="28"/>
          <w:szCs w:val="28"/>
        </w:rPr>
        <w:t xml:space="preserve">, «Рейтинг инвестиционной привлекательности регионов России  2012: Грядет третья волна»// Рейтинговое агентство «Эксперт РА». 2012. URL: http://raexpert.ru/editions/bulletin/10_01_13/regkongress_2012.pdf </w:t>
      </w:r>
    </w:p>
    <w:p w14:paraId="628B4D64" w14:textId="77777777" w:rsidR="00793885" w:rsidRPr="00793885" w:rsidRDefault="00793885" w:rsidP="00793885">
      <w:pPr>
        <w:pStyle w:val="a3"/>
        <w:numPr>
          <w:ilvl w:val="0"/>
          <w:numId w:val="36"/>
        </w:numPr>
        <w:rPr>
          <w:rFonts w:ascii="Times New Roman" w:hAnsi="Times New Roman" w:cs="Times New Roman"/>
          <w:sz w:val="28"/>
          <w:szCs w:val="28"/>
          <w:lang w:val="en-US"/>
        </w:rPr>
      </w:pPr>
      <w:r w:rsidRPr="00793885">
        <w:rPr>
          <w:rFonts w:ascii="Times New Roman" w:hAnsi="Times New Roman" w:cs="Times New Roman"/>
          <w:sz w:val="28"/>
          <w:szCs w:val="28"/>
        </w:rPr>
        <w:t xml:space="preserve">  Лучшие для бизнеса города России — 2012: новый рейтинг </w:t>
      </w:r>
      <w:proofErr w:type="spellStart"/>
      <w:r w:rsidRPr="00793885">
        <w:rPr>
          <w:rFonts w:ascii="Times New Roman" w:hAnsi="Times New Roman" w:cs="Times New Roman"/>
          <w:sz w:val="28"/>
          <w:szCs w:val="28"/>
        </w:rPr>
        <w:t>Forbes</w:t>
      </w:r>
      <w:proofErr w:type="spellEnd"/>
      <w:r w:rsidRPr="00793885">
        <w:rPr>
          <w:rFonts w:ascii="Times New Roman" w:hAnsi="Times New Roman" w:cs="Times New Roman"/>
          <w:sz w:val="28"/>
          <w:szCs w:val="28"/>
        </w:rPr>
        <w:t xml:space="preserve">. </w:t>
      </w:r>
      <w:r w:rsidRPr="00793885">
        <w:rPr>
          <w:rFonts w:ascii="Times New Roman" w:hAnsi="Times New Roman" w:cs="Times New Roman"/>
          <w:sz w:val="28"/>
          <w:szCs w:val="28"/>
          <w:lang w:val="en-US"/>
        </w:rPr>
        <w:t xml:space="preserve">30.05.2012 URL: http://www.forbes.ru/rating/30-luchshih-gorodov-dlya-biznesa-2012/2012 </w:t>
      </w:r>
    </w:p>
    <w:p w14:paraId="1524D9F6" w14:textId="77777777" w:rsidR="00793885" w:rsidRPr="00793885" w:rsidRDefault="00793885" w:rsidP="00793885">
      <w:pPr>
        <w:pStyle w:val="a3"/>
        <w:numPr>
          <w:ilvl w:val="0"/>
          <w:numId w:val="36"/>
        </w:numPr>
        <w:rPr>
          <w:rFonts w:ascii="Times New Roman" w:hAnsi="Times New Roman" w:cs="Times New Roman"/>
          <w:sz w:val="28"/>
          <w:szCs w:val="28"/>
        </w:rPr>
      </w:pPr>
      <w:r w:rsidRPr="00793885">
        <w:rPr>
          <w:rFonts w:ascii="Times New Roman" w:hAnsi="Times New Roman" w:cs="Times New Roman"/>
          <w:sz w:val="28"/>
          <w:szCs w:val="28"/>
        </w:rPr>
        <w:t>Николай Шмидт. Медвежья лапа стала официальным логотипом Омской области. 07.10.2011. РИА «</w:t>
      </w:r>
      <w:proofErr w:type="spellStart"/>
      <w:r w:rsidRPr="00793885">
        <w:rPr>
          <w:rFonts w:ascii="Times New Roman" w:hAnsi="Times New Roman" w:cs="Times New Roman"/>
          <w:sz w:val="28"/>
          <w:szCs w:val="28"/>
        </w:rPr>
        <w:t>СуперОмск</w:t>
      </w:r>
      <w:proofErr w:type="spellEnd"/>
      <w:r w:rsidRPr="00793885">
        <w:rPr>
          <w:rFonts w:ascii="Times New Roman" w:hAnsi="Times New Roman" w:cs="Times New Roman"/>
          <w:sz w:val="28"/>
          <w:szCs w:val="28"/>
        </w:rPr>
        <w:t xml:space="preserve">».URL: http://www.superomsk.ru/news/detail.php?ID=11047 </w:t>
      </w:r>
    </w:p>
    <w:p w14:paraId="41CA63AC" w14:textId="77777777" w:rsidR="00793885" w:rsidRPr="00793885" w:rsidRDefault="00793885" w:rsidP="00793885">
      <w:pPr>
        <w:pStyle w:val="a3"/>
        <w:numPr>
          <w:ilvl w:val="0"/>
          <w:numId w:val="36"/>
        </w:numPr>
        <w:rPr>
          <w:rFonts w:ascii="Times New Roman" w:hAnsi="Times New Roman" w:cs="Times New Roman"/>
          <w:sz w:val="28"/>
          <w:szCs w:val="28"/>
        </w:rPr>
      </w:pPr>
      <w:r w:rsidRPr="00793885">
        <w:rPr>
          <w:rFonts w:ascii="Times New Roman" w:hAnsi="Times New Roman" w:cs="Times New Roman"/>
          <w:sz w:val="28"/>
          <w:szCs w:val="28"/>
        </w:rPr>
        <w:t>Новосиби</w:t>
      </w:r>
      <w:proofErr w:type="gramStart"/>
      <w:r w:rsidRPr="00793885">
        <w:rPr>
          <w:rFonts w:ascii="Times New Roman" w:hAnsi="Times New Roman" w:cs="Times New Roman"/>
          <w:sz w:val="28"/>
          <w:szCs w:val="28"/>
        </w:rPr>
        <w:t>рск сд</w:t>
      </w:r>
      <w:proofErr w:type="gramEnd"/>
      <w:r w:rsidRPr="00793885">
        <w:rPr>
          <w:rFonts w:ascii="Times New Roman" w:hAnsi="Times New Roman" w:cs="Times New Roman"/>
          <w:sz w:val="28"/>
          <w:szCs w:val="28"/>
        </w:rPr>
        <w:t xml:space="preserve">елает себе бренд за 50 миллионов рублей/Интернет и СМИ/Новостной портал Lenta.ru/17.09.2013; URL: </w:t>
      </w:r>
      <w:hyperlink r:id="rId34" w:history="1">
        <w:r w:rsidRPr="00793885">
          <w:rPr>
            <w:rStyle w:val="ab"/>
            <w:rFonts w:ascii="Times New Roman" w:hAnsi="Times New Roman" w:cs="Times New Roman"/>
            <w:color w:val="auto"/>
            <w:sz w:val="28"/>
            <w:szCs w:val="28"/>
          </w:rPr>
          <w:t>http://lenta.ru/news/2012/09/17/nsk/</w:t>
        </w:r>
      </w:hyperlink>
    </w:p>
    <w:p w14:paraId="0C5E84E5" w14:textId="77777777" w:rsidR="00793885" w:rsidRPr="00793885" w:rsidRDefault="00793885" w:rsidP="00793885">
      <w:pPr>
        <w:pStyle w:val="a3"/>
        <w:numPr>
          <w:ilvl w:val="0"/>
          <w:numId w:val="36"/>
        </w:numPr>
        <w:rPr>
          <w:rFonts w:ascii="Times New Roman" w:hAnsi="Times New Roman" w:cs="Times New Roman"/>
          <w:sz w:val="28"/>
          <w:szCs w:val="28"/>
        </w:rPr>
      </w:pPr>
      <w:r w:rsidRPr="00793885">
        <w:rPr>
          <w:rFonts w:ascii="Times New Roman" w:hAnsi="Times New Roman" w:cs="Times New Roman"/>
          <w:sz w:val="28"/>
          <w:szCs w:val="28"/>
        </w:rPr>
        <w:t xml:space="preserve">Елена Ванина, Сергей Красильщик. «Бренд города — это не просто надпись «I </w:t>
      </w:r>
      <w:proofErr w:type="spellStart"/>
      <w:r w:rsidRPr="00793885">
        <w:rPr>
          <w:rFonts w:ascii="Times New Roman" w:hAnsi="Times New Roman" w:cs="Times New Roman"/>
          <w:sz w:val="28"/>
          <w:szCs w:val="28"/>
        </w:rPr>
        <w:t>Love</w:t>
      </w:r>
      <w:proofErr w:type="spellEnd"/>
      <w:r w:rsidRPr="00793885">
        <w:rPr>
          <w:rFonts w:ascii="Times New Roman" w:hAnsi="Times New Roman" w:cs="Times New Roman"/>
          <w:sz w:val="28"/>
          <w:szCs w:val="28"/>
        </w:rPr>
        <w:t xml:space="preserve"> </w:t>
      </w:r>
      <w:proofErr w:type="spellStart"/>
      <w:r w:rsidRPr="00793885">
        <w:rPr>
          <w:rFonts w:ascii="Times New Roman" w:hAnsi="Times New Roman" w:cs="Times New Roman"/>
          <w:sz w:val="28"/>
          <w:szCs w:val="28"/>
        </w:rPr>
        <w:t>Moscow</w:t>
      </w:r>
      <w:proofErr w:type="spellEnd"/>
      <w:r w:rsidRPr="00793885">
        <w:rPr>
          <w:rFonts w:ascii="Times New Roman" w:hAnsi="Times New Roman" w:cs="Times New Roman"/>
          <w:sz w:val="28"/>
          <w:szCs w:val="28"/>
        </w:rPr>
        <w:t xml:space="preserve">» Сергей </w:t>
      </w:r>
      <w:proofErr w:type="spellStart"/>
      <w:r w:rsidRPr="00793885">
        <w:rPr>
          <w:rFonts w:ascii="Times New Roman" w:hAnsi="Times New Roman" w:cs="Times New Roman"/>
          <w:sz w:val="28"/>
          <w:szCs w:val="28"/>
        </w:rPr>
        <w:t>Собянин</w:t>
      </w:r>
      <w:proofErr w:type="spellEnd"/>
      <w:r w:rsidRPr="00793885">
        <w:rPr>
          <w:rFonts w:ascii="Times New Roman" w:hAnsi="Times New Roman" w:cs="Times New Roman"/>
          <w:sz w:val="28"/>
          <w:szCs w:val="28"/>
        </w:rPr>
        <w:t xml:space="preserve"> о Москве будущего, митингах, коррупции и летних кафе». Электронная версия журнала «Афиша». 07.09.2012; URL: http://www.afisha.ru/article/sobyanin-interview/ </w:t>
      </w:r>
    </w:p>
    <w:p w14:paraId="33DE6636" w14:textId="0EF214F2" w:rsidR="00793885" w:rsidRPr="00B05F89" w:rsidRDefault="00793885" w:rsidP="00B05F89">
      <w:pPr>
        <w:pStyle w:val="a3"/>
        <w:numPr>
          <w:ilvl w:val="0"/>
          <w:numId w:val="36"/>
        </w:numPr>
        <w:rPr>
          <w:rFonts w:ascii="Times New Roman" w:hAnsi="Times New Roman" w:cs="Times New Roman"/>
          <w:sz w:val="28"/>
          <w:szCs w:val="28"/>
        </w:rPr>
      </w:pPr>
      <w:r w:rsidRPr="00793885">
        <w:rPr>
          <w:rFonts w:ascii="Times New Roman" w:hAnsi="Times New Roman" w:cs="Times New Roman"/>
          <w:sz w:val="28"/>
          <w:szCs w:val="28"/>
        </w:rPr>
        <w:t xml:space="preserve">Павел Родькин. Культурная оттепель России. Пермь – лучший территориальный бренд. Что дальше? 2011 г.  [Личный сайт] URL: </w:t>
      </w:r>
      <w:hyperlink r:id="rId35" w:history="1">
        <w:r w:rsidRPr="00793885">
          <w:rPr>
            <w:rStyle w:val="ab"/>
            <w:rFonts w:ascii="Times New Roman" w:hAnsi="Times New Roman" w:cs="Times New Roman"/>
            <w:color w:val="auto"/>
            <w:sz w:val="28"/>
            <w:szCs w:val="28"/>
          </w:rPr>
          <w:t>http://www.prdesign.ru/text/2011/perm.html</w:t>
        </w:r>
      </w:hyperlink>
    </w:p>
    <w:p w14:paraId="146B4495" w14:textId="77777777" w:rsidR="007178D9" w:rsidRDefault="007178D9" w:rsidP="00793885">
      <w:pPr>
        <w:pStyle w:val="-11"/>
        <w:spacing w:line="360" w:lineRule="auto"/>
        <w:ind w:left="0"/>
        <w:jc w:val="both"/>
        <w:rPr>
          <w:rFonts w:ascii="Times New Roman" w:hAnsi="Times New Roman"/>
          <w:sz w:val="28"/>
          <w:szCs w:val="28"/>
        </w:rPr>
      </w:pPr>
    </w:p>
    <w:p w14:paraId="7603EAD9" w14:textId="77777777" w:rsidR="00793885" w:rsidRPr="00793885" w:rsidRDefault="00793885" w:rsidP="00793885">
      <w:pPr>
        <w:pStyle w:val="-11"/>
        <w:spacing w:line="360" w:lineRule="auto"/>
        <w:ind w:left="0"/>
        <w:jc w:val="both"/>
        <w:rPr>
          <w:rFonts w:ascii="Times New Roman" w:hAnsi="Times New Roman"/>
          <w:sz w:val="28"/>
          <w:szCs w:val="28"/>
        </w:rPr>
      </w:pPr>
      <w:bookmarkStart w:id="0" w:name="_GoBack"/>
      <w:bookmarkEnd w:id="0"/>
      <w:r w:rsidRPr="00793885">
        <w:rPr>
          <w:rFonts w:ascii="Times New Roman" w:hAnsi="Times New Roman"/>
          <w:sz w:val="28"/>
          <w:szCs w:val="28"/>
        </w:rPr>
        <w:lastRenderedPageBreak/>
        <w:t>Приложение 1.</w:t>
      </w:r>
    </w:p>
    <w:p w14:paraId="0F5580BE" w14:textId="77777777" w:rsidR="00793885" w:rsidRPr="00793885" w:rsidRDefault="00793885" w:rsidP="00793885">
      <w:pPr>
        <w:pStyle w:val="-11"/>
        <w:spacing w:line="360" w:lineRule="auto"/>
        <w:ind w:left="0"/>
        <w:jc w:val="both"/>
        <w:rPr>
          <w:rFonts w:ascii="Times New Roman" w:hAnsi="Times New Roman"/>
          <w:sz w:val="28"/>
          <w:szCs w:val="28"/>
        </w:rPr>
      </w:pPr>
      <w:r w:rsidRPr="00793885">
        <w:rPr>
          <w:rFonts w:ascii="Times New Roman" w:hAnsi="Times New Roman"/>
          <w:sz w:val="28"/>
          <w:szCs w:val="28"/>
        </w:rPr>
        <w:t xml:space="preserve">Таблица 1. </w:t>
      </w:r>
    </w:p>
    <w:tbl>
      <w:tblPr>
        <w:tblStyle w:val="ac"/>
        <w:tblW w:w="0" w:type="auto"/>
        <w:tblLook w:val="04A0" w:firstRow="1" w:lastRow="0" w:firstColumn="1" w:lastColumn="0" w:noHBand="0" w:noVBand="1"/>
      </w:tblPr>
      <w:tblGrid>
        <w:gridCol w:w="2518"/>
        <w:gridCol w:w="3862"/>
        <w:gridCol w:w="3190"/>
      </w:tblGrid>
      <w:tr w:rsidR="00793885" w:rsidRPr="00793885" w14:paraId="22A1D141" w14:textId="77777777" w:rsidTr="008F43C1">
        <w:tc>
          <w:tcPr>
            <w:tcW w:w="2518" w:type="dxa"/>
          </w:tcPr>
          <w:p w14:paraId="5E38C0E1" w14:textId="77777777" w:rsidR="00793885" w:rsidRPr="00793885" w:rsidRDefault="00793885" w:rsidP="008F43C1">
            <w:pPr>
              <w:autoSpaceDE w:val="0"/>
              <w:autoSpaceDN w:val="0"/>
              <w:adjustRightInd w:val="0"/>
              <w:spacing w:line="360" w:lineRule="auto"/>
              <w:jc w:val="both"/>
              <w:rPr>
                <w:rFonts w:ascii="Times New Roman" w:hAnsi="Times New Roman" w:cs="Times New Roman"/>
                <w:b/>
                <w:sz w:val="28"/>
                <w:szCs w:val="28"/>
              </w:rPr>
            </w:pPr>
            <w:r w:rsidRPr="00793885">
              <w:rPr>
                <w:rFonts w:ascii="Times New Roman" w:hAnsi="Times New Roman" w:cs="Times New Roman"/>
                <w:b/>
                <w:sz w:val="28"/>
                <w:szCs w:val="28"/>
              </w:rPr>
              <w:t>Город</w:t>
            </w:r>
          </w:p>
        </w:tc>
        <w:tc>
          <w:tcPr>
            <w:tcW w:w="3862" w:type="dxa"/>
          </w:tcPr>
          <w:p w14:paraId="424C58FF" w14:textId="77777777" w:rsidR="00793885" w:rsidRPr="00793885" w:rsidRDefault="00793885" w:rsidP="008F43C1">
            <w:pPr>
              <w:autoSpaceDE w:val="0"/>
              <w:autoSpaceDN w:val="0"/>
              <w:adjustRightInd w:val="0"/>
              <w:spacing w:line="360" w:lineRule="auto"/>
              <w:jc w:val="both"/>
              <w:rPr>
                <w:rFonts w:ascii="Times New Roman" w:hAnsi="Times New Roman" w:cs="Times New Roman"/>
                <w:b/>
                <w:sz w:val="28"/>
                <w:szCs w:val="28"/>
              </w:rPr>
            </w:pPr>
            <w:r w:rsidRPr="00793885">
              <w:rPr>
                <w:rFonts w:ascii="Times New Roman" w:hAnsi="Times New Roman" w:cs="Times New Roman"/>
                <w:b/>
                <w:sz w:val="28"/>
                <w:szCs w:val="28"/>
              </w:rPr>
              <w:t>Герб</w:t>
            </w:r>
          </w:p>
        </w:tc>
        <w:tc>
          <w:tcPr>
            <w:tcW w:w="3190" w:type="dxa"/>
          </w:tcPr>
          <w:p w14:paraId="05FEFFA3" w14:textId="77777777" w:rsidR="00793885" w:rsidRPr="00793885" w:rsidRDefault="00793885" w:rsidP="008F43C1">
            <w:pPr>
              <w:autoSpaceDE w:val="0"/>
              <w:autoSpaceDN w:val="0"/>
              <w:adjustRightInd w:val="0"/>
              <w:spacing w:line="360" w:lineRule="auto"/>
              <w:jc w:val="both"/>
              <w:rPr>
                <w:rFonts w:ascii="Times New Roman" w:hAnsi="Times New Roman" w:cs="Times New Roman"/>
                <w:b/>
                <w:sz w:val="28"/>
                <w:szCs w:val="28"/>
              </w:rPr>
            </w:pPr>
            <w:r w:rsidRPr="00793885">
              <w:rPr>
                <w:rFonts w:ascii="Times New Roman" w:hAnsi="Times New Roman" w:cs="Times New Roman"/>
                <w:b/>
                <w:sz w:val="28"/>
                <w:szCs w:val="28"/>
              </w:rPr>
              <w:t>Значение</w:t>
            </w:r>
          </w:p>
        </w:tc>
      </w:tr>
      <w:tr w:rsidR="00793885" w:rsidRPr="00793885" w14:paraId="12798EFE" w14:textId="77777777" w:rsidTr="008F43C1">
        <w:tc>
          <w:tcPr>
            <w:tcW w:w="2518" w:type="dxa"/>
          </w:tcPr>
          <w:p w14:paraId="34E57791" w14:textId="77777777" w:rsidR="00793885" w:rsidRPr="00793885" w:rsidRDefault="00793885" w:rsidP="008F43C1">
            <w:pPr>
              <w:autoSpaceDE w:val="0"/>
              <w:autoSpaceDN w:val="0"/>
              <w:adjustRightInd w:val="0"/>
              <w:spacing w:line="360" w:lineRule="auto"/>
              <w:jc w:val="both"/>
              <w:rPr>
                <w:rFonts w:ascii="Times New Roman" w:hAnsi="Times New Roman" w:cs="Times New Roman"/>
                <w:sz w:val="28"/>
                <w:szCs w:val="28"/>
              </w:rPr>
            </w:pPr>
            <w:r w:rsidRPr="00793885">
              <w:rPr>
                <w:rFonts w:ascii="Times New Roman" w:hAnsi="Times New Roman" w:cs="Times New Roman"/>
                <w:sz w:val="28"/>
                <w:szCs w:val="28"/>
              </w:rPr>
              <w:t>Ярославль</w:t>
            </w:r>
          </w:p>
        </w:tc>
        <w:tc>
          <w:tcPr>
            <w:tcW w:w="3862" w:type="dxa"/>
          </w:tcPr>
          <w:p w14:paraId="6228BE0E" w14:textId="77777777" w:rsidR="00793885" w:rsidRPr="00793885" w:rsidRDefault="00793885" w:rsidP="008F43C1">
            <w:pPr>
              <w:autoSpaceDE w:val="0"/>
              <w:autoSpaceDN w:val="0"/>
              <w:adjustRightInd w:val="0"/>
              <w:spacing w:line="360" w:lineRule="auto"/>
              <w:jc w:val="both"/>
              <w:rPr>
                <w:rFonts w:ascii="Times New Roman" w:hAnsi="Times New Roman" w:cs="Times New Roman"/>
                <w:sz w:val="28"/>
                <w:szCs w:val="28"/>
              </w:rPr>
            </w:pPr>
            <w:r w:rsidRPr="00793885">
              <w:rPr>
                <w:rFonts w:ascii="Times New Roman" w:hAnsi="Times New Roman" w:cs="Times New Roman"/>
                <w:noProof/>
                <w:sz w:val="28"/>
                <w:szCs w:val="28"/>
                <w:lang w:eastAsia="ru-RU"/>
              </w:rPr>
              <w:drawing>
                <wp:inline distT="0" distB="0" distL="0" distR="0" wp14:anchorId="15D373EB" wp14:editId="6C12A8A1">
                  <wp:extent cx="1019175" cy="12954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px-Coat_of_Arms_of_Yaroslavl_(1995).png"/>
                          <pic:cNvPicPr/>
                        </pic:nvPicPr>
                        <pic:blipFill>
                          <a:blip r:embed="rId36">
                            <a:extLst>
                              <a:ext uri="{28A0092B-C50C-407E-A947-70E740481C1C}">
                                <a14:useLocalDpi xmlns:a14="http://schemas.microsoft.com/office/drawing/2010/main" val="0"/>
                              </a:ext>
                            </a:extLst>
                          </a:blip>
                          <a:stretch>
                            <a:fillRect/>
                          </a:stretch>
                        </pic:blipFill>
                        <pic:spPr>
                          <a:xfrm>
                            <a:off x="0" y="0"/>
                            <a:ext cx="1023590" cy="1301011"/>
                          </a:xfrm>
                          <a:prstGeom prst="rect">
                            <a:avLst/>
                          </a:prstGeom>
                        </pic:spPr>
                      </pic:pic>
                    </a:graphicData>
                  </a:graphic>
                </wp:inline>
              </w:drawing>
            </w:r>
          </w:p>
        </w:tc>
        <w:tc>
          <w:tcPr>
            <w:tcW w:w="3190" w:type="dxa"/>
          </w:tcPr>
          <w:p w14:paraId="50100AC2" w14:textId="77777777" w:rsidR="00793885" w:rsidRPr="00793885" w:rsidRDefault="00793885" w:rsidP="008F43C1">
            <w:pPr>
              <w:autoSpaceDE w:val="0"/>
              <w:autoSpaceDN w:val="0"/>
              <w:adjustRightInd w:val="0"/>
              <w:spacing w:line="360" w:lineRule="auto"/>
              <w:jc w:val="both"/>
              <w:rPr>
                <w:rFonts w:ascii="Times New Roman" w:hAnsi="Times New Roman" w:cs="Times New Roman"/>
                <w:sz w:val="28"/>
                <w:szCs w:val="28"/>
              </w:rPr>
            </w:pPr>
            <w:r w:rsidRPr="00793885">
              <w:rPr>
                <w:rFonts w:ascii="Times New Roman" w:hAnsi="Times New Roman" w:cs="Times New Roman"/>
                <w:sz w:val="28"/>
                <w:szCs w:val="28"/>
              </w:rPr>
              <w:t xml:space="preserve">Медведь – символ убитой Ярославом Мудрым медведицы, на месте их борьбы </w:t>
            </w:r>
            <w:proofErr w:type="gramStart"/>
            <w:r w:rsidRPr="00793885">
              <w:rPr>
                <w:rFonts w:ascii="Times New Roman" w:hAnsi="Times New Roman" w:cs="Times New Roman"/>
                <w:sz w:val="28"/>
                <w:szCs w:val="28"/>
              </w:rPr>
              <w:t>была заложена церковь и основался</w:t>
            </w:r>
            <w:proofErr w:type="gramEnd"/>
            <w:r w:rsidRPr="00793885">
              <w:rPr>
                <w:rFonts w:ascii="Times New Roman" w:hAnsi="Times New Roman" w:cs="Times New Roman"/>
                <w:sz w:val="28"/>
                <w:szCs w:val="28"/>
              </w:rPr>
              <w:t xml:space="preserve"> город Ярославль. Секира и шапка </w:t>
            </w:r>
            <w:proofErr w:type="gramStart"/>
            <w:r w:rsidRPr="00793885">
              <w:rPr>
                <w:rFonts w:ascii="Times New Roman" w:hAnsi="Times New Roman" w:cs="Times New Roman"/>
                <w:sz w:val="28"/>
                <w:szCs w:val="28"/>
              </w:rPr>
              <w:t>Мономаха-символы</w:t>
            </w:r>
            <w:proofErr w:type="gramEnd"/>
            <w:r w:rsidRPr="00793885">
              <w:rPr>
                <w:rFonts w:ascii="Times New Roman" w:hAnsi="Times New Roman" w:cs="Times New Roman"/>
                <w:sz w:val="28"/>
                <w:szCs w:val="28"/>
              </w:rPr>
              <w:t xml:space="preserve"> власти.</w:t>
            </w:r>
          </w:p>
        </w:tc>
      </w:tr>
      <w:tr w:rsidR="00793885" w:rsidRPr="00793885" w14:paraId="641BA825" w14:textId="77777777" w:rsidTr="008F43C1">
        <w:tc>
          <w:tcPr>
            <w:tcW w:w="2518" w:type="dxa"/>
          </w:tcPr>
          <w:p w14:paraId="5C6F69EF" w14:textId="77777777" w:rsidR="00793885" w:rsidRPr="00793885" w:rsidRDefault="00793885" w:rsidP="008F43C1">
            <w:pPr>
              <w:autoSpaceDE w:val="0"/>
              <w:autoSpaceDN w:val="0"/>
              <w:adjustRightInd w:val="0"/>
              <w:spacing w:line="360" w:lineRule="auto"/>
              <w:jc w:val="both"/>
              <w:rPr>
                <w:rFonts w:ascii="Times New Roman" w:hAnsi="Times New Roman" w:cs="Times New Roman"/>
                <w:sz w:val="28"/>
                <w:szCs w:val="28"/>
              </w:rPr>
            </w:pPr>
            <w:r w:rsidRPr="00793885">
              <w:rPr>
                <w:rFonts w:ascii="Times New Roman" w:hAnsi="Times New Roman" w:cs="Times New Roman"/>
                <w:sz w:val="28"/>
                <w:szCs w:val="28"/>
              </w:rPr>
              <w:t>Владимир</w:t>
            </w:r>
          </w:p>
        </w:tc>
        <w:tc>
          <w:tcPr>
            <w:tcW w:w="3862" w:type="dxa"/>
          </w:tcPr>
          <w:p w14:paraId="393FD07D" w14:textId="77777777" w:rsidR="00793885" w:rsidRPr="00793885" w:rsidRDefault="00793885" w:rsidP="008F43C1">
            <w:pPr>
              <w:autoSpaceDE w:val="0"/>
              <w:autoSpaceDN w:val="0"/>
              <w:adjustRightInd w:val="0"/>
              <w:spacing w:line="360" w:lineRule="auto"/>
              <w:jc w:val="both"/>
              <w:rPr>
                <w:rFonts w:ascii="Times New Roman" w:hAnsi="Times New Roman" w:cs="Times New Roman"/>
                <w:sz w:val="28"/>
                <w:szCs w:val="28"/>
              </w:rPr>
            </w:pPr>
            <w:r w:rsidRPr="00793885">
              <w:rPr>
                <w:rFonts w:ascii="Times New Roman" w:hAnsi="Times New Roman" w:cs="Times New Roman"/>
                <w:noProof/>
                <w:sz w:val="28"/>
                <w:szCs w:val="28"/>
                <w:lang w:eastAsia="ru-RU"/>
              </w:rPr>
              <w:drawing>
                <wp:inline distT="0" distB="0" distL="0" distR="0" wp14:anchorId="22DC136A" wp14:editId="6FE184C6">
                  <wp:extent cx="1143000" cy="1390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dimir.gif"/>
                          <pic:cNvPicPr/>
                        </pic:nvPicPr>
                        <pic:blipFill>
                          <a:blip r:embed="rId37">
                            <a:extLst>
                              <a:ext uri="{28A0092B-C50C-407E-A947-70E740481C1C}">
                                <a14:useLocalDpi xmlns:a14="http://schemas.microsoft.com/office/drawing/2010/main" val="0"/>
                              </a:ext>
                            </a:extLst>
                          </a:blip>
                          <a:stretch>
                            <a:fillRect/>
                          </a:stretch>
                        </pic:blipFill>
                        <pic:spPr>
                          <a:xfrm>
                            <a:off x="0" y="0"/>
                            <a:ext cx="1143000" cy="1390650"/>
                          </a:xfrm>
                          <a:prstGeom prst="rect">
                            <a:avLst/>
                          </a:prstGeom>
                        </pic:spPr>
                      </pic:pic>
                    </a:graphicData>
                  </a:graphic>
                </wp:inline>
              </w:drawing>
            </w:r>
          </w:p>
        </w:tc>
        <w:tc>
          <w:tcPr>
            <w:tcW w:w="3190" w:type="dxa"/>
          </w:tcPr>
          <w:p w14:paraId="602E1D01" w14:textId="77777777" w:rsidR="00793885" w:rsidRPr="00793885" w:rsidRDefault="00793885" w:rsidP="008F43C1">
            <w:pPr>
              <w:autoSpaceDE w:val="0"/>
              <w:autoSpaceDN w:val="0"/>
              <w:adjustRightInd w:val="0"/>
              <w:spacing w:line="360" w:lineRule="auto"/>
              <w:jc w:val="both"/>
              <w:rPr>
                <w:rFonts w:ascii="Times New Roman" w:hAnsi="Times New Roman" w:cs="Times New Roman"/>
                <w:sz w:val="28"/>
                <w:szCs w:val="28"/>
              </w:rPr>
            </w:pPr>
            <w:proofErr w:type="gramStart"/>
            <w:r w:rsidRPr="00793885">
              <w:rPr>
                <w:rFonts w:ascii="Times New Roman" w:hAnsi="Times New Roman" w:cs="Times New Roman"/>
                <w:sz w:val="28"/>
                <w:szCs w:val="28"/>
              </w:rPr>
              <w:t>Лев-родовой</w:t>
            </w:r>
            <w:proofErr w:type="gramEnd"/>
            <w:r w:rsidRPr="00793885">
              <w:rPr>
                <w:rFonts w:ascii="Times New Roman" w:hAnsi="Times New Roman" w:cs="Times New Roman"/>
                <w:sz w:val="28"/>
                <w:szCs w:val="28"/>
              </w:rPr>
              <w:t xml:space="preserve"> знак </w:t>
            </w:r>
            <w:proofErr w:type="spellStart"/>
            <w:r w:rsidRPr="00793885">
              <w:rPr>
                <w:rFonts w:ascii="Times New Roman" w:hAnsi="Times New Roman" w:cs="Times New Roman"/>
                <w:sz w:val="28"/>
                <w:szCs w:val="28"/>
              </w:rPr>
              <w:t>Владимирско</w:t>
            </w:r>
            <w:proofErr w:type="spellEnd"/>
            <w:r w:rsidRPr="00793885">
              <w:rPr>
                <w:rFonts w:ascii="Times New Roman" w:hAnsi="Times New Roman" w:cs="Times New Roman"/>
                <w:sz w:val="28"/>
                <w:szCs w:val="28"/>
              </w:rPr>
              <w:t xml:space="preserve">-Суздальских князей, символ храбрости и силы. Корона – символ власти. Серебряный крест – знак сильных религиозных устоев, чем всегда славились земли </w:t>
            </w:r>
            <w:proofErr w:type="spellStart"/>
            <w:r w:rsidRPr="00793885">
              <w:rPr>
                <w:rFonts w:ascii="Times New Roman" w:hAnsi="Times New Roman" w:cs="Times New Roman"/>
                <w:sz w:val="28"/>
                <w:szCs w:val="28"/>
              </w:rPr>
              <w:t>Владимирско</w:t>
            </w:r>
            <w:proofErr w:type="spellEnd"/>
            <w:r w:rsidRPr="00793885">
              <w:rPr>
                <w:rFonts w:ascii="Times New Roman" w:hAnsi="Times New Roman" w:cs="Times New Roman"/>
                <w:sz w:val="28"/>
                <w:szCs w:val="28"/>
              </w:rPr>
              <w:t>-Суздальского княжества.</w:t>
            </w:r>
          </w:p>
        </w:tc>
      </w:tr>
      <w:tr w:rsidR="00793885" w:rsidRPr="00793885" w14:paraId="40FEB18C" w14:textId="77777777" w:rsidTr="008F43C1">
        <w:tc>
          <w:tcPr>
            <w:tcW w:w="2518" w:type="dxa"/>
          </w:tcPr>
          <w:p w14:paraId="140E8C27" w14:textId="77777777" w:rsidR="00793885" w:rsidRPr="00793885" w:rsidRDefault="00793885" w:rsidP="008F43C1">
            <w:pPr>
              <w:autoSpaceDE w:val="0"/>
              <w:autoSpaceDN w:val="0"/>
              <w:adjustRightInd w:val="0"/>
              <w:spacing w:line="360" w:lineRule="auto"/>
              <w:jc w:val="both"/>
              <w:rPr>
                <w:rFonts w:ascii="Times New Roman" w:hAnsi="Times New Roman" w:cs="Times New Roman"/>
                <w:sz w:val="28"/>
                <w:szCs w:val="28"/>
              </w:rPr>
            </w:pPr>
            <w:r w:rsidRPr="00793885">
              <w:rPr>
                <w:rFonts w:ascii="Times New Roman" w:hAnsi="Times New Roman" w:cs="Times New Roman"/>
                <w:sz w:val="28"/>
                <w:szCs w:val="28"/>
              </w:rPr>
              <w:t>Екатеринбург</w:t>
            </w:r>
          </w:p>
        </w:tc>
        <w:tc>
          <w:tcPr>
            <w:tcW w:w="3862" w:type="dxa"/>
          </w:tcPr>
          <w:p w14:paraId="0D237F8D" w14:textId="77777777" w:rsidR="00793885" w:rsidRPr="00793885" w:rsidRDefault="00793885" w:rsidP="008F43C1">
            <w:pPr>
              <w:autoSpaceDE w:val="0"/>
              <w:autoSpaceDN w:val="0"/>
              <w:adjustRightInd w:val="0"/>
              <w:spacing w:line="360" w:lineRule="auto"/>
              <w:jc w:val="both"/>
              <w:rPr>
                <w:rFonts w:ascii="Times New Roman" w:hAnsi="Times New Roman" w:cs="Times New Roman"/>
                <w:sz w:val="28"/>
                <w:szCs w:val="28"/>
              </w:rPr>
            </w:pPr>
            <w:r w:rsidRPr="00793885">
              <w:rPr>
                <w:rFonts w:ascii="Times New Roman" w:hAnsi="Times New Roman" w:cs="Times New Roman"/>
                <w:noProof/>
                <w:sz w:val="28"/>
                <w:szCs w:val="28"/>
                <w:lang w:eastAsia="ru-RU"/>
              </w:rPr>
              <w:drawing>
                <wp:inline distT="0" distB="0" distL="0" distR="0" wp14:anchorId="39AF93C5" wp14:editId="1FC4BF5D">
                  <wp:extent cx="1095375" cy="978535"/>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_of_Arms_of_Yekaterinburg_(Sverdlovsk_oblast).svg.pn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095375" cy="978535"/>
                          </a:xfrm>
                          <a:prstGeom prst="rect">
                            <a:avLst/>
                          </a:prstGeom>
                        </pic:spPr>
                      </pic:pic>
                    </a:graphicData>
                  </a:graphic>
                </wp:inline>
              </w:drawing>
            </w:r>
          </w:p>
        </w:tc>
        <w:tc>
          <w:tcPr>
            <w:tcW w:w="3190" w:type="dxa"/>
          </w:tcPr>
          <w:p w14:paraId="25E0ED5C" w14:textId="77777777" w:rsidR="00793885" w:rsidRPr="00793885" w:rsidRDefault="00793885" w:rsidP="008F43C1">
            <w:pPr>
              <w:autoSpaceDE w:val="0"/>
              <w:autoSpaceDN w:val="0"/>
              <w:adjustRightInd w:val="0"/>
              <w:spacing w:line="360" w:lineRule="auto"/>
              <w:jc w:val="both"/>
              <w:rPr>
                <w:rFonts w:ascii="Times New Roman" w:hAnsi="Times New Roman" w:cs="Times New Roman"/>
                <w:sz w:val="28"/>
                <w:szCs w:val="28"/>
              </w:rPr>
            </w:pPr>
            <w:r w:rsidRPr="00793885">
              <w:rPr>
                <w:rFonts w:ascii="Times New Roman" w:hAnsi="Times New Roman" w:cs="Times New Roman"/>
                <w:sz w:val="28"/>
                <w:szCs w:val="28"/>
              </w:rPr>
              <w:t xml:space="preserve">Разделение цветов как граница между Азией и Европой, крепость и внутри неё символы горнодобывающей и </w:t>
            </w:r>
            <w:r w:rsidRPr="00793885">
              <w:rPr>
                <w:rFonts w:ascii="Times New Roman" w:hAnsi="Times New Roman" w:cs="Times New Roman"/>
                <w:sz w:val="28"/>
                <w:szCs w:val="28"/>
              </w:rPr>
              <w:lastRenderedPageBreak/>
              <w:t>металлургической промышленности города, синий поя</w:t>
            </w:r>
            <w:proofErr w:type="gramStart"/>
            <w:r w:rsidRPr="00793885">
              <w:rPr>
                <w:rFonts w:ascii="Times New Roman" w:hAnsi="Times New Roman" w:cs="Times New Roman"/>
                <w:sz w:val="28"/>
                <w:szCs w:val="28"/>
              </w:rPr>
              <w:t>с-</w:t>
            </w:r>
            <w:proofErr w:type="gramEnd"/>
            <w:r w:rsidRPr="00793885">
              <w:rPr>
                <w:rFonts w:ascii="Times New Roman" w:hAnsi="Times New Roman" w:cs="Times New Roman"/>
                <w:sz w:val="28"/>
                <w:szCs w:val="28"/>
              </w:rPr>
              <w:t xml:space="preserve"> река Исеть, щит держат медведь, как символ защитника европейской части и соболь – символ Сибири. В середине герба – кристаллы, символизирующие богатый минералами Урал. Вверху-статусная корона, состоящая из пяти башен.</w:t>
            </w:r>
          </w:p>
        </w:tc>
      </w:tr>
    </w:tbl>
    <w:p w14:paraId="05EE1A82" w14:textId="77777777" w:rsidR="00793885" w:rsidRPr="00793885" w:rsidRDefault="00793885" w:rsidP="00793885">
      <w:pPr>
        <w:spacing w:line="360" w:lineRule="auto"/>
        <w:jc w:val="both"/>
        <w:rPr>
          <w:rFonts w:ascii="Times New Roman" w:hAnsi="Times New Roman" w:cs="Times New Roman"/>
          <w:sz w:val="28"/>
          <w:szCs w:val="28"/>
        </w:rPr>
      </w:pPr>
    </w:p>
    <w:p w14:paraId="1A7BAE1E" w14:textId="77777777" w:rsidR="00793885" w:rsidRPr="00793885" w:rsidRDefault="00793885" w:rsidP="00793885">
      <w:pPr>
        <w:spacing w:line="360" w:lineRule="auto"/>
        <w:jc w:val="both"/>
        <w:rPr>
          <w:rFonts w:ascii="Times New Roman" w:hAnsi="Times New Roman" w:cs="Times New Roman"/>
          <w:sz w:val="28"/>
          <w:szCs w:val="28"/>
        </w:rPr>
      </w:pPr>
    </w:p>
    <w:p w14:paraId="06061EF6" w14:textId="77777777" w:rsidR="00793885" w:rsidRPr="00793885" w:rsidRDefault="00793885" w:rsidP="00793885">
      <w:pPr>
        <w:pStyle w:val="a3"/>
        <w:spacing w:line="360" w:lineRule="auto"/>
        <w:rPr>
          <w:rFonts w:ascii="Times New Roman" w:hAnsi="Times New Roman" w:cs="Times New Roman"/>
          <w:sz w:val="28"/>
          <w:szCs w:val="28"/>
        </w:rPr>
      </w:pPr>
    </w:p>
    <w:sectPr w:rsidR="00793885" w:rsidRPr="00793885" w:rsidSect="00A10D6D">
      <w:footerReference w:type="default" r:id="rId3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C1056F" w14:textId="77777777" w:rsidR="00E07B7D" w:rsidRDefault="00E07B7D" w:rsidP="00A46A57">
      <w:pPr>
        <w:spacing w:after="0" w:line="240" w:lineRule="auto"/>
      </w:pPr>
      <w:r>
        <w:separator/>
      </w:r>
    </w:p>
  </w:endnote>
  <w:endnote w:type="continuationSeparator" w:id="0">
    <w:p w14:paraId="64F04499" w14:textId="77777777" w:rsidR="00E07B7D" w:rsidRDefault="00E07B7D" w:rsidP="00A46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5238871"/>
      <w:docPartObj>
        <w:docPartGallery w:val="Page Numbers (Bottom of Page)"/>
        <w:docPartUnique/>
      </w:docPartObj>
    </w:sdtPr>
    <w:sdtContent>
      <w:p w14:paraId="556494AB" w14:textId="69A10E04" w:rsidR="0045534D" w:rsidRDefault="0045534D">
        <w:pPr>
          <w:pStyle w:val="af2"/>
          <w:jc w:val="center"/>
        </w:pPr>
        <w:r>
          <w:fldChar w:fldCharType="begin"/>
        </w:r>
        <w:r>
          <w:instrText>PAGE   \* MERGEFORMAT</w:instrText>
        </w:r>
        <w:r>
          <w:fldChar w:fldCharType="separate"/>
        </w:r>
        <w:r w:rsidR="007178D9">
          <w:rPr>
            <w:noProof/>
          </w:rPr>
          <w:t>97</w:t>
        </w:r>
        <w:r>
          <w:fldChar w:fldCharType="end"/>
        </w:r>
      </w:p>
    </w:sdtContent>
  </w:sdt>
  <w:p w14:paraId="7C014E1E" w14:textId="77777777" w:rsidR="0045534D" w:rsidRDefault="0045534D">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2EEC26" w14:textId="77777777" w:rsidR="00E07B7D" w:rsidRDefault="00E07B7D" w:rsidP="00A46A57">
      <w:pPr>
        <w:spacing w:after="0" w:line="240" w:lineRule="auto"/>
      </w:pPr>
      <w:r>
        <w:separator/>
      </w:r>
    </w:p>
  </w:footnote>
  <w:footnote w:type="continuationSeparator" w:id="0">
    <w:p w14:paraId="03D18212" w14:textId="77777777" w:rsidR="00E07B7D" w:rsidRDefault="00E07B7D" w:rsidP="00A46A57">
      <w:pPr>
        <w:spacing w:after="0" w:line="240" w:lineRule="auto"/>
      </w:pPr>
      <w:r>
        <w:continuationSeparator/>
      </w:r>
    </w:p>
  </w:footnote>
  <w:footnote w:id="1">
    <w:p w14:paraId="1BBB5C8A" w14:textId="62671E07" w:rsidR="0045534D" w:rsidRPr="00830E0A" w:rsidRDefault="0045534D">
      <w:pPr>
        <w:pStyle w:val="a8"/>
        <w:rPr>
          <w:lang w:val="en-US"/>
        </w:rPr>
      </w:pPr>
      <w:r>
        <w:rPr>
          <w:rStyle w:val="aa"/>
        </w:rPr>
        <w:footnoteRef/>
      </w:r>
      <w:r>
        <w:t>Официальный</w:t>
      </w:r>
      <w:r w:rsidRPr="00830E0A">
        <w:rPr>
          <w:lang w:val="en-US"/>
        </w:rPr>
        <w:t xml:space="preserve"> </w:t>
      </w:r>
      <w:r>
        <w:t>сайт</w:t>
      </w:r>
      <w:r w:rsidRPr="00E0322C">
        <w:rPr>
          <w:lang w:val="en-US"/>
        </w:rPr>
        <w:t xml:space="preserve"> </w:t>
      </w:r>
      <w:r w:rsidRPr="00830E0A">
        <w:rPr>
          <w:lang w:val="en-US"/>
        </w:rPr>
        <w:t>«</w:t>
      </w:r>
      <w:r>
        <w:rPr>
          <w:lang w:val="en-US"/>
        </w:rPr>
        <w:t xml:space="preserve">Stockholm </w:t>
      </w:r>
      <w:proofErr w:type="spellStart"/>
      <w:r>
        <w:rPr>
          <w:lang w:val="en-US"/>
        </w:rPr>
        <w:t>Univerity</w:t>
      </w:r>
      <w:proofErr w:type="spellEnd"/>
      <w:r>
        <w:rPr>
          <w:lang w:val="en-US"/>
        </w:rPr>
        <w:t>, School of Business, City branding symposium 2013</w:t>
      </w:r>
      <w:r w:rsidRPr="009646E3">
        <w:rPr>
          <w:lang w:val="en-US"/>
        </w:rPr>
        <w:t>»</w:t>
      </w:r>
      <w:r w:rsidRPr="00830E0A">
        <w:rPr>
          <w:lang w:val="en-US"/>
        </w:rPr>
        <w:t xml:space="preserve">. </w:t>
      </w:r>
      <w:r>
        <w:rPr>
          <w:lang w:val="en-US"/>
        </w:rPr>
        <w:t>–</w:t>
      </w:r>
      <w:r w:rsidRPr="00830E0A">
        <w:rPr>
          <w:lang w:val="en-US"/>
        </w:rPr>
        <w:t xml:space="preserve"> </w:t>
      </w:r>
      <w:r>
        <w:t>Стокгольм</w:t>
      </w:r>
      <w:r w:rsidRPr="00830E0A">
        <w:rPr>
          <w:lang w:val="en-US"/>
        </w:rPr>
        <w:t xml:space="preserve">, </w:t>
      </w:r>
      <w:r>
        <w:rPr>
          <w:lang w:val="en-US"/>
        </w:rPr>
        <w:t xml:space="preserve"> </w:t>
      </w:r>
      <w:r w:rsidRPr="00830E0A">
        <w:rPr>
          <w:lang w:val="en-US"/>
        </w:rPr>
        <w:t xml:space="preserve">2010. </w:t>
      </w:r>
      <w:r>
        <w:rPr>
          <w:lang w:val="en-US"/>
        </w:rPr>
        <w:t xml:space="preserve">URL: </w:t>
      </w:r>
      <w:hyperlink r:id="rId1" w:history="1">
        <w:r w:rsidRPr="00E0322C">
          <w:rPr>
            <w:rStyle w:val="ab"/>
            <w:lang w:val="en-US"/>
          </w:rPr>
          <w:t>http</w:t>
        </w:r>
        <w:r w:rsidRPr="00830E0A">
          <w:rPr>
            <w:rStyle w:val="ab"/>
            <w:lang w:val="en-US"/>
          </w:rPr>
          <w:t>://</w:t>
        </w:r>
        <w:r w:rsidRPr="00E0322C">
          <w:rPr>
            <w:rStyle w:val="ab"/>
            <w:lang w:val="en-US"/>
          </w:rPr>
          <w:t>www</w:t>
        </w:r>
        <w:r w:rsidRPr="00830E0A">
          <w:rPr>
            <w:rStyle w:val="ab"/>
            <w:lang w:val="en-US"/>
          </w:rPr>
          <w:t>.</w:t>
        </w:r>
        <w:r w:rsidRPr="00E0322C">
          <w:rPr>
            <w:rStyle w:val="ab"/>
            <w:lang w:val="en-US"/>
          </w:rPr>
          <w:t>fek</w:t>
        </w:r>
        <w:r w:rsidRPr="00830E0A">
          <w:rPr>
            <w:rStyle w:val="ab"/>
            <w:lang w:val="en-US"/>
          </w:rPr>
          <w:t>.</w:t>
        </w:r>
        <w:r w:rsidRPr="00E0322C">
          <w:rPr>
            <w:rStyle w:val="ab"/>
            <w:lang w:val="en-US"/>
          </w:rPr>
          <w:t>su</w:t>
        </w:r>
        <w:r w:rsidRPr="00830E0A">
          <w:rPr>
            <w:rStyle w:val="ab"/>
            <w:lang w:val="en-US"/>
          </w:rPr>
          <w:t>.</w:t>
        </w:r>
        <w:r w:rsidRPr="00E0322C">
          <w:rPr>
            <w:rStyle w:val="ab"/>
            <w:lang w:val="en-US"/>
          </w:rPr>
          <w:t>se</w:t>
        </w:r>
        <w:r w:rsidRPr="00830E0A">
          <w:rPr>
            <w:rStyle w:val="ab"/>
            <w:lang w:val="en-US"/>
          </w:rPr>
          <w:t>/</w:t>
        </w:r>
        <w:r w:rsidRPr="00E0322C">
          <w:rPr>
            <w:rStyle w:val="ab"/>
            <w:lang w:val="en-US"/>
          </w:rPr>
          <w:t>en</w:t>
        </w:r>
        <w:r w:rsidRPr="00830E0A">
          <w:rPr>
            <w:rStyle w:val="ab"/>
            <w:lang w:val="en-US"/>
          </w:rPr>
          <w:t>/</w:t>
        </w:r>
        <w:r w:rsidRPr="00E0322C">
          <w:rPr>
            <w:rStyle w:val="ab"/>
            <w:lang w:val="en-US"/>
          </w:rPr>
          <w:t>Research</w:t>
        </w:r>
        <w:r w:rsidRPr="00830E0A">
          <w:rPr>
            <w:rStyle w:val="ab"/>
            <w:lang w:val="en-US"/>
          </w:rPr>
          <w:t>/</w:t>
        </w:r>
        <w:r w:rsidRPr="00E0322C">
          <w:rPr>
            <w:rStyle w:val="ab"/>
            <w:lang w:val="en-US"/>
          </w:rPr>
          <w:t>Subdisciplines</w:t>
        </w:r>
        <w:r w:rsidRPr="00830E0A">
          <w:rPr>
            <w:rStyle w:val="ab"/>
            <w:lang w:val="en-US"/>
          </w:rPr>
          <w:t>/</w:t>
        </w:r>
        <w:r w:rsidRPr="00E0322C">
          <w:rPr>
            <w:rStyle w:val="ab"/>
            <w:lang w:val="en-US"/>
          </w:rPr>
          <w:t>Marketing</w:t>
        </w:r>
        <w:r w:rsidRPr="00830E0A">
          <w:rPr>
            <w:rStyle w:val="ab"/>
            <w:lang w:val="en-US"/>
          </w:rPr>
          <w:t>/</w:t>
        </w:r>
        <w:r w:rsidRPr="00E0322C">
          <w:rPr>
            <w:rStyle w:val="ab"/>
            <w:lang w:val="en-US"/>
          </w:rPr>
          <w:t>Stockholm</w:t>
        </w:r>
        <w:r w:rsidRPr="00830E0A">
          <w:rPr>
            <w:rStyle w:val="ab"/>
            <w:lang w:val="en-US"/>
          </w:rPr>
          <w:t>-</w:t>
        </w:r>
        <w:r w:rsidRPr="00E0322C">
          <w:rPr>
            <w:rStyle w:val="ab"/>
            <w:lang w:val="en-US"/>
          </w:rPr>
          <w:t>Programme</w:t>
        </w:r>
        <w:r w:rsidRPr="00830E0A">
          <w:rPr>
            <w:rStyle w:val="ab"/>
            <w:lang w:val="en-US"/>
          </w:rPr>
          <w:t>-</w:t>
        </w:r>
        <w:r w:rsidRPr="00E0322C">
          <w:rPr>
            <w:rStyle w:val="ab"/>
            <w:lang w:val="en-US"/>
          </w:rPr>
          <w:t>of</w:t>
        </w:r>
        <w:r w:rsidRPr="00830E0A">
          <w:rPr>
            <w:rStyle w:val="ab"/>
            <w:lang w:val="en-US"/>
          </w:rPr>
          <w:t>-</w:t>
        </w:r>
        <w:r w:rsidRPr="00E0322C">
          <w:rPr>
            <w:rStyle w:val="ab"/>
            <w:lang w:val="en-US"/>
          </w:rPr>
          <w:t>Place</w:t>
        </w:r>
        <w:r w:rsidRPr="00830E0A">
          <w:rPr>
            <w:rStyle w:val="ab"/>
            <w:lang w:val="en-US"/>
          </w:rPr>
          <w:t>-</w:t>
        </w:r>
        <w:r w:rsidRPr="00E0322C">
          <w:rPr>
            <w:rStyle w:val="ab"/>
            <w:lang w:val="en-US"/>
          </w:rPr>
          <w:t>Branding</w:t>
        </w:r>
        <w:r w:rsidRPr="00830E0A">
          <w:rPr>
            <w:rStyle w:val="ab"/>
            <w:lang w:val="en-US"/>
          </w:rPr>
          <w:t>-</w:t>
        </w:r>
        <w:r w:rsidRPr="00E0322C">
          <w:rPr>
            <w:rStyle w:val="ab"/>
            <w:lang w:val="en-US"/>
          </w:rPr>
          <w:t>STOPP</w:t>
        </w:r>
        <w:r w:rsidRPr="00830E0A">
          <w:rPr>
            <w:rStyle w:val="ab"/>
            <w:lang w:val="en-US"/>
          </w:rPr>
          <w:t>/</w:t>
        </w:r>
        <w:r w:rsidRPr="00E0322C">
          <w:rPr>
            <w:rStyle w:val="ab"/>
            <w:lang w:val="en-US"/>
          </w:rPr>
          <w:t>City</w:t>
        </w:r>
        <w:r w:rsidRPr="00830E0A">
          <w:rPr>
            <w:rStyle w:val="ab"/>
            <w:lang w:val="en-US"/>
          </w:rPr>
          <w:t>-</w:t>
        </w:r>
        <w:r w:rsidRPr="00E0322C">
          <w:rPr>
            <w:rStyle w:val="ab"/>
            <w:lang w:val="en-US"/>
          </w:rPr>
          <w:t>Branding</w:t>
        </w:r>
        <w:r w:rsidRPr="00830E0A">
          <w:rPr>
            <w:rStyle w:val="ab"/>
            <w:lang w:val="en-US"/>
          </w:rPr>
          <w:t>-</w:t>
        </w:r>
        <w:r w:rsidRPr="00E0322C">
          <w:rPr>
            <w:rStyle w:val="ab"/>
            <w:lang w:val="en-US"/>
          </w:rPr>
          <w:t>Symposium</w:t>
        </w:r>
        <w:r w:rsidRPr="00830E0A">
          <w:rPr>
            <w:rStyle w:val="ab"/>
            <w:lang w:val="en-US"/>
          </w:rPr>
          <w:t>-2013-/</w:t>
        </w:r>
      </w:hyperlink>
    </w:p>
  </w:footnote>
  <w:footnote w:id="2">
    <w:p w14:paraId="2BE1DB1B" w14:textId="75E5197A" w:rsidR="0045534D" w:rsidRPr="00E0322C" w:rsidRDefault="0045534D">
      <w:pPr>
        <w:pStyle w:val="a8"/>
        <w:rPr>
          <w:lang w:val="en-US"/>
        </w:rPr>
      </w:pPr>
      <w:r>
        <w:rPr>
          <w:rStyle w:val="aa"/>
        </w:rPr>
        <w:footnoteRef/>
      </w:r>
      <w:r>
        <w:t>Официальный</w:t>
      </w:r>
      <w:r w:rsidRPr="00830E0A">
        <w:rPr>
          <w:lang w:val="en-US"/>
        </w:rPr>
        <w:t xml:space="preserve"> </w:t>
      </w:r>
      <w:r>
        <w:t>сайт</w:t>
      </w:r>
      <w:r w:rsidRPr="00830E0A">
        <w:rPr>
          <w:lang w:val="en-US"/>
        </w:rPr>
        <w:t xml:space="preserve"> «</w:t>
      </w:r>
      <w:proofErr w:type="spellStart"/>
      <w:r>
        <w:rPr>
          <w:lang w:val="en-US"/>
        </w:rPr>
        <w:t>Tendersor</w:t>
      </w:r>
      <w:proofErr w:type="spellEnd"/>
      <w:r>
        <w:rPr>
          <w:lang w:val="en-US"/>
        </w:rPr>
        <w:t xml:space="preserve"> branding consultancy, </w:t>
      </w:r>
      <w:r w:rsidRPr="00E0322C">
        <w:rPr>
          <w:lang w:val="en-US"/>
        </w:rPr>
        <w:t>N</w:t>
      </w:r>
      <w:r>
        <w:rPr>
          <w:lang w:val="en-US"/>
        </w:rPr>
        <w:t>ordic Place Branding Conference</w:t>
      </w:r>
      <w:r w:rsidRPr="00830E0A">
        <w:rPr>
          <w:lang w:val="en-US"/>
        </w:rPr>
        <w:t xml:space="preserve">» - </w:t>
      </w:r>
      <w:r>
        <w:t>Хельсинки</w:t>
      </w:r>
      <w:r w:rsidRPr="00830E0A">
        <w:rPr>
          <w:lang w:val="en-US"/>
        </w:rPr>
        <w:t xml:space="preserve">, 2013. </w:t>
      </w:r>
      <w:r>
        <w:rPr>
          <w:lang w:val="en-US"/>
        </w:rPr>
        <w:t xml:space="preserve">URL: </w:t>
      </w:r>
      <w:hyperlink r:id="rId2" w:history="1">
        <w:r w:rsidRPr="00E0322C">
          <w:rPr>
            <w:rStyle w:val="ab"/>
            <w:lang w:val="en-US"/>
          </w:rPr>
          <w:t>http://www.tendensor.com/nordic-place-branding-conference/</w:t>
        </w:r>
      </w:hyperlink>
    </w:p>
  </w:footnote>
  <w:footnote w:id="3">
    <w:p w14:paraId="09D7DB27" w14:textId="5E4181CD" w:rsidR="0045534D" w:rsidRPr="00E0322C" w:rsidRDefault="0045534D">
      <w:pPr>
        <w:pStyle w:val="a8"/>
        <w:rPr>
          <w:lang w:val="en-US"/>
        </w:rPr>
      </w:pPr>
      <w:r>
        <w:rPr>
          <w:rStyle w:val="aa"/>
        </w:rPr>
        <w:footnoteRef/>
      </w:r>
      <w:r w:rsidRPr="009646E3">
        <w:rPr>
          <w:lang w:val="en-US"/>
        </w:rPr>
        <w:t xml:space="preserve"> </w:t>
      </w:r>
      <w:r>
        <w:t>Официальный</w:t>
      </w:r>
      <w:r w:rsidRPr="009646E3">
        <w:rPr>
          <w:lang w:val="en-US"/>
        </w:rPr>
        <w:t xml:space="preserve"> </w:t>
      </w:r>
      <w:r>
        <w:t>сайт</w:t>
      </w:r>
      <w:r w:rsidRPr="009646E3">
        <w:rPr>
          <w:lang w:val="en-US"/>
        </w:rPr>
        <w:t xml:space="preserve"> «“</w:t>
      </w:r>
      <w:r>
        <w:rPr>
          <w:lang w:val="en-US"/>
        </w:rPr>
        <w:t>My</w:t>
      </w:r>
      <w:r w:rsidRPr="009646E3">
        <w:rPr>
          <w:lang w:val="en-US"/>
        </w:rPr>
        <w:t xml:space="preserve"> </w:t>
      </w:r>
      <w:r>
        <w:rPr>
          <w:lang w:val="en-US"/>
        </w:rPr>
        <w:t>place</w:t>
      </w:r>
      <w:r w:rsidRPr="009646E3">
        <w:rPr>
          <w:lang w:val="en-US"/>
        </w:rPr>
        <w:t xml:space="preserve"> </w:t>
      </w:r>
      <w:r>
        <w:rPr>
          <w:lang w:val="en-US"/>
        </w:rPr>
        <w:t>my</w:t>
      </w:r>
      <w:r w:rsidRPr="009646E3">
        <w:rPr>
          <w:lang w:val="en-US"/>
        </w:rPr>
        <w:t xml:space="preserve"> </w:t>
      </w:r>
      <w:r>
        <w:rPr>
          <w:lang w:val="en-US"/>
        </w:rPr>
        <w:t>brand</w:t>
      </w:r>
      <w:r w:rsidRPr="009646E3">
        <w:rPr>
          <w:lang w:val="en-US"/>
        </w:rPr>
        <w:t xml:space="preserve">” </w:t>
      </w:r>
      <w:r>
        <w:rPr>
          <w:lang w:val="en-US"/>
        </w:rPr>
        <w:t>Summit</w:t>
      </w:r>
      <w:r w:rsidRPr="009646E3">
        <w:rPr>
          <w:lang w:val="en-US"/>
        </w:rPr>
        <w:t xml:space="preserve">» – </w:t>
      </w:r>
      <w:r>
        <w:t>Малайзия</w:t>
      </w:r>
      <w:r w:rsidRPr="009646E3">
        <w:rPr>
          <w:lang w:val="en-US"/>
        </w:rPr>
        <w:t xml:space="preserve">, 2013. </w:t>
      </w:r>
      <w:r>
        <w:rPr>
          <w:lang w:val="en-US"/>
        </w:rPr>
        <w:t>URL:</w:t>
      </w:r>
      <w:hyperlink r:id="rId3" w:history="1">
        <w:r w:rsidRPr="007C200C">
          <w:rPr>
            <w:rStyle w:val="ab"/>
            <w:lang w:val="en-US"/>
          </w:rPr>
          <w:t>http://www.myplacemybrand.com/</w:t>
        </w:r>
      </w:hyperlink>
    </w:p>
  </w:footnote>
  <w:footnote w:id="4">
    <w:p w14:paraId="2F51AABC" w14:textId="06E7ED12" w:rsidR="0045534D" w:rsidRPr="009646E3" w:rsidRDefault="0045534D">
      <w:pPr>
        <w:pStyle w:val="a8"/>
      </w:pPr>
      <w:r>
        <w:rPr>
          <w:rStyle w:val="aa"/>
        </w:rPr>
        <w:footnoteRef/>
      </w:r>
      <w:r w:rsidRPr="009A5150">
        <w:rPr>
          <w:lang w:val="en-US"/>
        </w:rPr>
        <w:t xml:space="preserve"> </w:t>
      </w:r>
      <w:r>
        <w:t>Официальный</w:t>
      </w:r>
      <w:r w:rsidRPr="009646E3">
        <w:rPr>
          <w:lang w:val="en-US"/>
        </w:rPr>
        <w:t xml:space="preserve"> </w:t>
      </w:r>
      <w:r>
        <w:t>сайт</w:t>
      </w:r>
      <w:r w:rsidRPr="009646E3">
        <w:rPr>
          <w:lang w:val="en-US"/>
        </w:rPr>
        <w:t xml:space="preserve"> «</w:t>
      </w:r>
      <w:r>
        <w:rPr>
          <w:lang w:val="en-US"/>
        </w:rPr>
        <w:t>Manchester Metropolitan University, Business</w:t>
      </w:r>
      <w:r w:rsidRPr="009646E3">
        <w:rPr>
          <w:lang w:val="en-US"/>
        </w:rPr>
        <w:t xml:space="preserve"> </w:t>
      </w:r>
      <w:r>
        <w:rPr>
          <w:lang w:val="en-US"/>
        </w:rPr>
        <w:t>School</w:t>
      </w:r>
      <w:r w:rsidRPr="009646E3">
        <w:rPr>
          <w:lang w:val="en-US"/>
        </w:rPr>
        <w:t xml:space="preserve">» - </w:t>
      </w:r>
      <w:r>
        <w:t>Манчестер</w:t>
      </w:r>
      <w:r w:rsidRPr="009646E3">
        <w:rPr>
          <w:lang w:val="en-US"/>
        </w:rPr>
        <w:t xml:space="preserve">, 2011. </w:t>
      </w:r>
      <w:r>
        <w:rPr>
          <w:lang w:val="en-US"/>
        </w:rPr>
        <w:t>URL</w:t>
      </w:r>
      <w:r w:rsidRPr="009646E3">
        <w:t xml:space="preserve">: </w:t>
      </w:r>
      <w:hyperlink r:id="rId4" w:history="1">
        <w:r w:rsidRPr="009A5150">
          <w:rPr>
            <w:rStyle w:val="ab"/>
            <w:lang w:val="en-US"/>
          </w:rPr>
          <w:t>http</w:t>
        </w:r>
        <w:r w:rsidRPr="009646E3">
          <w:rPr>
            <w:rStyle w:val="ab"/>
          </w:rPr>
          <w:t>://</w:t>
        </w:r>
        <w:r w:rsidRPr="009A5150">
          <w:rPr>
            <w:rStyle w:val="ab"/>
            <w:lang w:val="en-US"/>
          </w:rPr>
          <w:t>www</w:t>
        </w:r>
        <w:r w:rsidRPr="009646E3">
          <w:rPr>
            <w:rStyle w:val="ab"/>
          </w:rPr>
          <w:t>.</w:t>
        </w:r>
        <w:r w:rsidRPr="009A5150">
          <w:rPr>
            <w:rStyle w:val="ab"/>
            <w:lang w:val="en-US"/>
          </w:rPr>
          <w:t>business</w:t>
        </w:r>
        <w:r w:rsidRPr="009646E3">
          <w:rPr>
            <w:rStyle w:val="ab"/>
          </w:rPr>
          <w:t>.</w:t>
        </w:r>
        <w:proofErr w:type="spellStart"/>
        <w:r w:rsidRPr="009A5150">
          <w:rPr>
            <w:rStyle w:val="ab"/>
            <w:lang w:val="en-US"/>
          </w:rPr>
          <w:t>mmu</w:t>
        </w:r>
        <w:proofErr w:type="spellEnd"/>
        <w:r w:rsidRPr="009646E3">
          <w:rPr>
            <w:rStyle w:val="ab"/>
          </w:rPr>
          <w:t>.</w:t>
        </w:r>
        <w:r w:rsidRPr="009A5150">
          <w:rPr>
            <w:rStyle w:val="ab"/>
            <w:lang w:val="en-US"/>
          </w:rPr>
          <w:t>ac</w:t>
        </w:r>
        <w:r w:rsidRPr="009646E3">
          <w:rPr>
            <w:rStyle w:val="ab"/>
          </w:rPr>
          <w:t>.</w:t>
        </w:r>
        <w:proofErr w:type="spellStart"/>
        <w:r w:rsidRPr="009A5150">
          <w:rPr>
            <w:rStyle w:val="ab"/>
            <w:lang w:val="en-US"/>
          </w:rPr>
          <w:t>uk</w:t>
        </w:r>
        <w:proofErr w:type="spellEnd"/>
        <w:r w:rsidRPr="009646E3">
          <w:rPr>
            <w:rStyle w:val="ab"/>
          </w:rPr>
          <w:t>/</w:t>
        </w:r>
        <w:r w:rsidRPr="009A5150">
          <w:rPr>
            <w:rStyle w:val="ab"/>
            <w:lang w:val="en-US"/>
          </w:rPr>
          <w:t>place</w:t>
        </w:r>
        <w:r w:rsidRPr="009646E3">
          <w:rPr>
            <w:rStyle w:val="ab"/>
          </w:rPr>
          <w:t>/</w:t>
        </w:r>
        <w:r w:rsidRPr="009A5150">
          <w:rPr>
            <w:rStyle w:val="ab"/>
            <w:lang w:val="en-US"/>
          </w:rPr>
          <w:t>index</w:t>
        </w:r>
        <w:r w:rsidRPr="009646E3">
          <w:rPr>
            <w:rStyle w:val="ab"/>
          </w:rPr>
          <w:t>.</w:t>
        </w:r>
        <w:proofErr w:type="spellStart"/>
        <w:r w:rsidRPr="009A5150">
          <w:rPr>
            <w:rStyle w:val="ab"/>
            <w:lang w:val="en-US"/>
          </w:rPr>
          <w:t>php</w:t>
        </w:r>
        <w:proofErr w:type="spellEnd"/>
      </w:hyperlink>
    </w:p>
    <w:p w14:paraId="6B0FAD76" w14:textId="77777777" w:rsidR="0045534D" w:rsidRPr="009646E3" w:rsidRDefault="0045534D">
      <w:pPr>
        <w:pStyle w:val="a8"/>
      </w:pPr>
    </w:p>
  </w:footnote>
  <w:footnote w:id="5">
    <w:p w14:paraId="332C466E" w14:textId="31D6F93F" w:rsidR="0045534D" w:rsidRPr="003A249D" w:rsidRDefault="0045534D">
      <w:pPr>
        <w:pStyle w:val="a8"/>
        <w:rPr>
          <w:lang w:val="en-US"/>
        </w:rPr>
      </w:pPr>
      <w:r>
        <w:rPr>
          <w:rStyle w:val="aa"/>
        </w:rPr>
        <w:footnoteRef/>
      </w:r>
      <w:r>
        <w:t xml:space="preserve">Официальный сайт конференции по брендингу и маркетингу в России, </w:t>
      </w:r>
      <w:proofErr w:type="gramStart"/>
      <w:r>
        <w:t>-М</w:t>
      </w:r>
      <w:proofErr w:type="gramEnd"/>
      <w:r>
        <w:t xml:space="preserve">.,2013. </w:t>
      </w:r>
      <w:r>
        <w:rPr>
          <w:lang w:val="en-US"/>
        </w:rPr>
        <w:t>URL:</w:t>
      </w:r>
      <w:hyperlink r:id="rId5" w:history="1">
        <w:r w:rsidRPr="00EC37C5">
          <w:rPr>
            <w:rStyle w:val="ab"/>
            <w:lang w:val="en-US"/>
          </w:rPr>
          <w:t>http</w:t>
        </w:r>
        <w:r w:rsidRPr="003A249D">
          <w:rPr>
            <w:rStyle w:val="ab"/>
            <w:lang w:val="en-US"/>
          </w:rPr>
          <w:t>://</w:t>
        </w:r>
        <w:r w:rsidRPr="00EC37C5">
          <w:rPr>
            <w:rStyle w:val="ab"/>
            <w:lang w:val="en-US"/>
          </w:rPr>
          <w:t>hibrand</w:t>
        </w:r>
        <w:r w:rsidRPr="003A249D">
          <w:rPr>
            <w:rStyle w:val="ab"/>
            <w:lang w:val="en-US"/>
          </w:rPr>
          <w:t>.</w:t>
        </w:r>
        <w:r w:rsidRPr="00EC37C5">
          <w:rPr>
            <w:rStyle w:val="ab"/>
            <w:lang w:val="en-US"/>
          </w:rPr>
          <w:t>ru</w:t>
        </w:r>
        <w:r w:rsidRPr="003A249D">
          <w:rPr>
            <w:rStyle w:val="ab"/>
            <w:lang w:val="en-US"/>
          </w:rPr>
          <w:t>/2013/</w:t>
        </w:r>
        <w:r w:rsidRPr="00EC37C5">
          <w:rPr>
            <w:rStyle w:val="ab"/>
            <w:lang w:val="en-US"/>
          </w:rPr>
          <w:t>place</w:t>
        </w:r>
        <w:r w:rsidRPr="003A249D">
          <w:rPr>
            <w:rStyle w:val="ab"/>
            <w:lang w:val="en-US"/>
          </w:rPr>
          <w:t>/</w:t>
        </w:r>
      </w:hyperlink>
    </w:p>
  </w:footnote>
  <w:footnote w:id="6">
    <w:p w14:paraId="647E1CB0" w14:textId="43231484" w:rsidR="0045534D" w:rsidRPr="008F43C1" w:rsidRDefault="0045534D">
      <w:pPr>
        <w:pStyle w:val="a8"/>
        <w:rPr>
          <w:lang w:val="en-US"/>
        </w:rPr>
      </w:pPr>
      <w:r>
        <w:rPr>
          <w:rStyle w:val="aa"/>
        </w:rPr>
        <w:footnoteRef/>
      </w:r>
      <w:r>
        <w:t>Официальный</w:t>
      </w:r>
      <w:r w:rsidRPr="008F43C1">
        <w:rPr>
          <w:lang w:val="en-US"/>
        </w:rPr>
        <w:t xml:space="preserve"> </w:t>
      </w:r>
      <w:r>
        <w:t>сайт</w:t>
      </w:r>
      <w:r w:rsidRPr="008F43C1">
        <w:rPr>
          <w:lang w:val="en-US"/>
        </w:rPr>
        <w:t xml:space="preserve"> «</w:t>
      </w:r>
      <w:proofErr w:type="spellStart"/>
      <w:r>
        <w:rPr>
          <w:lang w:val="en-US"/>
        </w:rPr>
        <w:t>CityBranding</w:t>
      </w:r>
      <w:proofErr w:type="spellEnd"/>
      <w:r w:rsidRPr="008F43C1">
        <w:rPr>
          <w:lang w:val="en-US"/>
        </w:rPr>
        <w:t xml:space="preserve"> </w:t>
      </w:r>
      <w:r>
        <w:rPr>
          <w:lang w:val="en-US"/>
        </w:rPr>
        <w:t>blog</w:t>
      </w:r>
      <w:r w:rsidRPr="008F43C1">
        <w:rPr>
          <w:lang w:val="en-US"/>
        </w:rPr>
        <w:t>»,-</w:t>
      </w:r>
      <w:r>
        <w:t>М</w:t>
      </w:r>
      <w:r w:rsidRPr="008F43C1">
        <w:rPr>
          <w:lang w:val="en-US"/>
        </w:rPr>
        <w:t xml:space="preserve">.,2009. </w:t>
      </w:r>
      <w:r>
        <w:rPr>
          <w:lang w:val="en-US"/>
        </w:rPr>
        <w:t>URL</w:t>
      </w:r>
      <w:r w:rsidRPr="008F43C1">
        <w:rPr>
          <w:lang w:val="en-US"/>
        </w:rPr>
        <w:t xml:space="preserve">: </w:t>
      </w:r>
      <w:hyperlink r:id="rId6" w:history="1">
        <w:r w:rsidRPr="00EC37C5">
          <w:rPr>
            <w:rStyle w:val="ab"/>
            <w:lang w:val="en-US"/>
          </w:rPr>
          <w:t>http</w:t>
        </w:r>
        <w:r w:rsidRPr="008F43C1">
          <w:rPr>
            <w:rStyle w:val="ab"/>
            <w:lang w:val="en-US"/>
          </w:rPr>
          <w:t>://</w:t>
        </w:r>
        <w:r w:rsidRPr="00EC37C5">
          <w:rPr>
            <w:rStyle w:val="ab"/>
            <w:lang w:val="en-US"/>
          </w:rPr>
          <w:t>citybranding</w:t>
        </w:r>
        <w:r w:rsidRPr="008F43C1">
          <w:rPr>
            <w:rStyle w:val="ab"/>
            <w:lang w:val="en-US"/>
          </w:rPr>
          <w:t>.</w:t>
        </w:r>
        <w:r w:rsidRPr="00EC37C5">
          <w:rPr>
            <w:rStyle w:val="ab"/>
            <w:lang w:val="en-US"/>
          </w:rPr>
          <w:t>ru</w:t>
        </w:r>
        <w:r w:rsidRPr="008F43C1">
          <w:rPr>
            <w:rStyle w:val="ab"/>
            <w:lang w:val="en-US"/>
          </w:rPr>
          <w:t>/</w:t>
        </w:r>
      </w:hyperlink>
    </w:p>
  </w:footnote>
  <w:footnote w:id="7">
    <w:p w14:paraId="358F7B6A" w14:textId="5928CF72" w:rsidR="0045534D" w:rsidRPr="003A249D" w:rsidRDefault="0045534D">
      <w:pPr>
        <w:pStyle w:val="a8"/>
        <w:rPr>
          <w:lang w:val="en-US"/>
        </w:rPr>
      </w:pPr>
      <w:r>
        <w:rPr>
          <w:rStyle w:val="aa"/>
        </w:rPr>
        <w:footnoteRef/>
      </w:r>
      <w:r w:rsidRPr="008F43C1">
        <w:rPr>
          <w:lang w:val="en-US"/>
        </w:rPr>
        <w:t xml:space="preserve"> </w:t>
      </w:r>
      <w:r>
        <w:t>Павел</w:t>
      </w:r>
      <w:r w:rsidRPr="008F43C1">
        <w:rPr>
          <w:lang w:val="en-US"/>
        </w:rPr>
        <w:t xml:space="preserve"> </w:t>
      </w:r>
      <w:r>
        <w:t>Родькин</w:t>
      </w:r>
      <w:r w:rsidRPr="008F43C1">
        <w:rPr>
          <w:lang w:val="en-US"/>
        </w:rPr>
        <w:t xml:space="preserve">, </w:t>
      </w:r>
      <w:r>
        <w:t>Личный</w:t>
      </w:r>
      <w:r w:rsidRPr="008F43C1">
        <w:rPr>
          <w:lang w:val="en-US"/>
        </w:rPr>
        <w:t xml:space="preserve"> </w:t>
      </w:r>
      <w:r>
        <w:t>блог</w:t>
      </w:r>
      <w:r w:rsidRPr="008F43C1">
        <w:rPr>
          <w:lang w:val="en-US"/>
        </w:rPr>
        <w:t xml:space="preserve"> «</w:t>
      </w:r>
      <w:r>
        <w:rPr>
          <w:lang w:val="en-US"/>
        </w:rPr>
        <w:t>predesign</w:t>
      </w:r>
      <w:r w:rsidRPr="008F43C1">
        <w:rPr>
          <w:lang w:val="en-US"/>
        </w:rPr>
        <w:t>.</w:t>
      </w:r>
      <w:r>
        <w:rPr>
          <w:lang w:val="en-US"/>
        </w:rPr>
        <w:t>ru</w:t>
      </w:r>
      <w:r w:rsidRPr="008F43C1">
        <w:rPr>
          <w:lang w:val="en-US"/>
        </w:rPr>
        <w:t>». –</w:t>
      </w:r>
      <w:r>
        <w:t>М</w:t>
      </w:r>
      <w:r w:rsidRPr="008F43C1">
        <w:rPr>
          <w:lang w:val="en-US"/>
        </w:rPr>
        <w:t xml:space="preserve">., 2003. </w:t>
      </w:r>
      <w:r>
        <w:rPr>
          <w:lang w:val="en-US"/>
        </w:rPr>
        <w:t xml:space="preserve">URL: </w:t>
      </w:r>
      <w:hyperlink r:id="rId7" w:history="1">
        <w:r w:rsidRPr="00EC37C5">
          <w:rPr>
            <w:rStyle w:val="ab"/>
            <w:lang w:val="en-US"/>
          </w:rPr>
          <w:t>http</w:t>
        </w:r>
        <w:r w:rsidRPr="003A249D">
          <w:rPr>
            <w:rStyle w:val="ab"/>
            <w:lang w:val="en-US"/>
          </w:rPr>
          <w:t>://</w:t>
        </w:r>
        <w:r w:rsidRPr="00EC37C5">
          <w:rPr>
            <w:rStyle w:val="ab"/>
            <w:lang w:val="en-US"/>
          </w:rPr>
          <w:t>www</w:t>
        </w:r>
        <w:r w:rsidRPr="003A249D">
          <w:rPr>
            <w:rStyle w:val="ab"/>
            <w:lang w:val="en-US"/>
          </w:rPr>
          <w:t>.</w:t>
        </w:r>
        <w:r w:rsidRPr="00EC37C5">
          <w:rPr>
            <w:rStyle w:val="ab"/>
            <w:lang w:val="en-US"/>
          </w:rPr>
          <w:t>prdesign</w:t>
        </w:r>
        <w:r w:rsidRPr="003A249D">
          <w:rPr>
            <w:rStyle w:val="ab"/>
            <w:lang w:val="en-US"/>
          </w:rPr>
          <w:t>.</w:t>
        </w:r>
        <w:r w:rsidRPr="00EC37C5">
          <w:rPr>
            <w:rStyle w:val="ab"/>
            <w:lang w:val="en-US"/>
          </w:rPr>
          <w:t>ru</w:t>
        </w:r>
        <w:r w:rsidRPr="003A249D">
          <w:rPr>
            <w:rStyle w:val="ab"/>
            <w:lang w:val="en-US"/>
          </w:rPr>
          <w:t>/</w:t>
        </w:r>
      </w:hyperlink>
    </w:p>
  </w:footnote>
  <w:footnote w:id="8">
    <w:p w14:paraId="3C6C069A" w14:textId="447F60F7" w:rsidR="0045534D" w:rsidRPr="00F139A9" w:rsidRDefault="0045534D" w:rsidP="000C6C3E">
      <w:pPr>
        <w:pStyle w:val="a8"/>
      </w:pPr>
      <w:r>
        <w:rPr>
          <w:rStyle w:val="aa"/>
        </w:rPr>
        <w:footnoteRef/>
      </w:r>
      <w:r>
        <w:t xml:space="preserve">  </w:t>
      </w:r>
      <w:proofErr w:type="spellStart"/>
      <w:r w:rsidRPr="00F139A9">
        <w:t>Капферер</w:t>
      </w:r>
      <w:proofErr w:type="spellEnd"/>
      <w:r w:rsidRPr="00F139A9">
        <w:t xml:space="preserve"> Жан-</w:t>
      </w:r>
      <w:proofErr w:type="spellStart"/>
      <w:r w:rsidRPr="00F139A9">
        <w:t>Ноэль</w:t>
      </w:r>
      <w:proofErr w:type="spellEnd"/>
      <w:r>
        <w:t xml:space="preserve">. </w:t>
      </w:r>
      <w:r w:rsidRPr="00F139A9">
        <w:t>Бренд навсегда. Создание, разв</w:t>
      </w:r>
      <w:r>
        <w:t>итие, поддержка ценности бренда.-</w:t>
      </w:r>
      <w:r w:rsidRPr="00F139A9">
        <w:t xml:space="preserve"> </w:t>
      </w:r>
      <w:r>
        <w:t xml:space="preserve">М.:  </w:t>
      </w:r>
      <w:r w:rsidRPr="00F139A9">
        <w:t xml:space="preserve">«Вершина», </w:t>
      </w:r>
      <w:r>
        <w:t xml:space="preserve"> </w:t>
      </w:r>
      <w:r w:rsidRPr="00F139A9">
        <w:t>2007, - 448 с.</w:t>
      </w:r>
    </w:p>
  </w:footnote>
  <w:footnote w:id="9">
    <w:p w14:paraId="17460F93" w14:textId="016C3C54" w:rsidR="0045534D" w:rsidRPr="00E66535" w:rsidRDefault="0045534D" w:rsidP="000C6C3E">
      <w:pPr>
        <w:pStyle w:val="a8"/>
        <w:rPr>
          <w:rFonts w:ascii="Times New Roman" w:hAnsi="Times New Roman" w:cs="Times New Roman"/>
        </w:rPr>
      </w:pPr>
      <w:r>
        <w:rPr>
          <w:rStyle w:val="aa"/>
        </w:rPr>
        <w:footnoteRef/>
      </w:r>
      <w:r>
        <w:t xml:space="preserve"> </w:t>
      </w:r>
      <w:r>
        <w:rPr>
          <w:rFonts w:ascii="Times New Roman" w:hAnsi="Times New Roman" w:cs="Times New Roman"/>
        </w:rPr>
        <w:t xml:space="preserve">Джек </w:t>
      </w:r>
      <w:proofErr w:type="spellStart"/>
      <w:r>
        <w:rPr>
          <w:rFonts w:ascii="Times New Roman" w:hAnsi="Times New Roman" w:cs="Times New Roman"/>
        </w:rPr>
        <w:t>Траут</w:t>
      </w:r>
      <w:proofErr w:type="spellEnd"/>
      <w:r>
        <w:rPr>
          <w:rFonts w:ascii="Times New Roman" w:hAnsi="Times New Roman" w:cs="Times New Roman"/>
        </w:rPr>
        <w:t>. Волшебная лампа бизнесмена</w:t>
      </w:r>
      <w:proofErr w:type="gramStart"/>
      <w:r>
        <w:rPr>
          <w:rFonts w:ascii="Times New Roman" w:hAnsi="Times New Roman" w:cs="Times New Roman"/>
        </w:rPr>
        <w:t xml:space="preserve"> ,</w:t>
      </w:r>
      <w:proofErr w:type="gramEnd"/>
      <w:r>
        <w:rPr>
          <w:rFonts w:ascii="Times New Roman" w:hAnsi="Times New Roman" w:cs="Times New Roman"/>
        </w:rPr>
        <w:t xml:space="preserve"> </w:t>
      </w:r>
      <w:proofErr w:type="spellStart"/>
      <w:r>
        <w:rPr>
          <w:rFonts w:ascii="Times New Roman" w:hAnsi="Times New Roman" w:cs="Times New Roman"/>
        </w:rPr>
        <w:t>Спб</w:t>
      </w:r>
      <w:proofErr w:type="spellEnd"/>
      <w:r>
        <w:rPr>
          <w:rFonts w:ascii="Times New Roman" w:hAnsi="Times New Roman" w:cs="Times New Roman"/>
        </w:rPr>
        <w:t>.: «Питер», 2002г.– 176стр.</w:t>
      </w:r>
    </w:p>
  </w:footnote>
  <w:footnote w:id="10">
    <w:p w14:paraId="75D034C5" w14:textId="56F94433" w:rsidR="0045534D" w:rsidRPr="00A51790" w:rsidRDefault="0045534D" w:rsidP="000C6C3E">
      <w:pPr>
        <w:pStyle w:val="a8"/>
      </w:pPr>
      <w:r>
        <w:rPr>
          <w:rStyle w:val="aa"/>
        </w:rPr>
        <w:footnoteRef/>
      </w:r>
      <w:r>
        <w:t xml:space="preserve"> </w:t>
      </w:r>
      <w:proofErr w:type="spellStart"/>
      <w:r w:rsidRPr="00A51790">
        <w:t>Рэнделл</w:t>
      </w:r>
      <w:proofErr w:type="spellEnd"/>
      <w:r w:rsidRPr="00A51790">
        <w:t>. Дж., Бр</w:t>
      </w:r>
      <w:r>
        <w:t>ендинг. Краткий курс: учебник, М.:</w:t>
      </w:r>
      <w:r w:rsidRPr="00A51790">
        <w:t>«</w:t>
      </w:r>
      <w:proofErr w:type="spellStart"/>
      <w:r w:rsidRPr="00A51790">
        <w:t>Фаир</w:t>
      </w:r>
      <w:proofErr w:type="spellEnd"/>
      <w:r w:rsidRPr="00A51790">
        <w:t>-Пресс», 2004, –216 с.</w:t>
      </w:r>
    </w:p>
    <w:p w14:paraId="4F855683" w14:textId="77777777" w:rsidR="0045534D" w:rsidRPr="00F139A9" w:rsidRDefault="0045534D" w:rsidP="000C6C3E">
      <w:pPr>
        <w:pStyle w:val="a8"/>
      </w:pPr>
    </w:p>
  </w:footnote>
  <w:footnote w:id="11">
    <w:p w14:paraId="4954BDA0" w14:textId="0CE4B011" w:rsidR="0045534D" w:rsidRDefault="0045534D" w:rsidP="000C6C3E">
      <w:pPr>
        <w:pStyle w:val="a8"/>
      </w:pPr>
      <w:r>
        <w:rPr>
          <w:rStyle w:val="aa"/>
        </w:rPr>
        <w:footnoteRef/>
      </w:r>
      <w:proofErr w:type="spellStart"/>
      <w:r>
        <w:t>Котлер</w:t>
      </w:r>
      <w:proofErr w:type="spellEnd"/>
      <w:r>
        <w:t xml:space="preserve"> Ф., </w:t>
      </w:r>
      <w:proofErr w:type="spellStart"/>
      <w:r>
        <w:t>Асплунд</w:t>
      </w:r>
      <w:proofErr w:type="spellEnd"/>
      <w:r>
        <w:t xml:space="preserve"> К., Рейн И. и </w:t>
      </w:r>
      <w:proofErr w:type="spellStart"/>
      <w:r>
        <w:t>Хайдер</w:t>
      </w:r>
      <w:proofErr w:type="spellEnd"/>
      <w:r>
        <w:t xml:space="preserve"> Д.  Маркетинг мест. Привлечение инвестиций, предприятий, жителей туристов в города, коммуны, регионы и страны Европы, СПб. «Стокгольмская школа экономики в Санкт-Петербурге», 2005, - 15 с.</w:t>
      </w:r>
    </w:p>
  </w:footnote>
  <w:footnote w:id="12">
    <w:p w14:paraId="52FB7B64" w14:textId="3DFC9ED8" w:rsidR="0045534D" w:rsidRDefault="0045534D" w:rsidP="000C6C3E">
      <w:pPr>
        <w:pStyle w:val="a8"/>
      </w:pPr>
      <w:r>
        <w:rPr>
          <w:rStyle w:val="aa"/>
        </w:rPr>
        <w:footnoteRef/>
      </w:r>
      <w:proofErr w:type="spellStart"/>
      <w:r>
        <w:t>Саймон</w:t>
      </w:r>
      <w:proofErr w:type="spellEnd"/>
      <w:r>
        <w:t xml:space="preserve"> </w:t>
      </w:r>
      <w:proofErr w:type="spellStart"/>
      <w:r>
        <w:t>Анхольт</w:t>
      </w:r>
      <w:proofErr w:type="spellEnd"/>
      <w:r>
        <w:t xml:space="preserve">, Джереми </w:t>
      </w:r>
      <w:proofErr w:type="spellStart"/>
      <w:r>
        <w:t>Хильдрет</w:t>
      </w:r>
      <w:proofErr w:type="spellEnd"/>
      <w:r>
        <w:t>, Бренд Америка: мать всех брендов, М.: ООО «Издательство «Добрая книга», 2010. — 21 стр.</w:t>
      </w:r>
    </w:p>
  </w:footnote>
  <w:footnote w:id="13">
    <w:p w14:paraId="14B9841F" w14:textId="5F9E237B" w:rsidR="0045534D" w:rsidRPr="00E66535" w:rsidRDefault="0045534D" w:rsidP="000C6C3E">
      <w:pPr>
        <w:pStyle w:val="a8"/>
      </w:pPr>
      <w:r>
        <w:rPr>
          <w:rStyle w:val="aa"/>
        </w:rPr>
        <w:footnoteRef/>
      </w:r>
      <w:r>
        <w:t xml:space="preserve"> </w:t>
      </w:r>
      <w:proofErr w:type="spellStart"/>
      <w:r>
        <w:t>Латыпова</w:t>
      </w:r>
      <w:proofErr w:type="spellEnd"/>
      <w:r>
        <w:t xml:space="preserve"> Э. Н. </w:t>
      </w:r>
      <w:r w:rsidRPr="001C3192">
        <w:t>Жизненный цикл туристических направлений и их конкурентоспособность</w:t>
      </w:r>
      <w:r>
        <w:t xml:space="preserve"> //Управление экономическими системами. – 2011. - №32 (</w:t>
      </w:r>
      <w:r w:rsidRPr="001C3192">
        <w:t>0421100034</w:t>
      </w:r>
      <w:r>
        <w:t xml:space="preserve">) – </w:t>
      </w:r>
      <w:hyperlink r:id="rId8" w:history="1">
        <w:r w:rsidRPr="007C200C">
          <w:rPr>
            <w:rStyle w:val="ab"/>
            <w:lang w:val="en-US"/>
          </w:rPr>
          <w:t>URL</w:t>
        </w:r>
        <w:r w:rsidRPr="007C200C">
          <w:rPr>
            <w:rStyle w:val="ab"/>
          </w:rPr>
          <w:t>:</w:t>
        </w:r>
        <w:proofErr w:type="spellStart"/>
        <w:r w:rsidRPr="007C200C">
          <w:rPr>
            <w:rStyle w:val="ab"/>
          </w:rPr>
          <w:t>http</w:t>
        </w:r>
        <w:proofErr w:type="spellEnd"/>
        <w:r w:rsidRPr="007C200C">
          <w:rPr>
            <w:rStyle w:val="ab"/>
          </w:rPr>
          <w:t>://uecs.ru/uecs-32-322011/</w:t>
        </w:r>
        <w:proofErr w:type="spellStart"/>
        <w:r w:rsidRPr="007C200C">
          <w:rPr>
            <w:rStyle w:val="ab"/>
          </w:rPr>
          <w:t>item</w:t>
        </w:r>
        <w:proofErr w:type="spellEnd"/>
        <w:r w:rsidRPr="007C200C">
          <w:rPr>
            <w:rStyle w:val="ab"/>
          </w:rPr>
          <w:t>/587-2011-08-31-06-48-38</w:t>
        </w:r>
      </w:hyperlink>
      <w:r w:rsidRPr="00E66535">
        <w:t xml:space="preserve"> </w:t>
      </w:r>
    </w:p>
  </w:footnote>
  <w:footnote w:id="14">
    <w:p w14:paraId="2C0E561B" w14:textId="7DCC1BEA" w:rsidR="0045534D" w:rsidRDefault="0045534D" w:rsidP="000C6C3E">
      <w:pPr>
        <w:pStyle w:val="a8"/>
      </w:pPr>
      <w:r>
        <w:rPr>
          <w:rStyle w:val="aa"/>
        </w:rPr>
        <w:footnoteRef/>
      </w:r>
      <w:r>
        <w:t xml:space="preserve"> </w:t>
      </w:r>
      <w:r w:rsidRPr="001C3192">
        <w:t xml:space="preserve">Мещеряков Т.В. Бренд территории как символический капитал // Креативная экономика. — 2008. — № 8 (20). — c. 61-69. — </w:t>
      </w:r>
      <w:r>
        <w:rPr>
          <w:lang w:val="en-US"/>
        </w:rPr>
        <w:t>URL</w:t>
      </w:r>
      <w:r w:rsidRPr="00E66535">
        <w:t>:</w:t>
      </w:r>
      <w:proofErr w:type="spellStart"/>
      <w:r w:rsidRPr="001C3192">
        <w:t>http</w:t>
      </w:r>
      <w:proofErr w:type="spellEnd"/>
      <w:r w:rsidRPr="001C3192">
        <w:t>://www.creativeconomy.ru/articles/2566/</w:t>
      </w:r>
    </w:p>
  </w:footnote>
  <w:footnote w:id="15">
    <w:p w14:paraId="3D0A102B" w14:textId="29A1AB53" w:rsidR="0045534D" w:rsidRDefault="0045534D" w:rsidP="000C6C3E">
      <w:pPr>
        <w:pStyle w:val="a8"/>
      </w:pPr>
      <w:r>
        <w:rPr>
          <w:rStyle w:val="aa"/>
        </w:rPr>
        <w:footnoteRef/>
      </w:r>
      <w:r>
        <w:t xml:space="preserve"> </w:t>
      </w:r>
      <w:r w:rsidRPr="000663CA">
        <w:t xml:space="preserve">Филип </w:t>
      </w:r>
      <w:proofErr w:type="spellStart"/>
      <w:r w:rsidRPr="000663CA">
        <w:t>Котлер</w:t>
      </w:r>
      <w:proofErr w:type="spellEnd"/>
      <w:r w:rsidRPr="000663CA">
        <w:t xml:space="preserve">, </w:t>
      </w:r>
      <w:proofErr w:type="spellStart"/>
      <w:r w:rsidRPr="000663CA">
        <w:t>Кристер</w:t>
      </w:r>
      <w:proofErr w:type="spellEnd"/>
      <w:r w:rsidRPr="000663CA">
        <w:t xml:space="preserve"> </w:t>
      </w:r>
      <w:proofErr w:type="spellStart"/>
      <w:r w:rsidRPr="000663CA">
        <w:t>Асплунд</w:t>
      </w:r>
      <w:proofErr w:type="spellEnd"/>
      <w:r w:rsidRPr="000663CA">
        <w:t xml:space="preserve">, </w:t>
      </w:r>
      <w:proofErr w:type="spellStart"/>
      <w:r w:rsidRPr="000663CA">
        <w:t>Ирвинг</w:t>
      </w:r>
      <w:proofErr w:type="spellEnd"/>
      <w:r w:rsidRPr="000663CA">
        <w:t xml:space="preserve"> Рейн, Дональд </w:t>
      </w:r>
      <w:proofErr w:type="spellStart"/>
      <w:r w:rsidRPr="000663CA">
        <w:t>Хайдер</w:t>
      </w:r>
      <w:proofErr w:type="spellEnd"/>
      <w:r>
        <w:t xml:space="preserve">. </w:t>
      </w:r>
      <w:r w:rsidRPr="000663CA">
        <w:t>Маркетинг мест. Привлечение инвестиций, предприятий, жителей и туристов в города, коммуны, регионы и страны Европы</w:t>
      </w:r>
      <w:r>
        <w:t>. СПб</w:t>
      </w:r>
      <w:proofErr w:type="gramStart"/>
      <w:r>
        <w:t xml:space="preserve">.: </w:t>
      </w:r>
      <w:proofErr w:type="gramEnd"/>
      <w:r w:rsidRPr="000663CA">
        <w:t>Стокгольмская школа экономики в Санкт-Петербурге</w:t>
      </w:r>
      <w:r>
        <w:t>, 2005 – 34-35 стр.</w:t>
      </w:r>
    </w:p>
  </w:footnote>
  <w:footnote w:id="16">
    <w:p w14:paraId="461B0A9A" w14:textId="599F47EA" w:rsidR="0045534D" w:rsidRDefault="0045534D" w:rsidP="000C6C3E">
      <w:pPr>
        <w:pStyle w:val="a8"/>
      </w:pPr>
      <w:r>
        <w:rPr>
          <w:rStyle w:val="aa"/>
        </w:rPr>
        <w:footnoteRef/>
      </w:r>
      <w:r>
        <w:t xml:space="preserve"> </w:t>
      </w:r>
      <w:proofErr w:type="spellStart"/>
      <w:r>
        <w:t>Андреа</w:t>
      </w:r>
      <w:proofErr w:type="spellEnd"/>
      <w:r>
        <w:t xml:space="preserve"> </w:t>
      </w:r>
      <w:proofErr w:type="spellStart"/>
      <w:r>
        <w:t>Инш</w:t>
      </w:r>
      <w:proofErr w:type="spellEnd"/>
      <w:r>
        <w:t>. Глава 2. Брендинг города как места, привлекательного для проживания/</w:t>
      </w:r>
      <w:r w:rsidRPr="006C52D7">
        <w:t xml:space="preserve"> </w:t>
      </w:r>
      <w:r>
        <w:t>Брендинг территорий. Лучшие мировые практики</w:t>
      </w:r>
      <w:proofErr w:type="gramStart"/>
      <w:r>
        <w:t xml:space="preserve"> /П</w:t>
      </w:r>
      <w:proofErr w:type="gramEnd"/>
      <w:r>
        <w:t xml:space="preserve">од ред. </w:t>
      </w:r>
      <w:proofErr w:type="spellStart"/>
      <w:r>
        <w:t>Кейта</w:t>
      </w:r>
      <w:proofErr w:type="spellEnd"/>
      <w:r>
        <w:t xml:space="preserve"> </w:t>
      </w:r>
      <w:proofErr w:type="spellStart"/>
      <w:r>
        <w:t>Динни</w:t>
      </w:r>
      <w:proofErr w:type="spellEnd"/>
      <w:r>
        <w:t xml:space="preserve">; пер. с англ. Веры </w:t>
      </w:r>
      <w:proofErr w:type="spellStart"/>
      <w:r>
        <w:t>Сечной</w:t>
      </w:r>
      <w:proofErr w:type="spellEnd"/>
      <w:r>
        <w:t>. — М.</w:t>
      </w:r>
      <w:proofErr w:type="gramStart"/>
      <w:r>
        <w:t xml:space="preserve"> :</w:t>
      </w:r>
      <w:proofErr w:type="gramEnd"/>
      <w:r>
        <w:t xml:space="preserve"> Манн, Иванов и Фербер , 2013. — 21 стр.</w:t>
      </w:r>
    </w:p>
  </w:footnote>
  <w:footnote w:id="17">
    <w:p w14:paraId="16728CA4" w14:textId="1844A13E" w:rsidR="0045534D" w:rsidRDefault="0045534D" w:rsidP="000C6C3E">
      <w:pPr>
        <w:pStyle w:val="a8"/>
      </w:pPr>
      <w:r>
        <w:rPr>
          <w:rStyle w:val="aa"/>
        </w:rPr>
        <w:footnoteRef/>
      </w:r>
      <w:r>
        <w:t xml:space="preserve"> </w:t>
      </w:r>
      <w:r w:rsidRPr="000663CA">
        <w:t xml:space="preserve">Филип </w:t>
      </w:r>
      <w:proofErr w:type="spellStart"/>
      <w:r w:rsidRPr="000663CA">
        <w:t>Котлер</w:t>
      </w:r>
      <w:proofErr w:type="spellEnd"/>
      <w:r w:rsidRPr="000663CA">
        <w:t xml:space="preserve">, </w:t>
      </w:r>
      <w:proofErr w:type="spellStart"/>
      <w:r w:rsidRPr="000663CA">
        <w:t>Кристер</w:t>
      </w:r>
      <w:proofErr w:type="spellEnd"/>
      <w:r w:rsidRPr="000663CA">
        <w:t xml:space="preserve"> </w:t>
      </w:r>
      <w:proofErr w:type="spellStart"/>
      <w:r w:rsidRPr="000663CA">
        <w:t>Асплунд</w:t>
      </w:r>
      <w:proofErr w:type="spellEnd"/>
      <w:r w:rsidRPr="000663CA">
        <w:t xml:space="preserve">, </w:t>
      </w:r>
      <w:proofErr w:type="spellStart"/>
      <w:r w:rsidRPr="000663CA">
        <w:t>Ирвинг</w:t>
      </w:r>
      <w:proofErr w:type="spellEnd"/>
      <w:r w:rsidRPr="000663CA">
        <w:t xml:space="preserve"> Рейн, Дональд </w:t>
      </w:r>
      <w:proofErr w:type="spellStart"/>
      <w:r w:rsidRPr="000663CA">
        <w:t>Хайдер</w:t>
      </w:r>
      <w:proofErr w:type="spellEnd"/>
      <w:r>
        <w:t xml:space="preserve">. </w:t>
      </w:r>
      <w:r w:rsidRPr="000663CA">
        <w:t>Маркетинг мест. Привлечение инвестиций, предприятий, жителей и туристов в города, коммуны, регионы и страны Европы</w:t>
      </w:r>
      <w:r>
        <w:t xml:space="preserve">. СПб.: </w:t>
      </w:r>
      <w:r w:rsidRPr="000663CA">
        <w:t>Стокгольмская школа экономики в Санкт-Петербурге</w:t>
      </w:r>
      <w:r>
        <w:t>, 2005 – 57 стр.</w:t>
      </w:r>
    </w:p>
  </w:footnote>
  <w:footnote w:id="18">
    <w:p w14:paraId="438A2920" w14:textId="10E56CA9" w:rsidR="0045534D" w:rsidRDefault="0045534D" w:rsidP="000C6C3E">
      <w:pPr>
        <w:pStyle w:val="a8"/>
      </w:pPr>
      <w:r>
        <w:rPr>
          <w:rStyle w:val="aa"/>
        </w:rPr>
        <w:footnoteRef/>
      </w:r>
      <w:r>
        <w:t xml:space="preserve"> </w:t>
      </w:r>
      <w:proofErr w:type="spellStart"/>
      <w:r>
        <w:t>Панкрухин</w:t>
      </w:r>
      <w:proofErr w:type="spellEnd"/>
      <w:r>
        <w:t xml:space="preserve"> А.П. «Исследования территорий: подход маркетолога»// Аналитический журнал о </w:t>
      </w:r>
      <w:proofErr w:type="gramStart"/>
      <w:r>
        <w:t>комплексном</w:t>
      </w:r>
      <w:proofErr w:type="gramEnd"/>
      <w:r>
        <w:t xml:space="preserve"> развитие территорий «Территория и планирование»,  № 3(27) </w:t>
      </w:r>
      <w:r>
        <w:rPr>
          <w:lang w:val="en-US"/>
        </w:rPr>
        <w:t>URL</w:t>
      </w:r>
      <w:r w:rsidRPr="00D8284A">
        <w:t>:</w:t>
      </w:r>
      <w:proofErr w:type="spellStart"/>
      <w:r w:rsidRPr="00F863A0">
        <w:t>http</w:t>
      </w:r>
      <w:proofErr w:type="spellEnd"/>
      <w:r w:rsidRPr="00F863A0">
        <w:t>://gradoforum.novo-sibirsk.ru/</w:t>
      </w:r>
      <w:proofErr w:type="spellStart"/>
      <w:r w:rsidRPr="00F863A0">
        <w:t>files</w:t>
      </w:r>
      <w:proofErr w:type="spellEnd"/>
      <w:r w:rsidRPr="00F863A0">
        <w:t>/pankruhin_1.pdf</w:t>
      </w:r>
    </w:p>
  </w:footnote>
  <w:footnote w:id="19">
    <w:p w14:paraId="26587749" w14:textId="1DBA5298" w:rsidR="0045534D" w:rsidRDefault="0045534D" w:rsidP="000C6C3E">
      <w:pPr>
        <w:pStyle w:val="a8"/>
      </w:pPr>
      <w:r>
        <w:rPr>
          <w:rStyle w:val="aa"/>
        </w:rPr>
        <w:footnoteRef/>
      </w:r>
      <w:r>
        <w:t xml:space="preserve"> Денис </w:t>
      </w:r>
      <w:proofErr w:type="spellStart"/>
      <w:r>
        <w:t>Визгалов</w:t>
      </w:r>
      <w:proofErr w:type="spellEnd"/>
      <w:r>
        <w:t>. Брендинг города. [</w:t>
      </w:r>
      <w:proofErr w:type="spellStart"/>
      <w:r>
        <w:t>Предисл.Л.В</w:t>
      </w:r>
      <w:proofErr w:type="spellEnd"/>
      <w:r>
        <w:t>. Смирнягина]. М.: Фонд «Институт экономики города», 2011. ― 64 с.</w:t>
      </w:r>
    </w:p>
  </w:footnote>
  <w:footnote w:id="20">
    <w:p w14:paraId="2AE4EA03" w14:textId="1878AA12" w:rsidR="0045534D" w:rsidRDefault="0045534D" w:rsidP="000C6C3E">
      <w:pPr>
        <w:pStyle w:val="a8"/>
      </w:pPr>
      <w:r>
        <w:rPr>
          <w:rStyle w:val="aa"/>
        </w:rPr>
        <w:footnoteRef/>
      </w:r>
      <w:r>
        <w:t xml:space="preserve"> Денис </w:t>
      </w:r>
      <w:proofErr w:type="spellStart"/>
      <w:r>
        <w:t>Визгалов</w:t>
      </w:r>
      <w:proofErr w:type="spellEnd"/>
      <w:r>
        <w:t>. Брендинг города. [</w:t>
      </w:r>
      <w:proofErr w:type="spellStart"/>
      <w:r>
        <w:t>Предисл.Л.В</w:t>
      </w:r>
      <w:proofErr w:type="spellEnd"/>
      <w:r>
        <w:t xml:space="preserve">. Смирнягина]. М.: Фонд «Институт экономики города», 2011. ― 71-79 стр. </w:t>
      </w:r>
    </w:p>
  </w:footnote>
  <w:footnote w:id="21">
    <w:p w14:paraId="2AF23B4D" w14:textId="2790C5B3" w:rsidR="0045534D" w:rsidRPr="00CC4722" w:rsidRDefault="0045534D" w:rsidP="000C6C3E">
      <w:pPr>
        <w:pStyle w:val="a8"/>
      </w:pPr>
      <w:r>
        <w:rPr>
          <w:rStyle w:val="aa"/>
        </w:rPr>
        <w:footnoteRef/>
      </w:r>
      <w:r>
        <w:t xml:space="preserve"> </w:t>
      </w:r>
      <w:proofErr w:type="spellStart"/>
      <w:r>
        <w:t>Кейт</w:t>
      </w:r>
      <w:proofErr w:type="spellEnd"/>
      <w:r>
        <w:t xml:space="preserve"> </w:t>
      </w:r>
      <w:proofErr w:type="spellStart"/>
      <w:r>
        <w:t>Динни</w:t>
      </w:r>
      <w:proofErr w:type="spellEnd"/>
      <w:r>
        <w:t>. Брендинг территорий. Лучшие мировые практики</w:t>
      </w:r>
      <w:proofErr w:type="gramStart"/>
      <w:r>
        <w:t xml:space="preserve"> /П</w:t>
      </w:r>
      <w:proofErr w:type="gramEnd"/>
      <w:r>
        <w:t xml:space="preserve">од ред. </w:t>
      </w:r>
      <w:proofErr w:type="spellStart"/>
      <w:r>
        <w:t>Кейта</w:t>
      </w:r>
      <w:proofErr w:type="spellEnd"/>
      <w:r>
        <w:t xml:space="preserve"> </w:t>
      </w:r>
      <w:proofErr w:type="spellStart"/>
      <w:r>
        <w:t>Динни</w:t>
      </w:r>
      <w:proofErr w:type="spellEnd"/>
      <w:r>
        <w:t xml:space="preserve">; пер. с англ. Веры </w:t>
      </w:r>
      <w:proofErr w:type="spellStart"/>
      <w:r>
        <w:t>Сечной</w:t>
      </w:r>
      <w:proofErr w:type="spellEnd"/>
      <w:r>
        <w:t>. — М.</w:t>
      </w:r>
      <w:proofErr w:type="gramStart"/>
      <w:r>
        <w:t xml:space="preserve"> :</w:t>
      </w:r>
      <w:proofErr w:type="gramEnd"/>
      <w:r>
        <w:t xml:space="preserve"> Манн, Иванов и Фербер , 2013. — </w:t>
      </w:r>
      <w:r w:rsidRPr="00CC4722">
        <w:t>87-123</w:t>
      </w:r>
      <w:r>
        <w:t xml:space="preserve"> стр.</w:t>
      </w:r>
    </w:p>
  </w:footnote>
  <w:footnote w:id="22">
    <w:p w14:paraId="29D9B405" w14:textId="7F01FB09" w:rsidR="0045534D" w:rsidRDefault="0045534D" w:rsidP="000C6C3E">
      <w:pPr>
        <w:pStyle w:val="a8"/>
      </w:pPr>
      <w:r>
        <w:rPr>
          <w:rStyle w:val="aa"/>
        </w:rPr>
        <w:footnoteRef/>
      </w:r>
      <w:r>
        <w:t xml:space="preserve"> Денис </w:t>
      </w:r>
      <w:proofErr w:type="spellStart"/>
      <w:r>
        <w:t>Визгалов</w:t>
      </w:r>
      <w:proofErr w:type="spellEnd"/>
      <w:r>
        <w:t>. Брендинг города</w:t>
      </w:r>
      <w:proofErr w:type="gramStart"/>
      <w:r>
        <w:t>.[</w:t>
      </w:r>
      <w:proofErr w:type="spellStart"/>
      <w:proofErr w:type="gramEnd"/>
      <w:r>
        <w:t>Предисл.Л.В</w:t>
      </w:r>
      <w:proofErr w:type="spellEnd"/>
      <w:r>
        <w:t>. Смирнягина]. М.: Фонд «Институт экономики города», 2011. ― 10-13 стр.</w:t>
      </w:r>
    </w:p>
  </w:footnote>
  <w:footnote w:id="23">
    <w:p w14:paraId="1FDBDC64" w14:textId="4BBA2EA8" w:rsidR="0045534D" w:rsidRPr="004E11A5" w:rsidRDefault="0045534D" w:rsidP="000C6C3E">
      <w:pPr>
        <w:pStyle w:val="a8"/>
      </w:pPr>
      <w:r>
        <w:rPr>
          <w:rStyle w:val="aa"/>
        </w:rPr>
        <w:footnoteRef/>
      </w:r>
      <w:r w:rsidRPr="00D8284A">
        <w:rPr>
          <w:lang w:val="en-US"/>
        </w:rPr>
        <w:t xml:space="preserve"> </w:t>
      </w:r>
      <w:r>
        <w:t>Официальный</w:t>
      </w:r>
      <w:r w:rsidRPr="00D8284A">
        <w:rPr>
          <w:lang w:val="en-US"/>
        </w:rPr>
        <w:t xml:space="preserve"> </w:t>
      </w:r>
      <w:r>
        <w:t>портал</w:t>
      </w:r>
      <w:r w:rsidRPr="00D8284A">
        <w:rPr>
          <w:lang w:val="en-US"/>
        </w:rPr>
        <w:t xml:space="preserve"> «</w:t>
      </w:r>
      <w:r>
        <w:rPr>
          <w:lang w:val="en-US"/>
        </w:rPr>
        <w:t>Brand</w:t>
      </w:r>
      <w:r w:rsidRPr="00D8284A">
        <w:rPr>
          <w:lang w:val="en-US"/>
        </w:rPr>
        <w:t xml:space="preserve"> </w:t>
      </w:r>
      <w:r>
        <w:rPr>
          <w:lang w:val="en-US"/>
        </w:rPr>
        <w:t>Australia</w:t>
      </w:r>
      <w:r w:rsidRPr="00D8284A">
        <w:rPr>
          <w:lang w:val="en-US"/>
        </w:rPr>
        <w:t xml:space="preserve"> </w:t>
      </w:r>
      <w:r>
        <w:rPr>
          <w:lang w:val="en-US"/>
        </w:rPr>
        <w:t>Program</w:t>
      </w:r>
      <w:r w:rsidRPr="00D8284A">
        <w:rPr>
          <w:lang w:val="en-US"/>
        </w:rPr>
        <w:t xml:space="preserve">»/2011 </w:t>
      </w:r>
      <w:r w:rsidRPr="00DA7C6E">
        <w:rPr>
          <w:lang w:val="en-US"/>
        </w:rPr>
        <w:t>Australian</w:t>
      </w:r>
      <w:r w:rsidRPr="00D8284A">
        <w:rPr>
          <w:lang w:val="en-US"/>
        </w:rPr>
        <w:t xml:space="preserve"> </w:t>
      </w:r>
      <w:r w:rsidRPr="00DA7C6E">
        <w:rPr>
          <w:lang w:val="en-US"/>
        </w:rPr>
        <w:t>Trade</w:t>
      </w:r>
      <w:r w:rsidRPr="00D8284A">
        <w:rPr>
          <w:lang w:val="en-US"/>
        </w:rPr>
        <w:t xml:space="preserve"> </w:t>
      </w:r>
      <w:r w:rsidRPr="00DA7C6E">
        <w:rPr>
          <w:lang w:val="en-US"/>
        </w:rPr>
        <w:t>Commission</w:t>
      </w:r>
      <w:r w:rsidRPr="00D8284A">
        <w:rPr>
          <w:lang w:val="en-US"/>
        </w:rPr>
        <w:t xml:space="preserve">», </w:t>
      </w:r>
      <w:r>
        <w:rPr>
          <w:lang w:val="en-US"/>
        </w:rPr>
        <w:t>Sydney, 2011. URL</w:t>
      </w:r>
      <w:r w:rsidRPr="004E11A5">
        <w:t>:</w:t>
      </w:r>
      <w:hyperlink r:id="rId9" w:history="1">
        <w:r w:rsidRPr="00DA7C6E">
          <w:rPr>
            <w:rStyle w:val="ab"/>
            <w:lang w:val="en-US"/>
          </w:rPr>
          <w:t>http</w:t>
        </w:r>
        <w:r w:rsidRPr="004E11A5">
          <w:rPr>
            <w:rStyle w:val="ab"/>
          </w:rPr>
          <w:t>://</w:t>
        </w:r>
        <w:r w:rsidRPr="00DA7C6E">
          <w:rPr>
            <w:rStyle w:val="ab"/>
            <w:lang w:val="en-US"/>
          </w:rPr>
          <w:t>www</w:t>
        </w:r>
        <w:r w:rsidRPr="004E11A5">
          <w:rPr>
            <w:rStyle w:val="ab"/>
          </w:rPr>
          <w:t>.</w:t>
        </w:r>
        <w:proofErr w:type="spellStart"/>
        <w:r w:rsidRPr="00DA7C6E">
          <w:rPr>
            <w:rStyle w:val="ab"/>
            <w:lang w:val="en-US"/>
          </w:rPr>
          <w:t>australiaunlimited</w:t>
        </w:r>
        <w:proofErr w:type="spellEnd"/>
        <w:r w:rsidRPr="004E11A5">
          <w:rPr>
            <w:rStyle w:val="ab"/>
          </w:rPr>
          <w:t>.</w:t>
        </w:r>
        <w:r w:rsidRPr="00DA7C6E">
          <w:rPr>
            <w:rStyle w:val="ab"/>
            <w:lang w:val="en-US"/>
          </w:rPr>
          <w:t>com</w:t>
        </w:r>
        <w:r w:rsidRPr="004E11A5">
          <w:rPr>
            <w:rStyle w:val="ab"/>
          </w:rPr>
          <w:t>/</w:t>
        </w:r>
      </w:hyperlink>
    </w:p>
  </w:footnote>
  <w:footnote w:id="24">
    <w:p w14:paraId="50A2A120" w14:textId="51A7A5CF" w:rsidR="0045534D" w:rsidRDefault="0045534D" w:rsidP="000C6C3E">
      <w:pPr>
        <w:pStyle w:val="a8"/>
      </w:pPr>
      <w:r>
        <w:rPr>
          <w:rStyle w:val="aa"/>
        </w:rPr>
        <w:footnoteRef/>
      </w:r>
      <w:r>
        <w:t xml:space="preserve"> </w:t>
      </w:r>
      <w:proofErr w:type="spellStart"/>
      <w:r>
        <w:t>Кейт</w:t>
      </w:r>
      <w:proofErr w:type="spellEnd"/>
      <w:r>
        <w:t xml:space="preserve"> </w:t>
      </w:r>
      <w:proofErr w:type="spellStart"/>
      <w:r>
        <w:t>Динни</w:t>
      </w:r>
      <w:proofErr w:type="spellEnd"/>
      <w:r>
        <w:t>. Брендинг территорий. Лучшие мировые практики</w:t>
      </w:r>
      <w:proofErr w:type="gramStart"/>
      <w:r>
        <w:t xml:space="preserve"> /П</w:t>
      </w:r>
      <w:proofErr w:type="gramEnd"/>
      <w:r>
        <w:t xml:space="preserve">од ред. </w:t>
      </w:r>
      <w:proofErr w:type="spellStart"/>
      <w:r>
        <w:t>Кейта</w:t>
      </w:r>
      <w:proofErr w:type="spellEnd"/>
      <w:r>
        <w:t xml:space="preserve"> </w:t>
      </w:r>
      <w:proofErr w:type="spellStart"/>
      <w:r>
        <w:t>Динни</w:t>
      </w:r>
      <w:proofErr w:type="spellEnd"/>
      <w:r>
        <w:t xml:space="preserve">; пер. с англ. Веры </w:t>
      </w:r>
      <w:proofErr w:type="spellStart"/>
      <w:r>
        <w:t>Сечной</w:t>
      </w:r>
      <w:proofErr w:type="spellEnd"/>
      <w:r>
        <w:t>. — М.</w:t>
      </w:r>
      <w:proofErr w:type="gramStart"/>
      <w:r>
        <w:t xml:space="preserve"> :</w:t>
      </w:r>
      <w:proofErr w:type="gramEnd"/>
      <w:r>
        <w:t xml:space="preserve"> Манн, Иванов и Фербер , 2013. — 196 стр.</w:t>
      </w:r>
    </w:p>
  </w:footnote>
  <w:footnote w:id="25">
    <w:p w14:paraId="509B6316" w14:textId="58FEC50D" w:rsidR="0045534D" w:rsidRPr="003A2EC2" w:rsidRDefault="0045534D" w:rsidP="00840BB4">
      <w:pPr>
        <w:pStyle w:val="a8"/>
        <w:rPr>
          <w:lang w:val="en-US"/>
        </w:rPr>
      </w:pPr>
      <w:r>
        <w:rPr>
          <w:rStyle w:val="aa"/>
        </w:rPr>
        <w:footnoteRef/>
      </w:r>
      <w:r w:rsidRPr="003A2EC2">
        <w:rPr>
          <w:lang w:val="en-US"/>
        </w:rPr>
        <w:t xml:space="preserve"> </w:t>
      </w:r>
      <w:r>
        <w:t>Официальный</w:t>
      </w:r>
      <w:r w:rsidRPr="00D8284A">
        <w:rPr>
          <w:lang w:val="en-US"/>
        </w:rPr>
        <w:t xml:space="preserve"> </w:t>
      </w:r>
      <w:r>
        <w:t>сайт</w:t>
      </w:r>
      <w:r w:rsidRPr="00D8284A">
        <w:rPr>
          <w:lang w:val="en-US"/>
        </w:rPr>
        <w:t xml:space="preserve"> «</w:t>
      </w:r>
      <w:r>
        <w:rPr>
          <w:lang w:val="en-US"/>
        </w:rPr>
        <w:t>Nation Brands Index</w:t>
      </w:r>
      <w:r w:rsidRPr="00D8284A">
        <w:rPr>
          <w:lang w:val="en-US"/>
        </w:rPr>
        <w:t xml:space="preserve">», 2009. </w:t>
      </w:r>
      <w:r>
        <w:rPr>
          <w:lang w:val="en-US"/>
        </w:rPr>
        <w:t>URL:</w:t>
      </w:r>
      <w:r w:rsidRPr="003A2EC2">
        <w:rPr>
          <w:lang w:val="en-US"/>
        </w:rPr>
        <w:t>http://www.simonanholt.com/Research/research-introduction.aspx</w:t>
      </w:r>
    </w:p>
  </w:footnote>
  <w:footnote w:id="26">
    <w:p w14:paraId="74352838" w14:textId="2B0617DA" w:rsidR="0045534D" w:rsidRPr="00CC3989" w:rsidRDefault="0045534D" w:rsidP="00840BB4">
      <w:pPr>
        <w:pStyle w:val="a8"/>
      </w:pPr>
      <w:r>
        <w:rPr>
          <w:rStyle w:val="aa"/>
        </w:rPr>
        <w:footnoteRef/>
      </w:r>
      <w:r>
        <w:t xml:space="preserve">Юлия </w:t>
      </w:r>
      <w:proofErr w:type="spellStart"/>
      <w:r>
        <w:t>Синяева</w:t>
      </w:r>
      <w:proofErr w:type="spellEnd"/>
      <w:r>
        <w:t>,</w:t>
      </w:r>
      <w:r w:rsidRPr="00D8284A">
        <w:t xml:space="preserve"> </w:t>
      </w:r>
      <w:r>
        <w:t>«</w:t>
      </w:r>
      <w:r w:rsidRPr="00CC3989">
        <w:t>Россия провалилась в рейтинге национальных мировых брендов</w:t>
      </w:r>
      <w:r>
        <w:t>»/ 01.11.2012</w:t>
      </w:r>
      <w:r w:rsidRPr="00CC3989">
        <w:t xml:space="preserve">/ </w:t>
      </w:r>
      <w:r>
        <w:t xml:space="preserve">Электронная газета «РБК </w:t>
      </w:r>
      <w:r>
        <w:rPr>
          <w:lang w:val="en-US"/>
        </w:rPr>
        <w:t>daily</w:t>
      </w:r>
      <w:r>
        <w:t xml:space="preserve">», </w:t>
      </w:r>
      <w:r>
        <w:rPr>
          <w:lang w:val="en-US"/>
        </w:rPr>
        <w:t>URL</w:t>
      </w:r>
      <w:r w:rsidRPr="00D8284A">
        <w:t>:</w:t>
      </w:r>
      <w:proofErr w:type="spellStart"/>
      <w:r>
        <w:fldChar w:fldCharType="begin"/>
      </w:r>
      <w:r>
        <w:instrText xml:space="preserve"> HYPERLINK "http://www.rbcdaily.ru/politics/562949985043454" </w:instrText>
      </w:r>
      <w:r>
        <w:fldChar w:fldCharType="separate"/>
      </w:r>
      <w:r>
        <w:rPr>
          <w:rStyle w:val="ab"/>
        </w:rPr>
        <w:t>http</w:t>
      </w:r>
      <w:proofErr w:type="spellEnd"/>
      <w:r>
        <w:rPr>
          <w:rStyle w:val="ab"/>
        </w:rPr>
        <w:t>://www.rbcdaily.ru/politics/562949985043454</w:t>
      </w:r>
      <w:r>
        <w:rPr>
          <w:rStyle w:val="ab"/>
        </w:rPr>
        <w:fldChar w:fldCharType="end"/>
      </w:r>
    </w:p>
  </w:footnote>
  <w:footnote w:id="27">
    <w:p w14:paraId="3654D565" w14:textId="6AF8D3F0" w:rsidR="0045534D" w:rsidRDefault="0045534D" w:rsidP="00840BB4">
      <w:pPr>
        <w:pStyle w:val="a8"/>
      </w:pPr>
      <w:r>
        <w:rPr>
          <w:rStyle w:val="aa"/>
        </w:rPr>
        <w:footnoteRef/>
      </w:r>
      <w:r>
        <w:t xml:space="preserve">И. А. Василенко, Е. В. Василенко, В. Н. </w:t>
      </w:r>
      <w:proofErr w:type="spellStart"/>
      <w:r>
        <w:t>Ляпоров</w:t>
      </w:r>
      <w:proofErr w:type="spellEnd"/>
      <w:r>
        <w:t xml:space="preserve">, А. Н. </w:t>
      </w:r>
      <w:proofErr w:type="spellStart"/>
      <w:r>
        <w:t>Люлько</w:t>
      </w:r>
      <w:proofErr w:type="spellEnd"/>
      <w:proofErr w:type="gramStart"/>
      <w:r>
        <w:t xml:space="preserve"> ;</w:t>
      </w:r>
      <w:proofErr w:type="gramEnd"/>
      <w:r>
        <w:t xml:space="preserve"> под ред. И. А. Василенко. Имидж России</w:t>
      </w:r>
      <w:proofErr w:type="gramStart"/>
      <w:r>
        <w:t xml:space="preserve"> :</w:t>
      </w:r>
      <w:proofErr w:type="gramEnd"/>
      <w:r>
        <w:t xml:space="preserve"> Концепция </w:t>
      </w:r>
      <w:proofErr w:type="gramStart"/>
      <w:r>
        <w:t>национального</w:t>
      </w:r>
      <w:proofErr w:type="gramEnd"/>
      <w:r>
        <w:t xml:space="preserve"> и территориального </w:t>
      </w:r>
      <w:proofErr w:type="spellStart"/>
      <w:r>
        <w:t>брендинга</w:t>
      </w:r>
      <w:proofErr w:type="spellEnd"/>
      <w:r>
        <w:t xml:space="preserve">. </w:t>
      </w:r>
      <w:proofErr w:type="spellStart"/>
      <w:r>
        <w:t>М.:«Экономика</w:t>
      </w:r>
      <w:proofErr w:type="spellEnd"/>
      <w:r>
        <w:t>», 2012г. – 93 стр.</w:t>
      </w:r>
    </w:p>
  </w:footnote>
  <w:footnote w:id="28">
    <w:p w14:paraId="6F8B50A4" w14:textId="5B027E8C" w:rsidR="0045534D" w:rsidRDefault="0045534D" w:rsidP="00840BB4">
      <w:pPr>
        <w:pStyle w:val="a8"/>
      </w:pPr>
      <w:r>
        <w:rPr>
          <w:rStyle w:val="aa"/>
        </w:rPr>
        <w:footnoteRef/>
      </w:r>
      <w:r>
        <w:t xml:space="preserve"> </w:t>
      </w:r>
      <w:proofErr w:type="spellStart"/>
      <w:r w:rsidRPr="00157FF0">
        <w:t>Саймон</w:t>
      </w:r>
      <w:proofErr w:type="spellEnd"/>
      <w:r w:rsidRPr="00157FF0">
        <w:t xml:space="preserve"> </w:t>
      </w:r>
      <w:proofErr w:type="spellStart"/>
      <w:r w:rsidRPr="00157FF0">
        <w:t>Анхольт</w:t>
      </w:r>
      <w:proofErr w:type="spellEnd"/>
      <w:r w:rsidRPr="00157FF0">
        <w:t>: Проблема России в том, что ее считают обузой</w:t>
      </w:r>
      <w:r>
        <w:t xml:space="preserve">./ Электронная версия журнала «Сноб», 29.12.12 </w:t>
      </w:r>
      <w:r>
        <w:rPr>
          <w:lang w:val="en-US"/>
        </w:rPr>
        <w:t>URL</w:t>
      </w:r>
      <w:r w:rsidRPr="00D8284A">
        <w:t>:</w:t>
      </w:r>
      <w:r>
        <w:t xml:space="preserve"> </w:t>
      </w:r>
      <w:hyperlink r:id="rId10" w:history="1">
        <w:r>
          <w:rPr>
            <w:rStyle w:val="ab"/>
          </w:rPr>
          <w:t>http://www.snob.ru/selected/entry/56182</w:t>
        </w:r>
      </w:hyperlink>
    </w:p>
  </w:footnote>
  <w:footnote w:id="29">
    <w:p w14:paraId="4EA19252" w14:textId="71E6E88C" w:rsidR="0045534D" w:rsidRDefault="0045534D" w:rsidP="00840BB4">
      <w:pPr>
        <w:pStyle w:val="a8"/>
      </w:pPr>
      <w:r>
        <w:rPr>
          <w:rStyle w:val="aa"/>
        </w:rPr>
        <w:footnoteRef/>
      </w:r>
      <w:r>
        <w:t xml:space="preserve">Денис </w:t>
      </w:r>
      <w:proofErr w:type="spellStart"/>
      <w:r>
        <w:t>Визгалов</w:t>
      </w:r>
      <w:proofErr w:type="spellEnd"/>
      <w:r w:rsidRPr="00F61BEC">
        <w:t xml:space="preserve">. </w:t>
      </w:r>
      <w:r>
        <w:t>Брендинг города</w:t>
      </w:r>
      <w:proofErr w:type="gramStart"/>
      <w:r>
        <w:t>,[</w:t>
      </w:r>
      <w:proofErr w:type="spellStart"/>
      <w:proofErr w:type="gramEnd"/>
      <w:r>
        <w:t>Предисл.Л.В</w:t>
      </w:r>
      <w:proofErr w:type="spellEnd"/>
      <w:r>
        <w:t>. Смирнягина]. М.: Фонд «Институт экономики города», 2011. ― 31 стр.</w:t>
      </w:r>
    </w:p>
  </w:footnote>
  <w:footnote w:id="30">
    <w:p w14:paraId="24D02C20" w14:textId="24664DFB" w:rsidR="0045534D" w:rsidRPr="00F61BEC" w:rsidRDefault="0045534D" w:rsidP="00840BB4">
      <w:pPr>
        <w:pStyle w:val="a8"/>
      </w:pPr>
      <w:r>
        <w:rPr>
          <w:rStyle w:val="aa"/>
        </w:rPr>
        <w:footnoteRef/>
      </w:r>
      <w:r w:rsidRPr="00F61BEC">
        <w:t xml:space="preserve"> </w:t>
      </w:r>
      <w:r>
        <w:t xml:space="preserve">Редакция </w:t>
      </w:r>
      <w:proofErr w:type="spellStart"/>
      <w:r>
        <w:rPr>
          <w:lang w:val="en-US"/>
        </w:rPr>
        <w:t>CityCelebrity</w:t>
      </w:r>
      <w:proofErr w:type="spellEnd"/>
      <w:r>
        <w:t>. Туристский бренд Самарской области: правила.27.08.2012</w:t>
      </w:r>
      <w:r w:rsidRPr="00F61BEC">
        <w:t xml:space="preserve">, </w:t>
      </w:r>
      <w:r>
        <w:rPr>
          <w:lang w:val="en-US"/>
        </w:rPr>
        <w:t>URL</w:t>
      </w:r>
      <w:r w:rsidRPr="00F61BEC">
        <w:t>:</w:t>
      </w:r>
      <w:proofErr w:type="spellStart"/>
      <w:r>
        <w:fldChar w:fldCharType="begin"/>
      </w:r>
      <w:r>
        <w:instrText xml:space="preserve"> HYPERLINK "http://citycelebrity.ru/citycelebrity/Post.aspx?PostId=47043" </w:instrText>
      </w:r>
      <w:r>
        <w:fldChar w:fldCharType="separate"/>
      </w:r>
      <w:r>
        <w:rPr>
          <w:rStyle w:val="ab"/>
        </w:rPr>
        <w:t>http</w:t>
      </w:r>
      <w:proofErr w:type="spellEnd"/>
      <w:r>
        <w:rPr>
          <w:rStyle w:val="ab"/>
        </w:rPr>
        <w:t>://citycelebrity.ru/</w:t>
      </w:r>
      <w:proofErr w:type="spellStart"/>
      <w:r>
        <w:rPr>
          <w:rStyle w:val="ab"/>
        </w:rPr>
        <w:t>citycelebrity</w:t>
      </w:r>
      <w:proofErr w:type="spellEnd"/>
      <w:r>
        <w:rPr>
          <w:rStyle w:val="ab"/>
        </w:rPr>
        <w:t>/</w:t>
      </w:r>
      <w:proofErr w:type="spellStart"/>
      <w:r>
        <w:rPr>
          <w:rStyle w:val="ab"/>
        </w:rPr>
        <w:t>Post.aspx?PostId</w:t>
      </w:r>
      <w:proofErr w:type="spellEnd"/>
      <w:r>
        <w:rPr>
          <w:rStyle w:val="ab"/>
        </w:rPr>
        <w:t>=47043</w:t>
      </w:r>
      <w:r>
        <w:rPr>
          <w:rStyle w:val="ab"/>
        </w:rPr>
        <w:fldChar w:fldCharType="end"/>
      </w:r>
      <w:r>
        <w:rPr>
          <w:rStyle w:val="ab"/>
        </w:rPr>
        <w:t xml:space="preserve"> </w:t>
      </w:r>
      <w:r w:rsidRPr="00F61BEC">
        <w:rPr>
          <w:rStyle w:val="ab"/>
          <w:color w:val="auto"/>
          <w:u w:val="none"/>
        </w:rPr>
        <w:t>(дата обращения</w:t>
      </w:r>
      <w:r>
        <w:rPr>
          <w:rStyle w:val="ab"/>
          <w:color w:val="auto"/>
          <w:u w:val="none"/>
        </w:rPr>
        <w:t xml:space="preserve"> 10.05.2013)</w:t>
      </w:r>
    </w:p>
  </w:footnote>
  <w:footnote w:id="31">
    <w:p w14:paraId="6139830B" w14:textId="3740B89E" w:rsidR="0045534D" w:rsidRPr="00565536" w:rsidRDefault="0045534D" w:rsidP="00840BB4">
      <w:pPr>
        <w:pStyle w:val="a8"/>
      </w:pPr>
      <w:r>
        <w:rPr>
          <w:rStyle w:val="aa"/>
        </w:rPr>
        <w:footnoteRef/>
      </w:r>
      <w:r>
        <w:t xml:space="preserve"> Редакция </w:t>
      </w:r>
      <w:proofErr w:type="spellStart"/>
      <w:r>
        <w:rPr>
          <w:lang w:val="en-US"/>
        </w:rPr>
        <w:t>Citycelebrity</w:t>
      </w:r>
      <w:proofErr w:type="spellEnd"/>
      <w:r w:rsidRPr="00565536">
        <w:t xml:space="preserve">. </w:t>
      </w:r>
      <w:r>
        <w:t>У Самарской области появился туристский бренд</w:t>
      </w:r>
      <w:r w:rsidRPr="00565536">
        <w:t xml:space="preserve">. </w:t>
      </w:r>
      <w:r>
        <w:t xml:space="preserve">19.12.2012. </w:t>
      </w:r>
      <w:r>
        <w:rPr>
          <w:lang w:val="en-US"/>
        </w:rPr>
        <w:t>URL</w:t>
      </w:r>
      <w:r w:rsidRPr="00565536">
        <w:t xml:space="preserve">: </w:t>
      </w:r>
      <w:hyperlink r:id="rId11" w:history="1">
        <w:r>
          <w:rPr>
            <w:rStyle w:val="ab"/>
          </w:rPr>
          <w:t>http://citycelebrity.ru/citycelebrity/Post.aspx?PostId=57607</w:t>
        </w:r>
      </w:hyperlink>
      <w:r w:rsidRPr="00565536">
        <w:t xml:space="preserve"> (</w:t>
      </w:r>
      <w:r>
        <w:t>дата обращения 10.05.2013)</w:t>
      </w:r>
    </w:p>
  </w:footnote>
  <w:footnote w:id="32">
    <w:p w14:paraId="76651868" w14:textId="77777777" w:rsidR="0045534D" w:rsidRPr="00565536" w:rsidRDefault="0045534D" w:rsidP="00840BB4">
      <w:pPr>
        <w:pStyle w:val="a8"/>
      </w:pPr>
      <w:r>
        <w:rPr>
          <w:rStyle w:val="aa"/>
        </w:rPr>
        <w:footnoteRef/>
      </w:r>
      <w:r>
        <w:t xml:space="preserve"> Павел Родькин.</w:t>
      </w:r>
      <w:r w:rsidRPr="00565536">
        <w:t xml:space="preserve"> Самарская область — очередной пример порочного подхода к </w:t>
      </w:r>
      <w:proofErr w:type="gramStart"/>
      <w:r w:rsidRPr="00565536">
        <w:t>территориальному</w:t>
      </w:r>
      <w:proofErr w:type="gramEnd"/>
      <w:r w:rsidRPr="00565536">
        <w:t xml:space="preserve"> брендингу</w:t>
      </w:r>
      <w:r>
        <w:t xml:space="preserve">. 2012. </w:t>
      </w:r>
      <w:r>
        <w:rPr>
          <w:lang w:val="en-US"/>
        </w:rPr>
        <w:t>URL</w:t>
      </w:r>
      <w:r w:rsidRPr="00565536">
        <w:t xml:space="preserve">: </w:t>
      </w:r>
      <w:hyperlink r:id="rId12" w:history="1">
        <w:r>
          <w:rPr>
            <w:rStyle w:val="ab"/>
          </w:rPr>
          <w:t>http://www.prdesign.ru/text/2012/samaralogo.html</w:t>
        </w:r>
      </w:hyperlink>
      <w:r w:rsidRPr="00565536">
        <w:t xml:space="preserve"> (</w:t>
      </w:r>
      <w:r>
        <w:t>дата обращения 10.05.2013)</w:t>
      </w:r>
    </w:p>
  </w:footnote>
  <w:footnote w:id="33">
    <w:p w14:paraId="1DD1A045" w14:textId="2D35B8E9" w:rsidR="0045534D" w:rsidRPr="00E73A13" w:rsidRDefault="0045534D" w:rsidP="00E73A13">
      <w:pPr>
        <w:pStyle w:val="a8"/>
      </w:pPr>
      <w:r>
        <w:rPr>
          <w:rStyle w:val="aa"/>
        </w:rPr>
        <w:footnoteRef/>
      </w:r>
      <w:r>
        <w:t xml:space="preserve"> </w:t>
      </w:r>
      <w:r w:rsidRPr="00F8509E">
        <w:t xml:space="preserve">Владимир Горчаков, Елена </w:t>
      </w:r>
      <w:proofErr w:type="spellStart"/>
      <w:r w:rsidRPr="00F8509E">
        <w:t>Гайван</w:t>
      </w:r>
      <w:proofErr w:type="spellEnd"/>
      <w:r w:rsidRPr="00F8509E">
        <w:t xml:space="preserve">, Анна Столбова, Дмитрий </w:t>
      </w:r>
      <w:proofErr w:type="spellStart"/>
      <w:r w:rsidRPr="00F8509E">
        <w:t>Кабалинский</w:t>
      </w:r>
      <w:proofErr w:type="spellEnd"/>
      <w:r w:rsidRPr="00F8509E">
        <w:t>,</w:t>
      </w:r>
      <w:r w:rsidRPr="00E73A13">
        <w:t xml:space="preserve"> </w:t>
      </w:r>
      <w:r>
        <w:t>«Рейтинг инвестиционной привлекательности регионов России  2012: Грядет третья волна»// Рейтинговое агентство «Эксперт РА». 2012</w:t>
      </w:r>
      <w:r w:rsidRPr="00E73A13">
        <w:t xml:space="preserve">. </w:t>
      </w:r>
      <w:r>
        <w:rPr>
          <w:lang w:val="en-US"/>
        </w:rPr>
        <w:t>URL</w:t>
      </w:r>
      <w:r w:rsidRPr="00E73A13">
        <w:t xml:space="preserve">: </w:t>
      </w:r>
      <w:hyperlink r:id="rId13" w:history="1">
        <w:r>
          <w:rPr>
            <w:rStyle w:val="ab"/>
          </w:rPr>
          <w:t>http://raexpert.ru/editions/bulletin/10_01_13/regkongress_2012.pdf</w:t>
        </w:r>
      </w:hyperlink>
      <w:r w:rsidRPr="00E73A13">
        <w:t xml:space="preserve"> (</w:t>
      </w:r>
      <w:r>
        <w:t>дата обращения 10.05.2013)</w:t>
      </w:r>
    </w:p>
  </w:footnote>
  <w:footnote w:id="34">
    <w:p w14:paraId="1F663EB3" w14:textId="77777777" w:rsidR="0045534D" w:rsidRPr="002B6083" w:rsidRDefault="0045534D" w:rsidP="00840BB4">
      <w:pPr>
        <w:pStyle w:val="a8"/>
      </w:pPr>
      <w:r>
        <w:rPr>
          <w:rStyle w:val="aa"/>
        </w:rPr>
        <w:footnoteRef/>
      </w:r>
      <w:r>
        <w:t xml:space="preserve"> Лучшие для бизнеса города России — 2012: новый рейтинг </w:t>
      </w:r>
      <w:proofErr w:type="spellStart"/>
      <w:r>
        <w:t>Forbes</w:t>
      </w:r>
      <w:proofErr w:type="spellEnd"/>
      <w:r>
        <w:t xml:space="preserve">. </w:t>
      </w:r>
      <w:r w:rsidRPr="002B6083">
        <w:t>30.05.2012</w:t>
      </w:r>
    </w:p>
    <w:p w14:paraId="308028AD" w14:textId="77777777" w:rsidR="0045534D" w:rsidRPr="00441E80" w:rsidRDefault="0045534D" w:rsidP="00840BB4">
      <w:pPr>
        <w:pStyle w:val="a8"/>
      </w:pPr>
      <w:r>
        <w:rPr>
          <w:lang w:val="en-US"/>
        </w:rPr>
        <w:t>URL</w:t>
      </w:r>
      <w:r w:rsidRPr="00441E80">
        <w:t xml:space="preserve">: </w:t>
      </w:r>
      <w:hyperlink r:id="rId14" w:history="1">
        <w:r w:rsidRPr="00B25DD7">
          <w:rPr>
            <w:rStyle w:val="ab"/>
            <w:lang w:val="en-US"/>
          </w:rPr>
          <w:t>http</w:t>
        </w:r>
        <w:r w:rsidRPr="00441E80">
          <w:rPr>
            <w:rStyle w:val="ab"/>
          </w:rPr>
          <w:t>://</w:t>
        </w:r>
        <w:r w:rsidRPr="00B25DD7">
          <w:rPr>
            <w:rStyle w:val="ab"/>
            <w:lang w:val="en-US"/>
          </w:rPr>
          <w:t>www</w:t>
        </w:r>
        <w:r w:rsidRPr="00441E80">
          <w:rPr>
            <w:rStyle w:val="ab"/>
          </w:rPr>
          <w:t>.</w:t>
        </w:r>
        <w:proofErr w:type="spellStart"/>
        <w:r w:rsidRPr="00B25DD7">
          <w:rPr>
            <w:rStyle w:val="ab"/>
            <w:lang w:val="en-US"/>
          </w:rPr>
          <w:t>forbes</w:t>
        </w:r>
        <w:proofErr w:type="spellEnd"/>
        <w:r w:rsidRPr="00441E80">
          <w:rPr>
            <w:rStyle w:val="ab"/>
          </w:rPr>
          <w:t>.</w:t>
        </w:r>
        <w:proofErr w:type="spellStart"/>
        <w:r w:rsidRPr="00B25DD7">
          <w:rPr>
            <w:rStyle w:val="ab"/>
            <w:lang w:val="en-US"/>
          </w:rPr>
          <w:t>ru</w:t>
        </w:r>
        <w:proofErr w:type="spellEnd"/>
        <w:r w:rsidRPr="00441E80">
          <w:rPr>
            <w:rStyle w:val="ab"/>
          </w:rPr>
          <w:t>/</w:t>
        </w:r>
        <w:r w:rsidRPr="00B25DD7">
          <w:rPr>
            <w:rStyle w:val="ab"/>
            <w:lang w:val="en-US"/>
          </w:rPr>
          <w:t>rating</w:t>
        </w:r>
        <w:r w:rsidRPr="00441E80">
          <w:rPr>
            <w:rStyle w:val="ab"/>
          </w:rPr>
          <w:t>/30-</w:t>
        </w:r>
        <w:proofErr w:type="spellStart"/>
        <w:r w:rsidRPr="00B25DD7">
          <w:rPr>
            <w:rStyle w:val="ab"/>
            <w:lang w:val="en-US"/>
          </w:rPr>
          <w:t>luchshih</w:t>
        </w:r>
        <w:proofErr w:type="spellEnd"/>
        <w:r w:rsidRPr="00441E80">
          <w:rPr>
            <w:rStyle w:val="ab"/>
          </w:rPr>
          <w:t>-</w:t>
        </w:r>
        <w:proofErr w:type="spellStart"/>
        <w:r w:rsidRPr="00B25DD7">
          <w:rPr>
            <w:rStyle w:val="ab"/>
            <w:lang w:val="en-US"/>
          </w:rPr>
          <w:t>gorodov</w:t>
        </w:r>
        <w:proofErr w:type="spellEnd"/>
        <w:r w:rsidRPr="00441E80">
          <w:rPr>
            <w:rStyle w:val="ab"/>
          </w:rPr>
          <w:t>-</w:t>
        </w:r>
        <w:proofErr w:type="spellStart"/>
        <w:r w:rsidRPr="00B25DD7">
          <w:rPr>
            <w:rStyle w:val="ab"/>
            <w:lang w:val="en-US"/>
          </w:rPr>
          <w:t>dlya</w:t>
        </w:r>
        <w:proofErr w:type="spellEnd"/>
        <w:r w:rsidRPr="00441E80">
          <w:rPr>
            <w:rStyle w:val="ab"/>
          </w:rPr>
          <w:t>-</w:t>
        </w:r>
        <w:proofErr w:type="spellStart"/>
        <w:r w:rsidRPr="00B25DD7">
          <w:rPr>
            <w:rStyle w:val="ab"/>
            <w:lang w:val="en-US"/>
          </w:rPr>
          <w:t>biznesa</w:t>
        </w:r>
        <w:proofErr w:type="spellEnd"/>
        <w:r w:rsidRPr="00441E80">
          <w:rPr>
            <w:rStyle w:val="ab"/>
          </w:rPr>
          <w:t>-2012/2012</w:t>
        </w:r>
      </w:hyperlink>
      <w:r w:rsidRPr="00441E80">
        <w:t xml:space="preserve"> (</w:t>
      </w:r>
      <w:r>
        <w:t>дата обращения 10.05.2013)</w:t>
      </w:r>
    </w:p>
  </w:footnote>
  <w:footnote w:id="35">
    <w:p w14:paraId="7DA53285" w14:textId="3C63CD51" w:rsidR="0045534D" w:rsidRDefault="0045534D">
      <w:pPr>
        <w:pStyle w:val="a8"/>
      </w:pPr>
      <w:r>
        <w:rPr>
          <w:rStyle w:val="aa"/>
        </w:rPr>
        <w:footnoteRef/>
      </w:r>
      <w:r>
        <w:t xml:space="preserve"> </w:t>
      </w:r>
      <w:r w:rsidRPr="00F8509E">
        <w:t xml:space="preserve">Владимир Горчаков, Елена </w:t>
      </w:r>
      <w:proofErr w:type="spellStart"/>
      <w:r w:rsidRPr="00F8509E">
        <w:t>Гайван</w:t>
      </w:r>
      <w:proofErr w:type="spellEnd"/>
      <w:r w:rsidRPr="00F8509E">
        <w:t xml:space="preserve">, Анна Столбова, Дмитрий </w:t>
      </w:r>
      <w:proofErr w:type="spellStart"/>
      <w:r w:rsidRPr="00F8509E">
        <w:t>Кабалинский</w:t>
      </w:r>
      <w:proofErr w:type="spellEnd"/>
      <w:r w:rsidRPr="00F8509E">
        <w:t>,</w:t>
      </w:r>
      <w:r w:rsidRPr="00E73A13">
        <w:t xml:space="preserve"> </w:t>
      </w:r>
      <w:r>
        <w:t>«Рейтинг инвестиционной привлекательности регионов России  2012: Грядет третья волна»// Рейтинговое агентство «Эксперт РА». 2012</w:t>
      </w:r>
      <w:r w:rsidRPr="00E73A13">
        <w:t xml:space="preserve">. </w:t>
      </w:r>
      <w:r>
        <w:rPr>
          <w:lang w:val="en-US"/>
        </w:rPr>
        <w:t>URL</w:t>
      </w:r>
      <w:r w:rsidRPr="00E73A13">
        <w:t xml:space="preserve">: </w:t>
      </w:r>
      <w:hyperlink r:id="rId15" w:history="1">
        <w:r>
          <w:rPr>
            <w:rStyle w:val="ab"/>
          </w:rPr>
          <w:t>http://raexpert.ru/editions/bulletin/10_01_13/regkongress_2012.pdf</w:t>
        </w:r>
      </w:hyperlink>
      <w:r w:rsidRPr="00E73A13">
        <w:t xml:space="preserve"> (</w:t>
      </w:r>
      <w:r>
        <w:t>дата обращения 10.05.2013)</w:t>
      </w:r>
    </w:p>
  </w:footnote>
  <w:footnote w:id="36">
    <w:p w14:paraId="3FA551E9" w14:textId="244C9821" w:rsidR="0045534D" w:rsidRPr="00765CE1" w:rsidRDefault="0045534D" w:rsidP="00840BB4">
      <w:pPr>
        <w:pStyle w:val="a8"/>
      </w:pPr>
      <w:r>
        <w:rPr>
          <w:rStyle w:val="aa"/>
        </w:rPr>
        <w:footnoteRef/>
      </w:r>
      <w:r>
        <w:t xml:space="preserve"> Николай Шмидт. </w:t>
      </w:r>
      <w:r w:rsidRPr="00765CE1">
        <w:t>Медвежья лапа стала официальным логотипом Омской области</w:t>
      </w:r>
      <w:r>
        <w:t>. 07.10.2011. РИА «</w:t>
      </w:r>
      <w:proofErr w:type="spellStart"/>
      <w:r>
        <w:t>СуперОмск</w:t>
      </w:r>
      <w:proofErr w:type="spellEnd"/>
      <w:r>
        <w:t>».</w:t>
      </w:r>
      <w:r>
        <w:rPr>
          <w:lang w:val="en-US"/>
        </w:rPr>
        <w:t>URL</w:t>
      </w:r>
      <w:r w:rsidRPr="00765CE1">
        <w:t xml:space="preserve">: </w:t>
      </w:r>
      <w:hyperlink r:id="rId16" w:history="1">
        <w:r>
          <w:rPr>
            <w:rStyle w:val="ab"/>
          </w:rPr>
          <w:t>http://www.superomsk.ru/news/detail.php?ID=11047</w:t>
        </w:r>
      </w:hyperlink>
      <w:r w:rsidRPr="00765CE1">
        <w:t xml:space="preserve"> (</w:t>
      </w:r>
      <w:r>
        <w:t xml:space="preserve">дата обращения 10.05.2013) </w:t>
      </w:r>
    </w:p>
  </w:footnote>
  <w:footnote w:id="37">
    <w:p w14:paraId="64166C7D" w14:textId="3C3C936D" w:rsidR="0045534D" w:rsidRDefault="0045534D">
      <w:pPr>
        <w:pStyle w:val="a8"/>
      </w:pPr>
      <w:r>
        <w:rPr>
          <w:rStyle w:val="aa"/>
        </w:rPr>
        <w:footnoteRef/>
      </w:r>
      <w:r>
        <w:t xml:space="preserve"> </w:t>
      </w:r>
      <w:r w:rsidRPr="00F8509E">
        <w:t xml:space="preserve">Владимир Горчаков, Елена </w:t>
      </w:r>
      <w:proofErr w:type="spellStart"/>
      <w:r w:rsidRPr="00F8509E">
        <w:t>Гайван</w:t>
      </w:r>
      <w:proofErr w:type="spellEnd"/>
      <w:r w:rsidRPr="00F8509E">
        <w:t xml:space="preserve">, Анна Столбова, Дмитрий </w:t>
      </w:r>
      <w:proofErr w:type="spellStart"/>
      <w:r w:rsidRPr="00F8509E">
        <w:t>Кабалинский</w:t>
      </w:r>
      <w:proofErr w:type="spellEnd"/>
      <w:r w:rsidRPr="00F8509E">
        <w:t>,</w:t>
      </w:r>
      <w:r w:rsidRPr="00E73A13">
        <w:t xml:space="preserve"> </w:t>
      </w:r>
      <w:r>
        <w:t>«Рейтинг инвестиционной привлекательности регионов России  2012: Грядет третья волна»// Рейтинговое агентство «Эксперт РА». 2012</w:t>
      </w:r>
      <w:r w:rsidRPr="00E73A13">
        <w:t xml:space="preserve">. </w:t>
      </w:r>
      <w:r>
        <w:rPr>
          <w:lang w:val="en-US"/>
        </w:rPr>
        <w:t>URL</w:t>
      </w:r>
      <w:r w:rsidRPr="00E73A13">
        <w:t xml:space="preserve">: </w:t>
      </w:r>
      <w:hyperlink r:id="rId17" w:history="1">
        <w:r>
          <w:rPr>
            <w:rStyle w:val="ab"/>
          </w:rPr>
          <w:t>http://raexpert.ru/editions/bulletin/10_01_13/regkongress_2012.pdf</w:t>
        </w:r>
      </w:hyperlink>
      <w:r w:rsidRPr="00E73A13">
        <w:t xml:space="preserve"> (</w:t>
      </w:r>
      <w:r>
        <w:t>дата обращения 10.05.2013)</w:t>
      </w:r>
    </w:p>
  </w:footnote>
  <w:footnote w:id="38">
    <w:p w14:paraId="4444220C" w14:textId="77777777" w:rsidR="0045534D" w:rsidRDefault="0045534D" w:rsidP="00840BB4">
      <w:pPr>
        <w:pStyle w:val="a8"/>
      </w:pPr>
      <w:r>
        <w:rPr>
          <w:rStyle w:val="aa"/>
        </w:rPr>
        <w:footnoteRef/>
      </w:r>
      <w:r>
        <w:t xml:space="preserve"> </w:t>
      </w:r>
      <w:r w:rsidRPr="00354D47">
        <w:rPr>
          <w:rFonts w:ascii="Times New Roman" w:hAnsi="Times New Roman" w:cs="Times New Roman"/>
          <w:szCs w:val="24"/>
        </w:rPr>
        <w:t>«Стратегия формирования и продвижения бренда Пензенской области», 2012 г.</w:t>
      </w:r>
    </w:p>
  </w:footnote>
  <w:footnote w:id="39">
    <w:p w14:paraId="04DB0E5D" w14:textId="77777777" w:rsidR="0045534D" w:rsidRDefault="0045534D" w:rsidP="00840BB4">
      <w:pPr>
        <w:pStyle w:val="a8"/>
      </w:pPr>
      <w:r>
        <w:rPr>
          <w:rStyle w:val="aa"/>
        </w:rPr>
        <w:footnoteRef/>
      </w:r>
      <w:r>
        <w:t xml:space="preserve"> </w:t>
      </w:r>
      <w:r w:rsidRPr="00354D47">
        <w:rPr>
          <w:rFonts w:ascii="Times New Roman" w:hAnsi="Times New Roman" w:cs="Times New Roman"/>
          <w:szCs w:val="24"/>
        </w:rPr>
        <w:t>«Стратегия формирования и продвижения бренда Пензенской области</w:t>
      </w:r>
      <w:r>
        <w:rPr>
          <w:rFonts w:ascii="Times New Roman" w:hAnsi="Times New Roman" w:cs="Times New Roman"/>
          <w:szCs w:val="24"/>
        </w:rPr>
        <w:t>», 2012 г. – 36 стр.</w:t>
      </w:r>
    </w:p>
  </w:footnote>
  <w:footnote w:id="40">
    <w:p w14:paraId="62C2BDC1" w14:textId="77777777" w:rsidR="0045534D" w:rsidRPr="001A2D9E" w:rsidRDefault="0045534D" w:rsidP="00840BB4">
      <w:pPr>
        <w:pStyle w:val="a8"/>
      </w:pPr>
      <w:r>
        <w:rPr>
          <w:rStyle w:val="aa"/>
        </w:rPr>
        <w:footnoteRef/>
      </w:r>
      <w:r>
        <w:t xml:space="preserve"> </w:t>
      </w:r>
      <w:r w:rsidRPr="001A2D9E">
        <w:t>Новосиби</w:t>
      </w:r>
      <w:proofErr w:type="gramStart"/>
      <w:r w:rsidRPr="001A2D9E">
        <w:t>рск сд</w:t>
      </w:r>
      <w:proofErr w:type="gramEnd"/>
      <w:r w:rsidRPr="001A2D9E">
        <w:t>елает себе бренд за 50 миллионов рублей</w:t>
      </w:r>
      <w:r>
        <w:t xml:space="preserve">/Интернет и СМИ/Новостной портал </w:t>
      </w:r>
      <w:proofErr w:type="spellStart"/>
      <w:r>
        <w:rPr>
          <w:lang w:val="en-US"/>
        </w:rPr>
        <w:t>Lenta</w:t>
      </w:r>
      <w:proofErr w:type="spellEnd"/>
      <w:r w:rsidRPr="001A2D9E">
        <w:t>.</w:t>
      </w:r>
      <w:proofErr w:type="spellStart"/>
      <w:r>
        <w:rPr>
          <w:lang w:val="en-US"/>
        </w:rPr>
        <w:t>ru</w:t>
      </w:r>
      <w:proofErr w:type="spellEnd"/>
      <w:r>
        <w:t>/17.09.2013</w:t>
      </w:r>
      <w:r w:rsidRPr="001A2D9E">
        <w:t xml:space="preserve">; </w:t>
      </w:r>
      <w:r>
        <w:rPr>
          <w:lang w:val="en-US"/>
        </w:rPr>
        <w:t>URL</w:t>
      </w:r>
      <w:r w:rsidRPr="001A2D9E">
        <w:t xml:space="preserve">: </w:t>
      </w:r>
      <w:hyperlink r:id="rId18" w:history="1">
        <w:r>
          <w:rPr>
            <w:rStyle w:val="ab"/>
          </w:rPr>
          <w:t>http://lenta.ru/news/2012/09/17/nsk/</w:t>
        </w:r>
      </w:hyperlink>
      <w:r w:rsidRPr="001A2D9E">
        <w:t xml:space="preserve"> (</w:t>
      </w:r>
      <w:r>
        <w:t>дата обращения 11.05.2013)</w:t>
      </w:r>
    </w:p>
  </w:footnote>
  <w:footnote w:id="41">
    <w:p w14:paraId="75F829D1" w14:textId="7DA7E716" w:rsidR="0045534D" w:rsidRDefault="0045534D">
      <w:pPr>
        <w:pStyle w:val="a8"/>
      </w:pPr>
      <w:r>
        <w:rPr>
          <w:rStyle w:val="aa"/>
        </w:rPr>
        <w:footnoteRef/>
      </w:r>
      <w:r>
        <w:t xml:space="preserve"> </w:t>
      </w:r>
      <w:r w:rsidRPr="00F8509E">
        <w:t xml:space="preserve">Владимир Горчаков, Елена </w:t>
      </w:r>
      <w:proofErr w:type="spellStart"/>
      <w:r w:rsidRPr="00F8509E">
        <w:t>Гайван</w:t>
      </w:r>
      <w:proofErr w:type="spellEnd"/>
      <w:r w:rsidRPr="00F8509E">
        <w:t xml:space="preserve">, Анна Столбова, Дмитрий </w:t>
      </w:r>
      <w:proofErr w:type="spellStart"/>
      <w:r w:rsidRPr="00F8509E">
        <w:t>Кабалинский</w:t>
      </w:r>
      <w:proofErr w:type="spellEnd"/>
      <w:r w:rsidRPr="00F8509E">
        <w:t>,</w:t>
      </w:r>
      <w:r w:rsidRPr="00E73A13">
        <w:t xml:space="preserve"> </w:t>
      </w:r>
      <w:r>
        <w:t>«Рейтинг инвестиционной привлекательности регионов России  2012: Грядет третья волна»// Рейтинговое агентство «Эксперт РА». 2012</w:t>
      </w:r>
      <w:r w:rsidRPr="00E73A13">
        <w:t xml:space="preserve">. </w:t>
      </w:r>
      <w:r>
        <w:rPr>
          <w:lang w:val="en-US"/>
        </w:rPr>
        <w:t>URL</w:t>
      </w:r>
      <w:r w:rsidRPr="00E73A13">
        <w:t xml:space="preserve">: </w:t>
      </w:r>
      <w:hyperlink r:id="rId19" w:history="1">
        <w:r>
          <w:rPr>
            <w:rStyle w:val="ab"/>
          </w:rPr>
          <w:t>http://raexpert.ru/editions/bulletin/10_01_13/regkongress_2012.pdf</w:t>
        </w:r>
      </w:hyperlink>
      <w:r w:rsidRPr="00E73A13">
        <w:t xml:space="preserve"> (</w:t>
      </w:r>
      <w:r>
        <w:t>дата обращения 10.05.2013)</w:t>
      </w:r>
    </w:p>
  </w:footnote>
  <w:footnote w:id="42">
    <w:p w14:paraId="63F68940" w14:textId="77777777" w:rsidR="0045534D" w:rsidRPr="006117BB" w:rsidRDefault="0045534D" w:rsidP="00840BB4">
      <w:pPr>
        <w:pStyle w:val="a8"/>
      </w:pPr>
      <w:r>
        <w:rPr>
          <w:rStyle w:val="aa"/>
        </w:rPr>
        <w:footnoteRef/>
      </w:r>
      <w:r>
        <w:t xml:space="preserve"> Елена Ванина, Сергей Красильщик. </w:t>
      </w:r>
      <w:r w:rsidRPr="00846187">
        <w:t xml:space="preserve">«Бренд города — это не просто надпись «I </w:t>
      </w:r>
      <w:proofErr w:type="spellStart"/>
      <w:r w:rsidRPr="00846187">
        <w:t>Love</w:t>
      </w:r>
      <w:proofErr w:type="spellEnd"/>
      <w:r w:rsidRPr="00846187">
        <w:t xml:space="preserve"> </w:t>
      </w:r>
      <w:proofErr w:type="spellStart"/>
      <w:r w:rsidRPr="00846187">
        <w:t>Moscow</w:t>
      </w:r>
      <w:proofErr w:type="spellEnd"/>
      <w:r w:rsidRPr="00846187">
        <w:t xml:space="preserve">» Сергей </w:t>
      </w:r>
      <w:proofErr w:type="spellStart"/>
      <w:r w:rsidRPr="00846187">
        <w:t>Собянин</w:t>
      </w:r>
      <w:proofErr w:type="spellEnd"/>
      <w:r w:rsidRPr="00846187">
        <w:t xml:space="preserve"> о Москве будущего, митингах, коррупции и летних кафе</w:t>
      </w:r>
      <w:r>
        <w:t>». Электронная версия журнала «Афиша». 07.09.2012</w:t>
      </w:r>
      <w:r w:rsidRPr="006117BB">
        <w:t>;</w:t>
      </w:r>
      <w:r>
        <w:t xml:space="preserve"> </w:t>
      </w:r>
      <w:r>
        <w:rPr>
          <w:lang w:val="en-US"/>
        </w:rPr>
        <w:t>URL</w:t>
      </w:r>
      <w:r w:rsidRPr="006117BB">
        <w:t xml:space="preserve">: </w:t>
      </w:r>
      <w:hyperlink r:id="rId20" w:history="1">
        <w:r>
          <w:rPr>
            <w:rStyle w:val="ab"/>
          </w:rPr>
          <w:t>http://www.afisha.ru/article/sobyanin-interview/</w:t>
        </w:r>
      </w:hyperlink>
      <w:r w:rsidRPr="006117BB">
        <w:t xml:space="preserve"> (</w:t>
      </w:r>
      <w:r>
        <w:t>дата обращения 11.05.20113)</w:t>
      </w:r>
    </w:p>
  </w:footnote>
  <w:footnote w:id="43">
    <w:p w14:paraId="03FC4AEC" w14:textId="77777777" w:rsidR="0045534D" w:rsidRPr="004A5E49" w:rsidRDefault="0045534D" w:rsidP="00840BB4">
      <w:pPr>
        <w:pStyle w:val="a8"/>
      </w:pPr>
      <w:r>
        <w:rPr>
          <w:rStyle w:val="aa"/>
        </w:rPr>
        <w:footnoteRef/>
      </w:r>
      <w:r>
        <w:t xml:space="preserve"> Павел Родькин. Культурная оттепель России. Пермь – лучший территориальный бренд. Что дальше? 2011 г. </w:t>
      </w:r>
      <w:r w:rsidRPr="004A5E49">
        <w:t xml:space="preserve"> [</w:t>
      </w:r>
      <w:r>
        <w:t>Личный сайт</w:t>
      </w:r>
      <w:r w:rsidRPr="004A5E49">
        <w:t>]</w:t>
      </w:r>
      <w:r>
        <w:t xml:space="preserve"> </w:t>
      </w:r>
      <w:r>
        <w:rPr>
          <w:lang w:val="en-US"/>
        </w:rPr>
        <w:t>URL</w:t>
      </w:r>
      <w:r w:rsidRPr="004A5E49">
        <w:t xml:space="preserve">: </w:t>
      </w:r>
      <w:hyperlink r:id="rId21" w:history="1">
        <w:r>
          <w:rPr>
            <w:rStyle w:val="ab"/>
          </w:rPr>
          <w:t>http://www.prdesign.ru/text/2011/perm.html</w:t>
        </w:r>
      </w:hyperlink>
      <w:r w:rsidRPr="004A5E49">
        <w:t xml:space="preserve"> (</w:t>
      </w:r>
      <w:r>
        <w:t>дата обращения 11.05.2013)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6488"/>
    <w:multiLevelType w:val="hybridMultilevel"/>
    <w:tmpl w:val="0E72A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7B6330"/>
    <w:multiLevelType w:val="multilevel"/>
    <w:tmpl w:val="F3CEBAB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
    <w:nsid w:val="0F4503E1"/>
    <w:multiLevelType w:val="hybridMultilevel"/>
    <w:tmpl w:val="D6D2E558"/>
    <w:lvl w:ilvl="0" w:tplc="E15073D2">
      <w:start w:val="1"/>
      <w:numFmt w:val="bullet"/>
      <w:lvlText w:val=""/>
      <w:lvlJc w:val="left"/>
      <w:pPr>
        <w:ind w:left="79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DE600A"/>
    <w:multiLevelType w:val="hybridMultilevel"/>
    <w:tmpl w:val="CE24B2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C56C0B"/>
    <w:multiLevelType w:val="hybridMultilevel"/>
    <w:tmpl w:val="3D5681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3437E7"/>
    <w:multiLevelType w:val="hybridMultilevel"/>
    <w:tmpl w:val="BF584A1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21A61023"/>
    <w:multiLevelType w:val="multilevel"/>
    <w:tmpl w:val="6CD817D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21B95D7B"/>
    <w:multiLevelType w:val="hybridMultilevel"/>
    <w:tmpl w:val="84A0694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nsid w:val="23BD4467"/>
    <w:multiLevelType w:val="hybridMultilevel"/>
    <w:tmpl w:val="8C727476"/>
    <w:lvl w:ilvl="0" w:tplc="990288DA">
      <w:start w:val="4"/>
      <w:numFmt w:val="decimal"/>
      <w:lvlText w:val="%1."/>
      <w:lvlJc w:val="left"/>
      <w:pPr>
        <w:ind w:left="1932" w:hanging="360"/>
      </w:pPr>
      <w:rPr>
        <w:rFonts w:hint="default"/>
      </w:rPr>
    </w:lvl>
    <w:lvl w:ilvl="1" w:tplc="04190019" w:tentative="1">
      <w:start w:val="1"/>
      <w:numFmt w:val="lowerLetter"/>
      <w:lvlText w:val="%2."/>
      <w:lvlJc w:val="left"/>
      <w:pPr>
        <w:ind w:left="2652" w:hanging="360"/>
      </w:pPr>
    </w:lvl>
    <w:lvl w:ilvl="2" w:tplc="0419001B" w:tentative="1">
      <w:start w:val="1"/>
      <w:numFmt w:val="lowerRoman"/>
      <w:lvlText w:val="%3."/>
      <w:lvlJc w:val="right"/>
      <w:pPr>
        <w:ind w:left="3372" w:hanging="180"/>
      </w:pPr>
    </w:lvl>
    <w:lvl w:ilvl="3" w:tplc="0419000F" w:tentative="1">
      <w:start w:val="1"/>
      <w:numFmt w:val="decimal"/>
      <w:lvlText w:val="%4."/>
      <w:lvlJc w:val="left"/>
      <w:pPr>
        <w:ind w:left="4092" w:hanging="360"/>
      </w:pPr>
    </w:lvl>
    <w:lvl w:ilvl="4" w:tplc="04190019" w:tentative="1">
      <w:start w:val="1"/>
      <w:numFmt w:val="lowerLetter"/>
      <w:lvlText w:val="%5."/>
      <w:lvlJc w:val="left"/>
      <w:pPr>
        <w:ind w:left="4812" w:hanging="360"/>
      </w:pPr>
    </w:lvl>
    <w:lvl w:ilvl="5" w:tplc="0419001B" w:tentative="1">
      <w:start w:val="1"/>
      <w:numFmt w:val="lowerRoman"/>
      <w:lvlText w:val="%6."/>
      <w:lvlJc w:val="right"/>
      <w:pPr>
        <w:ind w:left="5532" w:hanging="180"/>
      </w:pPr>
    </w:lvl>
    <w:lvl w:ilvl="6" w:tplc="0419000F" w:tentative="1">
      <w:start w:val="1"/>
      <w:numFmt w:val="decimal"/>
      <w:lvlText w:val="%7."/>
      <w:lvlJc w:val="left"/>
      <w:pPr>
        <w:ind w:left="6252" w:hanging="360"/>
      </w:pPr>
    </w:lvl>
    <w:lvl w:ilvl="7" w:tplc="04190019" w:tentative="1">
      <w:start w:val="1"/>
      <w:numFmt w:val="lowerLetter"/>
      <w:lvlText w:val="%8."/>
      <w:lvlJc w:val="left"/>
      <w:pPr>
        <w:ind w:left="6972" w:hanging="360"/>
      </w:pPr>
    </w:lvl>
    <w:lvl w:ilvl="8" w:tplc="0419001B" w:tentative="1">
      <w:start w:val="1"/>
      <w:numFmt w:val="lowerRoman"/>
      <w:lvlText w:val="%9."/>
      <w:lvlJc w:val="right"/>
      <w:pPr>
        <w:ind w:left="7692" w:hanging="180"/>
      </w:pPr>
    </w:lvl>
  </w:abstractNum>
  <w:abstractNum w:abstractNumId="9">
    <w:nsid w:val="24A87BDF"/>
    <w:multiLevelType w:val="hybridMultilevel"/>
    <w:tmpl w:val="382EC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CC11CD"/>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2A357541"/>
    <w:multiLevelType w:val="hybridMultilevel"/>
    <w:tmpl w:val="3DFEC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9E7066"/>
    <w:multiLevelType w:val="hybridMultilevel"/>
    <w:tmpl w:val="7592E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673853"/>
    <w:multiLevelType w:val="hybridMultilevel"/>
    <w:tmpl w:val="9C447540"/>
    <w:lvl w:ilvl="0" w:tplc="990288DA">
      <w:start w:val="4"/>
      <w:numFmt w:val="decimal"/>
      <w:lvlText w:val="%1."/>
      <w:lvlJc w:val="left"/>
      <w:pPr>
        <w:ind w:left="193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2E21E1"/>
    <w:multiLevelType w:val="hybridMultilevel"/>
    <w:tmpl w:val="C00873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5F6E22"/>
    <w:multiLevelType w:val="hybridMultilevel"/>
    <w:tmpl w:val="9280A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1B5D27"/>
    <w:multiLevelType w:val="hybridMultilevel"/>
    <w:tmpl w:val="F80441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1D302C2"/>
    <w:multiLevelType w:val="hybridMultilevel"/>
    <w:tmpl w:val="D6D8D45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49EC230B"/>
    <w:multiLevelType w:val="hybridMultilevel"/>
    <w:tmpl w:val="298C3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ABB1AA5"/>
    <w:multiLevelType w:val="hybridMultilevel"/>
    <w:tmpl w:val="C3066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ACD4C48"/>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nsid w:val="4C2B4BFC"/>
    <w:multiLevelType w:val="hybridMultilevel"/>
    <w:tmpl w:val="845E6D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C3C6D08"/>
    <w:multiLevelType w:val="hybridMultilevel"/>
    <w:tmpl w:val="3DFC80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CF17482"/>
    <w:multiLevelType w:val="hybridMultilevel"/>
    <w:tmpl w:val="E0501A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D0342D5"/>
    <w:multiLevelType w:val="multilevel"/>
    <w:tmpl w:val="652A65E8"/>
    <w:lvl w:ilvl="0">
      <w:start w:val="1"/>
      <w:numFmt w:val="decimal"/>
      <w:lvlText w:val="%1."/>
      <w:lvlJc w:val="left"/>
      <w:pPr>
        <w:ind w:left="450" w:hanging="450"/>
      </w:pPr>
      <w:rPr>
        <w:rFonts w:hint="default"/>
      </w:rPr>
    </w:lvl>
    <w:lvl w:ilvl="1">
      <w:start w:val="1"/>
      <w:numFmt w:val="decimal"/>
      <w:lvlText w:val="%1.%2."/>
      <w:lvlJc w:val="left"/>
      <w:pPr>
        <w:ind w:left="1424" w:hanging="72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3192" w:hanging="108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960" w:hanging="1440"/>
      </w:pPr>
      <w:rPr>
        <w:rFonts w:hint="default"/>
      </w:rPr>
    </w:lvl>
    <w:lvl w:ilvl="6">
      <w:start w:val="1"/>
      <w:numFmt w:val="decimal"/>
      <w:lvlText w:val="%1.%2.%3.%4.%5.%6.%7."/>
      <w:lvlJc w:val="left"/>
      <w:pPr>
        <w:ind w:left="6024" w:hanging="1800"/>
      </w:pPr>
      <w:rPr>
        <w:rFonts w:hint="default"/>
      </w:rPr>
    </w:lvl>
    <w:lvl w:ilvl="7">
      <w:start w:val="1"/>
      <w:numFmt w:val="decimal"/>
      <w:lvlText w:val="%1.%2.%3.%4.%5.%6.%7.%8."/>
      <w:lvlJc w:val="left"/>
      <w:pPr>
        <w:ind w:left="6728" w:hanging="1800"/>
      </w:pPr>
      <w:rPr>
        <w:rFonts w:hint="default"/>
      </w:rPr>
    </w:lvl>
    <w:lvl w:ilvl="8">
      <w:start w:val="1"/>
      <w:numFmt w:val="decimal"/>
      <w:lvlText w:val="%1.%2.%3.%4.%5.%6.%7.%8.%9."/>
      <w:lvlJc w:val="left"/>
      <w:pPr>
        <w:ind w:left="7792" w:hanging="2160"/>
      </w:pPr>
      <w:rPr>
        <w:rFonts w:hint="default"/>
      </w:rPr>
    </w:lvl>
  </w:abstractNum>
  <w:abstractNum w:abstractNumId="25">
    <w:nsid w:val="4D1E4DD7"/>
    <w:multiLevelType w:val="hybridMultilevel"/>
    <w:tmpl w:val="F2F43E2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518D6160"/>
    <w:multiLevelType w:val="hybridMultilevel"/>
    <w:tmpl w:val="E828F3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6216845"/>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nsid w:val="5C171F7D"/>
    <w:multiLevelType w:val="multilevel"/>
    <w:tmpl w:val="6CD817D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nsid w:val="61542AEE"/>
    <w:multiLevelType w:val="hybridMultilevel"/>
    <w:tmpl w:val="A93CF146"/>
    <w:lvl w:ilvl="0" w:tplc="E15073D2">
      <w:start w:val="1"/>
      <w:numFmt w:val="bullet"/>
      <w:lvlText w:val=""/>
      <w:lvlJc w:val="left"/>
      <w:pPr>
        <w:ind w:left="79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A3C5236"/>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nsid w:val="6F5F6ECC"/>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nsid w:val="70181503"/>
    <w:multiLevelType w:val="hybridMultilevel"/>
    <w:tmpl w:val="C68437EA"/>
    <w:lvl w:ilvl="0" w:tplc="64965FA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3">
    <w:nsid w:val="72FE42D2"/>
    <w:multiLevelType w:val="multilevel"/>
    <w:tmpl w:val="04190023"/>
    <w:lvl w:ilvl="0">
      <w:start w:val="1"/>
      <w:numFmt w:val="upperRoman"/>
      <w:pStyle w:val="1"/>
      <w:lvlText w:val="Статья %1."/>
      <w:lvlJc w:val="left"/>
      <w:pPr>
        <w:tabs>
          <w:tab w:val="num" w:pos="1440"/>
        </w:tabs>
        <w:ind w:left="0" w:firstLine="0"/>
      </w:pPr>
    </w:lvl>
    <w:lvl w:ilvl="1">
      <w:start w:val="1"/>
      <w:numFmt w:val="decimalZero"/>
      <w:pStyle w:val="2"/>
      <w:isLgl/>
      <w:lvlText w:val="Раздел %1.%2"/>
      <w:lvlJc w:val="left"/>
      <w:pPr>
        <w:tabs>
          <w:tab w:val="num" w:pos="108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4">
    <w:nsid w:val="7B1539B0"/>
    <w:multiLevelType w:val="multilevel"/>
    <w:tmpl w:val="6CD817D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nsid w:val="7E386FE0"/>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23"/>
  </w:num>
  <w:num w:numId="2">
    <w:abstractNumId w:val="12"/>
  </w:num>
  <w:num w:numId="3">
    <w:abstractNumId w:val="16"/>
  </w:num>
  <w:num w:numId="4">
    <w:abstractNumId w:val="25"/>
  </w:num>
  <w:num w:numId="5">
    <w:abstractNumId w:val="33"/>
  </w:num>
  <w:num w:numId="6">
    <w:abstractNumId w:val="21"/>
  </w:num>
  <w:num w:numId="7">
    <w:abstractNumId w:val="26"/>
  </w:num>
  <w:num w:numId="8">
    <w:abstractNumId w:val="7"/>
  </w:num>
  <w:num w:numId="9">
    <w:abstractNumId w:val="19"/>
  </w:num>
  <w:num w:numId="10">
    <w:abstractNumId w:val="17"/>
  </w:num>
  <w:num w:numId="11">
    <w:abstractNumId w:val="22"/>
  </w:num>
  <w:num w:numId="12">
    <w:abstractNumId w:val="4"/>
  </w:num>
  <w:num w:numId="13">
    <w:abstractNumId w:val="3"/>
  </w:num>
  <w:num w:numId="14">
    <w:abstractNumId w:val="2"/>
  </w:num>
  <w:num w:numId="15">
    <w:abstractNumId w:val="29"/>
  </w:num>
  <w:num w:numId="16">
    <w:abstractNumId w:val="11"/>
  </w:num>
  <w:num w:numId="17">
    <w:abstractNumId w:val="18"/>
  </w:num>
  <w:num w:numId="18">
    <w:abstractNumId w:val="5"/>
  </w:num>
  <w:num w:numId="19">
    <w:abstractNumId w:val="0"/>
  </w:num>
  <w:num w:numId="20">
    <w:abstractNumId w:val="24"/>
  </w:num>
  <w:num w:numId="21">
    <w:abstractNumId w:val="1"/>
  </w:num>
  <w:num w:numId="22">
    <w:abstractNumId w:val="32"/>
  </w:num>
  <w:num w:numId="23">
    <w:abstractNumId w:val="27"/>
  </w:num>
  <w:num w:numId="24">
    <w:abstractNumId w:val="30"/>
  </w:num>
  <w:num w:numId="25">
    <w:abstractNumId w:val="31"/>
  </w:num>
  <w:num w:numId="26">
    <w:abstractNumId w:val="35"/>
  </w:num>
  <w:num w:numId="27">
    <w:abstractNumId w:val="10"/>
  </w:num>
  <w:num w:numId="28">
    <w:abstractNumId w:val="20"/>
  </w:num>
  <w:num w:numId="29">
    <w:abstractNumId w:val="6"/>
  </w:num>
  <w:num w:numId="30">
    <w:abstractNumId w:val="34"/>
  </w:num>
  <w:num w:numId="31">
    <w:abstractNumId w:val="28"/>
  </w:num>
  <w:num w:numId="32">
    <w:abstractNumId w:val="15"/>
  </w:num>
  <w:num w:numId="33">
    <w:abstractNumId w:val="9"/>
  </w:num>
  <w:num w:numId="34">
    <w:abstractNumId w:val="8"/>
  </w:num>
  <w:num w:numId="35">
    <w:abstractNumId w:val="13"/>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C74"/>
    <w:rsid w:val="00025828"/>
    <w:rsid w:val="0003041F"/>
    <w:rsid w:val="00057151"/>
    <w:rsid w:val="00061A06"/>
    <w:rsid w:val="00080877"/>
    <w:rsid w:val="00083166"/>
    <w:rsid w:val="00091793"/>
    <w:rsid w:val="00096778"/>
    <w:rsid w:val="000B2915"/>
    <w:rsid w:val="000C6C3E"/>
    <w:rsid w:val="000D1027"/>
    <w:rsid w:val="000E5C2F"/>
    <w:rsid w:val="0010490C"/>
    <w:rsid w:val="00130219"/>
    <w:rsid w:val="00144025"/>
    <w:rsid w:val="00166D4E"/>
    <w:rsid w:val="00171255"/>
    <w:rsid w:val="0017159A"/>
    <w:rsid w:val="00182F1A"/>
    <w:rsid w:val="00190B06"/>
    <w:rsid w:val="00192E94"/>
    <w:rsid w:val="001A470C"/>
    <w:rsid w:val="001B147D"/>
    <w:rsid w:val="001B3E58"/>
    <w:rsid w:val="001F72F3"/>
    <w:rsid w:val="00204207"/>
    <w:rsid w:val="00204907"/>
    <w:rsid w:val="00214A7E"/>
    <w:rsid w:val="00247AC2"/>
    <w:rsid w:val="002871DE"/>
    <w:rsid w:val="00297E1A"/>
    <w:rsid w:val="003109D0"/>
    <w:rsid w:val="003253BD"/>
    <w:rsid w:val="003311EC"/>
    <w:rsid w:val="00340F4F"/>
    <w:rsid w:val="00341B4E"/>
    <w:rsid w:val="00353001"/>
    <w:rsid w:val="00376A04"/>
    <w:rsid w:val="00377B91"/>
    <w:rsid w:val="003865A7"/>
    <w:rsid w:val="003A249D"/>
    <w:rsid w:val="003C6C73"/>
    <w:rsid w:val="003E25AF"/>
    <w:rsid w:val="0040354C"/>
    <w:rsid w:val="00405017"/>
    <w:rsid w:val="004450E7"/>
    <w:rsid w:val="0045534D"/>
    <w:rsid w:val="00475FDF"/>
    <w:rsid w:val="0048264E"/>
    <w:rsid w:val="0048535C"/>
    <w:rsid w:val="004A77E0"/>
    <w:rsid w:val="004D5C5A"/>
    <w:rsid w:val="004E11A5"/>
    <w:rsid w:val="004E376B"/>
    <w:rsid w:val="004F663D"/>
    <w:rsid w:val="005200A4"/>
    <w:rsid w:val="005404BE"/>
    <w:rsid w:val="00565DB0"/>
    <w:rsid w:val="00566551"/>
    <w:rsid w:val="00573724"/>
    <w:rsid w:val="0058368A"/>
    <w:rsid w:val="005C2013"/>
    <w:rsid w:val="005C2174"/>
    <w:rsid w:val="00613E40"/>
    <w:rsid w:val="0061563D"/>
    <w:rsid w:val="00620DC1"/>
    <w:rsid w:val="00671C34"/>
    <w:rsid w:val="0067315F"/>
    <w:rsid w:val="006A56D0"/>
    <w:rsid w:val="006C7790"/>
    <w:rsid w:val="007178D9"/>
    <w:rsid w:val="00793885"/>
    <w:rsid w:val="007A0972"/>
    <w:rsid w:val="007B4A54"/>
    <w:rsid w:val="007B54DD"/>
    <w:rsid w:val="007C3563"/>
    <w:rsid w:val="007D2946"/>
    <w:rsid w:val="00813FD7"/>
    <w:rsid w:val="00814437"/>
    <w:rsid w:val="008226E7"/>
    <w:rsid w:val="00830E0A"/>
    <w:rsid w:val="0084004E"/>
    <w:rsid w:val="00840BB4"/>
    <w:rsid w:val="008609BE"/>
    <w:rsid w:val="00872E41"/>
    <w:rsid w:val="008A27DA"/>
    <w:rsid w:val="008B527D"/>
    <w:rsid w:val="008D5FB4"/>
    <w:rsid w:val="008F43C1"/>
    <w:rsid w:val="009646E3"/>
    <w:rsid w:val="00965837"/>
    <w:rsid w:val="00973648"/>
    <w:rsid w:val="00983AE4"/>
    <w:rsid w:val="009A141B"/>
    <w:rsid w:val="009A5150"/>
    <w:rsid w:val="00A10D6D"/>
    <w:rsid w:val="00A46A57"/>
    <w:rsid w:val="00A476C3"/>
    <w:rsid w:val="00A57967"/>
    <w:rsid w:val="00A6795A"/>
    <w:rsid w:val="00A90751"/>
    <w:rsid w:val="00A95051"/>
    <w:rsid w:val="00AA25C1"/>
    <w:rsid w:val="00AD3BC8"/>
    <w:rsid w:val="00AD7C51"/>
    <w:rsid w:val="00AE13A0"/>
    <w:rsid w:val="00AE6D6E"/>
    <w:rsid w:val="00AE7C74"/>
    <w:rsid w:val="00AF2910"/>
    <w:rsid w:val="00B00A38"/>
    <w:rsid w:val="00B03B71"/>
    <w:rsid w:val="00B05F89"/>
    <w:rsid w:val="00B076AE"/>
    <w:rsid w:val="00B15628"/>
    <w:rsid w:val="00B15ADF"/>
    <w:rsid w:val="00B202A0"/>
    <w:rsid w:val="00B6386D"/>
    <w:rsid w:val="00B67203"/>
    <w:rsid w:val="00B71029"/>
    <w:rsid w:val="00BB0283"/>
    <w:rsid w:val="00BB4C02"/>
    <w:rsid w:val="00BE4BDB"/>
    <w:rsid w:val="00BF170F"/>
    <w:rsid w:val="00C02BF4"/>
    <w:rsid w:val="00C03D71"/>
    <w:rsid w:val="00C43818"/>
    <w:rsid w:val="00C44DAD"/>
    <w:rsid w:val="00CA51F9"/>
    <w:rsid w:val="00CF078F"/>
    <w:rsid w:val="00D50A63"/>
    <w:rsid w:val="00D50C00"/>
    <w:rsid w:val="00D5513F"/>
    <w:rsid w:val="00D7349E"/>
    <w:rsid w:val="00D8284A"/>
    <w:rsid w:val="00D87D74"/>
    <w:rsid w:val="00D926C4"/>
    <w:rsid w:val="00E0322C"/>
    <w:rsid w:val="00E07B7D"/>
    <w:rsid w:val="00E57FF9"/>
    <w:rsid w:val="00E617D3"/>
    <w:rsid w:val="00E66535"/>
    <w:rsid w:val="00E73A13"/>
    <w:rsid w:val="00EA34EF"/>
    <w:rsid w:val="00EB760D"/>
    <w:rsid w:val="00EC37C5"/>
    <w:rsid w:val="00EE282B"/>
    <w:rsid w:val="00EE7D59"/>
    <w:rsid w:val="00F01759"/>
    <w:rsid w:val="00F1138C"/>
    <w:rsid w:val="00F16C80"/>
    <w:rsid w:val="00F26F05"/>
    <w:rsid w:val="00F30DE0"/>
    <w:rsid w:val="00F61BEC"/>
    <w:rsid w:val="00F64FD0"/>
    <w:rsid w:val="00F8509E"/>
    <w:rsid w:val="00FB360F"/>
    <w:rsid w:val="00FC0830"/>
    <w:rsid w:val="00FF002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DFD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D3BC8"/>
    <w:pPr>
      <w:keepNext/>
      <w:numPr>
        <w:numId w:val="5"/>
      </w:numPr>
      <w:spacing w:after="0" w:line="240" w:lineRule="auto"/>
      <w:jc w:val="center"/>
      <w:outlineLvl w:val="0"/>
    </w:pPr>
    <w:rPr>
      <w:rFonts w:ascii="Times New Roman" w:eastAsia="Times New Roman" w:hAnsi="Times New Roman" w:cs="Times New Roman"/>
      <w:sz w:val="28"/>
      <w:szCs w:val="20"/>
      <w:lang w:eastAsia="ru-RU"/>
    </w:rPr>
  </w:style>
  <w:style w:type="paragraph" w:styleId="2">
    <w:name w:val="heading 2"/>
    <w:basedOn w:val="a"/>
    <w:link w:val="20"/>
    <w:qFormat/>
    <w:rsid w:val="00AD3BC8"/>
    <w:pPr>
      <w:numPr>
        <w:ilvl w:val="1"/>
        <w:numId w:val="5"/>
      </w:numPr>
      <w:spacing w:before="68" w:after="68" w:line="240" w:lineRule="auto"/>
      <w:outlineLvl w:val="1"/>
    </w:pPr>
    <w:rPr>
      <w:rFonts w:ascii="Arial Unicode MS" w:eastAsia="Arial Unicode MS" w:hAnsi="Arial Unicode MS" w:cs="Arial Unicode MS"/>
      <w:b/>
      <w:bCs/>
      <w:color w:val="E65C2E"/>
      <w:sz w:val="30"/>
      <w:szCs w:val="30"/>
      <w:lang w:eastAsia="ru-RU"/>
    </w:rPr>
  </w:style>
  <w:style w:type="paragraph" w:styleId="3">
    <w:name w:val="heading 3"/>
    <w:basedOn w:val="a"/>
    <w:next w:val="a"/>
    <w:link w:val="30"/>
    <w:qFormat/>
    <w:rsid w:val="00AD3BC8"/>
    <w:pPr>
      <w:keepNext/>
      <w:numPr>
        <w:ilvl w:val="2"/>
        <w:numId w:val="5"/>
      </w:numPr>
      <w:shd w:val="clear" w:color="auto" w:fill="FFFFFF"/>
      <w:spacing w:after="0" w:line="360" w:lineRule="auto"/>
      <w:ind w:right="139"/>
      <w:jc w:val="both"/>
      <w:outlineLvl w:val="2"/>
    </w:pPr>
    <w:rPr>
      <w:rFonts w:ascii="Times New Roman" w:eastAsia="Times New Roman" w:hAnsi="Times New Roman" w:cs="Times New Roman"/>
      <w:color w:val="000000"/>
      <w:spacing w:val="4"/>
      <w:sz w:val="24"/>
      <w:szCs w:val="24"/>
      <w:lang w:eastAsia="ru-RU"/>
    </w:rPr>
  </w:style>
  <w:style w:type="paragraph" w:styleId="4">
    <w:name w:val="heading 4"/>
    <w:basedOn w:val="a"/>
    <w:next w:val="a"/>
    <w:link w:val="40"/>
    <w:qFormat/>
    <w:rsid w:val="00AD3BC8"/>
    <w:pPr>
      <w:keepNext/>
      <w:numPr>
        <w:ilvl w:val="3"/>
        <w:numId w:val="5"/>
      </w:numPr>
      <w:spacing w:after="0" w:line="240" w:lineRule="auto"/>
      <w:outlineLvl w:val="3"/>
    </w:pPr>
    <w:rPr>
      <w:rFonts w:ascii="Times New Roman" w:eastAsia="Times New Roman" w:hAnsi="Times New Roman" w:cs="Times New Roman"/>
      <w:b/>
      <w:bCs/>
      <w:sz w:val="24"/>
      <w:szCs w:val="20"/>
      <w:lang w:eastAsia="ru-RU"/>
    </w:rPr>
  </w:style>
  <w:style w:type="paragraph" w:styleId="5">
    <w:name w:val="heading 5"/>
    <w:basedOn w:val="a"/>
    <w:next w:val="a"/>
    <w:link w:val="50"/>
    <w:qFormat/>
    <w:rsid w:val="00AD3BC8"/>
    <w:pPr>
      <w:keepNext/>
      <w:numPr>
        <w:ilvl w:val="4"/>
        <w:numId w:val="5"/>
      </w:numPr>
      <w:spacing w:after="0" w:line="240" w:lineRule="auto"/>
      <w:outlineLvl w:val="4"/>
    </w:pPr>
    <w:rPr>
      <w:rFonts w:ascii="Times New Roman" w:eastAsia="Times New Roman" w:hAnsi="Times New Roman" w:cs="Times New Roman"/>
      <w:sz w:val="24"/>
      <w:szCs w:val="24"/>
      <w:lang w:eastAsia="ru-RU"/>
    </w:rPr>
  </w:style>
  <w:style w:type="paragraph" w:styleId="6">
    <w:name w:val="heading 6"/>
    <w:basedOn w:val="a"/>
    <w:next w:val="a"/>
    <w:link w:val="60"/>
    <w:qFormat/>
    <w:rsid w:val="00AD3BC8"/>
    <w:pPr>
      <w:keepNext/>
      <w:numPr>
        <w:ilvl w:val="5"/>
        <w:numId w:val="5"/>
      </w:numPr>
      <w:spacing w:after="0" w:line="360" w:lineRule="auto"/>
      <w:jc w:val="right"/>
      <w:outlineLvl w:val="5"/>
    </w:pPr>
    <w:rPr>
      <w:rFonts w:ascii="Times New Roman" w:eastAsia="Times New Roman" w:hAnsi="Times New Roman" w:cs="Times New Roman"/>
      <w:bCs/>
      <w:i/>
      <w:sz w:val="26"/>
      <w:szCs w:val="20"/>
      <w:u w:val="single"/>
      <w:lang w:eastAsia="ru-RU"/>
    </w:rPr>
  </w:style>
  <w:style w:type="paragraph" w:styleId="7">
    <w:name w:val="heading 7"/>
    <w:basedOn w:val="a"/>
    <w:next w:val="a"/>
    <w:link w:val="70"/>
    <w:qFormat/>
    <w:rsid w:val="00AD3BC8"/>
    <w:pPr>
      <w:keepNext/>
      <w:numPr>
        <w:ilvl w:val="6"/>
        <w:numId w:val="5"/>
      </w:numPr>
      <w:spacing w:after="0" w:line="360" w:lineRule="auto"/>
      <w:jc w:val="right"/>
      <w:outlineLvl w:val="6"/>
    </w:pPr>
    <w:rPr>
      <w:rFonts w:ascii="Times New Roman" w:eastAsia="Times New Roman" w:hAnsi="Times New Roman" w:cs="Times New Roman"/>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2013"/>
    <w:pPr>
      <w:ind w:left="720"/>
      <w:contextualSpacing/>
    </w:pPr>
  </w:style>
  <w:style w:type="paragraph" w:customStyle="1" w:styleId="-11">
    <w:name w:val="Цветной список - Акцент 11"/>
    <w:basedOn w:val="a"/>
    <w:uiPriority w:val="34"/>
    <w:qFormat/>
    <w:rsid w:val="005C2013"/>
    <w:pPr>
      <w:ind w:left="720"/>
      <w:contextualSpacing/>
    </w:pPr>
    <w:rPr>
      <w:rFonts w:ascii="Calibri" w:eastAsia="Calibri" w:hAnsi="Calibri" w:cs="Times New Roman"/>
    </w:rPr>
  </w:style>
  <w:style w:type="character" w:styleId="a4">
    <w:name w:val="Emphasis"/>
    <w:uiPriority w:val="20"/>
    <w:qFormat/>
    <w:rsid w:val="00D50C00"/>
    <w:rPr>
      <w:i/>
      <w:iCs/>
    </w:rPr>
  </w:style>
  <w:style w:type="paragraph" w:styleId="a5">
    <w:name w:val="endnote text"/>
    <w:basedOn w:val="a"/>
    <w:link w:val="a6"/>
    <w:uiPriority w:val="99"/>
    <w:semiHidden/>
    <w:unhideWhenUsed/>
    <w:rsid w:val="00A46A57"/>
    <w:pPr>
      <w:spacing w:after="0" w:line="240" w:lineRule="auto"/>
    </w:pPr>
    <w:rPr>
      <w:sz w:val="20"/>
      <w:szCs w:val="20"/>
    </w:rPr>
  </w:style>
  <w:style w:type="character" w:customStyle="1" w:styleId="a6">
    <w:name w:val="Текст концевой сноски Знак"/>
    <w:basedOn w:val="a0"/>
    <w:link w:val="a5"/>
    <w:uiPriority w:val="99"/>
    <w:semiHidden/>
    <w:rsid w:val="00A46A57"/>
    <w:rPr>
      <w:sz w:val="20"/>
      <w:szCs w:val="20"/>
    </w:rPr>
  </w:style>
  <w:style w:type="character" w:styleId="a7">
    <w:name w:val="endnote reference"/>
    <w:basedOn w:val="a0"/>
    <w:uiPriority w:val="99"/>
    <w:semiHidden/>
    <w:unhideWhenUsed/>
    <w:rsid w:val="00A46A57"/>
    <w:rPr>
      <w:vertAlign w:val="superscript"/>
    </w:rPr>
  </w:style>
  <w:style w:type="paragraph" w:styleId="a8">
    <w:name w:val="footnote text"/>
    <w:basedOn w:val="a"/>
    <w:link w:val="a9"/>
    <w:uiPriority w:val="99"/>
    <w:unhideWhenUsed/>
    <w:rsid w:val="00A46A57"/>
    <w:pPr>
      <w:spacing w:after="0" w:line="240" w:lineRule="auto"/>
    </w:pPr>
    <w:rPr>
      <w:sz w:val="20"/>
      <w:szCs w:val="20"/>
    </w:rPr>
  </w:style>
  <w:style w:type="character" w:customStyle="1" w:styleId="a9">
    <w:name w:val="Текст сноски Знак"/>
    <w:basedOn w:val="a0"/>
    <w:link w:val="a8"/>
    <w:uiPriority w:val="99"/>
    <w:rsid w:val="00A46A57"/>
    <w:rPr>
      <w:sz w:val="20"/>
      <w:szCs w:val="20"/>
    </w:rPr>
  </w:style>
  <w:style w:type="character" w:styleId="aa">
    <w:name w:val="footnote reference"/>
    <w:basedOn w:val="a0"/>
    <w:uiPriority w:val="99"/>
    <w:unhideWhenUsed/>
    <w:rsid w:val="00A46A57"/>
    <w:rPr>
      <w:vertAlign w:val="superscript"/>
    </w:rPr>
  </w:style>
  <w:style w:type="character" w:styleId="ab">
    <w:name w:val="Hyperlink"/>
    <w:basedOn w:val="a0"/>
    <w:uiPriority w:val="99"/>
    <w:unhideWhenUsed/>
    <w:rsid w:val="00E0322C"/>
    <w:rPr>
      <w:color w:val="0000FF"/>
      <w:u w:val="single"/>
    </w:rPr>
  </w:style>
  <w:style w:type="character" w:customStyle="1" w:styleId="apple-converted-space">
    <w:name w:val="apple-converted-space"/>
    <w:basedOn w:val="a0"/>
    <w:rsid w:val="009A5150"/>
  </w:style>
  <w:style w:type="character" w:customStyle="1" w:styleId="10">
    <w:name w:val="Заголовок 1 Знак"/>
    <w:basedOn w:val="a0"/>
    <w:link w:val="1"/>
    <w:rsid w:val="00AD3BC8"/>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AD3BC8"/>
    <w:rPr>
      <w:rFonts w:ascii="Arial Unicode MS" w:eastAsia="Arial Unicode MS" w:hAnsi="Arial Unicode MS" w:cs="Arial Unicode MS"/>
      <w:b/>
      <w:bCs/>
      <w:color w:val="E65C2E"/>
      <w:sz w:val="30"/>
      <w:szCs w:val="30"/>
      <w:lang w:eastAsia="ru-RU"/>
    </w:rPr>
  </w:style>
  <w:style w:type="character" w:customStyle="1" w:styleId="30">
    <w:name w:val="Заголовок 3 Знак"/>
    <w:basedOn w:val="a0"/>
    <w:link w:val="3"/>
    <w:rsid w:val="00AD3BC8"/>
    <w:rPr>
      <w:rFonts w:ascii="Times New Roman" w:eastAsia="Times New Roman" w:hAnsi="Times New Roman" w:cs="Times New Roman"/>
      <w:color w:val="000000"/>
      <w:spacing w:val="4"/>
      <w:sz w:val="24"/>
      <w:szCs w:val="24"/>
      <w:shd w:val="clear" w:color="auto" w:fill="FFFFFF"/>
      <w:lang w:eastAsia="ru-RU"/>
    </w:rPr>
  </w:style>
  <w:style w:type="character" w:customStyle="1" w:styleId="40">
    <w:name w:val="Заголовок 4 Знак"/>
    <w:basedOn w:val="a0"/>
    <w:link w:val="4"/>
    <w:rsid w:val="00AD3BC8"/>
    <w:rPr>
      <w:rFonts w:ascii="Times New Roman" w:eastAsia="Times New Roman" w:hAnsi="Times New Roman" w:cs="Times New Roman"/>
      <w:b/>
      <w:bCs/>
      <w:sz w:val="24"/>
      <w:szCs w:val="20"/>
      <w:lang w:eastAsia="ru-RU"/>
    </w:rPr>
  </w:style>
  <w:style w:type="character" w:customStyle="1" w:styleId="50">
    <w:name w:val="Заголовок 5 Знак"/>
    <w:basedOn w:val="a0"/>
    <w:link w:val="5"/>
    <w:rsid w:val="00AD3BC8"/>
    <w:rPr>
      <w:rFonts w:ascii="Times New Roman" w:eastAsia="Times New Roman" w:hAnsi="Times New Roman" w:cs="Times New Roman"/>
      <w:sz w:val="24"/>
      <w:szCs w:val="24"/>
      <w:lang w:eastAsia="ru-RU"/>
    </w:rPr>
  </w:style>
  <w:style w:type="character" w:customStyle="1" w:styleId="60">
    <w:name w:val="Заголовок 6 Знак"/>
    <w:basedOn w:val="a0"/>
    <w:link w:val="6"/>
    <w:rsid w:val="00AD3BC8"/>
    <w:rPr>
      <w:rFonts w:ascii="Times New Roman" w:eastAsia="Times New Roman" w:hAnsi="Times New Roman" w:cs="Times New Roman"/>
      <w:bCs/>
      <w:i/>
      <w:sz w:val="26"/>
      <w:szCs w:val="20"/>
      <w:u w:val="single"/>
      <w:lang w:eastAsia="ru-RU"/>
    </w:rPr>
  </w:style>
  <w:style w:type="character" w:customStyle="1" w:styleId="70">
    <w:name w:val="Заголовок 7 Знак"/>
    <w:basedOn w:val="a0"/>
    <w:link w:val="7"/>
    <w:rsid w:val="00AD3BC8"/>
    <w:rPr>
      <w:rFonts w:ascii="Times New Roman" w:eastAsia="Times New Roman" w:hAnsi="Times New Roman" w:cs="Times New Roman"/>
      <w:sz w:val="26"/>
      <w:szCs w:val="24"/>
      <w:lang w:eastAsia="ru-RU"/>
    </w:rPr>
  </w:style>
  <w:style w:type="paragraph" w:styleId="21">
    <w:name w:val="Body Text 2"/>
    <w:basedOn w:val="a"/>
    <w:link w:val="22"/>
    <w:semiHidden/>
    <w:rsid w:val="00AD3BC8"/>
    <w:pPr>
      <w:spacing w:after="0" w:line="240" w:lineRule="auto"/>
    </w:pPr>
    <w:rPr>
      <w:rFonts w:ascii="Times New Roman" w:eastAsia="Times New Roman" w:hAnsi="Times New Roman" w:cs="Times New Roman"/>
      <w:szCs w:val="20"/>
      <w:lang w:eastAsia="ru-RU"/>
    </w:rPr>
  </w:style>
  <w:style w:type="character" w:customStyle="1" w:styleId="22">
    <w:name w:val="Основной текст 2 Знак"/>
    <w:basedOn w:val="a0"/>
    <w:link w:val="21"/>
    <w:semiHidden/>
    <w:rsid w:val="00AD3BC8"/>
    <w:rPr>
      <w:rFonts w:ascii="Times New Roman" w:eastAsia="Times New Roman" w:hAnsi="Times New Roman" w:cs="Times New Roman"/>
      <w:szCs w:val="20"/>
      <w:lang w:eastAsia="ru-RU"/>
    </w:rPr>
  </w:style>
  <w:style w:type="paragraph" w:customStyle="1" w:styleId="FR1">
    <w:name w:val="FR1"/>
    <w:rsid w:val="00AD3BC8"/>
    <w:pPr>
      <w:widowControl w:val="0"/>
      <w:spacing w:before="480" w:after="0" w:line="240" w:lineRule="auto"/>
      <w:ind w:left="1680" w:right="200"/>
      <w:jc w:val="center"/>
    </w:pPr>
    <w:rPr>
      <w:rFonts w:ascii="Times New Roman" w:eastAsia="Times New Roman" w:hAnsi="Times New Roman" w:cs="Times New Roman"/>
      <w:b/>
      <w:snapToGrid w:val="0"/>
      <w:sz w:val="40"/>
      <w:szCs w:val="20"/>
      <w:lang w:eastAsia="ru-RU"/>
    </w:rPr>
  </w:style>
  <w:style w:type="table" w:styleId="ac">
    <w:name w:val="Table Grid"/>
    <w:basedOn w:val="a1"/>
    <w:uiPriority w:val="59"/>
    <w:rsid w:val="000C6C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0C6C3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C6C3E"/>
    <w:rPr>
      <w:rFonts w:ascii="Tahoma" w:hAnsi="Tahoma" w:cs="Tahoma"/>
      <w:sz w:val="16"/>
      <w:szCs w:val="16"/>
    </w:rPr>
  </w:style>
  <w:style w:type="paragraph" w:styleId="af">
    <w:name w:val="TOC Heading"/>
    <w:basedOn w:val="1"/>
    <w:next w:val="a"/>
    <w:uiPriority w:val="39"/>
    <w:semiHidden/>
    <w:unhideWhenUsed/>
    <w:qFormat/>
    <w:rsid w:val="00B15ADF"/>
    <w:pPr>
      <w:keepLines/>
      <w:numPr>
        <w:numId w:val="0"/>
      </w:numPr>
      <w:spacing w:before="480" w:line="276" w:lineRule="auto"/>
      <w:jc w:val="left"/>
      <w:outlineLvl w:val="9"/>
    </w:pPr>
    <w:rPr>
      <w:rFonts w:asciiTheme="majorHAnsi" w:eastAsiaTheme="majorEastAsia" w:hAnsiTheme="majorHAnsi" w:cstheme="majorBidi"/>
      <w:b/>
      <w:bCs/>
      <w:color w:val="365F91" w:themeColor="accent1" w:themeShade="BF"/>
      <w:szCs w:val="28"/>
    </w:rPr>
  </w:style>
  <w:style w:type="paragraph" w:styleId="23">
    <w:name w:val="toc 2"/>
    <w:basedOn w:val="a"/>
    <w:next w:val="a"/>
    <w:autoRedefine/>
    <w:uiPriority w:val="39"/>
    <w:unhideWhenUsed/>
    <w:qFormat/>
    <w:rsid w:val="00B15ADF"/>
    <w:pPr>
      <w:spacing w:after="100"/>
      <w:ind w:left="220"/>
    </w:pPr>
    <w:rPr>
      <w:rFonts w:eastAsiaTheme="minorEastAsia"/>
      <w:lang w:eastAsia="ru-RU"/>
    </w:rPr>
  </w:style>
  <w:style w:type="paragraph" w:styleId="11">
    <w:name w:val="toc 1"/>
    <w:basedOn w:val="a"/>
    <w:next w:val="a"/>
    <w:autoRedefine/>
    <w:uiPriority w:val="39"/>
    <w:semiHidden/>
    <w:unhideWhenUsed/>
    <w:qFormat/>
    <w:rsid w:val="00B15ADF"/>
    <w:pPr>
      <w:spacing w:after="100"/>
    </w:pPr>
    <w:rPr>
      <w:rFonts w:eastAsiaTheme="minorEastAsia"/>
      <w:lang w:eastAsia="ru-RU"/>
    </w:rPr>
  </w:style>
  <w:style w:type="paragraph" w:styleId="31">
    <w:name w:val="toc 3"/>
    <w:basedOn w:val="a"/>
    <w:next w:val="a"/>
    <w:autoRedefine/>
    <w:uiPriority w:val="39"/>
    <w:semiHidden/>
    <w:unhideWhenUsed/>
    <w:qFormat/>
    <w:rsid w:val="00B15ADF"/>
    <w:pPr>
      <w:spacing w:after="100"/>
      <w:ind w:left="440"/>
    </w:pPr>
    <w:rPr>
      <w:rFonts w:eastAsiaTheme="minorEastAsia"/>
      <w:lang w:eastAsia="ru-RU"/>
    </w:rPr>
  </w:style>
  <w:style w:type="paragraph" w:styleId="af0">
    <w:name w:val="header"/>
    <w:basedOn w:val="a"/>
    <w:link w:val="af1"/>
    <w:uiPriority w:val="99"/>
    <w:unhideWhenUsed/>
    <w:rsid w:val="00A10D6D"/>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A10D6D"/>
  </w:style>
  <w:style w:type="paragraph" w:styleId="af2">
    <w:name w:val="footer"/>
    <w:basedOn w:val="a"/>
    <w:link w:val="af3"/>
    <w:uiPriority w:val="99"/>
    <w:unhideWhenUsed/>
    <w:rsid w:val="00A10D6D"/>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A10D6D"/>
  </w:style>
  <w:style w:type="character" w:styleId="af4">
    <w:name w:val="Placeholder Text"/>
    <w:basedOn w:val="a0"/>
    <w:uiPriority w:val="99"/>
    <w:semiHidden/>
    <w:rsid w:val="00AE13A0"/>
    <w:rPr>
      <w:color w:val="808080"/>
    </w:rPr>
  </w:style>
  <w:style w:type="character" w:styleId="af5">
    <w:name w:val="FollowedHyperlink"/>
    <w:basedOn w:val="a0"/>
    <w:uiPriority w:val="99"/>
    <w:semiHidden/>
    <w:unhideWhenUsed/>
    <w:rsid w:val="00830E0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D3BC8"/>
    <w:pPr>
      <w:keepNext/>
      <w:numPr>
        <w:numId w:val="5"/>
      </w:numPr>
      <w:spacing w:after="0" w:line="240" w:lineRule="auto"/>
      <w:jc w:val="center"/>
      <w:outlineLvl w:val="0"/>
    </w:pPr>
    <w:rPr>
      <w:rFonts w:ascii="Times New Roman" w:eastAsia="Times New Roman" w:hAnsi="Times New Roman" w:cs="Times New Roman"/>
      <w:sz w:val="28"/>
      <w:szCs w:val="20"/>
      <w:lang w:eastAsia="ru-RU"/>
    </w:rPr>
  </w:style>
  <w:style w:type="paragraph" w:styleId="2">
    <w:name w:val="heading 2"/>
    <w:basedOn w:val="a"/>
    <w:link w:val="20"/>
    <w:qFormat/>
    <w:rsid w:val="00AD3BC8"/>
    <w:pPr>
      <w:numPr>
        <w:ilvl w:val="1"/>
        <w:numId w:val="5"/>
      </w:numPr>
      <w:spacing w:before="68" w:after="68" w:line="240" w:lineRule="auto"/>
      <w:outlineLvl w:val="1"/>
    </w:pPr>
    <w:rPr>
      <w:rFonts w:ascii="Arial Unicode MS" w:eastAsia="Arial Unicode MS" w:hAnsi="Arial Unicode MS" w:cs="Arial Unicode MS"/>
      <w:b/>
      <w:bCs/>
      <w:color w:val="E65C2E"/>
      <w:sz w:val="30"/>
      <w:szCs w:val="30"/>
      <w:lang w:eastAsia="ru-RU"/>
    </w:rPr>
  </w:style>
  <w:style w:type="paragraph" w:styleId="3">
    <w:name w:val="heading 3"/>
    <w:basedOn w:val="a"/>
    <w:next w:val="a"/>
    <w:link w:val="30"/>
    <w:qFormat/>
    <w:rsid w:val="00AD3BC8"/>
    <w:pPr>
      <w:keepNext/>
      <w:numPr>
        <w:ilvl w:val="2"/>
        <w:numId w:val="5"/>
      </w:numPr>
      <w:shd w:val="clear" w:color="auto" w:fill="FFFFFF"/>
      <w:spacing w:after="0" w:line="360" w:lineRule="auto"/>
      <w:ind w:right="139"/>
      <w:jc w:val="both"/>
      <w:outlineLvl w:val="2"/>
    </w:pPr>
    <w:rPr>
      <w:rFonts w:ascii="Times New Roman" w:eastAsia="Times New Roman" w:hAnsi="Times New Roman" w:cs="Times New Roman"/>
      <w:color w:val="000000"/>
      <w:spacing w:val="4"/>
      <w:sz w:val="24"/>
      <w:szCs w:val="24"/>
      <w:lang w:eastAsia="ru-RU"/>
    </w:rPr>
  </w:style>
  <w:style w:type="paragraph" w:styleId="4">
    <w:name w:val="heading 4"/>
    <w:basedOn w:val="a"/>
    <w:next w:val="a"/>
    <w:link w:val="40"/>
    <w:qFormat/>
    <w:rsid w:val="00AD3BC8"/>
    <w:pPr>
      <w:keepNext/>
      <w:numPr>
        <w:ilvl w:val="3"/>
        <w:numId w:val="5"/>
      </w:numPr>
      <w:spacing w:after="0" w:line="240" w:lineRule="auto"/>
      <w:outlineLvl w:val="3"/>
    </w:pPr>
    <w:rPr>
      <w:rFonts w:ascii="Times New Roman" w:eastAsia="Times New Roman" w:hAnsi="Times New Roman" w:cs="Times New Roman"/>
      <w:b/>
      <w:bCs/>
      <w:sz w:val="24"/>
      <w:szCs w:val="20"/>
      <w:lang w:eastAsia="ru-RU"/>
    </w:rPr>
  </w:style>
  <w:style w:type="paragraph" w:styleId="5">
    <w:name w:val="heading 5"/>
    <w:basedOn w:val="a"/>
    <w:next w:val="a"/>
    <w:link w:val="50"/>
    <w:qFormat/>
    <w:rsid w:val="00AD3BC8"/>
    <w:pPr>
      <w:keepNext/>
      <w:numPr>
        <w:ilvl w:val="4"/>
        <w:numId w:val="5"/>
      </w:numPr>
      <w:spacing w:after="0" w:line="240" w:lineRule="auto"/>
      <w:outlineLvl w:val="4"/>
    </w:pPr>
    <w:rPr>
      <w:rFonts w:ascii="Times New Roman" w:eastAsia="Times New Roman" w:hAnsi="Times New Roman" w:cs="Times New Roman"/>
      <w:sz w:val="24"/>
      <w:szCs w:val="24"/>
      <w:lang w:eastAsia="ru-RU"/>
    </w:rPr>
  </w:style>
  <w:style w:type="paragraph" w:styleId="6">
    <w:name w:val="heading 6"/>
    <w:basedOn w:val="a"/>
    <w:next w:val="a"/>
    <w:link w:val="60"/>
    <w:qFormat/>
    <w:rsid w:val="00AD3BC8"/>
    <w:pPr>
      <w:keepNext/>
      <w:numPr>
        <w:ilvl w:val="5"/>
        <w:numId w:val="5"/>
      </w:numPr>
      <w:spacing w:after="0" w:line="360" w:lineRule="auto"/>
      <w:jc w:val="right"/>
      <w:outlineLvl w:val="5"/>
    </w:pPr>
    <w:rPr>
      <w:rFonts w:ascii="Times New Roman" w:eastAsia="Times New Roman" w:hAnsi="Times New Roman" w:cs="Times New Roman"/>
      <w:bCs/>
      <w:i/>
      <w:sz w:val="26"/>
      <w:szCs w:val="20"/>
      <w:u w:val="single"/>
      <w:lang w:eastAsia="ru-RU"/>
    </w:rPr>
  </w:style>
  <w:style w:type="paragraph" w:styleId="7">
    <w:name w:val="heading 7"/>
    <w:basedOn w:val="a"/>
    <w:next w:val="a"/>
    <w:link w:val="70"/>
    <w:qFormat/>
    <w:rsid w:val="00AD3BC8"/>
    <w:pPr>
      <w:keepNext/>
      <w:numPr>
        <w:ilvl w:val="6"/>
        <w:numId w:val="5"/>
      </w:numPr>
      <w:spacing w:after="0" w:line="360" w:lineRule="auto"/>
      <w:jc w:val="right"/>
      <w:outlineLvl w:val="6"/>
    </w:pPr>
    <w:rPr>
      <w:rFonts w:ascii="Times New Roman" w:eastAsia="Times New Roman" w:hAnsi="Times New Roman" w:cs="Times New Roman"/>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2013"/>
    <w:pPr>
      <w:ind w:left="720"/>
      <w:contextualSpacing/>
    </w:pPr>
  </w:style>
  <w:style w:type="paragraph" w:customStyle="1" w:styleId="-11">
    <w:name w:val="Цветной список - Акцент 11"/>
    <w:basedOn w:val="a"/>
    <w:uiPriority w:val="34"/>
    <w:qFormat/>
    <w:rsid w:val="005C2013"/>
    <w:pPr>
      <w:ind w:left="720"/>
      <w:contextualSpacing/>
    </w:pPr>
    <w:rPr>
      <w:rFonts w:ascii="Calibri" w:eastAsia="Calibri" w:hAnsi="Calibri" w:cs="Times New Roman"/>
    </w:rPr>
  </w:style>
  <w:style w:type="character" w:styleId="a4">
    <w:name w:val="Emphasis"/>
    <w:uiPriority w:val="20"/>
    <w:qFormat/>
    <w:rsid w:val="00D50C00"/>
    <w:rPr>
      <w:i/>
      <w:iCs/>
    </w:rPr>
  </w:style>
  <w:style w:type="paragraph" w:styleId="a5">
    <w:name w:val="endnote text"/>
    <w:basedOn w:val="a"/>
    <w:link w:val="a6"/>
    <w:uiPriority w:val="99"/>
    <w:semiHidden/>
    <w:unhideWhenUsed/>
    <w:rsid w:val="00A46A57"/>
    <w:pPr>
      <w:spacing w:after="0" w:line="240" w:lineRule="auto"/>
    </w:pPr>
    <w:rPr>
      <w:sz w:val="20"/>
      <w:szCs w:val="20"/>
    </w:rPr>
  </w:style>
  <w:style w:type="character" w:customStyle="1" w:styleId="a6">
    <w:name w:val="Текст концевой сноски Знак"/>
    <w:basedOn w:val="a0"/>
    <w:link w:val="a5"/>
    <w:uiPriority w:val="99"/>
    <w:semiHidden/>
    <w:rsid w:val="00A46A57"/>
    <w:rPr>
      <w:sz w:val="20"/>
      <w:szCs w:val="20"/>
    </w:rPr>
  </w:style>
  <w:style w:type="character" w:styleId="a7">
    <w:name w:val="endnote reference"/>
    <w:basedOn w:val="a0"/>
    <w:uiPriority w:val="99"/>
    <w:semiHidden/>
    <w:unhideWhenUsed/>
    <w:rsid w:val="00A46A57"/>
    <w:rPr>
      <w:vertAlign w:val="superscript"/>
    </w:rPr>
  </w:style>
  <w:style w:type="paragraph" w:styleId="a8">
    <w:name w:val="footnote text"/>
    <w:basedOn w:val="a"/>
    <w:link w:val="a9"/>
    <w:uiPriority w:val="99"/>
    <w:unhideWhenUsed/>
    <w:rsid w:val="00A46A57"/>
    <w:pPr>
      <w:spacing w:after="0" w:line="240" w:lineRule="auto"/>
    </w:pPr>
    <w:rPr>
      <w:sz w:val="20"/>
      <w:szCs w:val="20"/>
    </w:rPr>
  </w:style>
  <w:style w:type="character" w:customStyle="1" w:styleId="a9">
    <w:name w:val="Текст сноски Знак"/>
    <w:basedOn w:val="a0"/>
    <w:link w:val="a8"/>
    <w:uiPriority w:val="99"/>
    <w:rsid w:val="00A46A57"/>
    <w:rPr>
      <w:sz w:val="20"/>
      <w:szCs w:val="20"/>
    </w:rPr>
  </w:style>
  <w:style w:type="character" w:styleId="aa">
    <w:name w:val="footnote reference"/>
    <w:basedOn w:val="a0"/>
    <w:uiPriority w:val="99"/>
    <w:unhideWhenUsed/>
    <w:rsid w:val="00A46A57"/>
    <w:rPr>
      <w:vertAlign w:val="superscript"/>
    </w:rPr>
  </w:style>
  <w:style w:type="character" w:styleId="ab">
    <w:name w:val="Hyperlink"/>
    <w:basedOn w:val="a0"/>
    <w:uiPriority w:val="99"/>
    <w:unhideWhenUsed/>
    <w:rsid w:val="00E0322C"/>
    <w:rPr>
      <w:color w:val="0000FF"/>
      <w:u w:val="single"/>
    </w:rPr>
  </w:style>
  <w:style w:type="character" w:customStyle="1" w:styleId="apple-converted-space">
    <w:name w:val="apple-converted-space"/>
    <w:basedOn w:val="a0"/>
    <w:rsid w:val="009A5150"/>
  </w:style>
  <w:style w:type="character" w:customStyle="1" w:styleId="10">
    <w:name w:val="Заголовок 1 Знак"/>
    <w:basedOn w:val="a0"/>
    <w:link w:val="1"/>
    <w:rsid w:val="00AD3BC8"/>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AD3BC8"/>
    <w:rPr>
      <w:rFonts w:ascii="Arial Unicode MS" w:eastAsia="Arial Unicode MS" w:hAnsi="Arial Unicode MS" w:cs="Arial Unicode MS"/>
      <w:b/>
      <w:bCs/>
      <w:color w:val="E65C2E"/>
      <w:sz w:val="30"/>
      <w:szCs w:val="30"/>
      <w:lang w:eastAsia="ru-RU"/>
    </w:rPr>
  </w:style>
  <w:style w:type="character" w:customStyle="1" w:styleId="30">
    <w:name w:val="Заголовок 3 Знак"/>
    <w:basedOn w:val="a0"/>
    <w:link w:val="3"/>
    <w:rsid w:val="00AD3BC8"/>
    <w:rPr>
      <w:rFonts w:ascii="Times New Roman" w:eastAsia="Times New Roman" w:hAnsi="Times New Roman" w:cs="Times New Roman"/>
      <w:color w:val="000000"/>
      <w:spacing w:val="4"/>
      <w:sz w:val="24"/>
      <w:szCs w:val="24"/>
      <w:shd w:val="clear" w:color="auto" w:fill="FFFFFF"/>
      <w:lang w:eastAsia="ru-RU"/>
    </w:rPr>
  </w:style>
  <w:style w:type="character" w:customStyle="1" w:styleId="40">
    <w:name w:val="Заголовок 4 Знак"/>
    <w:basedOn w:val="a0"/>
    <w:link w:val="4"/>
    <w:rsid w:val="00AD3BC8"/>
    <w:rPr>
      <w:rFonts w:ascii="Times New Roman" w:eastAsia="Times New Roman" w:hAnsi="Times New Roman" w:cs="Times New Roman"/>
      <w:b/>
      <w:bCs/>
      <w:sz w:val="24"/>
      <w:szCs w:val="20"/>
      <w:lang w:eastAsia="ru-RU"/>
    </w:rPr>
  </w:style>
  <w:style w:type="character" w:customStyle="1" w:styleId="50">
    <w:name w:val="Заголовок 5 Знак"/>
    <w:basedOn w:val="a0"/>
    <w:link w:val="5"/>
    <w:rsid w:val="00AD3BC8"/>
    <w:rPr>
      <w:rFonts w:ascii="Times New Roman" w:eastAsia="Times New Roman" w:hAnsi="Times New Roman" w:cs="Times New Roman"/>
      <w:sz w:val="24"/>
      <w:szCs w:val="24"/>
      <w:lang w:eastAsia="ru-RU"/>
    </w:rPr>
  </w:style>
  <w:style w:type="character" w:customStyle="1" w:styleId="60">
    <w:name w:val="Заголовок 6 Знак"/>
    <w:basedOn w:val="a0"/>
    <w:link w:val="6"/>
    <w:rsid w:val="00AD3BC8"/>
    <w:rPr>
      <w:rFonts w:ascii="Times New Roman" w:eastAsia="Times New Roman" w:hAnsi="Times New Roman" w:cs="Times New Roman"/>
      <w:bCs/>
      <w:i/>
      <w:sz w:val="26"/>
      <w:szCs w:val="20"/>
      <w:u w:val="single"/>
      <w:lang w:eastAsia="ru-RU"/>
    </w:rPr>
  </w:style>
  <w:style w:type="character" w:customStyle="1" w:styleId="70">
    <w:name w:val="Заголовок 7 Знак"/>
    <w:basedOn w:val="a0"/>
    <w:link w:val="7"/>
    <w:rsid w:val="00AD3BC8"/>
    <w:rPr>
      <w:rFonts w:ascii="Times New Roman" w:eastAsia="Times New Roman" w:hAnsi="Times New Roman" w:cs="Times New Roman"/>
      <w:sz w:val="26"/>
      <w:szCs w:val="24"/>
      <w:lang w:eastAsia="ru-RU"/>
    </w:rPr>
  </w:style>
  <w:style w:type="paragraph" w:styleId="21">
    <w:name w:val="Body Text 2"/>
    <w:basedOn w:val="a"/>
    <w:link w:val="22"/>
    <w:semiHidden/>
    <w:rsid w:val="00AD3BC8"/>
    <w:pPr>
      <w:spacing w:after="0" w:line="240" w:lineRule="auto"/>
    </w:pPr>
    <w:rPr>
      <w:rFonts w:ascii="Times New Roman" w:eastAsia="Times New Roman" w:hAnsi="Times New Roman" w:cs="Times New Roman"/>
      <w:szCs w:val="20"/>
      <w:lang w:eastAsia="ru-RU"/>
    </w:rPr>
  </w:style>
  <w:style w:type="character" w:customStyle="1" w:styleId="22">
    <w:name w:val="Основной текст 2 Знак"/>
    <w:basedOn w:val="a0"/>
    <w:link w:val="21"/>
    <w:semiHidden/>
    <w:rsid w:val="00AD3BC8"/>
    <w:rPr>
      <w:rFonts w:ascii="Times New Roman" w:eastAsia="Times New Roman" w:hAnsi="Times New Roman" w:cs="Times New Roman"/>
      <w:szCs w:val="20"/>
      <w:lang w:eastAsia="ru-RU"/>
    </w:rPr>
  </w:style>
  <w:style w:type="paragraph" w:customStyle="1" w:styleId="FR1">
    <w:name w:val="FR1"/>
    <w:rsid w:val="00AD3BC8"/>
    <w:pPr>
      <w:widowControl w:val="0"/>
      <w:spacing w:before="480" w:after="0" w:line="240" w:lineRule="auto"/>
      <w:ind w:left="1680" w:right="200"/>
      <w:jc w:val="center"/>
    </w:pPr>
    <w:rPr>
      <w:rFonts w:ascii="Times New Roman" w:eastAsia="Times New Roman" w:hAnsi="Times New Roman" w:cs="Times New Roman"/>
      <w:b/>
      <w:snapToGrid w:val="0"/>
      <w:sz w:val="40"/>
      <w:szCs w:val="20"/>
      <w:lang w:eastAsia="ru-RU"/>
    </w:rPr>
  </w:style>
  <w:style w:type="table" w:styleId="ac">
    <w:name w:val="Table Grid"/>
    <w:basedOn w:val="a1"/>
    <w:uiPriority w:val="59"/>
    <w:rsid w:val="000C6C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0C6C3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C6C3E"/>
    <w:rPr>
      <w:rFonts w:ascii="Tahoma" w:hAnsi="Tahoma" w:cs="Tahoma"/>
      <w:sz w:val="16"/>
      <w:szCs w:val="16"/>
    </w:rPr>
  </w:style>
  <w:style w:type="paragraph" w:styleId="af">
    <w:name w:val="TOC Heading"/>
    <w:basedOn w:val="1"/>
    <w:next w:val="a"/>
    <w:uiPriority w:val="39"/>
    <w:semiHidden/>
    <w:unhideWhenUsed/>
    <w:qFormat/>
    <w:rsid w:val="00B15ADF"/>
    <w:pPr>
      <w:keepLines/>
      <w:numPr>
        <w:numId w:val="0"/>
      </w:numPr>
      <w:spacing w:before="480" w:line="276" w:lineRule="auto"/>
      <w:jc w:val="left"/>
      <w:outlineLvl w:val="9"/>
    </w:pPr>
    <w:rPr>
      <w:rFonts w:asciiTheme="majorHAnsi" w:eastAsiaTheme="majorEastAsia" w:hAnsiTheme="majorHAnsi" w:cstheme="majorBidi"/>
      <w:b/>
      <w:bCs/>
      <w:color w:val="365F91" w:themeColor="accent1" w:themeShade="BF"/>
      <w:szCs w:val="28"/>
    </w:rPr>
  </w:style>
  <w:style w:type="paragraph" w:styleId="23">
    <w:name w:val="toc 2"/>
    <w:basedOn w:val="a"/>
    <w:next w:val="a"/>
    <w:autoRedefine/>
    <w:uiPriority w:val="39"/>
    <w:unhideWhenUsed/>
    <w:qFormat/>
    <w:rsid w:val="00B15ADF"/>
    <w:pPr>
      <w:spacing w:after="100"/>
      <w:ind w:left="220"/>
    </w:pPr>
    <w:rPr>
      <w:rFonts w:eastAsiaTheme="minorEastAsia"/>
      <w:lang w:eastAsia="ru-RU"/>
    </w:rPr>
  </w:style>
  <w:style w:type="paragraph" w:styleId="11">
    <w:name w:val="toc 1"/>
    <w:basedOn w:val="a"/>
    <w:next w:val="a"/>
    <w:autoRedefine/>
    <w:uiPriority w:val="39"/>
    <w:semiHidden/>
    <w:unhideWhenUsed/>
    <w:qFormat/>
    <w:rsid w:val="00B15ADF"/>
    <w:pPr>
      <w:spacing w:after="100"/>
    </w:pPr>
    <w:rPr>
      <w:rFonts w:eastAsiaTheme="minorEastAsia"/>
      <w:lang w:eastAsia="ru-RU"/>
    </w:rPr>
  </w:style>
  <w:style w:type="paragraph" w:styleId="31">
    <w:name w:val="toc 3"/>
    <w:basedOn w:val="a"/>
    <w:next w:val="a"/>
    <w:autoRedefine/>
    <w:uiPriority w:val="39"/>
    <w:semiHidden/>
    <w:unhideWhenUsed/>
    <w:qFormat/>
    <w:rsid w:val="00B15ADF"/>
    <w:pPr>
      <w:spacing w:after="100"/>
      <w:ind w:left="440"/>
    </w:pPr>
    <w:rPr>
      <w:rFonts w:eastAsiaTheme="minorEastAsia"/>
      <w:lang w:eastAsia="ru-RU"/>
    </w:rPr>
  </w:style>
  <w:style w:type="paragraph" w:styleId="af0">
    <w:name w:val="header"/>
    <w:basedOn w:val="a"/>
    <w:link w:val="af1"/>
    <w:uiPriority w:val="99"/>
    <w:unhideWhenUsed/>
    <w:rsid w:val="00A10D6D"/>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A10D6D"/>
  </w:style>
  <w:style w:type="paragraph" w:styleId="af2">
    <w:name w:val="footer"/>
    <w:basedOn w:val="a"/>
    <w:link w:val="af3"/>
    <w:uiPriority w:val="99"/>
    <w:unhideWhenUsed/>
    <w:rsid w:val="00A10D6D"/>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A10D6D"/>
  </w:style>
  <w:style w:type="character" w:styleId="af4">
    <w:name w:val="Placeholder Text"/>
    <w:basedOn w:val="a0"/>
    <w:uiPriority w:val="99"/>
    <w:semiHidden/>
    <w:rsid w:val="00AE13A0"/>
    <w:rPr>
      <w:color w:val="808080"/>
    </w:rPr>
  </w:style>
  <w:style w:type="character" w:styleId="af5">
    <w:name w:val="FollowedHyperlink"/>
    <w:basedOn w:val="a0"/>
    <w:uiPriority w:val="99"/>
    <w:semiHidden/>
    <w:unhideWhenUsed/>
    <w:rsid w:val="00830E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30575">
      <w:bodyDiv w:val="1"/>
      <w:marLeft w:val="0"/>
      <w:marRight w:val="0"/>
      <w:marTop w:val="0"/>
      <w:marBottom w:val="0"/>
      <w:divBdr>
        <w:top w:val="none" w:sz="0" w:space="0" w:color="auto"/>
        <w:left w:val="none" w:sz="0" w:space="0" w:color="auto"/>
        <w:bottom w:val="none" w:sz="0" w:space="0" w:color="auto"/>
        <w:right w:val="none" w:sz="0" w:space="0" w:color="auto"/>
      </w:divBdr>
    </w:div>
    <w:div w:id="615210178">
      <w:bodyDiv w:val="1"/>
      <w:marLeft w:val="0"/>
      <w:marRight w:val="0"/>
      <w:marTop w:val="0"/>
      <w:marBottom w:val="0"/>
      <w:divBdr>
        <w:top w:val="none" w:sz="0" w:space="0" w:color="auto"/>
        <w:left w:val="none" w:sz="0" w:space="0" w:color="auto"/>
        <w:bottom w:val="none" w:sz="0" w:space="0" w:color="auto"/>
        <w:right w:val="none" w:sz="0" w:space="0" w:color="auto"/>
      </w:divBdr>
    </w:div>
    <w:div w:id="875850670">
      <w:bodyDiv w:val="1"/>
      <w:marLeft w:val="0"/>
      <w:marRight w:val="0"/>
      <w:marTop w:val="0"/>
      <w:marBottom w:val="0"/>
      <w:divBdr>
        <w:top w:val="none" w:sz="0" w:space="0" w:color="auto"/>
        <w:left w:val="none" w:sz="0" w:space="0" w:color="auto"/>
        <w:bottom w:val="none" w:sz="0" w:space="0" w:color="auto"/>
        <w:right w:val="none" w:sz="0" w:space="0" w:color="auto"/>
      </w:divBdr>
      <w:divsChild>
        <w:div w:id="6526379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8352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9729534">
                  <w:marLeft w:val="0"/>
                  <w:marRight w:val="0"/>
                  <w:marTop w:val="0"/>
                  <w:marBottom w:val="0"/>
                  <w:divBdr>
                    <w:top w:val="none" w:sz="0" w:space="0" w:color="auto"/>
                    <w:left w:val="none" w:sz="0" w:space="0" w:color="auto"/>
                    <w:bottom w:val="none" w:sz="0" w:space="0" w:color="auto"/>
                    <w:right w:val="none" w:sz="0" w:space="0" w:color="auto"/>
                  </w:divBdr>
                  <w:divsChild>
                    <w:div w:id="36098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403185">
      <w:bodyDiv w:val="1"/>
      <w:marLeft w:val="0"/>
      <w:marRight w:val="0"/>
      <w:marTop w:val="0"/>
      <w:marBottom w:val="0"/>
      <w:divBdr>
        <w:top w:val="none" w:sz="0" w:space="0" w:color="auto"/>
        <w:left w:val="none" w:sz="0" w:space="0" w:color="auto"/>
        <w:bottom w:val="none" w:sz="0" w:space="0" w:color="auto"/>
        <w:right w:val="none" w:sz="0" w:space="0" w:color="auto"/>
      </w:divBdr>
    </w:div>
    <w:div w:id="1368750148">
      <w:bodyDiv w:val="1"/>
      <w:marLeft w:val="0"/>
      <w:marRight w:val="0"/>
      <w:marTop w:val="0"/>
      <w:marBottom w:val="0"/>
      <w:divBdr>
        <w:top w:val="none" w:sz="0" w:space="0" w:color="auto"/>
        <w:left w:val="none" w:sz="0" w:space="0" w:color="auto"/>
        <w:bottom w:val="none" w:sz="0" w:space="0" w:color="auto"/>
        <w:right w:val="none" w:sz="0" w:space="0" w:color="auto"/>
      </w:divBdr>
    </w:div>
    <w:div w:id="1400714624">
      <w:bodyDiv w:val="1"/>
      <w:marLeft w:val="0"/>
      <w:marRight w:val="0"/>
      <w:marTop w:val="0"/>
      <w:marBottom w:val="0"/>
      <w:divBdr>
        <w:top w:val="none" w:sz="0" w:space="0" w:color="auto"/>
        <w:left w:val="none" w:sz="0" w:space="0" w:color="auto"/>
        <w:bottom w:val="none" w:sz="0" w:space="0" w:color="auto"/>
        <w:right w:val="none" w:sz="0" w:space="0" w:color="auto"/>
      </w:divBdr>
      <w:divsChild>
        <w:div w:id="1924606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246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464980">
                  <w:marLeft w:val="0"/>
                  <w:marRight w:val="0"/>
                  <w:marTop w:val="0"/>
                  <w:marBottom w:val="0"/>
                  <w:divBdr>
                    <w:top w:val="none" w:sz="0" w:space="0" w:color="auto"/>
                    <w:left w:val="none" w:sz="0" w:space="0" w:color="auto"/>
                    <w:bottom w:val="none" w:sz="0" w:space="0" w:color="auto"/>
                    <w:right w:val="none" w:sz="0" w:space="0" w:color="auto"/>
                  </w:divBdr>
                  <w:divsChild>
                    <w:div w:id="131013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531102">
      <w:bodyDiv w:val="1"/>
      <w:marLeft w:val="0"/>
      <w:marRight w:val="0"/>
      <w:marTop w:val="0"/>
      <w:marBottom w:val="0"/>
      <w:divBdr>
        <w:top w:val="none" w:sz="0" w:space="0" w:color="auto"/>
        <w:left w:val="none" w:sz="0" w:space="0" w:color="auto"/>
        <w:bottom w:val="none" w:sz="0" w:space="0" w:color="auto"/>
        <w:right w:val="none" w:sz="0" w:space="0" w:color="auto"/>
      </w:divBdr>
    </w:div>
    <w:div w:id="2012098926">
      <w:bodyDiv w:val="1"/>
      <w:marLeft w:val="0"/>
      <w:marRight w:val="0"/>
      <w:marTop w:val="0"/>
      <w:marBottom w:val="0"/>
      <w:divBdr>
        <w:top w:val="none" w:sz="0" w:space="0" w:color="auto"/>
        <w:left w:val="none" w:sz="0" w:space="0" w:color="auto"/>
        <w:bottom w:val="none" w:sz="0" w:space="0" w:color="auto"/>
        <w:right w:val="none" w:sz="0" w:space="0" w:color="auto"/>
      </w:divBdr>
      <w:divsChild>
        <w:div w:id="2090038037">
          <w:marLeft w:val="0"/>
          <w:marRight w:val="0"/>
          <w:marTop w:val="0"/>
          <w:marBottom w:val="0"/>
          <w:divBdr>
            <w:top w:val="none" w:sz="0" w:space="0" w:color="auto"/>
            <w:left w:val="none" w:sz="0" w:space="0" w:color="auto"/>
            <w:bottom w:val="none" w:sz="0" w:space="0" w:color="auto"/>
            <w:right w:val="none" w:sz="0" w:space="0" w:color="auto"/>
          </w:divBdr>
        </w:div>
        <w:div w:id="520514025">
          <w:marLeft w:val="0"/>
          <w:marRight w:val="0"/>
          <w:marTop w:val="0"/>
          <w:marBottom w:val="0"/>
          <w:divBdr>
            <w:top w:val="none" w:sz="0" w:space="0" w:color="auto"/>
            <w:left w:val="none" w:sz="0" w:space="0" w:color="auto"/>
            <w:bottom w:val="none" w:sz="0" w:space="0" w:color="auto"/>
            <w:right w:val="none" w:sz="0" w:space="0" w:color="auto"/>
          </w:divBdr>
        </w:div>
        <w:div w:id="1952741384">
          <w:marLeft w:val="0"/>
          <w:marRight w:val="0"/>
          <w:marTop w:val="0"/>
          <w:marBottom w:val="0"/>
          <w:divBdr>
            <w:top w:val="none" w:sz="0" w:space="0" w:color="auto"/>
            <w:left w:val="none" w:sz="0" w:space="0" w:color="auto"/>
            <w:bottom w:val="none" w:sz="0" w:space="23" w:color="auto"/>
            <w:right w:val="dotted" w:sz="6" w:space="0" w:color="CCCCCC"/>
          </w:divBdr>
          <w:divsChild>
            <w:div w:id="108391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hyperlink" Target="http://lenta.ru/news/2012/09/17/nsk/"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hyperlink" Target="http://www.snob.ru/selected/entry/56182" TargetMode="External"/><Relationship Id="rId38" Type="http://schemas.openxmlformats.org/officeDocument/2006/relationships/image" Target="media/image22.pn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hyperlink" Target="URL:http://uecs.ru/uecs-32-322011/item/587-2011-08-31-06-48-38"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jpeg"/><Relationship Id="rId32" Type="http://schemas.openxmlformats.org/officeDocument/2006/relationships/hyperlink" Target="URL:http://www.rbcdaily.ru/politics/562949985043454" TargetMode="External"/><Relationship Id="rId37" Type="http://schemas.openxmlformats.org/officeDocument/2006/relationships/image" Target="media/image21.gif"/><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hyperlink" Target="URL:http://www.australiaunlimited.com/" TargetMode="External"/><Relationship Id="rId36"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jpeg"/><Relationship Id="rId31" Type="http://schemas.openxmlformats.org/officeDocument/2006/relationships/hyperlink" Target="URL:http://gradoforum.novo-sibirsk.ru/files/pankruhin_1.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image" Target="media/image19.jpeg"/><Relationship Id="rId30" Type="http://schemas.openxmlformats.org/officeDocument/2006/relationships/hyperlink" Target="URL:http://www.creativeconomy.ru/articles/2566/" TargetMode="External"/><Relationship Id="rId35" Type="http://schemas.openxmlformats.org/officeDocument/2006/relationships/hyperlink" Target="http://www.prdesign.ru/text/2011/perm.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URL:http://uecs.ru/uecs-32-322011/item/587-2011-08-31-06-48-38" TargetMode="External"/><Relationship Id="rId13" Type="http://schemas.openxmlformats.org/officeDocument/2006/relationships/hyperlink" Target="http://raexpert.ru/editions/bulletin/10_01_13/regkongress_2012.pdf" TargetMode="External"/><Relationship Id="rId18" Type="http://schemas.openxmlformats.org/officeDocument/2006/relationships/hyperlink" Target="http://lenta.ru/news/2012/09/17/nsk/" TargetMode="External"/><Relationship Id="rId3" Type="http://schemas.openxmlformats.org/officeDocument/2006/relationships/hyperlink" Target="http://www.myplacemybrand.com/" TargetMode="External"/><Relationship Id="rId21" Type="http://schemas.openxmlformats.org/officeDocument/2006/relationships/hyperlink" Target="http://www.prdesign.ru/text/2011/perm.html" TargetMode="External"/><Relationship Id="rId7" Type="http://schemas.openxmlformats.org/officeDocument/2006/relationships/hyperlink" Target="http://www.prdesign.ru/" TargetMode="External"/><Relationship Id="rId12" Type="http://schemas.openxmlformats.org/officeDocument/2006/relationships/hyperlink" Target="http://www.prdesign.ru/text/2012/samaralogo.html" TargetMode="External"/><Relationship Id="rId17" Type="http://schemas.openxmlformats.org/officeDocument/2006/relationships/hyperlink" Target="http://raexpert.ru/editions/bulletin/10_01_13/regkongress_2012.pdf" TargetMode="External"/><Relationship Id="rId2" Type="http://schemas.openxmlformats.org/officeDocument/2006/relationships/hyperlink" Target="http://www.tendensor.com/nordic-place-branding-conference/" TargetMode="External"/><Relationship Id="rId16" Type="http://schemas.openxmlformats.org/officeDocument/2006/relationships/hyperlink" Target="http://www.superomsk.ru/news/detail.php?ID=11047" TargetMode="External"/><Relationship Id="rId20" Type="http://schemas.openxmlformats.org/officeDocument/2006/relationships/hyperlink" Target="http://www.afisha.ru/article/sobyanin-interview/" TargetMode="External"/><Relationship Id="rId1" Type="http://schemas.openxmlformats.org/officeDocument/2006/relationships/hyperlink" Target="http://www.fek.su.se/en/Research/Subdisciplines/Marketing/Stockholm-Programme-of-Place-Branding-STOPP/City-Branding-Symposium-2013-/" TargetMode="External"/><Relationship Id="rId6" Type="http://schemas.openxmlformats.org/officeDocument/2006/relationships/hyperlink" Target="http://citybranding.ru/" TargetMode="External"/><Relationship Id="rId11" Type="http://schemas.openxmlformats.org/officeDocument/2006/relationships/hyperlink" Target="http://citycelebrity.ru/citycelebrity/Post.aspx?PostId=57607" TargetMode="External"/><Relationship Id="rId5" Type="http://schemas.openxmlformats.org/officeDocument/2006/relationships/hyperlink" Target="http://hibrand.ru/2013/place/" TargetMode="External"/><Relationship Id="rId15" Type="http://schemas.openxmlformats.org/officeDocument/2006/relationships/hyperlink" Target="http://raexpert.ru/editions/bulletin/10_01_13/regkongress_2012.pdf" TargetMode="External"/><Relationship Id="rId10" Type="http://schemas.openxmlformats.org/officeDocument/2006/relationships/hyperlink" Target="http://www.snob.ru/selected/entry/56182" TargetMode="External"/><Relationship Id="rId19" Type="http://schemas.openxmlformats.org/officeDocument/2006/relationships/hyperlink" Target="http://raexpert.ru/editions/bulletin/10_01_13/regkongress_2012.pdf" TargetMode="External"/><Relationship Id="rId4" Type="http://schemas.openxmlformats.org/officeDocument/2006/relationships/hyperlink" Target="http://www.business.mmu.ac.uk/place/index.php" TargetMode="External"/><Relationship Id="rId9" Type="http://schemas.openxmlformats.org/officeDocument/2006/relationships/hyperlink" Target="http://www.australiaunlimited.com/" TargetMode="External"/><Relationship Id="rId14" Type="http://schemas.openxmlformats.org/officeDocument/2006/relationships/hyperlink" Target="http://www.forbes.ru/rating/30-luchshih-gorodov-dlya-biznesa-2012/2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4002E-391F-49CC-B38C-D3BADD708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97</Pages>
  <Words>22985</Words>
  <Characters>131018</Characters>
  <Application>Microsoft Office Word</Application>
  <DocSecurity>0</DocSecurity>
  <Lines>1091</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dc:creator>
  <cp:lastModifiedBy>AP</cp:lastModifiedBy>
  <cp:revision>12</cp:revision>
  <dcterms:created xsi:type="dcterms:W3CDTF">2013-05-18T15:34:00Z</dcterms:created>
  <dcterms:modified xsi:type="dcterms:W3CDTF">2013-05-18T20:10:00Z</dcterms:modified>
</cp:coreProperties>
</file>