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8B" w:rsidRPr="00C53DD1" w:rsidRDefault="00FA7B8B" w:rsidP="00CE5FA7">
      <w:pPr>
        <w:spacing w:line="360" w:lineRule="auto"/>
        <w:jc w:val="center"/>
        <w:rPr>
          <w:rFonts w:cs="Times New Roman"/>
          <w:b/>
          <w:szCs w:val="28"/>
        </w:rPr>
      </w:pPr>
      <w:r w:rsidRPr="00C53DD1">
        <w:rPr>
          <w:rFonts w:cs="Times New Roman"/>
          <w:b/>
          <w:szCs w:val="28"/>
        </w:rPr>
        <w:t>Правительство Российской Федерации</w:t>
      </w:r>
    </w:p>
    <w:p w:rsidR="00FA7B8B" w:rsidRPr="00C53DD1" w:rsidRDefault="00B57942" w:rsidP="00CE5FA7">
      <w:pPr>
        <w:spacing w:line="360" w:lineRule="auto"/>
        <w:jc w:val="center"/>
        <w:rPr>
          <w:rFonts w:cs="Times New Roman"/>
          <w:b/>
          <w:szCs w:val="28"/>
        </w:rPr>
      </w:pPr>
      <w:r w:rsidRPr="00C53DD1">
        <w:rPr>
          <w:rFonts w:cs="Times New Roman"/>
          <w:b/>
          <w:szCs w:val="28"/>
        </w:rPr>
        <w:t>Федеральное г</w:t>
      </w:r>
      <w:r w:rsidR="00FA7B8B" w:rsidRPr="00C53DD1">
        <w:rPr>
          <w:rFonts w:cs="Times New Roman"/>
          <w:b/>
          <w:szCs w:val="28"/>
        </w:rPr>
        <w:t>осударственное</w:t>
      </w:r>
      <w:r w:rsidRPr="00C53DD1">
        <w:rPr>
          <w:rFonts w:cs="Times New Roman"/>
          <w:b/>
          <w:szCs w:val="28"/>
        </w:rPr>
        <w:t xml:space="preserve"> автономное образовательное </w:t>
      </w:r>
      <w:r w:rsidR="00FA7B8B" w:rsidRPr="00C53DD1">
        <w:rPr>
          <w:rFonts w:cs="Times New Roman"/>
          <w:b/>
          <w:szCs w:val="28"/>
        </w:rPr>
        <w:t>учреждение</w:t>
      </w:r>
      <w:r w:rsidR="005759F0" w:rsidRPr="00C53DD1">
        <w:rPr>
          <w:rFonts w:cs="Times New Roman"/>
          <w:b/>
          <w:szCs w:val="28"/>
          <w:lang w:val="hu-HU"/>
        </w:rPr>
        <w:br/>
      </w:r>
      <w:r w:rsidR="00FA7B8B" w:rsidRPr="00C53DD1">
        <w:rPr>
          <w:rFonts w:cs="Times New Roman"/>
          <w:b/>
          <w:szCs w:val="28"/>
        </w:rPr>
        <w:t>высшего профессионального образования</w:t>
      </w:r>
    </w:p>
    <w:p w:rsidR="00B57942" w:rsidRPr="00C53DD1" w:rsidRDefault="00B57942" w:rsidP="00CE5FA7">
      <w:pPr>
        <w:spacing w:line="360" w:lineRule="auto"/>
        <w:rPr>
          <w:rFonts w:cs="Times New Roman"/>
          <w:szCs w:val="28"/>
        </w:rPr>
      </w:pPr>
    </w:p>
    <w:p w:rsidR="00FA7B8B" w:rsidRPr="00C53DD1" w:rsidRDefault="00B57942" w:rsidP="00CE5FA7">
      <w:pPr>
        <w:spacing w:line="360" w:lineRule="auto"/>
        <w:jc w:val="center"/>
        <w:rPr>
          <w:rFonts w:cs="Times New Roman"/>
          <w:b/>
          <w:szCs w:val="28"/>
          <w:lang w:val="hu-HU"/>
        </w:rPr>
      </w:pPr>
      <w:r w:rsidRPr="00C53DD1">
        <w:rPr>
          <w:rFonts w:cs="Times New Roman"/>
          <w:b/>
          <w:szCs w:val="28"/>
        </w:rPr>
        <w:t>«</w:t>
      </w:r>
      <w:r w:rsidR="00FA7B8B" w:rsidRPr="00C53DD1">
        <w:rPr>
          <w:rFonts w:cs="Times New Roman"/>
          <w:b/>
          <w:szCs w:val="28"/>
        </w:rPr>
        <w:t>Национальный</w:t>
      </w:r>
      <w:r w:rsidR="006530A5" w:rsidRPr="00C53DD1">
        <w:rPr>
          <w:rFonts w:cs="Times New Roman"/>
          <w:b/>
          <w:szCs w:val="28"/>
        </w:rPr>
        <w:t xml:space="preserve"> исследовательский университет </w:t>
      </w:r>
      <w:r w:rsidR="006530A5" w:rsidRPr="00C53DD1">
        <w:rPr>
          <w:rFonts w:cs="Times New Roman"/>
          <w:b/>
          <w:szCs w:val="28"/>
          <w:lang w:val="hu-HU"/>
        </w:rPr>
        <w:t>-</w:t>
      </w:r>
      <w:r w:rsidR="00CE5FA7" w:rsidRPr="00C53DD1">
        <w:rPr>
          <w:rFonts w:cs="Times New Roman"/>
          <w:b/>
          <w:szCs w:val="28"/>
          <w:lang w:val="hu-HU"/>
        </w:rPr>
        <w:br/>
      </w:r>
      <w:r w:rsidRPr="00C53DD1">
        <w:rPr>
          <w:rFonts w:cs="Times New Roman"/>
          <w:b/>
          <w:szCs w:val="28"/>
        </w:rPr>
        <w:t>«</w:t>
      </w:r>
      <w:r w:rsidR="00FA7B8B" w:rsidRPr="00C53DD1">
        <w:rPr>
          <w:rFonts w:cs="Times New Roman"/>
          <w:b/>
          <w:szCs w:val="28"/>
        </w:rPr>
        <w:t>Высшая школа экономики</w:t>
      </w:r>
      <w:r w:rsidRPr="00C53DD1">
        <w:rPr>
          <w:rFonts w:cs="Times New Roman"/>
          <w:b/>
          <w:szCs w:val="28"/>
        </w:rPr>
        <w:t>»</w:t>
      </w:r>
    </w:p>
    <w:p w:rsidR="00B57942" w:rsidRPr="00C53DD1" w:rsidRDefault="007629AD" w:rsidP="007629AD">
      <w:pPr>
        <w:tabs>
          <w:tab w:val="left" w:pos="5651"/>
        </w:tabs>
        <w:spacing w:line="360" w:lineRule="auto"/>
        <w:rPr>
          <w:rFonts w:cs="Times New Roman"/>
          <w:b/>
          <w:szCs w:val="28"/>
        </w:rPr>
      </w:pPr>
      <w:r w:rsidRPr="00C53DD1">
        <w:rPr>
          <w:rFonts w:cs="Times New Roman"/>
          <w:b/>
          <w:szCs w:val="28"/>
        </w:rPr>
        <w:tab/>
      </w:r>
    </w:p>
    <w:p w:rsidR="00FA7B8B" w:rsidRPr="00C53DD1" w:rsidRDefault="00FA7B8B" w:rsidP="00CE5FA7">
      <w:pPr>
        <w:spacing w:line="360" w:lineRule="auto"/>
        <w:rPr>
          <w:rFonts w:cs="Times New Roman"/>
          <w:b/>
          <w:szCs w:val="28"/>
        </w:rPr>
      </w:pPr>
      <w:r w:rsidRPr="00C53DD1">
        <w:rPr>
          <w:rFonts w:cs="Times New Roman"/>
          <w:b/>
          <w:szCs w:val="28"/>
        </w:rPr>
        <w:t xml:space="preserve">Факультет </w:t>
      </w:r>
      <w:r w:rsidR="00641ADB">
        <w:rPr>
          <w:rFonts w:cs="Times New Roman"/>
          <w:b/>
          <w:szCs w:val="28"/>
        </w:rPr>
        <w:t>медиакоммуникаций</w:t>
      </w:r>
    </w:p>
    <w:p w:rsidR="008F58EF" w:rsidRPr="00C53DD1" w:rsidRDefault="008F58EF" w:rsidP="00CE5FA7">
      <w:pPr>
        <w:spacing w:line="360" w:lineRule="auto"/>
        <w:rPr>
          <w:rFonts w:cs="Times New Roman"/>
          <w:b/>
          <w:szCs w:val="28"/>
        </w:rPr>
      </w:pPr>
    </w:p>
    <w:p w:rsidR="00FA7B8B" w:rsidRPr="00C53DD1" w:rsidRDefault="00B57942" w:rsidP="00CE5FA7">
      <w:pPr>
        <w:spacing w:line="360" w:lineRule="auto"/>
        <w:jc w:val="center"/>
        <w:rPr>
          <w:rFonts w:cs="Times New Roman"/>
          <w:b/>
          <w:szCs w:val="28"/>
        </w:rPr>
      </w:pPr>
      <w:r w:rsidRPr="00C53DD1">
        <w:rPr>
          <w:rFonts w:cs="Times New Roman"/>
          <w:b/>
          <w:szCs w:val="28"/>
        </w:rPr>
        <w:t>ВЫПУСКНАЯ КВАЛИФИКАЦИОННАЯ РАБОТА</w:t>
      </w:r>
    </w:p>
    <w:p w:rsidR="00B57942" w:rsidRPr="00C53DD1" w:rsidRDefault="00B57942" w:rsidP="00CE5FA7">
      <w:pPr>
        <w:spacing w:line="360" w:lineRule="auto"/>
        <w:rPr>
          <w:rFonts w:cs="Times New Roman"/>
          <w:szCs w:val="28"/>
        </w:rPr>
      </w:pPr>
    </w:p>
    <w:p w:rsidR="00B57942" w:rsidRPr="00C53DD1" w:rsidRDefault="00FA7B8B" w:rsidP="00CE5FA7">
      <w:pPr>
        <w:spacing w:line="360" w:lineRule="auto"/>
        <w:rPr>
          <w:rFonts w:cs="Times New Roman"/>
          <w:szCs w:val="28"/>
        </w:rPr>
      </w:pPr>
      <w:r w:rsidRPr="00C53DD1">
        <w:rPr>
          <w:rFonts w:cs="Times New Roman"/>
          <w:szCs w:val="28"/>
        </w:rPr>
        <w:t>На тему:</w:t>
      </w:r>
      <w:r w:rsidR="00B57942" w:rsidRPr="00C53DD1">
        <w:rPr>
          <w:rFonts w:cs="Times New Roman"/>
          <w:szCs w:val="28"/>
        </w:rPr>
        <w:t xml:space="preserve"> </w:t>
      </w:r>
    </w:p>
    <w:p w:rsidR="00FA7B8B" w:rsidRPr="00C53DD1" w:rsidRDefault="00FA7B8B" w:rsidP="00CE5FA7">
      <w:pPr>
        <w:spacing w:line="360" w:lineRule="auto"/>
        <w:jc w:val="center"/>
        <w:rPr>
          <w:rFonts w:cs="Times New Roman"/>
          <w:b/>
          <w:szCs w:val="28"/>
        </w:rPr>
      </w:pPr>
      <w:r w:rsidRPr="00C53DD1">
        <w:rPr>
          <w:rFonts w:cs="Times New Roman"/>
          <w:b/>
          <w:szCs w:val="28"/>
        </w:rPr>
        <w:t>Выражение гендерных характери</w:t>
      </w:r>
      <w:r w:rsidR="0082568F" w:rsidRPr="00C53DD1">
        <w:rPr>
          <w:rFonts w:cs="Times New Roman"/>
          <w:b/>
          <w:szCs w:val="28"/>
        </w:rPr>
        <w:t xml:space="preserve">стик в англоязычном "глянцевом" </w:t>
      </w:r>
      <w:r w:rsidR="00B57942" w:rsidRPr="00C53DD1">
        <w:rPr>
          <w:rFonts w:cs="Times New Roman"/>
          <w:b/>
          <w:szCs w:val="28"/>
        </w:rPr>
        <w:t xml:space="preserve">дискурсе </w:t>
      </w:r>
      <w:r w:rsidR="006610E0">
        <w:rPr>
          <w:rFonts w:cs="Times New Roman"/>
          <w:b/>
          <w:szCs w:val="28"/>
          <w:lang w:val="hu-HU"/>
        </w:rPr>
        <w:br/>
      </w:r>
      <w:r w:rsidRPr="00C53DD1">
        <w:rPr>
          <w:rFonts w:cs="Times New Roman"/>
          <w:b/>
          <w:szCs w:val="28"/>
        </w:rPr>
        <w:t>(на примере американской версии журнала Vogue)</w:t>
      </w:r>
    </w:p>
    <w:p w:rsidR="0051184F" w:rsidRPr="00C53DD1" w:rsidRDefault="00B57942" w:rsidP="00CE5FA7">
      <w:pPr>
        <w:spacing w:line="360" w:lineRule="auto"/>
        <w:jc w:val="right"/>
        <w:rPr>
          <w:rFonts w:cs="Times New Roman"/>
          <w:szCs w:val="28"/>
        </w:rPr>
      </w:pPr>
      <w:r w:rsidRPr="00C53DD1">
        <w:rPr>
          <w:rFonts w:cs="Times New Roman"/>
          <w:szCs w:val="28"/>
        </w:rPr>
        <w:t xml:space="preserve">Студентка </w:t>
      </w:r>
      <w:r w:rsidR="0051184F" w:rsidRPr="00C53DD1">
        <w:rPr>
          <w:rFonts w:cs="Times New Roman"/>
          <w:szCs w:val="28"/>
        </w:rPr>
        <w:t xml:space="preserve">группы № 445 </w:t>
      </w:r>
    </w:p>
    <w:p w:rsidR="0051184F" w:rsidRPr="00C53DD1" w:rsidRDefault="0051184F" w:rsidP="00CE5FA7">
      <w:pPr>
        <w:spacing w:line="360" w:lineRule="auto"/>
        <w:jc w:val="right"/>
        <w:rPr>
          <w:rFonts w:cs="Times New Roman"/>
          <w:szCs w:val="28"/>
        </w:rPr>
      </w:pPr>
      <w:r w:rsidRPr="00C53DD1">
        <w:rPr>
          <w:rFonts w:cs="Times New Roman"/>
          <w:szCs w:val="28"/>
        </w:rPr>
        <w:t>Павлюченко Юлия Андреевна</w:t>
      </w:r>
    </w:p>
    <w:p w:rsidR="0051184F" w:rsidRPr="00C53DD1" w:rsidRDefault="0051184F" w:rsidP="00CE5FA7">
      <w:pPr>
        <w:spacing w:line="360" w:lineRule="auto"/>
        <w:jc w:val="right"/>
        <w:rPr>
          <w:rFonts w:cs="Times New Roman"/>
          <w:szCs w:val="28"/>
        </w:rPr>
      </w:pPr>
      <w:r w:rsidRPr="00C53DD1">
        <w:rPr>
          <w:rFonts w:cs="Times New Roman"/>
          <w:szCs w:val="28"/>
        </w:rPr>
        <w:t>Научный руководитель:</w:t>
      </w:r>
    </w:p>
    <w:p w:rsidR="0051184F" w:rsidRPr="00C53DD1" w:rsidRDefault="0051184F" w:rsidP="00CE5FA7">
      <w:pPr>
        <w:spacing w:line="360" w:lineRule="auto"/>
        <w:jc w:val="right"/>
        <w:rPr>
          <w:rFonts w:cs="Times New Roman"/>
          <w:szCs w:val="28"/>
        </w:rPr>
      </w:pPr>
      <w:r w:rsidRPr="00C53DD1">
        <w:rPr>
          <w:rFonts w:cs="Times New Roman"/>
          <w:szCs w:val="28"/>
        </w:rPr>
        <w:t xml:space="preserve">Кандидат филологических наук </w:t>
      </w:r>
    </w:p>
    <w:p w:rsidR="0051184F" w:rsidRPr="00C53DD1" w:rsidRDefault="0051184F" w:rsidP="00CE5FA7">
      <w:pPr>
        <w:spacing w:line="360" w:lineRule="auto"/>
        <w:jc w:val="right"/>
        <w:rPr>
          <w:rFonts w:cs="Times New Roman"/>
          <w:szCs w:val="28"/>
        </w:rPr>
      </w:pPr>
      <w:r w:rsidRPr="00C53DD1">
        <w:rPr>
          <w:rFonts w:cs="Times New Roman"/>
          <w:szCs w:val="28"/>
        </w:rPr>
        <w:t>Плисецкая Анна Дмитриевна</w:t>
      </w:r>
    </w:p>
    <w:p w:rsidR="00B57942" w:rsidRPr="00C53DD1" w:rsidRDefault="00B57942" w:rsidP="00CE5FA7">
      <w:pPr>
        <w:spacing w:line="360" w:lineRule="auto"/>
        <w:jc w:val="right"/>
        <w:rPr>
          <w:rFonts w:cs="Times New Roman"/>
          <w:szCs w:val="28"/>
        </w:rPr>
      </w:pPr>
    </w:p>
    <w:p w:rsidR="00504E01" w:rsidRDefault="0051184F" w:rsidP="00CE5FA7">
      <w:pPr>
        <w:spacing w:line="360" w:lineRule="auto"/>
        <w:jc w:val="center"/>
        <w:rPr>
          <w:rFonts w:cs="Times New Roman"/>
          <w:szCs w:val="28"/>
        </w:rPr>
        <w:sectPr w:rsidR="00504E01" w:rsidSect="00C03348">
          <w:footerReference w:type="default" r:id="rId9"/>
          <w:pgSz w:w="11906" w:h="16838"/>
          <w:pgMar w:top="1134" w:right="1418" w:bottom="993" w:left="1985" w:header="709" w:footer="257" w:gutter="0"/>
          <w:cols w:space="708"/>
          <w:docGrid w:linePitch="360"/>
        </w:sectPr>
      </w:pPr>
      <w:r w:rsidRPr="00C53DD1">
        <w:rPr>
          <w:rFonts w:cs="Times New Roman"/>
          <w:szCs w:val="28"/>
        </w:rPr>
        <w:t>Москва, 2013</w:t>
      </w:r>
    </w:p>
    <w:sdt>
      <w:sdtPr>
        <w:rPr>
          <w:rFonts w:ascii="Times New Roman" w:eastAsiaTheme="minorHAnsi" w:hAnsi="Times New Roman" w:cs="Times New Roman"/>
          <w:b w:val="0"/>
          <w:bCs w:val="0"/>
          <w:color w:val="auto"/>
          <w:szCs w:val="26"/>
          <w:lang w:eastAsia="en-US"/>
        </w:rPr>
        <w:id w:val="1325699598"/>
        <w:docPartObj>
          <w:docPartGallery w:val="Table of Contents"/>
          <w:docPartUnique/>
        </w:docPartObj>
      </w:sdtPr>
      <w:sdtEndPr>
        <w:rPr>
          <w:rFonts w:eastAsiaTheme="minorEastAsia"/>
          <w:noProof/>
          <w:szCs w:val="28"/>
          <w:lang w:eastAsia="ru-RU"/>
        </w:rPr>
      </w:sdtEndPr>
      <w:sdtContent>
        <w:p w:rsidR="00FF0AB3" w:rsidRPr="006610E0" w:rsidRDefault="009D77FD" w:rsidP="00157927">
          <w:pPr>
            <w:pStyle w:val="af2"/>
            <w:numPr>
              <w:ilvl w:val="0"/>
              <w:numId w:val="0"/>
            </w:numPr>
            <w:spacing w:line="240" w:lineRule="auto"/>
            <w:ind w:left="360"/>
            <w:jc w:val="center"/>
            <w:rPr>
              <w:rFonts w:ascii="Times New Roman" w:hAnsi="Times New Roman" w:cs="Times New Roman"/>
              <w:szCs w:val="26"/>
              <w:lang w:val="hu-HU"/>
            </w:rPr>
          </w:pPr>
          <w:r w:rsidRPr="006610E0">
            <w:rPr>
              <w:rFonts w:ascii="Times New Roman" w:hAnsi="Times New Roman" w:cs="Times New Roman"/>
              <w:color w:val="auto"/>
              <w:szCs w:val="26"/>
            </w:rPr>
            <w:t>Оглавление</w:t>
          </w:r>
        </w:p>
        <w:p w:rsidR="00CF33FA" w:rsidRPr="00157927" w:rsidRDefault="006B6C50" w:rsidP="006610E0">
          <w:pPr>
            <w:pStyle w:val="11"/>
            <w:jc w:val="left"/>
            <w:rPr>
              <w:rFonts w:asciiTheme="minorHAnsi" w:hAnsiTheme="minorHAnsi" w:cstheme="minorBidi"/>
              <w:noProof/>
              <w:sz w:val="27"/>
              <w:szCs w:val="27"/>
              <w:lang w:val="hu-HU" w:eastAsia="hu-HU"/>
            </w:rPr>
          </w:pPr>
          <w:r w:rsidRPr="00157927">
            <w:rPr>
              <w:szCs w:val="28"/>
            </w:rPr>
            <w:fldChar w:fldCharType="begin"/>
          </w:r>
          <w:r w:rsidR="00FF0AB3" w:rsidRPr="00157927">
            <w:rPr>
              <w:szCs w:val="28"/>
            </w:rPr>
            <w:instrText xml:space="preserve"> TOC \o "1-3" \h \z \u </w:instrText>
          </w:r>
          <w:r w:rsidRPr="00157927">
            <w:rPr>
              <w:szCs w:val="28"/>
            </w:rPr>
            <w:fldChar w:fldCharType="separate"/>
          </w:r>
          <w:hyperlink w:anchor="_Toc356854834" w:history="1">
            <w:r w:rsidR="00CF33FA" w:rsidRPr="00157927">
              <w:rPr>
                <w:rStyle w:val="a5"/>
                <w:noProof/>
                <w:sz w:val="27"/>
                <w:szCs w:val="27"/>
              </w:rPr>
              <w:t>Введение</w:t>
            </w:r>
            <w:r w:rsidR="00CF33FA" w:rsidRPr="00157927">
              <w:rPr>
                <w:noProof/>
                <w:webHidden/>
                <w:sz w:val="27"/>
                <w:szCs w:val="27"/>
              </w:rPr>
              <w:tab/>
            </w:r>
            <w:r w:rsidR="00504E01" w:rsidRPr="00157927">
              <w:rPr>
                <w:noProof/>
                <w:webHidden/>
                <w:sz w:val="27"/>
                <w:szCs w:val="27"/>
                <w:lang w:val="hu-HU"/>
              </w:rPr>
              <w:tab/>
            </w:r>
            <w:r w:rsidRPr="00157927">
              <w:rPr>
                <w:noProof/>
                <w:webHidden/>
                <w:sz w:val="27"/>
                <w:szCs w:val="27"/>
              </w:rPr>
              <w:fldChar w:fldCharType="begin"/>
            </w:r>
            <w:r w:rsidR="00CF33FA" w:rsidRPr="00157927">
              <w:rPr>
                <w:noProof/>
                <w:webHidden/>
                <w:sz w:val="27"/>
                <w:szCs w:val="27"/>
              </w:rPr>
              <w:instrText xml:space="preserve"> PAGEREF _Toc356854834 \h </w:instrText>
            </w:r>
            <w:r w:rsidRPr="00157927">
              <w:rPr>
                <w:noProof/>
                <w:webHidden/>
                <w:sz w:val="27"/>
                <w:szCs w:val="27"/>
              </w:rPr>
            </w:r>
            <w:r w:rsidRPr="00157927">
              <w:rPr>
                <w:noProof/>
                <w:webHidden/>
                <w:sz w:val="27"/>
                <w:szCs w:val="27"/>
              </w:rPr>
              <w:fldChar w:fldCharType="separate"/>
            </w:r>
            <w:r w:rsidR="00D163E6" w:rsidRPr="00157927">
              <w:rPr>
                <w:noProof/>
                <w:webHidden/>
                <w:sz w:val="27"/>
                <w:szCs w:val="27"/>
              </w:rPr>
              <w:t>3</w:t>
            </w:r>
            <w:r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35" w:history="1">
            <w:r w:rsidR="00CF33FA" w:rsidRPr="00157927">
              <w:rPr>
                <w:rStyle w:val="a5"/>
                <w:noProof/>
                <w:sz w:val="27"/>
                <w:szCs w:val="27"/>
              </w:rPr>
              <w:t>Глава 1</w:t>
            </w:r>
            <w:r w:rsidR="00CF33FA" w:rsidRPr="00157927">
              <w:rPr>
                <w:rFonts w:asciiTheme="minorHAnsi" w:hAnsiTheme="minorHAnsi" w:cstheme="minorBidi"/>
                <w:noProof/>
                <w:sz w:val="27"/>
                <w:szCs w:val="27"/>
                <w:lang w:val="hu-HU" w:eastAsia="hu-HU"/>
              </w:rPr>
              <w:tab/>
            </w:r>
            <w:r w:rsidR="00CF33FA" w:rsidRPr="00157927">
              <w:rPr>
                <w:rStyle w:val="a5"/>
                <w:noProof/>
                <w:sz w:val="27"/>
                <w:szCs w:val="27"/>
              </w:rPr>
              <w:t>Становление понятий «гендер» и «пол»</w:t>
            </w:r>
            <w:r w:rsidR="00CF33FA" w:rsidRPr="00157927">
              <w:rPr>
                <w:rStyle w:val="a5"/>
                <w:noProof/>
                <w:sz w:val="27"/>
                <w:szCs w:val="27"/>
                <w:lang w:val="hu-HU"/>
              </w:rPr>
              <w:tab/>
            </w:r>
            <w:r w:rsidR="006B6C50" w:rsidRPr="00157927">
              <w:rPr>
                <w:noProof/>
                <w:webHidden/>
                <w:sz w:val="27"/>
                <w:szCs w:val="27"/>
              </w:rPr>
              <w:fldChar w:fldCharType="begin"/>
            </w:r>
            <w:r w:rsidR="00CF33FA" w:rsidRPr="00157927">
              <w:rPr>
                <w:noProof/>
                <w:webHidden/>
                <w:sz w:val="27"/>
                <w:szCs w:val="27"/>
              </w:rPr>
              <w:instrText xml:space="preserve"> PAGEREF _Toc356854835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36" w:history="1">
            <w:r w:rsidR="00CF33FA" w:rsidRPr="00157927">
              <w:rPr>
                <w:rStyle w:val="a5"/>
                <w:noProof/>
                <w:sz w:val="27"/>
                <w:szCs w:val="27"/>
              </w:rPr>
              <w:t>1.1</w:t>
            </w:r>
            <w:r w:rsidR="00CF33FA" w:rsidRPr="00157927">
              <w:rPr>
                <w:rFonts w:asciiTheme="minorHAnsi" w:hAnsiTheme="minorHAnsi"/>
                <w:noProof/>
                <w:sz w:val="27"/>
                <w:szCs w:val="27"/>
                <w:lang w:val="hu-HU" w:eastAsia="hu-HU"/>
              </w:rPr>
              <w:tab/>
            </w:r>
            <w:r w:rsidR="00CF33FA" w:rsidRPr="00157927">
              <w:rPr>
                <w:rStyle w:val="a5"/>
                <w:noProof/>
                <w:sz w:val="27"/>
                <w:szCs w:val="27"/>
              </w:rPr>
              <w:t>Развитие гендерных исследований в лингвистике</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_Toc356854836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7</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37" w:history="1">
            <w:r w:rsidR="00CF33FA" w:rsidRPr="00157927">
              <w:rPr>
                <w:rStyle w:val="a5"/>
                <w:noProof/>
                <w:sz w:val="27"/>
                <w:szCs w:val="27"/>
              </w:rPr>
              <w:t>1.2</w:t>
            </w:r>
            <w:r w:rsidR="00CF33FA" w:rsidRPr="00157927">
              <w:rPr>
                <w:rFonts w:asciiTheme="minorHAnsi" w:hAnsiTheme="minorHAnsi"/>
                <w:noProof/>
                <w:sz w:val="27"/>
                <w:szCs w:val="27"/>
                <w:lang w:val="hu-HU" w:eastAsia="hu-HU"/>
              </w:rPr>
              <w:tab/>
            </w:r>
            <w:r w:rsidR="00CF33FA" w:rsidRPr="00157927">
              <w:rPr>
                <w:rStyle w:val="a5"/>
                <w:noProof/>
                <w:sz w:val="27"/>
                <w:szCs w:val="27"/>
              </w:rPr>
              <w:t>Феминистская лингвистика</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_Toc356854837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10</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38" w:history="1">
            <w:r w:rsidR="00CF33FA" w:rsidRPr="00157927">
              <w:rPr>
                <w:rStyle w:val="a5"/>
                <w:noProof/>
                <w:sz w:val="27"/>
                <w:szCs w:val="27"/>
              </w:rPr>
              <w:t>1.3</w:t>
            </w:r>
            <w:r w:rsidR="00CF33FA" w:rsidRPr="00157927">
              <w:rPr>
                <w:rFonts w:asciiTheme="minorHAnsi" w:hAnsiTheme="minorHAnsi"/>
                <w:noProof/>
                <w:sz w:val="27"/>
                <w:szCs w:val="27"/>
                <w:lang w:val="hu-HU" w:eastAsia="hu-HU"/>
              </w:rPr>
              <w:tab/>
            </w:r>
            <w:r w:rsidR="00CF33FA" w:rsidRPr="00157927">
              <w:rPr>
                <w:rStyle w:val="a5"/>
                <w:noProof/>
                <w:sz w:val="27"/>
                <w:szCs w:val="27"/>
              </w:rPr>
              <w:t>Критика и успехи феминистской лингвистики</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_Toc356854838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15</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39" w:history="1">
            <w:r w:rsidR="00CF33FA" w:rsidRPr="00157927">
              <w:rPr>
                <w:rStyle w:val="a5"/>
                <w:noProof/>
                <w:sz w:val="27"/>
                <w:szCs w:val="27"/>
              </w:rPr>
              <w:t>1.4</w:t>
            </w:r>
            <w:r w:rsidR="00CF33FA" w:rsidRPr="00157927">
              <w:rPr>
                <w:rFonts w:asciiTheme="minorHAnsi" w:hAnsiTheme="minorHAnsi"/>
                <w:noProof/>
                <w:sz w:val="27"/>
                <w:szCs w:val="27"/>
                <w:lang w:val="hu-HU" w:eastAsia="hu-HU"/>
              </w:rPr>
              <w:tab/>
            </w:r>
            <w:r w:rsidR="00CF33FA" w:rsidRPr="00157927">
              <w:rPr>
                <w:rStyle w:val="a5"/>
                <w:noProof/>
                <w:sz w:val="27"/>
                <w:szCs w:val="27"/>
              </w:rPr>
              <w:t>Мужской и женский коммуникативные стили</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_Toc356854839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17</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0" w:history="1">
            <w:r w:rsidR="00CF33FA" w:rsidRPr="00157927">
              <w:rPr>
                <w:rStyle w:val="a5"/>
                <w:noProof/>
                <w:sz w:val="27"/>
                <w:szCs w:val="27"/>
              </w:rPr>
              <w:t>1.5</w:t>
            </w:r>
            <w:r w:rsidR="00CF33FA" w:rsidRPr="00157927">
              <w:rPr>
                <w:rFonts w:asciiTheme="minorHAnsi" w:hAnsiTheme="minorHAnsi"/>
                <w:noProof/>
                <w:sz w:val="27"/>
                <w:szCs w:val="27"/>
                <w:lang w:val="hu-HU" w:eastAsia="hu-HU"/>
              </w:rPr>
              <w:tab/>
            </w:r>
            <w:r w:rsidR="00CF33FA" w:rsidRPr="00157927">
              <w:rPr>
                <w:rStyle w:val="a5"/>
                <w:noProof/>
                <w:sz w:val="27"/>
                <w:szCs w:val="27"/>
              </w:rPr>
              <w:t>Женщины и мужчины в диалоге</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_Toc356854840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19</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1" w:history="1">
            <w:r w:rsidR="00CF33FA" w:rsidRPr="00157927">
              <w:rPr>
                <w:rStyle w:val="a5"/>
                <w:noProof/>
                <w:sz w:val="27"/>
                <w:szCs w:val="27"/>
              </w:rPr>
              <w:t>1.6</w:t>
            </w:r>
            <w:r w:rsidR="00CF33FA" w:rsidRPr="00157927">
              <w:rPr>
                <w:rFonts w:asciiTheme="minorHAnsi" w:hAnsiTheme="minorHAnsi"/>
                <w:noProof/>
                <w:sz w:val="27"/>
                <w:szCs w:val="27"/>
                <w:lang w:val="hu-HU" w:eastAsia="hu-HU"/>
              </w:rPr>
              <w:tab/>
            </w:r>
            <w:r w:rsidR="00CF33FA" w:rsidRPr="00157927">
              <w:rPr>
                <w:rStyle w:val="a5"/>
                <w:noProof/>
                <w:sz w:val="27"/>
                <w:szCs w:val="27"/>
              </w:rPr>
              <w:t>Дискурс</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_Toc356854841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23</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2" w:history="1">
            <w:r w:rsidR="00CF33FA" w:rsidRPr="00157927">
              <w:rPr>
                <w:rStyle w:val="a5"/>
                <w:noProof/>
                <w:sz w:val="27"/>
                <w:szCs w:val="27"/>
              </w:rPr>
              <w:t>1.7</w:t>
            </w:r>
            <w:r w:rsidR="00CF33FA" w:rsidRPr="00157927">
              <w:rPr>
                <w:rFonts w:asciiTheme="minorHAnsi" w:hAnsiTheme="minorHAnsi"/>
                <w:noProof/>
                <w:sz w:val="27"/>
                <w:szCs w:val="27"/>
                <w:lang w:val="hu-HU" w:eastAsia="hu-HU"/>
              </w:rPr>
              <w:tab/>
            </w:r>
            <w:r w:rsidR="00CF33FA" w:rsidRPr="00157927">
              <w:rPr>
                <w:rStyle w:val="a5"/>
                <w:noProof/>
                <w:sz w:val="27"/>
                <w:szCs w:val="27"/>
              </w:rPr>
              <w:t>Дискурс</w:t>
            </w:r>
            <w:r w:rsidR="00DA0F25" w:rsidRPr="00157927">
              <w:rPr>
                <w:rStyle w:val="a5"/>
                <w:noProof/>
                <w:sz w:val="27"/>
                <w:szCs w:val="27"/>
              </w:rPr>
              <w:t xml:space="preserve"> -</w:t>
            </w:r>
            <w:r w:rsidR="00CF33FA" w:rsidRPr="00157927">
              <w:rPr>
                <w:rStyle w:val="a5"/>
                <w:noProof/>
                <w:sz w:val="27"/>
                <w:szCs w:val="27"/>
              </w:rPr>
              <w:t xml:space="preserve"> анализ</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_Toc356854842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25</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3" w:history="1">
            <w:r w:rsidR="00CF33FA" w:rsidRPr="00157927">
              <w:rPr>
                <w:rStyle w:val="a5"/>
                <w:noProof/>
                <w:sz w:val="27"/>
                <w:szCs w:val="27"/>
              </w:rPr>
              <w:t>1.8</w:t>
            </w:r>
            <w:r w:rsidR="00CF33FA" w:rsidRPr="00157927">
              <w:rPr>
                <w:rFonts w:asciiTheme="minorHAnsi" w:hAnsiTheme="minorHAnsi"/>
                <w:noProof/>
                <w:sz w:val="27"/>
                <w:szCs w:val="27"/>
                <w:lang w:val="hu-HU" w:eastAsia="hu-HU"/>
              </w:rPr>
              <w:tab/>
            </w:r>
            <w:r w:rsidR="00CF33FA" w:rsidRPr="00157927">
              <w:rPr>
                <w:rStyle w:val="a5"/>
                <w:noProof/>
                <w:sz w:val="27"/>
                <w:szCs w:val="27"/>
              </w:rPr>
              <w:t>Картина мира</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_Toc356854843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28</w:t>
            </w:r>
            <w:r w:rsidR="006B6C50"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44" w:history="1">
            <w:r w:rsidR="00CF33FA" w:rsidRPr="00157927">
              <w:rPr>
                <w:rStyle w:val="a5"/>
                <w:noProof/>
                <w:sz w:val="27"/>
                <w:szCs w:val="27"/>
              </w:rPr>
              <w:t>Глава 2</w:t>
            </w:r>
            <w:r w:rsidR="00CF33FA" w:rsidRPr="00157927">
              <w:rPr>
                <w:rFonts w:asciiTheme="minorHAnsi" w:hAnsiTheme="minorHAnsi" w:cstheme="minorBidi"/>
                <w:noProof/>
                <w:sz w:val="27"/>
                <w:szCs w:val="27"/>
                <w:lang w:val="hu-HU" w:eastAsia="hu-HU"/>
              </w:rPr>
              <w:tab/>
            </w:r>
            <w:r w:rsidR="00CF33FA" w:rsidRPr="00157927">
              <w:rPr>
                <w:rStyle w:val="a5"/>
                <w:noProof/>
                <w:sz w:val="27"/>
                <w:szCs w:val="27"/>
              </w:rPr>
              <w:t>Vogue magazine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_Toc356854844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30</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5" w:history="1">
            <w:r w:rsidR="00CF33FA" w:rsidRPr="00157927">
              <w:rPr>
                <w:rStyle w:val="a5"/>
                <w:noProof/>
                <w:sz w:val="27"/>
                <w:szCs w:val="27"/>
              </w:rPr>
              <w:t>2.1</w:t>
            </w:r>
            <w:r w:rsidR="00CF33FA" w:rsidRPr="00157927">
              <w:rPr>
                <w:rFonts w:asciiTheme="minorHAnsi" w:hAnsiTheme="minorHAnsi"/>
                <w:noProof/>
                <w:sz w:val="27"/>
                <w:szCs w:val="27"/>
                <w:lang w:val="hu-HU" w:eastAsia="hu-HU"/>
              </w:rPr>
              <w:tab/>
            </w:r>
            <w:r w:rsidR="00CF33FA" w:rsidRPr="00157927">
              <w:rPr>
                <w:rStyle w:val="a5"/>
                <w:noProof/>
                <w:sz w:val="27"/>
                <w:szCs w:val="27"/>
              </w:rPr>
              <w:t>Общая характеристика журнала 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_Toc356854845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30</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6" w:history="1">
            <w:r w:rsidR="00CF33FA" w:rsidRPr="00157927">
              <w:rPr>
                <w:rStyle w:val="a5"/>
                <w:noProof/>
                <w:sz w:val="27"/>
                <w:szCs w:val="27"/>
              </w:rPr>
              <w:t>2.2</w:t>
            </w:r>
            <w:r w:rsidR="00CF33FA" w:rsidRPr="00157927">
              <w:rPr>
                <w:rFonts w:asciiTheme="minorHAnsi" w:hAnsiTheme="minorHAnsi"/>
                <w:noProof/>
                <w:sz w:val="27"/>
                <w:szCs w:val="27"/>
                <w:lang w:val="hu-HU" w:eastAsia="hu-HU"/>
              </w:rPr>
              <w:tab/>
            </w:r>
            <w:r w:rsidR="00CF33FA" w:rsidRPr="00157927">
              <w:rPr>
                <w:rStyle w:val="a5"/>
                <w:noProof/>
                <w:sz w:val="27"/>
                <w:szCs w:val="27"/>
              </w:rPr>
              <w:t>Контент</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_Toc356854846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31</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7" w:history="1">
            <w:r w:rsidR="00CF33FA" w:rsidRPr="00157927">
              <w:rPr>
                <w:rStyle w:val="a5"/>
                <w:noProof/>
                <w:sz w:val="27"/>
                <w:szCs w:val="27"/>
              </w:rPr>
              <w:t>2.3</w:t>
            </w:r>
            <w:r w:rsidR="00CF33FA" w:rsidRPr="00157927">
              <w:rPr>
                <w:rFonts w:asciiTheme="minorHAnsi" w:hAnsiTheme="minorHAnsi"/>
                <w:noProof/>
                <w:sz w:val="27"/>
                <w:szCs w:val="27"/>
                <w:lang w:val="hu-HU" w:eastAsia="hu-HU"/>
              </w:rPr>
              <w:tab/>
            </w:r>
            <w:r w:rsidR="00CF33FA" w:rsidRPr="00157927">
              <w:rPr>
                <w:rStyle w:val="a5"/>
                <w:noProof/>
                <w:sz w:val="27"/>
                <w:szCs w:val="27"/>
              </w:rPr>
              <w:t>Редакторы 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_Toc356854847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32</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8" w:history="1">
            <w:r w:rsidR="00CF33FA" w:rsidRPr="00157927">
              <w:rPr>
                <w:rStyle w:val="a5"/>
                <w:noProof/>
                <w:sz w:val="27"/>
                <w:szCs w:val="27"/>
              </w:rPr>
              <w:t>2.4</w:t>
            </w:r>
            <w:r w:rsidR="00CF33FA" w:rsidRPr="00157927">
              <w:rPr>
                <w:rFonts w:asciiTheme="minorHAnsi" w:hAnsiTheme="minorHAnsi"/>
                <w:noProof/>
                <w:sz w:val="27"/>
                <w:szCs w:val="27"/>
                <w:lang w:val="hu-HU" w:eastAsia="hu-HU"/>
              </w:rPr>
              <w:tab/>
            </w:r>
            <w:r w:rsidR="00CF33FA" w:rsidRPr="00157927">
              <w:rPr>
                <w:rStyle w:val="a5"/>
                <w:noProof/>
                <w:sz w:val="27"/>
                <w:szCs w:val="27"/>
              </w:rPr>
              <w:t>Бумажная и online версии журнала 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_Toc356854848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35</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49" w:history="1">
            <w:r w:rsidR="00CF33FA" w:rsidRPr="00157927">
              <w:rPr>
                <w:rStyle w:val="a5"/>
                <w:noProof/>
                <w:sz w:val="27"/>
                <w:szCs w:val="27"/>
              </w:rPr>
              <w:t>2.5</w:t>
            </w:r>
            <w:r w:rsidR="00CF33FA" w:rsidRPr="00157927">
              <w:rPr>
                <w:rFonts w:asciiTheme="minorHAnsi" w:hAnsiTheme="minorHAnsi"/>
                <w:noProof/>
                <w:sz w:val="27"/>
                <w:szCs w:val="27"/>
                <w:lang w:val="hu-HU" w:eastAsia="hu-HU"/>
              </w:rPr>
              <w:tab/>
            </w:r>
            <w:r w:rsidR="00CF33FA" w:rsidRPr="00157927">
              <w:rPr>
                <w:rStyle w:val="a5"/>
                <w:noProof/>
                <w:sz w:val="27"/>
                <w:szCs w:val="27"/>
              </w:rPr>
              <w:t>Гендерный дискурс в СМИ</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_Toc356854849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39</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0" w:history="1">
            <w:r w:rsidR="00CF33FA" w:rsidRPr="00157927">
              <w:rPr>
                <w:rStyle w:val="a5"/>
                <w:noProof/>
                <w:sz w:val="27"/>
                <w:szCs w:val="27"/>
              </w:rPr>
              <w:t>2.6</w:t>
            </w:r>
            <w:r w:rsidR="00CF33FA" w:rsidRPr="00157927">
              <w:rPr>
                <w:rFonts w:asciiTheme="minorHAnsi" w:hAnsiTheme="minorHAnsi"/>
                <w:noProof/>
                <w:sz w:val="27"/>
                <w:szCs w:val="27"/>
                <w:lang w:val="hu-HU" w:eastAsia="hu-HU"/>
              </w:rPr>
              <w:tab/>
            </w:r>
            <w:r w:rsidR="00CF33FA" w:rsidRPr="00157927">
              <w:rPr>
                <w:rStyle w:val="a5"/>
                <w:noProof/>
                <w:sz w:val="27"/>
                <w:szCs w:val="27"/>
              </w:rPr>
              <w:t>Конструирование женственности в 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_Toc356854850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39</w:t>
            </w:r>
            <w:r w:rsidR="006B6C50"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51" w:history="1">
            <w:r w:rsidR="00CF33FA" w:rsidRPr="00157927">
              <w:rPr>
                <w:rStyle w:val="a5"/>
                <w:noProof/>
                <w:sz w:val="27"/>
                <w:szCs w:val="27"/>
              </w:rPr>
              <w:t>Глава 3</w:t>
            </w:r>
            <w:r w:rsidR="00CF33FA" w:rsidRPr="00157927">
              <w:rPr>
                <w:rFonts w:asciiTheme="minorHAnsi" w:hAnsiTheme="minorHAnsi" w:cstheme="minorBidi"/>
                <w:noProof/>
                <w:sz w:val="27"/>
                <w:szCs w:val="27"/>
                <w:lang w:val="hu-HU" w:eastAsia="hu-HU"/>
              </w:rPr>
              <w:tab/>
            </w:r>
            <w:r w:rsidR="00CF33FA" w:rsidRPr="00157927">
              <w:rPr>
                <w:rStyle w:val="a5"/>
                <w:noProof/>
                <w:sz w:val="27"/>
                <w:szCs w:val="27"/>
              </w:rPr>
              <w:t xml:space="preserve">Выражение гендерных характеристик в </w:t>
            </w:r>
            <w:r w:rsidR="00CF33FA" w:rsidRPr="00157927">
              <w:rPr>
                <w:rStyle w:val="a5"/>
                <w:noProof/>
                <w:sz w:val="27"/>
                <w:szCs w:val="27"/>
                <w:lang w:val="en-US"/>
              </w:rPr>
              <w:t>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_Toc356854851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43</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2" w:history="1">
            <w:r w:rsidR="00CF33FA" w:rsidRPr="00157927">
              <w:rPr>
                <w:rStyle w:val="a5"/>
                <w:noProof/>
                <w:sz w:val="27"/>
                <w:szCs w:val="27"/>
              </w:rPr>
              <w:t>3.1</w:t>
            </w:r>
            <w:r w:rsidR="00CF33FA" w:rsidRPr="00157927">
              <w:rPr>
                <w:rFonts w:asciiTheme="minorHAnsi" w:hAnsiTheme="minorHAnsi"/>
                <w:noProof/>
                <w:sz w:val="27"/>
                <w:szCs w:val="27"/>
                <w:lang w:val="hu-HU" w:eastAsia="hu-HU"/>
              </w:rPr>
              <w:tab/>
            </w:r>
            <w:r w:rsidR="00CF33FA" w:rsidRPr="00157927">
              <w:rPr>
                <w:rStyle w:val="a5"/>
                <w:noProof/>
                <w:sz w:val="27"/>
                <w:szCs w:val="27"/>
              </w:rPr>
              <w:t>Способы репрезентации гендерной лексики в 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_Toc356854852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43</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3" w:history="1">
            <w:r w:rsidR="00CF33FA" w:rsidRPr="00157927">
              <w:rPr>
                <w:rStyle w:val="a5"/>
                <w:noProof/>
                <w:sz w:val="27"/>
                <w:szCs w:val="27"/>
              </w:rPr>
              <w:t>3.2</w:t>
            </w:r>
            <w:r w:rsidR="00CF33FA" w:rsidRPr="00157927">
              <w:rPr>
                <w:rFonts w:asciiTheme="minorHAnsi" w:hAnsiTheme="minorHAnsi"/>
                <w:noProof/>
                <w:sz w:val="27"/>
                <w:szCs w:val="27"/>
                <w:lang w:val="hu-HU" w:eastAsia="hu-HU"/>
              </w:rPr>
              <w:tab/>
            </w:r>
            <w:r w:rsidR="00CF33FA" w:rsidRPr="00157927">
              <w:rPr>
                <w:rStyle w:val="a5"/>
                <w:noProof/>
                <w:sz w:val="27"/>
                <w:szCs w:val="27"/>
              </w:rPr>
              <w:t>Женские сферы интересов (women’s fields)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_Toc356854853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44</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4" w:history="1">
            <w:r w:rsidR="00CF33FA" w:rsidRPr="00157927">
              <w:rPr>
                <w:rStyle w:val="a5"/>
                <w:noProof/>
                <w:sz w:val="27"/>
                <w:szCs w:val="27"/>
              </w:rPr>
              <w:t>3.3</w:t>
            </w:r>
            <w:r w:rsidR="00CF33FA" w:rsidRPr="00157927">
              <w:rPr>
                <w:rFonts w:asciiTheme="minorHAnsi" w:hAnsiTheme="minorHAnsi"/>
                <w:noProof/>
                <w:sz w:val="27"/>
                <w:szCs w:val="27"/>
                <w:lang w:val="hu-HU" w:eastAsia="hu-HU"/>
              </w:rPr>
              <w:tab/>
            </w:r>
            <w:r w:rsidR="00CF33FA" w:rsidRPr="00157927">
              <w:rPr>
                <w:rStyle w:val="a5"/>
                <w:noProof/>
                <w:sz w:val="27"/>
                <w:szCs w:val="27"/>
              </w:rPr>
              <w:t>Аффективные прилагательные, существительные и глаголы</w:t>
            </w:r>
            <w:r w:rsidR="00CF33FA" w:rsidRPr="00157927">
              <w:rPr>
                <w:rStyle w:val="a5"/>
                <w:noProof/>
                <w:sz w:val="27"/>
                <w:szCs w:val="27"/>
                <w:lang w:val="hu-HU"/>
              </w:rPr>
              <w:tab/>
            </w:r>
            <w:r w:rsidR="00CF33FA" w:rsidRPr="00157927">
              <w:rPr>
                <w:rStyle w:val="a5"/>
                <w:noProof/>
                <w:sz w:val="27"/>
                <w:szCs w:val="27"/>
                <w:lang w:val="hu-HU"/>
              </w:rPr>
              <w:br/>
            </w:r>
            <w:r w:rsidR="00CF33FA" w:rsidRPr="00157927">
              <w:rPr>
                <w:rStyle w:val="a5"/>
                <w:noProof/>
                <w:sz w:val="27"/>
                <w:szCs w:val="27"/>
              </w:rPr>
              <w:t>(empty adjectives, nouns and verbs)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_Toc356854854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47</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5" w:history="1">
            <w:r w:rsidR="00CF33FA" w:rsidRPr="00157927">
              <w:rPr>
                <w:rStyle w:val="a5"/>
                <w:noProof/>
                <w:sz w:val="27"/>
                <w:szCs w:val="27"/>
              </w:rPr>
              <w:t>3.4</w:t>
            </w:r>
            <w:r w:rsidR="00CF33FA" w:rsidRPr="00157927">
              <w:rPr>
                <w:rFonts w:asciiTheme="minorHAnsi" w:hAnsiTheme="minorHAnsi"/>
                <w:noProof/>
                <w:sz w:val="27"/>
                <w:szCs w:val="27"/>
                <w:lang w:val="hu-HU" w:eastAsia="hu-HU"/>
              </w:rPr>
              <w:tab/>
            </w:r>
            <w:r w:rsidR="00CF33FA" w:rsidRPr="00157927">
              <w:rPr>
                <w:rStyle w:val="a5"/>
                <w:noProof/>
                <w:sz w:val="27"/>
                <w:szCs w:val="27"/>
              </w:rPr>
              <w:t>Композиты (compounds)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_Toc356854855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50</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6" w:history="1">
            <w:r w:rsidR="00CF33FA" w:rsidRPr="00157927">
              <w:rPr>
                <w:rStyle w:val="a5"/>
                <w:noProof/>
                <w:sz w:val="27"/>
                <w:szCs w:val="27"/>
              </w:rPr>
              <w:t>3.5</w:t>
            </w:r>
            <w:r w:rsidR="00CF33FA" w:rsidRPr="00157927">
              <w:rPr>
                <w:rFonts w:asciiTheme="minorHAnsi" w:hAnsiTheme="minorHAnsi"/>
                <w:noProof/>
                <w:sz w:val="27"/>
                <w:szCs w:val="27"/>
                <w:lang w:val="hu-HU" w:eastAsia="hu-HU"/>
              </w:rPr>
              <w:tab/>
            </w:r>
            <w:r w:rsidR="00CF33FA" w:rsidRPr="00157927">
              <w:rPr>
                <w:rStyle w:val="a5"/>
                <w:noProof/>
                <w:sz w:val="27"/>
                <w:szCs w:val="27"/>
              </w:rPr>
              <w:t>Интенсификаторы (intensifiers)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_Toc356854856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54</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7" w:history="1">
            <w:r w:rsidR="00CF33FA" w:rsidRPr="00157927">
              <w:rPr>
                <w:rStyle w:val="a5"/>
                <w:noProof/>
                <w:sz w:val="27"/>
                <w:szCs w:val="27"/>
              </w:rPr>
              <w:t>3.6</w:t>
            </w:r>
            <w:r w:rsidR="00CF33FA" w:rsidRPr="00157927">
              <w:rPr>
                <w:rFonts w:asciiTheme="minorHAnsi" w:hAnsiTheme="minorHAnsi"/>
                <w:noProof/>
                <w:sz w:val="27"/>
                <w:szCs w:val="27"/>
                <w:lang w:val="hu-HU" w:eastAsia="hu-HU"/>
              </w:rPr>
              <w:tab/>
            </w:r>
            <w:r w:rsidR="00CF33FA" w:rsidRPr="00157927">
              <w:rPr>
                <w:rStyle w:val="a5"/>
                <w:noProof/>
                <w:sz w:val="27"/>
                <w:szCs w:val="27"/>
              </w:rPr>
              <w:t>Смягчение категоричности (hedges)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_Toc356854857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56</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8" w:history="1">
            <w:r w:rsidR="00CF33FA" w:rsidRPr="00157927">
              <w:rPr>
                <w:rStyle w:val="a5"/>
                <w:noProof/>
                <w:sz w:val="27"/>
                <w:szCs w:val="27"/>
              </w:rPr>
              <w:t>3.7</w:t>
            </w:r>
            <w:r w:rsidR="00CF33FA" w:rsidRPr="00157927">
              <w:rPr>
                <w:rFonts w:asciiTheme="minorHAnsi" w:hAnsiTheme="minorHAnsi"/>
                <w:noProof/>
                <w:sz w:val="27"/>
                <w:szCs w:val="27"/>
                <w:lang w:val="hu-HU" w:eastAsia="hu-HU"/>
              </w:rPr>
              <w:tab/>
            </w:r>
            <w:r w:rsidR="00CF33FA" w:rsidRPr="00157927">
              <w:rPr>
                <w:rStyle w:val="a5"/>
                <w:noProof/>
                <w:sz w:val="27"/>
                <w:szCs w:val="27"/>
              </w:rPr>
              <w:t>Вежливые формы (polite forms)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_Toc356854858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57</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59" w:history="1">
            <w:r w:rsidR="00CF33FA" w:rsidRPr="00157927">
              <w:rPr>
                <w:rStyle w:val="a5"/>
                <w:noProof/>
                <w:sz w:val="27"/>
                <w:szCs w:val="27"/>
              </w:rPr>
              <w:t>3.8</w:t>
            </w:r>
            <w:r w:rsidR="00CF33FA" w:rsidRPr="00157927">
              <w:rPr>
                <w:rFonts w:asciiTheme="minorHAnsi" w:hAnsiTheme="minorHAnsi"/>
                <w:noProof/>
                <w:sz w:val="27"/>
                <w:szCs w:val="27"/>
                <w:lang w:val="hu-HU" w:eastAsia="hu-HU"/>
              </w:rPr>
              <w:tab/>
            </w:r>
            <w:r w:rsidR="00CF33FA" w:rsidRPr="00157927">
              <w:rPr>
                <w:rStyle w:val="a5"/>
                <w:noProof/>
                <w:sz w:val="27"/>
                <w:szCs w:val="27"/>
              </w:rPr>
              <w:t>Дета</w:t>
            </w:r>
            <w:r w:rsidR="00157927" w:rsidRPr="00157927">
              <w:rPr>
                <w:rStyle w:val="a5"/>
                <w:noProof/>
                <w:sz w:val="27"/>
                <w:szCs w:val="27"/>
              </w:rPr>
              <w:t>лизированное обозначение цветов</w:t>
            </w:r>
            <w:r w:rsidR="00CF33FA" w:rsidRPr="00157927">
              <w:rPr>
                <w:rStyle w:val="a5"/>
                <w:noProof/>
                <w:sz w:val="27"/>
                <w:szCs w:val="27"/>
                <w:lang w:val="hu-HU"/>
              </w:rPr>
              <w:t xml:space="preserve"> </w:t>
            </w:r>
            <w:r w:rsidR="00CF33FA" w:rsidRPr="00157927">
              <w:rPr>
                <w:rStyle w:val="a5"/>
                <w:noProof/>
                <w:sz w:val="27"/>
                <w:szCs w:val="27"/>
              </w:rPr>
              <w:t>(connotations of colours)</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_Toc356854859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58</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60" w:history="1">
            <w:r w:rsidR="00CF33FA" w:rsidRPr="00157927">
              <w:rPr>
                <w:rStyle w:val="a5"/>
                <w:noProof/>
                <w:sz w:val="27"/>
                <w:szCs w:val="27"/>
              </w:rPr>
              <w:t>3.9</w:t>
            </w:r>
            <w:r w:rsidR="00CF33FA" w:rsidRPr="00157927">
              <w:rPr>
                <w:rFonts w:asciiTheme="minorHAnsi" w:hAnsiTheme="minorHAnsi"/>
                <w:noProof/>
                <w:sz w:val="27"/>
                <w:szCs w:val="27"/>
                <w:lang w:val="hu-HU" w:eastAsia="hu-HU"/>
              </w:rPr>
              <w:tab/>
            </w:r>
            <w:r w:rsidR="00CF33FA" w:rsidRPr="00157927">
              <w:rPr>
                <w:rStyle w:val="a5"/>
                <w:noProof/>
                <w:sz w:val="27"/>
                <w:szCs w:val="27"/>
              </w:rPr>
              <w:t>Процентное выражение гендерно маркированной лексики в Vogue</w:t>
            </w:r>
            <w:r w:rsidR="006610E0" w:rsidRPr="00157927">
              <w:rPr>
                <w:noProof/>
                <w:webHidden/>
                <w:sz w:val="27"/>
                <w:szCs w:val="27"/>
                <w:lang w:val="hu-HU"/>
              </w:rPr>
              <w:tab/>
            </w:r>
            <w:r w:rsidR="006B6C50" w:rsidRPr="00157927">
              <w:rPr>
                <w:noProof/>
                <w:webHidden/>
                <w:sz w:val="27"/>
                <w:szCs w:val="27"/>
              </w:rPr>
              <w:fldChar w:fldCharType="begin"/>
            </w:r>
            <w:r w:rsidR="00CF33FA" w:rsidRPr="00157927">
              <w:rPr>
                <w:noProof/>
                <w:webHidden/>
                <w:sz w:val="27"/>
                <w:szCs w:val="27"/>
              </w:rPr>
              <w:instrText xml:space="preserve"> PAGEREF _Toc356854860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59</w:t>
            </w:r>
            <w:r w:rsidR="006B6C50" w:rsidRPr="00157927">
              <w:rPr>
                <w:noProof/>
                <w:webHidden/>
                <w:sz w:val="27"/>
                <w:szCs w:val="27"/>
              </w:rPr>
              <w:fldChar w:fldCharType="end"/>
            </w:r>
          </w:hyperlink>
        </w:p>
        <w:p w:rsidR="00CF33FA" w:rsidRPr="00157927" w:rsidRDefault="00114614" w:rsidP="006610E0">
          <w:pPr>
            <w:pStyle w:val="31"/>
            <w:rPr>
              <w:rFonts w:asciiTheme="minorHAnsi" w:hAnsiTheme="minorHAnsi"/>
              <w:noProof/>
              <w:sz w:val="27"/>
              <w:szCs w:val="27"/>
              <w:lang w:val="hu-HU" w:eastAsia="hu-HU"/>
            </w:rPr>
          </w:pPr>
          <w:hyperlink w:anchor="_Toc356854861" w:history="1">
            <w:r w:rsidR="00CF33FA" w:rsidRPr="00157927">
              <w:rPr>
                <w:rStyle w:val="a5"/>
                <w:noProof/>
                <w:sz w:val="27"/>
                <w:szCs w:val="27"/>
              </w:rPr>
              <w:t>3.9.1</w:t>
            </w:r>
            <w:r w:rsidR="00CF33FA" w:rsidRPr="00157927">
              <w:rPr>
                <w:rFonts w:asciiTheme="minorHAnsi" w:hAnsiTheme="minorHAnsi"/>
                <w:noProof/>
                <w:sz w:val="27"/>
                <w:szCs w:val="27"/>
                <w:lang w:val="hu-HU" w:eastAsia="hu-HU"/>
              </w:rPr>
              <w:tab/>
            </w:r>
            <w:r w:rsidR="00CF33FA" w:rsidRPr="00157927">
              <w:rPr>
                <w:rStyle w:val="a5"/>
                <w:noProof/>
                <w:sz w:val="27"/>
                <w:szCs w:val="27"/>
              </w:rPr>
              <w:t>Корреляция параметров «женского языка»</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_Toc356854861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62</w:t>
            </w:r>
            <w:r w:rsidR="006B6C50" w:rsidRPr="00157927">
              <w:rPr>
                <w:noProof/>
                <w:webHidden/>
                <w:sz w:val="27"/>
                <w:szCs w:val="27"/>
              </w:rPr>
              <w:fldChar w:fldCharType="end"/>
            </w:r>
          </w:hyperlink>
        </w:p>
        <w:p w:rsidR="00CF33FA" w:rsidRPr="00157927" w:rsidRDefault="00114614" w:rsidP="006610E0">
          <w:pPr>
            <w:pStyle w:val="31"/>
            <w:ind w:left="1280" w:hanging="840"/>
            <w:rPr>
              <w:rFonts w:asciiTheme="minorHAnsi" w:hAnsiTheme="minorHAnsi"/>
              <w:noProof/>
              <w:sz w:val="27"/>
              <w:szCs w:val="27"/>
              <w:lang w:val="hu-HU" w:eastAsia="hu-HU"/>
            </w:rPr>
          </w:pPr>
          <w:hyperlink w:anchor="_Toc356854862" w:history="1">
            <w:r w:rsidR="00CF33FA" w:rsidRPr="00157927">
              <w:rPr>
                <w:rStyle w:val="a5"/>
                <w:noProof/>
                <w:sz w:val="27"/>
                <w:szCs w:val="27"/>
              </w:rPr>
              <w:t>3.9.2</w:t>
            </w:r>
            <w:r w:rsidR="00CF33FA" w:rsidRPr="00157927">
              <w:rPr>
                <w:rFonts w:asciiTheme="minorHAnsi" w:hAnsiTheme="minorHAnsi"/>
                <w:noProof/>
                <w:sz w:val="27"/>
                <w:szCs w:val="27"/>
                <w:lang w:val="hu-HU" w:eastAsia="hu-HU"/>
              </w:rPr>
              <w:tab/>
            </w:r>
            <w:r w:rsidR="00CF33FA" w:rsidRPr="00157927">
              <w:rPr>
                <w:rStyle w:val="a5"/>
                <w:noProof/>
                <w:sz w:val="27"/>
                <w:szCs w:val="27"/>
              </w:rPr>
              <w:t>Процентное выражение г</w:t>
            </w:r>
            <w:r w:rsidR="006610E0" w:rsidRPr="00157927">
              <w:rPr>
                <w:rStyle w:val="a5"/>
                <w:noProof/>
                <w:sz w:val="27"/>
                <w:szCs w:val="27"/>
              </w:rPr>
              <w:t>ендерно маркированной лексики в</w:t>
            </w:r>
            <w:r w:rsidR="006610E0" w:rsidRPr="00157927">
              <w:rPr>
                <w:rStyle w:val="a5"/>
                <w:noProof/>
                <w:sz w:val="27"/>
                <w:szCs w:val="27"/>
                <w:lang w:val="hu-HU"/>
              </w:rPr>
              <w:tab/>
            </w:r>
            <w:r w:rsidR="006610E0" w:rsidRPr="00157927">
              <w:rPr>
                <w:rStyle w:val="a5"/>
                <w:noProof/>
                <w:sz w:val="27"/>
                <w:szCs w:val="27"/>
                <w:lang w:val="hu-HU"/>
              </w:rPr>
              <w:br/>
            </w:r>
            <w:r w:rsidR="00CF33FA" w:rsidRPr="00157927">
              <w:rPr>
                <w:rStyle w:val="a5"/>
                <w:noProof/>
                <w:sz w:val="27"/>
                <w:szCs w:val="27"/>
              </w:rPr>
              <w:t>других глянцевых журналах: GQ, National Geographic</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_Toc356854862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63</w:t>
            </w:r>
            <w:r w:rsidR="006B6C50" w:rsidRPr="00157927">
              <w:rPr>
                <w:noProof/>
                <w:webHidden/>
                <w:sz w:val="27"/>
                <w:szCs w:val="27"/>
              </w:rPr>
              <w:fldChar w:fldCharType="end"/>
            </w:r>
          </w:hyperlink>
        </w:p>
        <w:p w:rsidR="00CF33FA" w:rsidRPr="00157927" w:rsidRDefault="00114614" w:rsidP="006610E0">
          <w:pPr>
            <w:pStyle w:val="31"/>
            <w:rPr>
              <w:rFonts w:asciiTheme="minorHAnsi" w:hAnsiTheme="minorHAnsi"/>
              <w:noProof/>
              <w:sz w:val="27"/>
              <w:szCs w:val="27"/>
              <w:lang w:val="hu-HU" w:eastAsia="hu-HU"/>
            </w:rPr>
          </w:pPr>
          <w:hyperlink w:anchor="_Toc356854863" w:history="1">
            <w:r w:rsidR="00CF33FA" w:rsidRPr="00157927">
              <w:rPr>
                <w:rStyle w:val="a5"/>
                <w:noProof/>
                <w:sz w:val="27"/>
                <w:szCs w:val="27"/>
              </w:rPr>
              <w:t>3.9.3</w:t>
            </w:r>
            <w:r w:rsidR="00CF33FA" w:rsidRPr="00157927">
              <w:rPr>
                <w:rFonts w:asciiTheme="minorHAnsi" w:hAnsiTheme="minorHAnsi"/>
                <w:noProof/>
                <w:sz w:val="27"/>
                <w:szCs w:val="27"/>
                <w:lang w:val="hu-HU" w:eastAsia="hu-HU"/>
              </w:rPr>
              <w:tab/>
            </w:r>
            <w:r w:rsidR="00CF33FA" w:rsidRPr="00157927">
              <w:rPr>
                <w:rStyle w:val="a5"/>
                <w:noProof/>
                <w:sz w:val="27"/>
                <w:szCs w:val="27"/>
              </w:rPr>
              <w:t>Мир глазами 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_Toc356854863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68</w:t>
            </w:r>
            <w:r w:rsidR="006B6C50"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64" w:history="1">
            <w:r w:rsidR="00CF33FA" w:rsidRPr="00157927">
              <w:rPr>
                <w:rStyle w:val="a5"/>
                <w:noProof/>
                <w:sz w:val="27"/>
                <w:szCs w:val="27"/>
              </w:rPr>
              <w:t>Заключение</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_Toc356854864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71</w:t>
            </w:r>
            <w:r w:rsidR="006B6C50"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65" w:history="1">
            <w:r w:rsidR="00CF33FA" w:rsidRPr="00157927">
              <w:rPr>
                <w:rStyle w:val="a5"/>
                <w:noProof/>
                <w:sz w:val="27"/>
                <w:szCs w:val="27"/>
              </w:rPr>
              <w:t>Литература и сокращения</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_Toc356854865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74</w:t>
            </w:r>
            <w:r w:rsidR="006B6C50"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66" w:history="1">
            <w:r w:rsidR="00CF33FA" w:rsidRPr="00157927">
              <w:rPr>
                <w:rStyle w:val="a5"/>
                <w:noProof/>
                <w:sz w:val="27"/>
                <w:szCs w:val="27"/>
              </w:rPr>
              <w:t>Приложение 1 Корреляция параметров «женского языка»</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_Toc356854866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76</w:t>
            </w:r>
            <w:r w:rsidR="006B6C50" w:rsidRPr="00157927">
              <w:rPr>
                <w:noProof/>
                <w:webHidden/>
                <w:sz w:val="27"/>
                <w:szCs w:val="27"/>
              </w:rPr>
              <w:fldChar w:fldCharType="end"/>
            </w:r>
          </w:hyperlink>
        </w:p>
        <w:p w:rsidR="00CF33FA" w:rsidRPr="00157927" w:rsidRDefault="00114614" w:rsidP="006610E0">
          <w:pPr>
            <w:pStyle w:val="11"/>
            <w:jc w:val="left"/>
            <w:rPr>
              <w:rFonts w:asciiTheme="minorHAnsi" w:hAnsiTheme="minorHAnsi" w:cstheme="minorBidi"/>
              <w:noProof/>
              <w:sz w:val="27"/>
              <w:szCs w:val="27"/>
              <w:lang w:val="hu-HU" w:eastAsia="hu-HU"/>
            </w:rPr>
          </w:pPr>
          <w:hyperlink w:anchor="_Toc356854867" w:history="1">
            <w:r w:rsidR="00CF33FA" w:rsidRPr="00157927">
              <w:rPr>
                <w:rStyle w:val="a5"/>
                <w:noProof/>
                <w:sz w:val="27"/>
                <w:szCs w:val="27"/>
              </w:rPr>
              <w:t>Приложение</w:t>
            </w:r>
            <w:r w:rsidR="00CF33FA" w:rsidRPr="00157927">
              <w:rPr>
                <w:rStyle w:val="a5"/>
                <w:noProof/>
                <w:sz w:val="27"/>
                <w:szCs w:val="27"/>
                <w:lang w:val="hu-HU"/>
              </w:rPr>
              <w:t xml:space="preserve"> 2 </w:t>
            </w:r>
            <w:r w:rsidR="00CF33FA" w:rsidRPr="00157927">
              <w:rPr>
                <w:rStyle w:val="a5"/>
                <w:noProof/>
                <w:sz w:val="27"/>
                <w:szCs w:val="27"/>
              </w:rPr>
              <w:t>Д</w:t>
            </w:r>
            <w:r w:rsidR="00CF33FA" w:rsidRPr="00157927">
              <w:rPr>
                <w:rStyle w:val="a5"/>
                <w:noProof/>
                <w:sz w:val="27"/>
                <w:szCs w:val="27"/>
                <w:lang w:val="hu-HU"/>
              </w:rPr>
              <w:t>анные</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_Toc356854867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77</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68" w:history="1">
            <w:r w:rsidR="00CF33FA" w:rsidRPr="00157927">
              <w:rPr>
                <w:rStyle w:val="a5"/>
                <w:noProof/>
                <w:sz w:val="27"/>
                <w:szCs w:val="27"/>
                <w:lang w:val="hu-HU"/>
              </w:rPr>
              <w:t>Vogue</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_Toc356854868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77</w:t>
            </w:r>
            <w:r w:rsidR="006B6C50" w:rsidRPr="00157927">
              <w:rPr>
                <w:noProof/>
                <w:webHidden/>
                <w:sz w:val="27"/>
                <w:szCs w:val="27"/>
              </w:rPr>
              <w:fldChar w:fldCharType="end"/>
            </w:r>
          </w:hyperlink>
        </w:p>
        <w:p w:rsidR="00CF33FA" w:rsidRPr="00157927" w:rsidRDefault="00114614" w:rsidP="006610E0">
          <w:pPr>
            <w:pStyle w:val="21"/>
            <w:rPr>
              <w:rFonts w:asciiTheme="minorHAnsi" w:hAnsiTheme="minorHAnsi"/>
              <w:noProof/>
              <w:sz w:val="27"/>
              <w:szCs w:val="27"/>
              <w:lang w:val="hu-HU" w:eastAsia="hu-HU"/>
            </w:rPr>
          </w:pPr>
          <w:hyperlink w:anchor="_Toc356854869" w:history="1">
            <w:r w:rsidR="00CF33FA" w:rsidRPr="00157927">
              <w:rPr>
                <w:rStyle w:val="a5"/>
                <w:noProof/>
                <w:sz w:val="27"/>
                <w:szCs w:val="27"/>
                <w:lang w:val="hu-HU"/>
              </w:rPr>
              <w:t>QG</w:t>
            </w:r>
            <w:r w:rsidR="00CF33FA" w:rsidRPr="00157927">
              <w:rPr>
                <w:noProof/>
                <w:webHidden/>
                <w:sz w:val="27"/>
                <w:szCs w:val="27"/>
                <w:lang w:val="hu-HU"/>
              </w:rPr>
              <w:tab/>
            </w:r>
            <w:r w:rsidR="00CF33FA" w:rsidRPr="00157927">
              <w:rPr>
                <w:noProof/>
                <w:webHidden/>
                <w:sz w:val="27"/>
                <w:szCs w:val="27"/>
                <w:lang w:val="hu-HU"/>
              </w:rPr>
              <w:tab/>
            </w:r>
            <w:r w:rsidR="006B6C50" w:rsidRPr="00157927">
              <w:rPr>
                <w:noProof/>
                <w:webHidden/>
                <w:sz w:val="27"/>
                <w:szCs w:val="27"/>
              </w:rPr>
              <w:fldChar w:fldCharType="begin"/>
            </w:r>
            <w:r w:rsidR="00CF33FA" w:rsidRPr="00157927">
              <w:rPr>
                <w:noProof/>
                <w:webHidden/>
                <w:sz w:val="27"/>
                <w:szCs w:val="27"/>
              </w:rPr>
              <w:instrText xml:space="preserve"> PAGEREF _Toc356854869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83</w:t>
            </w:r>
            <w:r w:rsidR="006B6C50" w:rsidRPr="00157927">
              <w:rPr>
                <w:noProof/>
                <w:webHidden/>
                <w:sz w:val="27"/>
                <w:szCs w:val="27"/>
              </w:rPr>
              <w:fldChar w:fldCharType="end"/>
            </w:r>
          </w:hyperlink>
        </w:p>
        <w:p w:rsidR="00CF33FA" w:rsidRPr="00157927" w:rsidRDefault="00114614" w:rsidP="006610E0">
          <w:pPr>
            <w:pStyle w:val="21"/>
            <w:rPr>
              <w:rFonts w:cs="Times New Roman"/>
              <w:noProof/>
              <w:szCs w:val="28"/>
            </w:rPr>
          </w:pPr>
          <w:hyperlink w:anchor="_Toc356854870" w:history="1">
            <w:r w:rsidR="00CF33FA" w:rsidRPr="00157927">
              <w:rPr>
                <w:rStyle w:val="a5"/>
                <w:noProof/>
                <w:sz w:val="27"/>
                <w:szCs w:val="27"/>
                <w:lang w:val="hu-HU"/>
              </w:rPr>
              <w:t>National Geographic</w:t>
            </w:r>
            <w:r w:rsidR="00CF33FA" w:rsidRPr="00157927">
              <w:rPr>
                <w:noProof/>
                <w:webHidden/>
                <w:sz w:val="27"/>
                <w:szCs w:val="27"/>
              </w:rPr>
              <w:tab/>
            </w:r>
            <w:r w:rsidR="006B6C50" w:rsidRPr="00157927">
              <w:rPr>
                <w:noProof/>
                <w:webHidden/>
                <w:sz w:val="27"/>
                <w:szCs w:val="27"/>
              </w:rPr>
              <w:fldChar w:fldCharType="begin"/>
            </w:r>
            <w:r w:rsidR="00CF33FA" w:rsidRPr="00157927">
              <w:rPr>
                <w:noProof/>
                <w:webHidden/>
                <w:sz w:val="27"/>
                <w:szCs w:val="27"/>
              </w:rPr>
              <w:instrText xml:space="preserve"> PAGEREF _Toc356854870 \h </w:instrText>
            </w:r>
            <w:r w:rsidR="006B6C50" w:rsidRPr="00157927">
              <w:rPr>
                <w:noProof/>
                <w:webHidden/>
                <w:sz w:val="27"/>
                <w:szCs w:val="27"/>
              </w:rPr>
            </w:r>
            <w:r w:rsidR="006B6C50" w:rsidRPr="00157927">
              <w:rPr>
                <w:noProof/>
                <w:webHidden/>
                <w:sz w:val="27"/>
                <w:szCs w:val="27"/>
              </w:rPr>
              <w:fldChar w:fldCharType="separate"/>
            </w:r>
            <w:r w:rsidR="00D163E6" w:rsidRPr="00157927">
              <w:rPr>
                <w:noProof/>
                <w:webHidden/>
                <w:sz w:val="27"/>
                <w:szCs w:val="27"/>
              </w:rPr>
              <w:t>84</w:t>
            </w:r>
            <w:r w:rsidR="006B6C50" w:rsidRPr="00157927">
              <w:rPr>
                <w:noProof/>
                <w:webHidden/>
                <w:sz w:val="27"/>
                <w:szCs w:val="27"/>
              </w:rPr>
              <w:fldChar w:fldCharType="end"/>
            </w:r>
          </w:hyperlink>
          <w:r w:rsidR="006B6C50" w:rsidRPr="00157927">
            <w:rPr>
              <w:rFonts w:cs="Times New Roman"/>
              <w:b/>
              <w:bCs/>
              <w:noProof/>
              <w:szCs w:val="28"/>
            </w:rPr>
            <w:fldChar w:fldCharType="end"/>
          </w:r>
        </w:p>
      </w:sdtContent>
    </w:sdt>
    <w:p w:rsidR="008F58EF" w:rsidRPr="00157927" w:rsidRDefault="008F58EF" w:rsidP="00D87CC4">
      <w:pPr>
        <w:pStyle w:val="21"/>
        <w:rPr>
          <w:szCs w:val="28"/>
        </w:rPr>
      </w:pPr>
      <w:r w:rsidRPr="00157927">
        <w:rPr>
          <w:szCs w:val="28"/>
        </w:rPr>
        <w:br w:type="page"/>
      </w:r>
    </w:p>
    <w:p w:rsidR="0089012A" w:rsidRPr="00C53DD1" w:rsidRDefault="0089012A" w:rsidP="009D77FD">
      <w:pPr>
        <w:pStyle w:val="1"/>
        <w:numPr>
          <w:ilvl w:val="0"/>
          <w:numId w:val="0"/>
        </w:numPr>
        <w:spacing w:line="360" w:lineRule="auto"/>
        <w:ind w:left="360"/>
        <w:jc w:val="center"/>
      </w:pPr>
      <w:bookmarkStart w:id="0" w:name="_Toc356421026"/>
      <w:bookmarkStart w:id="1" w:name="_Toc356854834"/>
      <w:r w:rsidRPr="00C53DD1">
        <w:lastRenderedPageBreak/>
        <w:t>Введение</w:t>
      </w:r>
      <w:bookmarkEnd w:id="0"/>
      <w:bookmarkEnd w:id="1"/>
    </w:p>
    <w:p w:rsidR="00EB258F" w:rsidRPr="00C53DD1" w:rsidRDefault="00EB258F" w:rsidP="0006040F">
      <w:pPr>
        <w:spacing w:after="0" w:line="360" w:lineRule="auto"/>
        <w:ind w:firstLine="709"/>
        <w:jc w:val="both"/>
        <w:rPr>
          <w:rFonts w:cs="Times New Roman"/>
          <w:szCs w:val="24"/>
        </w:rPr>
      </w:pPr>
      <w:r w:rsidRPr="00C53DD1">
        <w:rPr>
          <w:rFonts w:cs="Times New Roman"/>
          <w:szCs w:val="24"/>
        </w:rPr>
        <w:t>Тема</w:t>
      </w:r>
      <w:r w:rsidR="008828B8" w:rsidRPr="00C53DD1">
        <w:rPr>
          <w:rFonts w:cs="Times New Roman"/>
          <w:szCs w:val="24"/>
        </w:rPr>
        <w:t xml:space="preserve"> данного исследования</w:t>
      </w:r>
      <w:r w:rsidRPr="00C53DD1">
        <w:rPr>
          <w:rFonts w:cs="Times New Roman"/>
          <w:szCs w:val="24"/>
        </w:rPr>
        <w:t xml:space="preserve"> - Выражение гендерных характеристик в англоязычном "глянцевом" дискурсе (на примере американской версии журнала Vogue). Работа находит</w:t>
      </w:r>
      <w:r w:rsidR="006D3C58" w:rsidRPr="00C53DD1">
        <w:rPr>
          <w:rFonts w:cs="Times New Roman"/>
          <w:szCs w:val="24"/>
        </w:rPr>
        <w:t>ся на стыке лингвистики и медиаисследован</w:t>
      </w:r>
      <w:bookmarkStart w:id="2" w:name="_GoBack"/>
      <w:bookmarkEnd w:id="2"/>
      <w:r w:rsidR="006D3C58" w:rsidRPr="00C53DD1">
        <w:rPr>
          <w:rFonts w:cs="Times New Roman"/>
          <w:szCs w:val="24"/>
        </w:rPr>
        <w:t xml:space="preserve">ий. </w:t>
      </w:r>
    </w:p>
    <w:p w:rsidR="00EB258F" w:rsidRPr="00C53DD1" w:rsidRDefault="00EB258F" w:rsidP="0006040F">
      <w:pPr>
        <w:spacing w:after="0" w:line="360" w:lineRule="auto"/>
        <w:ind w:firstLine="709"/>
        <w:jc w:val="both"/>
        <w:rPr>
          <w:rFonts w:cs="Times New Roman"/>
          <w:szCs w:val="24"/>
        </w:rPr>
      </w:pPr>
      <w:r w:rsidRPr="00C53DD1">
        <w:rPr>
          <w:rFonts w:cs="Times New Roman"/>
          <w:szCs w:val="24"/>
        </w:rPr>
        <w:t xml:space="preserve">В рамках </w:t>
      </w:r>
      <w:r w:rsidR="0006040F" w:rsidRPr="00C53DD1">
        <w:rPr>
          <w:rFonts w:cs="Times New Roman"/>
          <w:szCs w:val="24"/>
        </w:rPr>
        <w:t>исследования были</w:t>
      </w:r>
      <w:r w:rsidRPr="00C53DD1">
        <w:rPr>
          <w:rFonts w:cs="Times New Roman"/>
          <w:szCs w:val="24"/>
        </w:rPr>
        <w:t xml:space="preserve"> изучены способы выражения гендера в англоязычном </w:t>
      </w:r>
      <w:r w:rsidRPr="00C53DD1">
        <w:rPr>
          <w:rFonts w:cs="Times New Roman"/>
          <w:szCs w:val="24"/>
          <w:lang w:val="en-US"/>
        </w:rPr>
        <w:t>Vogue</w:t>
      </w:r>
      <w:r w:rsidRPr="00C53DD1">
        <w:rPr>
          <w:rFonts w:cs="Times New Roman"/>
          <w:szCs w:val="24"/>
        </w:rPr>
        <w:t>. В качестве основного теоретического подхода выбрана теория «женского языка» Робин Лакофф.</w:t>
      </w:r>
      <w:r w:rsidR="000321F9" w:rsidRPr="00C53DD1">
        <w:rPr>
          <w:rFonts w:cs="Times New Roman"/>
          <w:szCs w:val="24"/>
        </w:rPr>
        <w:t xml:space="preserve"> При анализе полученных данных была использована компьютерная программа IBM SPSS Statistics.</w:t>
      </w:r>
    </w:p>
    <w:p w:rsidR="008828B8" w:rsidRPr="00C53DD1" w:rsidRDefault="008828B8" w:rsidP="0006040F">
      <w:pPr>
        <w:spacing w:after="0" w:line="360" w:lineRule="auto"/>
        <w:ind w:firstLine="709"/>
        <w:jc w:val="both"/>
        <w:rPr>
          <w:rFonts w:cs="Times New Roman"/>
          <w:szCs w:val="24"/>
        </w:rPr>
      </w:pPr>
      <w:r w:rsidRPr="00C53DD1">
        <w:rPr>
          <w:rFonts w:cs="Times New Roman"/>
          <w:b/>
          <w:szCs w:val="24"/>
        </w:rPr>
        <w:t>Актуальность</w:t>
      </w:r>
      <w:r w:rsidRPr="00C53DD1">
        <w:rPr>
          <w:rFonts w:cs="Times New Roman"/>
          <w:szCs w:val="24"/>
        </w:rPr>
        <w:t xml:space="preserve"> данной работы обуславливается тем, что гендерные характеристики «модного» дискурса пока довольно слабо изучены.</w:t>
      </w:r>
    </w:p>
    <w:p w:rsidR="008828B8" w:rsidRPr="00C53DD1" w:rsidRDefault="008828B8" w:rsidP="0006040F">
      <w:pPr>
        <w:spacing w:after="0" w:line="360" w:lineRule="auto"/>
        <w:ind w:firstLine="709"/>
        <w:jc w:val="both"/>
        <w:rPr>
          <w:rFonts w:cs="Times New Roman"/>
          <w:szCs w:val="24"/>
        </w:rPr>
      </w:pPr>
      <w:r w:rsidRPr="00C53DD1">
        <w:rPr>
          <w:rFonts w:cs="Times New Roman"/>
          <w:b/>
          <w:szCs w:val="24"/>
        </w:rPr>
        <w:t>Объект</w:t>
      </w:r>
      <w:r w:rsidRPr="00C53DD1">
        <w:rPr>
          <w:rFonts w:cs="Times New Roman"/>
          <w:szCs w:val="24"/>
        </w:rPr>
        <w:t>: англоязычные глянцевые СМИ</w:t>
      </w:r>
    </w:p>
    <w:p w:rsidR="008828B8" w:rsidRPr="00C53DD1" w:rsidRDefault="008828B8" w:rsidP="0006040F">
      <w:pPr>
        <w:spacing w:after="0" w:line="360" w:lineRule="auto"/>
        <w:ind w:firstLine="709"/>
        <w:jc w:val="both"/>
        <w:rPr>
          <w:rFonts w:cs="Times New Roman"/>
          <w:szCs w:val="24"/>
        </w:rPr>
      </w:pPr>
      <w:r w:rsidRPr="00C53DD1">
        <w:rPr>
          <w:rFonts w:cs="Times New Roman"/>
          <w:b/>
          <w:szCs w:val="24"/>
        </w:rPr>
        <w:t>Предмет:</w:t>
      </w:r>
      <w:r w:rsidRPr="00C53DD1">
        <w:rPr>
          <w:rFonts w:cs="Times New Roman"/>
          <w:szCs w:val="24"/>
        </w:rPr>
        <w:t xml:space="preserve"> гендерные характеристики (на приме</w:t>
      </w:r>
      <w:r w:rsidR="00021B8D" w:rsidRPr="00C53DD1">
        <w:rPr>
          <w:rFonts w:cs="Times New Roman"/>
          <w:szCs w:val="24"/>
        </w:rPr>
        <w:t xml:space="preserve">ре американской версии журнала </w:t>
      </w:r>
      <w:r w:rsidRPr="00C53DD1">
        <w:rPr>
          <w:rFonts w:cs="Times New Roman"/>
          <w:szCs w:val="24"/>
          <w:lang w:val="en-US"/>
        </w:rPr>
        <w:t>Vogue</w:t>
      </w:r>
      <w:r w:rsidRPr="00C53DD1">
        <w:rPr>
          <w:rFonts w:cs="Times New Roman"/>
          <w:szCs w:val="24"/>
        </w:rPr>
        <w:t>)</w:t>
      </w:r>
    </w:p>
    <w:p w:rsidR="008828B8" w:rsidRPr="00C53DD1" w:rsidRDefault="00C81C9D" w:rsidP="0006040F">
      <w:pPr>
        <w:spacing w:after="0" w:line="360" w:lineRule="auto"/>
        <w:ind w:firstLine="709"/>
        <w:jc w:val="both"/>
        <w:rPr>
          <w:rFonts w:cs="Times New Roman"/>
          <w:b/>
          <w:szCs w:val="24"/>
        </w:rPr>
      </w:pPr>
      <w:r w:rsidRPr="00C53DD1">
        <w:rPr>
          <w:rFonts w:cs="Times New Roman"/>
          <w:szCs w:val="24"/>
        </w:rPr>
        <w:t>Данная тема была выбрана для исследования, поскольку гендерный аспект позволяет по-иному взглянуть на глянцевые СМИ и интерпретировать их с учетом гендерной дифференциации. Интересно посмотреть, как и зачем глянцевые СМИ используют гендерно маркированный язык.</w:t>
      </w:r>
    </w:p>
    <w:p w:rsidR="002644E6" w:rsidRPr="00C53DD1" w:rsidRDefault="00EA6FBA" w:rsidP="00003C55">
      <w:pPr>
        <w:spacing w:after="0" w:line="360" w:lineRule="auto"/>
        <w:ind w:firstLine="709"/>
        <w:jc w:val="both"/>
        <w:rPr>
          <w:rFonts w:cs="Times New Roman"/>
          <w:szCs w:val="24"/>
        </w:rPr>
      </w:pPr>
      <w:r w:rsidRPr="00C53DD1">
        <w:rPr>
          <w:rFonts w:cs="Times New Roman"/>
          <w:szCs w:val="24"/>
        </w:rPr>
        <w:t xml:space="preserve">В качестве </w:t>
      </w:r>
      <w:r w:rsidRPr="00C53DD1">
        <w:rPr>
          <w:rFonts w:cs="Times New Roman"/>
          <w:b/>
          <w:szCs w:val="24"/>
        </w:rPr>
        <w:t>гипотезы</w:t>
      </w:r>
      <w:r w:rsidRPr="00C53DD1">
        <w:rPr>
          <w:rFonts w:cs="Times New Roman"/>
          <w:szCs w:val="24"/>
        </w:rPr>
        <w:t xml:space="preserve"> данного исследования было выдвинуто предположение о том,</w:t>
      </w:r>
      <w:r w:rsidR="0006040F" w:rsidRPr="00C53DD1">
        <w:rPr>
          <w:rFonts w:cs="Times New Roman"/>
          <w:szCs w:val="24"/>
        </w:rPr>
        <w:t xml:space="preserve"> ж</w:t>
      </w:r>
      <w:r w:rsidR="002644E6" w:rsidRPr="00C53DD1">
        <w:rPr>
          <w:rFonts w:cs="Times New Roman"/>
          <w:szCs w:val="24"/>
        </w:rPr>
        <w:t xml:space="preserve">урнал </w:t>
      </w:r>
      <w:r w:rsidR="002644E6" w:rsidRPr="00C53DD1">
        <w:rPr>
          <w:rFonts w:cs="Times New Roman"/>
          <w:szCs w:val="24"/>
          <w:lang w:val="en-US"/>
        </w:rPr>
        <w:t>Vogue</w:t>
      </w:r>
      <w:r w:rsidR="002644E6" w:rsidRPr="00C53DD1">
        <w:rPr>
          <w:rFonts w:cs="Times New Roman"/>
          <w:szCs w:val="24"/>
        </w:rPr>
        <w:t xml:space="preserve"> написан «женским языком», который обладает особыми чертами и конструирует определенный образ женщины. </w:t>
      </w:r>
      <w:r w:rsidR="002644E6" w:rsidRPr="00C53DD1">
        <w:rPr>
          <w:rFonts w:eastAsia="Times New Roman" w:cs="Times New Roman"/>
          <w:szCs w:val="24"/>
        </w:rPr>
        <w:t xml:space="preserve">Исследование проводилось на примере американской </w:t>
      </w:r>
      <w:r w:rsidR="00B02083" w:rsidRPr="00C53DD1">
        <w:rPr>
          <w:rFonts w:eastAsia="Times New Roman" w:cs="Times New Roman"/>
          <w:szCs w:val="24"/>
          <w:lang w:val="en-US"/>
        </w:rPr>
        <w:t>on</w:t>
      </w:r>
      <w:r w:rsidR="002644E6" w:rsidRPr="00C53DD1">
        <w:rPr>
          <w:rFonts w:eastAsia="Times New Roman" w:cs="Times New Roman"/>
          <w:szCs w:val="24"/>
          <w:lang w:val="en-US"/>
        </w:rPr>
        <w:t>line</w:t>
      </w:r>
      <w:r w:rsidR="002644E6" w:rsidRPr="00C53DD1">
        <w:rPr>
          <w:rFonts w:eastAsia="Times New Roman" w:cs="Times New Roman"/>
          <w:szCs w:val="24"/>
        </w:rPr>
        <w:t xml:space="preserve"> версии журнала </w:t>
      </w:r>
      <w:r w:rsidR="002644E6" w:rsidRPr="00C53DD1">
        <w:rPr>
          <w:rFonts w:eastAsia="Times New Roman" w:cs="Times New Roman"/>
          <w:szCs w:val="24"/>
          <w:lang w:val="en-US"/>
        </w:rPr>
        <w:t>Vogue</w:t>
      </w:r>
      <w:r w:rsidR="002644E6" w:rsidRPr="00C53DD1">
        <w:rPr>
          <w:rFonts w:eastAsia="Times New Roman" w:cs="Times New Roman"/>
          <w:szCs w:val="24"/>
        </w:rPr>
        <w:t>.</w:t>
      </w:r>
    </w:p>
    <w:p w:rsidR="00E10045" w:rsidRDefault="00543FCC" w:rsidP="00E10045">
      <w:pPr>
        <w:spacing w:after="0" w:line="360" w:lineRule="auto"/>
        <w:ind w:firstLine="709"/>
        <w:jc w:val="both"/>
        <w:rPr>
          <w:rFonts w:cs="Times New Roman"/>
          <w:szCs w:val="24"/>
        </w:rPr>
      </w:pPr>
      <w:r w:rsidRPr="00C53DD1">
        <w:rPr>
          <w:rFonts w:cs="Times New Roman"/>
          <w:b/>
          <w:szCs w:val="24"/>
        </w:rPr>
        <w:t>Цель</w:t>
      </w:r>
      <w:r w:rsidRPr="00C53DD1">
        <w:rPr>
          <w:rFonts w:cs="Times New Roman"/>
          <w:szCs w:val="24"/>
        </w:rPr>
        <w:t xml:space="preserve"> </w:t>
      </w:r>
      <w:r w:rsidRPr="00C53DD1">
        <w:rPr>
          <w:rFonts w:cs="Times New Roman"/>
          <w:b/>
          <w:szCs w:val="24"/>
        </w:rPr>
        <w:t>данного исследования</w:t>
      </w:r>
      <w:r w:rsidRPr="00C53DD1">
        <w:rPr>
          <w:rFonts w:cs="Times New Roman"/>
          <w:szCs w:val="24"/>
        </w:rPr>
        <w:t xml:space="preserve">: </w:t>
      </w:r>
      <w:r w:rsidR="00C1368E" w:rsidRPr="00C53DD1">
        <w:rPr>
          <w:rFonts w:cs="Times New Roman"/>
          <w:szCs w:val="24"/>
        </w:rPr>
        <w:t xml:space="preserve">Выявить специфические черты образа </w:t>
      </w:r>
      <w:r w:rsidR="00AD7022">
        <w:rPr>
          <w:rFonts w:cs="Times New Roman"/>
          <w:szCs w:val="24"/>
        </w:rPr>
        <w:t>мира, представленные</w:t>
      </w:r>
      <w:r w:rsidRPr="00C53DD1">
        <w:rPr>
          <w:rFonts w:cs="Times New Roman"/>
          <w:szCs w:val="24"/>
        </w:rPr>
        <w:t xml:space="preserve"> в американском глянцевом дискурсе (на приме</w:t>
      </w:r>
      <w:r w:rsidR="00021B8D" w:rsidRPr="00C53DD1">
        <w:rPr>
          <w:rFonts w:cs="Times New Roman"/>
          <w:szCs w:val="24"/>
        </w:rPr>
        <w:t xml:space="preserve">ре американской версии журнала </w:t>
      </w:r>
      <w:r w:rsidRPr="00C53DD1">
        <w:rPr>
          <w:rFonts w:cs="Times New Roman"/>
          <w:szCs w:val="24"/>
          <w:lang w:val="en-US"/>
        </w:rPr>
        <w:t>Vogue</w:t>
      </w:r>
      <w:r w:rsidRPr="00C53DD1">
        <w:rPr>
          <w:rFonts w:cs="Times New Roman"/>
          <w:szCs w:val="24"/>
        </w:rPr>
        <w:t>)</w:t>
      </w:r>
      <w:r w:rsidR="00E10045">
        <w:rPr>
          <w:rFonts w:cs="Times New Roman"/>
          <w:szCs w:val="24"/>
        </w:rPr>
        <w:br w:type="page"/>
      </w:r>
    </w:p>
    <w:p w:rsidR="009344D2" w:rsidRDefault="009344D2" w:rsidP="00E10045">
      <w:pPr>
        <w:pStyle w:val="af0"/>
        <w:rPr>
          <w:lang w:val="hu-HU"/>
        </w:rPr>
      </w:pPr>
      <w:r w:rsidRPr="00C53DD1">
        <w:lastRenderedPageBreak/>
        <w:t>Данная цель подразумевает реализацию следующих задач:</w:t>
      </w:r>
    </w:p>
    <w:p w:rsidR="009344D2" w:rsidRPr="00C53DD1" w:rsidRDefault="005969D6" w:rsidP="00BE5682">
      <w:pPr>
        <w:numPr>
          <w:ilvl w:val="0"/>
          <w:numId w:val="11"/>
        </w:numPr>
        <w:spacing w:after="0" w:line="360" w:lineRule="auto"/>
        <w:ind w:left="0" w:firstLine="709"/>
        <w:jc w:val="both"/>
        <w:rPr>
          <w:rFonts w:eastAsia="Calibri" w:cs="Times New Roman"/>
          <w:szCs w:val="24"/>
        </w:rPr>
      </w:pPr>
      <w:r w:rsidRPr="00C53DD1">
        <w:rPr>
          <w:rFonts w:eastAsia="Calibri" w:cs="Times New Roman"/>
          <w:szCs w:val="24"/>
        </w:rPr>
        <w:t>Проанализировать</w:t>
      </w:r>
      <w:r w:rsidR="00021B8D" w:rsidRPr="00C53DD1">
        <w:rPr>
          <w:rFonts w:eastAsia="Calibri" w:cs="Times New Roman"/>
          <w:szCs w:val="24"/>
        </w:rPr>
        <w:t xml:space="preserve"> публикации журнала </w:t>
      </w:r>
      <w:r w:rsidR="009344D2" w:rsidRPr="00C53DD1">
        <w:rPr>
          <w:rFonts w:eastAsia="Calibri" w:cs="Times New Roman"/>
          <w:szCs w:val="24"/>
          <w:lang w:val="en-US"/>
        </w:rPr>
        <w:t>Vogue</w:t>
      </w:r>
      <w:r w:rsidR="009344D2" w:rsidRPr="00C53DD1">
        <w:rPr>
          <w:rFonts w:eastAsia="Calibri" w:cs="Times New Roman"/>
          <w:szCs w:val="24"/>
        </w:rPr>
        <w:t>, выявить основные понятия модного дискурса.</w:t>
      </w:r>
    </w:p>
    <w:p w:rsidR="009344D2" w:rsidRPr="00C53DD1" w:rsidRDefault="009344D2" w:rsidP="00BE5682">
      <w:pPr>
        <w:numPr>
          <w:ilvl w:val="0"/>
          <w:numId w:val="11"/>
        </w:numPr>
        <w:spacing w:after="0" w:line="360" w:lineRule="auto"/>
        <w:ind w:left="0" w:firstLine="709"/>
        <w:jc w:val="both"/>
        <w:rPr>
          <w:rFonts w:eastAsia="Calibri" w:cs="Times New Roman"/>
          <w:szCs w:val="24"/>
        </w:rPr>
      </w:pPr>
      <w:r w:rsidRPr="00C53DD1">
        <w:rPr>
          <w:rFonts w:eastAsia="Calibri" w:cs="Times New Roman"/>
          <w:szCs w:val="24"/>
        </w:rPr>
        <w:t xml:space="preserve">Проанализировать язык моды и посмотреть на выражение гендерных характеристик, </w:t>
      </w:r>
      <w:r w:rsidRPr="00C53DD1">
        <w:rPr>
          <w:rFonts w:cs="Times New Roman"/>
          <w:szCs w:val="24"/>
        </w:rPr>
        <w:t xml:space="preserve">опираясь на теорию Робин Лакофф. </w:t>
      </w:r>
    </w:p>
    <w:p w:rsidR="00706D9B" w:rsidRPr="006610E0" w:rsidRDefault="009344D2" w:rsidP="00BE5682">
      <w:pPr>
        <w:numPr>
          <w:ilvl w:val="0"/>
          <w:numId w:val="11"/>
        </w:numPr>
        <w:spacing w:after="0" w:line="360" w:lineRule="auto"/>
        <w:ind w:left="0" w:firstLine="709"/>
        <w:jc w:val="both"/>
        <w:rPr>
          <w:rFonts w:cs="Times New Roman"/>
          <w:szCs w:val="24"/>
        </w:rPr>
      </w:pPr>
      <w:r w:rsidRPr="00C53DD1">
        <w:rPr>
          <w:rFonts w:eastAsia="Calibri" w:cs="Times New Roman"/>
          <w:szCs w:val="24"/>
        </w:rPr>
        <w:t xml:space="preserve"> </w:t>
      </w:r>
      <w:r w:rsidRPr="00C53DD1">
        <w:rPr>
          <w:rFonts w:cs="Times New Roman"/>
          <w:szCs w:val="24"/>
        </w:rPr>
        <w:t>Построить диаграмму, отражающую процентное выражение гендерно маркированной лексики в журнале.</w:t>
      </w:r>
    </w:p>
    <w:p w:rsidR="006610E0" w:rsidRPr="00C53DD1" w:rsidRDefault="006610E0" w:rsidP="006610E0">
      <w:pPr>
        <w:spacing w:after="0" w:line="360" w:lineRule="auto"/>
        <w:ind w:left="709"/>
        <w:jc w:val="both"/>
        <w:rPr>
          <w:rFonts w:cs="Times New Roman"/>
          <w:szCs w:val="24"/>
        </w:rPr>
      </w:pPr>
    </w:p>
    <w:p w:rsidR="00EA6FBA" w:rsidRPr="00C53DD1" w:rsidRDefault="00EA6FBA" w:rsidP="00003C55">
      <w:pPr>
        <w:spacing w:after="0" w:line="360" w:lineRule="auto"/>
        <w:ind w:firstLine="709"/>
        <w:jc w:val="both"/>
        <w:rPr>
          <w:rFonts w:cs="Times New Roman"/>
          <w:szCs w:val="24"/>
        </w:rPr>
      </w:pPr>
      <w:r w:rsidRPr="00C53DD1">
        <w:rPr>
          <w:rFonts w:eastAsia="Calibri" w:cs="Times New Roman"/>
          <w:szCs w:val="24"/>
        </w:rPr>
        <w:t xml:space="preserve">Для достижения цели исследования и решения поставленных задач использовались следующие </w:t>
      </w:r>
      <w:r w:rsidR="00640364" w:rsidRPr="00C53DD1">
        <w:rPr>
          <w:rFonts w:eastAsia="Calibri" w:cs="Times New Roman"/>
          <w:b/>
          <w:szCs w:val="24"/>
        </w:rPr>
        <w:t>методы:</w:t>
      </w:r>
    </w:p>
    <w:p w:rsidR="00EA6FBA" w:rsidRPr="00C53DD1" w:rsidRDefault="004A6797" w:rsidP="00003C55">
      <w:pPr>
        <w:spacing w:after="0" w:line="360" w:lineRule="auto"/>
        <w:ind w:firstLine="709"/>
        <w:jc w:val="both"/>
        <w:rPr>
          <w:rFonts w:eastAsia="Calibri" w:cs="Times New Roman"/>
          <w:szCs w:val="24"/>
        </w:rPr>
      </w:pPr>
      <w:r w:rsidRPr="00C53DD1">
        <w:rPr>
          <w:rFonts w:eastAsia="Calibri" w:cs="Times New Roman"/>
          <w:szCs w:val="24"/>
        </w:rPr>
        <w:t>1</w:t>
      </w:r>
      <w:r w:rsidR="00EA6FBA" w:rsidRPr="00C53DD1">
        <w:rPr>
          <w:rFonts w:eastAsia="Calibri" w:cs="Times New Roman"/>
          <w:szCs w:val="24"/>
        </w:rPr>
        <w:t>.</w:t>
      </w:r>
      <w:r w:rsidR="006610E0">
        <w:rPr>
          <w:rFonts w:eastAsia="Calibri" w:cs="Times New Roman"/>
          <w:szCs w:val="24"/>
          <w:lang w:val="hu-HU"/>
        </w:rPr>
        <w:tab/>
      </w:r>
      <w:r w:rsidR="00EA6FBA" w:rsidRPr="00C53DD1">
        <w:rPr>
          <w:rFonts w:eastAsia="Calibri" w:cs="Times New Roman"/>
          <w:szCs w:val="24"/>
        </w:rPr>
        <w:t>Контент-анализ</w:t>
      </w:r>
    </w:p>
    <w:p w:rsidR="00EA6FBA" w:rsidRPr="006610E0" w:rsidRDefault="00EA6FBA" w:rsidP="006610E0">
      <w:pPr>
        <w:numPr>
          <w:ilvl w:val="0"/>
          <w:numId w:val="12"/>
        </w:numPr>
        <w:spacing w:after="0" w:line="360" w:lineRule="auto"/>
        <w:ind w:left="1418" w:hanging="425"/>
        <w:jc w:val="both"/>
        <w:rPr>
          <w:rFonts w:eastAsia="Calibri" w:cs="Times New Roman"/>
          <w:szCs w:val="24"/>
        </w:rPr>
      </w:pPr>
      <w:r w:rsidRPr="00C53DD1">
        <w:rPr>
          <w:rFonts w:eastAsia="Calibri" w:cs="Times New Roman"/>
          <w:szCs w:val="24"/>
        </w:rPr>
        <w:t>Количественный (посчитать, сколько слов и сочетаний входят в определенную категорию гендерной классифи</w:t>
      </w:r>
      <w:r w:rsidR="00A62BAE" w:rsidRPr="00C53DD1">
        <w:rPr>
          <w:rFonts w:eastAsia="Calibri" w:cs="Times New Roman"/>
          <w:szCs w:val="24"/>
        </w:rPr>
        <w:t>кации, разработанную Р.Лакофф.</w:t>
      </w:r>
      <w:r w:rsidR="006610E0">
        <w:rPr>
          <w:rFonts w:eastAsia="Calibri" w:cs="Times New Roman"/>
          <w:szCs w:val="24"/>
          <w:lang w:val="hu-HU"/>
        </w:rPr>
        <w:tab/>
      </w:r>
      <w:r w:rsidR="006610E0">
        <w:rPr>
          <w:rFonts w:eastAsia="Calibri" w:cs="Times New Roman"/>
          <w:szCs w:val="24"/>
          <w:lang w:val="hu-HU"/>
        </w:rPr>
        <w:br/>
      </w:r>
      <w:r w:rsidR="00B02083" w:rsidRPr="006610E0">
        <w:rPr>
          <w:rFonts w:eastAsia="Calibri" w:cs="Times New Roman"/>
          <w:szCs w:val="24"/>
        </w:rPr>
        <w:t xml:space="preserve">(70 </w:t>
      </w:r>
      <w:r w:rsidR="00CE05A5" w:rsidRPr="006610E0">
        <w:rPr>
          <w:rFonts w:eastAsia="Calibri" w:cs="Times New Roman"/>
          <w:szCs w:val="24"/>
        </w:rPr>
        <w:t xml:space="preserve">статей, общее количество слов – </w:t>
      </w:r>
      <w:r w:rsidR="00CE05A5" w:rsidRPr="006610E0">
        <w:rPr>
          <w:rFonts w:cs="Times New Roman"/>
          <w:szCs w:val="24"/>
        </w:rPr>
        <w:t>47831</w:t>
      </w:r>
      <w:r w:rsidR="00CE05A5" w:rsidRPr="006610E0">
        <w:rPr>
          <w:rFonts w:eastAsia="Calibri" w:cs="Times New Roman"/>
          <w:szCs w:val="24"/>
        </w:rPr>
        <w:t>)</w:t>
      </w:r>
    </w:p>
    <w:p w:rsidR="00EA6FBA" w:rsidRPr="00C53DD1" w:rsidRDefault="00EA6FBA" w:rsidP="006610E0">
      <w:pPr>
        <w:numPr>
          <w:ilvl w:val="0"/>
          <w:numId w:val="12"/>
        </w:numPr>
        <w:spacing w:after="0" w:line="360" w:lineRule="auto"/>
        <w:ind w:left="1418" w:hanging="425"/>
        <w:jc w:val="both"/>
        <w:rPr>
          <w:rFonts w:eastAsia="Calibri" w:cs="Times New Roman"/>
          <w:szCs w:val="24"/>
        </w:rPr>
      </w:pPr>
      <w:r w:rsidRPr="00C53DD1">
        <w:rPr>
          <w:rFonts w:eastAsia="Calibri" w:cs="Times New Roman"/>
          <w:szCs w:val="24"/>
        </w:rPr>
        <w:t xml:space="preserve">Качественный </w:t>
      </w:r>
      <w:r w:rsidR="006610E0">
        <w:rPr>
          <w:rFonts w:eastAsia="Calibri" w:cs="Times New Roman"/>
          <w:szCs w:val="24"/>
          <w:lang w:val="hu-HU"/>
        </w:rPr>
        <w:br/>
      </w:r>
      <w:r w:rsidRPr="00C53DD1">
        <w:rPr>
          <w:rFonts w:eastAsia="Calibri" w:cs="Times New Roman"/>
          <w:szCs w:val="24"/>
        </w:rPr>
        <w:t>(лексико-стилистический анализ публикаций)</w:t>
      </w:r>
    </w:p>
    <w:p w:rsidR="00C838FD" w:rsidRPr="00C53DD1" w:rsidRDefault="004A6797" w:rsidP="00003C55">
      <w:pPr>
        <w:spacing w:after="0" w:line="360" w:lineRule="auto"/>
        <w:ind w:firstLine="709"/>
        <w:jc w:val="both"/>
        <w:rPr>
          <w:rFonts w:eastAsia="Calibri" w:cs="Times New Roman"/>
          <w:szCs w:val="24"/>
        </w:rPr>
      </w:pPr>
      <w:r w:rsidRPr="00C53DD1">
        <w:rPr>
          <w:rFonts w:eastAsia="Calibri" w:cs="Times New Roman"/>
          <w:szCs w:val="24"/>
        </w:rPr>
        <w:t>2</w:t>
      </w:r>
      <w:r w:rsidR="00CE5FA7" w:rsidRPr="00C53DD1">
        <w:rPr>
          <w:rFonts w:eastAsia="Calibri" w:cs="Times New Roman"/>
          <w:szCs w:val="24"/>
          <w:lang w:val="hu-HU"/>
        </w:rPr>
        <w:t>.</w:t>
      </w:r>
      <w:r w:rsidR="006610E0">
        <w:rPr>
          <w:rFonts w:eastAsia="Calibri" w:cs="Times New Roman"/>
          <w:szCs w:val="24"/>
          <w:lang w:val="hu-HU"/>
        </w:rPr>
        <w:tab/>
      </w:r>
      <w:r w:rsidR="00645CFD" w:rsidRPr="00C53DD1">
        <w:rPr>
          <w:rFonts w:eastAsia="Calibri" w:cs="Times New Roman"/>
          <w:szCs w:val="24"/>
        </w:rPr>
        <w:t xml:space="preserve">Статистический анализ данных компьютерной программой </w:t>
      </w:r>
      <w:r w:rsidR="00C838FD" w:rsidRPr="00C53DD1">
        <w:rPr>
          <w:rFonts w:cs="Times New Roman"/>
          <w:szCs w:val="24"/>
        </w:rPr>
        <w:t>IBM SPSS Statistics</w:t>
      </w:r>
    </w:p>
    <w:p w:rsidR="00EA6FBA" w:rsidRDefault="004A6797" w:rsidP="00003C55">
      <w:pPr>
        <w:spacing w:after="0" w:line="360" w:lineRule="auto"/>
        <w:ind w:firstLine="709"/>
        <w:jc w:val="both"/>
        <w:rPr>
          <w:rFonts w:eastAsia="Calibri" w:cs="Times New Roman"/>
          <w:szCs w:val="24"/>
          <w:lang w:val="hu-HU"/>
        </w:rPr>
      </w:pPr>
      <w:r w:rsidRPr="00C53DD1">
        <w:rPr>
          <w:rFonts w:eastAsia="Calibri" w:cs="Times New Roman"/>
          <w:szCs w:val="24"/>
        </w:rPr>
        <w:t>3</w:t>
      </w:r>
      <w:r w:rsidR="00CE5FA7" w:rsidRPr="00C53DD1">
        <w:rPr>
          <w:rFonts w:eastAsia="Calibri" w:cs="Times New Roman"/>
          <w:szCs w:val="24"/>
          <w:lang w:val="hu-HU"/>
        </w:rPr>
        <w:t>.</w:t>
      </w:r>
      <w:r w:rsidR="006610E0">
        <w:rPr>
          <w:rFonts w:eastAsia="Calibri" w:cs="Times New Roman"/>
          <w:szCs w:val="24"/>
          <w:lang w:val="hu-HU"/>
        </w:rPr>
        <w:tab/>
      </w:r>
      <w:r w:rsidRPr="00C53DD1">
        <w:rPr>
          <w:rFonts w:eastAsia="Calibri" w:cs="Times New Roman"/>
          <w:szCs w:val="24"/>
        </w:rPr>
        <w:t>Критический д</w:t>
      </w:r>
      <w:r w:rsidR="00EA6FBA" w:rsidRPr="00C53DD1">
        <w:rPr>
          <w:rFonts w:eastAsia="Calibri" w:cs="Times New Roman"/>
          <w:szCs w:val="24"/>
        </w:rPr>
        <w:t>искурс-анализ (выявить картину мира, представленную в журнале)</w:t>
      </w:r>
    </w:p>
    <w:p w:rsidR="00E10045" w:rsidRPr="00E10045" w:rsidRDefault="00E10045" w:rsidP="00003C55">
      <w:pPr>
        <w:spacing w:after="0" w:line="360" w:lineRule="auto"/>
        <w:ind w:firstLine="709"/>
        <w:jc w:val="both"/>
        <w:rPr>
          <w:rFonts w:eastAsia="Calibri" w:cs="Times New Roman"/>
          <w:szCs w:val="24"/>
          <w:lang w:val="hu-HU"/>
        </w:rPr>
      </w:pPr>
    </w:p>
    <w:p w:rsidR="00EA6FBA" w:rsidRPr="00C53DD1" w:rsidRDefault="00EA6FBA" w:rsidP="00E10045">
      <w:pPr>
        <w:pStyle w:val="af0"/>
        <w:rPr>
          <w:rFonts w:eastAsia="Calibri"/>
        </w:rPr>
      </w:pPr>
      <w:r w:rsidRPr="00C53DD1">
        <w:rPr>
          <w:rFonts w:eastAsia="Calibri"/>
        </w:rPr>
        <w:t>Степень разработанности темы</w:t>
      </w:r>
    </w:p>
    <w:p w:rsidR="00A76271" w:rsidRPr="00C53DD1" w:rsidRDefault="00EA6FBA" w:rsidP="00003C55">
      <w:pPr>
        <w:spacing w:after="0" w:line="360" w:lineRule="auto"/>
        <w:ind w:firstLine="709"/>
        <w:jc w:val="both"/>
        <w:rPr>
          <w:rFonts w:eastAsia="Calibri" w:cs="Times New Roman"/>
          <w:szCs w:val="24"/>
        </w:rPr>
      </w:pPr>
      <w:r w:rsidRPr="00C53DD1">
        <w:rPr>
          <w:rFonts w:eastAsia="Calibri" w:cs="Times New Roman"/>
          <w:szCs w:val="24"/>
        </w:rPr>
        <w:t>Тема гендера хорошо разработана, но не была широко применена к исследованию глянца.</w:t>
      </w:r>
      <w:r w:rsidR="00A76271" w:rsidRPr="00C53DD1">
        <w:rPr>
          <w:rFonts w:eastAsia="Calibri" w:cs="Times New Roman"/>
          <w:szCs w:val="24"/>
        </w:rPr>
        <w:br w:type="page"/>
      </w:r>
    </w:p>
    <w:p w:rsidR="005141B1" w:rsidRPr="00C53DD1" w:rsidRDefault="005141B1" w:rsidP="009D77FD">
      <w:pPr>
        <w:pStyle w:val="1"/>
      </w:pPr>
      <w:bookmarkStart w:id="3" w:name="_Toc356854835"/>
      <w:r w:rsidRPr="00C53DD1">
        <w:lastRenderedPageBreak/>
        <w:t>Становление понятий «гендер» и «пол»</w:t>
      </w:r>
      <w:bookmarkEnd w:id="3"/>
    </w:p>
    <w:p w:rsidR="002E2DF3" w:rsidRPr="00C53DD1" w:rsidRDefault="002E2DF3" w:rsidP="00CE5FA7">
      <w:pPr>
        <w:spacing w:after="0" w:line="360" w:lineRule="auto"/>
        <w:ind w:firstLine="709"/>
        <w:jc w:val="both"/>
        <w:rPr>
          <w:rFonts w:cs="Times New Roman"/>
          <w:szCs w:val="24"/>
        </w:rPr>
      </w:pPr>
    </w:p>
    <w:p w:rsidR="00A3283D" w:rsidRPr="00C53DD1" w:rsidRDefault="005A1876"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В языках мира есть </w:t>
      </w:r>
      <w:r w:rsidR="00DE0DD3" w:rsidRPr="00C53DD1">
        <w:rPr>
          <w:rFonts w:cs="Times New Roman"/>
          <w:szCs w:val="24"/>
        </w:rPr>
        <w:t>символы,</w:t>
      </w:r>
      <w:r w:rsidR="002E2DF3" w:rsidRPr="00C53DD1">
        <w:rPr>
          <w:rFonts w:cs="Times New Roman"/>
          <w:szCs w:val="24"/>
        </w:rPr>
        <w:t xml:space="preserve"> символизирующие</w:t>
      </w:r>
      <w:r w:rsidR="00A3283D" w:rsidRPr="00C53DD1">
        <w:rPr>
          <w:rFonts w:cs="Times New Roman"/>
          <w:szCs w:val="24"/>
        </w:rPr>
        <w:t xml:space="preserve"> </w:t>
      </w:r>
      <w:r w:rsidR="002E2DF3" w:rsidRPr="00C53DD1">
        <w:rPr>
          <w:rFonts w:cs="Times New Roman"/>
          <w:szCs w:val="24"/>
        </w:rPr>
        <w:t>женское и мужское начало: инь и ян; Солнце, Огонь,</w:t>
      </w:r>
      <w:r w:rsidR="00A3283D" w:rsidRPr="00C53DD1">
        <w:rPr>
          <w:rFonts w:cs="Times New Roman"/>
          <w:szCs w:val="24"/>
        </w:rPr>
        <w:t xml:space="preserve"> </w:t>
      </w:r>
      <w:r w:rsidR="002E2DF3" w:rsidRPr="00C53DD1">
        <w:rPr>
          <w:rFonts w:cs="Times New Roman"/>
          <w:szCs w:val="24"/>
        </w:rPr>
        <w:t xml:space="preserve">светлое </w:t>
      </w:r>
      <w:r w:rsidRPr="00C53DD1">
        <w:rPr>
          <w:rFonts w:cs="Times New Roman"/>
          <w:szCs w:val="24"/>
        </w:rPr>
        <w:t>и темное — активное и пассивное,</w:t>
      </w:r>
      <w:r w:rsidR="002E2DF3" w:rsidRPr="00C53DD1">
        <w:rPr>
          <w:rFonts w:cs="Times New Roman"/>
          <w:szCs w:val="24"/>
        </w:rPr>
        <w:t xml:space="preserve"> дающее и принимающее. Таким</w:t>
      </w:r>
      <w:r w:rsidR="00A3283D" w:rsidRPr="00C53DD1">
        <w:rPr>
          <w:rFonts w:cs="Times New Roman"/>
          <w:szCs w:val="24"/>
        </w:rPr>
        <w:t xml:space="preserve"> </w:t>
      </w:r>
      <w:r w:rsidR="00166C0E" w:rsidRPr="00C53DD1">
        <w:rPr>
          <w:rFonts w:cs="Times New Roman"/>
          <w:szCs w:val="24"/>
        </w:rPr>
        <w:t xml:space="preserve">образом, </w:t>
      </w:r>
      <w:r w:rsidR="002E2DF3" w:rsidRPr="00C53DD1">
        <w:rPr>
          <w:rFonts w:cs="Times New Roman"/>
          <w:szCs w:val="24"/>
        </w:rPr>
        <w:t xml:space="preserve">традиция разделения роли в </w:t>
      </w:r>
      <w:r w:rsidRPr="00C53DD1">
        <w:rPr>
          <w:rFonts w:cs="Times New Roman"/>
          <w:szCs w:val="24"/>
        </w:rPr>
        <w:t>зависимости от пола начинается</w:t>
      </w:r>
      <w:r w:rsidR="00A3283D" w:rsidRPr="00C53DD1">
        <w:rPr>
          <w:rFonts w:cs="Times New Roman"/>
          <w:szCs w:val="24"/>
        </w:rPr>
        <w:t xml:space="preserve"> </w:t>
      </w:r>
      <w:r w:rsidR="002E2DF3" w:rsidRPr="00C53DD1">
        <w:rPr>
          <w:rFonts w:cs="Times New Roman"/>
          <w:szCs w:val="24"/>
        </w:rPr>
        <w:t>в древнекитайской фи</w:t>
      </w:r>
      <w:r w:rsidR="005E52F2" w:rsidRPr="00C53DD1">
        <w:rPr>
          <w:rFonts w:cs="Times New Roman"/>
          <w:szCs w:val="24"/>
        </w:rPr>
        <w:t>лософии. В лингвистической науке</w:t>
      </w:r>
      <w:r w:rsidRPr="00C53DD1">
        <w:rPr>
          <w:rFonts w:cs="Times New Roman"/>
          <w:szCs w:val="24"/>
        </w:rPr>
        <w:t xml:space="preserve"> пол стал</w:t>
      </w:r>
      <w:r w:rsidR="005E52F2" w:rsidRPr="00C53DD1">
        <w:rPr>
          <w:rFonts w:cs="Times New Roman"/>
          <w:szCs w:val="24"/>
        </w:rPr>
        <w:t xml:space="preserve"> осмысливаться еще в а</w:t>
      </w:r>
      <w:r w:rsidR="002E2DF3" w:rsidRPr="00C53DD1">
        <w:rPr>
          <w:rFonts w:cs="Times New Roman"/>
          <w:szCs w:val="24"/>
        </w:rPr>
        <w:t>нтичности. В то время принималась гипотеза, согласно которой грамматический род (</w:t>
      </w:r>
      <w:r w:rsidR="002E2DF3" w:rsidRPr="00C53DD1">
        <w:rPr>
          <w:rFonts w:cs="Times New Roman"/>
          <w:szCs w:val="24"/>
          <w:lang w:val="en-US"/>
        </w:rPr>
        <w:t>gender</w:t>
      </w:r>
      <w:r w:rsidR="002E2DF3" w:rsidRPr="00C53DD1">
        <w:rPr>
          <w:rFonts w:cs="Times New Roman"/>
          <w:szCs w:val="24"/>
        </w:rPr>
        <w:t>) возник под влиянием природной данности – пола (</w:t>
      </w:r>
      <w:r w:rsidR="00B02083" w:rsidRPr="00C53DD1">
        <w:rPr>
          <w:rFonts w:cs="Times New Roman"/>
          <w:szCs w:val="24"/>
          <w:lang w:val="en-US"/>
        </w:rPr>
        <w:t>sexus</w:t>
      </w:r>
      <w:r w:rsidR="00B02083" w:rsidRPr="00C53DD1">
        <w:rPr>
          <w:rFonts w:cs="Times New Roman"/>
          <w:szCs w:val="24"/>
        </w:rPr>
        <w:t>)</w:t>
      </w:r>
      <w:r w:rsidR="002E2DF3" w:rsidRPr="00C53DD1">
        <w:rPr>
          <w:rFonts w:cs="Times New Roman"/>
          <w:szCs w:val="24"/>
        </w:rPr>
        <w:t xml:space="preserve"> (Токарева,</w:t>
      </w:r>
      <w:r w:rsidR="00EA4E63" w:rsidRPr="00C53DD1">
        <w:rPr>
          <w:rFonts w:cs="Times New Roman"/>
          <w:szCs w:val="24"/>
        </w:rPr>
        <w:t xml:space="preserve"> 2006.С. 58).</w:t>
      </w:r>
    </w:p>
    <w:p w:rsidR="002E2DF3" w:rsidRPr="00C53DD1" w:rsidRDefault="004A28C2"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Е.Н Токарева говорит о том, что с</w:t>
      </w:r>
      <w:r w:rsidR="005E52F2" w:rsidRPr="00C53DD1">
        <w:rPr>
          <w:rFonts w:cs="Times New Roman"/>
          <w:szCs w:val="24"/>
        </w:rPr>
        <w:t>ерьезное открытие</w:t>
      </w:r>
      <w:r w:rsidR="00FE50BA" w:rsidRPr="00C53DD1">
        <w:rPr>
          <w:rFonts w:cs="Times New Roman"/>
          <w:szCs w:val="24"/>
        </w:rPr>
        <w:t xml:space="preserve"> в исследовании гендерного фактора в языке произошло в 17 веке, ког</w:t>
      </w:r>
      <w:r w:rsidR="005E52F2" w:rsidRPr="00C53DD1">
        <w:rPr>
          <w:rFonts w:cs="Times New Roman"/>
          <w:szCs w:val="24"/>
        </w:rPr>
        <w:t>да</w:t>
      </w:r>
      <w:r w:rsidRPr="00C53DD1">
        <w:rPr>
          <w:rFonts w:cs="Times New Roman"/>
          <w:szCs w:val="24"/>
        </w:rPr>
        <w:t xml:space="preserve"> ученые, анализируя первобытные «экзотические» языки, обнаружили в них разделение языка на «мужской» и «женский»</w:t>
      </w:r>
      <w:r w:rsidR="005E52F2" w:rsidRPr="00C53DD1">
        <w:rPr>
          <w:rFonts w:cs="Times New Roman"/>
          <w:szCs w:val="24"/>
        </w:rPr>
        <w:t xml:space="preserve"> </w:t>
      </w:r>
      <w:r w:rsidR="00FE50BA" w:rsidRPr="00C53DD1">
        <w:rPr>
          <w:rFonts w:cs="Times New Roman"/>
          <w:szCs w:val="24"/>
        </w:rPr>
        <w:t>При этом мужской вариант рассматривали как «собственно язык», а женский ка</w:t>
      </w:r>
      <w:r w:rsidR="004A4734" w:rsidRPr="00C53DD1">
        <w:rPr>
          <w:rFonts w:cs="Times New Roman"/>
          <w:szCs w:val="24"/>
        </w:rPr>
        <w:t>к отклонение от него</w:t>
      </w:r>
      <w:r w:rsidR="00FE50BA" w:rsidRPr="00C53DD1">
        <w:rPr>
          <w:rFonts w:cs="Times New Roman"/>
          <w:szCs w:val="24"/>
        </w:rPr>
        <w:t xml:space="preserve"> (Токарева,</w:t>
      </w:r>
      <w:r w:rsidR="004A4734" w:rsidRPr="00C53DD1">
        <w:rPr>
          <w:rFonts w:cs="Times New Roman"/>
          <w:szCs w:val="24"/>
        </w:rPr>
        <w:t xml:space="preserve"> 2006.С.</w:t>
      </w:r>
      <w:r w:rsidR="00FE50BA" w:rsidRPr="00C53DD1">
        <w:rPr>
          <w:rFonts w:cs="Times New Roman"/>
          <w:szCs w:val="24"/>
        </w:rPr>
        <w:t xml:space="preserve"> 59)</w:t>
      </w:r>
      <w:r w:rsidR="004A4734" w:rsidRPr="00C53DD1">
        <w:rPr>
          <w:rFonts w:cs="Times New Roman"/>
          <w:szCs w:val="24"/>
        </w:rPr>
        <w:t>.</w:t>
      </w:r>
      <w:r w:rsidR="00546D4D" w:rsidRPr="00C53DD1">
        <w:rPr>
          <w:rFonts w:cs="Times New Roman"/>
          <w:szCs w:val="24"/>
        </w:rPr>
        <w:t xml:space="preserve"> Важно отметить, что учитывался</w:t>
      </w:r>
      <w:r w:rsidRPr="00C53DD1">
        <w:rPr>
          <w:rFonts w:cs="Times New Roman"/>
          <w:szCs w:val="24"/>
        </w:rPr>
        <w:t xml:space="preserve"> </w:t>
      </w:r>
      <w:r w:rsidR="00546D4D" w:rsidRPr="00C53DD1">
        <w:rPr>
          <w:rFonts w:cs="Times New Roman"/>
          <w:szCs w:val="24"/>
        </w:rPr>
        <w:t>только биологический фактор говорящего,</w:t>
      </w:r>
      <w:r w:rsidR="005E52F2" w:rsidRPr="00C53DD1">
        <w:rPr>
          <w:rFonts w:cs="Times New Roman"/>
          <w:szCs w:val="24"/>
        </w:rPr>
        <w:t xml:space="preserve"> а</w:t>
      </w:r>
      <w:r w:rsidR="00546D4D" w:rsidRPr="00C53DD1">
        <w:rPr>
          <w:rFonts w:cs="Times New Roman"/>
          <w:szCs w:val="24"/>
        </w:rPr>
        <w:t xml:space="preserve"> образование, возраст, культурный аспект не принимались во внимание. </w:t>
      </w:r>
    </w:p>
    <w:p w:rsidR="00FE50BA" w:rsidRPr="00C53DD1" w:rsidRDefault="005E52F2"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Е.Н</w:t>
      </w:r>
      <w:r w:rsidR="00546D4D" w:rsidRPr="00C53DD1">
        <w:rPr>
          <w:rFonts w:cs="Times New Roman"/>
          <w:szCs w:val="24"/>
        </w:rPr>
        <w:t xml:space="preserve"> Токарева в диссертации «Специфика выражени</w:t>
      </w:r>
      <w:r w:rsidR="0095269C" w:rsidRPr="00C53DD1">
        <w:rPr>
          <w:rFonts w:cs="Times New Roman"/>
          <w:szCs w:val="24"/>
        </w:rPr>
        <w:t>я оценки в гендерном дискурсе»</w:t>
      </w:r>
      <w:r w:rsidR="00531D39" w:rsidRPr="00C53DD1">
        <w:rPr>
          <w:rFonts w:cs="Times New Roman"/>
          <w:szCs w:val="24"/>
        </w:rPr>
        <w:t xml:space="preserve"> </w:t>
      </w:r>
      <w:r w:rsidR="00546D4D" w:rsidRPr="00C53DD1">
        <w:rPr>
          <w:rFonts w:cs="Times New Roman"/>
          <w:szCs w:val="24"/>
        </w:rPr>
        <w:t>приводит работу Маутнера (1</w:t>
      </w:r>
      <w:r w:rsidR="00531D39" w:rsidRPr="00C53DD1">
        <w:rPr>
          <w:rFonts w:cs="Times New Roman"/>
          <w:szCs w:val="24"/>
        </w:rPr>
        <w:t>913), посвящённую критике языка, поскольку интерес к гендерным аспектам языка возрос во многом благодаря ей.</w:t>
      </w:r>
      <w:r w:rsidR="00546D4D" w:rsidRPr="00C53DD1">
        <w:rPr>
          <w:rFonts w:cs="Times New Roman"/>
          <w:szCs w:val="24"/>
        </w:rPr>
        <w:t xml:space="preserve"> В этой работе Маутнер говорит о гендерных различиях в языке и обосновывает их социальными и историческими причинами. В ходе исследования мужского и женского речевого поведения, он заключил, что женщины стремятся чаще использовать иностранные слова, поскольку менее образованы.</w:t>
      </w:r>
      <w:r w:rsidR="00A3283D" w:rsidRPr="00C53DD1">
        <w:rPr>
          <w:rFonts w:cs="Times New Roman"/>
          <w:szCs w:val="24"/>
        </w:rPr>
        <w:t xml:space="preserve"> Маутнер полагает, что только мужчины могут использовать язык творчески, в то время, как женщины могу</w:t>
      </w:r>
      <w:r w:rsidR="005A1876" w:rsidRPr="00C53DD1">
        <w:rPr>
          <w:rFonts w:cs="Times New Roman"/>
          <w:szCs w:val="24"/>
        </w:rPr>
        <w:t xml:space="preserve">т </w:t>
      </w:r>
      <w:r w:rsidR="00AD7022">
        <w:rPr>
          <w:rFonts w:cs="Times New Roman"/>
          <w:szCs w:val="24"/>
        </w:rPr>
        <w:t>лишь</w:t>
      </w:r>
      <w:r w:rsidR="00A3283D" w:rsidRPr="00C53DD1">
        <w:rPr>
          <w:rFonts w:cs="Times New Roman"/>
          <w:szCs w:val="24"/>
        </w:rPr>
        <w:t xml:space="preserve"> усваивать создава</w:t>
      </w:r>
      <w:r w:rsidR="004A4734" w:rsidRPr="00C53DD1">
        <w:rPr>
          <w:rFonts w:cs="Times New Roman"/>
          <w:szCs w:val="24"/>
        </w:rPr>
        <w:t>емый мужчинами язык (Токарева, 2006.С.</w:t>
      </w:r>
      <w:r w:rsidR="00A3283D" w:rsidRPr="00C53DD1">
        <w:rPr>
          <w:rFonts w:cs="Times New Roman"/>
          <w:szCs w:val="24"/>
        </w:rPr>
        <w:t>59)</w:t>
      </w:r>
      <w:r w:rsidR="004A4734" w:rsidRPr="00C53DD1">
        <w:rPr>
          <w:rFonts w:cs="Times New Roman"/>
          <w:szCs w:val="24"/>
        </w:rPr>
        <w:t>.</w:t>
      </w:r>
    </w:p>
    <w:p w:rsidR="00A80C79" w:rsidRPr="00C53DD1" w:rsidRDefault="00640364" w:rsidP="00CE5FA7">
      <w:pPr>
        <w:spacing w:after="0" w:line="360" w:lineRule="auto"/>
        <w:ind w:firstLine="709"/>
        <w:jc w:val="both"/>
        <w:rPr>
          <w:rFonts w:cs="Times New Roman"/>
          <w:szCs w:val="24"/>
        </w:rPr>
      </w:pPr>
      <w:r w:rsidRPr="00C53DD1">
        <w:rPr>
          <w:rFonts w:cs="Times New Roman"/>
          <w:szCs w:val="24"/>
        </w:rPr>
        <w:lastRenderedPageBreak/>
        <w:t>Исследователи изучали</w:t>
      </w:r>
      <w:r w:rsidR="00A80C79" w:rsidRPr="00C53DD1">
        <w:rPr>
          <w:rFonts w:cs="Times New Roman"/>
          <w:szCs w:val="24"/>
        </w:rPr>
        <w:t xml:space="preserve"> два основных вопроса: как говорят женщины и мужчины и как говорят о женщинах и мужчинах. Акцент ставился на том, что можно узнать о гендере, используя лингвистические методы анализа.</w:t>
      </w:r>
    </w:p>
    <w:p w:rsidR="00A80C79" w:rsidRPr="00C53DD1" w:rsidRDefault="00B45456" w:rsidP="00CE5FA7">
      <w:pPr>
        <w:spacing w:after="0" w:line="360" w:lineRule="auto"/>
        <w:ind w:firstLine="709"/>
        <w:jc w:val="both"/>
        <w:rPr>
          <w:rFonts w:cs="Times New Roman"/>
          <w:szCs w:val="24"/>
        </w:rPr>
      </w:pPr>
      <w:r w:rsidRPr="00C53DD1">
        <w:rPr>
          <w:rFonts w:cs="Times New Roman"/>
          <w:szCs w:val="24"/>
        </w:rPr>
        <w:t xml:space="preserve">Понятие </w:t>
      </w:r>
      <w:r w:rsidR="005E52F2" w:rsidRPr="00C53DD1">
        <w:rPr>
          <w:rFonts w:cs="Times New Roman"/>
          <w:szCs w:val="24"/>
        </w:rPr>
        <w:t>«</w:t>
      </w:r>
      <w:r w:rsidRPr="00C53DD1">
        <w:rPr>
          <w:rFonts w:cs="Times New Roman"/>
          <w:szCs w:val="24"/>
        </w:rPr>
        <w:t>гендер</w:t>
      </w:r>
      <w:r w:rsidR="005E52F2" w:rsidRPr="00C53DD1">
        <w:rPr>
          <w:rFonts w:cs="Times New Roman"/>
          <w:szCs w:val="24"/>
        </w:rPr>
        <w:t>»</w:t>
      </w:r>
      <w:r w:rsidR="005A1876" w:rsidRPr="00C53DD1">
        <w:rPr>
          <w:rFonts w:cs="Times New Roman"/>
          <w:szCs w:val="24"/>
        </w:rPr>
        <w:t xml:space="preserve"> стало </w:t>
      </w:r>
      <w:r w:rsidR="00683B29" w:rsidRPr="00C53DD1">
        <w:rPr>
          <w:rFonts w:cs="Times New Roman"/>
          <w:szCs w:val="24"/>
        </w:rPr>
        <w:t xml:space="preserve">активно </w:t>
      </w:r>
      <w:r w:rsidR="005A1876" w:rsidRPr="00C53DD1">
        <w:rPr>
          <w:rFonts w:cs="Times New Roman"/>
          <w:szCs w:val="24"/>
        </w:rPr>
        <w:t xml:space="preserve">использоваться на Западе </w:t>
      </w:r>
      <w:r w:rsidRPr="00C53DD1">
        <w:rPr>
          <w:rFonts w:cs="Times New Roman"/>
          <w:szCs w:val="24"/>
        </w:rPr>
        <w:t xml:space="preserve">в конце </w:t>
      </w:r>
      <w:r w:rsidR="005A1876" w:rsidRPr="00C53DD1">
        <w:rPr>
          <w:rFonts w:cs="Times New Roman"/>
          <w:szCs w:val="24"/>
        </w:rPr>
        <w:t>60-х начале 70-х годов 20 века и применялось</w:t>
      </w:r>
      <w:r w:rsidRPr="00C53DD1">
        <w:rPr>
          <w:rFonts w:cs="Times New Roman"/>
          <w:szCs w:val="24"/>
        </w:rPr>
        <w:t xml:space="preserve"> в истории, историографии, социолог</w:t>
      </w:r>
      <w:r w:rsidR="005A1876" w:rsidRPr="00C53DD1">
        <w:rPr>
          <w:rFonts w:cs="Times New Roman"/>
          <w:szCs w:val="24"/>
        </w:rPr>
        <w:t xml:space="preserve">ии, психологии, а в 80-е годы </w:t>
      </w:r>
      <w:r w:rsidR="005E52F2" w:rsidRPr="00C53DD1">
        <w:rPr>
          <w:rFonts w:cs="Times New Roman"/>
          <w:szCs w:val="24"/>
        </w:rPr>
        <w:t xml:space="preserve">и </w:t>
      </w:r>
      <w:r w:rsidR="005A1876" w:rsidRPr="00C53DD1">
        <w:rPr>
          <w:rFonts w:cs="Times New Roman"/>
          <w:szCs w:val="24"/>
        </w:rPr>
        <w:t>в лингвистике.</w:t>
      </w:r>
      <w:r w:rsidR="00B85374" w:rsidRPr="00C53DD1">
        <w:rPr>
          <w:rFonts w:cs="Times New Roman"/>
          <w:szCs w:val="24"/>
        </w:rPr>
        <w:t xml:space="preserve"> </w:t>
      </w:r>
      <w:r w:rsidR="00683B29" w:rsidRPr="00C53DD1">
        <w:rPr>
          <w:rFonts w:cs="Times New Roman"/>
          <w:szCs w:val="24"/>
        </w:rPr>
        <w:t>Интерес к гендеру был связан с изменением «научной парадигмы в гуманитарных науках под влиянием постмодернизма» (Кирилина, Томская, 2005). Происходит отказ от объективной истины, повышается интерес к субъективному, частному, развиваются новые теории личности (теория социального конструктивизма). Все это приводит к тому, что принципы научного изучения категорий возраста, пол</w:t>
      </w:r>
      <w:r w:rsidR="00382992" w:rsidRPr="00C53DD1">
        <w:rPr>
          <w:rFonts w:cs="Times New Roman"/>
          <w:szCs w:val="24"/>
        </w:rPr>
        <w:t>а, этничности</w:t>
      </w:r>
      <w:r w:rsidR="00F80D2C">
        <w:rPr>
          <w:rFonts w:cs="Times New Roman"/>
          <w:szCs w:val="24"/>
        </w:rPr>
        <w:t>,</w:t>
      </w:r>
      <w:r w:rsidR="00382992" w:rsidRPr="00C53DD1">
        <w:rPr>
          <w:rFonts w:cs="Times New Roman"/>
          <w:szCs w:val="24"/>
        </w:rPr>
        <w:t xml:space="preserve"> которые рассматривались как</w:t>
      </w:r>
      <w:r w:rsidR="00B02083" w:rsidRPr="00C53DD1">
        <w:rPr>
          <w:rFonts w:cs="Times New Roman"/>
          <w:szCs w:val="24"/>
        </w:rPr>
        <w:t xml:space="preserve"> биологически детерминированные</w:t>
      </w:r>
      <w:r w:rsidR="00F80D2C">
        <w:rPr>
          <w:rFonts w:cs="Times New Roman"/>
          <w:szCs w:val="24"/>
        </w:rPr>
        <w:t>,</w:t>
      </w:r>
      <w:r w:rsidR="00F80D2C" w:rsidRPr="00F80D2C">
        <w:rPr>
          <w:rFonts w:cs="Times New Roman"/>
          <w:szCs w:val="24"/>
        </w:rPr>
        <w:t xml:space="preserve"> </w:t>
      </w:r>
      <w:r w:rsidR="00F80D2C" w:rsidRPr="00C53DD1">
        <w:rPr>
          <w:rFonts w:cs="Times New Roman"/>
          <w:szCs w:val="24"/>
        </w:rPr>
        <w:t>пере</w:t>
      </w:r>
      <w:r w:rsidR="00F80D2C">
        <w:rPr>
          <w:rFonts w:cs="Times New Roman"/>
          <w:szCs w:val="24"/>
        </w:rPr>
        <w:t xml:space="preserve">сматриваются </w:t>
      </w:r>
      <w:r w:rsidR="00382992" w:rsidRPr="00C53DD1">
        <w:rPr>
          <w:rFonts w:cs="Times New Roman"/>
          <w:szCs w:val="24"/>
        </w:rPr>
        <w:t>(Кирилина, Томская, 2005).</w:t>
      </w:r>
    </w:p>
    <w:p w:rsidR="00B45456" w:rsidRPr="00C53DD1" w:rsidRDefault="005A1876" w:rsidP="00CE5FA7">
      <w:pPr>
        <w:spacing w:after="0" w:line="360" w:lineRule="auto"/>
        <w:ind w:firstLine="709"/>
        <w:jc w:val="both"/>
        <w:rPr>
          <w:rFonts w:cs="Times New Roman"/>
          <w:szCs w:val="24"/>
        </w:rPr>
      </w:pPr>
      <w:r w:rsidRPr="00C53DD1">
        <w:rPr>
          <w:rFonts w:cs="Times New Roman"/>
          <w:szCs w:val="24"/>
        </w:rPr>
        <w:t xml:space="preserve">В науку понятие «гендер» было </w:t>
      </w:r>
      <w:r w:rsidR="00B45456" w:rsidRPr="00C53DD1">
        <w:rPr>
          <w:rFonts w:cs="Times New Roman"/>
          <w:szCs w:val="24"/>
        </w:rPr>
        <w:t>введено, чтобы разграничить пол биологический (</w:t>
      </w:r>
      <w:r w:rsidR="00B45456" w:rsidRPr="00C53DD1">
        <w:rPr>
          <w:rFonts w:cs="Times New Roman"/>
          <w:szCs w:val="24"/>
          <w:lang w:val="en-US"/>
        </w:rPr>
        <w:t>sexus</w:t>
      </w:r>
      <w:r w:rsidR="00B45456" w:rsidRPr="00C53DD1">
        <w:rPr>
          <w:rFonts w:cs="Times New Roman"/>
          <w:szCs w:val="24"/>
        </w:rPr>
        <w:t>) и социальный</w:t>
      </w:r>
      <w:r w:rsidR="002D6BCA" w:rsidRPr="00C53DD1">
        <w:rPr>
          <w:rFonts w:cs="Times New Roman"/>
          <w:szCs w:val="24"/>
        </w:rPr>
        <w:t xml:space="preserve"> (</w:t>
      </w:r>
      <w:r w:rsidR="002D6BCA" w:rsidRPr="00C53DD1">
        <w:rPr>
          <w:rFonts w:cs="Times New Roman"/>
          <w:szCs w:val="24"/>
          <w:lang w:val="en-US"/>
        </w:rPr>
        <w:t>gender</w:t>
      </w:r>
      <w:r w:rsidR="002D6BCA" w:rsidRPr="00C53DD1">
        <w:rPr>
          <w:rFonts w:cs="Times New Roman"/>
          <w:szCs w:val="24"/>
        </w:rPr>
        <w:t>)</w:t>
      </w:r>
      <w:r w:rsidR="008A7D58" w:rsidRPr="00C53DD1">
        <w:rPr>
          <w:rFonts w:cs="Times New Roman"/>
          <w:szCs w:val="24"/>
        </w:rPr>
        <w:t xml:space="preserve">. </w:t>
      </w:r>
      <w:r w:rsidR="00115A5F" w:rsidRPr="00C53DD1">
        <w:rPr>
          <w:rFonts w:cs="Times New Roman"/>
          <w:szCs w:val="24"/>
        </w:rPr>
        <w:t>Е.Н.</w:t>
      </w:r>
      <w:r w:rsidR="008A7D58" w:rsidRPr="00C53DD1">
        <w:rPr>
          <w:rFonts w:cs="Times New Roman"/>
          <w:szCs w:val="24"/>
        </w:rPr>
        <w:t>Токарева полагает</w:t>
      </w:r>
      <w:r w:rsidR="00B45456" w:rsidRPr="00C53DD1">
        <w:rPr>
          <w:rFonts w:cs="Times New Roman"/>
          <w:szCs w:val="24"/>
        </w:rPr>
        <w:t>, что</w:t>
      </w:r>
      <w:r w:rsidR="008A7D58" w:rsidRPr="00C53DD1">
        <w:rPr>
          <w:rFonts w:cs="Times New Roman"/>
          <w:szCs w:val="24"/>
        </w:rPr>
        <w:t xml:space="preserve"> социологи и философы первыми обратили внимание</w:t>
      </w:r>
      <w:r w:rsidR="00B45456" w:rsidRPr="00C53DD1">
        <w:rPr>
          <w:rFonts w:cs="Times New Roman"/>
          <w:szCs w:val="24"/>
        </w:rPr>
        <w:t xml:space="preserve"> на пробле</w:t>
      </w:r>
      <w:r w:rsidR="008A7D58" w:rsidRPr="00C53DD1">
        <w:rPr>
          <w:rFonts w:cs="Times New Roman"/>
          <w:szCs w:val="24"/>
        </w:rPr>
        <w:t>м</w:t>
      </w:r>
      <w:r w:rsidR="00115A5F" w:rsidRPr="00C53DD1">
        <w:rPr>
          <w:rFonts w:cs="Times New Roman"/>
          <w:szCs w:val="24"/>
        </w:rPr>
        <w:t xml:space="preserve">у разграничения пола и гендера </w:t>
      </w:r>
      <w:r w:rsidR="00B45456" w:rsidRPr="00C53DD1">
        <w:rPr>
          <w:rFonts w:cs="Times New Roman"/>
          <w:szCs w:val="24"/>
        </w:rPr>
        <w:t>(Токарева,</w:t>
      </w:r>
      <w:r w:rsidR="00115A5F" w:rsidRPr="00C53DD1">
        <w:rPr>
          <w:rFonts w:cs="Times New Roman"/>
          <w:szCs w:val="24"/>
        </w:rPr>
        <w:t xml:space="preserve"> 2006.С.</w:t>
      </w:r>
      <w:r w:rsidR="00B45456" w:rsidRPr="00C53DD1">
        <w:rPr>
          <w:rFonts w:cs="Times New Roman"/>
          <w:szCs w:val="24"/>
        </w:rPr>
        <w:t xml:space="preserve"> 62)</w:t>
      </w:r>
      <w:r w:rsidR="00115A5F" w:rsidRPr="00C53DD1">
        <w:rPr>
          <w:rFonts w:cs="Times New Roman"/>
          <w:szCs w:val="24"/>
        </w:rPr>
        <w:t>.</w:t>
      </w:r>
    </w:p>
    <w:p w:rsidR="00567A9A" w:rsidRPr="00C53DD1" w:rsidRDefault="002D6BCA" w:rsidP="00CE5FA7">
      <w:pPr>
        <w:spacing w:after="0" w:line="360" w:lineRule="auto"/>
        <w:ind w:firstLine="709"/>
        <w:jc w:val="both"/>
        <w:rPr>
          <w:rFonts w:cs="Times New Roman"/>
          <w:szCs w:val="24"/>
        </w:rPr>
      </w:pPr>
      <w:r w:rsidRPr="00C53DD1">
        <w:rPr>
          <w:rFonts w:cs="Times New Roman"/>
          <w:szCs w:val="24"/>
        </w:rPr>
        <w:t>Биологический пол – конкретное анатомическое строение индивида. Понятие «социальный пол» в науке получило название «гендер».</w:t>
      </w:r>
      <w:r w:rsidR="00567A9A" w:rsidRPr="00C53DD1">
        <w:rPr>
          <w:rFonts w:cs="Times New Roman"/>
          <w:szCs w:val="24"/>
        </w:rPr>
        <w:t xml:space="preserve"> В современном понимании гендер – это не биологическая характеристика человека, не принадлежность</w:t>
      </w:r>
      <w:r w:rsidR="005A1876" w:rsidRPr="00C53DD1">
        <w:rPr>
          <w:rFonts w:cs="Times New Roman"/>
          <w:szCs w:val="24"/>
        </w:rPr>
        <w:t xml:space="preserve"> к мужскому или женскому полу. «Гендер отражает процесс</w:t>
      </w:r>
      <w:r w:rsidR="00567A9A" w:rsidRPr="00C53DD1">
        <w:rPr>
          <w:rFonts w:cs="Times New Roman"/>
          <w:szCs w:val="24"/>
        </w:rPr>
        <w:t xml:space="preserve"> и результат «встраивания» в социально и культурно обусловленную модель мужественности или женственности, принятую в данном обществе на о</w:t>
      </w:r>
      <w:r w:rsidR="006C2738" w:rsidRPr="00C53DD1">
        <w:rPr>
          <w:rFonts w:cs="Times New Roman"/>
          <w:szCs w:val="24"/>
        </w:rPr>
        <w:t>пределенном историческом этапе»</w:t>
      </w:r>
      <w:r w:rsidR="00F709C4" w:rsidRPr="00C53DD1">
        <w:rPr>
          <w:rFonts w:cs="Times New Roman"/>
          <w:szCs w:val="24"/>
        </w:rPr>
        <w:t xml:space="preserve"> </w:t>
      </w:r>
      <w:r w:rsidR="00567A9A" w:rsidRPr="00C53DD1">
        <w:rPr>
          <w:rFonts w:cs="Times New Roman"/>
          <w:szCs w:val="24"/>
        </w:rPr>
        <w:t>(Гриценко,</w:t>
      </w:r>
      <w:r w:rsidR="006C2738" w:rsidRPr="00C53DD1">
        <w:rPr>
          <w:rFonts w:cs="Times New Roman"/>
          <w:szCs w:val="24"/>
        </w:rPr>
        <w:t xml:space="preserve"> 2005.С. 6).</w:t>
      </w:r>
    </w:p>
    <w:p w:rsidR="00B45456" w:rsidRPr="00C53DD1" w:rsidRDefault="00567A9A"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«Гендер -- это большой комплекс социальных и психологических процессов, а также культурных установок, </w:t>
      </w:r>
      <w:r w:rsidRPr="00C53DD1">
        <w:rPr>
          <w:rFonts w:cs="Times New Roman"/>
          <w:szCs w:val="24"/>
        </w:rPr>
        <w:lastRenderedPageBreak/>
        <w:t xml:space="preserve">порожденных обществом и воздействующих на поведение </w:t>
      </w:r>
      <w:r w:rsidR="00407B88" w:rsidRPr="00C53DD1">
        <w:rPr>
          <w:rFonts w:cs="Times New Roman"/>
          <w:szCs w:val="24"/>
        </w:rPr>
        <w:t>национальной языковой личности»</w:t>
      </w:r>
      <w:r w:rsidRPr="00C53DD1">
        <w:rPr>
          <w:rFonts w:cs="Times New Roman"/>
          <w:szCs w:val="24"/>
        </w:rPr>
        <w:t xml:space="preserve"> (Маслова,</w:t>
      </w:r>
      <w:r w:rsidR="00407B88" w:rsidRPr="00C53DD1">
        <w:rPr>
          <w:rFonts w:cs="Times New Roman"/>
          <w:szCs w:val="24"/>
        </w:rPr>
        <w:t xml:space="preserve"> 2001.С.</w:t>
      </w:r>
      <w:r w:rsidRPr="00C53DD1">
        <w:rPr>
          <w:rFonts w:cs="Times New Roman"/>
          <w:szCs w:val="24"/>
        </w:rPr>
        <w:t xml:space="preserve"> 102)</w:t>
      </w:r>
      <w:r w:rsidR="00407B88" w:rsidRPr="00C53DD1">
        <w:rPr>
          <w:rFonts w:cs="Times New Roman"/>
          <w:szCs w:val="24"/>
        </w:rPr>
        <w:t>.</w:t>
      </w:r>
      <w:r w:rsidRPr="00C53DD1">
        <w:rPr>
          <w:rFonts w:cs="Times New Roman"/>
          <w:szCs w:val="24"/>
        </w:rPr>
        <w:t xml:space="preserve"> Таким образом, гендер акцентирует социально-культурный, а не природный аспект пола.</w:t>
      </w:r>
    </w:p>
    <w:p w:rsidR="00B45456" w:rsidRPr="00C53DD1" w:rsidRDefault="00247512"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В гендере </w:t>
      </w:r>
      <w:r w:rsidR="00567A9A" w:rsidRPr="00C53DD1">
        <w:rPr>
          <w:rFonts w:cs="Times New Roman"/>
          <w:szCs w:val="24"/>
        </w:rPr>
        <w:t>переплетаютс</w:t>
      </w:r>
      <w:r w:rsidR="00B02083" w:rsidRPr="00C53DD1">
        <w:rPr>
          <w:rFonts w:cs="Times New Roman"/>
          <w:szCs w:val="24"/>
        </w:rPr>
        <w:t xml:space="preserve">я культурные, психологические </w:t>
      </w:r>
      <w:r w:rsidR="00567A9A" w:rsidRPr="00C53DD1">
        <w:rPr>
          <w:rFonts w:cs="Times New Roman"/>
          <w:szCs w:val="24"/>
        </w:rPr>
        <w:t>и социальные аспекты, поэтому он представляет интерес не только для философов и социологов, но и для представителей целого ря</w:t>
      </w:r>
      <w:r w:rsidR="00407B88" w:rsidRPr="00C53DD1">
        <w:rPr>
          <w:rFonts w:cs="Times New Roman"/>
          <w:szCs w:val="24"/>
        </w:rPr>
        <w:t>да наук, в том числе лингвистов</w:t>
      </w:r>
      <w:r w:rsidR="00567A9A" w:rsidRPr="00C53DD1">
        <w:rPr>
          <w:rFonts w:cs="Times New Roman"/>
          <w:szCs w:val="24"/>
        </w:rPr>
        <w:t xml:space="preserve"> (Маслова,</w:t>
      </w:r>
      <w:r w:rsidR="00407B88" w:rsidRPr="00C53DD1">
        <w:rPr>
          <w:rFonts w:cs="Times New Roman"/>
          <w:szCs w:val="24"/>
        </w:rPr>
        <w:t xml:space="preserve"> 2001.С.</w:t>
      </w:r>
      <w:r w:rsidR="00567A9A" w:rsidRPr="00C53DD1">
        <w:rPr>
          <w:rFonts w:cs="Times New Roman"/>
          <w:szCs w:val="24"/>
        </w:rPr>
        <w:t xml:space="preserve"> 102)</w:t>
      </w:r>
      <w:r w:rsidR="00407B88" w:rsidRPr="00C53DD1">
        <w:rPr>
          <w:rFonts w:cs="Times New Roman"/>
          <w:szCs w:val="24"/>
        </w:rPr>
        <w:t>.</w:t>
      </w:r>
    </w:p>
    <w:p w:rsidR="0093608A" w:rsidRDefault="00590984" w:rsidP="00CE5FA7">
      <w:pPr>
        <w:autoSpaceDE w:val="0"/>
        <w:autoSpaceDN w:val="0"/>
        <w:adjustRightInd w:val="0"/>
        <w:spacing w:after="0" w:line="360" w:lineRule="auto"/>
        <w:ind w:firstLine="709"/>
        <w:jc w:val="both"/>
        <w:rPr>
          <w:rFonts w:cs="Times New Roman"/>
          <w:szCs w:val="24"/>
          <w:lang w:val="hu-HU"/>
        </w:rPr>
      </w:pPr>
      <w:r w:rsidRPr="00C53DD1">
        <w:rPr>
          <w:rFonts w:cs="Times New Roman"/>
          <w:szCs w:val="24"/>
        </w:rPr>
        <w:t>Исследование гендера позволяет  исследовать феномен мужественности и женственности</w:t>
      </w:r>
      <w:r w:rsidR="007E7527" w:rsidRPr="00C53DD1">
        <w:rPr>
          <w:rFonts w:cs="Times New Roman"/>
          <w:szCs w:val="24"/>
        </w:rPr>
        <w:t xml:space="preserve"> не как нечто данное природой и поэтому неизменное, а как продукт развития общества, который </w:t>
      </w:r>
      <w:r w:rsidR="00D64161" w:rsidRPr="00C53DD1">
        <w:rPr>
          <w:rFonts w:cs="Times New Roman"/>
          <w:szCs w:val="24"/>
        </w:rPr>
        <w:t>поддается социальному моделированию.</w:t>
      </w:r>
    </w:p>
    <w:p w:rsidR="00E10045" w:rsidRPr="00E10045" w:rsidRDefault="00E10045" w:rsidP="00CE5FA7">
      <w:pPr>
        <w:autoSpaceDE w:val="0"/>
        <w:autoSpaceDN w:val="0"/>
        <w:adjustRightInd w:val="0"/>
        <w:spacing w:after="0" w:line="360" w:lineRule="auto"/>
        <w:ind w:firstLine="709"/>
        <w:jc w:val="both"/>
        <w:rPr>
          <w:rFonts w:cs="Times New Roman"/>
          <w:szCs w:val="24"/>
          <w:lang w:val="hu-HU"/>
        </w:rPr>
      </w:pPr>
    </w:p>
    <w:p w:rsidR="00CD39B0" w:rsidRPr="00C53DD1" w:rsidRDefault="00BA1A06" w:rsidP="006B1A9D">
      <w:pPr>
        <w:pStyle w:val="2"/>
      </w:pPr>
      <w:bookmarkStart w:id="4" w:name="_Toc356854836"/>
      <w:r w:rsidRPr="00C53DD1">
        <w:t>Развитие генде</w:t>
      </w:r>
      <w:r w:rsidR="00923269" w:rsidRPr="00C53DD1">
        <w:t>рных исследований в лингвистике</w:t>
      </w:r>
      <w:bookmarkEnd w:id="4"/>
    </w:p>
    <w:p w:rsidR="00D647A0" w:rsidRPr="00C53DD1" w:rsidRDefault="00D647A0" w:rsidP="00CE5FA7">
      <w:pPr>
        <w:spacing w:after="0" w:line="360" w:lineRule="auto"/>
        <w:ind w:firstLine="709"/>
        <w:jc w:val="both"/>
        <w:rPr>
          <w:rFonts w:cs="Times New Roman"/>
          <w:szCs w:val="24"/>
        </w:rPr>
      </w:pPr>
    </w:p>
    <w:p w:rsidR="0093608A" w:rsidRPr="00E10045" w:rsidRDefault="00D647A0" w:rsidP="00E10045">
      <w:pPr>
        <w:pStyle w:val="af0"/>
        <w:rPr>
          <w:rStyle w:val="aa"/>
          <w:b/>
          <w:iCs w:val="0"/>
        </w:rPr>
      </w:pPr>
      <w:r w:rsidRPr="00E10045">
        <w:rPr>
          <w:rStyle w:val="aa"/>
          <w:b/>
          <w:iCs w:val="0"/>
        </w:rPr>
        <w:t>Биологический детерминизм</w:t>
      </w:r>
    </w:p>
    <w:p w:rsidR="00BA1A06" w:rsidRPr="00C53DD1" w:rsidRDefault="00F80D2C" w:rsidP="00CE5FA7">
      <w:pPr>
        <w:spacing w:after="0" w:line="360" w:lineRule="auto"/>
        <w:ind w:firstLine="709"/>
        <w:jc w:val="both"/>
        <w:rPr>
          <w:rFonts w:cs="Times New Roman"/>
          <w:szCs w:val="24"/>
        </w:rPr>
      </w:pPr>
      <w:r>
        <w:rPr>
          <w:rFonts w:cs="Times New Roman"/>
          <w:szCs w:val="24"/>
        </w:rPr>
        <w:t>Исследователи полагают</w:t>
      </w:r>
      <w:r w:rsidR="000470C9" w:rsidRPr="00C53DD1">
        <w:rPr>
          <w:rFonts w:cs="Times New Roman"/>
          <w:szCs w:val="24"/>
        </w:rPr>
        <w:t xml:space="preserve">, что </w:t>
      </w:r>
      <w:r w:rsidR="00EF5927" w:rsidRPr="00C53DD1">
        <w:rPr>
          <w:rFonts w:cs="Times New Roman"/>
          <w:szCs w:val="24"/>
        </w:rPr>
        <w:t xml:space="preserve">гендерные исследования в лингвистике </w:t>
      </w:r>
      <w:r w:rsidR="000470C9" w:rsidRPr="00C53DD1">
        <w:rPr>
          <w:rFonts w:cs="Times New Roman"/>
          <w:szCs w:val="24"/>
        </w:rPr>
        <w:t>можно разделить на два периода, рубежом которых являются 60-е годы 20 века. А.В</w:t>
      </w:r>
      <w:r w:rsidR="00D647A0" w:rsidRPr="00C53DD1">
        <w:rPr>
          <w:rFonts w:cs="Times New Roman"/>
          <w:szCs w:val="24"/>
        </w:rPr>
        <w:t>. Кирил</w:t>
      </w:r>
      <w:r w:rsidR="000470C9" w:rsidRPr="00C53DD1">
        <w:rPr>
          <w:rFonts w:cs="Times New Roman"/>
          <w:szCs w:val="24"/>
        </w:rPr>
        <w:t>ина в монографии «Гендер: Лингвистические аспекты, 1999» выделяет период биологического детерминизма и соб</w:t>
      </w:r>
      <w:r w:rsidR="00B02083" w:rsidRPr="00C53DD1">
        <w:rPr>
          <w:rFonts w:cs="Times New Roman"/>
          <w:szCs w:val="24"/>
        </w:rPr>
        <w:t>ственно гендерные исследования.</w:t>
      </w:r>
    </w:p>
    <w:p w:rsidR="00CF16BB" w:rsidRPr="00C53DD1" w:rsidRDefault="00530983" w:rsidP="00CE5FA7">
      <w:pPr>
        <w:spacing w:after="0" w:line="360" w:lineRule="auto"/>
        <w:ind w:firstLine="709"/>
        <w:jc w:val="both"/>
        <w:rPr>
          <w:rFonts w:cs="Times New Roman"/>
          <w:szCs w:val="24"/>
        </w:rPr>
      </w:pPr>
      <w:r w:rsidRPr="00C53DD1">
        <w:rPr>
          <w:rFonts w:cs="Times New Roman"/>
          <w:szCs w:val="24"/>
        </w:rPr>
        <w:t>Впервые фактор биологического пола в языке появился  в античности при осмыслении категории грамматического рода. Тогда счита</w:t>
      </w:r>
      <w:r w:rsidR="00EE4D45" w:rsidRPr="00C53DD1">
        <w:rPr>
          <w:rFonts w:cs="Times New Roman"/>
          <w:szCs w:val="24"/>
        </w:rPr>
        <w:t xml:space="preserve">лось, что </w:t>
      </w:r>
      <w:r w:rsidRPr="00C53DD1">
        <w:rPr>
          <w:rFonts w:cs="Times New Roman"/>
          <w:szCs w:val="24"/>
        </w:rPr>
        <w:t>«грамматический род возник под влиянием природной данности - наличия людей разного пола»</w:t>
      </w:r>
      <w:r w:rsidR="009A1CDC" w:rsidRPr="00C53DD1">
        <w:rPr>
          <w:rFonts w:cs="Times New Roman"/>
          <w:szCs w:val="24"/>
        </w:rPr>
        <w:t xml:space="preserve"> </w:t>
      </w:r>
      <w:r w:rsidR="00D647A0" w:rsidRPr="00C53DD1">
        <w:rPr>
          <w:rFonts w:cs="Times New Roman"/>
          <w:szCs w:val="24"/>
        </w:rPr>
        <w:t>(Кирил</w:t>
      </w:r>
      <w:r w:rsidRPr="00C53DD1">
        <w:rPr>
          <w:rFonts w:cs="Times New Roman"/>
          <w:szCs w:val="24"/>
        </w:rPr>
        <w:t>ина,</w:t>
      </w:r>
      <w:r w:rsidR="009A1CDC" w:rsidRPr="00C53DD1">
        <w:rPr>
          <w:rFonts w:cs="Times New Roman"/>
          <w:szCs w:val="24"/>
        </w:rPr>
        <w:t xml:space="preserve"> 1999.С.</w:t>
      </w:r>
      <w:r w:rsidRPr="00C53DD1">
        <w:rPr>
          <w:rFonts w:cs="Times New Roman"/>
          <w:szCs w:val="24"/>
        </w:rPr>
        <w:t xml:space="preserve"> 22). Закрепилось мнение, что природный и грамматический пол </w:t>
      </w:r>
      <w:r w:rsidR="00CF16BB" w:rsidRPr="00C53DD1">
        <w:rPr>
          <w:rFonts w:cs="Times New Roman"/>
          <w:szCs w:val="24"/>
        </w:rPr>
        <w:t>взаимосвязаны</w:t>
      </w:r>
      <w:r w:rsidRPr="00C53DD1">
        <w:rPr>
          <w:rFonts w:cs="Times New Roman"/>
          <w:szCs w:val="24"/>
        </w:rPr>
        <w:t xml:space="preserve">. </w:t>
      </w:r>
    </w:p>
    <w:p w:rsidR="00CF16BB" w:rsidRPr="00C53DD1" w:rsidRDefault="00CF16BB" w:rsidP="00CE5FA7">
      <w:pPr>
        <w:spacing w:after="0" w:line="360" w:lineRule="auto"/>
        <w:ind w:firstLine="709"/>
        <w:jc w:val="both"/>
        <w:rPr>
          <w:rFonts w:cs="Times New Roman"/>
          <w:szCs w:val="24"/>
        </w:rPr>
      </w:pPr>
      <w:r w:rsidRPr="00C53DD1">
        <w:rPr>
          <w:rFonts w:cs="Times New Roman"/>
          <w:szCs w:val="24"/>
        </w:rPr>
        <w:t xml:space="preserve">В начале 20 века возникает идея, что женщины и мужчины говорят по-разному. Однако «женский» язык рассматривают как </w:t>
      </w:r>
      <w:r w:rsidRPr="00C53DD1">
        <w:rPr>
          <w:rFonts w:cs="Times New Roman"/>
          <w:szCs w:val="24"/>
        </w:rPr>
        <w:lastRenderedPageBreak/>
        <w:t xml:space="preserve">дефицитный по отношению к «мужскому», считалось, мужчины умнее </w:t>
      </w:r>
      <w:r w:rsidR="009A1CDC" w:rsidRPr="00C53DD1">
        <w:rPr>
          <w:rFonts w:cs="Times New Roman"/>
          <w:szCs w:val="24"/>
        </w:rPr>
        <w:t>по своей природе</w:t>
      </w:r>
      <w:r w:rsidR="00D647A0" w:rsidRPr="00C53DD1">
        <w:rPr>
          <w:rFonts w:cs="Times New Roman"/>
          <w:szCs w:val="24"/>
        </w:rPr>
        <w:t xml:space="preserve"> (Кирил</w:t>
      </w:r>
      <w:r w:rsidRPr="00C53DD1">
        <w:rPr>
          <w:rFonts w:cs="Times New Roman"/>
          <w:szCs w:val="24"/>
        </w:rPr>
        <w:t>ина,</w:t>
      </w:r>
      <w:r w:rsidR="009A1CDC" w:rsidRPr="00C53DD1">
        <w:rPr>
          <w:rFonts w:cs="Times New Roman"/>
          <w:szCs w:val="24"/>
        </w:rPr>
        <w:t xml:space="preserve"> 1999.С.</w:t>
      </w:r>
      <w:r w:rsidRPr="00C53DD1">
        <w:rPr>
          <w:rFonts w:cs="Times New Roman"/>
          <w:szCs w:val="24"/>
        </w:rPr>
        <w:t xml:space="preserve"> 25).</w:t>
      </w:r>
    </w:p>
    <w:p w:rsidR="008B403F" w:rsidRPr="00C53DD1" w:rsidRDefault="005A1876" w:rsidP="00CE5FA7">
      <w:pPr>
        <w:spacing w:after="0" w:line="360" w:lineRule="auto"/>
        <w:ind w:firstLine="709"/>
        <w:jc w:val="both"/>
        <w:rPr>
          <w:rFonts w:cs="Times New Roman"/>
          <w:szCs w:val="24"/>
        </w:rPr>
      </w:pPr>
      <w:r w:rsidRPr="00C53DD1">
        <w:rPr>
          <w:rFonts w:cs="Times New Roman"/>
          <w:szCs w:val="24"/>
        </w:rPr>
        <w:t>Таким образом,</w:t>
      </w:r>
      <w:r w:rsidR="00530983" w:rsidRPr="00C53DD1">
        <w:rPr>
          <w:rFonts w:cs="Times New Roman"/>
          <w:szCs w:val="24"/>
        </w:rPr>
        <w:t xml:space="preserve"> б</w:t>
      </w:r>
      <w:r w:rsidR="008B403F" w:rsidRPr="00C53DD1">
        <w:rPr>
          <w:rFonts w:cs="Times New Roman"/>
          <w:szCs w:val="24"/>
        </w:rPr>
        <w:t>иологический детерминизм – представление, согласно которому человек полностью или в значительной степени определ</w:t>
      </w:r>
      <w:r w:rsidR="00EE4D45" w:rsidRPr="00C53DD1">
        <w:rPr>
          <w:rFonts w:cs="Times New Roman"/>
          <w:szCs w:val="24"/>
        </w:rPr>
        <w:t>яется биологией и физиологией. В</w:t>
      </w:r>
      <w:r w:rsidR="008B403F" w:rsidRPr="00C53DD1">
        <w:rPr>
          <w:rFonts w:cs="Times New Roman"/>
          <w:szCs w:val="24"/>
        </w:rPr>
        <w:t>се в человеке в значительной степени или полностью детерминируется, то есть определяется, биологией и физиологией. Следовательно, существуют неизменные различия мужским (маскулинным) и женс</w:t>
      </w:r>
      <w:r w:rsidR="00D814FD" w:rsidRPr="00C53DD1">
        <w:rPr>
          <w:rFonts w:cs="Times New Roman"/>
          <w:szCs w:val="24"/>
        </w:rPr>
        <w:t>ким (фемининным) (Воронина, 2003.С.36</w:t>
      </w:r>
      <w:r w:rsidR="008A63EA" w:rsidRPr="00C53DD1">
        <w:rPr>
          <w:rFonts w:cs="Times New Roman"/>
          <w:szCs w:val="24"/>
        </w:rPr>
        <w:t xml:space="preserve">). </w:t>
      </w:r>
      <w:r w:rsidR="00EF5927" w:rsidRPr="00C53DD1">
        <w:rPr>
          <w:rFonts w:cs="Times New Roman"/>
          <w:szCs w:val="24"/>
        </w:rPr>
        <w:t>В целом исследования гендера в языке на том этапе носили нерегулярный характер и наход</w:t>
      </w:r>
      <w:r w:rsidR="0093608A" w:rsidRPr="00C53DD1">
        <w:rPr>
          <w:rFonts w:cs="Times New Roman"/>
          <w:szCs w:val="24"/>
        </w:rPr>
        <w:t>ились на периферии лингвистики.</w:t>
      </w:r>
    </w:p>
    <w:p w:rsidR="0093608A" w:rsidRPr="00C53DD1" w:rsidRDefault="0093608A" w:rsidP="00CE5FA7">
      <w:pPr>
        <w:spacing w:after="0" w:line="360" w:lineRule="auto"/>
        <w:ind w:firstLine="709"/>
        <w:jc w:val="both"/>
        <w:rPr>
          <w:rFonts w:cs="Times New Roman"/>
          <w:b/>
          <w:szCs w:val="24"/>
        </w:rPr>
      </w:pPr>
    </w:p>
    <w:p w:rsidR="0093608A" w:rsidRPr="00E10045" w:rsidRDefault="00D647A0" w:rsidP="00E10045">
      <w:pPr>
        <w:pStyle w:val="af0"/>
        <w:rPr>
          <w:rStyle w:val="ab"/>
          <w:b/>
          <w:bCs w:val="0"/>
          <w:sz w:val="28"/>
        </w:rPr>
      </w:pPr>
      <w:r w:rsidRPr="00E10045">
        <w:rPr>
          <w:rStyle w:val="ab"/>
          <w:b/>
          <w:bCs w:val="0"/>
          <w:sz w:val="28"/>
        </w:rPr>
        <w:t>Собственно гендерные исследования</w:t>
      </w:r>
    </w:p>
    <w:p w:rsidR="00CE5FA7" w:rsidRPr="00C53DD1" w:rsidRDefault="00D647A0" w:rsidP="00CE5FA7">
      <w:pPr>
        <w:spacing w:after="0" w:line="360" w:lineRule="auto"/>
        <w:ind w:firstLine="709"/>
        <w:jc w:val="both"/>
        <w:rPr>
          <w:rFonts w:cs="Times New Roman"/>
          <w:szCs w:val="24"/>
        </w:rPr>
      </w:pPr>
      <w:r w:rsidRPr="00C53DD1">
        <w:rPr>
          <w:rFonts w:cs="Times New Roman"/>
          <w:szCs w:val="24"/>
        </w:rPr>
        <w:t>В конце 60-х – начале 70-х годов 20 века произошли коренные изменения в подходе к изучению гендера в</w:t>
      </w:r>
      <w:r w:rsidR="00E50C7C" w:rsidRPr="00C53DD1">
        <w:rPr>
          <w:rFonts w:cs="Times New Roman"/>
          <w:szCs w:val="24"/>
        </w:rPr>
        <w:t xml:space="preserve"> языке.</w:t>
      </w:r>
      <w:r w:rsidRPr="00C53DD1">
        <w:rPr>
          <w:rFonts w:cs="Times New Roman"/>
          <w:szCs w:val="24"/>
        </w:rPr>
        <w:t xml:space="preserve"> В этот период формируется несколько направлений гендерной лингвистики, которые отличаются по методам исследования, характеру изучаемого материала, концепции.</w:t>
      </w:r>
    </w:p>
    <w:p w:rsidR="00D647A0" w:rsidRPr="00C53DD1" w:rsidRDefault="00D647A0" w:rsidP="00CE5FA7">
      <w:pPr>
        <w:spacing w:after="0" w:line="360" w:lineRule="auto"/>
        <w:ind w:firstLine="709"/>
        <w:jc w:val="both"/>
        <w:rPr>
          <w:rFonts w:cs="Times New Roman"/>
          <w:szCs w:val="24"/>
        </w:rPr>
      </w:pPr>
    </w:p>
    <w:p w:rsidR="00D647A0" w:rsidRPr="00C53DD1" w:rsidRDefault="00D647A0" w:rsidP="00CE5FA7">
      <w:pPr>
        <w:spacing w:after="0" w:line="360" w:lineRule="auto"/>
        <w:ind w:firstLine="709"/>
        <w:jc w:val="both"/>
        <w:rPr>
          <w:rFonts w:cs="Times New Roman"/>
          <w:szCs w:val="24"/>
        </w:rPr>
      </w:pPr>
      <w:r w:rsidRPr="00C53DD1">
        <w:rPr>
          <w:rFonts w:cs="Times New Roman"/>
          <w:szCs w:val="24"/>
        </w:rPr>
        <w:t>А.В. Кирилина выделяет 6 нап</w:t>
      </w:r>
      <w:r w:rsidR="00D13825" w:rsidRPr="00C53DD1">
        <w:rPr>
          <w:rFonts w:cs="Times New Roman"/>
          <w:szCs w:val="24"/>
        </w:rPr>
        <w:t xml:space="preserve">равлений гендерной лингвистики </w:t>
      </w:r>
      <w:r w:rsidRPr="00C53DD1">
        <w:rPr>
          <w:rFonts w:cs="Times New Roman"/>
          <w:szCs w:val="24"/>
        </w:rPr>
        <w:t xml:space="preserve">(Кирилина, </w:t>
      </w:r>
      <w:r w:rsidR="00D13825" w:rsidRPr="00C53DD1">
        <w:rPr>
          <w:rFonts w:cs="Times New Roman"/>
          <w:szCs w:val="24"/>
        </w:rPr>
        <w:t>1999.С.</w:t>
      </w:r>
      <w:r w:rsidRPr="00C53DD1">
        <w:rPr>
          <w:rFonts w:cs="Times New Roman"/>
          <w:szCs w:val="24"/>
        </w:rPr>
        <w:t>25)</w:t>
      </w:r>
      <w:r w:rsidR="00D13825" w:rsidRPr="00C53DD1">
        <w:rPr>
          <w:rFonts w:cs="Times New Roman"/>
          <w:szCs w:val="24"/>
        </w:rPr>
        <w:t>.</w:t>
      </w:r>
    </w:p>
    <w:p w:rsidR="00D647A0" w:rsidRPr="00C53DD1" w:rsidRDefault="00D647A0" w:rsidP="00BE5682">
      <w:pPr>
        <w:numPr>
          <w:ilvl w:val="0"/>
          <w:numId w:val="6"/>
        </w:numPr>
        <w:rPr>
          <w:rFonts w:cs="Times New Roman"/>
          <w:szCs w:val="24"/>
        </w:rPr>
      </w:pPr>
      <w:r w:rsidRPr="00C53DD1">
        <w:rPr>
          <w:rFonts w:cs="Times New Roman"/>
          <w:szCs w:val="24"/>
        </w:rPr>
        <w:t>Социолингвистические гендерные исследования</w:t>
      </w:r>
    </w:p>
    <w:p w:rsidR="00D647A0" w:rsidRPr="00C53DD1" w:rsidRDefault="00D647A0" w:rsidP="00BE5682">
      <w:pPr>
        <w:numPr>
          <w:ilvl w:val="0"/>
          <w:numId w:val="6"/>
        </w:numPr>
        <w:rPr>
          <w:rFonts w:cs="Times New Roman"/>
          <w:szCs w:val="24"/>
        </w:rPr>
      </w:pPr>
      <w:r w:rsidRPr="00C53DD1">
        <w:rPr>
          <w:rFonts w:cs="Times New Roman"/>
          <w:szCs w:val="24"/>
        </w:rPr>
        <w:t>Феминистская лингвистика</w:t>
      </w:r>
    </w:p>
    <w:p w:rsidR="00D647A0" w:rsidRPr="00C53DD1" w:rsidRDefault="00D647A0" w:rsidP="00BE5682">
      <w:pPr>
        <w:numPr>
          <w:ilvl w:val="0"/>
          <w:numId w:val="6"/>
        </w:numPr>
        <w:rPr>
          <w:rFonts w:cs="Times New Roman"/>
          <w:szCs w:val="24"/>
        </w:rPr>
      </w:pPr>
      <w:r w:rsidRPr="00C53DD1">
        <w:rPr>
          <w:rFonts w:cs="Times New Roman"/>
          <w:szCs w:val="24"/>
        </w:rPr>
        <w:t>Собственно гендерные исследования, изучающие оба пола</w:t>
      </w:r>
    </w:p>
    <w:p w:rsidR="00D647A0" w:rsidRPr="00C53DD1" w:rsidRDefault="00D647A0" w:rsidP="00BE5682">
      <w:pPr>
        <w:numPr>
          <w:ilvl w:val="0"/>
          <w:numId w:val="6"/>
        </w:numPr>
        <w:rPr>
          <w:rFonts w:cs="Times New Roman"/>
          <w:szCs w:val="24"/>
        </w:rPr>
      </w:pPr>
      <w:r w:rsidRPr="00C53DD1">
        <w:rPr>
          <w:rFonts w:cs="Times New Roman"/>
          <w:szCs w:val="24"/>
        </w:rPr>
        <w:t>Исследования маскулинности (</w:t>
      </w:r>
      <w:r w:rsidRPr="00C53DD1">
        <w:rPr>
          <w:rFonts w:cs="Times New Roman"/>
          <w:szCs w:val="24"/>
          <w:lang w:val="en-US"/>
        </w:rPr>
        <w:t>men’s studies)</w:t>
      </w:r>
    </w:p>
    <w:p w:rsidR="00D647A0" w:rsidRPr="00C53DD1" w:rsidRDefault="00D647A0" w:rsidP="00BE5682">
      <w:pPr>
        <w:numPr>
          <w:ilvl w:val="0"/>
          <w:numId w:val="6"/>
        </w:numPr>
        <w:rPr>
          <w:rFonts w:cs="Times New Roman"/>
          <w:szCs w:val="24"/>
        </w:rPr>
      </w:pPr>
      <w:r w:rsidRPr="00C53DD1">
        <w:rPr>
          <w:rFonts w:cs="Times New Roman"/>
          <w:szCs w:val="24"/>
        </w:rPr>
        <w:t>Психолингвистическое изучение пола</w:t>
      </w:r>
    </w:p>
    <w:p w:rsidR="00D647A0" w:rsidRPr="00C53DD1" w:rsidRDefault="00D647A0" w:rsidP="00BE5682">
      <w:pPr>
        <w:numPr>
          <w:ilvl w:val="0"/>
          <w:numId w:val="6"/>
        </w:numPr>
        <w:rPr>
          <w:rFonts w:cs="Times New Roman"/>
          <w:szCs w:val="24"/>
        </w:rPr>
      </w:pPr>
      <w:r w:rsidRPr="00C53DD1">
        <w:rPr>
          <w:rFonts w:cs="Times New Roman"/>
          <w:szCs w:val="24"/>
        </w:rPr>
        <w:t>Кросскультурные, лингвокультурологические исследования</w:t>
      </w:r>
    </w:p>
    <w:p w:rsidR="0093608A" w:rsidRPr="00E10045" w:rsidRDefault="005D7687" w:rsidP="00D8695F">
      <w:pPr>
        <w:pStyle w:val="af0"/>
        <w:rPr>
          <w:lang w:val="hu-HU"/>
        </w:rPr>
      </w:pPr>
      <w:r w:rsidRPr="00C53DD1">
        <w:lastRenderedPageBreak/>
        <w:t>Социолингвистические исследования гендера</w:t>
      </w:r>
    </w:p>
    <w:p w:rsidR="00CD39B0" w:rsidRPr="00C53DD1" w:rsidRDefault="005D7687" w:rsidP="00CE5FA7">
      <w:pPr>
        <w:spacing w:after="0" w:line="360" w:lineRule="auto"/>
        <w:ind w:firstLine="709"/>
        <w:jc w:val="both"/>
        <w:rPr>
          <w:rFonts w:cs="Times New Roman"/>
          <w:b/>
          <w:szCs w:val="24"/>
        </w:rPr>
      </w:pPr>
      <w:r w:rsidRPr="00C53DD1">
        <w:rPr>
          <w:rFonts w:cs="Times New Roman"/>
          <w:szCs w:val="24"/>
        </w:rPr>
        <w:t>Стимулом для более систематических гендерных исследований в языке послужило развитие социолингвистики, которая предоставила статистический материал о функционировании я</w:t>
      </w:r>
      <w:r w:rsidR="00E50C7C" w:rsidRPr="00C53DD1">
        <w:rPr>
          <w:rFonts w:cs="Times New Roman"/>
          <w:szCs w:val="24"/>
        </w:rPr>
        <w:t>зыка в группах, объединенных по</w:t>
      </w:r>
      <w:r w:rsidRPr="00C53DD1">
        <w:rPr>
          <w:rFonts w:cs="Times New Roman"/>
          <w:szCs w:val="24"/>
        </w:rPr>
        <w:t xml:space="preserve"> различным параметрам: по профессии, по полу, возрасту, образу жизни (городское, сельское население). Исследования показали, что пол говоря</w:t>
      </w:r>
      <w:r w:rsidR="00E50C7C" w:rsidRPr="00C53DD1">
        <w:rPr>
          <w:rFonts w:cs="Times New Roman"/>
          <w:szCs w:val="24"/>
        </w:rPr>
        <w:t>щего влияет на манеру говорения</w:t>
      </w:r>
      <w:r w:rsidRPr="00C53DD1">
        <w:rPr>
          <w:rFonts w:cs="Times New Roman"/>
          <w:szCs w:val="24"/>
        </w:rPr>
        <w:t xml:space="preserve"> (Кирилина,</w:t>
      </w:r>
      <w:r w:rsidR="00E50C7C" w:rsidRPr="00C53DD1">
        <w:rPr>
          <w:rFonts w:cs="Times New Roman"/>
          <w:szCs w:val="24"/>
        </w:rPr>
        <w:t xml:space="preserve"> 1999.С.</w:t>
      </w:r>
      <w:r w:rsidRPr="00C53DD1">
        <w:rPr>
          <w:rFonts w:cs="Times New Roman"/>
          <w:szCs w:val="24"/>
        </w:rPr>
        <w:t xml:space="preserve"> 27)</w:t>
      </w:r>
      <w:r w:rsidR="00E50C7C" w:rsidRPr="00C53DD1">
        <w:rPr>
          <w:rFonts w:cs="Times New Roman"/>
          <w:szCs w:val="24"/>
        </w:rPr>
        <w:t>.</w:t>
      </w:r>
    </w:p>
    <w:p w:rsidR="00D87CC4" w:rsidRDefault="00214D9D" w:rsidP="00CE5FA7">
      <w:pPr>
        <w:spacing w:after="0" w:line="360" w:lineRule="auto"/>
        <w:ind w:firstLine="709"/>
        <w:jc w:val="both"/>
        <w:rPr>
          <w:rFonts w:cs="Times New Roman"/>
          <w:szCs w:val="24"/>
        </w:rPr>
      </w:pPr>
      <w:r w:rsidRPr="00C53DD1">
        <w:rPr>
          <w:rFonts w:cs="Times New Roman"/>
          <w:szCs w:val="24"/>
        </w:rPr>
        <w:t>Социолингвистика сформировалась как дисциплина внутри лингвистики и социологии и изучает язык в социальном контексте, «</w:t>
      </w:r>
      <w:r w:rsidR="00E50C7C" w:rsidRPr="00C53DD1">
        <w:rPr>
          <w:rFonts w:cs="Times New Roman"/>
          <w:szCs w:val="24"/>
        </w:rPr>
        <w:t xml:space="preserve">что предполагает исследование </w:t>
      </w:r>
      <w:r w:rsidRPr="00C53DD1">
        <w:rPr>
          <w:rFonts w:cs="Times New Roman"/>
          <w:szCs w:val="24"/>
        </w:rPr>
        <w:t>языковой вариативности – как социальной (детерминированной возрастом, статусом, образованием, гендером и другими характеристиками коммуникатов), так и стилистической</w:t>
      </w:r>
      <w:r w:rsidR="00E50C7C" w:rsidRPr="00C53DD1">
        <w:rPr>
          <w:rFonts w:cs="Times New Roman"/>
          <w:szCs w:val="24"/>
        </w:rPr>
        <w:t>»</w:t>
      </w:r>
      <w:r w:rsidRPr="00C53DD1">
        <w:rPr>
          <w:rFonts w:cs="Times New Roman"/>
          <w:szCs w:val="24"/>
        </w:rPr>
        <w:t xml:space="preserve"> (связанной со спецификой ситуации об</w:t>
      </w:r>
      <w:r w:rsidR="00E50C7C" w:rsidRPr="00C53DD1">
        <w:rPr>
          <w:rFonts w:cs="Times New Roman"/>
          <w:szCs w:val="24"/>
        </w:rPr>
        <w:t>щения)</w:t>
      </w:r>
      <w:r w:rsidRPr="00C53DD1">
        <w:rPr>
          <w:rFonts w:cs="Times New Roman"/>
          <w:szCs w:val="24"/>
        </w:rPr>
        <w:t xml:space="preserve"> (</w:t>
      </w:r>
      <w:r w:rsidR="0095269C" w:rsidRPr="00C53DD1">
        <w:rPr>
          <w:rFonts w:cs="Times New Roman"/>
          <w:szCs w:val="24"/>
        </w:rPr>
        <w:t>Гриц</w:t>
      </w:r>
      <w:r w:rsidR="00A97B05" w:rsidRPr="00C53DD1">
        <w:rPr>
          <w:rFonts w:cs="Times New Roman"/>
          <w:szCs w:val="24"/>
        </w:rPr>
        <w:t>енко,</w:t>
      </w:r>
      <w:r w:rsidR="00E50C7C" w:rsidRPr="00C53DD1">
        <w:rPr>
          <w:rFonts w:cs="Times New Roman"/>
          <w:szCs w:val="24"/>
        </w:rPr>
        <w:t xml:space="preserve"> 2005.С.</w:t>
      </w:r>
      <w:r w:rsidR="00A97B05" w:rsidRPr="00C53DD1">
        <w:rPr>
          <w:rFonts w:cs="Times New Roman"/>
          <w:szCs w:val="24"/>
        </w:rPr>
        <w:t xml:space="preserve"> 62)</w:t>
      </w:r>
      <w:r w:rsidR="00E50C7C" w:rsidRPr="00C53DD1">
        <w:rPr>
          <w:rFonts w:cs="Times New Roman"/>
          <w:szCs w:val="24"/>
        </w:rPr>
        <w:t>.</w:t>
      </w:r>
      <w:r w:rsidR="00A97B05" w:rsidRPr="00C53DD1">
        <w:rPr>
          <w:rFonts w:cs="Times New Roman"/>
          <w:szCs w:val="24"/>
        </w:rPr>
        <w:t xml:space="preserve"> Социолингвистика стремилась приблизить лингвистику к реальной жизни, изучая живую речь. Для изучения речи предполагался количественный учет</w:t>
      </w:r>
      <w:r w:rsidR="00E50C7C" w:rsidRPr="00C53DD1">
        <w:rPr>
          <w:rFonts w:cs="Times New Roman"/>
          <w:szCs w:val="24"/>
        </w:rPr>
        <w:t xml:space="preserve"> выделенных языковых параметров</w:t>
      </w:r>
      <w:r w:rsidR="00A97B05" w:rsidRPr="00C53DD1">
        <w:rPr>
          <w:rFonts w:cs="Times New Roman"/>
          <w:szCs w:val="24"/>
        </w:rPr>
        <w:t xml:space="preserve"> и их соотнесение с социальными характеристиками говорящего или с ситуацией. В конце 1970х</w:t>
      </w:r>
      <w:r w:rsidR="00E50C7C" w:rsidRPr="00C53DD1">
        <w:rPr>
          <w:rFonts w:cs="Times New Roman"/>
          <w:szCs w:val="24"/>
        </w:rPr>
        <w:t xml:space="preserve"> годов социолингвистика изучает</w:t>
      </w:r>
      <w:r w:rsidR="00A97B05" w:rsidRPr="00C53DD1">
        <w:rPr>
          <w:rFonts w:cs="Times New Roman"/>
          <w:szCs w:val="24"/>
        </w:rPr>
        <w:t xml:space="preserve"> отношения между языком и властью, лингвистическими аспектами социально</w:t>
      </w:r>
      <w:r w:rsidR="00772A98" w:rsidRPr="00C53DD1">
        <w:rPr>
          <w:rFonts w:cs="Times New Roman"/>
          <w:szCs w:val="24"/>
        </w:rPr>
        <w:t>й психологии.</w:t>
      </w:r>
      <w:r w:rsidR="005B60FD" w:rsidRPr="00C53DD1">
        <w:rPr>
          <w:rFonts w:cs="Times New Roman"/>
          <w:szCs w:val="24"/>
        </w:rPr>
        <w:t xml:space="preserve"> </w:t>
      </w:r>
      <w:r w:rsidR="00772A98" w:rsidRPr="00C53DD1">
        <w:rPr>
          <w:rFonts w:cs="Times New Roman"/>
          <w:szCs w:val="24"/>
        </w:rPr>
        <w:t xml:space="preserve">Системное изучение гендерных различий в языке </w:t>
      </w:r>
      <w:r w:rsidR="00E50C7C" w:rsidRPr="00C53DD1">
        <w:rPr>
          <w:rFonts w:cs="Times New Roman"/>
          <w:szCs w:val="24"/>
        </w:rPr>
        <w:t>началось в социолингвистике</w:t>
      </w:r>
      <w:r w:rsidR="0095269C" w:rsidRPr="00C53DD1">
        <w:rPr>
          <w:rFonts w:cs="Times New Roman"/>
          <w:szCs w:val="24"/>
        </w:rPr>
        <w:t xml:space="preserve"> (Гриц</w:t>
      </w:r>
      <w:r w:rsidR="00A97B05" w:rsidRPr="00C53DD1">
        <w:rPr>
          <w:rFonts w:cs="Times New Roman"/>
          <w:szCs w:val="24"/>
        </w:rPr>
        <w:t>енко,</w:t>
      </w:r>
      <w:r w:rsidR="00E50C7C" w:rsidRPr="00C53DD1">
        <w:rPr>
          <w:rFonts w:cs="Times New Roman"/>
          <w:szCs w:val="24"/>
        </w:rPr>
        <w:t xml:space="preserve"> 2005.С.</w:t>
      </w:r>
      <w:r w:rsidR="00A97B05" w:rsidRPr="00C53DD1">
        <w:rPr>
          <w:rFonts w:cs="Times New Roman"/>
          <w:szCs w:val="24"/>
        </w:rPr>
        <w:t xml:space="preserve"> 63)</w:t>
      </w:r>
      <w:r w:rsidR="00E50C7C" w:rsidRPr="00C53DD1">
        <w:rPr>
          <w:rFonts w:cs="Times New Roman"/>
          <w:szCs w:val="24"/>
        </w:rPr>
        <w:t>.</w:t>
      </w:r>
    </w:p>
    <w:p w:rsidR="00D87CC4" w:rsidRDefault="00D87CC4">
      <w:pPr>
        <w:rPr>
          <w:rFonts w:cs="Times New Roman"/>
          <w:szCs w:val="24"/>
        </w:rPr>
      </w:pPr>
      <w:r>
        <w:rPr>
          <w:rFonts w:cs="Times New Roman"/>
          <w:szCs w:val="24"/>
        </w:rPr>
        <w:br w:type="page"/>
      </w:r>
    </w:p>
    <w:p w:rsidR="00214D9D" w:rsidRDefault="005D7687" w:rsidP="006B1A9D">
      <w:pPr>
        <w:pStyle w:val="2"/>
        <w:rPr>
          <w:lang w:val="hu-HU"/>
        </w:rPr>
      </w:pPr>
      <w:bookmarkStart w:id="5" w:name="_Toc356854837"/>
      <w:r w:rsidRPr="00C53DD1">
        <w:lastRenderedPageBreak/>
        <w:t>Феминистская лингвистика</w:t>
      </w:r>
      <w:bookmarkEnd w:id="5"/>
    </w:p>
    <w:p w:rsidR="00D8695F" w:rsidRPr="00D8695F" w:rsidRDefault="00D8695F" w:rsidP="00D8695F">
      <w:pPr>
        <w:rPr>
          <w:lang w:val="hu-HU"/>
        </w:rPr>
      </w:pPr>
    </w:p>
    <w:p w:rsidR="008B1D71" w:rsidRPr="00C53DD1" w:rsidRDefault="005B58B4" w:rsidP="00D8695F">
      <w:pPr>
        <w:pStyle w:val="af0"/>
      </w:pPr>
      <w:r w:rsidRPr="00C53DD1">
        <w:t>Исследование «женского языка»</w:t>
      </w:r>
    </w:p>
    <w:p w:rsidR="00B3461C" w:rsidRPr="00C53DD1" w:rsidRDefault="005B58B4" w:rsidP="00CE5FA7">
      <w:pPr>
        <w:spacing w:after="0" w:line="360" w:lineRule="auto"/>
        <w:ind w:firstLine="709"/>
        <w:jc w:val="both"/>
        <w:rPr>
          <w:rFonts w:cs="Times New Roman"/>
          <w:szCs w:val="24"/>
        </w:rPr>
      </w:pPr>
      <w:r w:rsidRPr="00C53DD1">
        <w:rPr>
          <w:rFonts w:cs="Times New Roman"/>
          <w:szCs w:val="24"/>
        </w:rPr>
        <w:t>Активное развитие гендерной лингвистики в 1970 – 1980х годах 20 века на Западе св</w:t>
      </w:r>
      <w:r w:rsidR="007E5153" w:rsidRPr="00C53DD1">
        <w:rPr>
          <w:rFonts w:cs="Times New Roman"/>
          <w:szCs w:val="24"/>
        </w:rPr>
        <w:t>я</w:t>
      </w:r>
      <w:r w:rsidRPr="00C53DD1">
        <w:rPr>
          <w:rFonts w:cs="Times New Roman"/>
          <w:szCs w:val="24"/>
        </w:rPr>
        <w:t>за</w:t>
      </w:r>
      <w:r w:rsidR="00B3461C" w:rsidRPr="00C53DD1">
        <w:rPr>
          <w:rFonts w:cs="Times New Roman"/>
          <w:szCs w:val="24"/>
        </w:rPr>
        <w:t>но с изучением «женского языка». Импульсом к его изучению стало Новое движение в США</w:t>
      </w:r>
      <w:r w:rsidR="00F80D2C">
        <w:rPr>
          <w:rFonts w:cs="Times New Roman"/>
          <w:szCs w:val="24"/>
        </w:rPr>
        <w:t xml:space="preserve"> и</w:t>
      </w:r>
      <w:r w:rsidR="007F276B" w:rsidRPr="00C53DD1">
        <w:rPr>
          <w:rFonts w:cs="Times New Roman"/>
          <w:szCs w:val="24"/>
        </w:rPr>
        <w:t xml:space="preserve"> Германии</w:t>
      </w:r>
      <w:r w:rsidR="009A0F16" w:rsidRPr="00C53DD1">
        <w:rPr>
          <w:rFonts w:cs="Times New Roman"/>
          <w:szCs w:val="24"/>
        </w:rPr>
        <w:t xml:space="preserve">. </w:t>
      </w:r>
      <w:r w:rsidR="00B3461C" w:rsidRPr="00C53DD1">
        <w:rPr>
          <w:rFonts w:cs="Times New Roman"/>
          <w:szCs w:val="24"/>
        </w:rPr>
        <w:t>В результате в языкознании появилось направление феминистская лингвистика (ФЛ) или феминистская критика языка. Главно</w:t>
      </w:r>
      <w:r w:rsidR="009A0F16" w:rsidRPr="00C53DD1">
        <w:rPr>
          <w:rFonts w:cs="Times New Roman"/>
          <w:szCs w:val="24"/>
        </w:rPr>
        <w:t>й целью феминистской лингвистик</w:t>
      </w:r>
      <w:r w:rsidR="009F2C82" w:rsidRPr="00C53DD1">
        <w:rPr>
          <w:rFonts w:cs="Times New Roman"/>
          <w:szCs w:val="24"/>
        </w:rPr>
        <w:t xml:space="preserve">и стало </w:t>
      </w:r>
      <w:r w:rsidR="00B3461C" w:rsidRPr="00C53DD1">
        <w:rPr>
          <w:rFonts w:cs="Times New Roman"/>
          <w:szCs w:val="24"/>
        </w:rPr>
        <w:t>разоблачение му</w:t>
      </w:r>
      <w:r w:rsidR="009A0F16" w:rsidRPr="00C53DD1">
        <w:rPr>
          <w:rFonts w:cs="Times New Roman"/>
          <w:szCs w:val="24"/>
        </w:rPr>
        <w:t>жского доминирования в обществе</w:t>
      </w:r>
      <w:r w:rsidR="00B3461C" w:rsidRPr="00C53DD1">
        <w:rPr>
          <w:rFonts w:cs="Times New Roman"/>
          <w:szCs w:val="24"/>
        </w:rPr>
        <w:t xml:space="preserve"> (Кирилина,</w:t>
      </w:r>
      <w:r w:rsidR="009A0F16" w:rsidRPr="00C53DD1">
        <w:rPr>
          <w:rFonts w:cs="Times New Roman"/>
          <w:szCs w:val="24"/>
        </w:rPr>
        <w:t xml:space="preserve"> 1999.С.</w:t>
      </w:r>
      <w:r w:rsidR="00B3461C" w:rsidRPr="00C53DD1">
        <w:rPr>
          <w:rFonts w:cs="Times New Roman"/>
          <w:szCs w:val="24"/>
        </w:rPr>
        <w:t xml:space="preserve"> 28)</w:t>
      </w:r>
      <w:r w:rsidR="009A0F16" w:rsidRPr="00C53DD1">
        <w:rPr>
          <w:rFonts w:cs="Times New Roman"/>
          <w:szCs w:val="24"/>
        </w:rPr>
        <w:t>.</w:t>
      </w:r>
    </w:p>
    <w:p w:rsidR="007F276B" w:rsidRPr="00C53DD1" w:rsidRDefault="007F276B" w:rsidP="00CE5FA7">
      <w:pPr>
        <w:spacing w:after="0" w:line="360" w:lineRule="auto"/>
        <w:ind w:firstLine="709"/>
        <w:jc w:val="both"/>
        <w:rPr>
          <w:rFonts w:cs="Times New Roman"/>
          <w:szCs w:val="24"/>
        </w:rPr>
      </w:pPr>
      <w:r w:rsidRPr="00C53DD1">
        <w:rPr>
          <w:rFonts w:cs="Times New Roman"/>
          <w:szCs w:val="24"/>
        </w:rPr>
        <w:t>В Европе первые работы в об</w:t>
      </w:r>
      <w:r w:rsidR="009521B5" w:rsidRPr="00C53DD1">
        <w:rPr>
          <w:rFonts w:cs="Times New Roman"/>
          <w:szCs w:val="24"/>
        </w:rPr>
        <w:t xml:space="preserve">ласти феминистской лингвистики </w:t>
      </w:r>
      <w:r w:rsidRPr="00C53DD1">
        <w:rPr>
          <w:rFonts w:cs="Times New Roman"/>
          <w:szCs w:val="24"/>
        </w:rPr>
        <w:t xml:space="preserve">принадлежат немецким авторам </w:t>
      </w:r>
      <w:r w:rsidR="009521B5" w:rsidRPr="00C53DD1">
        <w:rPr>
          <w:rFonts w:cs="Times New Roman"/>
          <w:szCs w:val="24"/>
        </w:rPr>
        <w:t>С. Тремель-Плетц</w:t>
      </w:r>
      <w:r w:rsidRPr="00C53DD1">
        <w:rPr>
          <w:rFonts w:cs="Times New Roman"/>
          <w:szCs w:val="24"/>
        </w:rPr>
        <w:t xml:space="preserve"> “Linguistik und Frauensprache” (Tr</w:t>
      </w:r>
      <w:r w:rsidRPr="00C53DD1">
        <w:rPr>
          <w:rFonts w:cs="Times New Roman"/>
          <w:szCs w:val="24"/>
        </w:rPr>
        <w:sym w:font="Times New Roman" w:char="00F6"/>
      </w:r>
      <w:r w:rsidRPr="00C53DD1">
        <w:rPr>
          <w:rFonts w:cs="Times New Roman"/>
          <w:szCs w:val="24"/>
        </w:rPr>
        <w:t>mel-Pl</w:t>
      </w:r>
      <w:r w:rsidRPr="00C53DD1">
        <w:rPr>
          <w:rFonts w:cs="Times New Roman"/>
          <w:szCs w:val="24"/>
        </w:rPr>
        <w:sym w:font="Times New Roman" w:char="00F6"/>
      </w:r>
      <w:r w:rsidRPr="00C53DD1">
        <w:rPr>
          <w:rFonts w:cs="Times New Roman"/>
          <w:szCs w:val="24"/>
        </w:rPr>
        <w:t>tz, 1978) и Л. Пуш “Das Deutsche als M</w:t>
      </w:r>
      <w:r w:rsidRPr="00C53DD1">
        <w:rPr>
          <w:rFonts w:cs="Times New Roman"/>
          <w:szCs w:val="24"/>
        </w:rPr>
        <w:sym w:font="Times New Roman" w:char="00E4"/>
      </w:r>
      <w:r w:rsidRPr="00C53DD1">
        <w:rPr>
          <w:rFonts w:cs="Times New Roman"/>
          <w:szCs w:val="24"/>
        </w:rPr>
        <w:t>nnersprache” (Pusch, 1981).</w:t>
      </w:r>
    </w:p>
    <w:p w:rsidR="00A96F88" w:rsidRPr="00C53DD1" w:rsidRDefault="007F276B" w:rsidP="00CE5FA7">
      <w:pPr>
        <w:spacing w:after="0" w:line="360" w:lineRule="auto"/>
        <w:ind w:firstLine="709"/>
        <w:jc w:val="both"/>
        <w:rPr>
          <w:rFonts w:cs="Times New Roman"/>
          <w:szCs w:val="24"/>
        </w:rPr>
      </w:pPr>
      <w:r w:rsidRPr="00C53DD1">
        <w:rPr>
          <w:rFonts w:cs="Times New Roman"/>
          <w:szCs w:val="24"/>
        </w:rPr>
        <w:t>Основополагающей</w:t>
      </w:r>
      <w:r w:rsidR="007E5153" w:rsidRPr="00C53DD1">
        <w:rPr>
          <w:rFonts w:cs="Times New Roman"/>
          <w:szCs w:val="24"/>
        </w:rPr>
        <w:t xml:space="preserve"> в области</w:t>
      </w:r>
      <w:r w:rsidR="00B3461C" w:rsidRPr="00C53DD1">
        <w:rPr>
          <w:rFonts w:cs="Times New Roman"/>
          <w:szCs w:val="24"/>
        </w:rPr>
        <w:t xml:space="preserve"> феминистской лингвистики</w:t>
      </w:r>
      <w:r w:rsidR="007E5153" w:rsidRPr="00C53DD1">
        <w:rPr>
          <w:rFonts w:cs="Times New Roman"/>
          <w:szCs w:val="24"/>
        </w:rPr>
        <w:t xml:space="preserve"> стала работа Робин Лакофф «Язык и место женщины», </w:t>
      </w:r>
      <w:r w:rsidR="00127FB3" w:rsidRPr="00C53DD1">
        <w:rPr>
          <w:rFonts w:cs="Times New Roman"/>
          <w:szCs w:val="24"/>
        </w:rPr>
        <w:t xml:space="preserve">которая посвящена </w:t>
      </w:r>
      <w:r w:rsidR="007E5153" w:rsidRPr="00C53DD1">
        <w:rPr>
          <w:rFonts w:cs="Times New Roman"/>
          <w:szCs w:val="24"/>
        </w:rPr>
        <w:t>особенностям женского речевого поведения (</w:t>
      </w:r>
      <w:r w:rsidR="007E5153" w:rsidRPr="00C53DD1">
        <w:rPr>
          <w:rFonts w:cs="Times New Roman"/>
          <w:szCs w:val="24"/>
          <w:lang w:val="en-US"/>
        </w:rPr>
        <w:t>Lakoff</w:t>
      </w:r>
      <w:r w:rsidR="009A0F16" w:rsidRPr="00C53DD1">
        <w:rPr>
          <w:rFonts w:cs="Times New Roman"/>
          <w:szCs w:val="24"/>
        </w:rPr>
        <w:t>,</w:t>
      </w:r>
      <w:r w:rsidR="007E5153" w:rsidRPr="00C53DD1">
        <w:rPr>
          <w:rFonts w:cs="Times New Roman"/>
          <w:szCs w:val="24"/>
        </w:rPr>
        <w:t xml:space="preserve"> 1975). Робин Лакофф показала, что женщины занимают подчиненное положение</w:t>
      </w:r>
      <w:r w:rsidR="009B5D4D" w:rsidRPr="00C53DD1">
        <w:rPr>
          <w:rFonts w:cs="Times New Roman"/>
          <w:szCs w:val="24"/>
        </w:rPr>
        <w:t xml:space="preserve"> по отношению к мужчинам</w:t>
      </w:r>
      <w:r w:rsidR="007E5153" w:rsidRPr="00C53DD1">
        <w:rPr>
          <w:rFonts w:cs="Times New Roman"/>
          <w:szCs w:val="24"/>
        </w:rPr>
        <w:t xml:space="preserve">, и это отражается в их языке. </w:t>
      </w:r>
      <w:r w:rsidR="00127FB3" w:rsidRPr="00C53DD1">
        <w:rPr>
          <w:rFonts w:cs="Times New Roman"/>
          <w:szCs w:val="24"/>
        </w:rPr>
        <w:t>Исследователь говорит</w:t>
      </w:r>
      <w:r w:rsidR="00A96F88" w:rsidRPr="00C53DD1">
        <w:rPr>
          <w:rFonts w:cs="Times New Roman"/>
          <w:szCs w:val="24"/>
        </w:rPr>
        <w:t xml:space="preserve">, что с </w:t>
      </w:r>
      <w:r w:rsidR="00127FB3" w:rsidRPr="00C53DD1">
        <w:rPr>
          <w:rFonts w:cs="Times New Roman"/>
          <w:szCs w:val="24"/>
        </w:rPr>
        <w:t>детства девочек учат быть вежливыми, не</w:t>
      </w:r>
      <w:r w:rsidR="00A96F88" w:rsidRPr="00C53DD1">
        <w:rPr>
          <w:rFonts w:cs="Times New Roman"/>
          <w:szCs w:val="24"/>
        </w:rPr>
        <w:t xml:space="preserve"> </w:t>
      </w:r>
      <w:r w:rsidR="00127FB3" w:rsidRPr="00C53DD1">
        <w:rPr>
          <w:rFonts w:cs="Times New Roman"/>
          <w:szCs w:val="24"/>
        </w:rPr>
        <w:t>раз</w:t>
      </w:r>
      <w:r w:rsidR="00A96F88" w:rsidRPr="00C53DD1">
        <w:rPr>
          <w:rFonts w:cs="Times New Roman"/>
          <w:szCs w:val="24"/>
        </w:rPr>
        <w:t>говорить грубо, как мальчики, («</w:t>
      </w:r>
      <w:r w:rsidR="00A96F88" w:rsidRPr="00C53DD1">
        <w:rPr>
          <w:rFonts w:cs="Times New Roman"/>
          <w:szCs w:val="24"/>
          <w:lang w:val="en-US"/>
        </w:rPr>
        <w:t>talks</w:t>
      </w:r>
      <w:r w:rsidR="00A96F88" w:rsidRPr="00C53DD1">
        <w:rPr>
          <w:rFonts w:cs="Times New Roman"/>
          <w:szCs w:val="24"/>
        </w:rPr>
        <w:t xml:space="preserve"> </w:t>
      </w:r>
      <w:r w:rsidR="00A96F88" w:rsidRPr="00C53DD1">
        <w:rPr>
          <w:rFonts w:cs="Times New Roman"/>
          <w:szCs w:val="24"/>
          <w:lang w:val="en-US"/>
        </w:rPr>
        <w:t>rough</w:t>
      </w:r>
      <w:r w:rsidR="00A96F88" w:rsidRPr="00C53DD1">
        <w:rPr>
          <w:rFonts w:cs="Times New Roman"/>
          <w:szCs w:val="24"/>
        </w:rPr>
        <w:t xml:space="preserve">» </w:t>
      </w:r>
      <w:r w:rsidR="00A96F88" w:rsidRPr="00C53DD1">
        <w:rPr>
          <w:rFonts w:cs="Times New Roman"/>
          <w:szCs w:val="24"/>
          <w:lang w:val="en-US"/>
        </w:rPr>
        <w:t>like</w:t>
      </w:r>
      <w:r w:rsidR="00A96F88" w:rsidRPr="00C53DD1">
        <w:rPr>
          <w:rFonts w:cs="Times New Roman"/>
          <w:szCs w:val="24"/>
        </w:rPr>
        <w:t xml:space="preserve"> </w:t>
      </w:r>
      <w:r w:rsidR="00A96F88" w:rsidRPr="00C53DD1">
        <w:rPr>
          <w:rFonts w:cs="Times New Roman"/>
          <w:szCs w:val="24"/>
          <w:lang w:val="en-US"/>
        </w:rPr>
        <w:t>a</w:t>
      </w:r>
      <w:r w:rsidR="00A96F88" w:rsidRPr="00C53DD1">
        <w:rPr>
          <w:rFonts w:cs="Times New Roman"/>
          <w:szCs w:val="24"/>
        </w:rPr>
        <w:t xml:space="preserve"> </w:t>
      </w:r>
      <w:r w:rsidR="00A96F88" w:rsidRPr="00C53DD1">
        <w:rPr>
          <w:rFonts w:cs="Times New Roman"/>
          <w:szCs w:val="24"/>
          <w:lang w:val="en-US"/>
        </w:rPr>
        <w:t>boy</w:t>
      </w:r>
      <w:r w:rsidR="00A96F88" w:rsidRPr="00C53DD1">
        <w:rPr>
          <w:rFonts w:cs="Times New Roman"/>
          <w:szCs w:val="24"/>
        </w:rPr>
        <w:t>)</w:t>
      </w:r>
      <w:r w:rsidR="00127FB3" w:rsidRPr="00C53DD1">
        <w:rPr>
          <w:rFonts w:cs="Times New Roman"/>
          <w:szCs w:val="24"/>
        </w:rPr>
        <w:t xml:space="preserve"> чтобы не получить негатив</w:t>
      </w:r>
      <w:r w:rsidR="009A0F16" w:rsidRPr="00C53DD1">
        <w:rPr>
          <w:rFonts w:cs="Times New Roman"/>
          <w:szCs w:val="24"/>
        </w:rPr>
        <w:t>ную оценку со стороны общества</w:t>
      </w:r>
      <w:r w:rsidR="009B5D4D" w:rsidRPr="00C53DD1">
        <w:rPr>
          <w:rFonts w:cs="Times New Roman"/>
          <w:szCs w:val="24"/>
        </w:rPr>
        <w:t>.</w:t>
      </w:r>
      <w:r w:rsidR="00A96F88" w:rsidRPr="00C53DD1">
        <w:rPr>
          <w:rFonts w:cs="Times New Roman"/>
          <w:szCs w:val="24"/>
        </w:rPr>
        <w:t xml:space="preserve"> Лакофф подчеркивает, что общество, начиная с р</w:t>
      </w:r>
      <w:r w:rsidR="009A0F16" w:rsidRPr="00C53DD1">
        <w:rPr>
          <w:rFonts w:cs="Times New Roman"/>
          <w:szCs w:val="24"/>
        </w:rPr>
        <w:t>одителей и заканчивая друзьями,</w:t>
      </w:r>
      <w:r w:rsidR="00A96F88" w:rsidRPr="00C53DD1">
        <w:rPr>
          <w:rFonts w:cs="Times New Roman"/>
          <w:szCs w:val="24"/>
        </w:rPr>
        <w:t xml:space="preserve"> воспитывает женщин </w:t>
      </w:r>
      <w:r w:rsidR="009A0F16" w:rsidRPr="00C53DD1">
        <w:rPr>
          <w:rFonts w:cs="Times New Roman"/>
          <w:szCs w:val="24"/>
        </w:rPr>
        <w:t>так, чтобы они знали свое место</w:t>
      </w:r>
      <w:r w:rsidR="00A96F88" w:rsidRPr="00C53DD1">
        <w:rPr>
          <w:rFonts w:cs="Times New Roman"/>
          <w:szCs w:val="24"/>
        </w:rPr>
        <w:t xml:space="preserve"> (</w:t>
      </w:r>
      <w:r w:rsidR="00A96F88" w:rsidRPr="00C53DD1">
        <w:rPr>
          <w:rFonts w:cs="Times New Roman"/>
          <w:szCs w:val="24"/>
          <w:lang w:val="en-US"/>
        </w:rPr>
        <w:t>Lakoff</w:t>
      </w:r>
      <w:r w:rsidR="00A96F88" w:rsidRPr="00C53DD1">
        <w:rPr>
          <w:rFonts w:cs="Times New Roman"/>
          <w:szCs w:val="24"/>
        </w:rPr>
        <w:t>,</w:t>
      </w:r>
      <w:r w:rsidR="009A0F16" w:rsidRPr="00C53DD1">
        <w:rPr>
          <w:rFonts w:cs="Times New Roman"/>
          <w:szCs w:val="24"/>
        </w:rPr>
        <w:t xml:space="preserve"> 2004.С.</w:t>
      </w:r>
      <w:r w:rsidR="00A96F88" w:rsidRPr="00C53DD1">
        <w:rPr>
          <w:rFonts w:cs="Times New Roman"/>
          <w:szCs w:val="24"/>
        </w:rPr>
        <w:t xml:space="preserve"> 40)</w:t>
      </w:r>
      <w:r w:rsidR="009A0F16" w:rsidRPr="00C53DD1">
        <w:rPr>
          <w:rFonts w:cs="Times New Roman"/>
          <w:szCs w:val="24"/>
        </w:rPr>
        <w:t>.</w:t>
      </w:r>
    </w:p>
    <w:p w:rsidR="005B58B4" w:rsidRPr="00C53DD1" w:rsidRDefault="00A96F88" w:rsidP="00CE5FA7">
      <w:pPr>
        <w:spacing w:after="0" w:line="360" w:lineRule="auto"/>
        <w:ind w:firstLine="709"/>
        <w:jc w:val="both"/>
        <w:rPr>
          <w:rFonts w:cs="Times New Roman"/>
          <w:szCs w:val="24"/>
        </w:rPr>
      </w:pPr>
      <w:r w:rsidRPr="00C53DD1">
        <w:rPr>
          <w:rFonts w:cs="Times New Roman"/>
          <w:szCs w:val="24"/>
        </w:rPr>
        <w:t>Лакофф рассматривает ситуацию в американском обществе, описывая, как происходит процесс изучения языка мальчиками и девочками. По ее мнению, мальчики и девочки учатся говорить по-разному уже с детства, хотя до 5 лет они говорят «на одном языке», на «женском» (</w:t>
      </w:r>
      <w:r w:rsidRPr="00C53DD1">
        <w:rPr>
          <w:rFonts w:cs="Times New Roman"/>
          <w:szCs w:val="24"/>
          <w:lang w:val="en-US"/>
        </w:rPr>
        <w:t>Lakoff</w:t>
      </w:r>
      <w:r w:rsidRPr="00C53DD1">
        <w:rPr>
          <w:rFonts w:cs="Times New Roman"/>
          <w:szCs w:val="24"/>
        </w:rPr>
        <w:t>,</w:t>
      </w:r>
      <w:r w:rsidR="009A0F16" w:rsidRPr="00C53DD1">
        <w:rPr>
          <w:rFonts w:cs="Times New Roman"/>
          <w:szCs w:val="24"/>
        </w:rPr>
        <w:t xml:space="preserve"> 2004.С.</w:t>
      </w:r>
      <w:r w:rsidRPr="00C53DD1">
        <w:rPr>
          <w:rFonts w:cs="Times New Roman"/>
          <w:szCs w:val="24"/>
        </w:rPr>
        <w:t xml:space="preserve"> 41)</w:t>
      </w:r>
      <w:r w:rsidR="009A0F16" w:rsidRPr="00C53DD1">
        <w:rPr>
          <w:rFonts w:cs="Times New Roman"/>
          <w:szCs w:val="24"/>
        </w:rPr>
        <w:t>.</w:t>
      </w:r>
      <w:r w:rsidR="003F0887" w:rsidRPr="00C53DD1">
        <w:rPr>
          <w:rFonts w:cs="Times New Roman"/>
          <w:szCs w:val="24"/>
        </w:rPr>
        <w:t xml:space="preserve"> После этого мальчики </w:t>
      </w:r>
      <w:r w:rsidR="00FC39C2" w:rsidRPr="00C53DD1">
        <w:rPr>
          <w:rFonts w:cs="Times New Roman"/>
          <w:szCs w:val="24"/>
        </w:rPr>
        <w:t xml:space="preserve">начинают использовать «грубые слова», которые не вызывают такого </w:t>
      </w:r>
      <w:r w:rsidR="00FC39C2" w:rsidRPr="00C53DD1">
        <w:rPr>
          <w:rFonts w:cs="Times New Roman"/>
          <w:szCs w:val="24"/>
        </w:rPr>
        <w:lastRenderedPageBreak/>
        <w:t xml:space="preserve">родительского порицания, как если девочки употребляют «запрещенную лексику». Согласно наблюдениям Робин Лакофф, к 10летнему возрасту дети разбиваются на группы по возрасту и начинают говорить на двух разных языках, при этом мальчики как будто забывают то, что учили раньше, и  выражают свои масли совершенно по-новому, в то время, как девочки продолжают использовать ранее выученные формы языка. </w:t>
      </w:r>
    </w:p>
    <w:p w:rsidR="006412D3" w:rsidRPr="00C53DD1" w:rsidRDefault="00C02AAC" w:rsidP="00CE5FA7">
      <w:pPr>
        <w:spacing w:after="0" w:line="360" w:lineRule="auto"/>
        <w:ind w:firstLine="709"/>
        <w:jc w:val="both"/>
        <w:rPr>
          <w:rFonts w:cs="Times New Roman"/>
          <w:szCs w:val="24"/>
        </w:rPr>
      </w:pPr>
      <w:r w:rsidRPr="00C53DD1">
        <w:rPr>
          <w:rFonts w:cs="Times New Roman"/>
          <w:szCs w:val="24"/>
        </w:rPr>
        <w:t>В связи с этим Робин Лакофф говорит, что девочки попадают в ловушку: если они используют грубые слова, общество критикует их за отсутствие женственности, если они говорят на «женском языке», то они не способны вести серьезного ра</w:t>
      </w:r>
      <w:r w:rsidR="009A0F16" w:rsidRPr="00C53DD1">
        <w:rPr>
          <w:rFonts w:cs="Times New Roman"/>
          <w:szCs w:val="24"/>
        </w:rPr>
        <w:t>зговора и думать самостоятельно</w:t>
      </w:r>
      <w:r w:rsidRPr="00C53DD1">
        <w:rPr>
          <w:rFonts w:cs="Times New Roman"/>
          <w:szCs w:val="24"/>
        </w:rPr>
        <w:t xml:space="preserve"> (</w:t>
      </w:r>
      <w:r w:rsidRPr="00C53DD1">
        <w:rPr>
          <w:rFonts w:cs="Times New Roman"/>
          <w:szCs w:val="24"/>
          <w:lang w:val="en-US"/>
        </w:rPr>
        <w:t>Lakoff</w:t>
      </w:r>
      <w:r w:rsidRPr="00C53DD1">
        <w:rPr>
          <w:rFonts w:cs="Times New Roman"/>
          <w:szCs w:val="24"/>
        </w:rPr>
        <w:t>,</w:t>
      </w:r>
      <w:r w:rsidR="009A0F16" w:rsidRPr="00C53DD1">
        <w:rPr>
          <w:rFonts w:cs="Times New Roman"/>
          <w:szCs w:val="24"/>
        </w:rPr>
        <w:t xml:space="preserve"> 2004.С.</w:t>
      </w:r>
      <w:r w:rsidRPr="00C53DD1">
        <w:rPr>
          <w:rFonts w:cs="Times New Roman"/>
          <w:szCs w:val="24"/>
        </w:rPr>
        <w:t xml:space="preserve"> 41)</w:t>
      </w:r>
      <w:r w:rsidR="009A0F16" w:rsidRPr="00C53DD1">
        <w:rPr>
          <w:rFonts w:cs="Times New Roman"/>
          <w:szCs w:val="24"/>
        </w:rPr>
        <w:t>.</w:t>
      </w:r>
      <w:r w:rsidR="00F87F2A" w:rsidRPr="00C53DD1">
        <w:rPr>
          <w:rFonts w:cs="Times New Roman"/>
          <w:szCs w:val="24"/>
        </w:rPr>
        <w:t xml:space="preserve"> Однако «женский язык» может быть не единственным. Лакофф рассматривает ситуацию, когда в колледже девушки используют два языка, «женский» и </w:t>
      </w:r>
      <w:r w:rsidR="00F80D2C">
        <w:rPr>
          <w:rFonts w:cs="Times New Roman"/>
          <w:szCs w:val="24"/>
        </w:rPr>
        <w:t>«</w:t>
      </w:r>
      <w:r w:rsidR="00F87F2A" w:rsidRPr="00C53DD1">
        <w:rPr>
          <w:rFonts w:cs="Times New Roman"/>
          <w:szCs w:val="24"/>
        </w:rPr>
        <w:t>нейтральный</w:t>
      </w:r>
      <w:r w:rsidR="00F80D2C">
        <w:rPr>
          <w:rFonts w:cs="Times New Roman"/>
          <w:szCs w:val="24"/>
        </w:rPr>
        <w:t>»</w:t>
      </w:r>
      <w:r w:rsidR="00F87F2A" w:rsidRPr="00C53DD1">
        <w:rPr>
          <w:rFonts w:cs="Times New Roman"/>
          <w:szCs w:val="24"/>
        </w:rPr>
        <w:t>, чтобы объяс</w:t>
      </w:r>
      <w:r w:rsidR="009A0F16" w:rsidRPr="00C53DD1">
        <w:rPr>
          <w:rFonts w:cs="Times New Roman"/>
          <w:szCs w:val="24"/>
        </w:rPr>
        <w:t>няться с преподавателями. Далее</w:t>
      </w:r>
      <w:r w:rsidR="00F87F2A" w:rsidRPr="00C53DD1">
        <w:rPr>
          <w:rFonts w:cs="Times New Roman"/>
          <w:szCs w:val="24"/>
        </w:rPr>
        <w:t xml:space="preserve"> разговор строится в зависимости от ситуации: с более с</w:t>
      </w:r>
      <w:r w:rsidR="009A0F16" w:rsidRPr="00C53DD1">
        <w:rPr>
          <w:rFonts w:cs="Times New Roman"/>
          <w:szCs w:val="24"/>
        </w:rPr>
        <w:t>трогим преподавателем</w:t>
      </w:r>
      <w:r w:rsidR="00F87F2A" w:rsidRPr="00C53DD1">
        <w:rPr>
          <w:rFonts w:cs="Times New Roman"/>
          <w:szCs w:val="24"/>
        </w:rPr>
        <w:t xml:space="preserve"> - только нейтральный язык, с </w:t>
      </w:r>
      <w:r w:rsidR="00D2438B" w:rsidRPr="00C53DD1">
        <w:rPr>
          <w:rFonts w:cs="Times New Roman"/>
          <w:szCs w:val="24"/>
        </w:rPr>
        <w:t>тем, кто может одобрить «женскую</w:t>
      </w:r>
      <w:r w:rsidR="009A0F16" w:rsidRPr="00C53DD1">
        <w:rPr>
          <w:rFonts w:cs="Times New Roman"/>
          <w:szCs w:val="24"/>
        </w:rPr>
        <w:t xml:space="preserve"> манеру» - «женский язык»</w:t>
      </w:r>
      <w:r w:rsidR="00F87F2A" w:rsidRPr="00C53DD1">
        <w:rPr>
          <w:rFonts w:cs="Times New Roman"/>
          <w:szCs w:val="24"/>
        </w:rPr>
        <w:t xml:space="preserve"> (</w:t>
      </w:r>
      <w:r w:rsidR="00F87F2A" w:rsidRPr="00C53DD1">
        <w:rPr>
          <w:rFonts w:cs="Times New Roman"/>
          <w:szCs w:val="24"/>
          <w:lang w:val="en-US"/>
        </w:rPr>
        <w:t>Lakoff</w:t>
      </w:r>
      <w:r w:rsidR="00F87F2A" w:rsidRPr="00C53DD1">
        <w:rPr>
          <w:rFonts w:cs="Times New Roman"/>
          <w:szCs w:val="24"/>
        </w:rPr>
        <w:t>,</w:t>
      </w:r>
      <w:r w:rsidR="009A0F16" w:rsidRPr="00C53DD1">
        <w:rPr>
          <w:rFonts w:cs="Times New Roman"/>
          <w:szCs w:val="24"/>
        </w:rPr>
        <w:t xml:space="preserve"> 2004.С.</w:t>
      </w:r>
      <w:r w:rsidR="00F87F2A" w:rsidRPr="00C53DD1">
        <w:rPr>
          <w:rFonts w:cs="Times New Roman"/>
          <w:szCs w:val="24"/>
        </w:rPr>
        <w:t xml:space="preserve"> 42)</w:t>
      </w:r>
      <w:r w:rsidR="009A0F16" w:rsidRPr="00C53DD1">
        <w:rPr>
          <w:rFonts w:cs="Times New Roman"/>
          <w:szCs w:val="24"/>
        </w:rPr>
        <w:t>.</w:t>
      </w:r>
      <w:r w:rsidR="006412D3" w:rsidRPr="00C53DD1">
        <w:rPr>
          <w:rFonts w:cs="Times New Roman"/>
          <w:szCs w:val="24"/>
        </w:rPr>
        <w:t xml:space="preserve"> Таким образом, женщинам приходится приспосабливаться к ситуации общения. </w:t>
      </w:r>
    </w:p>
    <w:p w:rsidR="002746A4" w:rsidRPr="00C53DD1" w:rsidRDefault="006412D3" w:rsidP="00CE5FA7">
      <w:pPr>
        <w:spacing w:after="0" w:line="360" w:lineRule="auto"/>
        <w:ind w:firstLine="709"/>
        <w:jc w:val="both"/>
        <w:rPr>
          <w:rFonts w:cs="Times New Roman"/>
          <w:szCs w:val="24"/>
        </w:rPr>
      </w:pPr>
      <w:r w:rsidRPr="00C53DD1">
        <w:rPr>
          <w:rFonts w:cs="Times New Roman"/>
          <w:szCs w:val="24"/>
        </w:rPr>
        <w:t>Кроме того, Лакофф утверждает, что женщины занимают неравное мужчинам положение в обществе и это неравенство воспитывается с детства, когда девочек учат разговаривать «правильно». Робин Лакофф выделяет черты, присущие только «женскому языку», и показывает, как этот язык закре</w:t>
      </w:r>
      <w:r w:rsidR="009A0F16" w:rsidRPr="00C53DD1">
        <w:rPr>
          <w:rFonts w:cs="Times New Roman"/>
          <w:szCs w:val="24"/>
        </w:rPr>
        <w:t>пляет неравное положение женщин</w:t>
      </w:r>
      <w:r w:rsidR="002746A4" w:rsidRPr="00C53DD1">
        <w:rPr>
          <w:rFonts w:cs="Times New Roman"/>
          <w:szCs w:val="24"/>
        </w:rPr>
        <w:t xml:space="preserve"> (</w:t>
      </w:r>
      <w:r w:rsidR="002746A4" w:rsidRPr="00C53DD1">
        <w:rPr>
          <w:rFonts w:cs="Times New Roman"/>
          <w:szCs w:val="24"/>
          <w:lang w:val="en-US"/>
        </w:rPr>
        <w:t>Lakoff</w:t>
      </w:r>
      <w:r w:rsidR="002746A4" w:rsidRPr="00C53DD1">
        <w:rPr>
          <w:rFonts w:cs="Times New Roman"/>
          <w:szCs w:val="24"/>
        </w:rPr>
        <w:t>,</w:t>
      </w:r>
      <w:r w:rsidR="009A0F16" w:rsidRPr="00C53DD1">
        <w:rPr>
          <w:rFonts w:cs="Times New Roman"/>
          <w:szCs w:val="24"/>
        </w:rPr>
        <w:t xml:space="preserve"> 2004.С.</w:t>
      </w:r>
      <w:r w:rsidR="002746A4" w:rsidRPr="00C53DD1">
        <w:rPr>
          <w:rFonts w:cs="Times New Roman"/>
          <w:szCs w:val="24"/>
        </w:rPr>
        <w:t xml:space="preserve"> 42)</w:t>
      </w:r>
      <w:r w:rsidR="009A0F16" w:rsidRPr="00C53DD1">
        <w:rPr>
          <w:rFonts w:cs="Times New Roman"/>
          <w:szCs w:val="24"/>
        </w:rPr>
        <w:t>.</w:t>
      </w:r>
    </w:p>
    <w:p w:rsidR="00CA7811" w:rsidRDefault="002746A4" w:rsidP="00CE5FA7">
      <w:pPr>
        <w:spacing w:after="0" w:line="360" w:lineRule="auto"/>
        <w:jc w:val="both"/>
        <w:rPr>
          <w:rFonts w:cs="Times New Roman"/>
          <w:szCs w:val="24"/>
        </w:rPr>
      </w:pPr>
      <w:r w:rsidRPr="00C53DD1">
        <w:rPr>
          <w:rFonts w:cs="Times New Roman"/>
          <w:szCs w:val="24"/>
        </w:rPr>
        <w:t>К отличительным признакам «женского языка» относятся: (</w:t>
      </w:r>
      <w:r w:rsidRPr="00C53DD1">
        <w:rPr>
          <w:rFonts w:cs="Times New Roman"/>
          <w:szCs w:val="24"/>
          <w:lang w:val="en-US"/>
        </w:rPr>
        <w:t>Lakoff</w:t>
      </w:r>
      <w:r w:rsidRPr="00C53DD1">
        <w:rPr>
          <w:rFonts w:cs="Times New Roman"/>
          <w:szCs w:val="24"/>
        </w:rPr>
        <w:t>,</w:t>
      </w:r>
      <w:r w:rsidR="00D43939" w:rsidRPr="00C53DD1">
        <w:rPr>
          <w:rFonts w:cs="Times New Roman"/>
          <w:szCs w:val="24"/>
        </w:rPr>
        <w:t xml:space="preserve"> 2004.С.</w:t>
      </w:r>
      <w:r w:rsidRPr="00C53DD1">
        <w:rPr>
          <w:rFonts w:cs="Times New Roman"/>
          <w:szCs w:val="24"/>
        </w:rPr>
        <w:t xml:space="preserve"> 43)</w:t>
      </w:r>
      <w:r w:rsidR="00D43939" w:rsidRPr="00C53DD1">
        <w:rPr>
          <w:rFonts w:cs="Times New Roman"/>
          <w:szCs w:val="24"/>
        </w:rPr>
        <w:t>.</w:t>
      </w:r>
    </w:p>
    <w:p w:rsidR="00CA7811" w:rsidRDefault="00CA7811">
      <w:pPr>
        <w:rPr>
          <w:rFonts w:cs="Times New Roman"/>
          <w:szCs w:val="24"/>
        </w:rPr>
      </w:pPr>
      <w:r>
        <w:rPr>
          <w:rFonts w:cs="Times New Roman"/>
          <w:szCs w:val="24"/>
        </w:rPr>
        <w:br w:type="page"/>
      </w:r>
    </w:p>
    <w:p w:rsidR="002746A4" w:rsidRPr="00C53DD1" w:rsidRDefault="002746A4" w:rsidP="00BE5682">
      <w:pPr>
        <w:pStyle w:val="a3"/>
        <w:numPr>
          <w:ilvl w:val="0"/>
          <w:numId w:val="20"/>
        </w:numPr>
        <w:spacing w:after="0" w:line="360" w:lineRule="auto"/>
        <w:ind w:left="0" w:firstLine="709"/>
        <w:jc w:val="both"/>
        <w:rPr>
          <w:rFonts w:cs="Times New Roman"/>
          <w:i/>
          <w:szCs w:val="24"/>
        </w:rPr>
      </w:pPr>
      <w:r w:rsidRPr="00C53DD1">
        <w:rPr>
          <w:rFonts w:cs="Times New Roman"/>
          <w:szCs w:val="24"/>
        </w:rPr>
        <w:lastRenderedPageBreak/>
        <w:t>Более точн</w:t>
      </w:r>
      <w:r w:rsidR="003F008D" w:rsidRPr="00C53DD1">
        <w:rPr>
          <w:rFonts w:cs="Times New Roman"/>
          <w:szCs w:val="24"/>
        </w:rPr>
        <w:t>ое, детализированное обозначение</w:t>
      </w:r>
      <w:r w:rsidRPr="00C53DD1">
        <w:rPr>
          <w:rFonts w:cs="Times New Roman"/>
          <w:szCs w:val="24"/>
        </w:rPr>
        <w:t xml:space="preserve"> цветов: </w:t>
      </w:r>
      <w:r w:rsidRPr="00C53DD1">
        <w:rPr>
          <w:rFonts w:cs="Times New Roman"/>
          <w:i/>
          <w:szCs w:val="24"/>
          <w:lang w:val="en-US"/>
        </w:rPr>
        <w:t>beige</w:t>
      </w:r>
      <w:r w:rsidRPr="00C53DD1">
        <w:rPr>
          <w:rFonts w:cs="Times New Roman"/>
          <w:i/>
          <w:szCs w:val="24"/>
        </w:rPr>
        <w:t xml:space="preserve">, </w:t>
      </w:r>
      <w:r w:rsidRPr="00C53DD1">
        <w:rPr>
          <w:rFonts w:cs="Times New Roman"/>
          <w:i/>
          <w:szCs w:val="24"/>
          <w:lang w:val="en-US"/>
        </w:rPr>
        <w:t>lavender</w:t>
      </w:r>
      <w:r w:rsidRPr="00C53DD1">
        <w:rPr>
          <w:rFonts w:cs="Times New Roman"/>
          <w:i/>
          <w:szCs w:val="24"/>
        </w:rPr>
        <w:t xml:space="preserve">, </w:t>
      </w:r>
      <w:r w:rsidRPr="00C53DD1">
        <w:rPr>
          <w:rFonts w:cs="Times New Roman"/>
          <w:i/>
          <w:szCs w:val="24"/>
          <w:lang w:val="en-US"/>
        </w:rPr>
        <w:t>mauve</w:t>
      </w:r>
      <w:r w:rsidRPr="00C53DD1">
        <w:rPr>
          <w:rFonts w:cs="Times New Roman"/>
          <w:i/>
          <w:szCs w:val="24"/>
        </w:rPr>
        <w:t xml:space="preserve">, </w:t>
      </w:r>
      <w:r w:rsidRPr="00C53DD1">
        <w:rPr>
          <w:rFonts w:cs="Times New Roman"/>
          <w:i/>
          <w:szCs w:val="24"/>
          <w:lang w:val="en-US"/>
        </w:rPr>
        <w:t>ecru</w:t>
      </w:r>
      <w:r w:rsidRPr="00C53DD1">
        <w:rPr>
          <w:rFonts w:cs="Times New Roman"/>
          <w:i/>
          <w:szCs w:val="24"/>
        </w:rPr>
        <w:t xml:space="preserve">, </w:t>
      </w:r>
      <w:r w:rsidRPr="00C53DD1">
        <w:rPr>
          <w:rFonts w:cs="Times New Roman"/>
          <w:i/>
          <w:szCs w:val="24"/>
          <w:lang w:val="en-US"/>
        </w:rPr>
        <w:t>aquamarine</w:t>
      </w:r>
      <w:r w:rsidRPr="00C53DD1">
        <w:rPr>
          <w:rFonts w:cs="Times New Roman"/>
          <w:i/>
          <w:szCs w:val="24"/>
        </w:rPr>
        <w:t xml:space="preserve">/ </w:t>
      </w:r>
      <w:r w:rsidR="00312D95" w:rsidRPr="00C53DD1">
        <w:rPr>
          <w:rFonts w:cs="Times New Roman"/>
          <w:i/>
          <w:szCs w:val="24"/>
        </w:rPr>
        <w:t>бежевый, бледно – лиловый,</w:t>
      </w:r>
      <w:r w:rsidRPr="00C53DD1">
        <w:rPr>
          <w:rFonts w:cs="Times New Roman"/>
          <w:i/>
          <w:szCs w:val="24"/>
        </w:rPr>
        <w:t xml:space="preserve"> розовато – лиловый, цвета небелёного, сурового полотна, зеленовато – голубой, и т.д.</w:t>
      </w:r>
    </w:p>
    <w:p w:rsidR="00D47BA9" w:rsidRPr="00C53DD1" w:rsidRDefault="00D47BA9" w:rsidP="00003C55">
      <w:pPr>
        <w:numPr>
          <w:ilvl w:val="0"/>
          <w:numId w:val="1"/>
        </w:numPr>
        <w:spacing w:after="0" w:line="360" w:lineRule="auto"/>
        <w:ind w:left="0" w:firstLine="709"/>
        <w:jc w:val="both"/>
        <w:rPr>
          <w:rFonts w:cs="Times New Roman"/>
          <w:i/>
          <w:szCs w:val="24"/>
        </w:rPr>
      </w:pPr>
      <w:r w:rsidRPr="00C53DD1">
        <w:rPr>
          <w:rFonts w:cs="Times New Roman"/>
          <w:i/>
          <w:szCs w:val="24"/>
        </w:rPr>
        <w:t xml:space="preserve"> «</w:t>
      </w:r>
      <w:r w:rsidRPr="00C53DD1">
        <w:rPr>
          <w:rFonts w:cs="Times New Roman"/>
          <w:szCs w:val="24"/>
        </w:rPr>
        <w:t xml:space="preserve">Бессмысленные» добавления: </w:t>
      </w:r>
    </w:p>
    <w:p w:rsidR="00D47BA9" w:rsidRPr="00C53DD1" w:rsidRDefault="00D47BA9" w:rsidP="00003C55">
      <w:pPr>
        <w:spacing w:after="0" w:line="360" w:lineRule="auto"/>
        <w:ind w:firstLine="709"/>
        <w:jc w:val="both"/>
        <w:rPr>
          <w:rFonts w:cs="Times New Roman"/>
          <w:i/>
          <w:szCs w:val="24"/>
          <w:lang w:val="en-US"/>
        </w:rPr>
      </w:pPr>
      <w:r w:rsidRPr="00C53DD1">
        <w:rPr>
          <w:rFonts w:cs="Times New Roman"/>
          <w:i/>
          <w:szCs w:val="24"/>
          <w:lang w:val="en-US"/>
        </w:rPr>
        <w:t xml:space="preserve">Oh </w:t>
      </w:r>
      <w:r w:rsidRPr="00C53DD1">
        <w:rPr>
          <w:rFonts w:cs="Times New Roman"/>
          <w:b/>
          <w:i/>
          <w:szCs w:val="24"/>
          <w:lang w:val="en-US"/>
        </w:rPr>
        <w:t>dear</w:t>
      </w:r>
      <w:r w:rsidRPr="00C53DD1">
        <w:rPr>
          <w:rFonts w:cs="Times New Roman"/>
          <w:i/>
          <w:szCs w:val="24"/>
          <w:lang w:val="en-US"/>
        </w:rPr>
        <w:t>, you’ve put the peanut butter in the refrigerator again.</w:t>
      </w:r>
    </w:p>
    <w:p w:rsidR="00D47BA9" w:rsidRPr="00C53DD1" w:rsidRDefault="00D47BA9" w:rsidP="00003C55">
      <w:pPr>
        <w:spacing w:after="0" w:line="360" w:lineRule="auto"/>
        <w:ind w:firstLine="709"/>
        <w:jc w:val="both"/>
        <w:rPr>
          <w:rFonts w:cs="Times New Roman"/>
          <w:i/>
          <w:szCs w:val="24"/>
          <w:lang w:val="en-US"/>
        </w:rPr>
      </w:pPr>
      <w:r w:rsidRPr="00C53DD1">
        <w:rPr>
          <w:rFonts w:cs="Times New Roman"/>
          <w:b/>
          <w:i/>
          <w:szCs w:val="24"/>
          <w:lang w:val="en-US"/>
        </w:rPr>
        <w:t>Shit</w:t>
      </w:r>
      <w:r w:rsidRPr="00C53DD1">
        <w:rPr>
          <w:rFonts w:cs="Times New Roman"/>
          <w:i/>
          <w:szCs w:val="24"/>
          <w:lang w:val="en-US"/>
        </w:rPr>
        <w:t>, you’ve put the peanut butter in the refrigerator again.</w:t>
      </w:r>
    </w:p>
    <w:p w:rsidR="0093608A" w:rsidRPr="00C53DD1" w:rsidRDefault="0093608A" w:rsidP="00003C55">
      <w:pPr>
        <w:tabs>
          <w:tab w:val="left" w:pos="8295"/>
        </w:tabs>
        <w:spacing w:after="0" w:line="360" w:lineRule="auto"/>
        <w:ind w:firstLine="709"/>
        <w:jc w:val="both"/>
        <w:rPr>
          <w:rFonts w:cs="Times New Roman"/>
          <w:szCs w:val="24"/>
          <w:lang w:val="en-US"/>
        </w:rPr>
      </w:pPr>
    </w:p>
    <w:p w:rsidR="001705C9" w:rsidRDefault="001705C9" w:rsidP="001705C9">
      <w:pPr>
        <w:tabs>
          <w:tab w:val="left" w:pos="8295"/>
        </w:tabs>
        <w:spacing w:after="0" w:line="360" w:lineRule="auto"/>
        <w:jc w:val="both"/>
        <w:rPr>
          <w:rFonts w:cs="Times New Roman"/>
          <w:szCs w:val="24"/>
          <w:lang w:val="hu-HU"/>
        </w:rPr>
      </w:pPr>
      <w:r w:rsidRPr="00C53DD1">
        <w:rPr>
          <w:rFonts w:cs="Times New Roman"/>
          <w:szCs w:val="24"/>
        </w:rPr>
        <w:t>П</w:t>
      </w:r>
      <w:r w:rsidR="00D47BA9" w:rsidRPr="00C53DD1">
        <w:rPr>
          <w:rFonts w:cs="Times New Roman"/>
          <w:szCs w:val="24"/>
        </w:rPr>
        <w:t xml:space="preserve">ервый пример демонстрирует «женскую речь», второй – «мужскую». Лакофф замечает, что женщины часто перенимают мужскую манеру говорить, однако мужчины </w:t>
      </w:r>
      <w:r w:rsidR="00466E88" w:rsidRPr="00C53DD1">
        <w:rPr>
          <w:rFonts w:cs="Times New Roman"/>
          <w:szCs w:val="24"/>
        </w:rPr>
        <w:t>не говорят «женским языком». Мужчины, будучи представителями привилегированной группы, безусловно, не могут использова</w:t>
      </w:r>
      <w:r w:rsidR="00355EC2" w:rsidRPr="00C53DD1">
        <w:rPr>
          <w:rFonts w:cs="Times New Roman"/>
          <w:szCs w:val="24"/>
        </w:rPr>
        <w:t>ть женскую лексику</w:t>
      </w:r>
      <w:r w:rsidR="00466E88" w:rsidRPr="00C53DD1">
        <w:rPr>
          <w:rFonts w:cs="Times New Roman"/>
          <w:szCs w:val="24"/>
        </w:rPr>
        <w:t xml:space="preserve">. </w:t>
      </w:r>
      <w:r w:rsidR="00583579" w:rsidRPr="00C53DD1">
        <w:rPr>
          <w:rFonts w:cs="Times New Roman"/>
          <w:szCs w:val="24"/>
        </w:rPr>
        <w:t>По мнению Робин Лакофф, э</w:t>
      </w:r>
      <w:r w:rsidR="00466E88" w:rsidRPr="00C53DD1">
        <w:rPr>
          <w:rFonts w:cs="Times New Roman"/>
          <w:szCs w:val="24"/>
        </w:rPr>
        <w:t>то</w:t>
      </w:r>
      <w:r w:rsidR="00583579" w:rsidRPr="00C53DD1">
        <w:rPr>
          <w:rFonts w:cs="Times New Roman"/>
          <w:szCs w:val="24"/>
        </w:rPr>
        <w:t>т</w:t>
      </w:r>
      <w:r w:rsidR="00466E88" w:rsidRPr="00C53DD1">
        <w:rPr>
          <w:rFonts w:cs="Times New Roman"/>
          <w:szCs w:val="24"/>
        </w:rPr>
        <w:t xml:space="preserve"> еще раз подчеркивает неравн</w:t>
      </w:r>
      <w:r w:rsidR="00D43939" w:rsidRPr="00C53DD1">
        <w:rPr>
          <w:rFonts w:cs="Times New Roman"/>
          <w:szCs w:val="24"/>
        </w:rPr>
        <w:t>ое положение женщин в обществе</w:t>
      </w:r>
      <w:r w:rsidR="00A11EF3" w:rsidRPr="00C53DD1">
        <w:rPr>
          <w:rFonts w:cs="Times New Roman"/>
          <w:szCs w:val="24"/>
        </w:rPr>
        <w:t xml:space="preserve"> (</w:t>
      </w:r>
      <w:r w:rsidR="00A11EF3" w:rsidRPr="00C53DD1">
        <w:rPr>
          <w:rFonts w:cs="Times New Roman"/>
          <w:szCs w:val="24"/>
          <w:lang w:val="en-US"/>
        </w:rPr>
        <w:t>Lakoff</w:t>
      </w:r>
      <w:r w:rsidR="00A11EF3" w:rsidRPr="00C53DD1">
        <w:rPr>
          <w:rFonts w:cs="Times New Roman"/>
          <w:szCs w:val="24"/>
        </w:rPr>
        <w:t>,</w:t>
      </w:r>
      <w:r w:rsidR="00D43939" w:rsidRPr="00C53DD1">
        <w:rPr>
          <w:rFonts w:cs="Times New Roman"/>
          <w:szCs w:val="24"/>
        </w:rPr>
        <w:t xml:space="preserve"> 2004.С.</w:t>
      </w:r>
      <w:r w:rsidR="00A11EF3" w:rsidRPr="00C53DD1">
        <w:rPr>
          <w:rFonts w:cs="Times New Roman"/>
          <w:szCs w:val="24"/>
        </w:rPr>
        <w:t xml:space="preserve"> 44)</w:t>
      </w:r>
      <w:r w:rsidR="00D43939" w:rsidRPr="00C53DD1">
        <w:rPr>
          <w:rFonts w:cs="Times New Roman"/>
          <w:szCs w:val="24"/>
        </w:rPr>
        <w:t>.</w:t>
      </w:r>
    </w:p>
    <w:p w:rsidR="00D87CC4" w:rsidRPr="00D87CC4" w:rsidRDefault="00D87CC4" w:rsidP="001705C9">
      <w:pPr>
        <w:tabs>
          <w:tab w:val="left" w:pos="8295"/>
        </w:tabs>
        <w:spacing w:after="0" w:line="360" w:lineRule="auto"/>
        <w:jc w:val="both"/>
        <w:rPr>
          <w:rFonts w:cs="Times New Roman"/>
          <w:szCs w:val="24"/>
          <w:lang w:val="hu-HU"/>
        </w:rPr>
      </w:pPr>
    </w:p>
    <w:p w:rsidR="002746A4" w:rsidRPr="00C53DD1" w:rsidRDefault="001705C9" w:rsidP="001705C9">
      <w:pPr>
        <w:spacing w:after="0" w:line="360" w:lineRule="auto"/>
        <w:ind w:firstLine="709"/>
        <w:jc w:val="both"/>
        <w:rPr>
          <w:rFonts w:cs="Times New Roman"/>
          <w:szCs w:val="24"/>
          <w:lang w:val="hu-HU"/>
        </w:rPr>
      </w:pPr>
      <w:r w:rsidRPr="00C53DD1">
        <w:rPr>
          <w:rFonts w:cs="Times New Roman"/>
          <w:szCs w:val="24"/>
        </w:rPr>
        <w:t>Л</w:t>
      </w:r>
      <w:r w:rsidR="000B5652" w:rsidRPr="00C53DD1">
        <w:rPr>
          <w:rFonts w:cs="Times New Roman"/>
          <w:szCs w:val="24"/>
        </w:rPr>
        <w:t xml:space="preserve">акофф отмечает, </w:t>
      </w:r>
      <w:r w:rsidR="00D43939" w:rsidRPr="00C53DD1">
        <w:rPr>
          <w:rFonts w:cs="Times New Roman"/>
          <w:szCs w:val="24"/>
        </w:rPr>
        <w:t>что мужчинам позволено говорить</w:t>
      </w:r>
      <w:r w:rsidR="000B5652" w:rsidRPr="00C53DD1">
        <w:rPr>
          <w:rFonts w:cs="Times New Roman"/>
          <w:szCs w:val="24"/>
        </w:rPr>
        <w:t xml:space="preserve"> «</w:t>
      </w:r>
      <w:r w:rsidR="000B5652" w:rsidRPr="00C53DD1">
        <w:rPr>
          <w:rFonts w:cs="Times New Roman"/>
          <w:szCs w:val="24"/>
          <w:lang w:val="en-US"/>
        </w:rPr>
        <w:t>shit</w:t>
      </w:r>
      <w:r w:rsidR="000B5652" w:rsidRPr="00C53DD1">
        <w:rPr>
          <w:rFonts w:cs="Times New Roman"/>
          <w:szCs w:val="24"/>
        </w:rPr>
        <w:t>», «</w:t>
      </w:r>
      <w:r w:rsidR="000B5652" w:rsidRPr="00C53DD1">
        <w:rPr>
          <w:rFonts w:cs="Times New Roman"/>
          <w:szCs w:val="24"/>
          <w:lang w:val="en-US"/>
        </w:rPr>
        <w:t>damn</w:t>
      </w:r>
      <w:r w:rsidR="000B5652" w:rsidRPr="00C53DD1">
        <w:rPr>
          <w:rFonts w:cs="Times New Roman"/>
          <w:szCs w:val="24"/>
        </w:rPr>
        <w:t>», «</w:t>
      </w:r>
      <w:r w:rsidR="000B5652" w:rsidRPr="00C53DD1">
        <w:rPr>
          <w:rFonts w:cs="Times New Roman"/>
          <w:szCs w:val="24"/>
          <w:lang w:val="en-US"/>
        </w:rPr>
        <w:t>hell</w:t>
      </w:r>
      <w:r w:rsidR="000B5652" w:rsidRPr="00C53DD1">
        <w:rPr>
          <w:rFonts w:cs="Times New Roman"/>
          <w:szCs w:val="24"/>
        </w:rPr>
        <w:t>» в то время, как для женщин есть негласное табу использовать такие слова, поскольку женщина должна быть леди: быть вежливой, послушной, смирной.</w:t>
      </w:r>
    </w:p>
    <w:p w:rsidR="006530A5" w:rsidRPr="00C53DD1" w:rsidRDefault="006530A5" w:rsidP="005453B3">
      <w:pPr>
        <w:rPr>
          <w:rFonts w:cs="Times New Roman"/>
          <w:lang w:val="hu-HU"/>
        </w:rPr>
      </w:pPr>
    </w:p>
    <w:p w:rsidR="00931179" w:rsidRPr="00C53DD1" w:rsidRDefault="00931179" w:rsidP="001705C9">
      <w:pPr>
        <w:numPr>
          <w:ilvl w:val="0"/>
          <w:numId w:val="2"/>
        </w:numPr>
        <w:spacing w:after="0" w:line="360" w:lineRule="auto"/>
        <w:ind w:left="0" w:firstLine="709"/>
        <w:jc w:val="both"/>
        <w:rPr>
          <w:rFonts w:cs="Times New Roman"/>
          <w:szCs w:val="24"/>
        </w:rPr>
      </w:pPr>
      <w:r w:rsidRPr="00C53DD1">
        <w:rPr>
          <w:rFonts w:cs="Times New Roman"/>
          <w:szCs w:val="24"/>
        </w:rPr>
        <w:t>Использование аффективных прилагательных для выражения эмоций</w:t>
      </w:r>
      <w:r w:rsidR="00F41594" w:rsidRPr="00C53DD1">
        <w:rPr>
          <w:rFonts w:cs="Times New Roman"/>
          <w:szCs w:val="24"/>
        </w:rPr>
        <w:t>, «пустые прилагательные» («</w:t>
      </w:r>
      <w:r w:rsidR="00F41594" w:rsidRPr="00C53DD1">
        <w:rPr>
          <w:rFonts w:cs="Times New Roman"/>
          <w:szCs w:val="24"/>
          <w:lang w:val="en-US"/>
        </w:rPr>
        <w:t>empty</w:t>
      </w:r>
      <w:r w:rsidR="00F41594" w:rsidRPr="00C53DD1">
        <w:rPr>
          <w:rFonts w:cs="Times New Roman"/>
          <w:szCs w:val="24"/>
        </w:rPr>
        <w:t xml:space="preserve"> </w:t>
      </w:r>
      <w:r w:rsidR="00F41594" w:rsidRPr="00C53DD1">
        <w:rPr>
          <w:rFonts w:cs="Times New Roman"/>
          <w:szCs w:val="24"/>
          <w:lang w:val="en-US"/>
        </w:rPr>
        <w:t>adjectives</w:t>
      </w:r>
      <w:r w:rsidR="00F41594" w:rsidRPr="00C53DD1">
        <w:rPr>
          <w:rFonts w:cs="Times New Roman"/>
          <w:szCs w:val="24"/>
        </w:rPr>
        <w:t>»)</w:t>
      </w:r>
      <w:r w:rsidRPr="00C53DD1">
        <w:rPr>
          <w:rFonts w:cs="Times New Roman"/>
          <w:szCs w:val="24"/>
        </w:rPr>
        <w:t xml:space="preserve">: </w:t>
      </w:r>
      <w:r w:rsidRPr="00C53DD1">
        <w:rPr>
          <w:rFonts w:cs="Times New Roman"/>
          <w:i/>
          <w:szCs w:val="24"/>
          <w:lang w:val="en-US"/>
        </w:rPr>
        <w:t>ado</w:t>
      </w:r>
      <w:r w:rsidR="00E3305A" w:rsidRPr="00C53DD1">
        <w:rPr>
          <w:rFonts w:cs="Times New Roman"/>
          <w:i/>
          <w:szCs w:val="24"/>
          <w:lang w:val="en-US"/>
        </w:rPr>
        <w:t>rable</w:t>
      </w:r>
      <w:r w:rsidR="00E3305A" w:rsidRPr="00C53DD1">
        <w:rPr>
          <w:rFonts w:cs="Times New Roman"/>
          <w:i/>
          <w:szCs w:val="24"/>
        </w:rPr>
        <w:t xml:space="preserve">, </w:t>
      </w:r>
      <w:r w:rsidR="00E3305A" w:rsidRPr="00C53DD1">
        <w:rPr>
          <w:rFonts w:cs="Times New Roman"/>
          <w:i/>
          <w:szCs w:val="24"/>
          <w:lang w:val="en-US"/>
        </w:rPr>
        <w:t>charming</w:t>
      </w:r>
      <w:r w:rsidR="00E3305A" w:rsidRPr="00C53DD1">
        <w:rPr>
          <w:rFonts w:cs="Times New Roman"/>
          <w:i/>
          <w:szCs w:val="24"/>
        </w:rPr>
        <w:t xml:space="preserve">, </w:t>
      </w:r>
      <w:r w:rsidR="00E3305A" w:rsidRPr="00C53DD1">
        <w:rPr>
          <w:rFonts w:cs="Times New Roman"/>
          <w:i/>
          <w:szCs w:val="24"/>
          <w:lang w:val="en-US"/>
        </w:rPr>
        <w:t>sweet</w:t>
      </w:r>
      <w:r w:rsidR="00E3305A" w:rsidRPr="00C53DD1">
        <w:rPr>
          <w:rFonts w:cs="Times New Roman"/>
          <w:i/>
          <w:szCs w:val="24"/>
        </w:rPr>
        <w:t xml:space="preserve">, </w:t>
      </w:r>
      <w:r w:rsidR="00E3305A" w:rsidRPr="00C53DD1">
        <w:rPr>
          <w:rFonts w:cs="Times New Roman"/>
          <w:i/>
          <w:szCs w:val="24"/>
          <w:lang w:val="en-US"/>
        </w:rPr>
        <w:t>lovely</w:t>
      </w:r>
      <w:r w:rsidR="00E3305A" w:rsidRPr="00C53DD1">
        <w:rPr>
          <w:rFonts w:cs="Times New Roman"/>
          <w:i/>
          <w:szCs w:val="24"/>
        </w:rPr>
        <w:t>/ прелестный, очаровательный, милый, восхитительный</w:t>
      </w:r>
      <w:r w:rsidR="00A11EF3" w:rsidRPr="00C53DD1">
        <w:rPr>
          <w:rFonts w:cs="Times New Roman"/>
          <w:i/>
          <w:szCs w:val="24"/>
        </w:rPr>
        <w:t>.</w:t>
      </w:r>
    </w:p>
    <w:p w:rsidR="0093608A" w:rsidRPr="00D87CC4" w:rsidRDefault="00A11EF3" w:rsidP="001705C9">
      <w:pPr>
        <w:numPr>
          <w:ilvl w:val="0"/>
          <w:numId w:val="2"/>
        </w:numPr>
        <w:spacing w:after="0" w:line="360" w:lineRule="auto"/>
        <w:ind w:left="0" w:firstLine="709"/>
        <w:jc w:val="both"/>
        <w:rPr>
          <w:rFonts w:cs="Times New Roman"/>
          <w:szCs w:val="24"/>
        </w:rPr>
      </w:pPr>
      <w:r w:rsidRPr="00D87CC4">
        <w:rPr>
          <w:rFonts w:cs="Times New Roman"/>
          <w:szCs w:val="24"/>
        </w:rPr>
        <w:t>Разделительные</w:t>
      </w:r>
      <w:r w:rsidRPr="00D87CC4">
        <w:rPr>
          <w:rFonts w:cs="Times New Roman"/>
          <w:szCs w:val="24"/>
          <w:lang w:val="en-US"/>
        </w:rPr>
        <w:t xml:space="preserve"> </w:t>
      </w:r>
      <w:r w:rsidRPr="00D87CC4">
        <w:rPr>
          <w:rFonts w:cs="Times New Roman"/>
          <w:szCs w:val="24"/>
        </w:rPr>
        <w:t>вопросы</w:t>
      </w:r>
      <w:r w:rsidRPr="00D87CC4">
        <w:rPr>
          <w:rFonts w:cs="Times New Roman"/>
          <w:szCs w:val="24"/>
          <w:lang w:val="en-US"/>
        </w:rPr>
        <w:t xml:space="preserve">: </w:t>
      </w:r>
      <w:r w:rsidRPr="00D87CC4">
        <w:rPr>
          <w:rFonts w:cs="Times New Roman"/>
          <w:i/>
          <w:szCs w:val="24"/>
          <w:lang w:val="en-US"/>
        </w:rPr>
        <w:t>John is here, isn’t he?</w:t>
      </w:r>
      <w:r w:rsidR="004A4D8E" w:rsidRPr="00D87CC4">
        <w:rPr>
          <w:rFonts w:cs="Times New Roman"/>
          <w:i/>
          <w:szCs w:val="24"/>
          <w:lang w:val="en-US"/>
        </w:rPr>
        <w:t xml:space="preserve"> The way prices are </w:t>
      </w:r>
      <w:proofErr w:type="gramStart"/>
      <w:r w:rsidR="004A4D8E" w:rsidRPr="00D87CC4">
        <w:rPr>
          <w:rFonts w:cs="Times New Roman"/>
          <w:i/>
          <w:szCs w:val="24"/>
          <w:lang w:val="en-US"/>
        </w:rPr>
        <w:t>rising</w:t>
      </w:r>
      <w:proofErr w:type="gramEnd"/>
      <w:r w:rsidR="004A4D8E" w:rsidRPr="00D87CC4">
        <w:rPr>
          <w:rFonts w:cs="Times New Roman"/>
          <w:i/>
          <w:szCs w:val="24"/>
          <w:lang w:val="en-US"/>
        </w:rPr>
        <w:t xml:space="preserve"> is horrendous, isn’t it?</w:t>
      </w:r>
      <w:r w:rsidRPr="00D87CC4">
        <w:rPr>
          <w:rFonts w:cs="Times New Roman"/>
          <w:szCs w:val="24"/>
          <w:lang w:val="en-US"/>
        </w:rPr>
        <w:t xml:space="preserve"> </w:t>
      </w:r>
      <w:r w:rsidR="004A4D8E" w:rsidRPr="00D87CC4">
        <w:rPr>
          <w:rFonts w:cs="Times New Roman"/>
          <w:szCs w:val="24"/>
          <w:lang w:val="en-US"/>
        </w:rPr>
        <w:t xml:space="preserve"> </w:t>
      </w:r>
      <w:r w:rsidR="004A4D8E" w:rsidRPr="00D87CC4">
        <w:rPr>
          <w:rFonts w:cs="Times New Roman"/>
          <w:i/>
          <w:szCs w:val="24"/>
          <w:lang w:val="en-US"/>
        </w:rPr>
        <w:t>Sure is hot here, isn’t it</w:t>
      </w:r>
      <w:r w:rsidR="004A4D8E" w:rsidRPr="00D87CC4">
        <w:rPr>
          <w:rFonts w:cs="Times New Roman"/>
          <w:i/>
          <w:szCs w:val="24"/>
        </w:rPr>
        <w:t>?</w:t>
      </w:r>
      <w:r w:rsidR="004A4D8E" w:rsidRPr="00D87CC4">
        <w:rPr>
          <w:rFonts w:cs="Times New Roman"/>
          <w:szCs w:val="24"/>
        </w:rPr>
        <w:t xml:space="preserve"> </w:t>
      </w:r>
      <w:r w:rsidR="00D163E6">
        <w:rPr>
          <w:rFonts w:cs="Times New Roman"/>
          <w:szCs w:val="24"/>
          <w:lang w:val="hu-HU"/>
        </w:rPr>
        <w:tab/>
      </w:r>
      <w:r w:rsidR="00D163E6">
        <w:rPr>
          <w:rFonts w:cs="Times New Roman"/>
          <w:szCs w:val="24"/>
          <w:lang w:val="hu-HU"/>
        </w:rPr>
        <w:br/>
      </w:r>
      <w:r w:rsidRPr="00D87CC4">
        <w:rPr>
          <w:rFonts w:cs="Times New Roman"/>
          <w:szCs w:val="24"/>
        </w:rPr>
        <w:t>(</w:t>
      </w:r>
      <w:r w:rsidRPr="00D87CC4">
        <w:rPr>
          <w:rFonts w:cs="Times New Roman"/>
          <w:szCs w:val="24"/>
          <w:lang w:val="en-US"/>
        </w:rPr>
        <w:t>Lakoff</w:t>
      </w:r>
      <w:r w:rsidRPr="00D87CC4">
        <w:rPr>
          <w:rFonts w:cs="Times New Roman"/>
          <w:szCs w:val="24"/>
        </w:rPr>
        <w:t>,</w:t>
      </w:r>
      <w:r w:rsidR="00D43939" w:rsidRPr="00D87CC4">
        <w:rPr>
          <w:rFonts w:cs="Times New Roman"/>
          <w:szCs w:val="24"/>
        </w:rPr>
        <w:t xml:space="preserve"> 2004.С.</w:t>
      </w:r>
      <w:r w:rsidRPr="00D87CC4">
        <w:rPr>
          <w:rFonts w:cs="Times New Roman"/>
          <w:szCs w:val="24"/>
        </w:rPr>
        <w:t xml:space="preserve"> 48</w:t>
      </w:r>
      <w:r w:rsidR="004A4D8E" w:rsidRPr="00D87CC4">
        <w:rPr>
          <w:rFonts w:cs="Times New Roman"/>
          <w:szCs w:val="24"/>
        </w:rPr>
        <w:t>-49</w:t>
      </w:r>
      <w:r w:rsidRPr="00D87CC4">
        <w:rPr>
          <w:rFonts w:cs="Times New Roman"/>
          <w:szCs w:val="24"/>
        </w:rPr>
        <w:t>)</w:t>
      </w:r>
      <w:r w:rsidR="00D43939" w:rsidRPr="00D87CC4">
        <w:rPr>
          <w:rFonts w:cs="Times New Roman"/>
          <w:szCs w:val="24"/>
        </w:rPr>
        <w:t>.</w:t>
      </w:r>
    </w:p>
    <w:p w:rsidR="00D87CC4" w:rsidRPr="00D87CC4" w:rsidRDefault="00D87CC4" w:rsidP="00D87CC4">
      <w:pPr>
        <w:spacing w:after="0" w:line="360" w:lineRule="auto"/>
        <w:ind w:left="709"/>
        <w:jc w:val="both"/>
        <w:rPr>
          <w:rFonts w:cs="Times New Roman"/>
          <w:szCs w:val="24"/>
        </w:rPr>
      </w:pPr>
    </w:p>
    <w:p w:rsidR="0089012A" w:rsidRPr="00C53DD1" w:rsidRDefault="00C10F8C" w:rsidP="001705C9">
      <w:pPr>
        <w:spacing w:after="0" w:line="360" w:lineRule="auto"/>
        <w:ind w:firstLine="709"/>
        <w:jc w:val="both"/>
        <w:rPr>
          <w:rFonts w:cs="Times New Roman"/>
          <w:szCs w:val="24"/>
        </w:rPr>
      </w:pPr>
      <w:r w:rsidRPr="00C53DD1">
        <w:rPr>
          <w:rFonts w:cs="Times New Roman"/>
          <w:szCs w:val="24"/>
        </w:rPr>
        <w:lastRenderedPageBreak/>
        <w:t xml:space="preserve">Такой вопрос, по мнению Лакофф, предполагает положительный ответ. Исследователь </w:t>
      </w:r>
      <w:r w:rsidR="00A11EF3" w:rsidRPr="00C53DD1">
        <w:rPr>
          <w:rFonts w:cs="Times New Roman"/>
          <w:szCs w:val="24"/>
        </w:rPr>
        <w:t>полагает, что</w:t>
      </w:r>
      <w:r w:rsidRPr="00C53DD1">
        <w:rPr>
          <w:rFonts w:cs="Times New Roman"/>
          <w:szCs w:val="24"/>
        </w:rPr>
        <w:t xml:space="preserve"> таким образом</w:t>
      </w:r>
      <w:r w:rsidR="00A11EF3" w:rsidRPr="00C53DD1">
        <w:rPr>
          <w:rFonts w:cs="Times New Roman"/>
          <w:szCs w:val="24"/>
        </w:rPr>
        <w:t xml:space="preserve"> женщины </w:t>
      </w:r>
      <w:r w:rsidRPr="00C53DD1">
        <w:rPr>
          <w:rFonts w:cs="Times New Roman"/>
          <w:szCs w:val="24"/>
        </w:rPr>
        <w:t>стремятся</w:t>
      </w:r>
      <w:r w:rsidR="00A11EF3" w:rsidRPr="00C53DD1">
        <w:rPr>
          <w:rFonts w:cs="Times New Roman"/>
          <w:szCs w:val="24"/>
        </w:rPr>
        <w:t xml:space="preserve"> избежать любых конфликтов </w:t>
      </w:r>
      <w:r w:rsidRPr="00C53DD1">
        <w:rPr>
          <w:rFonts w:cs="Times New Roman"/>
          <w:szCs w:val="24"/>
        </w:rPr>
        <w:t xml:space="preserve">при общении. </w:t>
      </w:r>
      <w:r w:rsidR="00A11EF3" w:rsidRPr="00C53DD1">
        <w:rPr>
          <w:rFonts w:cs="Times New Roman"/>
          <w:szCs w:val="24"/>
        </w:rPr>
        <w:t xml:space="preserve">Кроме того, </w:t>
      </w:r>
      <w:r w:rsidR="004A4D8E" w:rsidRPr="00C53DD1">
        <w:rPr>
          <w:rFonts w:cs="Times New Roman"/>
          <w:szCs w:val="24"/>
        </w:rPr>
        <w:t>разделительные вопросы выражают неуверенность женщин при выражении собственного мнения.</w:t>
      </w:r>
    </w:p>
    <w:p w:rsidR="0093608A" w:rsidRPr="00C53DD1" w:rsidRDefault="0093608A" w:rsidP="001705C9">
      <w:pPr>
        <w:spacing w:after="0" w:line="360" w:lineRule="auto"/>
        <w:ind w:firstLine="709"/>
        <w:jc w:val="both"/>
        <w:rPr>
          <w:rFonts w:cs="Times New Roman"/>
          <w:szCs w:val="24"/>
        </w:rPr>
      </w:pPr>
    </w:p>
    <w:p w:rsidR="004A4D8E" w:rsidRPr="00C53DD1" w:rsidRDefault="004A4D8E" w:rsidP="00BE5682">
      <w:pPr>
        <w:numPr>
          <w:ilvl w:val="0"/>
          <w:numId w:val="13"/>
        </w:numPr>
        <w:spacing w:after="0" w:line="360" w:lineRule="auto"/>
        <w:ind w:left="0" w:firstLine="709"/>
        <w:jc w:val="both"/>
        <w:rPr>
          <w:rFonts w:cs="Times New Roman"/>
          <w:szCs w:val="24"/>
        </w:rPr>
      </w:pPr>
      <w:r w:rsidRPr="00C53DD1">
        <w:rPr>
          <w:rFonts w:cs="Times New Roman"/>
          <w:szCs w:val="24"/>
        </w:rPr>
        <w:t xml:space="preserve">Слова </w:t>
      </w:r>
      <w:r w:rsidR="00E71601" w:rsidRPr="00C53DD1">
        <w:rPr>
          <w:rFonts w:cs="Times New Roman"/>
          <w:szCs w:val="24"/>
        </w:rPr>
        <w:t>–</w:t>
      </w:r>
      <w:r w:rsidRPr="00C53DD1">
        <w:rPr>
          <w:rFonts w:cs="Times New Roman"/>
          <w:szCs w:val="24"/>
        </w:rPr>
        <w:t xml:space="preserve"> интенсификаторы</w:t>
      </w:r>
      <w:r w:rsidR="00E71601" w:rsidRPr="00C53DD1">
        <w:rPr>
          <w:rFonts w:cs="Times New Roman"/>
          <w:i/>
          <w:szCs w:val="24"/>
        </w:rPr>
        <w:t xml:space="preserve">: </w:t>
      </w:r>
      <w:r w:rsidR="00E71601" w:rsidRPr="00C53DD1">
        <w:rPr>
          <w:rFonts w:cs="Times New Roman"/>
          <w:i/>
          <w:szCs w:val="24"/>
          <w:lang w:val="en-US"/>
        </w:rPr>
        <w:t>so</w:t>
      </w:r>
      <w:r w:rsidR="00E71601" w:rsidRPr="00C53DD1">
        <w:rPr>
          <w:rFonts w:cs="Times New Roman"/>
          <w:i/>
          <w:szCs w:val="24"/>
        </w:rPr>
        <w:t xml:space="preserve">, </w:t>
      </w:r>
      <w:r w:rsidR="00E71601" w:rsidRPr="00C53DD1">
        <w:rPr>
          <w:rFonts w:cs="Times New Roman"/>
          <w:i/>
          <w:szCs w:val="24"/>
          <w:lang w:val="en-US"/>
        </w:rPr>
        <w:t>very</w:t>
      </w:r>
      <w:r w:rsidR="00E71601" w:rsidRPr="00C53DD1">
        <w:rPr>
          <w:rFonts w:cs="Times New Roman"/>
          <w:i/>
          <w:szCs w:val="24"/>
        </w:rPr>
        <w:t xml:space="preserve">, </w:t>
      </w:r>
      <w:r w:rsidR="00E71601" w:rsidRPr="00C53DD1">
        <w:rPr>
          <w:rFonts w:cs="Times New Roman"/>
          <w:i/>
          <w:szCs w:val="24"/>
          <w:lang w:val="en-US"/>
        </w:rPr>
        <w:t>really</w:t>
      </w:r>
      <w:r w:rsidR="00E71601" w:rsidRPr="00C53DD1">
        <w:rPr>
          <w:rFonts w:cs="Times New Roman"/>
          <w:i/>
          <w:szCs w:val="24"/>
        </w:rPr>
        <w:t xml:space="preserve">, </w:t>
      </w:r>
      <w:r w:rsidR="00E71601" w:rsidRPr="00C53DD1">
        <w:rPr>
          <w:rFonts w:cs="Times New Roman"/>
          <w:i/>
          <w:szCs w:val="24"/>
          <w:lang w:val="en-US"/>
        </w:rPr>
        <w:t>utterly</w:t>
      </w:r>
      <w:r w:rsidR="00E71601" w:rsidRPr="00C53DD1">
        <w:rPr>
          <w:rFonts w:cs="Times New Roman"/>
          <w:i/>
          <w:szCs w:val="24"/>
        </w:rPr>
        <w:t xml:space="preserve">/ такой, очень, действительно, крайне. </w:t>
      </w:r>
      <w:r w:rsidR="00E71601" w:rsidRPr="00C53DD1">
        <w:rPr>
          <w:rFonts w:cs="Times New Roman"/>
          <w:i/>
          <w:szCs w:val="24"/>
          <w:lang w:val="en-US"/>
        </w:rPr>
        <w:t>I</w:t>
      </w:r>
      <w:r w:rsidR="00E71601" w:rsidRPr="00C53DD1">
        <w:rPr>
          <w:rFonts w:cs="Times New Roman"/>
          <w:i/>
          <w:szCs w:val="24"/>
        </w:rPr>
        <w:t xml:space="preserve"> </w:t>
      </w:r>
      <w:r w:rsidR="00E71601" w:rsidRPr="00C53DD1">
        <w:rPr>
          <w:rFonts w:cs="Times New Roman"/>
          <w:i/>
          <w:szCs w:val="24"/>
          <w:lang w:val="en-US"/>
        </w:rPr>
        <w:t>feel</w:t>
      </w:r>
      <w:r w:rsidR="00E71601" w:rsidRPr="00C53DD1">
        <w:rPr>
          <w:rFonts w:cs="Times New Roman"/>
          <w:i/>
          <w:szCs w:val="24"/>
        </w:rPr>
        <w:t xml:space="preserve"> </w:t>
      </w:r>
      <w:r w:rsidR="00E71601" w:rsidRPr="00C53DD1">
        <w:rPr>
          <w:rFonts w:cs="Times New Roman"/>
          <w:b/>
          <w:i/>
          <w:szCs w:val="24"/>
          <w:lang w:val="en-US"/>
        </w:rPr>
        <w:t>so</w:t>
      </w:r>
      <w:r w:rsidR="00E71601" w:rsidRPr="00C53DD1">
        <w:rPr>
          <w:rFonts w:cs="Times New Roman"/>
          <w:i/>
          <w:szCs w:val="24"/>
        </w:rPr>
        <w:t xml:space="preserve"> </w:t>
      </w:r>
      <w:r w:rsidR="00E71601" w:rsidRPr="00C53DD1">
        <w:rPr>
          <w:rFonts w:cs="Times New Roman"/>
          <w:i/>
          <w:szCs w:val="24"/>
          <w:lang w:val="en-US"/>
        </w:rPr>
        <w:t>unhappy</w:t>
      </w:r>
      <w:r w:rsidR="00E71601" w:rsidRPr="00C53DD1">
        <w:rPr>
          <w:rFonts w:cs="Times New Roman"/>
          <w:i/>
          <w:szCs w:val="24"/>
        </w:rPr>
        <w:t>! /</w:t>
      </w:r>
      <w:r w:rsidR="00D2438B" w:rsidRPr="00C53DD1">
        <w:rPr>
          <w:rFonts w:cs="Times New Roman"/>
          <w:i/>
          <w:szCs w:val="24"/>
        </w:rPr>
        <w:t xml:space="preserve"> </w:t>
      </w:r>
      <w:r w:rsidR="00E71601" w:rsidRPr="00C53DD1">
        <w:rPr>
          <w:rFonts w:cs="Times New Roman"/>
          <w:i/>
          <w:szCs w:val="24"/>
        </w:rPr>
        <w:t xml:space="preserve">Я чувствую себя </w:t>
      </w:r>
      <w:r w:rsidR="00E71601" w:rsidRPr="00C53DD1">
        <w:rPr>
          <w:rFonts w:cs="Times New Roman"/>
          <w:b/>
          <w:i/>
          <w:szCs w:val="24"/>
        </w:rPr>
        <w:t>такой</w:t>
      </w:r>
      <w:r w:rsidR="00E71601" w:rsidRPr="00C53DD1">
        <w:rPr>
          <w:rFonts w:cs="Times New Roman"/>
          <w:i/>
          <w:szCs w:val="24"/>
        </w:rPr>
        <w:t xml:space="preserve"> несчастной!</w:t>
      </w:r>
      <w:r w:rsidR="00D2438B" w:rsidRPr="00C53DD1">
        <w:rPr>
          <w:rFonts w:cs="Times New Roman"/>
          <w:szCs w:val="24"/>
        </w:rPr>
        <w:t xml:space="preserve"> </w:t>
      </w:r>
      <w:r w:rsidR="00E71601" w:rsidRPr="00C53DD1">
        <w:rPr>
          <w:rFonts w:cs="Times New Roman"/>
          <w:i/>
          <w:szCs w:val="24"/>
          <w:lang w:val="en-US"/>
        </w:rPr>
        <w:t>That</w:t>
      </w:r>
      <w:r w:rsidR="00E71601" w:rsidRPr="00C53DD1">
        <w:rPr>
          <w:rFonts w:cs="Times New Roman"/>
          <w:i/>
          <w:szCs w:val="24"/>
        </w:rPr>
        <w:t xml:space="preserve"> </w:t>
      </w:r>
      <w:r w:rsidR="00E71601" w:rsidRPr="00C53DD1">
        <w:rPr>
          <w:rFonts w:cs="Times New Roman"/>
          <w:i/>
          <w:szCs w:val="24"/>
          <w:lang w:val="en-US"/>
        </w:rPr>
        <w:t>sunset</w:t>
      </w:r>
      <w:r w:rsidR="00E71601" w:rsidRPr="00C53DD1">
        <w:rPr>
          <w:rFonts w:cs="Times New Roman"/>
          <w:i/>
          <w:szCs w:val="24"/>
        </w:rPr>
        <w:t xml:space="preserve"> </w:t>
      </w:r>
      <w:r w:rsidR="00E71601" w:rsidRPr="00C53DD1">
        <w:rPr>
          <w:rFonts w:cs="Times New Roman"/>
          <w:i/>
          <w:szCs w:val="24"/>
          <w:lang w:val="en-US"/>
        </w:rPr>
        <w:t>is</w:t>
      </w:r>
      <w:r w:rsidR="00E71601" w:rsidRPr="00C53DD1">
        <w:rPr>
          <w:rFonts w:cs="Times New Roman"/>
          <w:i/>
          <w:szCs w:val="24"/>
        </w:rPr>
        <w:t xml:space="preserve"> </w:t>
      </w:r>
      <w:r w:rsidR="00E71601" w:rsidRPr="00C53DD1">
        <w:rPr>
          <w:rFonts w:cs="Times New Roman"/>
          <w:i/>
          <w:szCs w:val="24"/>
          <w:lang w:val="en-US"/>
        </w:rPr>
        <w:t>so</w:t>
      </w:r>
      <w:r w:rsidR="00E71601" w:rsidRPr="00C53DD1">
        <w:rPr>
          <w:rFonts w:cs="Times New Roman"/>
          <w:i/>
          <w:szCs w:val="24"/>
        </w:rPr>
        <w:t xml:space="preserve"> </w:t>
      </w:r>
      <w:r w:rsidR="00E71601" w:rsidRPr="00C53DD1">
        <w:rPr>
          <w:rFonts w:cs="Times New Roman"/>
          <w:i/>
          <w:szCs w:val="24"/>
          <w:lang w:val="en-US"/>
        </w:rPr>
        <w:t>beautiful</w:t>
      </w:r>
      <w:r w:rsidR="00E71601" w:rsidRPr="00C53DD1">
        <w:rPr>
          <w:rFonts w:cs="Times New Roman"/>
          <w:i/>
          <w:szCs w:val="24"/>
        </w:rPr>
        <w:t xml:space="preserve">! / Этот закат </w:t>
      </w:r>
      <w:r w:rsidR="00E71601" w:rsidRPr="00C53DD1">
        <w:rPr>
          <w:rFonts w:cs="Times New Roman"/>
          <w:b/>
          <w:i/>
          <w:szCs w:val="24"/>
        </w:rPr>
        <w:t xml:space="preserve">такой </w:t>
      </w:r>
      <w:r w:rsidR="00E71601" w:rsidRPr="00C53DD1">
        <w:rPr>
          <w:rFonts w:cs="Times New Roman"/>
          <w:i/>
          <w:szCs w:val="24"/>
        </w:rPr>
        <w:t>прекрасный!</w:t>
      </w:r>
    </w:p>
    <w:p w:rsidR="00E71601" w:rsidRPr="00C53DD1" w:rsidRDefault="00E71601" w:rsidP="00BE5682">
      <w:pPr>
        <w:numPr>
          <w:ilvl w:val="0"/>
          <w:numId w:val="3"/>
        </w:numPr>
        <w:spacing w:after="0" w:line="360" w:lineRule="auto"/>
        <w:ind w:left="0" w:firstLine="709"/>
        <w:jc w:val="both"/>
        <w:rPr>
          <w:rFonts w:cs="Times New Roman"/>
          <w:szCs w:val="24"/>
        </w:rPr>
      </w:pPr>
      <w:r w:rsidRPr="00C53DD1">
        <w:rPr>
          <w:rFonts w:cs="Times New Roman"/>
          <w:szCs w:val="24"/>
        </w:rPr>
        <w:t xml:space="preserve">Крайне вежливое обращение: </w:t>
      </w:r>
      <w:r w:rsidR="00B61554" w:rsidRPr="00C53DD1">
        <w:rPr>
          <w:rFonts w:cs="Times New Roman"/>
          <w:i/>
          <w:szCs w:val="24"/>
          <w:lang w:val="en-US"/>
        </w:rPr>
        <w:t>Won</w:t>
      </w:r>
      <w:r w:rsidR="00B61554" w:rsidRPr="00C53DD1">
        <w:rPr>
          <w:rFonts w:cs="Times New Roman"/>
          <w:i/>
          <w:szCs w:val="24"/>
        </w:rPr>
        <w:t>’</w:t>
      </w:r>
      <w:r w:rsidR="00B61554" w:rsidRPr="00C53DD1">
        <w:rPr>
          <w:rFonts w:cs="Times New Roman"/>
          <w:i/>
          <w:szCs w:val="24"/>
          <w:lang w:val="en-US"/>
        </w:rPr>
        <w:t>t</w:t>
      </w:r>
      <w:r w:rsidR="00B61554" w:rsidRPr="00C53DD1">
        <w:rPr>
          <w:rFonts w:cs="Times New Roman"/>
          <w:i/>
          <w:szCs w:val="24"/>
        </w:rPr>
        <w:t xml:space="preserve"> </w:t>
      </w:r>
      <w:r w:rsidRPr="00C53DD1">
        <w:rPr>
          <w:rFonts w:cs="Times New Roman"/>
          <w:i/>
          <w:szCs w:val="24"/>
          <w:lang w:val="en-US"/>
        </w:rPr>
        <w:t>you</w:t>
      </w:r>
      <w:r w:rsidRPr="00C53DD1">
        <w:rPr>
          <w:rFonts w:cs="Times New Roman"/>
          <w:i/>
          <w:szCs w:val="24"/>
        </w:rPr>
        <w:t xml:space="preserve"> </w:t>
      </w:r>
      <w:r w:rsidRPr="00C53DD1">
        <w:rPr>
          <w:rFonts w:cs="Times New Roman"/>
          <w:i/>
          <w:szCs w:val="24"/>
          <w:lang w:val="en-US"/>
        </w:rPr>
        <w:t>please</w:t>
      </w:r>
      <w:r w:rsidRPr="00C53DD1">
        <w:rPr>
          <w:rFonts w:cs="Times New Roman"/>
          <w:i/>
          <w:szCs w:val="24"/>
        </w:rPr>
        <w:t xml:space="preserve"> </w:t>
      </w:r>
      <w:r w:rsidRPr="00C53DD1">
        <w:rPr>
          <w:rFonts w:cs="Times New Roman"/>
          <w:i/>
          <w:szCs w:val="24"/>
          <w:lang w:val="en-US"/>
        </w:rPr>
        <w:t>close</w:t>
      </w:r>
      <w:r w:rsidRPr="00C53DD1">
        <w:rPr>
          <w:rFonts w:cs="Times New Roman"/>
          <w:i/>
          <w:szCs w:val="24"/>
        </w:rPr>
        <w:t xml:space="preserve"> </w:t>
      </w:r>
      <w:r w:rsidRPr="00C53DD1">
        <w:rPr>
          <w:rFonts w:cs="Times New Roman"/>
          <w:i/>
          <w:szCs w:val="24"/>
          <w:lang w:val="en-US"/>
        </w:rPr>
        <w:t>the</w:t>
      </w:r>
      <w:r w:rsidRPr="00C53DD1">
        <w:rPr>
          <w:rFonts w:cs="Times New Roman"/>
          <w:i/>
          <w:szCs w:val="24"/>
        </w:rPr>
        <w:t xml:space="preserve"> </w:t>
      </w:r>
      <w:r w:rsidRPr="00C53DD1">
        <w:rPr>
          <w:rFonts w:cs="Times New Roman"/>
          <w:i/>
          <w:szCs w:val="24"/>
          <w:lang w:val="en-US"/>
        </w:rPr>
        <w:t>door</w:t>
      </w:r>
      <w:r w:rsidRPr="00C53DD1">
        <w:rPr>
          <w:rFonts w:cs="Times New Roman"/>
          <w:i/>
          <w:szCs w:val="24"/>
        </w:rPr>
        <w:t>? / Вы бы</w:t>
      </w:r>
      <w:r w:rsidR="00B61554" w:rsidRPr="00C53DD1">
        <w:rPr>
          <w:rFonts w:cs="Times New Roman"/>
          <w:i/>
          <w:szCs w:val="24"/>
        </w:rPr>
        <w:t xml:space="preserve"> не</w:t>
      </w:r>
      <w:r w:rsidRPr="00C53DD1">
        <w:rPr>
          <w:rFonts w:cs="Times New Roman"/>
          <w:i/>
          <w:szCs w:val="24"/>
        </w:rPr>
        <w:t xml:space="preserve"> могли</w:t>
      </w:r>
      <w:r w:rsidR="00D43939" w:rsidRPr="00C53DD1">
        <w:rPr>
          <w:rFonts w:cs="Times New Roman"/>
          <w:i/>
          <w:szCs w:val="24"/>
        </w:rPr>
        <w:t>, пожалуйста,</w:t>
      </w:r>
      <w:r w:rsidRPr="00C53DD1">
        <w:rPr>
          <w:rFonts w:cs="Times New Roman"/>
          <w:i/>
          <w:szCs w:val="24"/>
        </w:rPr>
        <w:t xml:space="preserve"> закрыть дверь? </w:t>
      </w:r>
    </w:p>
    <w:p w:rsidR="0093608A" w:rsidRPr="00C53DD1" w:rsidRDefault="0093608A" w:rsidP="001705C9">
      <w:pPr>
        <w:spacing w:after="0" w:line="360" w:lineRule="auto"/>
        <w:ind w:firstLine="709"/>
        <w:jc w:val="both"/>
        <w:rPr>
          <w:rFonts w:cs="Times New Roman"/>
          <w:szCs w:val="24"/>
        </w:rPr>
      </w:pPr>
    </w:p>
    <w:p w:rsidR="00B61554" w:rsidRPr="00C53DD1" w:rsidRDefault="00B61554" w:rsidP="001705C9">
      <w:pPr>
        <w:spacing w:after="0" w:line="360" w:lineRule="auto"/>
        <w:ind w:firstLine="709"/>
        <w:jc w:val="both"/>
        <w:rPr>
          <w:rFonts w:cs="Times New Roman"/>
          <w:szCs w:val="24"/>
        </w:rPr>
      </w:pPr>
      <w:r w:rsidRPr="00C53DD1">
        <w:rPr>
          <w:rFonts w:cs="Times New Roman"/>
          <w:szCs w:val="24"/>
        </w:rPr>
        <w:t>Лакофф говорит, что такое предложение не просто звучит вежливо, а очень вежливо, поскольку содержит одновременно</w:t>
      </w:r>
      <w:r w:rsidRPr="00C53DD1">
        <w:rPr>
          <w:rFonts w:cs="Times New Roman"/>
          <w:i/>
          <w:szCs w:val="24"/>
        </w:rPr>
        <w:t xml:space="preserve"> «</w:t>
      </w:r>
      <w:r w:rsidRPr="00C53DD1">
        <w:rPr>
          <w:rFonts w:cs="Times New Roman"/>
          <w:i/>
          <w:szCs w:val="24"/>
          <w:lang w:val="en-US"/>
        </w:rPr>
        <w:t>Won</w:t>
      </w:r>
      <w:r w:rsidRPr="00C53DD1">
        <w:rPr>
          <w:rFonts w:cs="Times New Roman"/>
          <w:i/>
          <w:szCs w:val="24"/>
        </w:rPr>
        <w:t>’</w:t>
      </w:r>
      <w:r w:rsidR="00D2438B" w:rsidRPr="00C53DD1">
        <w:rPr>
          <w:rFonts w:cs="Times New Roman"/>
          <w:i/>
          <w:szCs w:val="24"/>
        </w:rPr>
        <w:t xml:space="preserve"> </w:t>
      </w:r>
      <w:r w:rsidRPr="00C53DD1">
        <w:rPr>
          <w:rFonts w:cs="Times New Roman"/>
          <w:i/>
          <w:szCs w:val="24"/>
          <w:lang w:val="en-US"/>
        </w:rPr>
        <w:t>t</w:t>
      </w:r>
      <w:r w:rsidRPr="00C53DD1">
        <w:rPr>
          <w:rFonts w:cs="Times New Roman"/>
          <w:i/>
          <w:szCs w:val="24"/>
        </w:rPr>
        <w:t xml:space="preserve"> </w:t>
      </w:r>
      <w:r w:rsidRPr="00C53DD1">
        <w:rPr>
          <w:rFonts w:cs="Times New Roman"/>
          <w:i/>
          <w:szCs w:val="24"/>
          <w:lang w:val="en-US"/>
        </w:rPr>
        <w:t>you</w:t>
      </w:r>
      <w:r w:rsidRPr="00C53DD1">
        <w:rPr>
          <w:rFonts w:cs="Times New Roman"/>
          <w:i/>
          <w:szCs w:val="24"/>
        </w:rPr>
        <w:t>» и «</w:t>
      </w:r>
      <w:r w:rsidRPr="00C53DD1">
        <w:rPr>
          <w:rFonts w:cs="Times New Roman"/>
          <w:i/>
          <w:szCs w:val="24"/>
          <w:lang w:val="en-US"/>
        </w:rPr>
        <w:t>please</w:t>
      </w:r>
      <w:r w:rsidR="00D43939" w:rsidRPr="00C53DD1">
        <w:rPr>
          <w:rFonts w:cs="Times New Roman"/>
          <w:i/>
          <w:szCs w:val="24"/>
        </w:rPr>
        <w:t xml:space="preserve">» </w:t>
      </w:r>
      <w:r w:rsidRPr="00C53DD1">
        <w:rPr>
          <w:rFonts w:cs="Times New Roman"/>
          <w:szCs w:val="24"/>
        </w:rPr>
        <w:t>(</w:t>
      </w:r>
      <w:r w:rsidRPr="00C53DD1">
        <w:rPr>
          <w:rFonts w:cs="Times New Roman"/>
          <w:szCs w:val="24"/>
          <w:lang w:val="en-US"/>
        </w:rPr>
        <w:t>Lakoff</w:t>
      </w:r>
      <w:r w:rsidRPr="00C53DD1">
        <w:rPr>
          <w:rFonts w:cs="Times New Roman"/>
          <w:szCs w:val="24"/>
        </w:rPr>
        <w:t>,</w:t>
      </w:r>
      <w:r w:rsidR="00D43939" w:rsidRPr="00C53DD1">
        <w:rPr>
          <w:rFonts w:cs="Times New Roman"/>
          <w:szCs w:val="24"/>
        </w:rPr>
        <w:t xml:space="preserve"> 2004.С.</w:t>
      </w:r>
      <w:r w:rsidRPr="00C53DD1">
        <w:rPr>
          <w:rFonts w:cs="Times New Roman"/>
          <w:szCs w:val="24"/>
        </w:rPr>
        <w:t xml:space="preserve"> 51)</w:t>
      </w:r>
      <w:r w:rsidR="00D43939" w:rsidRPr="00C53DD1">
        <w:rPr>
          <w:rFonts w:cs="Times New Roman"/>
          <w:szCs w:val="24"/>
        </w:rPr>
        <w:t>.</w:t>
      </w:r>
    </w:p>
    <w:p w:rsidR="0093608A" w:rsidRPr="00C53DD1" w:rsidRDefault="0093608A" w:rsidP="001705C9">
      <w:pPr>
        <w:spacing w:after="0" w:line="360" w:lineRule="auto"/>
        <w:ind w:firstLine="709"/>
        <w:jc w:val="both"/>
        <w:rPr>
          <w:rFonts w:cs="Times New Roman"/>
          <w:szCs w:val="24"/>
        </w:rPr>
      </w:pPr>
    </w:p>
    <w:p w:rsidR="00B61554" w:rsidRPr="00C53DD1" w:rsidRDefault="00B61554" w:rsidP="00BE5682">
      <w:pPr>
        <w:numPr>
          <w:ilvl w:val="0"/>
          <w:numId w:val="4"/>
        </w:numPr>
        <w:spacing w:after="0" w:line="360" w:lineRule="auto"/>
        <w:ind w:left="0" w:firstLine="709"/>
        <w:jc w:val="both"/>
        <w:rPr>
          <w:rFonts w:cs="Times New Roman"/>
          <w:szCs w:val="24"/>
        </w:rPr>
      </w:pPr>
      <w:r w:rsidRPr="00C53DD1">
        <w:rPr>
          <w:rFonts w:cs="Times New Roman"/>
          <w:szCs w:val="24"/>
        </w:rPr>
        <w:t>Специальный словарь, связанный с женскими сферами интересов:</w:t>
      </w:r>
      <w:r w:rsidRPr="00C53DD1">
        <w:rPr>
          <w:rFonts w:cs="Times New Roman"/>
          <w:i/>
          <w:szCs w:val="24"/>
        </w:rPr>
        <w:t xml:space="preserve"> </w:t>
      </w:r>
      <w:r w:rsidRPr="00C53DD1">
        <w:rPr>
          <w:rFonts w:cs="Times New Roman"/>
          <w:i/>
          <w:szCs w:val="24"/>
          <w:lang w:val="en-US"/>
        </w:rPr>
        <w:t>dart</w:t>
      </w:r>
      <w:r w:rsidRPr="00C53DD1">
        <w:rPr>
          <w:rFonts w:cs="Times New Roman"/>
          <w:i/>
          <w:szCs w:val="24"/>
        </w:rPr>
        <w:t xml:space="preserve">, </w:t>
      </w:r>
      <w:r w:rsidRPr="00C53DD1">
        <w:rPr>
          <w:rFonts w:cs="Times New Roman"/>
          <w:i/>
          <w:szCs w:val="24"/>
          <w:lang w:val="en-US"/>
        </w:rPr>
        <w:t>shirr</w:t>
      </w:r>
      <w:r w:rsidRPr="00C53DD1">
        <w:rPr>
          <w:rFonts w:cs="Times New Roman"/>
          <w:i/>
          <w:szCs w:val="24"/>
        </w:rPr>
        <w:t xml:space="preserve">, </w:t>
      </w:r>
      <w:r w:rsidR="00F41594" w:rsidRPr="00C53DD1">
        <w:rPr>
          <w:rFonts w:cs="Times New Roman"/>
          <w:i/>
          <w:szCs w:val="24"/>
          <w:lang w:val="en-US"/>
        </w:rPr>
        <w:t>magenta</w:t>
      </w:r>
      <w:r w:rsidR="00F41594" w:rsidRPr="00C53DD1">
        <w:rPr>
          <w:rFonts w:cs="Times New Roman"/>
          <w:i/>
          <w:szCs w:val="24"/>
        </w:rPr>
        <w:t>/ вытачка, сборки, фуксин.</w:t>
      </w:r>
      <w:r w:rsidR="00F41594" w:rsidRPr="00C53DD1">
        <w:rPr>
          <w:rFonts w:cs="Times New Roman"/>
          <w:szCs w:val="24"/>
        </w:rPr>
        <w:t xml:space="preserve"> </w:t>
      </w:r>
    </w:p>
    <w:p w:rsidR="00F41594" w:rsidRPr="00C53DD1" w:rsidRDefault="00F41594" w:rsidP="00BE5682">
      <w:pPr>
        <w:numPr>
          <w:ilvl w:val="0"/>
          <w:numId w:val="4"/>
        </w:numPr>
        <w:spacing w:after="0" w:line="360" w:lineRule="auto"/>
        <w:ind w:left="0" w:firstLine="709"/>
        <w:jc w:val="both"/>
        <w:rPr>
          <w:rFonts w:cs="Times New Roman"/>
          <w:szCs w:val="24"/>
        </w:rPr>
      </w:pPr>
      <w:r w:rsidRPr="00C53DD1">
        <w:rPr>
          <w:rFonts w:cs="Times New Roman"/>
          <w:szCs w:val="24"/>
        </w:rPr>
        <w:t>Слова и фразы, которые смягчают категоричность утверждения (</w:t>
      </w:r>
      <w:r w:rsidRPr="00C53DD1">
        <w:rPr>
          <w:rFonts w:cs="Times New Roman"/>
          <w:szCs w:val="24"/>
          <w:lang w:val="en-US"/>
        </w:rPr>
        <w:t>hedges</w:t>
      </w:r>
      <w:r w:rsidRPr="00C53DD1">
        <w:rPr>
          <w:rFonts w:cs="Times New Roman"/>
          <w:szCs w:val="24"/>
        </w:rPr>
        <w:t xml:space="preserve">): </w:t>
      </w:r>
      <w:r w:rsidRPr="00C53DD1">
        <w:rPr>
          <w:rFonts w:cs="Times New Roman"/>
          <w:i/>
          <w:szCs w:val="24"/>
          <w:lang w:val="en-US"/>
        </w:rPr>
        <w:t>well</w:t>
      </w:r>
      <w:r w:rsidRPr="00C53DD1">
        <w:rPr>
          <w:rFonts w:cs="Times New Roman"/>
          <w:i/>
          <w:szCs w:val="24"/>
        </w:rPr>
        <w:t xml:space="preserve">, </w:t>
      </w:r>
      <w:r w:rsidRPr="00C53DD1">
        <w:rPr>
          <w:rFonts w:cs="Times New Roman"/>
          <w:i/>
          <w:szCs w:val="24"/>
          <w:lang w:val="en-US"/>
        </w:rPr>
        <w:t>you</w:t>
      </w:r>
      <w:r w:rsidRPr="00C53DD1">
        <w:rPr>
          <w:rFonts w:cs="Times New Roman"/>
          <w:i/>
          <w:szCs w:val="24"/>
        </w:rPr>
        <w:t xml:space="preserve"> </w:t>
      </w:r>
      <w:r w:rsidRPr="00C53DD1">
        <w:rPr>
          <w:rFonts w:cs="Times New Roman"/>
          <w:i/>
          <w:szCs w:val="24"/>
          <w:lang w:val="en-US"/>
        </w:rPr>
        <w:t>know</w:t>
      </w:r>
      <w:r w:rsidRPr="00C53DD1">
        <w:rPr>
          <w:rFonts w:cs="Times New Roman"/>
          <w:i/>
          <w:szCs w:val="24"/>
        </w:rPr>
        <w:t xml:space="preserve">, </w:t>
      </w:r>
      <w:r w:rsidRPr="00C53DD1">
        <w:rPr>
          <w:rFonts w:cs="Times New Roman"/>
          <w:i/>
          <w:szCs w:val="24"/>
          <w:lang w:val="en-US"/>
        </w:rPr>
        <w:t>kinda</w:t>
      </w:r>
      <w:r w:rsidRPr="00C53DD1">
        <w:rPr>
          <w:rFonts w:cs="Times New Roman"/>
          <w:i/>
          <w:szCs w:val="24"/>
        </w:rPr>
        <w:t xml:space="preserve">, </w:t>
      </w:r>
      <w:r w:rsidRPr="00C53DD1">
        <w:rPr>
          <w:rFonts w:cs="Times New Roman"/>
          <w:i/>
          <w:szCs w:val="24"/>
          <w:lang w:val="en-US"/>
        </w:rPr>
        <w:t>sorta</w:t>
      </w:r>
      <w:r w:rsidRPr="00C53DD1">
        <w:rPr>
          <w:rFonts w:cs="Times New Roman"/>
          <w:i/>
          <w:szCs w:val="24"/>
        </w:rPr>
        <w:t xml:space="preserve">, </w:t>
      </w:r>
      <w:r w:rsidRPr="00C53DD1">
        <w:rPr>
          <w:rFonts w:cs="Times New Roman"/>
          <w:i/>
          <w:szCs w:val="24"/>
          <w:lang w:val="en-US"/>
        </w:rPr>
        <w:t>I</w:t>
      </w:r>
      <w:r w:rsidRPr="00C53DD1">
        <w:rPr>
          <w:rFonts w:cs="Times New Roman"/>
          <w:i/>
          <w:szCs w:val="24"/>
        </w:rPr>
        <w:t xml:space="preserve"> </w:t>
      </w:r>
      <w:r w:rsidRPr="00C53DD1">
        <w:rPr>
          <w:rFonts w:cs="Times New Roman"/>
          <w:i/>
          <w:szCs w:val="24"/>
          <w:lang w:val="en-US"/>
        </w:rPr>
        <w:t>guess</w:t>
      </w:r>
      <w:r w:rsidRPr="00C53DD1">
        <w:rPr>
          <w:rFonts w:cs="Times New Roman"/>
          <w:i/>
          <w:szCs w:val="24"/>
        </w:rPr>
        <w:t xml:space="preserve">, </w:t>
      </w:r>
      <w:r w:rsidRPr="00C53DD1">
        <w:rPr>
          <w:rFonts w:cs="Times New Roman"/>
          <w:i/>
          <w:szCs w:val="24"/>
          <w:lang w:val="en-US"/>
        </w:rPr>
        <w:t>I</w:t>
      </w:r>
      <w:r w:rsidRPr="00C53DD1">
        <w:rPr>
          <w:rFonts w:cs="Times New Roman"/>
          <w:i/>
          <w:szCs w:val="24"/>
        </w:rPr>
        <w:t xml:space="preserve"> </w:t>
      </w:r>
      <w:r w:rsidRPr="00C53DD1">
        <w:rPr>
          <w:rFonts w:cs="Times New Roman"/>
          <w:i/>
          <w:szCs w:val="24"/>
          <w:lang w:val="en-US"/>
        </w:rPr>
        <w:t>think</w:t>
      </w:r>
      <w:r w:rsidRPr="00C53DD1">
        <w:rPr>
          <w:rFonts w:cs="Times New Roman"/>
          <w:i/>
          <w:szCs w:val="24"/>
        </w:rPr>
        <w:t xml:space="preserve">, </w:t>
      </w:r>
      <w:r w:rsidRPr="00C53DD1">
        <w:rPr>
          <w:rFonts w:cs="Times New Roman"/>
          <w:i/>
          <w:szCs w:val="24"/>
          <w:lang w:val="en-US"/>
        </w:rPr>
        <w:t>I</w:t>
      </w:r>
      <w:r w:rsidRPr="00C53DD1">
        <w:rPr>
          <w:rFonts w:cs="Times New Roman"/>
          <w:i/>
          <w:szCs w:val="24"/>
        </w:rPr>
        <w:t xml:space="preserve"> </w:t>
      </w:r>
      <w:r w:rsidRPr="00C53DD1">
        <w:rPr>
          <w:rFonts w:cs="Times New Roman"/>
          <w:i/>
          <w:szCs w:val="24"/>
          <w:lang w:val="en-US"/>
        </w:rPr>
        <w:t>wonder</w:t>
      </w:r>
      <w:r w:rsidRPr="00C53DD1">
        <w:rPr>
          <w:rFonts w:cs="Times New Roman"/>
          <w:i/>
          <w:szCs w:val="24"/>
        </w:rPr>
        <w:t>/ ну! (выражает удивление, уступку, согласие, ожидание, и т.д), ты знаешь</w:t>
      </w:r>
      <w:r w:rsidR="00312D95" w:rsidRPr="00C53DD1">
        <w:rPr>
          <w:rFonts w:cs="Times New Roman"/>
          <w:i/>
          <w:szCs w:val="24"/>
        </w:rPr>
        <w:t>, своего рода,</w:t>
      </w:r>
      <w:r w:rsidRPr="00C53DD1">
        <w:rPr>
          <w:rFonts w:cs="Times New Roman"/>
          <w:i/>
          <w:szCs w:val="24"/>
        </w:rPr>
        <w:t xml:space="preserve"> я предполагаю, я думаю, я интересуюсь, желаю знать. </w:t>
      </w:r>
    </w:p>
    <w:p w:rsidR="0093608A" w:rsidRPr="00C53DD1" w:rsidRDefault="0093608A" w:rsidP="001705C9">
      <w:pPr>
        <w:spacing w:after="0" w:line="360" w:lineRule="auto"/>
        <w:ind w:firstLine="709"/>
        <w:jc w:val="both"/>
        <w:rPr>
          <w:rFonts w:cs="Times New Roman"/>
          <w:szCs w:val="24"/>
        </w:rPr>
      </w:pPr>
    </w:p>
    <w:p w:rsidR="00F41594" w:rsidRPr="00C53DD1" w:rsidRDefault="00F41594" w:rsidP="001705C9">
      <w:pPr>
        <w:spacing w:after="0" w:line="360" w:lineRule="auto"/>
        <w:ind w:firstLine="709"/>
        <w:jc w:val="both"/>
        <w:rPr>
          <w:rFonts w:cs="Times New Roman"/>
          <w:szCs w:val="24"/>
        </w:rPr>
      </w:pPr>
      <w:r w:rsidRPr="00C53DD1">
        <w:rPr>
          <w:rFonts w:cs="Times New Roman"/>
          <w:szCs w:val="24"/>
        </w:rPr>
        <w:t>Фраза «</w:t>
      </w:r>
      <w:r w:rsidRPr="00C53DD1">
        <w:rPr>
          <w:rFonts w:cs="Times New Roman"/>
          <w:i/>
          <w:szCs w:val="24"/>
          <w:lang w:val="en-US"/>
        </w:rPr>
        <w:t>John</w:t>
      </w:r>
      <w:r w:rsidRPr="00C53DD1">
        <w:rPr>
          <w:rFonts w:cs="Times New Roman"/>
          <w:i/>
          <w:szCs w:val="24"/>
        </w:rPr>
        <w:t xml:space="preserve"> </w:t>
      </w:r>
      <w:r w:rsidRPr="00C53DD1">
        <w:rPr>
          <w:rFonts w:cs="Times New Roman"/>
          <w:i/>
          <w:szCs w:val="24"/>
          <w:lang w:val="en-US"/>
        </w:rPr>
        <w:t>is</w:t>
      </w:r>
      <w:r w:rsidRPr="00C53DD1">
        <w:rPr>
          <w:rFonts w:cs="Times New Roman"/>
          <w:i/>
          <w:szCs w:val="24"/>
        </w:rPr>
        <w:t xml:space="preserve"> </w:t>
      </w:r>
      <w:r w:rsidRPr="00C53DD1">
        <w:rPr>
          <w:rFonts w:cs="Times New Roman"/>
          <w:i/>
          <w:szCs w:val="24"/>
          <w:lang w:val="en-US"/>
        </w:rPr>
        <w:t>sorta</w:t>
      </w:r>
      <w:r w:rsidRPr="00C53DD1">
        <w:rPr>
          <w:rFonts w:cs="Times New Roman"/>
          <w:i/>
          <w:szCs w:val="24"/>
        </w:rPr>
        <w:t xml:space="preserve"> </w:t>
      </w:r>
      <w:r w:rsidRPr="00C53DD1">
        <w:rPr>
          <w:rFonts w:cs="Times New Roman"/>
          <w:i/>
          <w:szCs w:val="24"/>
          <w:lang w:val="en-US"/>
        </w:rPr>
        <w:t>tall</w:t>
      </w:r>
      <w:r w:rsidRPr="00C53DD1">
        <w:rPr>
          <w:rFonts w:cs="Times New Roman"/>
          <w:i/>
          <w:szCs w:val="24"/>
        </w:rPr>
        <w:t>»</w:t>
      </w:r>
      <w:r w:rsidRPr="00C53DD1">
        <w:rPr>
          <w:rFonts w:cs="Times New Roman"/>
          <w:szCs w:val="24"/>
        </w:rPr>
        <w:t xml:space="preserve"> значит, что Джон не очень высокий, но и не низкий, он, скорее, среднего роста, но с большим перевесом в сторону «высокий». Есть и другие ситуации использования слова </w:t>
      </w:r>
      <w:r w:rsidR="00D43939" w:rsidRPr="00C53DD1">
        <w:rPr>
          <w:rFonts w:cs="Times New Roman"/>
          <w:szCs w:val="24"/>
          <w:lang w:val="en-US"/>
        </w:rPr>
        <w:t>sorta</w:t>
      </w:r>
      <w:r w:rsidRPr="00C53DD1">
        <w:rPr>
          <w:rFonts w:cs="Times New Roman"/>
          <w:szCs w:val="24"/>
        </w:rPr>
        <w:t xml:space="preserve"> (</w:t>
      </w:r>
      <w:r w:rsidRPr="00C53DD1">
        <w:rPr>
          <w:rFonts w:cs="Times New Roman"/>
          <w:szCs w:val="24"/>
          <w:lang w:val="en-US"/>
        </w:rPr>
        <w:t>Lakoff</w:t>
      </w:r>
      <w:r w:rsidRPr="00C53DD1">
        <w:rPr>
          <w:rFonts w:cs="Times New Roman"/>
          <w:szCs w:val="24"/>
        </w:rPr>
        <w:t>,</w:t>
      </w:r>
      <w:r w:rsidR="00D43939" w:rsidRPr="00C53DD1">
        <w:rPr>
          <w:rFonts w:cs="Times New Roman"/>
          <w:szCs w:val="24"/>
        </w:rPr>
        <w:t xml:space="preserve"> 2004.С.</w:t>
      </w:r>
      <w:r w:rsidRPr="00C53DD1">
        <w:rPr>
          <w:rFonts w:cs="Times New Roman"/>
          <w:szCs w:val="24"/>
        </w:rPr>
        <w:t xml:space="preserve"> 79).</w:t>
      </w:r>
      <w:r w:rsidR="00975E30" w:rsidRPr="00C53DD1">
        <w:rPr>
          <w:rFonts w:cs="Times New Roman"/>
          <w:szCs w:val="24"/>
        </w:rPr>
        <w:t xml:space="preserve"> Говоря, «</w:t>
      </w:r>
      <w:r w:rsidR="00975E30" w:rsidRPr="00C53DD1">
        <w:rPr>
          <w:rFonts w:cs="Times New Roman"/>
          <w:szCs w:val="24"/>
          <w:lang w:val="en-US"/>
        </w:rPr>
        <w:t>John</w:t>
      </w:r>
      <w:r w:rsidR="00975E30" w:rsidRPr="00C53DD1">
        <w:rPr>
          <w:rFonts w:cs="Times New Roman"/>
          <w:szCs w:val="24"/>
        </w:rPr>
        <w:t xml:space="preserve"> </w:t>
      </w:r>
      <w:r w:rsidR="00975E30" w:rsidRPr="00C53DD1">
        <w:rPr>
          <w:rFonts w:cs="Times New Roman"/>
          <w:szCs w:val="24"/>
          <w:lang w:val="en-US"/>
        </w:rPr>
        <w:t>is</w:t>
      </w:r>
      <w:r w:rsidR="00975E30" w:rsidRPr="00C53DD1">
        <w:rPr>
          <w:rFonts w:cs="Times New Roman"/>
          <w:szCs w:val="24"/>
        </w:rPr>
        <w:t xml:space="preserve"> </w:t>
      </w:r>
      <w:r w:rsidR="00975E30" w:rsidRPr="00C53DD1">
        <w:rPr>
          <w:rFonts w:cs="Times New Roman"/>
          <w:szCs w:val="24"/>
          <w:lang w:val="en-US"/>
        </w:rPr>
        <w:t>sorta</w:t>
      </w:r>
      <w:r w:rsidR="00975E30" w:rsidRPr="00C53DD1">
        <w:rPr>
          <w:rFonts w:cs="Times New Roman"/>
          <w:szCs w:val="24"/>
        </w:rPr>
        <w:t xml:space="preserve"> </w:t>
      </w:r>
      <w:r w:rsidR="00975E30" w:rsidRPr="00C53DD1">
        <w:rPr>
          <w:rFonts w:cs="Times New Roman"/>
          <w:szCs w:val="24"/>
          <w:lang w:val="en-US"/>
        </w:rPr>
        <w:t>short</w:t>
      </w:r>
      <w:r w:rsidR="00975E30" w:rsidRPr="00C53DD1">
        <w:rPr>
          <w:rFonts w:cs="Times New Roman"/>
          <w:szCs w:val="24"/>
        </w:rPr>
        <w:t xml:space="preserve">», подчеркивается, что </w:t>
      </w:r>
      <w:r w:rsidR="00975E30" w:rsidRPr="00C53DD1">
        <w:rPr>
          <w:rFonts w:cs="Times New Roman"/>
          <w:szCs w:val="24"/>
        </w:rPr>
        <w:lastRenderedPageBreak/>
        <w:t xml:space="preserve">Джон невысокого роста, однако </w:t>
      </w:r>
      <w:r w:rsidR="00975E30" w:rsidRPr="00C53DD1">
        <w:rPr>
          <w:rFonts w:cs="Times New Roman"/>
          <w:szCs w:val="24"/>
          <w:lang w:val="en-US"/>
        </w:rPr>
        <w:t>sorta</w:t>
      </w:r>
      <w:r w:rsidR="00975E30" w:rsidRPr="00C53DD1">
        <w:rPr>
          <w:rFonts w:cs="Times New Roman"/>
          <w:szCs w:val="24"/>
        </w:rPr>
        <w:t xml:space="preserve"> снимает категоричность, и п</w:t>
      </w:r>
      <w:r w:rsidR="006C5909" w:rsidRPr="00C53DD1">
        <w:rPr>
          <w:rFonts w:cs="Times New Roman"/>
          <w:szCs w:val="24"/>
        </w:rPr>
        <w:t>олучается, что Джон вроде бы</w:t>
      </w:r>
      <w:r w:rsidR="00975E30" w:rsidRPr="00C53DD1">
        <w:rPr>
          <w:rFonts w:cs="Times New Roman"/>
          <w:szCs w:val="24"/>
        </w:rPr>
        <w:t xml:space="preserve"> невысокий. </w:t>
      </w:r>
    </w:p>
    <w:p w:rsidR="0093608A" w:rsidRPr="00C53DD1" w:rsidRDefault="0093608A" w:rsidP="001705C9">
      <w:pPr>
        <w:spacing w:after="0" w:line="360" w:lineRule="auto"/>
        <w:ind w:firstLine="709"/>
        <w:jc w:val="both"/>
        <w:rPr>
          <w:rFonts w:cs="Times New Roman"/>
          <w:szCs w:val="24"/>
        </w:rPr>
      </w:pPr>
    </w:p>
    <w:p w:rsidR="00484AC3" w:rsidRPr="00C53DD1" w:rsidRDefault="00484AC3" w:rsidP="00BE5682">
      <w:pPr>
        <w:numPr>
          <w:ilvl w:val="0"/>
          <w:numId w:val="5"/>
        </w:numPr>
        <w:spacing w:after="0" w:line="360" w:lineRule="auto"/>
        <w:ind w:left="0" w:firstLine="709"/>
        <w:jc w:val="both"/>
        <w:rPr>
          <w:rFonts w:cs="Times New Roman"/>
          <w:szCs w:val="24"/>
        </w:rPr>
      </w:pPr>
      <w:r w:rsidRPr="00C53DD1">
        <w:rPr>
          <w:rFonts w:cs="Times New Roman"/>
          <w:szCs w:val="24"/>
        </w:rPr>
        <w:t xml:space="preserve">Гиперкоректность: </w:t>
      </w:r>
      <w:r w:rsidR="00231E1D" w:rsidRPr="00C53DD1">
        <w:rPr>
          <w:rFonts w:cs="Times New Roman"/>
          <w:szCs w:val="24"/>
        </w:rPr>
        <w:t>правильные грамматические формы (</w:t>
      </w:r>
      <w:r w:rsidR="00D43939" w:rsidRPr="00C53DD1">
        <w:rPr>
          <w:rFonts w:cs="Times New Roman"/>
          <w:szCs w:val="24"/>
          <w:lang w:val="en-US"/>
        </w:rPr>
        <w:t>singing</w:t>
      </w:r>
      <w:r w:rsidR="00D43939" w:rsidRPr="00C53DD1">
        <w:rPr>
          <w:rFonts w:cs="Times New Roman"/>
          <w:szCs w:val="24"/>
        </w:rPr>
        <w:t>,</w:t>
      </w:r>
      <w:r w:rsidR="00231E1D" w:rsidRPr="00C53DD1">
        <w:rPr>
          <w:rFonts w:cs="Times New Roman"/>
          <w:szCs w:val="24"/>
        </w:rPr>
        <w:t xml:space="preserve"> </w:t>
      </w:r>
      <w:r w:rsidR="00231E1D" w:rsidRPr="00C53DD1">
        <w:rPr>
          <w:rFonts w:cs="Times New Roman"/>
          <w:szCs w:val="24"/>
          <w:lang w:val="en-US"/>
        </w:rPr>
        <w:t>going</w:t>
      </w:r>
      <w:r w:rsidR="00231E1D" w:rsidRPr="00C53DD1">
        <w:rPr>
          <w:rFonts w:cs="Times New Roman"/>
          <w:szCs w:val="24"/>
        </w:rPr>
        <w:t xml:space="preserve"> вместо «мужских» </w:t>
      </w:r>
      <w:r w:rsidR="00D43939" w:rsidRPr="00C53DD1">
        <w:rPr>
          <w:rFonts w:cs="Times New Roman"/>
          <w:szCs w:val="24"/>
          <w:lang w:val="en-US"/>
        </w:rPr>
        <w:t>singin</w:t>
      </w:r>
      <w:r w:rsidR="00D43939" w:rsidRPr="00C53DD1">
        <w:rPr>
          <w:rFonts w:cs="Times New Roman"/>
          <w:szCs w:val="24"/>
        </w:rPr>
        <w:t>,</w:t>
      </w:r>
      <w:r w:rsidR="00231E1D" w:rsidRPr="00C53DD1">
        <w:rPr>
          <w:rFonts w:cs="Times New Roman"/>
          <w:szCs w:val="24"/>
        </w:rPr>
        <w:t xml:space="preserve"> </w:t>
      </w:r>
      <w:r w:rsidR="00231E1D" w:rsidRPr="00C53DD1">
        <w:rPr>
          <w:rFonts w:cs="Times New Roman"/>
          <w:szCs w:val="24"/>
          <w:lang w:val="en-US"/>
        </w:rPr>
        <w:t>goin</w:t>
      </w:r>
      <w:r w:rsidR="00231E1D" w:rsidRPr="00C53DD1">
        <w:rPr>
          <w:rFonts w:cs="Times New Roman"/>
          <w:szCs w:val="24"/>
        </w:rPr>
        <w:t>)</w:t>
      </w:r>
    </w:p>
    <w:p w:rsidR="00231E1D" w:rsidRPr="00C53DD1" w:rsidRDefault="00231E1D" w:rsidP="00BE5682">
      <w:pPr>
        <w:numPr>
          <w:ilvl w:val="0"/>
          <w:numId w:val="5"/>
        </w:numPr>
        <w:spacing w:after="0" w:line="360" w:lineRule="auto"/>
        <w:ind w:left="0" w:firstLine="709"/>
        <w:jc w:val="both"/>
        <w:rPr>
          <w:rFonts w:cs="Times New Roman"/>
          <w:szCs w:val="24"/>
        </w:rPr>
      </w:pPr>
      <w:r w:rsidRPr="00C53DD1">
        <w:rPr>
          <w:rFonts w:cs="Times New Roman"/>
          <w:szCs w:val="24"/>
        </w:rPr>
        <w:t xml:space="preserve">Отсутствие шуток в речи </w:t>
      </w:r>
    </w:p>
    <w:p w:rsidR="001705C9" w:rsidRPr="00C53DD1" w:rsidRDefault="001705C9" w:rsidP="001705C9">
      <w:pPr>
        <w:spacing w:after="0" w:line="360" w:lineRule="auto"/>
        <w:ind w:firstLine="709"/>
        <w:jc w:val="both"/>
        <w:rPr>
          <w:rFonts w:cs="Times New Roman"/>
          <w:szCs w:val="24"/>
        </w:rPr>
      </w:pPr>
    </w:p>
    <w:p w:rsidR="00BB7089" w:rsidRPr="00C53DD1" w:rsidRDefault="00EE53CB" w:rsidP="001705C9">
      <w:pPr>
        <w:spacing w:after="0" w:line="360" w:lineRule="auto"/>
        <w:ind w:firstLine="709"/>
        <w:jc w:val="both"/>
        <w:rPr>
          <w:rFonts w:cs="Times New Roman"/>
          <w:szCs w:val="24"/>
        </w:rPr>
      </w:pPr>
      <w:r w:rsidRPr="00C53DD1">
        <w:rPr>
          <w:rFonts w:cs="Times New Roman"/>
          <w:szCs w:val="24"/>
        </w:rPr>
        <w:t xml:space="preserve">Критерии «женского языка», выделенные Робин Лакофф, стали предметом эмпирических проверок для многих исследователей. </w:t>
      </w:r>
      <w:r w:rsidR="00477AE0" w:rsidRPr="00C53DD1">
        <w:rPr>
          <w:rFonts w:cs="Times New Roman"/>
          <w:szCs w:val="24"/>
        </w:rPr>
        <w:t>Американские исследователи О’Барр и Аткинс проанализировали 150 часов записи речей свидетелей в суде и заключили, что и мужчины, и женщины могут употреблять одинаковый речевой стиль поведения. (</w:t>
      </w:r>
      <w:r w:rsidR="00477AE0" w:rsidRPr="00C53DD1">
        <w:rPr>
          <w:rFonts w:cs="Times New Roman"/>
          <w:szCs w:val="24"/>
          <w:lang w:val="en-US"/>
        </w:rPr>
        <w:t>O</w:t>
      </w:r>
      <w:r w:rsidR="00477AE0" w:rsidRPr="00C53DD1">
        <w:rPr>
          <w:rFonts w:cs="Times New Roman"/>
          <w:szCs w:val="24"/>
        </w:rPr>
        <w:t>’</w:t>
      </w:r>
      <w:r w:rsidR="00477AE0" w:rsidRPr="00C53DD1">
        <w:rPr>
          <w:rFonts w:cs="Times New Roman"/>
          <w:szCs w:val="24"/>
          <w:lang w:val="en-US"/>
        </w:rPr>
        <w:t>Barr</w:t>
      </w:r>
      <w:r w:rsidR="00477AE0" w:rsidRPr="00C53DD1">
        <w:rPr>
          <w:rFonts w:cs="Times New Roman"/>
          <w:szCs w:val="24"/>
        </w:rPr>
        <w:t xml:space="preserve">, </w:t>
      </w:r>
      <w:r w:rsidR="00477AE0" w:rsidRPr="00C53DD1">
        <w:rPr>
          <w:rFonts w:cs="Times New Roman"/>
          <w:szCs w:val="24"/>
          <w:lang w:val="en-US"/>
        </w:rPr>
        <w:t>Atkins</w:t>
      </w:r>
      <w:r w:rsidR="00477AE0" w:rsidRPr="00C53DD1">
        <w:rPr>
          <w:rFonts w:cs="Times New Roman"/>
          <w:szCs w:val="24"/>
        </w:rPr>
        <w:t>, 1980)</w:t>
      </w:r>
      <w:r w:rsidR="003D1B8C" w:rsidRPr="00C53DD1">
        <w:rPr>
          <w:rFonts w:cs="Times New Roman"/>
          <w:szCs w:val="24"/>
        </w:rPr>
        <w:t xml:space="preserve"> Женщины с образованием, более высоким социальным статусом и опытом публичных выступлений </w:t>
      </w:r>
      <w:r w:rsidR="006C5909" w:rsidRPr="00C53DD1">
        <w:rPr>
          <w:rFonts w:cs="Times New Roman"/>
          <w:szCs w:val="24"/>
        </w:rPr>
        <w:t>использовали «женский язык» редко. Мужчины могли говорить на этом языке, если они не имели опыта выступлений в суде. В той ситуации «женский язык» рассматривался как</w:t>
      </w:r>
      <w:r w:rsidR="003D1B8C" w:rsidRPr="00C53DD1">
        <w:rPr>
          <w:rFonts w:cs="Times New Roman"/>
          <w:szCs w:val="24"/>
        </w:rPr>
        <w:t xml:space="preserve"> слабый</w:t>
      </w:r>
      <w:r w:rsidR="006C5909" w:rsidRPr="00C53DD1">
        <w:rPr>
          <w:rFonts w:cs="Times New Roman"/>
          <w:szCs w:val="24"/>
        </w:rPr>
        <w:t xml:space="preserve">, </w:t>
      </w:r>
      <w:r w:rsidR="003D1B8C" w:rsidRPr="00C53DD1">
        <w:rPr>
          <w:rFonts w:cs="Times New Roman"/>
          <w:szCs w:val="24"/>
        </w:rPr>
        <w:t>лишенный власти (</w:t>
      </w:r>
      <w:r w:rsidR="003D1B8C" w:rsidRPr="00C53DD1">
        <w:rPr>
          <w:rFonts w:cs="Times New Roman"/>
          <w:szCs w:val="24"/>
          <w:lang w:val="en-US"/>
        </w:rPr>
        <w:t>powerless</w:t>
      </w:r>
      <w:r w:rsidR="003D1B8C" w:rsidRPr="00C53DD1">
        <w:rPr>
          <w:rFonts w:cs="Times New Roman"/>
          <w:szCs w:val="24"/>
        </w:rPr>
        <w:t>)</w:t>
      </w:r>
      <w:r w:rsidR="006C5909" w:rsidRPr="00C53DD1">
        <w:rPr>
          <w:rFonts w:cs="Times New Roman"/>
          <w:szCs w:val="24"/>
        </w:rPr>
        <w:t>.</w:t>
      </w:r>
    </w:p>
    <w:p w:rsidR="00EE53CB" w:rsidRPr="00C53DD1" w:rsidRDefault="008F682A" w:rsidP="001705C9">
      <w:pPr>
        <w:spacing w:after="0" w:line="360" w:lineRule="auto"/>
        <w:ind w:firstLine="709"/>
        <w:jc w:val="both"/>
        <w:rPr>
          <w:rFonts w:cs="Times New Roman"/>
          <w:szCs w:val="24"/>
        </w:rPr>
      </w:pPr>
      <w:r w:rsidRPr="00C53DD1">
        <w:rPr>
          <w:rFonts w:cs="Times New Roman"/>
          <w:szCs w:val="24"/>
        </w:rPr>
        <w:t>Кроме того, что «женский язык» может употребляться и женщинами, и мужчинами, было выявлено, что некоторые параметры, выделенные Лакофф, многофункциональны. Например, фраза «</w:t>
      </w:r>
      <w:r w:rsidRPr="00C53DD1">
        <w:rPr>
          <w:rFonts w:cs="Times New Roman"/>
          <w:szCs w:val="24"/>
          <w:lang w:val="en-US"/>
        </w:rPr>
        <w:t>You</w:t>
      </w:r>
      <w:r w:rsidRPr="00C53DD1">
        <w:rPr>
          <w:rFonts w:cs="Times New Roman"/>
          <w:szCs w:val="24"/>
        </w:rPr>
        <w:t xml:space="preserve"> </w:t>
      </w:r>
      <w:r w:rsidRPr="00C53DD1">
        <w:rPr>
          <w:rFonts w:cs="Times New Roman"/>
          <w:szCs w:val="24"/>
          <w:lang w:val="en-US"/>
        </w:rPr>
        <w:t>know</w:t>
      </w:r>
      <w:r w:rsidRPr="00C53DD1">
        <w:rPr>
          <w:rFonts w:cs="Times New Roman"/>
          <w:szCs w:val="24"/>
        </w:rPr>
        <w:t>» может трактоваться по-разному: она выражает и уверенность (</w:t>
      </w:r>
      <w:r w:rsidRPr="00C53DD1">
        <w:rPr>
          <w:rFonts w:cs="Times New Roman"/>
          <w:i/>
          <w:szCs w:val="24"/>
        </w:rPr>
        <w:t>ты знаешь</w:t>
      </w:r>
      <w:r w:rsidRPr="00C53DD1">
        <w:rPr>
          <w:rFonts w:cs="Times New Roman"/>
          <w:szCs w:val="24"/>
        </w:rPr>
        <w:t>), и неуверенность одновременно (</w:t>
      </w:r>
      <w:r w:rsidRPr="00C53DD1">
        <w:rPr>
          <w:rFonts w:cs="Times New Roman"/>
          <w:i/>
          <w:szCs w:val="24"/>
        </w:rPr>
        <w:t>выражается интонацией</w:t>
      </w:r>
      <w:r w:rsidRPr="00C53DD1">
        <w:rPr>
          <w:rFonts w:cs="Times New Roman"/>
          <w:szCs w:val="24"/>
        </w:rPr>
        <w:t xml:space="preserve">). </w:t>
      </w:r>
      <w:r w:rsidR="000500C8" w:rsidRPr="00C53DD1">
        <w:rPr>
          <w:rFonts w:cs="Times New Roman"/>
          <w:szCs w:val="24"/>
        </w:rPr>
        <w:t>Лакофф пишет, что к</w:t>
      </w:r>
      <w:r w:rsidRPr="00C53DD1">
        <w:rPr>
          <w:rFonts w:cs="Times New Roman"/>
          <w:szCs w:val="24"/>
        </w:rPr>
        <w:t xml:space="preserve"> такому заключению пришел уч</w:t>
      </w:r>
      <w:r w:rsidR="0015314E" w:rsidRPr="00C53DD1">
        <w:rPr>
          <w:rFonts w:cs="Times New Roman"/>
          <w:szCs w:val="24"/>
        </w:rPr>
        <w:t>еный из Новой Зеландии Дж.Холмс</w:t>
      </w:r>
      <w:r w:rsidRPr="00C53DD1">
        <w:rPr>
          <w:rFonts w:cs="Times New Roman"/>
          <w:szCs w:val="24"/>
        </w:rPr>
        <w:t xml:space="preserve"> (</w:t>
      </w:r>
      <w:r w:rsidRPr="00C53DD1">
        <w:rPr>
          <w:rFonts w:cs="Times New Roman"/>
          <w:szCs w:val="24"/>
          <w:lang w:val="en-US"/>
        </w:rPr>
        <w:t>Holmes</w:t>
      </w:r>
      <w:r w:rsidRPr="00C53DD1">
        <w:rPr>
          <w:rFonts w:cs="Times New Roman"/>
          <w:szCs w:val="24"/>
        </w:rPr>
        <w:t>, 64)</w:t>
      </w:r>
      <w:r w:rsidR="0015314E" w:rsidRPr="00C53DD1">
        <w:rPr>
          <w:rFonts w:cs="Times New Roman"/>
          <w:szCs w:val="24"/>
        </w:rPr>
        <w:t>.</w:t>
      </w:r>
    </w:p>
    <w:p w:rsidR="00002BDD" w:rsidRPr="00C53DD1" w:rsidRDefault="00541CD2" w:rsidP="001705C9">
      <w:pPr>
        <w:spacing w:after="0" w:line="360" w:lineRule="auto"/>
        <w:ind w:firstLine="709"/>
        <w:jc w:val="both"/>
        <w:rPr>
          <w:rFonts w:cs="Times New Roman"/>
          <w:szCs w:val="24"/>
        </w:rPr>
      </w:pPr>
      <w:r w:rsidRPr="00C53DD1">
        <w:rPr>
          <w:rFonts w:cs="Times New Roman"/>
          <w:szCs w:val="24"/>
        </w:rPr>
        <w:t>Чтобы понять, можно ли критиковать теорию Робин Лакофф, необх</w:t>
      </w:r>
      <w:r w:rsidR="001D0B0A" w:rsidRPr="00C53DD1">
        <w:rPr>
          <w:rFonts w:cs="Times New Roman"/>
          <w:szCs w:val="24"/>
        </w:rPr>
        <w:t>одимо практически проверить ее применение.</w:t>
      </w:r>
      <w:r w:rsidR="00215E54" w:rsidRPr="00C53DD1">
        <w:rPr>
          <w:rFonts w:cs="Times New Roman"/>
          <w:szCs w:val="24"/>
        </w:rPr>
        <w:t xml:space="preserve"> </w:t>
      </w:r>
    </w:p>
    <w:p w:rsidR="00D87CC4" w:rsidRDefault="00D87CC4">
      <w:pPr>
        <w:rPr>
          <w:rFonts w:cs="Times New Roman"/>
          <w:szCs w:val="24"/>
          <w:lang w:val="hu-HU"/>
        </w:rPr>
      </w:pPr>
      <w:r>
        <w:rPr>
          <w:rFonts w:cs="Times New Roman"/>
          <w:szCs w:val="24"/>
          <w:lang w:val="hu-HU"/>
        </w:rPr>
        <w:br w:type="page"/>
      </w:r>
    </w:p>
    <w:p w:rsidR="00201216" w:rsidRPr="00C53DD1" w:rsidRDefault="001B2FE4" w:rsidP="006B1A9D">
      <w:pPr>
        <w:pStyle w:val="2"/>
      </w:pPr>
      <w:bookmarkStart w:id="6" w:name="_Toc356854838"/>
      <w:r w:rsidRPr="00C53DD1">
        <w:lastRenderedPageBreak/>
        <w:t>Критика и успехи феминистской лингвистики</w:t>
      </w:r>
      <w:bookmarkEnd w:id="6"/>
    </w:p>
    <w:p w:rsidR="00C7220D" w:rsidRPr="00C53DD1" w:rsidRDefault="00C7220D" w:rsidP="00CE5FA7">
      <w:pPr>
        <w:ind w:right="-1192"/>
        <w:rPr>
          <w:rFonts w:cs="Times New Roman"/>
          <w:sz w:val="26"/>
        </w:rPr>
      </w:pPr>
    </w:p>
    <w:p w:rsidR="0015022E" w:rsidRPr="00C53DD1" w:rsidRDefault="006D7A23" w:rsidP="00CA0C6B">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В настоящее время </w:t>
      </w:r>
      <w:r w:rsidR="00377099" w:rsidRPr="00C53DD1">
        <w:rPr>
          <w:rFonts w:cs="Times New Roman"/>
          <w:szCs w:val="24"/>
        </w:rPr>
        <w:t>в лингвистике</w:t>
      </w:r>
      <w:r w:rsidR="0015022E" w:rsidRPr="00C53DD1">
        <w:rPr>
          <w:rFonts w:cs="Times New Roman"/>
          <w:szCs w:val="24"/>
        </w:rPr>
        <w:t xml:space="preserve"> продолжается спорт</w:t>
      </w:r>
      <w:r w:rsidRPr="00C53DD1">
        <w:rPr>
          <w:rFonts w:cs="Times New Roman"/>
          <w:szCs w:val="24"/>
        </w:rPr>
        <w:t xml:space="preserve"> о теоретических положениях феминистской лингвистики и их практи</w:t>
      </w:r>
      <w:r w:rsidR="00F770B7" w:rsidRPr="00C53DD1">
        <w:rPr>
          <w:rFonts w:cs="Times New Roman"/>
          <w:szCs w:val="24"/>
        </w:rPr>
        <w:t>ческом применении.</w:t>
      </w:r>
      <w:r w:rsidR="00377099" w:rsidRPr="00C53DD1">
        <w:rPr>
          <w:rFonts w:cs="Times New Roman"/>
          <w:szCs w:val="24"/>
        </w:rPr>
        <w:t xml:space="preserve"> </w:t>
      </w:r>
      <w:r w:rsidR="00D2438B" w:rsidRPr="00C53DD1">
        <w:rPr>
          <w:rFonts w:cs="Times New Roman"/>
          <w:szCs w:val="24"/>
        </w:rPr>
        <w:t xml:space="preserve">Е.Н. </w:t>
      </w:r>
      <w:r w:rsidR="00760E91" w:rsidRPr="00C53DD1">
        <w:rPr>
          <w:rFonts w:cs="Times New Roman"/>
          <w:szCs w:val="24"/>
        </w:rPr>
        <w:t>Токарева в диссертации «Специфика выражения оценки в гендерном дискурсе» приводит примеры критики положений гендерной лингвистики. Она говорит о работе  Е.А. Земской, Н.Н. Розановой и М.А. Китайгородской «Особенн</w:t>
      </w:r>
      <w:r w:rsidR="00F770B7" w:rsidRPr="00C53DD1">
        <w:rPr>
          <w:rFonts w:cs="Times New Roman"/>
          <w:szCs w:val="24"/>
        </w:rPr>
        <w:t>ости мужской и женской речи», в</w:t>
      </w:r>
      <w:r w:rsidR="00760E91" w:rsidRPr="00C53DD1">
        <w:rPr>
          <w:rFonts w:cs="Times New Roman"/>
          <w:szCs w:val="24"/>
        </w:rPr>
        <w:t xml:space="preserve"> которой авторы заключили, что феминистская лингвистика исследует не реальные особе</w:t>
      </w:r>
      <w:r w:rsidR="00D44CB8" w:rsidRPr="00C53DD1">
        <w:rPr>
          <w:rFonts w:cs="Times New Roman"/>
          <w:szCs w:val="24"/>
        </w:rPr>
        <w:t xml:space="preserve">нности мужской и женской речи, </w:t>
      </w:r>
      <w:r w:rsidR="00760E91" w:rsidRPr="00C53DD1">
        <w:rPr>
          <w:rFonts w:cs="Times New Roman"/>
          <w:szCs w:val="24"/>
        </w:rPr>
        <w:t>не принимает во вни</w:t>
      </w:r>
      <w:r w:rsidR="00F770B7" w:rsidRPr="00C53DD1">
        <w:rPr>
          <w:rFonts w:cs="Times New Roman"/>
          <w:szCs w:val="24"/>
        </w:rPr>
        <w:t>мание коммуникативную ситуацию и</w:t>
      </w:r>
      <w:r w:rsidR="00D44CB8" w:rsidRPr="00C53DD1">
        <w:rPr>
          <w:rFonts w:cs="Times New Roman"/>
          <w:szCs w:val="24"/>
        </w:rPr>
        <w:t xml:space="preserve"> стратегию говорящего, </w:t>
      </w:r>
      <w:r w:rsidR="00F770B7" w:rsidRPr="00C53DD1">
        <w:rPr>
          <w:rFonts w:cs="Times New Roman"/>
          <w:szCs w:val="24"/>
        </w:rPr>
        <w:t>а</w:t>
      </w:r>
      <w:r w:rsidR="00D44CB8" w:rsidRPr="00C53DD1">
        <w:rPr>
          <w:rFonts w:cs="Times New Roman"/>
          <w:szCs w:val="24"/>
        </w:rPr>
        <w:t xml:space="preserve"> анализирует</w:t>
      </w:r>
      <w:r w:rsidR="00760E91" w:rsidRPr="00C53DD1">
        <w:rPr>
          <w:rFonts w:cs="Times New Roman"/>
          <w:szCs w:val="24"/>
        </w:rPr>
        <w:t xml:space="preserve"> только структуру языка.</w:t>
      </w:r>
    </w:p>
    <w:p w:rsidR="00D44CB8" w:rsidRPr="00C53DD1" w:rsidRDefault="00D44CB8"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Токарева также отмечает, что «гендерные отношения проявляются в языке в виде родовых маркеров» (Токарева,</w:t>
      </w:r>
      <w:r w:rsidR="00BE1264" w:rsidRPr="00C53DD1">
        <w:rPr>
          <w:rFonts w:cs="Times New Roman"/>
          <w:szCs w:val="24"/>
        </w:rPr>
        <w:t xml:space="preserve"> 2006.С.</w:t>
      </w:r>
      <w:r w:rsidRPr="00C53DD1">
        <w:rPr>
          <w:rFonts w:cs="Times New Roman"/>
          <w:szCs w:val="24"/>
        </w:rPr>
        <w:t xml:space="preserve"> 72)</w:t>
      </w:r>
      <w:r w:rsidR="00BE1264" w:rsidRPr="00C53DD1">
        <w:rPr>
          <w:rFonts w:cs="Times New Roman"/>
          <w:szCs w:val="24"/>
        </w:rPr>
        <w:t>.</w:t>
      </w:r>
      <w:r w:rsidRPr="00C53DD1">
        <w:rPr>
          <w:rFonts w:cs="Times New Roman"/>
          <w:szCs w:val="24"/>
        </w:rPr>
        <w:t xml:space="preserve"> Для английского языка м</w:t>
      </w:r>
      <w:r w:rsidR="0015314E" w:rsidRPr="00C53DD1">
        <w:rPr>
          <w:rFonts w:cs="Times New Roman"/>
          <w:szCs w:val="24"/>
        </w:rPr>
        <w:t>ужской род традиционно является</w:t>
      </w:r>
      <w:r w:rsidRPr="00C53DD1">
        <w:rPr>
          <w:rFonts w:cs="Times New Roman"/>
          <w:szCs w:val="24"/>
        </w:rPr>
        <w:t xml:space="preserve"> символ</w:t>
      </w:r>
      <w:r w:rsidR="00386632" w:rsidRPr="00C53DD1">
        <w:rPr>
          <w:rFonts w:cs="Times New Roman"/>
          <w:szCs w:val="24"/>
        </w:rPr>
        <w:t>ом</w:t>
      </w:r>
      <w:r w:rsidRPr="00C53DD1">
        <w:rPr>
          <w:rFonts w:cs="Times New Roman"/>
          <w:szCs w:val="24"/>
        </w:rPr>
        <w:t xml:space="preserve"> нормативности.</w:t>
      </w:r>
      <w:r w:rsidR="00386632" w:rsidRPr="00C53DD1">
        <w:rPr>
          <w:rFonts w:cs="Times New Roman"/>
          <w:szCs w:val="24"/>
        </w:rPr>
        <w:t xml:space="preserve"> </w:t>
      </w:r>
      <w:r w:rsidR="00490276" w:rsidRPr="00C53DD1">
        <w:rPr>
          <w:rFonts w:cs="Times New Roman"/>
          <w:szCs w:val="24"/>
        </w:rPr>
        <w:t>Слова женского рода часто образуются от слов мужского путем прибавления суффиксов (</w:t>
      </w:r>
      <w:r w:rsidR="00490276" w:rsidRPr="00C53DD1">
        <w:rPr>
          <w:rFonts w:cs="Times New Roman"/>
          <w:szCs w:val="24"/>
          <w:lang w:val="en-US"/>
        </w:rPr>
        <w:t>author</w:t>
      </w:r>
      <w:r w:rsidR="00490276" w:rsidRPr="00C53DD1">
        <w:rPr>
          <w:rFonts w:cs="Times New Roman"/>
          <w:szCs w:val="24"/>
        </w:rPr>
        <w:t xml:space="preserve"> – </w:t>
      </w:r>
      <w:r w:rsidR="00490276" w:rsidRPr="00C53DD1">
        <w:rPr>
          <w:rFonts w:cs="Times New Roman"/>
          <w:szCs w:val="24"/>
          <w:lang w:val="en-US"/>
        </w:rPr>
        <w:t>authoress</w:t>
      </w:r>
      <w:r w:rsidR="00490276" w:rsidRPr="00C53DD1">
        <w:rPr>
          <w:rFonts w:cs="Times New Roman"/>
          <w:szCs w:val="24"/>
        </w:rPr>
        <w:t xml:space="preserve">, </w:t>
      </w:r>
      <w:r w:rsidR="00490276" w:rsidRPr="00C53DD1">
        <w:rPr>
          <w:rFonts w:cs="Times New Roman"/>
          <w:szCs w:val="24"/>
          <w:lang w:val="en-US"/>
        </w:rPr>
        <w:t>heir</w:t>
      </w:r>
      <w:r w:rsidR="00490276" w:rsidRPr="00C53DD1">
        <w:rPr>
          <w:rFonts w:cs="Times New Roman"/>
          <w:szCs w:val="24"/>
        </w:rPr>
        <w:t xml:space="preserve"> – </w:t>
      </w:r>
      <w:r w:rsidR="00490276" w:rsidRPr="00C53DD1">
        <w:rPr>
          <w:rFonts w:cs="Times New Roman"/>
          <w:szCs w:val="24"/>
          <w:lang w:val="en-US"/>
        </w:rPr>
        <w:t>heiress</w:t>
      </w:r>
      <w:r w:rsidR="00490276" w:rsidRPr="00C53DD1">
        <w:rPr>
          <w:rFonts w:cs="Times New Roman"/>
          <w:szCs w:val="24"/>
        </w:rPr>
        <w:t xml:space="preserve">,  </w:t>
      </w:r>
      <w:r w:rsidR="00490276" w:rsidRPr="00C53DD1">
        <w:rPr>
          <w:rFonts w:cs="Times New Roman"/>
          <w:szCs w:val="24"/>
          <w:lang w:val="en-US"/>
        </w:rPr>
        <w:t>poet</w:t>
      </w:r>
      <w:r w:rsidR="00490276" w:rsidRPr="00C53DD1">
        <w:rPr>
          <w:rFonts w:cs="Times New Roman"/>
          <w:szCs w:val="24"/>
        </w:rPr>
        <w:t xml:space="preserve"> – </w:t>
      </w:r>
      <w:r w:rsidR="00490276" w:rsidRPr="00C53DD1">
        <w:rPr>
          <w:rFonts w:cs="Times New Roman"/>
          <w:szCs w:val="24"/>
          <w:lang w:val="en-US"/>
        </w:rPr>
        <w:t>poetess</w:t>
      </w:r>
      <w:r w:rsidR="00490276" w:rsidRPr="00C53DD1">
        <w:rPr>
          <w:rFonts w:cs="Times New Roman"/>
          <w:szCs w:val="24"/>
        </w:rPr>
        <w:t xml:space="preserve">, </w:t>
      </w:r>
      <w:r w:rsidR="00490276" w:rsidRPr="00C53DD1">
        <w:rPr>
          <w:rFonts w:cs="Times New Roman"/>
          <w:szCs w:val="24"/>
          <w:lang w:val="en-US"/>
        </w:rPr>
        <w:t>prince</w:t>
      </w:r>
      <w:r w:rsidR="00490276" w:rsidRPr="00C53DD1">
        <w:rPr>
          <w:rFonts w:cs="Times New Roman"/>
          <w:szCs w:val="24"/>
        </w:rPr>
        <w:t xml:space="preserve"> – </w:t>
      </w:r>
      <w:r w:rsidR="00490276" w:rsidRPr="00C53DD1">
        <w:rPr>
          <w:rFonts w:cs="Times New Roman"/>
          <w:szCs w:val="24"/>
          <w:lang w:val="en-US"/>
        </w:rPr>
        <w:t>princess</w:t>
      </w:r>
      <w:r w:rsidR="00490276" w:rsidRPr="00C53DD1">
        <w:rPr>
          <w:rFonts w:cs="Times New Roman"/>
          <w:szCs w:val="24"/>
        </w:rPr>
        <w:t xml:space="preserve">, </w:t>
      </w:r>
      <w:r w:rsidR="00490276" w:rsidRPr="00C53DD1">
        <w:rPr>
          <w:rFonts w:cs="Times New Roman"/>
          <w:szCs w:val="24"/>
          <w:lang w:val="en-US"/>
        </w:rPr>
        <w:t>master</w:t>
      </w:r>
      <w:r w:rsidR="00490276" w:rsidRPr="00C53DD1">
        <w:rPr>
          <w:rFonts w:cs="Times New Roman"/>
          <w:szCs w:val="24"/>
        </w:rPr>
        <w:t xml:space="preserve"> –</w:t>
      </w:r>
      <w:r w:rsidR="001F1F65" w:rsidRPr="00C53DD1">
        <w:rPr>
          <w:rFonts w:cs="Times New Roman"/>
          <w:szCs w:val="24"/>
        </w:rPr>
        <w:t xml:space="preserve"> </w:t>
      </w:r>
      <w:r w:rsidR="001F1F65" w:rsidRPr="00C53DD1">
        <w:rPr>
          <w:rFonts w:cs="Times New Roman"/>
          <w:szCs w:val="24"/>
          <w:lang w:val="en-US"/>
        </w:rPr>
        <w:t>mistress</w:t>
      </w:r>
      <w:r w:rsidR="001F1F65" w:rsidRPr="00C53DD1">
        <w:rPr>
          <w:rFonts w:cs="Times New Roman"/>
          <w:szCs w:val="24"/>
        </w:rPr>
        <w:t>), слов, указывающих на пол (</w:t>
      </w:r>
      <w:r w:rsidR="001F1F65" w:rsidRPr="00C53DD1">
        <w:rPr>
          <w:rFonts w:cs="Times New Roman"/>
          <w:szCs w:val="24"/>
          <w:lang w:val="en-US"/>
        </w:rPr>
        <w:t>a</w:t>
      </w:r>
      <w:r w:rsidR="001F1F65" w:rsidRPr="00C53DD1">
        <w:rPr>
          <w:rFonts w:cs="Times New Roman"/>
          <w:szCs w:val="24"/>
        </w:rPr>
        <w:t xml:space="preserve"> </w:t>
      </w:r>
      <w:r w:rsidR="001F1F65" w:rsidRPr="00C53DD1">
        <w:rPr>
          <w:rFonts w:cs="Times New Roman"/>
          <w:szCs w:val="24"/>
          <w:lang w:val="en-US"/>
        </w:rPr>
        <w:t>woman</w:t>
      </w:r>
      <w:r w:rsidR="001F1F65" w:rsidRPr="00C53DD1">
        <w:rPr>
          <w:rFonts w:cs="Times New Roman"/>
          <w:szCs w:val="24"/>
        </w:rPr>
        <w:t xml:space="preserve"> </w:t>
      </w:r>
      <w:r w:rsidR="001F1F65" w:rsidRPr="00C53DD1">
        <w:rPr>
          <w:rFonts w:cs="Times New Roman"/>
          <w:szCs w:val="24"/>
          <w:lang w:val="en-US"/>
        </w:rPr>
        <w:t>worker</w:t>
      </w:r>
      <w:r w:rsidR="001F1F65" w:rsidRPr="00C53DD1">
        <w:rPr>
          <w:rFonts w:cs="Times New Roman"/>
          <w:szCs w:val="24"/>
        </w:rPr>
        <w:t xml:space="preserve">, </w:t>
      </w:r>
      <w:r w:rsidR="001F1F65" w:rsidRPr="00C53DD1">
        <w:rPr>
          <w:rFonts w:cs="Times New Roman"/>
          <w:szCs w:val="24"/>
          <w:lang w:val="en-US"/>
        </w:rPr>
        <w:t>a</w:t>
      </w:r>
      <w:r w:rsidR="001F1F65" w:rsidRPr="00C53DD1">
        <w:rPr>
          <w:rFonts w:cs="Times New Roman"/>
          <w:szCs w:val="24"/>
        </w:rPr>
        <w:t xml:space="preserve"> </w:t>
      </w:r>
      <w:r w:rsidR="001F1F65" w:rsidRPr="00C53DD1">
        <w:rPr>
          <w:rFonts w:cs="Times New Roman"/>
          <w:szCs w:val="24"/>
          <w:lang w:val="en-US"/>
        </w:rPr>
        <w:t>girl</w:t>
      </w:r>
      <w:r w:rsidR="001F1F65" w:rsidRPr="00C53DD1">
        <w:rPr>
          <w:rFonts w:cs="Times New Roman"/>
          <w:szCs w:val="24"/>
        </w:rPr>
        <w:t xml:space="preserve"> </w:t>
      </w:r>
      <w:r w:rsidR="001F1F65" w:rsidRPr="00C53DD1">
        <w:rPr>
          <w:rFonts w:cs="Times New Roman"/>
          <w:szCs w:val="24"/>
          <w:lang w:val="en-US"/>
        </w:rPr>
        <w:t>student</w:t>
      </w:r>
      <w:r w:rsidR="001F1F65" w:rsidRPr="00C53DD1">
        <w:rPr>
          <w:rFonts w:cs="Times New Roman"/>
          <w:szCs w:val="24"/>
        </w:rPr>
        <w:t xml:space="preserve">, </w:t>
      </w:r>
      <w:r w:rsidR="001F1F65" w:rsidRPr="00C53DD1">
        <w:rPr>
          <w:rFonts w:cs="Times New Roman"/>
          <w:szCs w:val="24"/>
          <w:lang w:val="en-US"/>
        </w:rPr>
        <w:t>a</w:t>
      </w:r>
      <w:r w:rsidR="001F1F65" w:rsidRPr="00C53DD1">
        <w:rPr>
          <w:rFonts w:cs="Times New Roman"/>
          <w:szCs w:val="24"/>
        </w:rPr>
        <w:t xml:space="preserve"> </w:t>
      </w:r>
      <w:r w:rsidR="001F1F65" w:rsidRPr="00C53DD1">
        <w:rPr>
          <w:rFonts w:cs="Times New Roman"/>
          <w:szCs w:val="24"/>
          <w:lang w:val="en-US"/>
        </w:rPr>
        <w:t>schoolgirl</w:t>
      </w:r>
      <w:r w:rsidR="001F1F65" w:rsidRPr="00C53DD1">
        <w:rPr>
          <w:rFonts w:cs="Times New Roman"/>
          <w:szCs w:val="24"/>
        </w:rPr>
        <w:t xml:space="preserve">, </w:t>
      </w:r>
      <w:r w:rsidR="001F1F65" w:rsidRPr="00C53DD1">
        <w:rPr>
          <w:rFonts w:cs="Times New Roman"/>
          <w:szCs w:val="24"/>
          <w:lang w:val="en-US"/>
        </w:rPr>
        <w:t>she</w:t>
      </w:r>
      <w:r w:rsidR="001F1F65" w:rsidRPr="00C53DD1">
        <w:rPr>
          <w:rFonts w:cs="Times New Roman"/>
          <w:szCs w:val="24"/>
        </w:rPr>
        <w:t>-</w:t>
      </w:r>
      <w:r w:rsidR="001F1F65" w:rsidRPr="00C53DD1">
        <w:rPr>
          <w:rFonts w:cs="Times New Roman"/>
          <w:szCs w:val="24"/>
          <w:lang w:val="en-US"/>
        </w:rPr>
        <w:t>wolf</w:t>
      </w:r>
      <w:r w:rsidR="001F1F65" w:rsidRPr="00C53DD1">
        <w:rPr>
          <w:rFonts w:cs="Times New Roman"/>
          <w:szCs w:val="24"/>
        </w:rPr>
        <w:t xml:space="preserve">). По мнению некоторых лингвистов, такая грамматическая несправедливость – отражение социальных предубеждений, сложившихся в ходе развития английского общества, когда оно было патриархальным, «обществом для мужчин». </w:t>
      </w:r>
      <w:r w:rsidR="002A19C7" w:rsidRPr="00C53DD1">
        <w:rPr>
          <w:rFonts w:cs="Times New Roman"/>
          <w:szCs w:val="24"/>
        </w:rPr>
        <w:t>П</w:t>
      </w:r>
      <w:r w:rsidR="00B725ED" w:rsidRPr="00C53DD1">
        <w:rPr>
          <w:rFonts w:cs="Times New Roman"/>
          <w:szCs w:val="24"/>
        </w:rPr>
        <w:t>редставления</w:t>
      </w:r>
      <w:r w:rsidR="00F770B7" w:rsidRPr="00C53DD1">
        <w:rPr>
          <w:rFonts w:cs="Times New Roman"/>
          <w:szCs w:val="24"/>
        </w:rPr>
        <w:t xml:space="preserve"> о том, что</w:t>
      </w:r>
      <w:r w:rsidR="00B725ED" w:rsidRPr="00C53DD1">
        <w:rPr>
          <w:rFonts w:cs="Times New Roman"/>
          <w:szCs w:val="24"/>
        </w:rPr>
        <w:t xml:space="preserve"> существительные женского рода образуются от существительных </w:t>
      </w:r>
      <w:r w:rsidR="002A19C7" w:rsidRPr="00C53DD1">
        <w:rPr>
          <w:rFonts w:cs="Times New Roman"/>
          <w:szCs w:val="24"/>
        </w:rPr>
        <w:t>мужского рода, преподносятся носителю языка как элемент языковой картины мир</w:t>
      </w:r>
      <w:r w:rsidR="000500C8" w:rsidRPr="00C53DD1">
        <w:rPr>
          <w:rFonts w:cs="Times New Roman"/>
          <w:szCs w:val="24"/>
        </w:rPr>
        <w:t>а, как естественный факт</w:t>
      </w:r>
      <w:r w:rsidR="002A19C7" w:rsidRPr="00C53DD1">
        <w:rPr>
          <w:rFonts w:cs="Times New Roman"/>
          <w:szCs w:val="24"/>
        </w:rPr>
        <w:t xml:space="preserve"> (Токарева,</w:t>
      </w:r>
      <w:r w:rsidR="000500C8" w:rsidRPr="00C53DD1">
        <w:rPr>
          <w:rFonts w:cs="Times New Roman"/>
          <w:szCs w:val="24"/>
        </w:rPr>
        <w:t>2006.С.</w:t>
      </w:r>
      <w:r w:rsidR="002A19C7" w:rsidRPr="00C53DD1">
        <w:rPr>
          <w:rFonts w:cs="Times New Roman"/>
          <w:szCs w:val="24"/>
        </w:rPr>
        <w:t xml:space="preserve"> 72)</w:t>
      </w:r>
      <w:r w:rsidR="000500C8" w:rsidRPr="00C53DD1">
        <w:rPr>
          <w:rFonts w:cs="Times New Roman"/>
          <w:szCs w:val="24"/>
        </w:rPr>
        <w:t>.</w:t>
      </w:r>
    </w:p>
    <w:p w:rsidR="002B20AA" w:rsidRPr="00C53DD1" w:rsidRDefault="002A19C7"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Методы феминистской лингвистики также критикуют, говоря, что они не универсальны для разных культур. То, что является неприемлемым  в поведении мужчин и женщин для одной культуры, </w:t>
      </w:r>
      <w:r w:rsidRPr="00C53DD1">
        <w:rPr>
          <w:rFonts w:cs="Times New Roman"/>
          <w:szCs w:val="24"/>
        </w:rPr>
        <w:lastRenderedPageBreak/>
        <w:t xml:space="preserve">может быть нормальным для другой. Следовательно, результаты, полученные на материале одного или нескольких языков, не могут быть универсальными для всех языков мира (Токарева, </w:t>
      </w:r>
      <w:r w:rsidR="000500C8" w:rsidRPr="00C53DD1">
        <w:rPr>
          <w:rFonts w:cs="Times New Roman"/>
          <w:szCs w:val="24"/>
        </w:rPr>
        <w:t>2006.С.</w:t>
      </w:r>
      <w:r w:rsidRPr="00C53DD1">
        <w:rPr>
          <w:rFonts w:cs="Times New Roman"/>
          <w:szCs w:val="24"/>
        </w:rPr>
        <w:t>73)</w:t>
      </w:r>
      <w:r w:rsidR="000500C8" w:rsidRPr="00C53DD1">
        <w:rPr>
          <w:rFonts w:cs="Times New Roman"/>
          <w:szCs w:val="24"/>
        </w:rPr>
        <w:t>.</w:t>
      </w:r>
    </w:p>
    <w:p w:rsidR="00377099" w:rsidRPr="00C53DD1" w:rsidRDefault="003114FC"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Токарева говорит, что положение феминистской идеологии о том, что гендер всегда проявляется независимо от контекста, не подтвердилось. </w:t>
      </w:r>
    </w:p>
    <w:p w:rsidR="003114FC" w:rsidRPr="00C53DD1" w:rsidRDefault="003114FC"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Кроме того, в процессе исследования мужской и женской коммуникации, выявили специальный набор признаков, характерный для мужско</w:t>
      </w:r>
      <w:r w:rsidR="00BE1264" w:rsidRPr="00C53DD1">
        <w:rPr>
          <w:rFonts w:cs="Times New Roman"/>
          <w:szCs w:val="24"/>
        </w:rPr>
        <w:t>й и женской речи,  - гендерлект</w:t>
      </w:r>
      <w:r w:rsidRPr="00C53DD1">
        <w:rPr>
          <w:rFonts w:cs="Times New Roman"/>
          <w:szCs w:val="24"/>
        </w:rPr>
        <w:t xml:space="preserve"> (Токарева,</w:t>
      </w:r>
      <w:r w:rsidR="00BE1264" w:rsidRPr="00C53DD1">
        <w:rPr>
          <w:rFonts w:cs="Times New Roman"/>
          <w:szCs w:val="24"/>
        </w:rPr>
        <w:t xml:space="preserve"> 2006.С.</w:t>
      </w:r>
      <w:r w:rsidRPr="00C53DD1">
        <w:rPr>
          <w:rFonts w:cs="Times New Roman"/>
          <w:szCs w:val="24"/>
        </w:rPr>
        <w:t xml:space="preserve"> 74)</w:t>
      </w:r>
      <w:r w:rsidR="00BE1264" w:rsidRPr="00C53DD1">
        <w:rPr>
          <w:rFonts w:cs="Times New Roman"/>
          <w:szCs w:val="24"/>
        </w:rPr>
        <w:t>.</w:t>
      </w:r>
      <w:r w:rsidRPr="00C53DD1">
        <w:rPr>
          <w:rFonts w:cs="Times New Roman"/>
          <w:szCs w:val="24"/>
        </w:rPr>
        <w:t xml:space="preserve"> Однако по этому поводу ведутся споры, некоторые исследователи (</w:t>
      </w:r>
      <w:r w:rsidRPr="00C53DD1">
        <w:rPr>
          <w:rFonts w:cs="Times New Roman"/>
          <w:szCs w:val="24"/>
          <w:lang w:val="en-US"/>
        </w:rPr>
        <w:t>Kotthoff</w:t>
      </w:r>
      <w:r w:rsidRPr="00C53DD1">
        <w:rPr>
          <w:rFonts w:cs="Times New Roman"/>
          <w:szCs w:val="24"/>
        </w:rPr>
        <w:t xml:space="preserve">, </w:t>
      </w:r>
      <w:r w:rsidRPr="00C53DD1">
        <w:rPr>
          <w:rFonts w:cs="Times New Roman"/>
          <w:szCs w:val="24"/>
          <w:lang w:val="en-US"/>
        </w:rPr>
        <w:t>Samel</w:t>
      </w:r>
      <w:r w:rsidRPr="00C53DD1">
        <w:rPr>
          <w:rFonts w:cs="Times New Roman"/>
          <w:szCs w:val="24"/>
        </w:rPr>
        <w:t>) утверждают, что гендерлекта не существует, и различия в мужской и женской речи не так значительны и не всегда проявляются в речевом акте, поэтому пол не определяет характер коммуникации, как это было принято считать на начальном этапе ра</w:t>
      </w:r>
      <w:r w:rsidR="00BE1264" w:rsidRPr="00C53DD1">
        <w:rPr>
          <w:rFonts w:cs="Times New Roman"/>
          <w:szCs w:val="24"/>
        </w:rPr>
        <w:t>звития феминистской лингвистики</w:t>
      </w:r>
      <w:r w:rsidRPr="00C53DD1">
        <w:rPr>
          <w:rFonts w:cs="Times New Roman"/>
          <w:szCs w:val="24"/>
        </w:rPr>
        <w:t xml:space="preserve"> </w:t>
      </w:r>
      <w:r w:rsidR="002B20AA" w:rsidRPr="00C53DD1">
        <w:rPr>
          <w:rFonts w:cs="Times New Roman"/>
          <w:szCs w:val="24"/>
        </w:rPr>
        <w:t>(</w:t>
      </w:r>
      <w:r w:rsidR="00D13825" w:rsidRPr="00C53DD1">
        <w:rPr>
          <w:rFonts w:cs="Times New Roman"/>
          <w:szCs w:val="24"/>
        </w:rPr>
        <w:t>Токарева</w:t>
      </w:r>
      <w:r w:rsidR="002B20AA" w:rsidRPr="00C53DD1">
        <w:rPr>
          <w:rFonts w:cs="Times New Roman"/>
          <w:szCs w:val="24"/>
        </w:rPr>
        <w:t>,</w:t>
      </w:r>
      <w:r w:rsidR="00BE1264" w:rsidRPr="00C53DD1">
        <w:rPr>
          <w:rFonts w:cs="Times New Roman"/>
          <w:szCs w:val="24"/>
        </w:rPr>
        <w:t xml:space="preserve"> 2006.С.</w:t>
      </w:r>
      <w:r w:rsidR="002B20AA" w:rsidRPr="00C53DD1">
        <w:rPr>
          <w:rFonts w:cs="Times New Roman"/>
          <w:szCs w:val="24"/>
        </w:rPr>
        <w:t xml:space="preserve"> 44-46). </w:t>
      </w:r>
    </w:p>
    <w:p w:rsidR="003114FC" w:rsidRPr="00C53DD1" w:rsidRDefault="002B20AA"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Необходимо понимать, что на особенности мужского и женского дискурса влияют условия протекания речевого акта (место, цели и задачи дискурса, количество участников) и личностные характеристики участников (возраст, статус, психофизиологическое состояние и пр).</w:t>
      </w:r>
    </w:p>
    <w:p w:rsidR="003114FC" w:rsidRPr="00C53DD1" w:rsidRDefault="002B20AA"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Несмотря на критику, феминистская лингвистика добилась некоторых  изменений языковой нормы. Эти изменения особенно значительны на лексическом уровне. При приеме на работу на Западе указывают два варианта названия профессий: </w:t>
      </w:r>
      <w:r w:rsidRPr="00C53DD1">
        <w:rPr>
          <w:rFonts w:cs="Times New Roman"/>
          <w:szCs w:val="24"/>
          <w:lang w:val="en-US"/>
        </w:rPr>
        <w:t>der</w:t>
      </w:r>
      <w:r w:rsidRPr="00C53DD1">
        <w:rPr>
          <w:rFonts w:cs="Times New Roman"/>
          <w:szCs w:val="24"/>
        </w:rPr>
        <w:t xml:space="preserve"> </w:t>
      </w:r>
      <w:r w:rsidRPr="00C53DD1">
        <w:rPr>
          <w:rFonts w:cs="Times New Roman"/>
          <w:szCs w:val="24"/>
          <w:lang w:val="en-US"/>
        </w:rPr>
        <w:t>Professor</w:t>
      </w:r>
      <w:r w:rsidRPr="00C53DD1">
        <w:rPr>
          <w:rFonts w:cs="Times New Roman"/>
          <w:szCs w:val="24"/>
        </w:rPr>
        <w:t xml:space="preserve">/ </w:t>
      </w:r>
      <w:r w:rsidRPr="00C53DD1">
        <w:rPr>
          <w:rFonts w:cs="Times New Roman"/>
          <w:szCs w:val="24"/>
          <w:lang w:val="en-US"/>
        </w:rPr>
        <w:t>die</w:t>
      </w:r>
      <w:r w:rsidRPr="00C53DD1">
        <w:rPr>
          <w:rFonts w:cs="Times New Roman"/>
          <w:szCs w:val="24"/>
        </w:rPr>
        <w:t xml:space="preserve"> </w:t>
      </w:r>
      <w:r w:rsidRPr="00C53DD1">
        <w:rPr>
          <w:rFonts w:cs="Times New Roman"/>
          <w:szCs w:val="24"/>
          <w:lang w:val="en-US"/>
        </w:rPr>
        <w:t>Professor</w:t>
      </w:r>
      <w:r w:rsidRPr="00C53DD1">
        <w:rPr>
          <w:rFonts w:cs="Times New Roman"/>
          <w:szCs w:val="24"/>
        </w:rPr>
        <w:t xml:space="preserve">, </w:t>
      </w:r>
      <w:r w:rsidRPr="00C53DD1">
        <w:rPr>
          <w:rFonts w:cs="Times New Roman"/>
          <w:szCs w:val="24"/>
          <w:lang w:val="en-US"/>
        </w:rPr>
        <w:t>d</w:t>
      </w:r>
      <w:r w:rsidR="00CE794A" w:rsidRPr="00C53DD1">
        <w:rPr>
          <w:rFonts w:cs="Times New Roman"/>
          <w:szCs w:val="24"/>
          <w:lang w:val="en-US"/>
        </w:rPr>
        <w:t>er</w:t>
      </w:r>
      <w:r w:rsidR="00CE794A" w:rsidRPr="00C53DD1">
        <w:rPr>
          <w:rFonts w:cs="Times New Roman"/>
          <w:szCs w:val="24"/>
        </w:rPr>
        <w:t xml:space="preserve"> </w:t>
      </w:r>
      <w:r w:rsidR="00CE794A" w:rsidRPr="00C53DD1">
        <w:rPr>
          <w:rFonts w:cs="Times New Roman"/>
          <w:szCs w:val="24"/>
          <w:lang w:val="en-US"/>
        </w:rPr>
        <w:t>Buchhalter</w:t>
      </w:r>
      <w:r w:rsidR="00CE794A" w:rsidRPr="00C53DD1">
        <w:rPr>
          <w:rFonts w:cs="Times New Roman"/>
          <w:szCs w:val="24"/>
        </w:rPr>
        <w:t xml:space="preserve">/ </w:t>
      </w:r>
      <w:r w:rsidR="00CE794A" w:rsidRPr="00C53DD1">
        <w:rPr>
          <w:rFonts w:cs="Times New Roman"/>
          <w:szCs w:val="24"/>
          <w:lang w:val="en-US"/>
        </w:rPr>
        <w:t>die</w:t>
      </w:r>
      <w:r w:rsidR="00CE794A" w:rsidRPr="00C53DD1">
        <w:rPr>
          <w:rFonts w:cs="Times New Roman"/>
          <w:szCs w:val="24"/>
        </w:rPr>
        <w:t xml:space="preserve"> </w:t>
      </w:r>
      <w:r w:rsidR="00CE794A" w:rsidRPr="00C53DD1">
        <w:rPr>
          <w:rFonts w:cs="Times New Roman"/>
          <w:szCs w:val="24"/>
          <w:lang w:val="en-US"/>
        </w:rPr>
        <w:t>Buchhalterin</w:t>
      </w:r>
      <w:r w:rsidRPr="00C53DD1">
        <w:rPr>
          <w:rFonts w:cs="Times New Roman"/>
          <w:szCs w:val="24"/>
        </w:rPr>
        <w:t xml:space="preserve"> (Токарева,</w:t>
      </w:r>
      <w:r w:rsidR="00CE794A" w:rsidRPr="00C53DD1">
        <w:rPr>
          <w:rFonts w:cs="Times New Roman"/>
          <w:szCs w:val="24"/>
        </w:rPr>
        <w:t xml:space="preserve"> 2006.С.</w:t>
      </w:r>
      <w:r w:rsidRPr="00C53DD1">
        <w:rPr>
          <w:rFonts w:cs="Times New Roman"/>
          <w:szCs w:val="24"/>
        </w:rPr>
        <w:t xml:space="preserve"> 75)</w:t>
      </w:r>
      <w:r w:rsidR="00CE794A" w:rsidRPr="00C53DD1">
        <w:rPr>
          <w:rFonts w:cs="Times New Roman"/>
          <w:szCs w:val="24"/>
        </w:rPr>
        <w:t>.</w:t>
      </w:r>
    </w:p>
    <w:p w:rsidR="007D539A" w:rsidRPr="00C53DD1" w:rsidRDefault="00BB41EF"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В англоговорящих странах в деловом мире к женщинам обращаются </w:t>
      </w:r>
      <w:r w:rsidRPr="00C53DD1">
        <w:rPr>
          <w:rFonts w:cs="Times New Roman"/>
          <w:szCs w:val="24"/>
          <w:lang w:val="en-US"/>
        </w:rPr>
        <w:t>Ms</w:t>
      </w:r>
      <w:r w:rsidRPr="00C53DD1">
        <w:rPr>
          <w:rFonts w:cs="Times New Roman"/>
          <w:szCs w:val="24"/>
        </w:rPr>
        <w:t xml:space="preserve"> (вместо </w:t>
      </w:r>
      <w:r w:rsidRPr="00C53DD1">
        <w:rPr>
          <w:rFonts w:cs="Times New Roman"/>
          <w:szCs w:val="24"/>
          <w:lang w:val="en-US"/>
        </w:rPr>
        <w:t>Mrs</w:t>
      </w:r>
      <w:r w:rsidRPr="00C53DD1">
        <w:rPr>
          <w:rFonts w:cs="Times New Roman"/>
          <w:szCs w:val="24"/>
        </w:rPr>
        <w:t xml:space="preserve"> и </w:t>
      </w:r>
      <w:r w:rsidRPr="00C53DD1">
        <w:rPr>
          <w:rFonts w:cs="Times New Roman"/>
          <w:szCs w:val="24"/>
          <w:lang w:val="en-US"/>
        </w:rPr>
        <w:t>Miss</w:t>
      </w:r>
      <w:r w:rsidR="007D539A" w:rsidRPr="00C53DD1">
        <w:rPr>
          <w:rFonts w:cs="Times New Roman"/>
          <w:szCs w:val="24"/>
        </w:rPr>
        <w:t xml:space="preserve">), </w:t>
      </w:r>
      <w:r w:rsidRPr="00C53DD1">
        <w:rPr>
          <w:rFonts w:cs="Times New Roman"/>
          <w:szCs w:val="24"/>
        </w:rPr>
        <w:t>ч</w:t>
      </w:r>
      <w:r w:rsidR="007D539A" w:rsidRPr="00C53DD1">
        <w:rPr>
          <w:rFonts w:cs="Times New Roman"/>
          <w:szCs w:val="24"/>
        </w:rPr>
        <w:t>тобы скрыть семейное положение.</w:t>
      </w:r>
    </w:p>
    <w:p w:rsidR="00A239C2" w:rsidRPr="00C53DD1" w:rsidRDefault="00A239C2" w:rsidP="00CE5FA7">
      <w:pPr>
        <w:autoSpaceDE w:val="0"/>
        <w:autoSpaceDN w:val="0"/>
        <w:adjustRightInd w:val="0"/>
        <w:spacing w:after="0" w:line="360" w:lineRule="auto"/>
        <w:ind w:firstLine="709"/>
        <w:jc w:val="both"/>
        <w:rPr>
          <w:rFonts w:cs="Times New Roman"/>
          <w:szCs w:val="24"/>
        </w:rPr>
      </w:pPr>
      <w:proofErr w:type="gramStart"/>
      <w:r w:rsidRPr="00C53DD1">
        <w:rPr>
          <w:rFonts w:cs="Times New Roman"/>
          <w:szCs w:val="24"/>
          <w:lang w:val="en-US"/>
        </w:rPr>
        <w:lastRenderedPageBreak/>
        <w:t>G</w:t>
      </w:r>
      <w:r w:rsidRPr="00C53DD1">
        <w:rPr>
          <w:rFonts w:cs="Times New Roman"/>
          <w:szCs w:val="24"/>
        </w:rPr>
        <w:t>.</w:t>
      </w:r>
      <w:r w:rsidRPr="00C53DD1">
        <w:rPr>
          <w:rFonts w:cs="Times New Roman"/>
          <w:szCs w:val="24"/>
          <w:lang w:val="en-US"/>
        </w:rPr>
        <w:t>Yule</w:t>
      </w:r>
      <w:r w:rsidRPr="00C53DD1">
        <w:rPr>
          <w:rFonts w:cs="Times New Roman"/>
          <w:szCs w:val="24"/>
        </w:rPr>
        <w:t xml:space="preserve"> в книге «</w:t>
      </w:r>
      <w:r w:rsidR="00D154CE" w:rsidRPr="00C53DD1">
        <w:rPr>
          <w:rFonts w:cs="Times New Roman"/>
          <w:szCs w:val="24"/>
          <w:lang w:val="en-US"/>
        </w:rPr>
        <w:t>The</w:t>
      </w:r>
      <w:r w:rsidR="00D154CE" w:rsidRPr="00C53DD1">
        <w:rPr>
          <w:rFonts w:cs="Times New Roman"/>
          <w:szCs w:val="24"/>
        </w:rPr>
        <w:t xml:space="preserve"> </w:t>
      </w:r>
      <w:r w:rsidR="00D154CE" w:rsidRPr="00C53DD1">
        <w:rPr>
          <w:rFonts w:cs="Times New Roman"/>
          <w:szCs w:val="24"/>
          <w:lang w:val="en-US"/>
        </w:rPr>
        <w:t>study</w:t>
      </w:r>
      <w:r w:rsidR="00D154CE" w:rsidRPr="00C53DD1">
        <w:rPr>
          <w:rFonts w:cs="Times New Roman"/>
          <w:szCs w:val="24"/>
        </w:rPr>
        <w:t xml:space="preserve"> </w:t>
      </w:r>
      <w:r w:rsidR="00D154CE" w:rsidRPr="00C53DD1">
        <w:rPr>
          <w:rFonts w:cs="Times New Roman"/>
          <w:szCs w:val="24"/>
          <w:lang w:val="en-US"/>
        </w:rPr>
        <w:t>of</w:t>
      </w:r>
      <w:r w:rsidR="00D154CE" w:rsidRPr="00C53DD1">
        <w:rPr>
          <w:rFonts w:cs="Times New Roman"/>
          <w:szCs w:val="24"/>
        </w:rPr>
        <w:t xml:space="preserve"> </w:t>
      </w:r>
      <w:r w:rsidR="00D154CE" w:rsidRPr="00C53DD1">
        <w:rPr>
          <w:rFonts w:cs="Times New Roman"/>
          <w:szCs w:val="24"/>
          <w:lang w:val="en-US"/>
        </w:rPr>
        <w:t>language</w:t>
      </w:r>
      <w:r w:rsidRPr="00C53DD1">
        <w:rPr>
          <w:rFonts w:cs="Times New Roman"/>
          <w:szCs w:val="24"/>
        </w:rPr>
        <w:t>» говорит, что для современного английского языка характерна замена производных имен существ</w:t>
      </w:r>
      <w:r w:rsidR="0015314E" w:rsidRPr="00C53DD1">
        <w:rPr>
          <w:rFonts w:cs="Times New Roman"/>
          <w:szCs w:val="24"/>
        </w:rPr>
        <w:t xml:space="preserve"> </w:t>
      </w:r>
      <w:r w:rsidR="00CE794A" w:rsidRPr="00C53DD1">
        <w:rPr>
          <w:rFonts w:cs="Times New Roman"/>
          <w:szCs w:val="24"/>
        </w:rPr>
        <w:t>для обозначения женского пола</w:t>
      </w:r>
      <w:r w:rsidRPr="00C53DD1">
        <w:rPr>
          <w:rFonts w:cs="Times New Roman"/>
          <w:szCs w:val="24"/>
        </w:rPr>
        <w:t xml:space="preserve"> (</w:t>
      </w:r>
      <w:r w:rsidRPr="00C53DD1">
        <w:rPr>
          <w:rFonts w:cs="Times New Roman"/>
          <w:szCs w:val="24"/>
          <w:lang w:val="en-US"/>
        </w:rPr>
        <w:t>Yule</w:t>
      </w:r>
      <w:r w:rsidRPr="00C53DD1">
        <w:rPr>
          <w:rFonts w:cs="Times New Roman"/>
          <w:szCs w:val="24"/>
        </w:rPr>
        <w:t>,</w:t>
      </w:r>
      <w:r w:rsidR="00CE794A" w:rsidRPr="00C53DD1">
        <w:rPr>
          <w:rFonts w:cs="Times New Roman"/>
          <w:szCs w:val="24"/>
        </w:rPr>
        <w:t xml:space="preserve"> 2010.</w:t>
      </w:r>
      <w:r w:rsidR="00CE794A" w:rsidRPr="00C53DD1">
        <w:rPr>
          <w:rFonts w:cs="Times New Roman"/>
          <w:szCs w:val="24"/>
          <w:lang w:val="en-US"/>
        </w:rPr>
        <w:t>P</w:t>
      </w:r>
      <w:r w:rsidR="00CE794A" w:rsidRPr="00C53DD1">
        <w:rPr>
          <w:rFonts w:cs="Times New Roman"/>
          <w:szCs w:val="24"/>
        </w:rPr>
        <w:t>.</w:t>
      </w:r>
      <w:r w:rsidRPr="00C53DD1">
        <w:rPr>
          <w:rFonts w:cs="Times New Roman"/>
          <w:szCs w:val="24"/>
        </w:rPr>
        <w:t xml:space="preserve"> 275)</w:t>
      </w:r>
      <w:r w:rsidR="00CE794A" w:rsidRPr="00C53DD1">
        <w:rPr>
          <w:rFonts w:cs="Times New Roman"/>
          <w:szCs w:val="24"/>
        </w:rPr>
        <w:t>.</w:t>
      </w:r>
      <w:proofErr w:type="gramEnd"/>
    </w:p>
    <w:p w:rsidR="00377099" w:rsidRPr="00C53DD1" w:rsidRDefault="00377099" w:rsidP="00CE5FA7">
      <w:pPr>
        <w:autoSpaceDE w:val="0"/>
        <w:autoSpaceDN w:val="0"/>
        <w:adjustRightInd w:val="0"/>
        <w:spacing w:after="0" w:line="360" w:lineRule="auto"/>
        <w:rPr>
          <w:rFonts w:cs="Times New Roman"/>
          <w:sz w:val="26"/>
          <w:szCs w:val="26"/>
        </w:rPr>
      </w:pPr>
    </w:p>
    <w:tbl>
      <w:tblPr>
        <w:tblStyle w:val="a9"/>
        <w:tblW w:w="0" w:type="auto"/>
        <w:tblLook w:val="04A0" w:firstRow="1" w:lastRow="0" w:firstColumn="1" w:lastColumn="0" w:noHBand="0" w:noVBand="1"/>
      </w:tblPr>
      <w:tblGrid>
        <w:gridCol w:w="4379"/>
        <w:gridCol w:w="4340"/>
      </w:tblGrid>
      <w:tr w:rsidR="00A239C2" w:rsidRPr="00C53DD1" w:rsidTr="006530A5">
        <w:tc>
          <w:tcPr>
            <w:tcW w:w="4785" w:type="dxa"/>
            <w:vAlign w:val="center"/>
          </w:tcPr>
          <w:p w:rsidR="00A239C2" w:rsidRPr="00C53DD1" w:rsidRDefault="00A239C2" w:rsidP="006530A5">
            <w:pPr>
              <w:autoSpaceDE w:val="0"/>
              <w:autoSpaceDN w:val="0"/>
              <w:adjustRightInd w:val="0"/>
              <w:spacing w:line="360" w:lineRule="auto"/>
              <w:jc w:val="center"/>
              <w:rPr>
                <w:rFonts w:cs="Times New Roman"/>
                <w:sz w:val="26"/>
                <w:szCs w:val="26"/>
              </w:rPr>
            </w:pPr>
            <w:r w:rsidRPr="00C53DD1">
              <w:rPr>
                <w:rFonts w:cs="Times New Roman"/>
                <w:sz w:val="26"/>
                <w:szCs w:val="26"/>
              </w:rPr>
              <w:t>Использовалось раньше</w:t>
            </w:r>
          </w:p>
        </w:tc>
        <w:tc>
          <w:tcPr>
            <w:tcW w:w="4786" w:type="dxa"/>
            <w:vAlign w:val="center"/>
          </w:tcPr>
          <w:p w:rsidR="00A239C2" w:rsidRPr="00C53DD1" w:rsidRDefault="00A239C2" w:rsidP="006530A5">
            <w:pPr>
              <w:autoSpaceDE w:val="0"/>
              <w:autoSpaceDN w:val="0"/>
              <w:adjustRightInd w:val="0"/>
              <w:spacing w:line="360" w:lineRule="auto"/>
              <w:jc w:val="center"/>
              <w:rPr>
                <w:rFonts w:cs="Times New Roman"/>
                <w:sz w:val="26"/>
                <w:szCs w:val="26"/>
              </w:rPr>
            </w:pPr>
            <w:r w:rsidRPr="00C53DD1">
              <w:rPr>
                <w:rFonts w:cs="Times New Roman"/>
                <w:sz w:val="26"/>
                <w:szCs w:val="26"/>
              </w:rPr>
              <w:t>Используется сейчас</w:t>
            </w:r>
          </w:p>
        </w:tc>
      </w:tr>
      <w:tr w:rsidR="00A239C2" w:rsidRPr="00C53DD1" w:rsidTr="006530A5">
        <w:tc>
          <w:tcPr>
            <w:tcW w:w="4785" w:type="dxa"/>
            <w:vAlign w:val="center"/>
          </w:tcPr>
          <w:p w:rsidR="00A239C2" w:rsidRPr="00C53DD1" w:rsidRDefault="00A239C2" w:rsidP="006530A5">
            <w:pPr>
              <w:autoSpaceDE w:val="0"/>
              <w:autoSpaceDN w:val="0"/>
              <w:adjustRightInd w:val="0"/>
              <w:spacing w:line="360" w:lineRule="auto"/>
              <w:jc w:val="center"/>
              <w:rPr>
                <w:rFonts w:cs="Times New Roman"/>
                <w:sz w:val="26"/>
                <w:szCs w:val="26"/>
              </w:rPr>
            </w:pPr>
            <w:r w:rsidRPr="00C53DD1">
              <w:rPr>
                <w:rFonts w:cs="Times New Roman"/>
                <w:szCs w:val="24"/>
              </w:rPr>
              <w:t>firemen</w:t>
            </w:r>
          </w:p>
        </w:tc>
        <w:tc>
          <w:tcPr>
            <w:tcW w:w="4786" w:type="dxa"/>
            <w:vAlign w:val="center"/>
          </w:tcPr>
          <w:p w:rsidR="00A239C2" w:rsidRPr="00C53DD1" w:rsidRDefault="00634D5C" w:rsidP="006530A5">
            <w:pPr>
              <w:autoSpaceDE w:val="0"/>
              <w:autoSpaceDN w:val="0"/>
              <w:adjustRightInd w:val="0"/>
              <w:spacing w:line="360" w:lineRule="auto"/>
              <w:jc w:val="center"/>
              <w:rPr>
                <w:rFonts w:cs="Times New Roman"/>
                <w:sz w:val="26"/>
                <w:szCs w:val="26"/>
              </w:rPr>
            </w:pPr>
            <w:r w:rsidRPr="00C53DD1">
              <w:rPr>
                <w:rFonts w:cs="Times New Roman"/>
                <w:szCs w:val="24"/>
              </w:rPr>
              <w:t>firefighters</w:t>
            </w:r>
          </w:p>
        </w:tc>
      </w:tr>
      <w:tr w:rsidR="00A239C2" w:rsidRPr="00C53DD1" w:rsidTr="006530A5">
        <w:tc>
          <w:tcPr>
            <w:tcW w:w="4785" w:type="dxa"/>
            <w:vAlign w:val="center"/>
          </w:tcPr>
          <w:p w:rsidR="00A239C2" w:rsidRPr="00C53DD1" w:rsidRDefault="00634D5C" w:rsidP="006530A5">
            <w:pPr>
              <w:autoSpaceDE w:val="0"/>
              <w:autoSpaceDN w:val="0"/>
              <w:adjustRightInd w:val="0"/>
              <w:spacing w:line="360" w:lineRule="auto"/>
              <w:jc w:val="center"/>
              <w:rPr>
                <w:rFonts w:cs="Times New Roman"/>
                <w:sz w:val="26"/>
                <w:szCs w:val="26"/>
              </w:rPr>
            </w:pPr>
            <w:r w:rsidRPr="00C53DD1">
              <w:rPr>
                <w:rFonts w:cs="Times New Roman"/>
                <w:szCs w:val="24"/>
              </w:rPr>
              <w:t>policemen</w:t>
            </w:r>
          </w:p>
        </w:tc>
        <w:tc>
          <w:tcPr>
            <w:tcW w:w="4786" w:type="dxa"/>
            <w:vAlign w:val="center"/>
          </w:tcPr>
          <w:p w:rsidR="00634D5C" w:rsidRPr="00C53DD1" w:rsidRDefault="00634D5C" w:rsidP="006530A5">
            <w:pPr>
              <w:autoSpaceDE w:val="0"/>
              <w:autoSpaceDN w:val="0"/>
              <w:adjustRightInd w:val="0"/>
              <w:spacing w:line="360" w:lineRule="auto"/>
              <w:jc w:val="center"/>
              <w:rPr>
                <w:rFonts w:cs="Times New Roman"/>
                <w:szCs w:val="24"/>
              </w:rPr>
            </w:pPr>
            <w:r w:rsidRPr="00C53DD1">
              <w:rPr>
                <w:rFonts w:cs="Times New Roman"/>
                <w:szCs w:val="24"/>
              </w:rPr>
              <w:t xml:space="preserve"> police</w:t>
            </w:r>
          </w:p>
          <w:p w:rsidR="00A239C2" w:rsidRPr="00C53DD1" w:rsidRDefault="00634D5C" w:rsidP="006530A5">
            <w:pPr>
              <w:autoSpaceDE w:val="0"/>
              <w:autoSpaceDN w:val="0"/>
              <w:adjustRightInd w:val="0"/>
              <w:spacing w:line="360" w:lineRule="auto"/>
              <w:jc w:val="center"/>
              <w:rPr>
                <w:rFonts w:cs="Times New Roman"/>
                <w:szCs w:val="24"/>
                <w:lang w:val="hu-HU"/>
              </w:rPr>
            </w:pPr>
            <w:r w:rsidRPr="00C53DD1">
              <w:rPr>
                <w:rFonts w:cs="Times New Roman"/>
                <w:szCs w:val="24"/>
              </w:rPr>
              <w:t>officers</w:t>
            </w:r>
          </w:p>
        </w:tc>
      </w:tr>
      <w:tr w:rsidR="00A239C2" w:rsidRPr="00C53DD1" w:rsidTr="006530A5">
        <w:tc>
          <w:tcPr>
            <w:tcW w:w="4785" w:type="dxa"/>
            <w:vAlign w:val="center"/>
          </w:tcPr>
          <w:p w:rsidR="00A239C2" w:rsidRPr="00C53DD1" w:rsidRDefault="006530A5" w:rsidP="006530A5">
            <w:pPr>
              <w:autoSpaceDE w:val="0"/>
              <w:autoSpaceDN w:val="0"/>
              <w:adjustRightInd w:val="0"/>
              <w:spacing w:line="360" w:lineRule="auto"/>
              <w:jc w:val="center"/>
              <w:rPr>
                <w:rFonts w:cs="Times New Roman"/>
                <w:sz w:val="26"/>
                <w:szCs w:val="26"/>
                <w:lang w:val="en-US"/>
              </w:rPr>
            </w:pPr>
            <w:r w:rsidRPr="00C53DD1">
              <w:rPr>
                <w:rFonts w:cs="Times New Roman"/>
                <w:sz w:val="26"/>
                <w:szCs w:val="26"/>
                <w:lang w:val="en-US"/>
              </w:rPr>
              <w:t>h</w:t>
            </w:r>
            <w:r w:rsidR="00634D5C" w:rsidRPr="00C53DD1">
              <w:rPr>
                <w:rFonts w:cs="Times New Roman"/>
                <w:sz w:val="26"/>
                <w:szCs w:val="26"/>
                <w:lang w:val="en-US"/>
              </w:rPr>
              <w:t>is/her</w:t>
            </w:r>
          </w:p>
        </w:tc>
        <w:tc>
          <w:tcPr>
            <w:tcW w:w="4786" w:type="dxa"/>
            <w:vAlign w:val="center"/>
          </w:tcPr>
          <w:p w:rsidR="00A239C2" w:rsidRPr="00C53DD1" w:rsidRDefault="00634D5C" w:rsidP="006530A5">
            <w:pPr>
              <w:autoSpaceDE w:val="0"/>
              <w:autoSpaceDN w:val="0"/>
              <w:adjustRightInd w:val="0"/>
              <w:spacing w:line="360" w:lineRule="auto"/>
              <w:jc w:val="center"/>
              <w:rPr>
                <w:rFonts w:cs="Times New Roman"/>
                <w:sz w:val="26"/>
                <w:szCs w:val="26"/>
                <w:lang w:val="en-US"/>
              </w:rPr>
            </w:pPr>
            <w:r w:rsidRPr="00C53DD1">
              <w:rPr>
                <w:rFonts w:cs="Times New Roman"/>
                <w:sz w:val="26"/>
                <w:szCs w:val="26"/>
                <w:lang w:val="en-US"/>
              </w:rPr>
              <w:t>their</w:t>
            </w:r>
          </w:p>
        </w:tc>
      </w:tr>
    </w:tbl>
    <w:p w:rsidR="00634D5C" w:rsidRPr="00C53DD1" w:rsidRDefault="00634D5C" w:rsidP="00CE5FA7">
      <w:pPr>
        <w:autoSpaceDE w:val="0"/>
        <w:autoSpaceDN w:val="0"/>
        <w:adjustRightInd w:val="0"/>
        <w:spacing w:after="0" w:line="360" w:lineRule="auto"/>
        <w:rPr>
          <w:rFonts w:cs="Times New Roman"/>
          <w:sz w:val="26"/>
          <w:szCs w:val="26"/>
          <w:lang w:val="en-US"/>
        </w:rPr>
      </w:pPr>
    </w:p>
    <w:p w:rsidR="00634D5C" w:rsidRPr="00C53DD1" w:rsidRDefault="00634D5C" w:rsidP="00CA0C6B">
      <w:pPr>
        <w:spacing w:after="0" w:line="360" w:lineRule="auto"/>
        <w:ind w:firstLine="709"/>
        <w:jc w:val="both"/>
        <w:rPr>
          <w:rFonts w:cs="Times New Roman"/>
          <w:szCs w:val="24"/>
        </w:rPr>
      </w:pPr>
      <w:r w:rsidRPr="00C53DD1">
        <w:rPr>
          <w:rFonts w:cs="Times New Roman"/>
          <w:szCs w:val="24"/>
        </w:rPr>
        <w:t>Итак, феминистская лингвистика реформировала язык, заменив гендерно выр</w:t>
      </w:r>
      <w:r w:rsidR="00CE794A" w:rsidRPr="00C53DD1">
        <w:rPr>
          <w:rFonts w:cs="Times New Roman"/>
          <w:szCs w:val="24"/>
        </w:rPr>
        <w:t>аженные слова нейтральными. Это</w:t>
      </w:r>
      <w:r w:rsidR="002F242B" w:rsidRPr="00C53DD1">
        <w:rPr>
          <w:rFonts w:cs="Times New Roman"/>
          <w:szCs w:val="24"/>
        </w:rPr>
        <w:t xml:space="preserve"> создает</w:t>
      </w:r>
      <w:r w:rsidRPr="00C53DD1">
        <w:rPr>
          <w:rFonts w:cs="Times New Roman"/>
          <w:szCs w:val="24"/>
        </w:rPr>
        <w:t xml:space="preserve"> позитив</w:t>
      </w:r>
      <w:r w:rsidR="002F242B" w:rsidRPr="00C53DD1">
        <w:rPr>
          <w:rFonts w:cs="Times New Roman"/>
          <w:szCs w:val="24"/>
        </w:rPr>
        <w:t>ный имидж</w:t>
      </w:r>
      <w:r w:rsidR="00247512" w:rsidRPr="00C53DD1">
        <w:rPr>
          <w:rFonts w:cs="Times New Roman"/>
          <w:szCs w:val="24"/>
        </w:rPr>
        <w:t xml:space="preserve"> восприятия женщины в языке.</w:t>
      </w:r>
    </w:p>
    <w:p w:rsidR="00F770B7" w:rsidRDefault="002F242B" w:rsidP="00CA0C6B">
      <w:pPr>
        <w:autoSpaceDE w:val="0"/>
        <w:autoSpaceDN w:val="0"/>
        <w:adjustRightInd w:val="0"/>
        <w:spacing w:after="0" w:line="360" w:lineRule="auto"/>
        <w:ind w:firstLine="709"/>
        <w:jc w:val="both"/>
        <w:rPr>
          <w:rFonts w:cs="Times New Roman"/>
          <w:szCs w:val="24"/>
          <w:lang w:val="hu-HU"/>
        </w:rPr>
      </w:pPr>
      <w:r w:rsidRPr="00C53DD1">
        <w:rPr>
          <w:rFonts w:cs="Times New Roman"/>
          <w:szCs w:val="24"/>
        </w:rPr>
        <w:t>Кроме того, феминистская лингвистика</w:t>
      </w:r>
      <w:r w:rsidR="004E53FD" w:rsidRPr="00C53DD1">
        <w:rPr>
          <w:rFonts w:cs="Times New Roman"/>
          <w:szCs w:val="24"/>
        </w:rPr>
        <w:t xml:space="preserve"> способствовала</w:t>
      </w:r>
      <w:r w:rsidRPr="00C53DD1">
        <w:rPr>
          <w:rFonts w:cs="Times New Roman"/>
          <w:szCs w:val="24"/>
        </w:rPr>
        <w:t xml:space="preserve"> «более глубокому изучению словообразовательных и номинативных систем языка, а так же культурных стереотипов феминности и маскулинности в целом» (Токарева, </w:t>
      </w:r>
      <w:r w:rsidR="00CE794A" w:rsidRPr="00C53DD1">
        <w:rPr>
          <w:rFonts w:cs="Times New Roman"/>
          <w:szCs w:val="24"/>
        </w:rPr>
        <w:t>2006.С.</w:t>
      </w:r>
      <w:r w:rsidRPr="00C53DD1">
        <w:rPr>
          <w:rFonts w:cs="Times New Roman"/>
          <w:szCs w:val="24"/>
        </w:rPr>
        <w:t>78)</w:t>
      </w:r>
      <w:r w:rsidR="00CE794A" w:rsidRPr="00C53DD1">
        <w:rPr>
          <w:rFonts w:cs="Times New Roman"/>
          <w:szCs w:val="24"/>
        </w:rPr>
        <w:t>.</w:t>
      </w:r>
    </w:p>
    <w:p w:rsidR="00D87CC4" w:rsidRPr="00D87CC4" w:rsidRDefault="00D87CC4" w:rsidP="00CA0C6B">
      <w:pPr>
        <w:autoSpaceDE w:val="0"/>
        <w:autoSpaceDN w:val="0"/>
        <w:adjustRightInd w:val="0"/>
        <w:spacing w:after="0" w:line="360" w:lineRule="auto"/>
        <w:ind w:firstLine="709"/>
        <w:jc w:val="both"/>
        <w:rPr>
          <w:rFonts w:cs="Times New Roman"/>
          <w:szCs w:val="24"/>
          <w:lang w:val="hu-HU"/>
        </w:rPr>
      </w:pPr>
    </w:p>
    <w:p w:rsidR="00A55B02" w:rsidRPr="00C53DD1" w:rsidRDefault="00A55B02" w:rsidP="006B1A9D">
      <w:pPr>
        <w:pStyle w:val="2"/>
      </w:pPr>
      <w:bookmarkStart w:id="7" w:name="_Toc356854839"/>
      <w:r w:rsidRPr="00C53DD1">
        <w:t>Мужской и женский коммуникативные стили</w:t>
      </w:r>
      <w:bookmarkEnd w:id="7"/>
    </w:p>
    <w:p w:rsidR="00C6338F" w:rsidRPr="00C53DD1" w:rsidRDefault="00C6338F" w:rsidP="00CE5FA7">
      <w:pPr>
        <w:rPr>
          <w:rFonts w:cs="Times New Roman"/>
          <w:szCs w:val="24"/>
        </w:rPr>
      </w:pPr>
    </w:p>
    <w:p w:rsidR="00A55B02" w:rsidRPr="00C53DD1" w:rsidRDefault="00C223A8" w:rsidP="00CA0C6B">
      <w:pPr>
        <w:spacing w:after="0" w:line="360" w:lineRule="auto"/>
        <w:ind w:firstLine="709"/>
        <w:jc w:val="both"/>
        <w:rPr>
          <w:rFonts w:cs="Times New Roman"/>
          <w:szCs w:val="24"/>
        </w:rPr>
      </w:pPr>
      <w:r w:rsidRPr="00C53DD1">
        <w:rPr>
          <w:rFonts w:cs="Times New Roman"/>
          <w:szCs w:val="24"/>
        </w:rPr>
        <w:t>Одним из важны</w:t>
      </w:r>
      <w:r w:rsidR="00AC53D9" w:rsidRPr="00C53DD1">
        <w:rPr>
          <w:rFonts w:cs="Times New Roman"/>
          <w:szCs w:val="24"/>
        </w:rPr>
        <w:t>х этапов в социолингвистическом</w:t>
      </w:r>
      <w:r w:rsidRPr="00C53DD1">
        <w:rPr>
          <w:rFonts w:cs="Times New Roman"/>
          <w:szCs w:val="24"/>
        </w:rPr>
        <w:t xml:space="preserve"> изучении гендера стали исследования, в которых отношения между мужчинами и женщинами рассматриваются с точки зрения теории двух культур. Впервые такой подх</w:t>
      </w:r>
      <w:r w:rsidR="00201216" w:rsidRPr="00C53DD1">
        <w:rPr>
          <w:rFonts w:cs="Times New Roman"/>
          <w:szCs w:val="24"/>
        </w:rPr>
        <w:t>од открыли американские  исследо</w:t>
      </w:r>
      <w:r w:rsidRPr="00C53DD1">
        <w:rPr>
          <w:rFonts w:cs="Times New Roman"/>
          <w:szCs w:val="24"/>
        </w:rPr>
        <w:t>ватели Даниел Морц и Рут Боркер. Они анализировали, почему мужчины и женщины не понимают друг друга. (</w:t>
      </w:r>
      <w:r w:rsidRPr="00C53DD1">
        <w:rPr>
          <w:rFonts w:cs="Times New Roman"/>
          <w:szCs w:val="24"/>
          <w:lang w:val="en-US"/>
        </w:rPr>
        <w:t>Maltz</w:t>
      </w:r>
      <w:r w:rsidRPr="00C53DD1">
        <w:rPr>
          <w:rFonts w:cs="Times New Roman"/>
          <w:szCs w:val="24"/>
        </w:rPr>
        <w:t xml:space="preserve">, </w:t>
      </w:r>
      <w:r w:rsidRPr="00C53DD1">
        <w:rPr>
          <w:rFonts w:cs="Times New Roman"/>
          <w:szCs w:val="24"/>
          <w:lang w:val="en-US"/>
        </w:rPr>
        <w:t>Borker</w:t>
      </w:r>
      <w:r w:rsidRPr="00C53DD1">
        <w:rPr>
          <w:rFonts w:cs="Times New Roman"/>
          <w:szCs w:val="24"/>
        </w:rPr>
        <w:t>, 1982)</w:t>
      </w:r>
    </w:p>
    <w:p w:rsidR="00F43963" w:rsidRPr="00C53DD1" w:rsidRDefault="00AC53D9" w:rsidP="00CA0C6B">
      <w:pPr>
        <w:spacing w:after="0" w:line="360" w:lineRule="auto"/>
        <w:ind w:firstLine="709"/>
        <w:jc w:val="both"/>
        <w:rPr>
          <w:rFonts w:cs="Times New Roman"/>
          <w:szCs w:val="24"/>
        </w:rPr>
      </w:pPr>
      <w:r w:rsidRPr="00C53DD1">
        <w:rPr>
          <w:rFonts w:cs="Times New Roman"/>
          <w:szCs w:val="24"/>
        </w:rPr>
        <w:t>Морц и</w:t>
      </w:r>
      <w:r w:rsidR="00C223A8" w:rsidRPr="00C53DD1">
        <w:rPr>
          <w:rFonts w:cs="Times New Roman"/>
          <w:szCs w:val="24"/>
        </w:rPr>
        <w:t xml:space="preserve"> Боркер</w:t>
      </w:r>
      <w:r w:rsidR="00CE0BBE" w:rsidRPr="00C53DD1">
        <w:rPr>
          <w:rFonts w:cs="Times New Roman"/>
          <w:szCs w:val="24"/>
        </w:rPr>
        <w:t xml:space="preserve"> в своей работе «</w:t>
      </w:r>
      <w:r w:rsidR="003A3763" w:rsidRPr="00C53DD1">
        <w:rPr>
          <w:rFonts w:cs="Times New Roman"/>
          <w:szCs w:val="24"/>
          <w:shd w:val="clear" w:color="auto" w:fill="FFFFFF"/>
        </w:rPr>
        <w:t>Cultural Approach to Male-Female Miscommunication</w:t>
      </w:r>
      <w:r w:rsidR="00CE0BBE" w:rsidRPr="00C53DD1">
        <w:rPr>
          <w:rFonts w:cs="Times New Roman"/>
          <w:szCs w:val="24"/>
        </w:rPr>
        <w:t>»</w:t>
      </w:r>
      <w:r w:rsidR="00C223A8" w:rsidRPr="00C53DD1">
        <w:rPr>
          <w:rFonts w:cs="Times New Roman"/>
          <w:szCs w:val="24"/>
        </w:rPr>
        <w:t xml:space="preserve"> приводят </w:t>
      </w:r>
      <w:r w:rsidR="00CE0BBE" w:rsidRPr="00C53DD1">
        <w:rPr>
          <w:rFonts w:cs="Times New Roman"/>
          <w:szCs w:val="24"/>
        </w:rPr>
        <w:t xml:space="preserve">простой </w:t>
      </w:r>
      <w:r w:rsidR="00C223A8" w:rsidRPr="00C53DD1">
        <w:rPr>
          <w:rFonts w:cs="Times New Roman"/>
          <w:szCs w:val="24"/>
        </w:rPr>
        <w:t>пример, демонстрируя непонимание между мужчинами и женщинами</w:t>
      </w:r>
      <w:r w:rsidR="00CE0BBE" w:rsidRPr="00C53DD1">
        <w:rPr>
          <w:rFonts w:cs="Times New Roman"/>
          <w:szCs w:val="24"/>
        </w:rPr>
        <w:t>. Исследователи говорят о выражении ответа двумя способами: да (</w:t>
      </w:r>
      <w:r w:rsidR="00CE0BBE" w:rsidRPr="00C53DD1">
        <w:rPr>
          <w:rFonts w:cs="Times New Roman"/>
          <w:szCs w:val="24"/>
          <w:lang w:val="en-US"/>
        </w:rPr>
        <w:t>yes</w:t>
      </w:r>
      <w:r w:rsidR="00CE0BBE" w:rsidRPr="00C53DD1">
        <w:rPr>
          <w:rFonts w:cs="Times New Roman"/>
          <w:szCs w:val="24"/>
        </w:rPr>
        <w:t xml:space="preserve">) и «мммм» </w:t>
      </w:r>
      <w:r w:rsidR="00CE0BBE" w:rsidRPr="00C53DD1">
        <w:rPr>
          <w:rFonts w:cs="Times New Roman"/>
          <w:szCs w:val="24"/>
        </w:rPr>
        <w:lastRenderedPageBreak/>
        <w:t>(</w:t>
      </w:r>
      <w:r w:rsidR="00CE0BBE" w:rsidRPr="00C53DD1">
        <w:rPr>
          <w:rFonts w:cs="Times New Roman"/>
          <w:szCs w:val="24"/>
          <w:lang w:val="en-US"/>
        </w:rPr>
        <w:t>mmm</w:t>
      </w:r>
      <w:r w:rsidR="00CE0BBE" w:rsidRPr="00C53DD1">
        <w:rPr>
          <w:rFonts w:cs="Times New Roman"/>
          <w:szCs w:val="24"/>
        </w:rPr>
        <w:t>). Согласно их исследованию, говоря «ммм», женщины имеют в виду «продолжай, я слуш</w:t>
      </w:r>
      <w:r w:rsidR="00654FA5">
        <w:rPr>
          <w:rFonts w:cs="Times New Roman"/>
          <w:szCs w:val="24"/>
        </w:rPr>
        <w:t xml:space="preserve">аю тебя», мужское «ммм» </w:t>
      </w:r>
      <w:r w:rsidR="00693C2A" w:rsidRPr="00C53DD1">
        <w:rPr>
          <w:rFonts w:cs="Times New Roman"/>
          <w:szCs w:val="24"/>
        </w:rPr>
        <w:t>значит</w:t>
      </w:r>
      <w:r w:rsidR="00CE0BBE" w:rsidRPr="00C53DD1">
        <w:rPr>
          <w:rFonts w:cs="Times New Roman"/>
          <w:szCs w:val="24"/>
        </w:rPr>
        <w:t xml:space="preserve"> </w:t>
      </w:r>
      <w:r w:rsidR="00654FA5">
        <w:rPr>
          <w:rFonts w:cs="Times New Roman"/>
          <w:szCs w:val="24"/>
        </w:rPr>
        <w:t>«</w:t>
      </w:r>
      <w:r w:rsidR="00CE0BBE" w:rsidRPr="00C53DD1">
        <w:rPr>
          <w:rFonts w:cs="Times New Roman"/>
          <w:szCs w:val="24"/>
        </w:rPr>
        <w:t>я согласен с тобой» (</w:t>
      </w:r>
      <w:r w:rsidR="00CE0BBE" w:rsidRPr="00C53DD1">
        <w:rPr>
          <w:rFonts w:cs="Times New Roman"/>
          <w:szCs w:val="24"/>
          <w:lang w:val="en-US"/>
        </w:rPr>
        <w:t>Maltz</w:t>
      </w:r>
      <w:r w:rsidR="00CE0BBE" w:rsidRPr="00C53DD1">
        <w:rPr>
          <w:rFonts w:cs="Times New Roman"/>
          <w:szCs w:val="24"/>
        </w:rPr>
        <w:t xml:space="preserve">, </w:t>
      </w:r>
      <w:r w:rsidR="00CE0BBE" w:rsidRPr="00C53DD1">
        <w:rPr>
          <w:rFonts w:cs="Times New Roman"/>
          <w:szCs w:val="24"/>
          <w:lang w:val="en-US"/>
        </w:rPr>
        <w:t>Borker</w:t>
      </w:r>
      <w:r w:rsidR="00CE0BBE" w:rsidRPr="00C53DD1">
        <w:rPr>
          <w:rFonts w:cs="Times New Roman"/>
          <w:szCs w:val="24"/>
        </w:rPr>
        <w:t>, 202). В процессе коммуникации мужчины расценивают женское «ммм» как выра</w:t>
      </w:r>
      <w:r w:rsidR="00654FA5">
        <w:rPr>
          <w:rFonts w:cs="Times New Roman"/>
          <w:szCs w:val="24"/>
        </w:rPr>
        <w:t>жение согласия, женщины думают</w:t>
      </w:r>
      <w:r w:rsidR="00CE0BBE" w:rsidRPr="00C53DD1">
        <w:rPr>
          <w:rFonts w:cs="Times New Roman"/>
          <w:szCs w:val="24"/>
        </w:rPr>
        <w:t xml:space="preserve">, что мужчины просто слушают. В результате </w:t>
      </w:r>
      <w:r w:rsidR="00F770B7" w:rsidRPr="00C53DD1">
        <w:rPr>
          <w:rFonts w:cs="Times New Roman"/>
          <w:szCs w:val="24"/>
        </w:rPr>
        <w:t>они не понимают друг друга.</w:t>
      </w:r>
      <w:r w:rsidR="00CE0BBE" w:rsidRPr="00C53DD1">
        <w:rPr>
          <w:rFonts w:cs="Times New Roman"/>
          <w:szCs w:val="24"/>
        </w:rPr>
        <w:t xml:space="preserve"> (</w:t>
      </w:r>
      <w:r w:rsidR="00CE0BBE" w:rsidRPr="00C53DD1">
        <w:rPr>
          <w:rFonts w:cs="Times New Roman"/>
          <w:szCs w:val="24"/>
          <w:lang w:val="en-US"/>
        </w:rPr>
        <w:t>miscommunication</w:t>
      </w:r>
      <w:r w:rsidR="00CE0BBE" w:rsidRPr="00C53DD1">
        <w:rPr>
          <w:rFonts w:cs="Times New Roman"/>
          <w:szCs w:val="24"/>
        </w:rPr>
        <w:t>)</w:t>
      </w:r>
      <w:r w:rsidR="00003C55" w:rsidRPr="00C53DD1">
        <w:rPr>
          <w:rFonts w:cs="Times New Roman"/>
          <w:szCs w:val="24"/>
        </w:rPr>
        <w:t>.</w:t>
      </w:r>
    </w:p>
    <w:p w:rsidR="00CE0BBE" w:rsidRPr="00C53DD1" w:rsidRDefault="00CE0BBE" w:rsidP="00CA0C6B">
      <w:pPr>
        <w:spacing w:after="0" w:line="360" w:lineRule="auto"/>
        <w:ind w:firstLine="709"/>
        <w:jc w:val="both"/>
        <w:rPr>
          <w:rFonts w:cs="Times New Roman"/>
          <w:szCs w:val="24"/>
        </w:rPr>
      </w:pPr>
      <w:r w:rsidRPr="00C53DD1">
        <w:rPr>
          <w:rFonts w:cs="Times New Roman"/>
          <w:szCs w:val="24"/>
        </w:rPr>
        <w:t>Морц и Бо</w:t>
      </w:r>
      <w:r w:rsidR="00DC7453" w:rsidRPr="00C53DD1">
        <w:rPr>
          <w:rFonts w:cs="Times New Roman"/>
          <w:szCs w:val="24"/>
        </w:rPr>
        <w:t>р</w:t>
      </w:r>
      <w:r w:rsidRPr="00C53DD1">
        <w:rPr>
          <w:rFonts w:cs="Times New Roman"/>
          <w:szCs w:val="24"/>
        </w:rPr>
        <w:t>кер полагают, что мужчины и женщины вкладывают разный смысл в одинаковые слова, поскольку в процессе взрослени</w:t>
      </w:r>
      <w:r w:rsidR="00AC53D9" w:rsidRPr="00C53DD1">
        <w:rPr>
          <w:rFonts w:cs="Times New Roman"/>
          <w:szCs w:val="24"/>
        </w:rPr>
        <w:t>я они усваивают цели и значения</w:t>
      </w:r>
      <w:r w:rsidR="002025A8" w:rsidRPr="00C53DD1">
        <w:rPr>
          <w:rFonts w:cs="Times New Roman"/>
          <w:szCs w:val="24"/>
        </w:rPr>
        <w:t xml:space="preserve"> </w:t>
      </w:r>
      <w:r w:rsidR="00AC53D9" w:rsidRPr="00C53DD1">
        <w:rPr>
          <w:rFonts w:cs="Times New Roman"/>
          <w:szCs w:val="24"/>
        </w:rPr>
        <w:t>в</w:t>
      </w:r>
      <w:r w:rsidR="002025A8" w:rsidRPr="00C53DD1">
        <w:rPr>
          <w:rFonts w:cs="Times New Roman"/>
          <w:szCs w:val="24"/>
        </w:rPr>
        <w:t xml:space="preserve"> разных социальных контекстах.</w:t>
      </w:r>
      <w:r w:rsidR="00066F34" w:rsidRPr="00C53DD1">
        <w:rPr>
          <w:rFonts w:cs="Times New Roman"/>
          <w:szCs w:val="24"/>
        </w:rPr>
        <w:t xml:space="preserve"> Исследователи говорят</w:t>
      </w:r>
      <w:r w:rsidR="00AC53D9" w:rsidRPr="00C53DD1">
        <w:rPr>
          <w:rFonts w:cs="Times New Roman"/>
          <w:szCs w:val="24"/>
        </w:rPr>
        <w:t>, что в возрасте от 5 до 15 лет</w:t>
      </w:r>
      <w:r w:rsidR="00066F34" w:rsidRPr="00C53DD1">
        <w:rPr>
          <w:rFonts w:cs="Times New Roman"/>
          <w:szCs w:val="24"/>
        </w:rPr>
        <w:t xml:space="preserve"> происходит деление на разные социальные группы: девочки общаются с девочками, мальчики только с мальчиками. (</w:t>
      </w:r>
      <w:r w:rsidR="00066F34" w:rsidRPr="00C53DD1">
        <w:rPr>
          <w:rFonts w:cs="Times New Roman"/>
          <w:szCs w:val="24"/>
          <w:lang w:val="en-US"/>
        </w:rPr>
        <w:t>Maltz</w:t>
      </w:r>
      <w:r w:rsidR="00066F34" w:rsidRPr="00C53DD1">
        <w:rPr>
          <w:rFonts w:cs="Times New Roman"/>
          <w:szCs w:val="24"/>
        </w:rPr>
        <w:t xml:space="preserve">, </w:t>
      </w:r>
      <w:r w:rsidR="00066F34" w:rsidRPr="00C53DD1">
        <w:rPr>
          <w:rFonts w:cs="Times New Roman"/>
          <w:szCs w:val="24"/>
          <w:lang w:val="en-US"/>
        </w:rPr>
        <w:t>Borker</w:t>
      </w:r>
      <w:r w:rsidR="00066F34" w:rsidRPr="00C53DD1">
        <w:rPr>
          <w:rFonts w:cs="Times New Roman"/>
          <w:szCs w:val="24"/>
        </w:rPr>
        <w:t>, 2</w:t>
      </w:r>
      <w:r w:rsidR="00654506" w:rsidRPr="00C53DD1">
        <w:rPr>
          <w:rFonts w:cs="Times New Roman"/>
          <w:szCs w:val="24"/>
        </w:rPr>
        <w:t xml:space="preserve">03) Далее эти группы отличаются </w:t>
      </w:r>
      <w:r w:rsidR="00066F34" w:rsidRPr="00C53DD1">
        <w:rPr>
          <w:rFonts w:cs="Times New Roman"/>
          <w:szCs w:val="24"/>
        </w:rPr>
        <w:t xml:space="preserve">друг от друга как поведением, так </w:t>
      </w:r>
      <w:r w:rsidR="00003C55" w:rsidRPr="00C53DD1">
        <w:rPr>
          <w:rFonts w:cs="Times New Roman"/>
          <w:szCs w:val="24"/>
        </w:rPr>
        <w:t>и языком, которым они общаются.</w:t>
      </w:r>
    </w:p>
    <w:p w:rsidR="00066F34" w:rsidRPr="00C53DD1" w:rsidRDefault="00066F34" w:rsidP="00CA0C6B">
      <w:pPr>
        <w:spacing w:after="0" w:line="360" w:lineRule="auto"/>
        <w:ind w:firstLine="709"/>
        <w:jc w:val="both"/>
        <w:rPr>
          <w:rFonts w:cs="Times New Roman"/>
          <w:szCs w:val="24"/>
        </w:rPr>
      </w:pPr>
      <w:r w:rsidRPr="00C53DD1">
        <w:rPr>
          <w:rFonts w:cs="Times New Roman"/>
          <w:szCs w:val="24"/>
        </w:rPr>
        <w:t>Морц и Бо</w:t>
      </w:r>
      <w:r w:rsidR="00DC7453" w:rsidRPr="00C53DD1">
        <w:rPr>
          <w:rFonts w:cs="Times New Roman"/>
          <w:szCs w:val="24"/>
        </w:rPr>
        <w:t>р</w:t>
      </w:r>
      <w:r w:rsidRPr="00C53DD1">
        <w:rPr>
          <w:rFonts w:cs="Times New Roman"/>
          <w:szCs w:val="24"/>
        </w:rPr>
        <w:t>кер анализируют, в каких условиях происходит взросление мальчиков. Мальчики общаются в группах с большей иерархичес</w:t>
      </w:r>
      <w:r w:rsidR="0013012D" w:rsidRPr="00C53DD1">
        <w:rPr>
          <w:rFonts w:cs="Times New Roman"/>
          <w:szCs w:val="24"/>
        </w:rPr>
        <w:t>к</w:t>
      </w:r>
      <w:r w:rsidR="00693C2A" w:rsidRPr="00C53DD1">
        <w:rPr>
          <w:rFonts w:cs="Times New Roman"/>
          <w:szCs w:val="24"/>
        </w:rPr>
        <w:t>ой организацией, чем у девочек,</w:t>
      </w:r>
      <w:r w:rsidRPr="00C53DD1">
        <w:rPr>
          <w:rFonts w:cs="Times New Roman"/>
          <w:szCs w:val="24"/>
        </w:rPr>
        <w:t xml:space="preserve"> поэтому они используют речь, чтобы воздействовать на своих </w:t>
      </w:r>
      <w:r w:rsidR="00AC53D9" w:rsidRPr="00C53DD1">
        <w:rPr>
          <w:rFonts w:cs="Times New Roman"/>
          <w:szCs w:val="24"/>
        </w:rPr>
        <w:t>одногруппников. Таким образом, мальчики учатся</w:t>
      </w:r>
      <w:r w:rsidR="0013012D" w:rsidRPr="00C53DD1">
        <w:rPr>
          <w:rFonts w:cs="Times New Roman"/>
          <w:szCs w:val="24"/>
        </w:rPr>
        <w:t xml:space="preserve"> отстаивать свои права, удерживать аудиторию,</w:t>
      </w:r>
      <w:r w:rsidR="00AC53D9" w:rsidRPr="00C53DD1">
        <w:rPr>
          <w:rFonts w:cs="Times New Roman"/>
          <w:szCs w:val="24"/>
        </w:rPr>
        <w:t xml:space="preserve"> утверждать свое превосходство.</w:t>
      </w:r>
      <w:r w:rsidR="00A82C45" w:rsidRPr="00C53DD1">
        <w:rPr>
          <w:rFonts w:cs="Times New Roman"/>
          <w:szCs w:val="24"/>
        </w:rPr>
        <w:t xml:space="preserve"> Девочки в общении проявляют больше внимания к собеседнику, стремятся создать отношения близости, используя местоимения «мы», «ты», </w:t>
      </w:r>
      <w:r w:rsidR="005E563A" w:rsidRPr="00C53DD1">
        <w:rPr>
          <w:rFonts w:cs="Times New Roman"/>
          <w:szCs w:val="24"/>
        </w:rPr>
        <w:t>пытаются связать  свою речь с тем, что было сказано, не критикуют других</w:t>
      </w:r>
      <w:r w:rsidR="00AC53D9" w:rsidRPr="00C53DD1">
        <w:rPr>
          <w:rFonts w:cs="Times New Roman"/>
          <w:szCs w:val="24"/>
        </w:rPr>
        <w:t xml:space="preserve"> в прямой форме.</w:t>
      </w:r>
      <w:r w:rsidR="005E563A" w:rsidRPr="00C53DD1">
        <w:rPr>
          <w:rFonts w:cs="Times New Roman"/>
          <w:szCs w:val="24"/>
        </w:rPr>
        <w:t xml:space="preserve"> (</w:t>
      </w:r>
      <w:r w:rsidR="005E563A" w:rsidRPr="00C53DD1">
        <w:rPr>
          <w:rFonts w:cs="Times New Roman"/>
          <w:szCs w:val="24"/>
          <w:lang w:val="en-US"/>
        </w:rPr>
        <w:t>Maltz</w:t>
      </w:r>
      <w:r w:rsidR="005E563A" w:rsidRPr="00C53DD1">
        <w:rPr>
          <w:rFonts w:cs="Times New Roman"/>
          <w:szCs w:val="24"/>
        </w:rPr>
        <w:t xml:space="preserve">, </w:t>
      </w:r>
      <w:r w:rsidR="005E563A" w:rsidRPr="00C53DD1">
        <w:rPr>
          <w:rFonts w:cs="Times New Roman"/>
          <w:szCs w:val="24"/>
          <w:lang w:val="en-US"/>
        </w:rPr>
        <w:t>Borker</w:t>
      </w:r>
      <w:r w:rsidR="005E563A" w:rsidRPr="00C53DD1">
        <w:rPr>
          <w:rFonts w:cs="Times New Roman"/>
          <w:szCs w:val="24"/>
        </w:rPr>
        <w:t>, 210)</w:t>
      </w:r>
    </w:p>
    <w:p w:rsidR="0076667F" w:rsidRDefault="00654506" w:rsidP="00CA0C6B">
      <w:pPr>
        <w:spacing w:after="0" w:line="360" w:lineRule="auto"/>
        <w:ind w:firstLine="709"/>
        <w:jc w:val="both"/>
        <w:rPr>
          <w:rFonts w:cs="Times New Roman"/>
          <w:szCs w:val="24"/>
        </w:rPr>
      </w:pPr>
      <w:r w:rsidRPr="00C53DD1">
        <w:rPr>
          <w:rFonts w:cs="Times New Roman"/>
          <w:szCs w:val="24"/>
        </w:rPr>
        <w:t>По</w:t>
      </w:r>
      <w:r w:rsidR="006A2301" w:rsidRPr="00C53DD1">
        <w:rPr>
          <w:rFonts w:cs="Times New Roman"/>
          <w:szCs w:val="24"/>
        </w:rPr>
        <w:t xml:space="preserve"> мнению Морца и Бо</w:t>
      </w:r>
      <w:r w:rsidR="00DC7453" w:rsidRPr="00C53DD1">
        <w:rPr>
          <w:rFonts w:cs="Times New Roman"/>
          <w:szCs w:val="24"/>
        </w:rPr>
        <w:t>р</w:t>
      </w:r>
      <w:r w:rsidR="006A2301" w:rsidRPr="00C53DD1">
        <w:rPr>
          <w:rFonts w:cs="Times New Roman"/>
          <w:szCs w:val="24"/>
        </w:rPr>
        <w:t>кера, гендерное разделение на группы в детстве ведет к формированию разных моделей общения у мужчин и женщин, что, в свою очередь, приводит к непониманию между ними, поскольку они интерпретируют речь друг друга, исходя из собственного понимания ситуации.</w:t>
      </w:r>
      <w:r w:rsidR="0076667F">
        <w:rPr>
          <w:rFonts w:cs="Times New Roman"/>
          <w:szCs w:val="24"/>
        </w:rPr>
        <w:br w:type="page"/>
      </w:r>
    </w:p>
    <w:p w:rsidR="00DB355A" w:rsidRPr="00C53DD1" w:rsidRDefault="00DB355A" w:rsidP="006B1A9D">
      <w:pPr>
        <w:pStyle w:val="2"/>
      </w:pPr>
      <w:bookmarkStart w:id="8" w:name="_Toc356854840"/>
      <w:r w:rsidRPr="00C53DD1">
        <w:lastRenderedPageBreak/>
        <w:t>Женщины и мужчины в диалоге</w:t>
      </w:r>
      <w:bookmarkEnd w:id="8"/>
    </w:p>
    <w:p w:rsidR="000A44A4" w:rsidRPr="00C53DD1" w:rsidRDefault="000A44A4" w:rsidP="00CE5FA7">
      <w:pPr>
        <w:rPr>
          <w:rFonts w:cs="Times New Roman"/>
          <w:szCs w:val="24"/>
          <w:shd w:val="clear" w:color="auto" w:fill="F3EFEE"/>
        </w:rPr>
      </w:pPr>
    </w:p>
    <w:p w:rsidR="00C74541" w:rsidRPr="00C53DD1" w:rsidRDefault="00F770B7" w:rsidP="00410318">
      <w:pPr>
        <w:spacing w:after="0" w:line="360" w:lineRule="auto"/>
        <w:ind w:firstLine="709"/>
        <w:jc w:val="both"/>
        <w:rPr>
          <w:rFonts w:cs="Times New Roman"/>
          <w:szCs w:val="24"/>
        </w:rPr>
      </w:pPr>
      <w:r w:rsidRPr="00C53DD1">
        <w:rPr>
          <w:rFonts w:cs="Times New Roman"/>
          <w:szCs w:val="24"/>
        </w:rPr>
        <w:t>В науке до сих пор не сложилось единой концепции</w:t>
      </w:r>
      <w:r w:rsidR="00C74541" w:rsidRPr="00C53DD1">
        <w:rPr>
          <w:rFonts w:cs="Times New Roman"/>
          <w:szCs w:val="24"/>
        </w:rPr>
        <w:t xml:space="preserve"> исследования гендера в коммуникации. Одной из наиболее известных работ в этой сфере стала книга Деборы Таннен «Ты просто меня не понимаеш</w:t>
      </w:r>
      <w:r w:rsidR="00693C2A" w:rsidRPr="00C53DD1">
        <w:rPr>
          <w:rFonts w:cs="Times New Roman"/>
          <w:szCs w:val="24"/>
        </w:rPr>
        <w:t>ь: Женщины и мужчины в диалоге»</w:t>
      </w:r>
      <w:r w:rsidR="00C74541" w:rsidRPr="00C53DD1">
        <w:rPr>
          <w:rFonts w:cs="Times New Roman"/>
          <w:szCs w:val="24"/>
        </w:rPr>
        <w:t xml:space="preserve"> </w:t>
      </w:r>
      <w:r w:rsidR="00410318" w:rsidRPr="00C53DD1">
        <w:rPr>
          <w:rFonts w:cs="Times New Roman"/>
          <w:szCs w:val="24"/>
        </w:rPr>
        <w:t>(</w:t>
      </w:r>
      <w:r w:rsidR="00C74541" w:rsidRPr="00C53DD1">
        <w:rPr>
          <w:rFonts w:cs="Times New Roman"/>
          <w:szCs w:val="24"/>
        </w:rPr>
        <w:t>D.Tannen«You just don’t understand: women and men in conversation</w:t>
      </w:r>
      <w:r w:rsidR="00694118" w:rsidRPr="00C53DD1">
        <w:rPr>
          <w:rFonts w:cs="Times New Roman"/>
          <w:szCs w:val="24"/>
        </w:rPr>
        <w:t>, 1990</w:t>
      </w:r>
      <w:r w:rsidR="00C74541" w:rsidRPr="00C53DD1">
        <w:rPr>
          <w:rFonts w:cs="Times New Roman"/>
          <w:szCs w:val="24"/>
        </w:rPr>
        <w:t>»</w:t>
      </w:r>
      <w:r w:rsidR="00693C2A" w:rsidRPr="00C53DD1">
        <w:rPr>
          <w:rFonts w:cs="Times New Roman"/>
          <w:szCs w:val="24"/>
        </w:rPr>
        <w:t>).</w:t>
      </w:r>
    </w:p>
    <w:p w:rsidR="00C74541" w:rsidRPr="00C53DD1" w:rsidRDefault="00C74541" w:rsidP="00410318">
      <w:pPr>
        <w:spacing w:after="0" w:line="360" w:lineRule="auto"/>
        <w:ind w:firstLine="709"/>
        <w:jc w:val="both"/>
        <w:rPr>
          <w:rFonts w:cs="Times New Roman"/>
          <w:szCs w:val="24"/>
        </w:rPr>
      </w:pPr>
      <w:r w:rsidRPr="00C53DD1">
        <w:rPr>
          <w:rFonts w:cs="Times New Roman"/>
          <w:szCs w:val="24"/>
        </w:rPr>
        <w:t>По мнению Таннен, многие женщины и мужчины недовольны тем, что общаются на «разной волне». Исследователь об</w:t>
      </w:r>
      <w:r w:rsidR="00693C2A" w:rsidRPr="00C53DD1">
        <w:rPr>
          <w:rFonts w:cs="Times New Roman"/>
          <w:szCs w:val="24"/>
        </w:rPr>
        <w:t>ъясняет, почему это происходит.</w:t>
      </w:r>
    </w:p>
    <w:p w:rsidR="00C74541" w:rsidRPr="00C53DD1" w:rsidRDefault="00C74541" w:rsidP="00410318">
      <w:pPr>
        <w:spacing w:after="0" w:line="360" w:lineRule="auto"/>
        <w:ind w:firstLine="709"/>
        <w:jc w:val="both"/>
        <w:rPr>
          <w:rFonts w:cs="Times New Roman"/>
          <w:szCs w:val="24"/>
        </w:rPr>
      </w:pPr>
      <w:r w:rsidRPr="00C53DD1">
        <w:rPr>
          <w:rFonts w:cs="Times New Roman"/>
          <w:szCs w:val="24"/>
        </w:rPr>
        <w:t xml:space="preserve">На протяжении истории женщин обвиняли в том, что они много говорят. </w:t>
      </w:r>
      <w:r w:rsidR="00F770B7" w:rsidRPr="00C53DD1">
        <w:rPr>
          <w:rFonts w:cs="Times New Roman"/>
          <w:szCs w:val="24"/>
        </w:rPr>
        <w:t>В колониальной Америке их</w:t>
      </w:r>
      <w:r w:rsidR="000A44A4" w:rsidRPr="00C53DD1">
        <w:rPr>
          <w:rFonts w:cs="Times New Roman"/>
          <w:szCs w:val="24"/>
        </w:rPr>
        <w:t xml:space="preserve"> даже телесно на</w:t>
      </w:r>
      <w:r w:rsidR="00694118" w:rsidRPr="00C53DD1">
        <w:rPr>
          <w:rFonts w:cs="Times New Roman"/>
          <w:szCs w:val="24"/>
        </w:rPr>
        <w:t>казывали за этот «грех»:</w:t>
      </w:r>
      <w:r w:rsidR="000A44A4" w:rsidRPr="00C53DD1">
        <w:rPr>
          <w:rFonts w:cs="Times New Roman"/>
          <w:szCs w:val="24"/>
        </w:rPr>
        <w:t xml:space="preserve"> привязыва</w:t>
      </w:r>
      <w:r w:rsidR="00F770B7" w:rsidRPr="00C53DD1">
        <w:rPr>
          <w:rFonts w:cs="Times New Roman"/>
          <w:szCs w:val="24"/>
        </w:rPr>
        <w:t xml:space="preserve">ли к стулу и держали под водой. </w:t>
      </w:r>
      <w:r w:rsidR="000A44A4" w:rsidRPr="00C53DD1">
        <w:rPr>
          <w:rFonts w:cs="Times New Roman"/>
          <w:szCs w:val="24"/>
        </w:rPr>
        <w:t>В настоящее время, конечно, телесные наказания не используют, однако стереотип о том, что женщины говорят</w:t>
      </w:r>
      <w:r w:rsidR="00B16C94" w:rsidRPr="00C53DD1">
        <w:rPr>
          <w:rFonts w:cs="Times New Roman"/>
          <w:szCs w:val="24"/>
        </w:rPr>
        <w:t xml:space="preserve"> слишком много, все еще сохраняе</w:t>
      </w:r>
      <w:r w:rsidR="000A44A4" w:rsidRPr="00C53DD1">
        <w:rPr>
          <w:rFonts w:cs="Times New Roman"/>
          <w:szCs w:val="24"/>
        </w:rPr>
        <w:t>тся</w:t>
      </w:r>
      <w:r w:rsidR="009F7EFE" w:rsidRPr="00C53DD1">
        <w:rPr>
          <w:rFonts w:cs="Times New Roman"/>
          <w:szCs w:val="24"/>
        </w:rPr>
        <w:t xml:space="preserve"> (Tannen,</w:t>
      </w:r>
      <w:r w:rsidR="00694118" w:rsidRPr="00C53DD1">
        <w:rPr>
          <w:rFonts w:cs="Times New Roman"/>
          <w:szCs w:val="24"/>
        </w:rPr>
        <w:t xml:space="preserve"> 199</w:t>
      </w:r>
      <w:r w:rsidR="00926957" w:rsidRPr="00C53DD1">
        <w:rPr>
          <w:rFonts w:cs="Times New Roman"/>
          <w:szCs w:val="24"/>
        </w:rPr>
        <w:t>0</w:t>
      </w:r>
      <w:r w:rsidR="00694118" w:rsidRPr="00C53DD1">
        <w:rPr>
          <w:rFonts w:cs="Times New Roman"/>
          <w:szCs w:val="24"/>
        </w:rPr>
        <w:t>.P.</w:t>
      </w:r>
      <w:r w:rsidR="00693C2A" w:rsidRPr="00C53DD1">
        <w:rPr>
          <w:rFonts w:cs="Times New Roman"/>
          <w:szCs w:val="24"/>
        </w:rPr>
        <w:t xml:space="preserve"> 111).</w:t>
      </w:r>
    </w:p>
    <w:p w:rsidR="00C74541" w:rsidRPr="00C53DD1" w:rsidRDefault="009F7EFE" w:rsidP="00410318">
      <w:pPr>
        <w:spacing w:after="0" w:line="360" w:lineRule="auto"/>
        <w:ind w:firstLine="709"/>
        <w:jc w:val="both"/>
        <w:rPr>
          <w:rFonts w:cs="Times New Roman"/>
          <w:szCs w:val="24"/>
        </w:rPr>
      </w:pPr>
      <w:r w:rsidRPr="00C53DD1">
        <w:rPr>
          <w:rFonts w:cs="Times New Roman"/>
          <w:szCs w:val="24"/>
        </w:rPr>
        <w:t>Последни</w:t>
      </w:r>
      <w:r w:rsidR="00DF0E6B" w:rsidRPr="00C53DD1">
        <w:rPr>
          <w:rFonts w:cs="Times New Roman"/>
          <w:szCs w:val="24"/>
        </w:rPr>
        <w:t>е исследования показывают, что, в определенных ситуациях</w:t>
      </w:r>
      <w:r w:rsidRPr="00C53DD1">
        <w:rPr>
          <w:rFonts w:cs="Times New Roman"/>
          <w:szCs w:val="24"/>
        </w:rPr>
        <w:t xml:space="preserve">, мужчины говорят больше женщин. </w:t>
      </w:r>
      <w:r w:rsidR="00DF0E6B" w:rsidRPr="00C53DD1">
        <w:rPr>
          <w:rFonts w:cs="Times New Roman"/>
          <w:szCs w:val="24"/>
        </w:rPr>
        <w:t xml:space="preserve">Они более разговорчивы на совещаниях, в смешанных группах, в классе, где девочки сидят рядом с мальчиками. Таннен упоминает исследование Барбары и Ген Икинс, которые, записав 7 встреч студентов университета, заключили, что мужчины говорят дольше. Реплика мужчины длилась в среднем от 10, 66 до 17, 07 секунд, </w:t>
      </w:r>
      <w:r w:rsidR="00E47DC5" w:rsidRPr="00C53DD1">
        <w:rPr>
          <w:rFonts w:cs="Times New Roman"/>
          <w:szCs w:val="24"/>
        </w:rPr>
        <w:t>женская</w:t>
      </w:r>
      <w:r w:rsidR="00694118" w:rsidRPr="00C53DD1">
        <w:rPr>
          <w:rFonts w:cs="Times New Roman"/>
          <w:szCs w:val="24"/>
        </w:rPr>
        <w:t xml:space="preserve"> - от 3 до 10</w:t>
      </w:r>
      <w:r w:rsidR="0026689B" w:rsidRPr="00C53DD1">
        <w:rPr>
          <w:rFonts w:cs="Times New Roman"/>
          <w:szCs w:val="24"/>
        </w:rPr>
        <w:t xml:space="preserve"> (Tannen,</w:t>
      </w:r>
      <w:r w:rsidR="00926957" w:rsidRPr="00C53DD1">
        <w:rPr>
          <w:rFonts w:cs="Times New Roman"/>
          <w:szCs w:val="24"/>
        </w:rPr>
        <w:t xml:space="preserve"> 1990</w:t>
      </w:r>
      <w:r w:rsidR="00694118" w:rsidRPr="00C53DD1">
        <w:rPr>
          <w:rFonts w:cs="Times New Roman"/>
          <w:szCs w:val="24"/>
        </w:rPr>
        <w:t>.P.</w:t>
      </w:r>
      <w:r w:rsidR="00693C2A" w:rsidRPr="00C53DD1">
        <w:rPr>
          <w:rFonts w:cs="Times New Roman"/>
          <w:szCs w:val="24"/>
        </w:rPr>
        <w:t xml:space="preserve"> 111).</w:t>
      </w:r>
    </w:p>
    <w:p w:rsidR="0076667F" w:rsidRDefault="0026689B" w:rsidP="00410318">
      <w:pPr>
        <w:spacing w:after="0" w:line="360" w:lineRule="auto"/>
        <w:ind w:firstLine="709"/>
        <w:jc w:val="both"/>
        <w:rPr>
          <w:rFonts w:cs="Times New Roman"/>
          <w:szCs w:val="24"/>
          <w:lang w:val="hu-HU"/>
        </w:rPr>
      </w:pPr>
      <w:r w:rsidRPr="00C53DD1">
        <w:rPr>
          <w:rFonts w:cs="Times New Roman"/>
          <w:szCs w:val="24"/>
        </w:rPr>
        <w:t>На своих лекциях Таннен заметила, что мужчины первыми «берут слово», они раньше женщин задают вопросы, кроме того, эти вопрос</w:t>
      </w:r>
      <w:r w:rsidR="00E44325" w:rsidRPr="00C53DD1">
        <w:rPr>
          <w:rFonts w:cs="Times New Roman"/>
          <w:szCs w:val="24"/>
        </w:rPr>
        <w:t xml:space="preserve">ы обычно длиннее. Таннен также </w:t>
      </w:r>
      <w:r w:rsidRPr="00C53DD1">
        <w:rPr>
          <w:rFonts w:cs="Times New Roman"/>
          <w:szCs w:val="24"/>
        </w:rPr>
        <w:t>заметила, что количество женщин в аудит</w:t>
      </w:r>
      <w:r w:rsidR="008629E4" w:rsidRPr="00C53DD1">
        <w:rPr>
          <w:rFonts w:cs="Times New Roman"/>
          <w:szCs w:val="24"/>
        </w:rPr>
        <w:t>ории не влияет на их активность. Е</w:t>
      </w:r>
      <w:r w:rsidR="00694118" w:rsidRPr="00C53DD1">
        <w:rPr>
          <w:rFonts w:cs="Times New Roman"/>
          <w:szCs w:val="24"/>
        </w:rPr>
        <w:t>сли в классе</w:t>
      </w:r>
      <w:r w:rsidR="008629E4" w:rsidRPr="00C53DD1">
        <w:rPr>
          <w:rFonts w:cs="Times New Roman"/>
          <w:szCs w:val="24"/>
        </w:rPr>
        <w:t xml:space="preserve"> присутствует</w:t>
      </w:r>
      <w:r w:rsidRPr="00C53DD1">
        <w:rPr>
          <w:rFonts w:cs="Times New Roman"/>
          <w:szCs w:val="24"/>
        </w:rPr>
        <w:t xml:space="preserve"> несколько мужчин, они обязате</w:t>
      </w:r>
      <w:r w:rsidR="00694118" w:rsidRPr="00C53DD1">
        <w:rPr>
          <w:rFonts w:cs="Times New Roman"/>
          <w:szCs w:val="24"/>
        </w:rPr>
        <w:t>льно возьмут инициативу на себя</w:t>
      </w:r>
      <w:r w:rsidRPr="00C53DD1">
        <w:rPr>
          <w:rFonts w:cs="Times New Roman"/>
          <w:szCs w:val="24"/>
        </w:rPr>
        <w:t xml:space="preserve"> (Tannen,</w:t>
      </w:r>
      <w:r w:rsidR="00926957" w:rsidRPr="00C53DD1">
        <w:rPr>
          <w:rFonts w:cs="Times New Roman"/>
          <w:szCs w:val="24"/>
        </w:rPr>
        <w:t xml:space="preserve"> 1990</w:t>
      </w:r>
      <w:r w:rsidR="00694118" w:rsidRPr="00C53DD1">
        <w:rPr>
          <w:rFonts w:cs="Times New Roman"/>
          <w:szCs w:val="24"/>
        </w:rPr>
        <w:t>.P.</w:t>
      </w:r>
      <w:r w:rsidRPr="00C53DD1">
        <w:rPr>
          <w:rFonts w:cs="Times New Roman"/>
          <w:szCs w:val="24"/>
        </w:rPr>
        <w:t xml:space="preserve"> 111).</w:t>
      </w:r>
      <w:r w:rsidR="00D87CC4">
        <w:rPr>
          <w:rFonts w:cs="Times New Roman"/>
          <w:szCs w:val="24"/>
          <w:lang w:val="hu-HU"/>
        </w:rPr>
        <w:t xml:space="preserve"> </w:t>
      </w:r>
      <w:r w:rsidR="0076667F">
        <w:rPr>
          <w:rFonts w:cs="Times New Roman"/>
          <w:szCs w:val="24"/>
          <w:lang w:val="hu-HU"/>
        </w:rPr>
        <w:br w:type="page"/>
      </w:r>
    </w:p>
    <w:p w:rsidR="00C74541" w:rsidRPr="00C53DD1" w:rsidRDefault="0026689B" w:rsidP="00D87CC4">
      <w:pPr>
        <w:pStyle w:val="af0"/>
      </w:pPr>
      <w:r w:rsidRPr="00C53DD1">
        <w:lastRenderedPageBreak/>
        <w:t xml:space="preserve">Установить контакт или </w:t>
      </w:r>
      <w:r w:rsidR="00DB355A" w:rsidRPr="00C53DD1">
        <w:t>отчитаться</w:t>
      </w:r>
    </w:p>
    <w:p w:rsidR="00C74541" w:rsidRPr="00C53DD1" w:rsidRDefault="00887155" w:rsidP="00410318">
      <w:pPr>
        <w:spacing w:after="0" w:line="360" w:lineRule="auto"/>
        <w:ind w:firstLine="709"/>
        <w:jc w:val="both"/>
        <w:rPr>
          <w:rFonts w:cs="Times New Roman"/>
          <w:szCs w:val="24"/>
        </w:rPr>
      </w:pPr>
      <w:r w:rsidRPr="00C53DD1">
        <w:rPr>
          <w:rFonts w:cs="Times New Roman"/>
          <w:szCs w:val="24"/>
        </w:rPr>
        <w:t>Таннен задает вопрос о том, кто же говорит больше: мужчины или женщины. В</w:t>
      </w:r>
      <w:r w:rsidR="00447DB2" w:rsidRPr="00C53DD1">
        <w:rPr>
          <w:rFonts w:cs="Times New Roman"/>
          <w:szCs w:val="24"/>
        </w:rPr>
        <w:t>се зависит от ситуации общения.</w:t>
      </w:r>
      <w:r w:rsidRPr="00C53DD1">
        <w:rPr>
          <w:rFonts w:cs="Times New Roman"/>
          <w:szCs w:val="24"/>
        </w:rPr>
        <w:t xml:space="preserve"> Мужчины чувствуют себя более комфортно, выступая публично, женщины беру</w:t>
      </w:r>
      <w:r w:rsidR="00447DB2" w:rsidRPr="00C53DD1">
        <w:rPr>
          <w:rFonts w:cs="Times New Roman"/>
          <w:szCs w:val="24"/>
        </w:rPr>
        <w:t>т инициативу в частных беседах.</w:t>
      </w:r>
      <w:r w:rsidRPr="00C53DD1">
        <w:rPr>
          <w:rFonts w:cs="Times New Roman"/>
          <w:szCs w:val="24"/>
        </w:rPr>
        <w:t xml:space="preserve"> Таннен </w:t>
      </w:r>
      <w:r w:rsidR="00447DB2" w:rsidRPr="00C53DD1">
        <w:rPr>
          <w:rFonts w:cs="Times New Roman"/>
          <w:szCs w:val="24"/>
        </w:rPr>
        <w:t>различает два вида разговора: «разговор – доклад</w:t>
      </w:r>
      <w:r w:rsidRPr="00C53DD1">
        <w:rPr>
          <w:rFonts w:cs="Times New Roman"/>
          <w:szCs w:val="24"/>
        </w:rPr>
        <w:t xml:space="preserve">» (report) </w:t>
      </w:r>
      <w:r w:rsidR="00447DB2" w:rsidRPr="00C53DD1">
        <w:rPr>
          <w:rFonts w:cs="Times New Roman"/>
          <w:szCs w:val="24"/>
        </w:rPr>
        <w:t>и «разговор – контакт</w:t>
      </w:r>
      <w:r w:rsidRPr="00C53DD1">
        <w:rPr>
          <w:rFonts w:cs="Times New Roman"/>
          <w:szCs w:val="24"/>
        </w:rPr>
        <w:t>» (</w:t>
      </w:r>
      <w:r w:rsidR="00E52A39" w:rsidRPr="00C53DD1">
        <w:rPr>
          <w:rFonts w:cs="Times New Roman"/>
          <w:szCs w:val="24"/>
        </w:rPr>
        <w:t>rapport)</w:t>
      </w:r>
      <w:r w:rsidRPr="00C53DD1">
        <w:rPr>
          <w:rFonts w:cs="Times New Roman"/>
          <w:szCs w:val="24"/>
        </w:rPr>
        <w:t xml:space="preserve"> (Tannen,</w:t>
      </w:r>
      <w:r w:rsidR="00926957" w:rsidRPr="00C53DD1">
        <w:rPr>
          <w:rFonts w:cs="Times New Roman"/>
          <w:szCs w:val="24"/>
        </w:rPr>
        <w:t xml:space="preserve"> 1990</w:t>
      </w:r>
      <w:r w:rsidR="00E52A39" w:rsidRPr="00C53DD1">
        <w:rPr>
          <w:rFonts w:cs="Times New Roman"/>
          <w:szCs w:val="24"/>
        </w:rPr>
        <w:t>.P.</w:t>
      </w:r>
      <w:r w:rsidRPr="00C53DD1">
        <w:rPr>
          <w:rFonts w:cs="Times New Roman"/>
          <w:szCs w:val="24"/>
        </w:rPr>
        <w:t xml:space="preserve"> 111).</w:t>
      </w:r>
    </w:p>
    <w:p w:rsidR="00C72B6A" w:rsidRPr="00C53DD1" w:rsidRDefault="00887155" w:rsidP="00410318">
      <w:pPr>
        <w:spacing w:after="0" w:line="360" w:lineRule="auto"/>
        <w:ind w:firstLine="709"/>
        <w:jc w:val="both"/>
        <w:rPr>
          <w:rFonts w:cs="Times New Roman"/>
          <w:szCs w:val="24"/>
        </w:rPr>
      </w:pPr>
      <w:r w:rsidRPr="00C53DD1">
        <w:rPr>
          <w:rFonts w:cs="Times New Roman"/>
          <w:szCs w:val="24"/>
        </w:rPr>
        <w:t>Для женщин х</w:t>
      </w:r>
      <w:r w:rsidR="00801B75" w:rsidRPr="00C53DD1">
        <w:rPr>
          <w:rFonts w:cs="Times New Roman"/>
          <w:szCs w:val="24"/>
        </w:rPr>
        <w:t xml:space="preserve">арактерен «разговор – контакт», в ходе которого они стремятся </w:t>
      </w:r>
      <w:r w:rsidRPr="00C53DD1">
        <w:rPr>
          <w:rFonts w:cs="Times New Roman"/>
          <w:szCs w:val="24"/>
        </w:rPr>
        <w:t>пойти на сближение с собеседником, прийти к взаимо</w:t>
      </w:r>
      <w:r w:rsidR="00801B75" w:rsidRPr="00C53DD1">
        <w:rPr>
          <w:rFonts w:cs="Times New Roman"/>
          <w:szCs w:val="24"/>
        </w:rPr>
        <w:t>пониманию и согласию. Для них</w:t>
      </w:r>
      <w:r w:rsidRPr="00C53DD1">
        <w:rPr>
          <w:rFonts w:cs="Times New Roman"/>
          <w:szCs w:val="24"/>
        </w:rPr>
        <w:t xml:space="preserve"> важно найти точки соприкосновения, то, что их объ</w:t>
      </w:r>
      <w:r w:rsidR="00801B75" w:rsidRPr="00C53DD1">
        <w:rPr>
          <w:rFonts w:cs="Times New Roman"/>
          <w:szCs w:val="24"/>
        </w:rPr>
        <w:t>единяет. Это может быть похожий</w:t>
      </w:r>
      <w:r w:rsidRPr="00C53DD1">
        <w:rPr>
          <w:rFonts w:cs="Times New Roman"/>
          <w:szCs w:val="24"/>
        </w:rPr>
        <w:t xml:space="preserve"> стиль, вкусы, привычки, опыт.</w:t>
      </w:r>
      <w:r w:rsidR="00801B75" w:rsidRPr="00C53DD1">
        <w:rPr>
          <w:rFonts w:cs="Times New Roman"/>
          <w:szCs w:val="24"/>
        </w:rPr>
        <w:t xml:space="preserve"> По мнению Таннен, женщины</w:t>
      </w:r>
      <w:r w:rsidR="002C5C86" w:rsidRPr="00C53DD1">
        <w:rPr>
          <w:rFonts w:cs="Times New Roman"/>
          <w:szCs w:val="24"/>
        </w:rPr>
        <w:t xml:space="preserve"> чувствуют себя наиболее комфортно в домашних</w:t>
      </w:r>
      <w:r w:rsidR="00693C2A" w:rsidRPr="00C53DD1">
        <w:rPr>
          <w:rFonts w:cs="Times New Roman"/>
          <w:szCs w:val="24"/>
        </w:rPr>
        <w:t xml:space="preserve"> условиях, сидя на своем диване</w:t>
      </w:r>
      <w:r w:rsidR="002C5C86" w:rsidRPr="00C53DD1">
        <w:rPr>
          <w:rFonts w:cs="Times New Roman"/>
          <w:szCs w:val="24"/>
        </w:rPr>
        <w:t xml:space="preserve"> в кругу близких люд</w:t>
      </w:r>
      <w:r w:rsidR="00003C55" w:rsidRPr="00C53DD1">
        <w:rPr>
          <w:rFonts w:cs="Times New Roman"/>
          <w:szCs w:val="24"/>
        </w:rPr>
        <w:t>ей.</w:t>
      </w:r>
    </w:p>
    <w:p w:rsidR="00887155" w:rsidRPr="00C53DD1" w:rsidRDefault="00801B75" w:rsidP="00410318">
      <w:pPr>
        <w:spacing w:after="0" w:line="360" w:lineRule="auto"/>
        <w:ind w:firstLine="709"/>
        <w:jc w:val="both"/>
        <w:rPr>
          <w:rFonts w:cs="Times New Roman"/>
          <w:szCs w:val="24"/>
        </w:rPr>
      </w:pPr>
      <w:r w:rsidRPr="00C53DD1">
        <w:rPr>
          <w:rFonts w:cs="Times New Roman"/>
          <w:szCs w:val="24"/>
        </w:rPr>
        <w:t>Для большинства мужчин разговор</w:t>
      </w:r>
      <w:r w:rsidR="00C72B6A" w:rsidRPr="00C53DD1">
        <w:rPr>
          <w:rFonts w:cs="Times New Roman"/>
          <w:szCs w:val="24"/>
        </w:rPr>
        <w:t xml:space="preserve"> - это способ сохранить независимость и укрепить свое положение в иерархической структуре. Они находятся в центре</w:t>
      </w:r>
      <w:r w:rsidRPr="00C53DD1">
        <w:rPr>
          <w:rFonts w:cs="Times New Roman"/>
          <w:szCs w:val="24"/>
        </w:rPr>
        <w:t xml:space="preserve"> внимания, рассказывая истории,</w:t>
      </w:r>
      <w:r w:rsidR="00C72B6A" w:rsidRPr="00C53DD1">
        <w:rPr>
          <w:rFonts w:cs="Times New Roman"/>
          <w:szCs w:val="24"/>
        </w:rPr>
        <w:t xml:space="preserve"> шутки или</w:t>
      </w:r>
      <w:r w:rsidR="00E52A39" w:rsidRPr="00C53DD1">
        <w:rPr>
          <w:rFonts w:cs="Times New Roman"/>
          <w:szCs w:val="24"/>
        </w:rPr>
        <w:t xml:space="preserve"> общественно важную информацию </w:t>
      </w:r>
      <w:r w:rsidR="00C72B6A" w:rsidRPr="00C53DD1">
        <w:rPr>
          <w:rFonts w:cs="Times New Roman"/>
          <w:szCs w:val="24"/>
        </w:rPr>
        <w:t>(Tannen,</w:t>
      </w:r>
      <w:r w:rsidR="00926957" w:rsidRPr="00C53DD1">
        <w:rPr>
          <w:rFonts w:cs="Times New Roman"/>
          <w:szCs w:val="24"/>
        </w:rPr>
        <w:t xml:space="preserve"> 1990</w:t>
      </w:r>
      <w:r w:rsidR="00E52A39" w:rsidRPr="00C53DD1">
        <w:rPr>
          <w:rFonts w:cs="Times New Roman"/>
          <w:szCs w:val="24"/>
        </w:rPr>
        <w:t>.P.</w:t>
      </w:r>
      <w:r w:rsidR="00C72B6A" w:rsidRPr="00C53DD1">
        <w:rPr>
          <w:rFonts w:cs="Times New Roman"/>
          <w:szCs w:val="24"/>
        </w:rPr>
        <w:t xml:space="preserve"> 112).</w:t>
      </w:r>
      <w:r w:rsidR="001C4F14" w:rsidRPr="00C53DD1">
        <w:rPr>
          <w:rFonts w:cs="Times New Roman"/>
          <w:szCs w:val="24"/>
        </w:rPr>
        <w:t xml:space="preserve"> С самого детства мужчи</w:t>
      </w:r>
      <w:r w:rsidRPr="00C53DD1">
        <w:rPr>
          <w:rFonts w:cs="Times New Roman"/>
          <w:szCs w:val="24"/>
        </w:rPr>
        <w:t>ны используют разговор, чтобы привлечь внимание</w:t>
      </w:r>
      <w:r w:rsidR="001C4F14" w:rsidRPr="00C53DD1">
        <w:rPr>
          <w:rFonts w:cs="Times New Roman"/>
          <w:szCs w:val="24"/>
        </w:rPr>
        <w:t xml:space="preserve"> ,поэтому они чувствуют себя комфортнее, выступая публично.</w:t>
      </w:r>
    </w:p>
    <w:p w:rsidR="007D539A" w:rsidRPr="00C53DD1" w:rsidRDefault="007D539A" w:rsidP="00CE5FA7">
      <w:pPr>
        <w:jc w:val="center"/>
        <w:rPr>
          <w:rFonts w:cs="Times New Roman"/>
          <w:b/>
          <w:szCs w:val="24"/>
          <w:shd w:val="clear" w:color="auto" w:fill="F3EFEE"/>
        </w:rPr>
      </w:pPr>
    </w:p>
    <w:p w:rsidR="001C4F14" w:rsidRPr="00C53DD1" w:rsidRDefault="001C4F14" w:rsidP="00D8695F">
      <w:pPr>
        <w:pStyle w:val="af0"/>
      </w:pPr>
      <w:r w:rsidRPr="00C53DD1">
        <w:t>Когда женщины говорят, а мужчины молчат</w:t>
      </w:r>
    </w:p>
    <w:p w:rsidR="00C74541" w:rsidRPr="00C53DD1" w:rsidRDefault="001C4F14" w:rsidP="00165D6B">
      <w:pPr>
        <w:spacing w:after="0" w:line="360" w:lineRule="auto"/>
        <w:ind w:firstLine="709"/>
        <w:jc w:val="both"/>
        <w:rPr>
          <w:rFonts w:cs="Times New Roman"/>
          <w:szCs w:val="24"/>
        </w:rPr>
      </w:pPr>
      <w:r w:rsidRPr="00C53DD1">
        <w:rPr>
          <w:rFonts w:cs="Times New Roman"/>
          <w:szCs w:val="24"/>
        </w:rPr>
        <w:t xml:space="preserve">Существует известный стереотип о том, что женщины говорят больше. Таннен полагает, что причина </w:t>
      </w:r>
      <w:r w:rsidR="00A67B30" w:rsidRPr="00C53DD1">
        <w:rPr>
          <w:rFonts w:cs="Times New Roman"/>
          <w:szCs w:val="24"/>
        </w:rPr>
        <w:t>такого распространенного мнения</w:t>
      </w:r>
      <w:r w:rsidR="001A7DCF" w:rsidRPr="00C53DD1">
        <w:rPr>
          <w:rFonts w:cs="Times New Roman"/>
          <w:szCs w:val="24"/>
        </w:rPr>
        <w:t xml:space="preserve"> в том, что мужчины слышат, </w:t>
      </w:r>
      <w:r w:rsidR="00A67B30" w:rsidRPr="00C53DD1">
        <w:rPr>
          <w:rFonts w:cs="Times New Roman"/>
          <w:szCs w:val="24"/>
        </w:rPr>
        <w:t>как говорят женщины в ситуациях, когда те не сказал</w:t>
      </w:r>
      <w:r w:rsidR="00E52A39" w:rsidRPr="00C53DD1">
        <w:rPr>
          <w:rFonts w:cs="Times New Roman"/>
          <w:szCs w:val="24"/>
        </w:rPr>
        <w:t xml:space="preserve">и бы ничего </w:t>
      </w:r>
      <w:r w:rsidR="00F92410" w:rsidRPr="00C53DD1">
        <w:rPr>
          <w:rFonts w:cs="Times New Roman"/>
          <w:szCs w:val="24"/>
        </w:rPr>
        <w:t>(разговоры по телефону, например)</w:t>
      </w:r>
      <w:r w:rsidR="00A67B30" w:rsidRPr="00C53DD1">
        <w:rPr>
          <w:rFonts w:cs="Times New Roman"/>
          <w:szCs w:val="24"/>
        </w:rPr>
        <w:t xml:space="preserve"> (Tannen,</w:t>
      </w:r>
      <w:r w:rsidR="00926957" w:rsidRPr="00C53DD1">
        <w:rPr>
          <w:rFonts w:cs="Times New Roman"/>
          <w:szCs w:val="24"/>
        </w:rPr>
        <w:t xml:space="preserve"> 1990</w:t>
      </w:r>
      <w:r w:rsidR="00E52A39" w:rsidRPr="00C53DD1">
        <w:rPr>
          <w:rFonts w:cs="Times New Roman"/>
          <w:szCs w:val="24"/>
        </w:rPr>
        <w:t>.P.</w:t>
      </w:r>
      <w:r w:rsidR="00A67B30" w:rsidRPr="00C53DD1">
        <w:rPr>
          <w:rFonts w:cs="Times New Roman"/>
          <w:szCs w:val="24"/>
        </w:rPr>
        <w:t xml:space="preserve"> 112).</w:t>
      </w:r>
    </w:p>
    <w:p w:rsidR="00C74541" w:rsidRPr="00C53DD1" w:rsidRDefault="00A67B30" w:rsidP="00165D6B">
      <w:pPr>
        <w:spacing w:after="0" w:line="360" w:lineRule="auto"/>
        <w:ind w:firstLine="709"/>
        <w:jc w:val="both"/>
        <w:rPr>
          <w:rFonts w:cs="Times New Roman"/>
          <w:szCs w:val="24"/>
        </w:rPr>
      </w:pPr>
      <w:r w:rsidRPr="00C53DD1">
        <w:rPr>
          <w:rFonts w:cs="Times New Roman"/>
          <w:szCs w:val="24"/>
        </w:rPr>
        <w:t>Таннен заключает, что в американском обществе дом – место, где женщины говорят, а</w:t>
      </w:r>
      <w:r w:rsidR="001A7DCF" w:rsidRPr="00C53DD1">
        <w:rPr>
          <w:rFonts w:cs="Times New Roman"/>
          <w:szCs w:val="24"/>
        </w:rPr>
        <w:t xml:space="preserve"> мужчины молчат. С этим связаны восклицания </w:t>
      </w:r>
      <w:r w:rsidRPr="00C53DD1">
        <w:rPr>
          <w:rFonts w:cs="Times New Roman"/>
          <w:szCs w:val="24"/>
        </w:rPr>
        <w:t xml:space="preserve">женщин </w:t>
      </w:r>
      <w:r w:rsidR="001A7DCF" w:rsidRPr="00C53DD1">
        <w:rPr>
          <w:rFonts w:cs="Times New Roman"/>
          <w:szCs w:val="24"/>
        </w:rPr>
        <w:t>своим мужьям</w:t>
      </w:r>
      <w:r w:rsidRPr="00C53DD1">
        <w:rPr>
          <w:rFonts w:cs="Times New Roman"/>
          <w:szCs w:val="24"/>
        </w:rPr>
        <w:t xml:space="preserve">: «Ты со мной не </w:t>
      </w:r>
      <w:r w:rsidRPr="00C53DD1">
        <w:rPr>
          <w:rFonts w:cs="Times New Roman"/>
          <w:szCs w:val="24"/>
        </w:rPr>
        <w:lastRenderedPageBreak/>
        <w:t>разговариваешь!» (He doesn’t talk to me) и «Ты меня не слушаешь!» (</w:t>
      </w:r>
      <w:r w:rsidR="001A7DCF" w:rsidRPr="00C53DD1">
        <w:rPr>
          <w:rFonts w:cs="Times New Roman"/>
          <w:szCs w:val="24"/>
        </w:rPr>
        <w:t>He doesn’t listen to me).</w:t>
      </w:r>
      <w:r w:rsidR="002C660C" w:rsidRPr="00C53DD1">
        <w:rPr>
          <w:rFonts w:cs="Times New Roman"/>
          <w:szCs w:val="24"/>
        </w:rPr>
        <w:t xml:space="preserve"> Таннен объясняет такую ситуацию разным поведением мужчин и женщин. Когда мужчина возвращается с работы дом</w:t>
      </w:r>
      <w:r w:rsidR="001A7DCF" w:rsidRPr="00C53DD1">
        <w:rPr>
          <w:rFonts w:cs="Times New Roman"/>
          <w:szCs w:val="24"/>
        </w:rPr>
        <w:t>ой, он чувствует усталость и не</w:t>
      </w:r>
      <w:r w:rsidR="002C660C" w:rsidRPr="00C53DD1">
        <w:rPr>
          <w:rFonts w:cs="Times New Roman"/>
          <w:szCs w:val="24"/>
        </w:rPr>
        <w:t xml:space="preserve"> стремится поддержать разговор. Женщина тоже устает на работе, но, приходя домой, она хочет поделиться те</w:t>
      </w:r>
      <w:r w:rsidR="00AF3ABB" w:rsidRPr="00C53DD1">
        <w:rPr>
          <w:rFonts w:cs="Times New Roman"/>
          <w:szCs w:val="24"/>
        </w:rPr>
        <w:t>м, что произошло в течение дня.</w:t>
      </w:r>
    </w:p>
    <w:p w:rsidR="00DF72EA" w:rsidRPr="00C53DD1" w:rsidRDefault="003479A3" w:rsidP="00165D6B">
      <w:pPr>
        <w:spacing w:after="0" w:line="360" w:lineRule="auto"/>
        <w:ind w:firstLine="709"/>
        <w:jc w:val="both"/>
        <w:rPr>
          <w:rFonts w:cs="Times New Roman"/>
          <w:szCs w:val="24"/>
        </w:rPr>
      </w:pPr>
      <w:r w:rsidRPr="00C53DD1">
        <w:rPr>
          <w:rFonts w:cs="Times New Roman"/>
          <w:szCs w:val="24"/>
        </w:rPr>
        <w:t>Когда мужчины молчат, женщины полагают, что те высказали все, что хотели кому-то другому. С этого начинается сбой в</w:t>
      </w:r>
      <w:r w:rsidR="001A7DCF" w:rsidRPr="00C53DD1">
        <w:rPr>
          <w:rFonts w:cs="Times New Roman"/>
          <w:szCs w:val="24"/>
        </w:rPr>
        <w:t xml:space="preserve"> коммуникации и недопонимание. </w:t>
      </w:r>
      <w:r w:rsidRPr="00C53DD1">
        <w:rPr>
          <w:rFonts w:cs="Times New Roman"/>
          <w:szCs w:val="24"/>
        </w:rPr>
        <w:t>На самом деле мужчина говорит все, что у нег</w:t>
      </w:r>
      <w:r w:rsidR="001A7DCF" w:rsidRPr="00C53DD1">
        <w:rPr>
          <w:rFonts w:cs="Times New Roman"/>
          <w:szCs w:val="24"/>
        </w:rPr>
        <w:t>о</w:t>
      </w:r>
      <w:r w:rsidRPr="00C53DD1">
        <w:rPr>
          <w:rFonts w:cs="Times New Roman"/>
          <w:szCs w:val="24"/>
        </w:rPr>
        <w:t xml:space="preserve"> в голове, однако часто </w:t>
      </w:r>
      <w:r w:rsidR="001A7DCF" w:rsidRPr="00C53DD1">
        <w:rPr>
          <w:rFonts w:cs="Times New Roman"/>
          <w:szCs w:val="24"/>
        </w:rPr>
        <w:t xml:space="preserve">для женщин этого недостаточно, </w:t>
      </w:r>
      <w:r w:rsidRPr="00C53DD1">
        <w:rPr>
          <w:rFonts w:cs="Times New Roman"/>
          <w:szCs w:val="24"/>
        </w:rPr>
        <w:t>им кажется, что му</w:t>
      </w:r>
      <w:r w:rsidR="00E52A39" w:rsidRPr="00C53DD1">
        <w:rPr>
          <w:rFonts w:cs="Times New Roman"/>
          <w:szCs w:val="24"/>
        </w:rPr>
        <w:t>жчины совсем не идут на контакт</w:t>
      </w:r>
      <w:r w:rsidR="004A1EF4" w:rsidRPr="00C53DD1">
        <w:rPr>
          <w:rFonts w:cs="Times New Roman"/>
          <w:szCs w:val="24"/>
        </w:rPr>
        <w:t xml:space="preserve"> (Tannen, </w:t>
      </w:r>
      <w:r w:rsidR="00926957" w:rsidRPr="00C53DD1">
        <w:rPr>
          <w:rFonts w:cs="Times New Roman"/>
          <w:szCs w:val="24"/>
        </w:rPr>
        <w:t>1990</w:t>
      </w:r>
      <w:r w:rsidR="00E52A39" w:rsidRPr="00C53DD1">
        <w:rPr>
          <w:rFonts w:cs="Times New Roman"/>
          <w:szCs w:val="24"/>
        </w:rPr>
        <w:t>.P.</w:t>
      </w:r>
      <w:r w:rsidR="004A1EF4" w:rsidRPr="00C53DD1">
        <w:rPr>
          <w:rFonts w:cs="Times New Roman"/>
          <w:szCs w:val="24"/>
        </w:rPr>
        <w:t>112).</w:t>
      </w:r>
    </w:p>
    <w:p w:rsidR="00281B41" w:rsidRPr="00C53DD1" w:rsidRDefault="004A1EF4" w:rsidP="00165D6B">
      <w:pPr>
        <w:spacing w:after="0" w:line="360" w:lineRule="auto"/>
        <w:ind w:firstLine="709"/>
        <w:jc w:val="both"/>
        <w:rPr>
          <w:rFonts w:cs="Times New Roman"/>
          <w:szCs w:val="24"/>
        </w:rPr>
      </w:pPr>
      <w:r w:rsidRPr="00C53DD1">
        <w:rPr>
          <w:rFonts w:cs="Times New Roman"/>
          <w:szCs w:val="24"/>
        </w:rPr>
        <w:t>Таннен приводит</w:t>
      </w:r>
      <w:r w:rsidR="001A7DCF" w:rsidRPr="00C53DD1">
        <w:rPr>
          <w:rFonts w:cs="Times New Roman"/>
          <w:szCs w:val="24"/>
        </w:rPr>
        <w:t xml:space="preserve"> в пример</w:t>
      </w:r>
      <w:r w:rsidRPr="00C53DD1">
        <w:rPr>
          <w:rFonts w:cs="Times New Roman"/>
          <w:szCs w:val="24"/>
        </w:rPr>
        <w:t xml:space="preserve"> несколько мультфильмов, которые демонстрируют коммуникацию между мужем и женой. В одном муж читает газету и, по -</w:t>
      </w:r>
      <w:r w:rsidR="001A7DCF" w:rsidRPr="00C53DD1">
        <w:rPr>
          <w:rFonts w:cs="Times New Roman"/>
          <w:szCs w:val="24"/>
        </w:rPr>
        <w:t xml:space="preserve"> </w:t>
      </w:r>
      <w:r w:rsidRPr="00C53DD1">
        <w:rPr>
          <w:rFonts w:cs="Times New Roman"/>
          <w:szCs w:val="24"/>
        </w:rPr>
        <w:t>мнению жены, не замечает ее присутствия. В другом</w:t>
      </w:r>
      <w:r w:rsidR="007E6732" w:rsidRPr="00C53DD1">
        <w:rPr>
          <w:rFonts w:cs="Times New Roman"/>
          <w:szCs w:val="24"/>
        </w:rPr>
        <w:t>, муж советует жене сказать ему все, что она хочет, до то</w:t>
      </w:r>
      <w:r w:rsidR="00E52A39" w:rsidRPr="00C53DD1">
        <w:rPr>
          <w:rFonts w:cs="Times New Roman"/>
          <w:szCs w:val="24"/>
        </w:rPr>
        <w:t>го, как он начнет читать газету</w:t>
      </w:r>
      <w:r w:rsidRPr="00C53DD1">
        <w:rPr>
          <w:rFonts w:cs="Times New Roman"/>
          <w:szCs w:val="24"/>
        </w:rPr>
        <w:t xml:space="preserve"> </w:t>
      </w:r>
      <w:r w:rsidR="00281B41" w:rsidRPr="00C53DD1">
        <w:rPr>
          <w:rFonts w:cs="Times New Roman"/>
          <w:szCs w:val="24"/>
        </w:rPr>
        <w:t>(</w:t>
      </w:r>
      <w:r w:rsidRPr="00C53DD1">
        <w:rPr>
          <w:rFonts w:cs="Times New Roman"/>
          <w:szCs w:val="24"/>
        </w:rPr>
        <w:t xml:space="preserve">Tannen, </w:t>
      </w:r>
      <w:r w:rsidR="00926957" w:rsidRPr="00C53DD1">
        <w:rPr>
          <w:rFonts w:cs="Times New Roman"/>
          <w:szCs w:val="24"/>
        </w:rPr>
        <w:t>1990</w:t>
      </w:r>
      <w:r w:rsidR="00E52A39" w:rsidRPr="00C53DD1">
        <w:rPr>
          <w:rFonts w:cs="Times New Roman"/>
          <w:szCs w:val="24"/>
        </w:rPr>
        <w:t>.P.</w:t>
      </w:r>
      <w:r w:rsidRPr="00C53DD1">
        <w:rPr>
          <w:rFonts w:cs="Times New Roman"/>
          <w:szCs w:val="24"/>
        </w:rPr>
        <w:t>113).</w:t>
      </w:r>
    </w:p>
    <w:p w:rsidR="00C74541" w:rsidRPr="00C53DD1" w:rsidRDefault="004A1EF4" w:rsidP="00165D6B">
      <w:pPr>
        <w:spacing w:after="0" w:line="360" w:lineRule="auto"/>
        <w:ind w:firstLine="709"/>
        <w:jc w:val="both"/>
        <w:rPr>
          <w:rFonts w:cs="Times New Roman"/>
          <w:szCs w:val="24"/>
        </w:rPr>
      </w:pPr>
      <w:r w:rsidRPr="00C53DD1">
        <w:rPr>
          <w:rFonts w:cs="Times New Roman"/>
          <w:szCs w:val="24"/>
        </w:rPr>
        <w:t xml:space="preserve">Второй мультфильм иллюстрирует разные цели, которые преследуют женщины и мужчины в </w:t>
      </w:r>
      <w:r w:rsidR="001A7DCF" w:rsidRPr="00C53DD1">
        <w:rPr>
          <w:rFonts w:cs="Times New Roman"/>
          <w:szCs w:val="24"/>
        </w:rPr>
        <w:t>разговоре. Для мужчины разговор</w:t>
      </w:r>
      <w:r w:rsidRPr="00C53DD1">
        <w:rPr>
          <w:rFonts w:cs="Times New Roman"/>
          <w:szCs w:val="24"/>
        </w:rPr>
        <w:t xml:space="preserve"> - это информация, для женщины – интеракция. Во время разговора для женщины важна не столько тема, сколько сам процесс обмена информацией, поэтому нет ничего странного в том, что жена хочет поговорить</w:t>
      </w:r>
      <w:r w:rsidR="00E52A39" w:rsidRPr="00C53DD1">
        <w:rPr>
          <w:rFonts w:cs="Times New Roman"/>
          <w:szCs w:val="24"/>
        </w:rPr>
        <w:t xml:space="preserve"> тогда, когда муж читает газету</w:t>
      </w:r>
      <w:r w:rsidR="00281B41" w:rsidRPr="00C53DD1">
        <w:rPr>
          <w:rFonts w:cs="Times New Roman"/>
          <w:szCs w:val="24"/>
        </w:rPr>
        <w:t xml:space="preserve"> (Tannen,</w:t>
      </w:r>
      <w:r w:rsidR="00926957" w:rsidRPr="00C53DD1">
        <w:rPr>
          <w:rFonts w:cs="Times New Roman"/>
          <w:szCs w:val="24"/>
        </w:rPr>
        <w:t xml:space="preserve"> 1990</w:t>
      </w:r>
      <w:r w:rsidR="00E52A39" w:rsidRPr="00C53DD1">
        <w:rPr>
          <w:rFonts w:cs="Times New Roman"/>
          <w:szCs w:val="24"/>
        </w:rPr>
        <w:t>.P.</w:t>
      </w:r>
      <w:r w:rsidR="00281B41" w:rsidRPr="00C53DD1">
        <w:rPr>
          <w:rFonts w:cs="Times New Roman"/>
          <w:szCs w:val="24"/>
        </w:rPr>
        <w:t xml:space="preserve"> 113</w:t>
      </w:r>
      <w:r w:rsidR="00253BE2" w:rsidRPr="00C53DD1">
        <w:rPr>
          <w:rFonts w:cs="Times New Roman"/>
          <w:szCs w:val="24"/>
        </w:rPr>
        <w:t>).</w:t>
      </w:r>
      <w:r w:rsidR="00ED555E" w:rsidRPr="00C53DD1">
        <w:rPr>
          <w:rFonts w:cs="Times New Roman"/>
          <w:szCs w:val="24"/>
        </w:rPr>
        <w:t xml:space="preserve"> Для мужа такое поведение жены не совсем понятно. Е</w:t>
      </w:r>
      <w:r w:rsidR="00253BE2" w:rsidRPr="00C53DD1">
        <w:rPr>
          <w:rFonts w:cs="Times New Roman"/>
          <w:szCs w:val="24"/>
        </w:rPr>
        <w:t>сли</w:t>
      </w:r>
      <w:r w:rsidR="00ED555E" w:rsidRPr="00C53DD1">
        <w:rPr>
          <w:rFonts w:cs="Times New Roman"/>
          <w:szCs w:val="24"/>
        </w:rPr>
        <w:t xml:space="preserve"> он</w:t>
      </w:r>
      <w:r w:rsidR="00253BE2" w:rsidRPr="00C53DD1">
        <w:rPr>
          <w:rFonts w:cs="Times New Roman"/>
          <w:szCs w:val="24"/>
        </w:rPr>
        <w:t xml:space="preserve"> </w:t>
      </w:r>
      <w:r w:rsidR="00ED555E" w:rsidRPr="00C53DD1">
        <w:rPr>
          <w:rFonts w:cs="Times New Roman"/>
          <w:szCs w:val="24"/>
        </w:rPr>
        <w:t>взял газету, то хочет ее прочитать, а не отвлекаться на</w:t>
      </w:r>
      <w:r w:rsidR="00253BE2" w:rsidRPr="00C53DD1">
        <w:rPr>
          <w:rFonts w:cs="Times New Roman"/>
          <w:szCs w:val="24"/>
        </w:rPr>
        <w:t xml:space="preserve"> </w:t>
      </w:r>
      <w:r w:rsidR="00ED555E" w:rsidRPr="00C53DD1">
        <w:rPr>
          <w:rFonts w:cs="Times New Roman"/>
          <w:szCs w:val="24"/>
        </w:rPr>
        <w:t>посторонние беседы.</w:t>
      </w:r>
      <w:r w:rsidR="001A7DCF" w:rsidRPr="00C53DD1">
        <w:rPr>
          <w:rFonts w:cs="Times New Roman"/>
          <w:szCs w:val="24"/>
        </w:rPr>
        <w:t xml:space="preserve"> Прочитать газету для мужчин </w:t>
      </w:r>
      <w:r w:rsidR="00253BE2" w:rsidRPr="00C53DD1">
        <w:rPr>
          <w:rFonts w:cs="Times New Roman"/>
          <w:szCs w:val="24"/>
        </w:rPr>
        <w:t>– утренний ритуал, такой же, как</w:t>
      </w:r>
      <w:r w:rsidR="001A7DCF" w:rsidRPr="00C53DD1">
        <w:rPr>
          <w:rFonts w:cs="Times New Roman"/>
          <w:szCs w:val="24"/>
        </w:rPr>
        <w:t xml:space="preserve"> для женщин</w:t>
      </w:r>
      <w:r w:rsidR="00253BE2" w:rsidRPr="00C53DD1">
        <w:rPr>
          <w:rFonts w:cs="Times New Roman"/>
          <w:szCs w:val="24"/>
        </w:rPr>
        <w:t xml:space="preserve"> сделать</w:t>
      </w:r>
      <w:r w:rsidR="001A7DCF" w:rsidRPr="00C53DD1">
        <w:rPr>
          <w:rFonts w:cs="Times New Roman"/>
          <w:szCs w:val="24"/>
        </w:rPr>
        <w:t xml:space="preserve"> макияж.</w:t>
      </w:r>
    </w:p>
    <w:p w:rsidR="0076667F" w:rsidRDefault="00A5547E" w:rsidP="00165D6B">
      <w:pPr>
        <w:spacing w:after="0" w:line="360" w:lineRule="auto"/>
        <w:ind w:firstLine="709"/>
        <w:jc w:val="both"/>
        <w:rPr>
          <w:rFonts w:cs="Times New Roman"/>
          <w:szCs w:val="24"/>
        </w:rPr>
      </w:pPr>
      <w:r w:rsidRPr="00C53DD1">
        <w:rPr>
          <w:rFonts w:cs="Times New Roman"/>
          <w:szCs w:val="24"/>
        </w:rPr>
        <w:t>Вмешательство жены</w:t>
      </w:r>
      <w:r w:rsidR="00D45501" w:rsidRPr="00C53DD1">
        <w:rPr>
          <w:rFonts w:cs="Times New Roman"/>
          <w:szCs w:val="24"/>
        </w:rPr>
        <w:t xml:space="preserve"> в утренний рит</w:t>
      </w:r>
      <w:r w:rsidRPr="00C53DD1">
        <w:rPr>
          <w:rFonts w:cs="Times New Roman"/>
          <w:szCs w:val="24"/>
        </w:rPr>
        <w:t>уал чтения газеты муж расценивае</w:t>
      </w:r>
      <w:r w:rsidR="00D45501" w:rsidRPr="00C53DD1">
        <w:rPr>
          <w:rFonts w:cs="Times New Roman"/>
          <w:szCs w:val="24"/>
        </w:rPr>
        <w:t xml:space="preserve">т как посягательство на свое личное пространство и свободу. </w:t>
      </w:r>
      <w:r w:rsidRPr="00C53DD1">
        <w:rPr>
          <w:rFonts w:cs="Times New Roman"/>
          <w:szCs w:val="24"/>
        </w:rPr>
        <w:t>По мнению жены</w:t>
      </w:r>
      <w:r w:rsidR="001A7DCF" w:rsidRPr="00C53DD1">
        <w:rPr>
          <w:rFonts w:cs="Times New Roman"/>
          <w:szCs w:val="24"/>
        </w:rPr>
        <w:t xml:space="preserve">, стремление зарыться в чтении </w:t>
      </w:r>
      <w:r w:rsidRPr="00C53DD1">
        <w:rPr>
          <w:rFonts w:cs="Times New Roman"/>
          <w:szCs w:val="24"/>
        </w:rPr>
        <w:t>говорит о пот</w:t>
      </w:r>
      <w:r w:rsidR="00DF72EA" w:rsidRPr="00C53DD1">
        <w:rPr>
          <w:rFonts w:cs="Times New Roman"/>
          <w:szCs w:val="24"/>
        </w:rPr>
        <w:t>ере интереса со стороны мужа.</w:t>
      </w:r>
      <w:r w:rsidR="0076667F">
        <w:rPr>
          <w:rFonts w:cs="Times New Roman"/>
          <w:szCs w:val="24"/>
        </w:rPr>
        <w:br w:type="page"/>
      </w:r>
    </w:p>
    <w:p w:rsidR="001401C8" w:rsidRPr="00D8695F" w:rsidRDefault="00DF72EA" w:rsidP="00D8695F">
      <w:pPr>
        <w:pStyle w:val="af0"/>
      </w:pPr>
      <w:r w:rsidRPr="00D8695F">
        <w:lastRenderedPageBreak/>
        <w:t>Когда</w:t>
      </w:r>
      <w:r w:rsidR="001401C8" w:rsidRPr="00D8695F">
        <w:t xml:space="preserve"> мужчины говорят, а женщины молчат</w:t>
      </w:r>
    </w:p>
    <w:p w:rsidR="00C74541" w:rsidRPr="00C53DD1" w:rsidRDefault="001401C8" w:rsidP="00165D6B">
      <w:pPr>
        <w:spacing w:after="0" w:line="360" w:lineRule="auto"/>
        <w:ind w:firstLine="709"/>
        <w:jc w:val="both"/>
        <w:rPr>
          <w:rFonts w:cs="Times New Roman"/>
          <w:szCs w:val="24"/>
        </w:rPr>
      </w:pPr>
      <w:r w:rsidRPr="00C53DD1">
        <w:rPr>
          <w:rFonts w:cs="Times New Roman"/>
          <w:szCs w:val="24"/>
        </w:rPr>
        <w:t>В предыдущей главе был рассмотрен случай, когда женщины говорят, а мужчи</w:t>
      </w:r>
      <w:r w:rsidR="001A7DCF" w:rsidRPr="00C53DD1">
        <w:rPr>
          <w:rFonts w:cs="Times New Roman"/>
          <w:szCs w:val="24"/>
        </w:rPr>
        <w:t>ны молчат. Сейчас будет представлена</w:t>
      </w:r>
      <w:r w:rsidRPr="00C53DD1">
        <w:rPr>
          <w:rFonts w:cs="Times New Roman"/>
          <w:szCs w:val="24"/>
        </w:rPr>
        <w:t xml:space="preserve"> обратная ситуация.</w:t>
      </w:r>
    </w:p>
    <w:p w:rsidR="00C74541" w:rsidRPr="00C53DD1" w:rsidRDefault="001401C8" w:rsidP="00165D6B">
      <w:pPr>
        <w:spacing w:after="0" w:line="360" w:lineRule="auto"/>
        <w:ind w:firstLine="709"/>
        <w:jc w:val="both"/>
        <w:rPr>
          <w:rFonts w:cs="Times New Roman"/>
          <w:szCs w:val="24"/>
        </w:rPr>
      </w:pPr>
      <w:r w:rsidRPr="00C53DD1">
        <w:rPr>
          <w:rFonts w:cs="Times New Roman"/>
          <w:szCs w:val="24"/>
        </w:rPr>
        <w:t xml:space="preserve">Мужчины могут молчать дома, но </w:t>
      </w:r>
      <w:r w:rsidR="008F2E2F" w:rsidRPr="00C53DD1">
        <w:rPr>
          <w:rFonts w:cs="Times New Roman"/>
          <w:szCs w:val="24"/>
        </w:rPr>
        <w:t>на публике они не молчат никогда. Таннен приводит в пример собрание соседей по дому или родительского комитета. Женщины редко выступают публично, они думают о реакции слушателей, о том, как лучше сформулир</w:t>
      </w:r>
      <w:r w:rsidR="00E52A39" w:rsidRPr="00C53DD1">
        <w:rPr>
          <w:rFonts w:cs="Times New Roman"/>
          <w:szCs w:val="24"/>
        </w:rPr>
        <w:t xml:space="preserve">овать свою мысль </w:t>
      </w:r>
      <w:r w:rsidR="00A35149" w:rsidRPr="00C53DD1">
        <w:rPr>
          <w:rFonts w:cs="Times New Roman"/>
          <w:szCs w:val="24"/>
        </w:rPr>
        <w:t>(</w:t>
      </w:r>
      <w:r w:rsidR="008F2E2F" w:rsidRPr="00C53DD1">
        <w:rPr>
          <w:rFonts w:cs="Times New Roman"/>
          <w:szCs w:val="24"/>
        </w:rPr>
        <w:t>Tannen,</w:t>
      </w:r>
      <w:r w:rsidR="00926957" w:rsidRPr="00C53DD1">
        <w:rPr>
          <w:rFonts w:cs="Times New Roman"/>
          <w:szCs w:val="24"/>
        </w:rPr>
        <w:t xml:space="preserve"> 1990</w:t>
      </w:r>
      <w:r w:rsidR="00E52A39" w:rsidRPr="00C53DD1">
        <w:rPr>
          <w:rFonts w:cs="Times New Roman"/>
          <w:szCs w:val="24"/>
        </w:rPr>
        <w:t>.P.</w:t>
      </w:r>
      <w:r w:rsidR="008F2E2F" w:rsidRPr="00C53DD1">
        <w:rPr>
          <w:rFonts w:cs="Times New Roman"/>
          <w:szCs w:val="24"/>
        </w:rPr>
        <w:t xml:space="preserve"> 114).</w:t>
      </w:r>
    </w:p>
    <w:p w:rsidR="00C74541" w:rsidRPr="00C53DD1" w:rsidRDefault="001A7DCF" w:rsidP="00165D6B">
      <w:pPr>
        <w:spacing w:after="0" w:line="360" w:lineRule="auto"/>
        <w:ind w:firstLine="709"/>
        <w:jc w:val="both"/>
        <w:rPr>
          <w:rFonts w:cs="Times New Roman"/>
          <w:szCs w:val="24"/>
        </w:rPr>
      </w:pPr>
      <w:r w:rsidRPr="00C53DD1">
        <w:rPr>
          <w:rFonts w:cs="Times New Roman"/>
          <w:szCs w:val="24"/>
        </w:rPr>
        <w:t xml:space="preserve">Разговаривая с </w:t>
      </w:r>
      <w:r w:rsidR="00C039BC" w:rsidRPr="00C53DD1">
        <w:rPr>
          <w:rFonts w:cs="Times New Roman"/>
          <w:szCs w:val="24"/>
        </w:rPr>
        <w:t>Дианой Рем, ведущей ток-шоу на радио, Таннен выяснила, что 90% тех, кто з</w:t>
      </w:r>
      <w:r w:rsidRPr="00C53DD1">
        <w:rPr>
          <w:rFonts w:cs="Times New Roman"/>
          <w:szCs w:val="24"/>
        </w:rPr>
        <w:t>вонит во время эфира – мужчины.</w:t>
      </w:r>
      <w:r w:rsidR="00C039BC" w:rsidRPr="00C53DD1">
        <w:rPr>
          <w:rFonts w:cs="Times New Roman"/>
          <w:szCs w:val="24"/>
        </w:rPr>
        <w:t xml:space="preserve"> Из этого не следует, что женщинам не интересны темы ток-шоу, как раз наоборот, они пересказывают программы эфира своим</w:t>
      </w:r>
      <w:r w:rsidRPr="00C53DD1">
        <w:rPr>
          <w:rFonts w:cs="Times New Roman"/>
          <w:szCs w:val="24"/>
        </w:rPr>
        <w:t xml:space="preserve"> друзьям, обсуждают их. Однако</w:t>
      </w:r>
      <w:r w:rsidR="00BE45E8" w:rsidRPr="00C53DD1">
        <w:rPr>
          <w:rFonts w:cs="Times New Roman"/>
          <w:szCs w:val="24"/>
        </w:rPr>
        <w:t xml:space="preserve"> женщины часто стесняются</w:t>
      </w:r>
      <w:r w:rsidRPr="00C53DD1">
        <w:rPr>
          <w:rFonts w:cs="Times New Roman"/>
          <w:szCs w:val="24"/>
        </w:rPr>
        <w:t xml:space="preserve"> </w:t>
      </w:r>
      <w:r w:rsidR="00C039BC" w:rsidRPr="00C53DD1">
        <w:rPr>
          <w:rFonts w:cs="Times New Roman"/>
          <w:szCs w:val="24"/>
        </w:rPr>
        <w:t>позвонить на передачу и стать центром внимания для сотен людей</w:t>
      </w:r>
      <w:r w:rsidR="00BE45E8" w:rsidRPr="00C53DD1">
        <w:rPr>
          <w:rFonts w:cs="Times New Roman"/>
          <w:szCs w:val="24"/>
        </w:rPr>
        <w:t>.</w:t>
      </w:r>
      <w:r w:rsidR="00114D24" w:rsidRPr="00C53DD1">
        <w:rPr>
          <w:rFonts w:cs="Times New Roman"/>
          <w:szCs w:val="24"/>
        </w:rPr>
        <w:t xml:space="preserve"> (Tannen,</w:t>
      </w:r>
      <w:r w:rsidR="00E52A39" w:rsidRPr="00C53DD1">
        <w:rPr>
          <w:rFonts w:cs="Times New Roman"/>
          <w:szCs w:val="24"/>
        </w:rPr>
        <w:t xml:space="preserve"> 199</w:t>
      </w:r>
      <w:r w:rsidR="00926957" w:rsidRPr="00C53DD1">
        <w:rPr>
          <w:rFonts w:cs="Times New Roman"/>
          <w:szCs w:val="24"/>
        </w:rPr>
        <w:t>0</w:t>
      </w:r>
      <w:r w:rsidR="00E52A39" w:rsidRPr="00C53DD1">
        <w:rPr>
          <w:rFonts w:cs="Times New Roman"/>
          <w:szCs w:val="24"/>
        </w:rPr>
        <w:t>.P.</w:t>
      </w:r>
      <w:r w:rsidR="00114D24" w:rsidRPr="00C53DD1">
        <w:rPr>
          <w:rFonts w:cs="Times New Roman"/>
          <w:szCs w:val="24"/>
        </w:rPr>
        <w:t xml:space="preserve"> 114).</w:t>
      </w:r>
      <w:r w:rsidR="009D7B33" w:rsidRPr="00C53DD1">
        <w:rPr>
          <w:rFonts w:cs="Times New Roman"/>
          <w:szCs w:val="24"/>
        </w:rPr>
        <w:t xml:space="preserve"> Мужчины же чувствуют себя на публике комфортно и свободно выражают свою точку зрения.</w:t>
      </w:r>
    </w:p>
    <w:p w:rsidR="00601354" w:rsidRPr="00C53DD1" w:rsidRDefault="00601354" w:rsidP="00165D6B">
      <w:pPr>
        <w:spacing w:after="0" w:line="360" w:lineRule="auto"/>
        <w:ind w:firstLine="709"/>
        <w:jc w:val="both"/>
        <w:rPr>
          <w:rFonts w:cs="Times New Roman"/>
          <w:szCs w:val="24"/>
        </w:rPr>
      </w:pPr>
      <w:r w:rsidRPr="00C53DD1">
        <w:rPr>
          <w:rFonts w:cs="Times New Roman"/>
          <w:szCs w:val="24"/>
        </w:rPr>
        <w:t>Таким образом, мужчины и женщины предъявляет к коммуникации разные требования. Для мужчин информативность – главная цель разговора, дл</w:t>
      </w:r>
      <w:r w:rsidR="00DF72EA" w:rsidRPr="00C53DD1">
        <w:rPr>
          <w:rFonts w:cs="Times New Roman"/>
          <w:szCs w:val="24"/>
        </w:rPr>
        <w:t>я женщин важна интерактивность.</w:t>
      </w:r>
    </w:p>
    <w:p w:rsidR="00D87CC4" w:rsidRDefault="00D87CC4">
      <w:pPr>
        <w:rPr>
          <w:rFonts w:cs="Times New Roman"/>
          <w:b/>
          <w:color w:val="000000"/>
          <w:szCs w:val="24"/>
          <w:lang w:val="hu-HU"/>
        </w:rPr>
      </w:pPr>
      <w:r>
        <w:rPr>
          <w:rFonts w:cs="Times New Roman"/>
          <w:b/>
          <w:color w:val="000000"/>
          <w:szCs w:val="24"/>
          <w:lang w:val="hu-HU"/>
        </w:rPr>
        <w:br w:type="page"/>
      </w:r>
    </w:p>
    <w:p w:rsidR="00AC3410" w:rsidRPr="00C53DD1" w:rsidRDefault="00AC3410" w:rsidP="006B1A9D">
      <w:pPr>
        <w:pStyle w:val="2"/>
      </w:pPr>
      <w:bookmarkStart w:id="9" w:name="_Toc356854841"/>
      <w:r w:rsidRPr="00C53DD1">
        <w:lastRenderedPageBreak/>
        <w:t>Дискурс</w:t>
      </w:r>
      <w:bookmarkEnd w:id="9"/>
    </w:p>
    <w:p w:rsidR="007D539A" w:rsidRPr="00C53DD1" w:rsidRDefault="007D539A" w:rsidP="00CE5FA7">
      <w:pPr>
        <w:autoSpaceDE w:val="0"/>
        <w:autoSpaceDN w:val="0"/>
        <w:adjustRightInd w:val="0"/>
        <w:spacing w:after="0" w:line="360" w:lineRule="auto"/>
        <w:ind w:firstLine="709"/>
        <w:jc w:val="both"/>
        <w:rPr>
          <w:rFonts w:cs="Times New Roman"/>
          <w:szCs w:val="24"/>
        </w:rPr>
      </w:pPr>
    </w:p>
    <w:p w:rsidR="00C060C3" w:rsidRPr="00C53DD1" w:rsidRDefault="00C060C3"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Женщины и мужчины используют разные коммуникативные стратегии и  </w:t>
      </w:r>
      <w:r w:rsidR="003C2EA4" w:rsidRPr="00C53DD1">
        <w:rPr>
          <w:rFonts w:cs="Times New Roman"/>
          <w:szCs w:val="24"/>
        </w:rPr>
        <w:t xml:space="preserve">гендерно маркированную </w:t>
      </w:r>
      <w:r w:rsidR="001C750C" w:rsidRPr="00C53DD1">
        <w:rPr>
          <w:rFonts w:cs="Times New Roman"/>
          <w:szCs w:val="24"/>
        </w:rPr>
        <w:t>лексику,</w:t>
      </w:r>
      <w:r w:rsidRPr="00C53DD1">
        <w:rPr>
          <w:rFonts w:cs="Times New Roman"/>
          <w:szCs w:val="24"/>
        </w:rPr>
        <w:t xml:space="preserve"> поскольку они по-разному вовлече</w:t>
      </w:r>
      <w:r w:rsidR="003C2EA4" w:rsidRPr="00C53DD1">
        <w:rPr>
          <w:rFonts w:cs="Times New Roman"/>
          <w:szCs w:val="24"/>
        </w:rPr>
        <w:t xml:space="preserve">ны в сферы общественной жизни. </w:t>
      </w:r>
      <w:r w:rsidRPr="00C53DD1">
        <w:rPr>
          <w:rFonts w:cs="Times New Roman"/>
          <w:szCs w:val="24"/>
        </w:rPr>
        <w:t xml:space="preserve">Можно предположить, что различия в использовании женщинами и мужчинами языка связаны с их гендерной принадлежностью. </w:t>
      </w:r>
    </w:p>
    <w:p w:rsidR="00C060C3" w:rsidRPr="00C53DD1" w:rsidRDefault="001C750C"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Для этого следует</w:t>
      </w:r>
      <w:r w:rsidR="00C060C3" w:rsidRPr="00C53DD1">
        <w:rPr>
          <w:rFonts w:cs="Times New Roman"/>
          <w:szCs w:val="24"/>
        </w:rPr>
        <w:t xml:space="preserve"> рассмотреть поня</w:t>
      </w:r>
      <w:r w:rsidR="00D2438B" w:rsidRPr="00C53DD1">
        <w:rPr>
          <w:rFonts w:cs="Times New Roman"/>
          <w:szCs w:val="24"/>
        </w:rPr>
        <w:t xml:space="preserve">тие "дискурс" и определить его характерные </w:t>
      </w:r>
      <w:r w:rsidR="00C060C3" w:rsidRPr="00C53DD1">
        <w:rPr>
          <w:rFonts w:cs="Times New Roman"/>
          <w:szCs w:val="24"/>
        </w:rPr>
        <w:t>черты в речи мужчин и женщин.</w:t>
      </w:r>
    </w:p>
    <w:p w:rsidR="00AC3410" w:rsidRPr="00C53DD1" w:rsidRDefault="00AC3410" w:rsidP="00217835">
      <w:pPr>
        <w:autoSpaceDE w:val="0"/>
        <w:autoSpaceDN w:val="0"/>
        <w:adjustRightInd w:val="0"/>
        <w:spacing w:after="0" w:line="360" w:lineRule="auto"/>
        <w:ind w:firstLine="709"/>
        <w:jc w:val="both"/>
        <w:rPr>
          <w:rFonts w:cs="Times New Roman"/>
          <w:szCs w:val="24"/>
        </w:rPr>
      </w:pPr>
      <w:r w:rsidRPr="00C53DD1">
        <w:rPr>
          <w:rFonts w:cs="Times New Roman"/>
          <w:color w:val="000000"/>
          <w:szCs w:val="24"/>
        </w:rPr>
        <w:t>Необходимо понять, как соотносятся между собой понятия текста и дискурса, ч</w:t>
      </w:r>
      <w:r w:rsidR="001C750C" w:rsidRPr="00C53DD1">
        <w:rPr>
          <w:rFonts w:cs="Times New Roman"/>
          <w:color w:val="000000"/>
          <w:szCs w:val="24"/>
        </w:rPr>
        <w:t>ем дискурс отличается от текста.</w:t>
      </w:r>
      <w:r w:rsidRPr="00C53DD1">
        <w:rPr>
          <w:rFonts w:cs="Times New Roman"/>
          <w:color w:val="000000"/>
          <w:szCs w:val="24"/>
        </w:rPr>
        <w:t xml:space="preserve"> Существует множество дефиниций текста, поскольку текст — это многоплановое и многогранное явление. Мы предлагаем определение текста, представленное в лингвистическом энциклопедическом словаре под редакцией В.Н.Ярцева. «Текст </w:t>
      </w:r>
      <w:r w:rsidR="005453B3" w:rsidRPr="00C53DD1">
        <w:rPr>
          <w:rFonts w:cs="Times New Roman"/>
          <w:color w:val="000000"/>
          <w:szCs w:val="24"/>
        </w:rPr>
        <w:t>–</w:t>
      </w:r>
      <w:r w:rsidR="005453B3" w:rsidRPr="00C53DD1">
        <w:rPr>
          <w:rFonts w:cs="Times New Roman"/>
          <w:color w:val="000000"/>
          <w:szCs w:val="24"/>
          <w:lang w:val="hu-HU"/>
        </w:rPr>
        <w:t xml:space="preserve"> a</w:t>
      </w:r>
      <w:r w:rsidRPr="00C53DD1">
        <w:rPr>
          <w:rFonts w:cs="Times New Roman"/>
          <w:color w:val="000000"/>
          <w:szCs w:val="24"/>
        </w:rPr>
        <w:t xml:space="preserve"> (от лат. textus — ткань, сплетение, соединение)</w:t>
      </w:r>
      <w:r w:rsidR="005453B3" w:rsidRPr="00C53DD1">
        <w:rPr>
          <w:rFonts w:cs="Times New Roman"/>
          <w:color w:val="000000"/>
          <w:szCs w:val="24"/>
          <w:lang w:val="hu-HU"/>
        </w:rPr>
        <w:t xml:space="preserve"> </w:t>
      </w:r>
      <w:r w:rsidRPr="00C53DD1">
        <w:rPr>
          <w:rFonts w:cs="Times New Roman"/>
          <w:color w:val="000000"/>
          <w:szCs w:val="24"/>
        </w:rPr>
        <w:t>— объединённая смысловой связью последовательность знаковых единиц, основными свойствами которой являются связность и цельность» (Арутюнова, 1990). Текст представляет собой сложный феномен, выполняющий различные функции: это средство коммуникации, способ хранения и передачи информации, продукт определенной исторической эпохи, отражение определенных социокультурных традиций.</w:t>
      </w:r>
    </w:p>
    <w:p w:rsidR="00AC3410" w:rsidRPr="00C53DD1" w:rsidRDefault="00AC3410" w:rsidP="003C2EA4">
      <w:pPr>
        <w:spacing w:after="0" w:line="360" w:lineRule="auto"/>
        <w:ind w:firstLine="709"/>
        <w:jc w:val="both"/>
        <w:rPr>
          <w:rFonts w:cs="Times New Roman"/>
          <w:color w:val="000000"/>
          <w:szCs w:val="24"/>
        </w:rPr>
      </w:pPr>
      <w:r w:rsidRPr="00C53DD1">
        <w:rPr>
          <w:rFonts w:cs="Times New Roman"/>
          <w:color w:val="000000"/>
          <w:szCs w:val="24"/>
        </w:rPr>
        <w:t>В начале 70 годов была попытка дифференцировать текст и дискурс. Термин «дискурс» в лингвистике может иметь разные интерпрет</w:t>
      </w:r>
      <w:r w:rsidR="003C2EA4" w:rsidRPr="00C53DD1">
        <w:rPr>
          <w:rFonts w:cs="Times New Roman"/>
          <w:color w:val="000000"/>
          <w:szCs w:val="24"/>
        </w:rPr>
        <w:t xml:space="preserve">ации, поскольку анализ дискурса </w:t>
      </w:r>
      <w:r w:rsidRPr="00C53DD1">
        <w:rPr>
          <w:rFonts w:cs="Times New Roman"/>
          <w:color w:val="000000"/>
          <w:szCs w:val="24"/>
        </w:rPr>
        <w:t>представляет собой междисциплинарную область знания, которая находится на стыке лингвистики, социологии, этнографии, психологии, стилистики, философии.</w:t>
      </w:r>
    </w:p>
    <w:p w:rsidR="00AC3410" w:rsidRPr="00C53DD1" w:rsidRDefault="00AC3410" w:rsidP="00217835">
      <w:pPr>
        <w:spacing w:after="0" w:line="360" w:lineRule="auto"/>
        <w:ind w:firstLine="709"/>
        <w:jc w:val="both"/>
        <w:rPr>
          <w:rFonts w:cs="Times New Roman"/>
          <w:color w:val="000000"/>
          <w:szCs w:val="24"/>
        </w:rPr>
      </w:pPr>
      <w:r w:rsidRPr="00C53DD1">
        <w:rPr>
          <w:rFonts w:cs="Times New Roman"/>
          <w:color w:val="000000"/>
          <w:szCs w:val="24"/>
        </w:rPr>
        <w:t>«Дискурс - (от франц. discours— речь)— связный текст в совокупности с экстралингвистическими</w:t>
      </w:r>
      <w:r w:rsidR="00E14362" w:rsidRPr="00C53DD1">
        <w:rPr>
          <w:rFonts w:cs="Times New Roman"/>
          <w:color w:val="000000"/>
          <w:szCs w:val="24"/>
        </w:rPr>
        <w:t xml:space="preserve"> </w:t>
      </w:r>
      <w:r w:rsidRPr="00C53DD1">
        <w:rPr>
          <w:rFonts w:cs="Times New Roman"/>
          <w:color w:val="000000"/>
          <w:szCs w:val="24"/>
        </w:rPr>
        <w:t xml:space="preserve">— прагматическими, </w:t>
      </w:r>
      <w:r w:rsidRPr="00C53DD1">
        <w:rPr>
          <w:rFonts w:cs="Times New Roman"/>
          <w:color w:val="000000"/>
          <w:szCs w:val="24"/>
        </w:rPr>
        <w:lastRenderedPageBreak/>
        <w:t>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это речь, «погружённая в жизнь» (Арутюнова, 1990).</w:t>
      </w:r>
    </w:p>
    <w:p w:rsidR="0039187F" w:rsidRPr="00C53DD1" w:rsidRDefault="00FF19FD" w:rsidP="00217835">
      <w:pPr>
        <w:spacing w:after="0" w:line="360" w:lineRule="auto"/>
        <w:ind w:firstLine="709"/>
        <w:jc w:val="both"/>
        <w:rPr>
          <w:rFonts w:cs="Times New Roman"/>
          <w:szCs w:val="24"/>
        </w:rPr>
      </w:pPr>
      <w:r w:rsidRPr="00C53DD1">
        <w:rPr>
          <w:rFonts w:cs="Times New Roman"/>
          <w:szCs w:val="24"/>
        </w:rPr>
        <w:t xml:space="preserve">Классификации дискурсов, предлагаемые учеными на сегодняшний день, весьма неоднородны. </w:t>
      </w:r>
      <w:r w:rsidR="001C750C" w:rsidRPr="00C53DD1">
        <w:rPr>
          <w:rFonts w:cs="Times New Roman"/>
          <w:szCs w:val="24"/>
        </w:rPr>
        <w:t>Н.Н.</w:t>
      </w:r>
      <w:r w:rsidR="0039187F" w:rsidRPr="00C53DD1">
        <w:rPr>
          <w:rFonts w:cs="Times New Roman"/>
          <w:szCs w:val="24"/>
        </w:rPr>
        <w:t xml:space="preserve"> Миронова различает</w:t>
      </w:r>
      <w:r w:rsidR="00AF3ABB" w:rsidRPr="00C53DD1">
        <w:rPr>
          <w:rFonts w:cs="Times New Roman"/>
          <w:szCs w:val="24"/>
        </w:rPr>
        <w:t xml:space="preserve"> дискурсы по сфере коммуникации</w:t>
      </w:r>
    </w:p>
    <w:p w:rsidR="00AF3ABB" w:rsidRPr="00C53DD1" w:rsidRDefault="00AF3ABB" w:rsidP="00217835">
      <w:pPr>
        <w:spacing w:after="0" w:line="360" w:lineRule="auto"/>
        <w:ind w:firstLine="709"/>
        <w:jc w:val="both"/>
        <w:rPr>
          <w:rFonts w:cs="Times New Roman"/>
          <w:szCs w:val="24"/>
        </w:rPr>
      </w:pPr>
      <w:r w:rsidRPr="00C53DD1">
        <w:rPr>
          <w:rFonts w:cs="Times New Roman"/>
          <w:color w:val="000000"/>
          <w:szCs w:val="24"/>
        </w:rPr>
        <w:t>(Миронова, 1997.С. 14-15):</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П</w:t>
      </w:r>
      <w:r w:rsidR="00FF19FD" w:rsidRPr="00C53DD1">
        <w:rPr>
          <w:rFonts w:cs="Times New Roman"/>
          <w:i/>
          <w:szCs w:val="24"/>
        </w:rPr>
        <w:t>едаго</w:t>
      </w:r>
      <w:r w:rsidR="001C750C" w:rsidRPr="00C53DD1">
        <w:rPr>
          <w:rFonts w:cs="Times New Roman"/>
          <w:i/>
          <w:szCs w:val="24"/>
        </w:rPr>
        <w:t>гический дискурс</w:t>
      </w:r>
      <w:r w:rsidRPr="00C53DD1">
        <w:rPr>
          <w:rFonts w:cs="Times New Roman"/>
          <w:szCs w:val="24"/>
        </w:rPr>
        <w:t xml:space="preserve"> (</w:t>
      </w:r>
      <w:r w:rsidR="00FF19FD" w:rsidRPr="00C53DD1">
        <w:rPr>
          <w:rFonts w:cs="Times New Roman"/>
          <w:szCs w:val="24"/>
        </w:rPr>
        <w:t>в нем определяются общественные нормы поведения детей и юношей</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По</w:t>
      </w:r>
      <w:r w:rsidR="007D539A" w:rsidRPr="00C53DD1">
        <w:rPr>
          <w:rFonts w:cs="Times New Roman"/>
          <w:i/>
          <w:szCs w:val="24"/>
        </w:rPr>
        <w:t>литический дискурс;</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Н</w:t>
      </w:r>
      <w:r w:rsidR="001C750C" w:rsidRPr="00C53DD1">
        <w:rPr>
          <w:rFonts w:cs="Times New Roman"/>
          <w:i/>
          <w:szCs w:val="24"/>
        </w:rPr>
        <w:t>аучный дискурс</w:t>
      </w:r>
      <w:r w:rsidR="001C750C" w:rsidRPr="00C53DD1">
        <w:rPr>
          <w:rFonts w:cs="Times New Roman"/>
          <w:szCs w:val="24"/>
        </w:rPr>
        <w:t xml:space="preserve"> </w:t>
      </w:r>
      <w:r w:rsidR="00FF19FD" w:rsidRPr="00C53DD1">
        <w:rPr>
          <w:rFonts w:cs="Times New Roman"/>
          <w:szCs w:val="24"/>
        </w:rPr>
        <w:t>(«Я» ученого самоустраняется ради объективности изложения (Р. Барт</w:t>
      </w:r>
      <w:r w:rsidRPr="00C53DD1">
        <w:rPr>
          <w:rFonts w:cs="Times New Roman"/>
          <w:szCs w:val="24"/>
        </w:rPr>
        <w:t>)</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К</w:t>
      </w:r>
      <w:r w:rsidR="00FF19FD" w:rsidRPr="00C53DD1">
        <w:rPr>
          <w:rFonts w:cs="Times New Roman"/>
          <w:i/>
          <w:szCs w:val="24"/>
        </w:rPr>
        <w:t>ритический дискурс</w:t>
      </w:r>
      <w:r w:rsidR="00FF19FD" w:rsidRPr="00C53DD1">
        <w:rPr>
          <w:rFonts w:cs="Times New Roman"/>
          <w:szCs w:val="24"/>
        </w:rPr>
        <w:t xml:space="preserve"> (субъективная критика деятельности человека и интеллектуальных продуктов этой деятельности в разных сферах: политике, науке, культуре</w:t>
      </w:r>
      <w:r w:rsidRPr="00C53DD1">
        <w:rPr>
          <w:rFonts w:cs="Times New Roman"/>
          <w:szCs w:val="24"/>
        </w:rPr>
        <w:t>)</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Э</w:t>
      </w:r>
      <w:r w:rsidR="001C750C" w:rsidRPr="00C53DD1">
        <w:rPr>
          <w:rFonts w:cs="Times New Roman"/>
          <w:i/>
          <w:szCs w:val="24"/>
        </w:rPr>
        <w:t>тический дискурс</w:t>
      </w:r>
      <w:r w:rsidR="00FF19FD" w:rsidRPr="00C53DD1">
        <w:rPr>
          <w:rFonts w:cs="Times New Roman"/>
          <w:szCs w:val="24"/>
        </w:rPr>
        <w:t xml:space="preserve"> (рассматривает вопросы "добра" и "зла", "хорошего" и "плохого" (Ю.</w:t>
      </w:r>
      <w:r w:rsidRPr="00C53DD1">
        <w:rPr>
          <w:rFonts w:cs="Times New Roman"/>
          <w:szCs w:val="24"/>
        </w:rPr>
        <w:t xml:space="preserve"> Хабермас)</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Юридический дискурс</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В</w:t>
      </w:r>
      <w:r w:rsidR="00FF19FD" w:rsidRPr="00C53DD1">
        <w:rPr>
          <w:rFonts w:cs="Times New Roman"/>
          <w:i/>
          <w:szCs w:val="24"/>
        </w:rPr>
        <w:t>оенный дискурс</w:t>
      </w:r>
      <w:r w:rsidR="00FF19FD" w:rsidRPr="00C53DD1">
        <w:rPr>
          <w:rFonts w:cs="Times New Roman"/>
          <w:szCs w:val="24"/>
        </w:rPr>
        <w:t xml:space="preserve"> (интерпретирует конфликты и войны)</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Р</w:t>
      </w:r>
      <w:r w:rsidR="00FF19FD" w:rsidRPr="00C53DD1">
        <w:rPr>
          <w:rFonts w:cs="Times New Roman"/>
          <w:i/>
          <w:szCs w:val="24"/>
        </w:rPr>
        <w:t>одительский дискурс</w:t>
      </w:r>
      <w:r w:rsidR="00FF19FD" w:rsidRPr="00C53DD1">
        <w:rPr>
          <w:rFonts w:cs="Times New Roman"/>
          <w:szCs w:val="24"/>
        </w:rPr>
        <w:t xml:space="preserve"> </w:t>
      </w:r>
      <w:r w:rsidRPr="00C53DD1">
        <w:rPr>
          <w:rFonts w:cs="Times New Roman"/>
          <w:szCs w:val="24"/>
        </w:rPr>
        <w:t>(например, Нагорная Проповедь)</w:t>
      </w:r>
    </w:p>
    <w:p w:rsidR="00FF19FD" w:rsidRPr="00C53DD1" w:rsidRDefault="00AF3ABB" w:rsidP="00BE5682">
      <w:pPr>
        <w:numPr>
          <w:ilvl w:val="0"/>
          <w:numId w:val="19"/>
        </w:numPr>
        <w:spacing w:after="0" w:line="360" w:lineRule="auto"/>
        <w:ind w:left="0" w:firstLine="709"/>
        <w:jc w:val="both"/>
        <w:rPr>
          <w:rFonts w:cs="Times New Roman"/>
          <w:szCs w:val="24"/>
        </w:rPr>
      </w:pPr>
      <w:r w:rsidRPr="00C53DD1">
        <w:rPr>
          <w:rFonts w:cs="Times New Roman"/>
          <w:i/>
          <w:szCs w:val="24"/>
        </w:rPr>
        <w:t>П</w:t>
      </w:r>
      <w:r w:rsidR="00FF19FD" w:rsidRPr="00C53DD1">
        <w:rPr>
          <w:rFonts w:cs="Times New Roman"/>
          <w:i/>
          <w:szCs w:val="24"/>
        </w:rPr>
        <w:t>рагматические дискурсы,</w:t>
      </w:r>
      <w:r w:rsidR="00FF19FD" w:rsidRPr="00C53DD1">
        <w:rPr>
          <w:rFonts w:cs="Times New Roman"/>
          <w:szCs w:val="24"/>
        </w:rPr>
        <w:t xml:space="preserve"> каковыми являются все названные, поскольку в них актуализируются коммуникативные стратегии.</w:t>
      </w:r>
    </w:p>
    <w:p w:rsidR="00DD2107" w:rsidRPr="00C53DD1" w:rsidRDefault="00DD2107" w:rsidP="00217835">
      <w:pPr>
        <w:spacing w:after="0" w:line="360" w:lineRule="auto"/>
        <w:ind w:firstLine="709"/>
        <w:jc w:val="both"/>
        <w:rPr>
          <w:rFonts w:cs="Times New Roman"/>
          <w:szCs w:val="24"/>
        </w:rPr>
      </w:pPr>
      <w:r w:rsidRPr="00C53DD1">
        <w:rPr>
          <w:rFonts w:cs="Times New Roman"/>
          <w:szCs w:val="24"/>
        </w:rPr>
        <w:t>Под «</w:t>
      </w:r>
      <w:r w:rsidRPr="00C53DD1">
        <w:rPr>
          <w:rFonts w:cs="Times New Roman"/>
          <w:i/>
          <w:szCs w:val="24"/>
        </w:rPr>
        <w:t>глянцевым дискурсом</w:t>
      </w:r>
      <w:r w:rsidRPr="00C53DD1">
        <w:rPr>
          <w:rFonts w:cs="Times New Roman"/>
          <w:szCs w:val="24"/>
        </w:rPr>
        <w:t xml:space="preserve">» понимают представление «особой ментальности, результатом которой является формирование ценностной ориентации аудитории, что достигается особым способом подачи материала, конструирующим образ «красивой жизни», </w:t>
      </w:r>
      <w:r w:rsidRPr="00C53DD1">
        <w:rPr>
          <w:rFonts w:cs="Times New Roman"/>
          <w:szCs w:val="24"/>
        </w:rPr>
        <w:lastRenderedPageBreak/>
        <w:t>принадлежность к которой декларируется журналом как необходимость» (Ляхович, Михалёва, 2006. С.206-208).</w:t>
      </w:r>
    </w:p>
    <w:p w:rsidR="007D539A" w:rsidRPr="00C53DD1" w:rsidRDefault="001C750C" w:rsidP="00217835">
      <w:pPr>
        <w:autoSpaceDE w:val="0"/>
        <w:autoSpaceDN w:val="0"/>
        <w:adjustRightInd w:val="0"/>
        <w:spacing w:after="0" w:line="360" w:lineRule="auto"/>
        <w:ind w:firstLine="709"/>
        <w:jc w:val="both"/>
        <w:rPr>
          <w:rFonts w:cs="Times New Roman"/>
          <w:color w:val="000000"/>
          <w:szCs w:val="24"/>
        </w:rPr>
      </w:pPr>
      <w:r w:rsidRPr="00C53DD1">
        <w:rPr>
          <w:rFonts w:cs="Times New Roman"/>
          <w:color w:val="000000"/>
          <w:szCs w:val="24"/>
        </w:rPr>
        <w:t>А</w:t>
      </w:r>
      <w:r w:rsidR="00AC3410" w:rsidRPr="00C53DD1">
        <w:rPr>
          <w:rFonts w:cs="Times New Roman"/>
          <w:color w:val="000000"/>
          <w:szCs w:val="24"/>
        </w:rPr>
        <w:t>нализ дискурса представляет большой интерес и</w:t>
      </w:r>
      <w:r w:rsidRPr="00C53DD1">
        <w:rPr>
          <w:rFonts w:cs="Times New Roman"/>
          <w:color w:val="000000"/>
          <w:szCs w:val="24"/>
        </w:rPr>
        <w:t xml:space="preserve"> имеет</w:t>
      </w:r>
      <w:r w:rsidR="00AC3410" w:rsidRPr="00C53DD1">
        <w:rPr>
          <w:rFonts w:cs="Times New Roman"/>
          <w:color w:val="000000"/>
          <w:szCs w:val="24"/>
        </w:rPr>
        <w:t xml:space="preserve"> пра</w:t>
      </w:r>
      <w:r w:rsidRPr="00C53DD1">
        <w:rPr>
          <w:rFonts w:cs="Times New Roman"/>
          <w:color w:val="000000"/>
          <w:szCs w:val="24"/>
        </w:rPr>
        <w:t xml:space="preserve">ктическое значение. </w:t>
      </w:r>
      <w:r w:rsidR="00AC3410" w:rsidRPr="00C53DD1">
        <w:rPr>
          <w:rFonts w:cs="Times New Roman"/>
          <w:color w:val="000000"/>
          <w:szCs w:val="24"/>
        </w:rPr>
        <w:t>В.И.Карасик полагает, что статистическая модель языка слишком проста и не соответствует природе языка, поэтому нужно рассматривать динамическую модель, основанную на коммуникации. Общение происходит в определенных коммуникативных ситуациях, которые следует рассматривать в культурном контексте. Кроме того, В.И.Карасик говорит о том, что центральная роль в коммуникативной ситуации принадлежит людям, а не средствам общения. Таким образом, дискурс — промежуточное явление между речью, общением, языковым поведением, с одной стороны, и фиксируемым текстом общения, с другой стороны (Карасик, 2002.С.177).</w:t>
      </w:r>
    </w:p>
    <w:p w:rsidR="006530A5" w:rsidRPr="00C53DD1" w:rsidRDefault="006530A5" w:rsidP="006530A5">
      <w:pPr>
        <w:autoSpaceDE w:val="0"/>
        <w:autoSpaceDN w:val="0"/>
        <w:adjustRightInd w:val="0"/>
        <w:spacing w:after="0" w:line="360" w:lineRule="auto"/>
        <w:jc w:val="both"/>
        <w:rPr>
          <w:rFonts w:cs="Times New Roman"/>
          <w:b/>
          <w:szCs w:val="24"/>
          <w:lang w:val="hu-HU"/>
        </w:rPr>
      </w:pPr>
    </w:p>
    <w:p w:rsidR="007D539A" w:rsidRPr="00C53DD1" w:rsidRDefault="00E32E79" w:rsidP="006B1A9D">
      <w:pPr>
        <w:pStyle w:val="2"/>
      </w:pPr>
      <w:bookmarkStart w:id="10" w:name="_Toc356854842"/>
      <w:r>
        <w:t xml:space="preserve">Дискур - </w:t>
      </w:r>
      <w:r w:rsidR="00CF1D46" w:rsidRPr="00C53DD1">
        <w:t xml:space="preserve"> анализ</w:t>
      </w:r>
      <w:bookmarkEnd w:id="10"/>
    </w:p>
    <w:p w:rsidR="007D539A" w:rsidRPr="00C53DD1" w:rsidRDefault="007D539A" w:rsidP="00CE5FA7">
      <w:pPr>
        <w:autoSpaceDE w:val="0"/>
        <w:autoSpaceDN w:val="0"/>
        <w:adjustRightInd w:val="0"/>
        <w:spacing w:after="0" w:line="360" w:lineRule="auto"/>
        <w:ind w:firstLine="709"/>
        <w:jc w:val="center"/>
        <w:rPr>
          <w:rFonts w:cs="Times New Roman"/>
          <w:color w:val="000000"/>
          <w:szCs w:val="24"/>
        </w:rPr>
      </w:pPr>
    </w:p>
    <w:p w:rsidR="00F855F5" w:rsidRPr="00C53DD1" w:rsidRDefault="006F1CA6" w:rsidP="00CE5FA7">
      <w:pPr>
        <w:autoSpaceDE w:val="0"/>
        <w:autoSpaceDN w:val="0"/>
        <w:adjustRightInd w:val="0"/>
        <w:spacing w:after="0" w:line="360" w:lineRule="auto"/>
        <w:ind w:firstLine="709"/>
        <w:jc w:val="both"/>
        <w:rPr>
          <w:rFonts w:cs="Times New Roman"/>
          <w:color w:val="000000"/>
          <w:szCs w:val="24"/>
        </w:rPr>
      </w:pPr>
      <w:r w:rsidRPr="00C53DD1">
        <w:rPr>
          <w:rFonts w:cs="Times New Roman"/>
          <w:szCs w:val="24"/>
        </w:rPr>
        <w:t>Мэри Бухолц (</w:t>
      </w:r>
      <w:r w:rsidR="00A86C7A" w:rsidRPr="00C53DD1">
        <w:rPr>
          <w:rFonts w:cs="Times New Roman"/>
          <w:szCs w:val="24"/>
          <w:lang w:val="en-US"/>
        </w:rPr>
        <w:t>Mary</w:t>
      </w:r>
      <w:r w:rsidR="00A86C7A" w:rsidRPr="00C53DD1">
        <w:rPr>
          <w:rFonts w:cs="Times New Roman"/>
          <w:szCs w:val="24"/>
        </w:rPr>
        <w:t xml:space="preserve"> </w:t>
      </w:r>
      <w:r w:rsidR="00A86C7A" w:rsidRPr="00C53DD1">
        <w:rPr>
          <w:rFonts w:cs="Times New Roman"/>
          <w:szCs w:val="24"/>
          <w:lang w:val="en-US"/>
        </w:rPr>
        <w:t>Bucholtz</w:t>
      </w:r>
      <w:r w:rsidRPr="00C53DD1">
        <w:rPr>
          <w:rFonts w:cs="Times New Roman"/>
          <w:szCs w:val="24"/>
        </w:rPr>
        <w:t>)</w:t>
      </w:r>
      <w:r w:rsidR="00A86C7A" w:rsidRPr="00C53DD1">
        <w:rPr>
          <w:rFonts w:cs="Times New Roman"/>
          <w:szCs w:val="24"/>
        </w:rPr>
        <w:t xml:space="preserve"> в статье «Theories of Gender: Discourse Analysis in Language and Gender Studies» (</w:t>
      </w:r>
      <w:r w:rsidR="00A86C7A" w:rsidRPr="00C53DD1">
        <w:rPr>
          <w:rFonts w:cs="Times New Roman"/>
          <w:szCs w:val="24"/>
          <w:lang w:val="en-US"/>
        </w:rPr>
        <w:t>Bucholtz</w:t>
      </w:r>
      <w:r w:rsidR="00A86C7A" w:rsidRPr="00C53DD1">
        <w:rPr>
          <w:rFonts w:cs="Times New Roman"/>
          <w:szCs w:val="24"/>
        </w:rPr>
        <w:t xml:space="preserve">, 2003) рассматривает дискурс-анализ устных и письменных текстов. </w:t>
      </w:r>
      <w:r w:rsidR="002178A6" w:rsidRPr="00C53DD1">
        <w:rPr>
          <w:rFonts w:cs="Times New Roman"/>
          <w:szCs w:val="24"/>
        </w:rPr>
        <w:t>О</w:t>
      </w:r>
      <w:r w:rsidR="00A86C7A" w:rsidRPr="00C53DD1">
        <w:rPr>
          <w:rFonts w:cs="Times New Roman"/>
          <w:szCs w:val="24"/>
        </w:rPr>
        <w:t>на выделяет несколько видов дискурс</w:t>
      </w:r>
      <w:r w:rsidR="002178A6" w:rsidRPr="00C53DD1">
        <w:rPr>
          <w:rFonts w:cs="Times New Roman"/>
          <w:szCs w:val="24"/>
        </w:rPr>
        <w:t xml:space="preserve"> </w:t>
      </w:r>
      <w:r w:rsidR="00A86C7A" w:rsidRPr="00C53DD1">
        <w:rPr>
          <w:rFonts w:cs="Times New Roman"/>
          <w:szCs w:val="24"/>
        </w:rPr>
        <w:t>-</w:t>
      </w:r>
      <w:r w:rsidR="002178A6" w:rsidRPr="00C53DD1">
        <w:rPr>
          <w:rFonts w:cs="Times New Roman"/>
          <w:szCs w:val="24"/>
        </w:rPr>
        <w:t xml:space="preserve"> </w:t>
      </w:r>
      <w:r w:rsidR="00A86C7A" w:rsidRPr="00C53DD1">
        <w:rPr>
          <w:rFonts w:cs="Times New Roman"/>
          <w:szCs w:val="24"/>
        </w:rPr>
        <w:t>анализа</w:t>
      </w:r>
      <w:r w:rsidR="002178A6" w:rsidRPr="00C53DD1">
        <w:rPr>
          <w:rFonts w:cs="Times New Roman"/>
          <w:szCs w:val="24"/>
        </w:rPr>
        <w:t xml:space="preserve"> для устных текстов: антропологический </w:t>
      </w:r>
      <w:r w:rsidR="00A86C7A" w:rsidRPr="00C53DD1">
        <w:rPr>
          <w:rFonts w:cs="Times New Roman"/>
          <w:szCs w:val="24"/>
        </w:rPr>
        <w:t xml:space="preserve">(anthropological </w:t>
      </w:r>
      <w:r w:rsidR="00A86C7A" w:rsidRPr="00C53DD1">
        <w:rPr>
          <w:rFonts w:cs="Times New Roman"/>
          <w:i/>
          <w:szCs w:val="24"/>
        </w:rPr>
        <w:t>versions of discourse analysis</w:t>
      </w:r>
      <w:r w:rsidR="00A86C7A" w:rsidRPr="00C53DD1">
        <w:rPr>
          <w:rFonts w:cs="Times New Roman"/>
          <w:szCs w:val="24"/>
        </w:rPr>
        <w:t>), психологический (</w:t>
      </w:r>
      <w:r w:rsidR="00A86C7A" w:rsidRPr="00C53DD1">
        <w:rPr>
          <w:rFonts w:cs="Times New Roman"/>
          <w:i/>
          <w:iCs/>
          <w:szCs w:val="24"/>
        </w:rPr>
        <w:t>psychology)</w:t>
      </w:r>
      <w:r w:rsidR="00F855F5" w:rsidRPr="00C53DD1">
        <w:rPr>
          <w:rFonts w:cs="Times New Roman"/>
          <w:i/>
          <w:iCs/>
          <w:szCs w:val="24"/>
        </w:rPr>
        <w:t xml:space="preserve">, </w:t>
      </w:r>
      <w:r w:rsidR="00F855F5" w:rsidRPr="00C53DD1">
        <w:rPr>
          <w:rFonts w:cs="Times New Roman"/>
          <w:iCs/>
          <w:szCs w:val="24"/>
        </w:rPr>
        <w:t xml:space="preserve">социолингвистический </w:t>
      </w:r>
      <w:r w:rsidR="002178A6" w:rsidRPr="00C53DD1">
        <w:rPr>
          <w:rFonts w:cs="Times New Roman"/>
          <w:i/>
          <w:iCs/>
          <w:szCs w:val="24"/>
        </w:rPr>
        <w:t>(</w:t>
      </w:r>
      <w:r w:rsidR="002178A6" w:rsidRPr="00C53DD1">
        <w:rPr>
          <w:rFonts w:cs="Times New Roman"/>
          <w:i/>
          <w:iCs/>
          <w:szCs w:val="24"/>
          <w:lang w:val="en-US"/>
        </w:rPr>
        <w:t>i</w:t>
      </w:r>
      <w:r w:rsidR="00F855F5" w:rsidRPr="00C53DD1">
        <w:rPr>
          <w:rFonts w:cs="Times New Roman"/>
          <w:i/>
          <w:iCs/>
          <w:szCs w:val="24"/>
        </w:rPr>
        <w:t>nteractional sociolingui</w:t>
      </w:r>
      <w:r w:rsidR="002178A6" w:rsidRPr="00C53DD1">
        <w:rPr>
          <w:rFonts w:cs="Times New Roman"/>
          <w:i/>
          <w:iCs/>
          <w:szCs w:val="24"/>
        </w:rPr>
        <w:t>stics),</w:t>
      </w:r>
      <w:r w:rsidR="002178A6" w:rsidRPr="00C53DD1">
        <w:rPr>
          <w:rFonts w:cs="Times New Roman"/>
          <w:szCs w:val="24"/>
        </w:rPr>
        <w:t xml:space="preserve"> диалог (</w:t>
      </w:r>
      <w:r w:rsidR="002178A6" w:rsidRPr="00C53DD1">
        <w:rPr>
          <w:rFonts w:cs="Times New Roman"/>
          <w:i/>
          <w:szCs w:val="24"/>
          <w:lang w:val="en-US"/>
        </w:rPr>
        <w:t>c</w:t>
      </w:r>
      <w:r w:rsidR="00A86C7A" w:rsidRPr="00C53DD1">
        <w:rPr>
          <w:rFonts w:cs="Times New Roman"/>
          <w:i/>
          <w:szCs w:val="24"/>
        </w:rPr>
        <w:t>onversation analysis</w:t>
      </w:r>
      <w:r w:rsidR="00A86C7A" w:rsidRPr="00C53DD1">
        <w:rPr>
          <w:rFonts w:cs="Times New Roman"/>
          <w:szCs w:val="24"/>
        </w:rPr>
        <w:t>)</w:t>
      </w:r>
      <w:r w:rsidR="00F855F5" w:rsidRPr="00C53DD1">
        <w:rPr>
          <w:rFonts w:cs="Times New Roman"/>
          <w:szCs w:val="24"/>
        </w:rPr>
        <w:t>.</w:t>
      </w:r>
    </w:p>
    <w:p w:rsidR="00F855F5" w:rsidRPr="00C53DD1" w:rsidRDefault="00F855F5"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Для письменных текстов </w:t>
      </w:r>
      <w:r w:rsidRPr="00C53DD1">
        <w:rPr>
          <w:rFonts w:cs="Times New Roman"/>
          <w:szCs w:val="24"/>
          <w:lang w:val="en-US"/>
        </w:rPr>
        <w:t>Buchtolz</w:t>
      </w:r>
      <w:r w:rsidRPr="00C53DD1">
        <w:rPr>
          <w:rFonts w:cs="Times New Roman"/>
          <w:szCs w:val="24"/>
        </w:rPr>
        <w:t xml:space="preserve"> выделяет стилистический (</w:t>
      </w:r>
      <w:r w:rsidRPr="00C53DD1">
        <w:rPr>
          <w:rFonts w:cs="Times New Roman"/>
          <w:i/>
          <w:iCs/>
          <w:sz w:val="26"/>
          <w:szCs w:val="26"/>
        </w:rPr>
        <w:t>Stylistics)</w:t>
      </w:r>
      <w:r w:rsidRPr="00C53DD1">
        <w:rPr>
          <w:rFonts w:cs="Times New Roman"/>
          <w:szCs w:val="24"/>
        </w:rPr>
        <w:t xml:space="preserve"> и критический дискурс-анализ </w:t>
      </w:r>
      <w:r w:rsidR="00032A25" w:rsidRPr="00C53DD1">
        <w:rPr>
          <w:rFonts w:cs="Times New Roman"/>
          <w:i/>
          <w:iCs/>
          <w:sz w:val="26"/>
          <w:szCs w:val="26"/>
          <w:lang w:val="hu-HU"/>
        </w:rPr>
        <w:t>(C</w:t>
      </w:r>
      <w:r w:rsidRPr="00C53DD1">
        <w:rPr>
          <w:rFonts w:cs="Times New Roman"/>
          <w:i/>
          <w:iCs/>
          <w:sz w:val="26"/>
          <w:szCs w:val="26"/>
        </w:rPr>
        <w:t>ritical discourse analysis)</w:t>
      </w:r>
      <w:r w:rsidRPr="00C53DD1">
        <w:rPr>
          <w:rFonts w:cs="Times New Roman"/>
          <w:szCs w:val="24"/>
        </w:rPr>
        <w:t>. Следует остановиться на них подробнее, поскол</w:t>
      </w:r>
      <w:r w:rsidR="006F1CA6" w:rsidRPr="00C53DD1">
        <w:rPr>
          <w:rFonts w:cs="Times New Roman"/>
          <w:szCs w:val="24"/>
        </w:rPr>
        <w:t>ьку в данной работе исследуются письменный текст.</w:t>
      </w:r>
    </w:p>
    <w:p w:rsidR="00D87CC4" w:rsidRDefault="00D87CC4">
      <w:pPr>
        <w:rPr>
          <w:rFonts w:cs="Times New Roman"/>
          <w:b/>
          <w:szCs w:val="24"/>
        </w:rPr>
      </w:pPr>
      <w:r>
        <w:rPr>
          <w:rFonts w:cs="Times New Roman"/>
          <w:b/>
          <w:szCs w:val="24"/>
        </w:rPr>
        <w:br w:type="page"/>
      </w:r>
    </w:p>
    <w:p w:rsidR="00434BC1" w:rsidRPr="00C53DD1" w:rsidRDefault="00434BC1" w:rsidP="00D8695F">
      <w:pPr>
        <w:pStyle w:val="af0"/>
      </w:pPr>
      <w:r w:rsidRPr="00C53DD1">
        <w:lastRenderedPageBreak/>
        <w:t>Стилистический дискурс-анализ</w:t>
      </w:r>
    </w:p>
    <w:p w:rsidR="00F855F5" w:rsidRPr="00C53DD1" w:rsidRDefault="00F855F5"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 xml:space="preserve">В рамках стилистического дискурс-анализа </w:t>
      </w:r>
      <w:r w:rsidR="006F1CA6" w:rsidRPr="00C53DD1">
        <w:rPr>
          <w:rFonts w:cs="Times New Roman"/>
          <w:szCs w:val="24"/>
        </w:rPr>
        <w:t>язык и гендер рассматриваю</w:t>
      </w:r>
      <w:r w:rsidR="00B728DD" w:rsidRPr="00C53DD1">
        <w:rPr>
          <w:rFonts w:cs="Times New Roman"/>
          <w:szCs w:val="24"/>
        </w:rPr>
        <w:t>тся, прежде всего, в произведениях литературы, п</w:t>
      </w:r>
      <w:r w:rsidR="006F1CA6" w:rsidRPr="00C53DD1">
        <w:rPr>
          <w:rFonts w:cs="Times New Roman"/>
          <w:szCs w:val="24"/>
        </w:rPr>
        <w:t xml:space="preserve">озволяя читателям выработать </w:t>
      </w:r>
      <w:r w:rsidR="009F79AE" w:rsidRPr="00C53DD1">
        <w:rPr>
          <w:rFonts w:cs="Times New Roman"/>
          <w:szCs w:val="24"/>
        </w:rPr>
        <w:t>критическое прочтение</w:t>
      </w:r>
      <w:r w:rsidR="00B728DD" w:rsidRPr="00C53DD1">
        <w:rPr>
          <w:rFonts w:cs="Times New Roman"/>
          <w:szCs w:val="24"/>
        </w:rPr>
        <w:t xml:space="preserve"> (</w:t>
      </w:r>
      <w:r w:rsidR="00B728DD" w:rsidRPr="00C53DD1">
        <w:rPr>
          <w:rFonts w:cs="Times New Roman"/>
          <w:szCs w:val="24"/>
          <w:lang w:val="en-US"/>
        </w:rPr>
        <w:t>Bucholtz</w:t>
      </w:r>
      <w:r w:rsidR="006F1CA6"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w:t>
      </w:r>
      <w:r w:rsidR="006F1CA6" w:rsidRPr="00C53DD1">
        <w:rPr>
          <w:rFonts w:cs="Times New Roman"/>
          <w:szCs w:val="24"/>
        </w:rPr>
        <w:t>55)</w:t>
      </w:r>
      <w:r w:rsidR="009F79AE" w:rsidRPr="00C53DD1">
        <w:rPr>
          <w:rFonts w:cs="Times New Roman"/>
          <w:szCs w:val="24"/>
        </w:rPr>
        <w:t>.</w:t>
      </w:r>
      <w:r w:rsidR="00B728DD" w:rsidRPr="00C53DD1">
        <w:rPr>
          <w:rFonts w:cs="Times New Roman"/>
          <w:szCs w:val="24"/>
        </w:rPr>
        <w:t xml:space="preserve"> Кроме того, стилистический </w:t>
      </w:r>
      <w:r w:rsidR="006F1CA6" w:rsidRPr="00C53DD1">
        <w:rPr>
          <w:rFonts w:cs="Times New Roman"/>
          <w:szCs w:val="24"/>
        </w:rPr>
        <w:t xml:space="preserve">анализ ориентирован на тексты с </w:t>
      </w:r>
      <w:r w:rsidR="00B728DD" w:rsidRPr="00C53DD1">
        <w:rPr>
          <w:rFonts w:cs="Times New Roman"/>
          <w:szCs w:val="24"/>
        </w:rPr>
        <w:t xml:space="preserve">ярко выраженной культурной идеологией, которая подлежит подробному разбору. Однако есть исследования гендера в литературе (в частности, </w:t>
      </w:r>
      <w:r w:rsidR="00B728DD" w:rsidRPr="00C53DD1">
        <w:rPr>
          <w:rFonts w:cs="Times New Roman"/>
          <w:szCs w:val="24"/>
          <w:lang w:val="en-US"/>
        </w:rPr>
        <w:t>Anna</w:t>
      </w:r>
      <w:r w:rsidR="00B728DD" w:rsidRPr="00C53DD1">
        <w:rPr>
          <w:rFonts w:cs="Times New Roman"/>
          <w:szCs w:val="24"/>
        </w:rPr>
        <w:t xml:space="preserve"> </w:t>
      </w:r>
      <w:r w:rsidR="00B728DD" w:rsidRPr="00C53DD1">
        <w:rPr>
          <w:rFonts w:cs="Times New Roman"/>
          <w:szCs w:val="24"/>
          <w:lang w:val="en-US"/>
        </w:rPr>
        <w:t>Liveria</w:t>
      </w:r>
      <w:r w:rsidR="00B728DD" w:rsidRPr="00C53DD1">
        <w:rPr>
          <w:rFonts w:cs="Times New Roman"/>
          <w:szCs w:val="24"/>
        </w:rPr>
        <w:t>)</w:t>
      </w:r>
      <w:r w:rsidR="006F1CA6" w:rsidRPr="00C53DD1">
        <w:rPr>
          <w:rFonts w:cs="Times New Roman"/>
          <w:szCs w:val="24"/>
        </w:rPr>
        <w:t>, которые демонстрируют</w:t>
      </w:r>
      <w:r w:rsidR="00B728DD" w:rsidRPr="00C53DD1">
        <w:rPr>
          <w:rFonts w:cs="Times New Roman"/>
          <w:szCs w:val="24"/>
        </w:rPr>
        <w:t xml:space="preserve"> насмешку автора над доминирующей идеологией</w:t>
      </w:r>
      <w:r w:rsidR="006F1CA6" w:rsidRPr="00C53DD1">
        <w:rPr>
          <w:rFonts w:cs="Times New Roman"/>
          <w:szCs w:val="24"/>
        </w:rPr>
        <w:t xml:space="preserve"> посредством использования</w:t>
      </w:r>
      <w:r w:rsidR="007D7367" w:rsidRPr="00C53DD1">
        <w:rPr>
          <w:rFonts w:cs="Times New Roman"/>
          <w:szCs w:val="24"/>
        </w:rPr>
        <w:t xml:space="preserve"> гендерно маркированных слов. (существительных, местоимений, и т.п.) (</w:t>
      </w:r>
      <w:r w:rsidR="007D7367" w:rsidRPr="00C53DD1">
        <w:rPr>
          <w:rFonts w:cs="Times New Roman"/>
          <w:szCs w:val="24"/>
          <w:lang w:val="en-US"/>
        </w:rPr>
        <w:t>Bucholtz</w:t>
      </w:r>
      <w:r w:rsidR="006F1CA6"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w:t>
      </w:r>
      <w:r w:rsidR="006F1CA6" w:rsidRPr="00C53DD1">
        <w:rPr>
          <w:rFonts w:cs="Times New Roman"/>
          <w:szCs w:val="24"/>
        </w:rPr>
        <w:t>56)</w:t>
      </w:r>
      <w:r w:rsidR="009F79AE" w:rsidRPr="00C53DD1">
        <w:rPr>
          <w:rFonts w:cs="Times New Roman"/>
          <w:szCs w:val="24"/>
        </w:rPr>
        <w:t>.</w:t>
      </w:r>
    </w:p>
    <w:p w:rsidR="007D539A" w:rsidRPr="00C53DD1" w:rsidRDefault="007D7367" w:rsidP="00CE5FA7">
      <w:pPr>
        <w:autoSpaceDE w:val="0"/>
        <w:autoSpaceDN w:val="0"/>
        <w:adjustRightInd w:val="0"/>
        <w:spacing w:after="0" w:line="360" w:lineRule="auto"/>
        <w:ind w:firstLine="709"/>
        <w:jc w:val="both"/>
        <w:rPr>
          <w:rFonts w:cs="Times New Roman"/>
          <w:szCs w:val="24"/>
          <w:lang w:val="hu-HU"/>
        </w:rPr>
      </w:pPr>
      <w:proofErr w:type="gramStart"/>
      <w:r w:rsidRPr="00C53DD1">
        <w:rPr>
          <w:rFonts w:cs="Times New Roman"/>
          <w:szCs w:val="24"/>
          <w:lang w:val="en-US"/>
        </w:rPr>
        <w:t>Bucholtz</w:t>
      </w:r>
      <w:r w:rsidR="006F1CA6" w:rsidRPr="00C53DD1">
        <w:rPr>
          <w:rFonts w:cs="Times New Roman"/>
          <w:szCs w:val="24"/>
        </w:rPr>
        <w:t xml:space="preserve"> особенно выделяет</w:t>
      </w:r>
      <w:r w:rsidRPr="00C53DD1">
        <w:rPr>
          <w:rFonts w:cs="Times New Roman"/>
          <w:szCs w:val="24"/>
        </w:rPr>
        <w:t xml:space="preserve"> теорию Сары Миллс (Sara Mills)</w:t>
      </w:r>
      <w:r w:rsidR="006F1CA6" w:rsidRPr="00C53DD1">
        <w:rPr>
          <w:rFonts w:cs="Times New Roman"/>
          <w:szCs w:val="24"/>
        </w:rPr>
        <w:t>.</w:t>
      </w:r>
      <w:proofErr w:type="gramEnd"/>
      <w:r w:rsidR="006F1CA6" w:rsidRPr="00C53DD1">
        <w:rPr>
          <w:rFonts w:cs="Times New Roman"/>
          <w:szCs w:val="24"/>
        </w:rPr>
        <w:t xml:space="preserve"> </w:t>
      </w:r>
      <w:r w:rsidRPr="00C53DD1">
        <w:rPr>
          <w:rFonts w:cs="Times New Roman"/>
          <w:szCs w:val="24"/>
        </w:rPr>
        <w:t>Миллс значите</w:t>
      </w:r>
      <w:r w:rsidR="006F1CA6" w:rsidRPr="00C53DD1">
        <w:rPr>
          <w:rFonts w:cs="Times New Roman"/>
          <w:szCs w:val="24"/>
        </w:rPr>
        <w:t>льно расширила</w:t>
      </w:r>
      <w:r w:rsidRPr="00C53DD1">
        <w:rPr>
          <w:rFonts w:cs="Times New Roman"/>
          <w:szCs w:val="24"/>
        </w:rPr>
        <w:t xml:space="preserve"> контекстные параметры традиционного ст</w:t>
      </w:r>
      <w:r w:rsidR="006F1CA6" w:rsidRPr="00C53DD1">
        <w:rPr>
          <w:rFonts w:cs="Times New Roman"/>
          <w:szCs w:val="24"/>
        </w:rPr>
        <w:t>илистического анализа, включив историю текста,</w:t>
      </w:r>
      <w:r w:rsidRPr="00C53DD1">
        <w:rPr>
          <w:rFonts w:cs="Times New Roman"/>
          <w:szCs w:val="24"/>
        </w:rPr>
        <w:t xml:space="preserve"> его связь с другими текстами и читателями. </w:t>
      </w:r>
      <w:r w:rsidR="0066649F" w:rsidRPr="00C53DD1">
        <w:rPr>
          <w:rFonts w:cs="Times New Roman"/>
          <w:szCs w:val="24"/>
        </w:rPr>
        <w:t>Главная задача Сары Миллс – найти в тексте специальные м</w:t>
      </w:r>
      <w:r w:rsidR="006F1CA6" w:rsidRPr="00C53DD1">
        <w:rPr>
          <w:rFonts w:cs="Times New Roman"/>
          <w:szCs w:val="24"/>
        </w:rPr>
        <w:t xml:space="preserve">аркеры, которые демонстрируют, </w:t>
      </w:r>
      <w:r w:rsidR="0066649F" w:rsidRPr="00C53DD1">
        <w:rPr>
          <w:rFonts w:cs="Times New Roman"/>
          <w:szCs w:val="24"/>
        </w:rPr>
        <w:t>как этот текст должен б</w:t>
      </w:r>
      <w:r w:rsidR="006F1CA6" w:rsidRPr="00C53DD1">
        <w:rPr>
          <w:rFonts w:cs="Times New Roman"/>
          <w:szCs w:val="24"/>
        </w:rPr>
        <w:t>ыть прочитан и понят. Таким образом,</w:t>
      </w:r>
      <w:r w:rsidR="0066649F" w:rsidRPr="00C53DD1">
        <w:rPr>
          <w:rFonts w:cs="Times New Roman"/>
          <w:szCs w:val="24"/>
        </w:rPr>
        <w:t xml:space="preserve"> </w:t>
      </w:r>
      <w:r w:rsidR="006F1CA6" w:rsidRPr="00C53DD1">
        <w:rPr>
          <w:rFonts w:cs="Times New Roman"/>
          <w:szCs w:val="24"/>
        </w:rPr>
        <w:t xml:space="preserve">стилистический дискурс - анализ </w:t>
      </w:r>
      <w:r w:rsidR="0066649F" w:rsidRPr="00C53DD1">
        <w:rPr>
          <w:rFonts w:cs="Times New Roman"/>
          <w:szCs w:val="24"/>
        </w:rPr>
        <w:t>исследует не только выражение</w:t>
      </w:r>
      <w:r w:rsidR="006F1CA6" w:rsidRPr="00C53DD1">
        <w:rPr>
          <w:rFonts w:cs="Times New Roman"/>
          <w:szCs w:val="24"/>
        </w:rPr>
        <w:t xml:space="preserve"> гендера в тексте, но и механиз</w:t>
      </w:r>
      <w:r w:rsidR="0066649F" w:rsidRPr="00C53DD1">
        <w:rPr>
          <w:rFonts w:cs="Times New Roman"/>
          <w:szCs w:val="24"/>
        </w:rPr>
        <w:t xml:space="preserve"> продвижения опреде</w:t>
      </w:r>
      <w:r w:rsidR="009F79AE" w:rsidRPr="00C53DD1">
        <w:rPr>
          <w:rFonts w:cs="Times New Roman"/>
          <w:szCs w:val="24"/>
        </w:rPr>
        <w:t>ленных идеологических установок</w:t>
      </w:r>
      <w:r w:rsidR="003E7615" w:rsidRPr="00C53DD1">
        <w:rPr>
          <w:rFonts w:cs="Times New Roman"/>
          <w:szCs w:val="24"/>
        </w:rPr>
        <w:t xml:space="preserve"> (</w:t>
      </w:r>
      <w:r w:rsidR="003E7615" w:rsidRPr="00C53DD1">
        <w:rPr>
          <w:rFonts w:cs="Times New Roman"/>
          <w:szCs w:val="24"/>
          <w:lang w:val="en-US"/>
        </w:rPr>
        <w:t>Bucholtz</w:t>
      </w:r>
      <w:r w:rsidR="006F1CA6"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w:t>
      </w:r>
      <w:r w:rsidR="006F1CA6" w:rsidRPr="00C53DD1">
        <w:rPr>
          <w:rFonts w:cs="Times New Roman"/>
          <w:szCs w:val="24"/>
        </w:rPr>
        <w:t>56)</w:t>
      </w:r>
      <w:r w:rsidR="009F79AE" w:rsidRPr="00C53DD1">
        <w:rPr>
          <w:rFonts w:cs="Times New Roman"/>
          <w:szCs w:val="24"/>
        </w:rPr>
        <w:t>.</w:t>
      </w:r>
    </w:p>
    <w:p w:rsidR="00434BC1" w:rsidRPr="00D87CC4" w:rsidRDefault="00434BC1" w:rsidP="00C03348">
      <w:pPr>
        <w:pStyle w:val="af0"/>
        <w:spacing w:before="120"/>
        <w:rPr>
          <w:lang w:val="hu-HU"/>
        </w:rPr>
      </w:pPr>
      <w:bookmarkStart w:id="11" w:name="_Toc356427460"/>
      <w:r w:rsidRPr="00C53DD1">
        <w:t>Критический дискурс - анализ</w:t>
      </w:r>
      <w:bookmarkEnd w:id="11"/>
    </w:p>
    <w:p w:rsidR="00296E7C" w:rsidRPr="00C53DD1" w:rsidRDefault="00434BC1"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Критический дискурс</w:t>
      </w:r>
      <w:r w:rsidR="00F50CE5" w:rsidRPr="00C53DD1">
        <w:rPr>
          <w:rFonts w:cs="Times New Roman"/>
          <w:szCs w:val="24"/>
        </w:rPr>
        <w:t xml:space="preserve"> </w:t>
      </w:r>
      <w:r w:rsidRPr="00C53DD1">
        <w:rPr>
          <w:rFonts w:cs="Times New Roman"/>
          <w:szCs w:val="24"/>
        </w:rPr>
        <w:t>-</w:t>
      </w:r>
      <w:r w:rsidR="00F50CE5" w:rsidRPr="00C53DD1">
        <w:rPr>
          <w:rFonts w:cs="Times New Roman"/>
          <w:szCs w:val="24"/>
        </w:rPr>
        <w:t xml:space="preserve"> </w:t>
      </w:r>
      <w:r w:rsidRPr="00C53DD1">
        <w:rPr>
          <w:rFonts w:cs="Times New Roman"/>
          <w:szCs w:val="24"/>
        </w:rPr>
        <w:t>анализ в его современном виде был разработан в рамках разных школ: Norman Fairclough,</w:t>
      </w:r>
      <w:r w:rsidR="00E4690D" w:rsidRPr="00C53DD1">
        <w:rPr>
          <w:rFonts w:cs="Times New Roman"/>
          <w:szCs w:val="24"/>
        </w:rPr>
        <w:t xml:space="preserve"> Teun van Dijk </w:t>
      </w:r>
      <w:r w:rsidR="00F50CE5" w:rsidRPr="00C53DD1">
        <w:rPr>
          <w:rFonts w:cs="Times New Roman"/>
          <w:szCs w:val="24"/>
        </w:rPr>
        <w:t xml:space="preserve">and Ruth Wodak </w:t>
      </w:r>
      <w:r w:rsidRPr="00C53DD1">
        <w:rPr>
          <w:rFonts w:cs="Times New Roman"/>
          <w:szCs w:val="24"/>
        </w:rPr>
        <w:t>(</w:t>
      </w:r>
      <w:r w:rsidRPr="00C53DD1">
        <w:rPr>
          <w:rFonts w:cs="Times New Roman"/>
          <w:szCs w:val="24"/>
          <w:lang w:val="en-US"/>
        </w:rPr>
        <w:t>Bucholtz</w:t>
      </w:r>
      <w:r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w:t>
      </w:r>
      <w:r w:rsidRPr="00C53DD1">
        <w:rPr>
          <w:rFonts w:cs="Times New Roman"/>
          <w:szCs w:val="24"/>
        </w:rPr>
        <w:t>57)</w:t>
      </w:r>
      <w:r w:rsidR="009F79AE" w:rsidRPr="00C53DD1">
        <w:rPr>
          <w:rFonts w:cs="Times New Roman"/>
          <w:szCs w:val="24"/>
        </w:rPr>
        <w:t>.</w:t>
      </w:r>
      <w:r w:rsidRPr="00C53DD1">
        <w:rPr>
          <w:rFonts w:cs="Times New Roman"/>
          <w:szCs w:val="24"/>
        </w:rPr>
        <w:t xml:space="preserve"> </w:t>
      </w:r>
      <w:r w:rsidR="00176E54" w:rsidRPr="00C53DD1">
        <w:rPr>
          <w:rFonts w:cs="Times New Roman"/>
          <w:szCs w:val="24"/>
        </w:rPr>
        <w:t>Критический дискурс-анализ</w:t>
      </w:r>
      <w:r w:rsidR="00F50CE5" w:rsidRPr="00C53DD1">
        <w:rPr>
          <w:rFonts w:cs="Times New Roman"/>
          <w:szCs w:val="24"/>
        </w:rPr>
        <w:t xml:space="preserve"> – это подход к изучению текста</w:t>
      </w:r>
      <w:r w:rsidR="00176E54" w:rsidRPr="00C53DD1">
        <w:rPr>
          <w:rFonts w:cs="Times New Roman"/>
          <w:szCs w:val="24"/>
        </w:rPr>
        <w:t xml:space="preserve"> как основного производителя и транслятора идеологии </w:t>
      </w:r>
    </w:p>
    <w:p w:rsidR="00042448" w:rsidRPr="00C53DD1" w:rsidRDefault="00042448"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Ана</w:t>
      </w:r>
      <w:r w:rsidR="006D02EE" w:rsidRPr="00C53DD1">
        <w:rPr>
          <w:rFonts w:cs="Times New Roman"/>
          <w:szCs w:val="24"/>
        </w:rPr>
        <w:t>лиз институтов</w:t>
      </w:r>
      <w:r w:rsidRPr="00C53DD1">
        <w:rPr>
          <w:rFonts w:cs="Times New Roman"/>
          <w:szCs w:val="24"/>
        </w:rPr>
        <w:t xml:space="preserve"> представляет наибольший интерес для критического</w:t>
      </w:r>
      <w:r w:rsidR="00F50CE5" w:rsidRPr="00C53DD1">
        <w:rPr>
          <w:rFonts w:cs="Times New Roman"/>
          <w:szCs w:val="24"/>
        </w:rPr>
        <w:t xml:space="preserve"> дискурс-анализа, поскольку они</w:t>
      </w:r>
      <w:r w:rsidRPr="00C53DD1">
        <w:rPr>
          <w:rFonts w:cs="Times New Roman"/>
          <w:szCs w:val="24"/>
        </w:rPr>
        <w:t xml:space="preserve"> непрерывно создают дискурс и продвигают о</w:t>
      </w:r>
      <w:r w:rsidR="002C5AFA" w:rsidRPr="00C53DD1">
        <w:rPr>
          <w:rFonts w:cs="Times New Roman"/>
          <w:szCs w:val="24"/>
        </w:rPr>
        <w:t xml:space="preserve">пределенную идеологию, закрепляющую </w:t>
      </w:r>
      <w:r w:rsidR="00F50CE5" w:rsidRPr="00C53DD1">
        <w:rPr>
          <w:rFonts w:cs="Times New Roman"/>
          <w:szCs w:val="24"/>
        </w:rPr>
        <w:t>доминирующие</w:t>
      </w:r>
      <w:r w:rsidR="002C5AFA" w:rsidRPr="00C53DD1">
        <w:rPr>
          <w:rFonts w:cs="Times New Roman"/>
          <w:szCs w:val="24"/>
        </w:rPr>
        <w:t xml:space="preserve"> интересы одних</w:t>
      </w:r>
      <w:r w:rsidR="005A710D" w:rsidRPr="00C53DD1">
        <w:rPr>
          <w:rFonts w:cs="Times New Roman"/>
          <w:szCs w:val="24"/>
        </w:rPr>
        <w:t xml:space="preserve"> групп</w:t>
      </w:r>
      <w:r w:rsidR="002C5AFA" w:rsidRPr="00C53DD1">
        <w:rPr>
          <w:rFonts w:cs="Times New Roman"/>
          <w:szCs w:val="24"/>
        </w:rPr>
        <w:t xml:space="preserve"> над другими (</w:t>
      </w:r>
      <w:r w:rsidR="005A710D" w:rsidRPr="00C53DD1">
        <w:rPr>
          <w:rFonts w:cs="Times New Roman"/>
          <w:szCs w:val="24"/>
        </w:rPr>
        <w:t xml:space="preserve">расовые и </w:t>
      </w:r>
      <w:r w:rsidR="005A710D" w:rsidRPr="00C53DD1">
        <w:rPr>
          <w:rFonts w:cs="Times New Roman"/>
          <w:szCs w:val="24"/>
        </w:rPr>
        <w:lastRenderedPageBreak/>
        <w:t>этнические меньшинства, дети и женщины). (</w:t>
      </w:r>
      <w:r w:rsidR="005A710D" w:rsidRPr="00C53DD1">
        <w:rPr>
          <w:rFonts w:cs="Times New Roman"/>
          <w:szCs w:val="24"/>
          <w:lang w:val="en-US"/>
        </w:rPr>
        <w:t>Bucholtz</w:t>
      </w:r>
      <w:r w:rsidR="006D02EE"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w:t>
      </w:r>
      <w:r w:rsidR="006D02EE" w:rsidRPr="00C53DD1">
        <w:rPr>
          <w:rFonts w:cs="Times New Roman"/>
          <w:szCs w:val="24"/>
        </w:rPr>
        <w:t>57)</w:t>
      </w:r>
      <w:r w:rsidR="009F79AE" w:rsidRPr="00C53DD1">
        <w:rPr>
          <w:rFonts w:cs="Times New Roman"/>
          <w:szCs w:val="24"/>
        </w:rPr>
        <w:t>.</w:t>
      </w:r>
      <w:r w:rsidR="006D02EE" w:rsidRPr="00C53DD1">
        <w:rPr>
          <w:rFonts w:cs="Times New Roman"/>
          <w:szCs w:val="24"/>
        </w:rPr>
        <w:t xml:space="preserve"> </w:t>
      </w:r>
      <w:r w:rsidR="005A710D" w:rsidRPr="00C53DD1">
        <w:rPr>
          <w:rFonts w:cs="Times New Roman"/>
          <w:szCs w:val="24"/>
        </w:rPr>
        <w:t>Самые яркие примеры такого дискурсивного управления можно найти в СМИ, которые были основной мишенью критического дискурс-анализа.</w:t>
      </w:r>
    </w:p>
    <w:p w:rsidR="00296E7C" w:rsidRPr="00C53DD1" w:rsidRDefault="00A85F37"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В то время как стилистический анализ может быть использован только в письменных текстах, критический дискурс</w:t>
      </w:r>
      <w:r w:rsidR="006D02EE" w:rsidRPr="00C53DD1">
        <w:rPr>
          <w:rFonts w:cs="Times New Roman"/>
          <w:szCs w:val="24"/>
        </w:rPr>
        <w:t xml:space="preserve"> </w:t>
      </w:r>
      <w:r w:rsidRPr="00C53DD1">
        <w:rPr>
          <w:rFonts w:cs="Times New Roman"/>
          <w:szCs w:val="24"/>
        </w:rPr>
        <w:t>-</w:t>
      </w:r>
      <w:r w:rsidR="006D02EE" w:rsidRPr="00C53DD1">
        <w:rPr>
          <w:rFonts w:cs="Times New Roman"/>
          <w:szCs w:val="24"/>
        </w:rPr>
        <w:t xml:space="preserve"> </w:t>
      </w:r>
      <w:r w:rsidRPr="00C53DD1">
        <w:rPr>
          <w:rFonts w:cs="Times New Roman"/>
          <w:szCs w:val="24"/>
        </w:rPr>
        <w:t>анализ может исследовать как письменные, так и устные тексты. Однако основное внимание критический дискурс</w:t>
      </w:r>
      <w:r w:rsidR="006D02EE" w:rsidRPr="00C53DD1">
        <w:rPr>
          <w:rFonts w:cs="Times New Roman"/>
          <w:szCs w:val="24"/>
        </w:rPr>
        <w:t xml:space="preserve"> </w:t>
      </w:r>
      <w:r w:rsidRPr="00C53DD1">
        <w:rPr>
          <w:rFonts w:cs="Times New Roman"/>
          <w:szCs w:val="24"/>
        </w:rPr>
        <w:t>-</w:t>
      </w:r>
      <w:r w:rsidR="006D02EE" w:rsidRPr="00C53DD1">
        <w:rPr>
          <w:rFonts w:cs="Times New Roman"/>
          <w:szCs w:val="24"/>
        </w:rPr>
        <w:t xml:space="preserve"> </w:t>
      </w:r>
      <w:r w:rsidRPr="00C53DD1">
        <w:rPr>
          <w:rFonts w:cs="Times New Roman"/>
          <w:szCs w:val="24"/>
        </w:rPr>
        <w:t>анал</w:t>
      </w:r>
      <w:r w:rsidR="006D02EE" w:rsidRPr="00C53DD1">
        <w:rPr>
          <w:rFonts w:cs="Times New Roman"/>
          <w:szCs w:val="24"/>
        </w:rPr>
        <w:t>из уделяет письменным текстам.</w:t>
      </w:r>
    </w:p>
    <w:p w:rsidR="00434BC1" w:rsidRPr="00C53DD1" w:rsidRDefault="00A85F37"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Одной из самых усп</w:t>
      </w:r>
      <w:r w:rsidR="006D02EE" w:rsidRPr="00C53DD1">
        <w:rPr>
          <w:rFonts w:cs="Times New Roman"/>
          <w:szCs w:val="24"/>
        </w:rPr>
        <w:t xml:space="preserve">ешных работ в этой области - </w:t>
      </w:r>
      <w:r w:rsidRPr="00C53DD1">
        <w:rPr>
          <w:rFonts w:cs="Times New Roman"/>
          <w:szCs w:val="24"/>
        </w:rPr>
        <w:t>исследование Мэри Талбот (Mary Talbot), которая анализировала данные, взятые из С</w:t>
      </w:r>
      <w:r w:rsidR="009F79AE" w:rsidRPr="00C53DD1">
        <w:rPr>
          <w:rFonts w:cs="Times New Roman"/>
          <w:szCs w:val="24"/>
        </w:rPr>
        <w:t xml:space="preserve">МИ и художественной литературы </w:t>
      </w:r>
      <w:r w:rsidRPr="00C53DD1">
        <w:rPr>
          <w:rFonts w:cs="Times New Roman"/>
          <w:szCs w:val="24"/>
        </w:rPr>
        <w:t>(</w:t>
      </w:r>
      <w:r w:rsidRPr="00C53DD1">
        <w:rPr>
          <w:rFonts w:cs="Times New Roman"/>
          <w:szCs w:val="24"/>
          <w:lang w:val="en-US"/>
        </w:rPr>
        <w:t>Bucholtz</w:t>
      </w:r>
      <w:r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.57).</w:t>
      </w:r>
      <w:r w:rsidRPr="00C53DD1">
        <w:rPr>
          <w:rFonts w:cs="Times New Roman"/>
          <w:szCs w:val="24"/>
        </w:rPr>
        <w:t xml:space="preserve"> </w:t>
      </w:r>
      <w:r w:rsidR="006D02EE" w:rsidRPr="00C53DD1">
        <w:rPr>
          <w:rFonts w:cs="Times New Roman"/>
          <w:szCs w:val="24"/>
        </w:rPr>
        <w:t xml:space="preserve">Она выдвинула тезис о том, что </w:t>
      </w:r>
      <w:r w:rsidRPr="00C53DD1">
        <w:rPr>
          <w:rFonts w:cs="Times New Roman"/>
          <w:szCs w:val="24"/>
        </w:rPr>
        <w:t>в таких текстах написано одно, но подразумевается совс</w:t>
      </w:r>
      <w:r w:rsidR="006D02EE" w:rsidRPr="00C53DD1">
        <w:rPr>
          <w:rFonts w:cs="Times New Roman"/>
          <w:szCs w:val="24"/>
        </w:rPr>
        <w:t xml:space="preserve">ем другое. Так появление помады в </w:t>
      </w:r>
      <w:r w:rsidRPr="00C53DD1">
        <w:rPr>
          <w:rFonts w:cs="Times New Roman"/>
          <w:szCs w:val="24"/>
        </w:rPr>
        <w:t>одном журнале для девочек-подростков в</w:t>
      </w:r>
      <w:r w:rsidR="006D02EE" w:rsidRPr="00C53DD1">
        <w:rPr>
          <w:rFonts w:cs="Times New Roman"/>
          <w:szCs w:val="24"/>
        </w:rPr>
        <w:t xml:space="preserve"> ходе их дружеской беседы - </w:t>
      </w:r>
      <w:r w:rsidRPr="00C53DD1">
        <w:rPr>
          <w:rFonts w:cs="Times New Roman"/>
          <w:szCs w:val="24"/>
        </w:rPr>
        <w:t>это скрытый призыв к ее массовому потреблению.</w:t>
      </w:r>
      <w:r w:rsidR="001A7223" w:rsidRPr="00C53DD1">
        <w:rPr>
          <w:rFonts w:cs="Times New Roman"/>
          <w:szCs w:val="24"/>
        </w:rPr>
        <w:t xml:space="preserve"> </w:t>
      </w:r>
      <w:r w:rsidR="006D02EE" w:rsidRPr="00C53DD1">
        <w:rPr>
          <w:rFonts w:cs="Times New Roman"/>
          <w:szCs w:val="24"/>
        </w:rPr>
        <w:t xml:space="preserve">Здесь прослеживается </w:t>
      </w:r>
      <w:r w:rsidR="001A7223" w:rsidRPr="00C53DD1">
        <w:rPr>
          <w:rFonts w:cs="Times New Roman"/>
          <w:szCs w:val="24"/>
        </w:rPr>
        <w:t>нес</w:t>
      </w:r>
      <w:r w:rsidR="006D02EE" w:rsidRPr="00C53DD1">
        <w:rPr>
          <w:rFonts w:cs="Times New Roman"/>
          <w:szCs w:val="24"/>
        </w:rPr>
        <w:t>оответствие текста и подтекста.</w:t>
      </w:r>
      <w:r w:rsidRPr="00C53DD1">
        <w:rPr>
          <w:rFonts w:cs="Times New Roman"/>
          <w:szCs w:val="24"/>
        </w:rPr>
        <w:t xml:space="preserve"> </w:t>
      </w:r>
      <w:r w:rsidR="001A7223" w:rsidRPr="00C53DD1">
        <w:rPr>
          <w:rFonts w:cs="Times New Roman"/>
          <w:szCs w:val="24"/>
        </w:rPr>
        <w:t>Выявление такого несоответствия и лежит в основ</w:t>
      </w:r>
      <w:r w:rsidR="006D02EE" w:rsidRPr="00C53DD1">
        <w:rPr>
          <w:rFonts w:cs="Times New Roman"/>
          <w:szCs w:val="24"/>
        </w:rPr>
        <w:t>е критического дискурс - анализа.</w:t>
      </w:r>
    </w:p>
    <w:p w:rsidR="00434BC1" w:rsidRPr="00C53DD1" w:rsidRDefault="001A7223"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Критический дискурс</w:t>
      </w:r>
      <w:r w:rsidR="006D02EE" w:rsidRPr="00C53DD1">
        <w:rPr>
          <w:rFonts w:cs="Times New Roman"/>
          <w:szCs w:val="24"/>
        </w:rPr>
        <w:t xml:space="preserve"> </w:t>
      </w:r>
      <w:r w:rsidRPr="00C53DD1">
        <w:rPr>
          <w:rFonts w:cs="Times New Roman"/>
          <w:szCs w:val="24"/>
        </w:rPr>
        <w:t>-</w:t>
      </w:r>
      <w:r w:rsidR="006D02EE" w:rsidRPr="00C53DD1">
        <w:rPr>
          <w:rFonts w:cs="Times New Roman"/>
          <w:szCs w:val="24"/>
        </w:rPr>
        <w:t xml:space="preserve"> </w:t>
      </w:r>
      <w:r w:rsidRPr="00C53DD1">
        <w:rPr>
          <w:rFonts w:cs="Times New Roman"/>
          <w:szCs w:val="24"/>
        </w:rPr>
        <w:t>анализ утверждает, что влас</w:t>
      </w:r>
      <w:r w:rsidR="006D02EE" w:rsidRPr="00C53DD1">
        <w:rPr>
          <w:rFonts w:cs="Times New Roman"/>
          <w:szCs w:val="24"/>
        </w:rPr>
        <w:t>ть и идеология пронизываю</w:t>
      </w:r>
      <w:r w:rsidRPr="00C53DD1">
        <w:rPr>
          <w:rFonts w:cs="Times New Roman"/>
          <w:szCs w:val="24"/>
        </w:rPr>
        <w:t>т каждую</w:t>
      </w:r>
      <w:r w:rsidR="006D02EE" w:rsidRPr="00C53DD1">
        <w:rPr>
          <w:rFonts w:cs="Times New Roman"/>
          <w:szCs w:val="24"/>
        </w:rPr>
        <w:t xml:space="preserve"> частицу общества и представлены</w:t>
      </w:r>
      <w:r w:rsidR="009F79AE" w:rsidRPr="00C53DD1">
        <w:rPr>
          <w:rFonts w:cs="Times New Roman"/>
          <w:szCs w:val="24"/>
        </w:rPr>
        <w:t xml:space="preserve"> во всех видах дискурса</w:t>
      </w:r>
      <w:r w:rsidRPr="00C53DD1">
        <w:rPr>
          <w:rFonts w:cs="Times New Roman"/>
          <w:szCs w:val="24"/>
        </w:rPr>
        <w:t xml:space="preserve"> (</w:t>
      </w:r>
      <w:r w:rsidRPr="00C53DD1">
        <w:rPr>
          <w:rFonts w:cs="Times New Roman"/>
          <w:szCs w:val="24"/>
          <w:lang w:val="en-US"/>
        </w:rPr>
        <w:t>Bucholtz</w:t>
      </w:r>
      <w:r w:rsidR="006D02EE" w:rsidRPr="00C53DD1">
        <w:rPr>
          <w:rFonts w:cs="Times New Roman"/>
          <w:szCs w:val="24"/>
        </w:rPr>
        <w:t>,</w:t>
      </w:r>
      <w:r w:rsidR="009F79AE" w:rsidRPr="00C53DD1">
        <w:rPr>
          <w:rFonts w:cs="Times New Roman"/>
          <w:szCs w:val="24"/>
        </w:rPr>
        <w:t xml:space="preserve"> 2003.</w:t>
      </w:r>
      <w:r w:rsidR="009F79AE" w:rsidRPr="00C53DD1">
        <w:rPr>
          <w:rFonts w:cs="Times New Roman"/>
          <w:szCs w:val="24"/>
          <w:lang w:val="en-US"/>
        </w:rPr>
        <w:t>P</w:t>
      </w:r>
      <w:r w:rsidR="009F79AE" w:rsidRPr="00C53DD1">
        <w:rPr>
          <w:rFonts w:cs="Times New Roman"/>
          <w:szCs w:val="24"/>
        </w:rPr>
        <w:t>.</w:t>
      </w:r>
      <w:r w:rsidR="006D02EE" w:rsidRPr="00C53DD1">
        <w:rPr>
          <w:rFonts w:cs="Times New Roman"/>
          <w:szCs w:val="24"/>
        </w:rPr>
        <w:t>58)</w:t>
      </w:r>
      <w:r w:rsidR="009F79AE" w:rsidRPr="00C53DD1">
        <w:rPr>
          <w:rFonts w:cs="Times New Roman"/>
          <w:szCs w:val="24"/>
        </w:rPr>
        <w:t>.</w:t>
      </w:r>
      <w:r w:rsidR="006D02EE" w:rsidRPr="00C53DD1">
        <w:rPr>
          <w:rFonts w:cs="Times New Roman"/>
          <w:szCs w:val="24"/>
        </w:rPr>
        <w:t xml:space="preserve"> </w:t>
      </w:r>
      <w:r w:rsidRPr="00C53DD1">
        <w:rPr>
          <w:rFonts w:cs="Times New Roman"/>
          <w:szCs w:val="24"/>
        </w:rPr>
        <w:t>При этом женщины выступают как потребители, а н</w:t>
      </w:r>
      <w:r w:rsidR="00C86C9A" w:rsidRPr="00C53DD1">
        <w:rPr>
          <w:rFonts w:cs="Times New Roman"/>
          <w:szCs w:val="24"/>
        </w:rPr>
        <w:t xml:space="preserve">е производители этого дискурса, поэтому критический анализ должен показать им, где присутствует идеология и как с ней можно бороться. </w:t>
      </w:r>
    </w:p>
    <w:p w:rsidR="0076667F" w:rsidRDefault="00C86C9A" w:rsidP="00CE5FA7">
      <w:pPr>
        <w:autoSpaceDE w:val="0"/>
        <w:autoSpaceDN w:val="0"/>
        <w:adjustRightInd w:val="0"/>
        <w:spacing w:after="0" w:line="360" w:lineRule="auto"/>
        <w:ind w:firstLine="709"/>
        <w:jc w:val="both"/>
        <w:rPr>
          <w:rFonts w:cs="Times New Roman"/>
          <w:szCs w:val="24"/>
        </w:rPr>
      </w:pPr>
      <w:r w:rsidRPr="00C53DD1">
        <w:rPr>
          <w:rFonts w:cs="Times New Roman"/>
          <w:szCs w:val="24"/>
        </w:rPr>
        <w:t>Критический дискурс</w:t>
      </w:r>
      <w:r w:rsidR="006D02EE" w:rsidRPr="00C53DD1">
        <w:rPr>
          <w:rFonts w:cs="Times New Roman"/>
          <w:szCs w:val="24"/>
        </w:rPr>
        <w:t xml:space="preserve"> </w:t>
      </w:r>
      <w:r w:rsidRPr="00C53DD1">
        <w:rPr>
          <w:rFonts w:cs="Times New Roman"/>
          <w:szCs w:val="24"/>
        </w:rPr>
        <w:t>-</w:t>
      </w:r>
      <w:r w:rsidR="006D02EE" w:rsidRPr="00C53DD1">
        <w:rPr>
          <w:rFonts w:cs="Times New Roman"/>
          <w:szCs w:val="24"/>
        </w:rPr>
        <w:t xml:space="preserve"> анализ уделяет особое</w:t>
      </w:r>
      <w:r w:rsidRPr="00C53DD1">
        <w:rPr>
          <w:rFonts w:cs="Times New Roman"/>
          <w:szCs w:val="24"/>
        </w:rPr>
        <w:t xml:space="preserve"> внимание процессу дискурсивного воспроизводства власти по каналу «сверху-вниз». Однако критический анализ не рассматривает обратную связь «снизу вверх», т.е. реакцию тех, кто м</w:t>
      </w:r>
      <w:r w:rsidR="006D02EE" w:rsidRPr="00C53DD1">
        <w:rPr>
          <w:rFonts w:cs="Times New Roman"/>
          <w:szCs w:val="24"/>
        </w:rPr>
        <w:t xml:space="preserve">ожет быть </w:t>
      </w:r>
      <w:r w:rsidRPr="00C53DD1">
        <w:rPr>
          <w:rFonts w:cs="Times New Roman"/>
          <w:szCs w:val="24"/>
        </w:rPr>
        <w:t xml:space="preserve">не согласен с этой идеологией. Таким образом, ни дискурс, ни идеология не могут быть исчерпаны, в том смысле, что оба могут вводить повторные конфигурации, представляющие гендер </w:t>
      </w:r>
      <w:r w:rsidR="00DF72EA" w:rsidRPr="00C53DD1">
        <w:rPr>
          <w:rFonts w:cs="Times New Roman"/>
          <w:szCs w:val="24"/>
        </w:rPr>
        <w:t xml:space="preserve">в неожиданном свете. </w:t>
      </w:r>
      <w:r w:rsidR="0076667F">
        <w:rPr>
          <w:rFonts w:cs="Times New Roman"/>
          <w:szCs w:val="24"/>
        </w:rPr>
        <w:br w:type="page"/>
      </w:r>
    </w:p>
    <w:p w:rsidR="00377099" w:rsidRPr="00C53DD1" w:rsidRDefault="00377099" w:rsidP="006B1A9D">
      <w:pPr>
        <w:pStyle w:val="2"/>
      </w:pPr>
      <w:bookmarkStart w:id="12" w:name="_Toc356854843"/>
      <w:r w:rsidRPr="00C53DD1">
        <w:lastRenderedPageBreak/>
        <w:t>Картина мира</w:t>
      </w:r>
      <w:bookmarkEnd w:id="12"/>
    </w:p>
    <w:p w:rsidR="00032A25" w:rsidRPr="00C53DD1" w:rsidRDefault="00032A25" w:rsidP="00CE5FA7">
      <w:pPr>
        <w:spacing w:after="0" w:line="360" w:lineRule="auto"/>
        <w:ind w:firstLine="709"/>
        <w:jc w:val="both"/>
        <w:rPr>
          <w:rFonts w:cs="Times New Roman"/>
          <w:color w:val="000000"/>
          <w:lang w:val="hu-HU"/>
        </w:rPr>
      </w:pPr>
    </w:p>
    <w:p w:rsidR="00377099" w:rsidRPr="00C53DD1" w:rsidRDefault="00377099" w:rsidP="009B2A7C">
      <w:pPr>
        <w:spacing w:after="0" w:line="360" w:lineRule="auto"/>
        <w:ind w:firstLine="709"/>
        <w:jc w:val="both"/>
        <w:rPr>
          <w:rFonts w:cs="Times New Roman"/>
          <w:color w:val="000000"/>
          <w:szCs w:val="24"/>
        </w:rPr>
      </w:pPr>
      <w:r w:rsidRPr="00C53DD1">
        <w:rPr>
          <w:rFonts w:cs="Times New Roman"/>
          <w:color w:val="000000"/>
          <w:szCs w:val="24"/>
        </w:rPr>
        <w:t>Язык народа является составной частью культуры. Через язык происходит не только процесс общения, но и процесс получения, хранения, передачи и усвоения культурных ценностей.</w:t>
      </w:r>
    </w:p>
    <w:p w:rsidR="00CC65BE" w:rsidRPr="00C53DD1" w:rsidRDefault="00377099" w:rsidP="009B2A7C">
      <w:pPr>
        <w:spacing w:after="0" w:line="360" w:lineRule="auto"/>
        <w:ind w:firstLine="709"/>
        <w:jc w:val="both"/>
        <w:rPr>
          <w:rFonts w:cs="Times New Roman"/>
          <w:color w:val="000000"/>
          <w:szCs w:val="24"/>
        </w:rPr>
      </w:pPr>
      <w:r w:rsidRPr="00C53DD1">
        <w:rPr>
          <w:rFonts w:cs="Times New Roman"/>
          <w:color w:val="000000"/>
          <w:szCs w:val="24"/>
        </w:rPr>
        <w:t>Наш язык отражает определенный способ восприятия действительности и устройства мира, т.е. языковую картину мира. Языковая картина мира - «совокупность представлений о мире, заключенных в значении разных слов и выражений данного языка» (Зализняк, Левонтина, Шмелев, 2005.С.9). Эта картина образует некую систему взглядов и предписаний, которая становится обязательной для</w:t>
      </w:r>
      <w:r w:rsidR="00CC65BE" w:rsidRPr="00C53DD1">
        <w:rPr>
          <w:rFonts w:cs="Times New Roman"/>
          <w:color w:val="000000"/>
          <w:szCs w:val="24"/>
        </w:rPr>
        <w:t xml:space="preserve"> носителя языка. </w:t>
      </w:r>
    </w:p>
    <w:p w:rsidR="00377099" w:rsidRDefault="00CC65BE" w:rsidP="009B2A7C">
      <w:pPr>
        <w:spacing w:after="0" w:line="360" w:lineRule="auto"/>
        <w:ind w:firstLine="709"/>
        <w:jc w:val="both"/>
        <w:rPr>
          <w:rFonts w:cs="Times New Roman"/>
          <w:color w:val="000000"/>
          <w:szCs w:val="24"/>
          <w:lang w:val="hu-HU"/>
        </w:rPr>
      </w:pPr>
      <w:r w:rsidRPr="00C53DD1">
        <w:rPr>
          <w:rFonts w:cs="Times New Roman"/>
          <w:color w:val="000000"/>
          <w:szCs w:val="24"/>
        </w:rPr>
        <w:t xml:space="preserve">Можно </w:t>
      </w:r>
      <w:r w:rsidR="00377099" w:rsidRPr="00C53DD1">
        <w:rPr>
          <w:rFonts w:cs="Times New Roman"/>
          <w:color w:val="000000"/>
          <w:szCs w:val="24"/>
        </w:rPr>
        <w:t>познавать окружающую действительность напрямую (при помощи органов</w:t>
      </w:r>
      <w:r w:rsidRPr="00C53DD1">
        <w:rPr>
          <w:rFonts w:cs="Times New Roman"/>
          <w:color w:val="000000"/>
          <w:szCs w:val="24"/>
        </w:rPr>
        <w:t xml:space="preserve"> чувств, абстрактного мышления). Т</w:t>
      </w:r>
      <w:r w:rsidR="00377099" w:rsidRPr="00C53DD1">
        <w:rPr>
          <w:rFonts w:cs="Times New Roman"/>
          <w:color w:val="000000"/>
          <w:szCs w:val="24"/>
        </w:rPr>
        <w:t>акое познание формирует непосредственную картину мира, которая включает как концептуальное знание о действительности, так и стерео</w:t>
      </w:r>
      <w:r w:rsidRPr="00C53DD1">
        <w:rPr>
          <w:rFonts w:cs="Times New Roman"/>
          <w:color w:val="000000"/>
          <w:szCs w:val="24"/>
        </w:rPr>
        <w:t xml:space="preserve">типы, которые </w:t>
      </w:r>
      <w:r w:rsidR="00377099" w:rsidRPr="00C53DD1">
        <w:rPr>
          <w:rFonts w:cs="Times New Roman"/>
          <w:color w:val="000000"/>
          <w:szCs w:val="24"/>
        </w:rPr>
        <w:t>определяют понимание и позволяют интерпретировать явления вокруг нас.</w:t>
      </w:r>
      <w:r w:rsidRPr="00C53DD1">
        <w:rPr>
          <w:rFonts w:cs="Times New Roman"/>
          <w:color w:val="000000"/>
          <w:szCs w:val="24"/>
        </w:rPr>
        <w:t xml:space="preserve"> </w:t>
      </w:r>
      <w:r w:rsidR="00377099" w:rsidRPr="00C53DD1">
        <w:rPr>
          <w:rFonts w:cs="Times New Roman"/>
          <w:color w:val="000000"/>
          <w:szCs w:val="24"/>
        </w:rPr>
        <w:t>З.Д. Попова и И.А.Стернин называют такую картину когнитивной и определяют её как «совокупность концептосферы и стереотипов сознания, которые задаются культурой» (Попова, Стернин, 2010.С.52). Кроме того, ученые выделяют национальную когнитивную картину мира, которая характеризуется наличием общих, устойчивых, повторяющихся элементов в картине мира народа. Данная картина мира прослеживается в общем представлении народа о действительности, в стереотипном поведении, в общих высказываниях, пословицах, поговорках, афоризмах.</w:t>
      </w:r>
    </w:p>
    <w:p w:rsidR="00CA7811" w:rsidRDefault="00CA7811">
      <w:pPr>
        <w:rPr>
          <w:rFonts w:cs="Times New Roman"/>
          <w:color w:val="000000"/>
          <w:szCs w:val="24"/>
          <w:lang w:val="hu-HU"/>
        </w:rPr>
      </w:pPr>
      <w:r>
        <w:rPr>
          <w:rFonts w:cs="Times New Roman"/>
          <w:color w:val="000000"/>
          <w:szCs w:val="24"/>
          <w:lang w:val="hu-HU"/>
        </w:rPr>
        <w:br w:type="page"/>
      </w:r>
    </w:p>
    <w:p w:rsidR="00D2438B" w:rsidRPr="00C53DD1" w:rsidRDefault="00377099" w:rsidP="009B2A7C">
      <w:pPr>
        <w:spacing w:after="0" w:line="360" w:lineRule="auto"/>
        <w:ind w:firstLine="709"/>
        <w:jc w:val="both"/>
        <w:rPr>
          <w:rFonts w:cs="Times New Roman"/>
          <w:color w:val="000000"/>
          <w:szCs w:val="24"/>
        </w:rPr>
      </w:pPr>
      <w:r w:rsidRPr="00C53DD1">
        <w:rPr>
          <w:rFonts w:cs="Times New Roman"/>
          <w:color w:val="000000"/>
          <w:szCs w:val="24"/>
        </w:rPr>
        <w:lastRenderedPageBreak/>
        <w:t xml:space="preserve">Помимо непосредственной картины мира существует опосредованная, возникающая в результате обработки концептосферы вторичными знаковыми системами. К такой картине относят языковую и художественную картину мира. «Языковая картина мира – это сложившаяся давно и сохранившаяся доныне национальная картина мира, дополненная ассимилированными знаниями, отражающая мировоззрение и мировосприятие народа, зафиксированная в языковых формах, ограниченная рамками консервативной национальной культуры этого народа» (Пименова,2005.С.17) </w:t>
      </w:r>
    </w:p>
    <w:p w:rsidR="00DF72EA" w:rsidRPr="00C53DD1" w:rsidRDefault="00377099" w:rsidP="009B2A7C">
      <w:pPr>
        <w:spacing w:after="0" w:line="360" w:lineRule="auto"/>
        <w:ind w:firstLine="709"/>
        <w:jc w:val="both"/>
        <w:rPr>
          <w:rFonts w:cs="Times New Roman"/>
          <w:color w:val="000000"/>
        </w:rPr>
      </w:pPr>
      <w:r w:rsidRPr="00C53DD1">
        <w:rPr>
          <w:rFonts w:cs="Times New Roman"/>
          <w:color w:val="000000"/>
          <w:szCs w:val="24"/>
        </w:rPr>
        <w:t>Следует понимать, что языковая картина - это ограниченная картина, поскольку язык не может передать всех концептов, существующих в сознании народа. Кроме того, мышление не опосредуется языком, оно им выражается, фиксируется, овнешняется, что дает основание косвенно размышлять о том, каково было мышление народа в тот или иной период. Когнитивная и языковая картина мира, безусловно, связаны между собой. Языковая картина мира является вер</w:t>
      </w:r>
      <w:r w:rsidR="00E4690D" w:rsidRPr="00C53DD1">
        <w:rPr>
          <w:rFonts w:cs="Times New Roman"/>
          <w:color w:val="000000"/>
          <w:szCs w:val="24"/>
        </w:rPr>
        <w:t>бальным выражением когнитивной.</w:t>
      </w:r>
      <w:r w:rsidR="00DF72EA" w:rsidRPr="00C53DD1">
        <w:rPr>
          <w:rFonts w:cs="Times New Roman"/>
          <w:color w:val="000000"/>
        </w:rPr>
        <w:br w:type="page"/>
      </w:r>
    </w:p>
    <w:p w:rsidR="00032A25" w:rsidRPr="00C53DD1" w:rsidRDefault="00634EC1" w:rsidP="00CE5FA7">
      <w:pPr>
        <w:pStyle w:val="1"/>
        <w:spacing w:line="360" w:lineRule="auto"/>
      </w:pPr>
      <w:bookmarkStart w:id="13" w:name="_Toc356854844"/>
      <w:r w:rsidRPr="00C53DD1">
        <w:lastRenderedPageBreak/>
        <w:t>Vogue magazine</w:t>
      </w:r>
      <w:bookmarkEnd w:id="13"/>
    </w:p>
    <w:p w:rsidR="00634EC1" w:rsidRPr="00C53DD1" w:rsidRDefault="00634EC1" w:rsidP="006B1A9D">
      <w:pPr>
        <w:pStyle w:val="2"/>
      </w:pPr>
      <w:bookmarkStart w:id="14" w:name="_Toc356854845"/>
      <w:r w:rsidRPr="00C53DD1">
        <w:t>Общая характеристика журнала Vogue</w:t>
      </w:r>
      <w:bookmarkEnd w:id="14"/>
    </w:p>
    <w:p w:rsidR="00C6338F" w:rsidRPr="00C53DD1" w:rsidRDefault="00C6338F" w:rsidP="00CE5FA7">
      <w:pPr>
        <w:spacing w:after="0" w:line="360" w:lineRule="auto"/>
        <w:ind w:firstLine="709"/>
        <w:jc w:val="both"/>
        <w:rPr>
          <w:rFonts w:cs="Times New Roman"/>
          <w:lang w:val="en-US"/>
        </w:rPr>
      </w:pPr>
    </w:p>
    <w:p w:rsidR="00665C9C" w:rsidRPr="00C53DD1" w:rsidRDefault="00665C9C" w:rsidP="00A57B17">
      <w:pPr>
        <w:spacing w:after="0" w:line="360" w:lineRule="auto"/>
        <w:ind w:firstLine="709"/>
        <w:jc w:val="both"/>
        <w:rPr>
          <w:rFonts w:cs="Times New Roman"/>
          <w:szCs w:val="24"/>
        </w:rPr>
      </w:pPr>
      <w:r w:rsidRPr="00C53DD1">
        <w:rPr>
          <w:rFonts w:cs="Times New Roman"/>
          <w:szCs w:val="24"/>
        </w:rPr>
        <w:t xml:space="preserve">Журнал </w:t>
      </w:r>
      <w:r w:rsidR="00C6338F" w:rsidRPr="00C53DD1">
        <w:rPr>
          <w:rFonts w:cs="Times New Roman"/>
          <w:szCs w:val="24"/>
        </w:rPr>
        <w:t>Vogue</w:t>
      </w:r>
      <w:r w:rsidR="00C6338F" w:rsidRPr="00C53DD1">
        <w:rPr>
          <w:rFonts w:cs="Times New Roman"/>
          <w:i/>
          <w:szCs w:val="24"/>
        </w:rPr>
        <w:t xml:space="preserve"> </w:t>
      </w:r>
      <w:r w:rsidR="00C6338F" w:rsidRPr="00C53DD1">
        <w:rPr>
          <w:rFonts w:cs="Times New Roman"/>
          <w:szCs w:val="24"/>
        </w:rPr>
        <w:t xml:space="preserve">является золотым стандартом в мире моды. </w:t>
      </w:r>
      <w:proofErr w:type="gramStart"/>
      <w:r w:rsidR="00C6338F" w:rsidRPr="00C53DD1">
        <w:rPr>
          <w:rFonts w:cs="Times New Roman"/>
          <w:szCs w:val="24"/>
          <w:lang w:val="en-US"/>
        </w:rPr>
        <w:t>Vogue</w:t>
      </w:r>
      <w:r w:rsidR="00C6338F" w:rsidRPr="00C53DD1">
        <w:rPr>
          <w:rFonts w:cs="Times New Roman"/>
          <w:szCs w:val="24"/>
        </w:rPr>
        <w:t xml:space="preserve"> продвигает идею роскошного образа жизни уже более ста лет.</w:t>
      </w:r>
      <w:proofErr w:type="gramEnd"/>
      <w:r w:rsidR="00C6338F" w:rsidRPr="00C53DD1">
        <w:rPr>
          <w:rFonts w:cs="Times New Roman"/>
          <w:szCs w:val="24"/>
        </w:rPr>
        <w:t xml:space="preserve"> В разны</w:t>
      </w:r>
      <w:r w:rsidRPr="00C53DD1">
        <w:rPr>
          <w:rFonts w:cs="Times New Roman"/>
          <w:szCs w:val="24"/>
        </w:rPr>
        <w:t>е</w:t>
      </w:r>
      <w:r w:rsidR="00C6338F" w:rsidRPr="00C53DD1">
        <w:rPr>
          <w:rFonts w:cs="Times New Roman"/>
          <w:szCs w:val="24"/>
        </w:rPr>
        <w:t xml:space="preserve"> периоды истории целевая аудитория журнала менялась: либеральная элита (1920-ые), домохозяйки (1950-ые), женщины-работницы (1970-ые) и современные женщины, которым сложно дать какую-то определенную характеристику. </w:t>
      </w:r>
      <w:r w:rsidR="00662FA1" w:rsidRPr="00C53DD1">
        <w:rPr>
          <w:rFonts w:cs="Times New Roman"/>
          <w:szCs w:val="24"/>
        </w:rPr>
        <w:t>(</w:t>
      </w:r>
      <w:r w:rsidR="00662FA1" w:rsidRPr="00C53DD1">
        <w:rPr>
          <w:rFonts w:cs="Times New Roman"/>
          <w:szCs w:val="24"/>
          <w:lang w:val="en-US"/>
        </w:rPr>
        <w:t>Serenity</w:t>
      </w:r>
      <w:r w:rsidR="00662FA1" w:rsidRPr="00C53DD1">
        <w:rPr>
          <w:rFonts w:cs="Times New Roman"/>
          <w:szCs w:val="24"/>
        </w:rPr>
        <w:t xml:space="preserve"> </w:t>
      </w:r>
      <w:r w:rsidR="00662FA1" w:rsidRPr="00C53DD1">
        <w:rPr>
          <w:rFonts w:cs="Times New Roman"/>
          <w:szCs w:val="24"/>
          <w:lang w:val="en-US"/>
        </w:rPr>
        <w:t>Stitchworks</w:t>
      </w:r>
      <w:r w:rsidR="00662FA1" w:rsidRPr="00C53DD1">
        <w:rPr>
          <w:rFonts w:cs="Times New Roman"/>
          <w:szCs w:val="24"/>
        </w:rPr>
        <w:t>, 2012).</w:t>
      </w:r>
    </w:p>
    <w:p w:rsidR="00C6338F" w:rsidRPr="00C53DD1" w:rsidRDefault="00C6338F" w:rsidP="00A57B17">
      <w:pPr>
        <w:spacing w:after="0" w:line="360" w:lineRule="auto"/>
        <w:ind w:firstLine="709"/>
        <w:jc w:val="both"/>
        <w:rPr>
          <w:rFonts w:cs="Times New Roman"/>
          <w:szCs w:val="24"/>
        </w:rPr>
      </w:pPr>
      <w:proofErr w:type="gramStart"/>
      <w:r w:rsidRPr="00C53DD1">
        <w:rPr>
          <w:rFonts w:cs="Times New Roman"/>
          <w:szCs w:val="24"/>
          <w:lang w:val="en-US"/>
        </w:rPr>
        <w:t>Vogue</w:t>
      </w:r>
      <w:r w:rsidRPr="00C53DD1">
        <w:rPr>
          <w:rFonts w:cs="Times New Roman"/>
          <w:szCs w:val="24"/>
        </w:rPr>
        <w:t xml:space="preserve"> издается в 23 странах мира и является библией моды и культуры для миллионов преданных читателей.</w:t>
      </w:r>
      <w:proofErr w:type="gramEnd"/>
      <w:r w:rsidRPr="00C53DD1">
        <w:rPr>
          <w:rFonts w:cs="Times New Roman"/>
          <w:szCs w:val="24"/>
        </w:rPr>
        <w:t xml:space="preserve"> Самыми влиятельными </w:t>
      </w:r>
      <w:r w:rsidR="00665C9C" w:rsidRPr="00C53DD1">
        <w:rPr>
          <w:rFonts w:cs="Times New Roman"/>
          <w:szCs w:val="24"/>
        </w:rPr>
        <w:t xml:space="preserve">в мире считаются четыре издания: </w:t>
      </w:r>
      <w:r w:rsidRPr="00C53DD1">
        <w:rPr>
          <w:rFonts w:cs="Times New Roman"/>
          <w:szCs w:val="24"/>
        </w:rPr>
        <w:t>Vogue US, Vogue UK, Vogue France и Vogue Italia.</w:t>
      </w:r>
      <w:r w:rsidRPr="00C53DD1">
        <w:rPr>
          <w:rFonts w:cs="Times New Roman"/>
          <w:b/>
          <w:szCs w:val="24"/>
        </w:rPr>
        <w:t xml:space="preserve"> </w:t>
      </w:r>
      <w:r w:rsidRPr="00C53DD1">
        <w:rPr>
          <w:rFonts w:cs="Times New Roman"/>
          <w:szCs w:val="24"/>
        </w:rPr>
        <w:t>Они создают эксклюзивный контент каждого номера в отличие от остальных верси</w:t>
      </w:r>
      <w:r w:rsidR="00665C9C" w:rsidRPr="00C53DD1">
        <w:rPr>
          <w:rFonts w:cs="Times New Roman"/>
          <w:szCs w:val="24"/>
        </w:rPr>
        <w:t>й, которые могут использовать</w:t>
      </w:r>
      <w:r w:rsidRPr="00C53DD1">
        <w:rPr>
          <w:rFonts w:cs="Times New Roman"/>
          <w:szCs w:val="24"/>
        </w:rPr>
        <w:t xml:space="preserve"> материалы </w:t>
      </w:r>
      <w:r w:rsidR="00665C9C" w:rsidRPr="00C53DD1">
        <w:rPr>
          <w:rFonts w:cs="Times New Roman"/>
          <w:szCs w:val="24"/>
        </w:rPr>
        <w:t xml:space="preserve">«большой четверки» </w:t>
      </w:r>
      <w:r w:rsidRPr="00C53DD1">
        <w:rPr>
          <w:rFonts w:cs="Times New Roman"/>
          <w:szCs w:val="24"/>
        </w:rPr>
        <w:t>повторно. Американская и британская версии больше ориентированы на массовый рынок, в то время как французский Vogue явл</w:t>
      </w:r>
      <w:r w:rsidR="00665C9C" w:rsidRPr="00C53DD1">
        <w:rPr>
          <w:rFonts w:cs="Times New Roman"/>
          <w:szCs w:val="24"/>
        </w:rPr>
        <w:t xml:space="preserve">яется самым </w:t>
      </w:r>
      <w:r w:rsidR="00685F39" w:rsidRPr="00C53DD1">
        <w:rPr>
          <w:rFonts w:cs="Times New Roman"/>
          <w:szCs w:val="24"/>
        </w:rPr>
        <w:t xml:space="preserve">элитарным </w:t>
      </w:r>
      <w:r w:rsidR="00665C9C" w:rsidRPr="00C53DD1">
        <w:rPr>
          <w:rFonts w:cs="Times New Roman"/>
          <w:szCs w:val="24"/>
        </w:rPr>
        <w:t>изданием</w:t>
      </w:r>
      <w:r w:rsidRPr="00C53DD1">
        <w:rPr>
          <w:rFonts w:cs="Times New Roman"/>
          <w:szCs w:val="24"/>
        </w:rPr>
        <w:t xml:space="preserve">. Согласно английской версии </w:t>
      </w:r>
      <w:r w:rsidRPr="00C53DD1">
        <w:rPr>
          <w:rFonts w:cs="Times New Roman"/>
          <w:szCs w:val="24"/>
          <w:lang w:val="en-US"/>
        </w:rPr>
        <w:t>Wikipedia</w:t>
      </w:r>
      <w:r w:rsidRPr="00C53DD1">
        <w:rPr>
          <w:rFonts w:cs="Times New Roman"/>
          <w:szCs w:val="24"/>
        </w:rPr>
        <w:t xml:space="preserve"> тираж журнала на 2011 год составляет 1, 2 млн.</w:t>
      </w:r>
      <w:r w:rsidR="00665C9C" w:rsidRPr="00C53DD1">
        <w:rPr>
          <w:rFonts w:cs="Times New Roman"/>
          <w:szCs w:val="24"/>
        </w:rPr>
        <w:t xml:space="preserve"> </w:t>
      </w:r>
      <w:r w:rsidRPr="00C53DD1">
        <w:rPr>
          <w:rFonts w:cs="Times New Roman"/>
          <w:szCs w:val="24"/>
        </w:rPr>
        <w:t>экземпляров.</w:t>
      </w:r>
      <w:r w:rsidR="00665C9C" w:rsidRPr="00C53DD1">
        <w:rPr>
          <w:rFonts w:cs="Times New Roman"/>
          <w:szCs w:val="24"/>
        </w:rPr>
        <w:t xml:space="preserve"> </w:t>
      </w:r>
    </w:p>
    <w:p w:rsidR="00C6338F" w:rsidRPr="00C53DD1" w:rsidRDefault="00665C9C" w:rsidP="00A57B17">
      <w:pPr>
        <w:spacing w:after="0" w:line="360" w:lineRule="auto"/>
        <w:ind w:firstLine="709"/>
        <w:jc w:val="both"/>
        <w:rPr>
          <w:rFonts w:cs="Times New Roman"/>
          <w:szCs w:val="24"/>
        </w:rPr>
      </w:pPr>
      <w:r w:rsidRPr="00C53DD1">
        <w:rPr>
          <w:rFonts w:cs="Times New Roman"/>
          <w:szCs w:val="24"/>
        </w:rPr>
        <w:t>Журнал был основан</w:t>
      </w:r>
      <w:r w:rsidR="00C6338F" w:rsidRPr="00C53DD1">
        <w:rPr>
          <w:rFonts w:cs="Times New Roman"/>
          <w:szCs w:val="24"/>
        </w:rPr>
        <w:t xml:space="preserve"> в 1892 году Артуром Б</w:t>
      </w:r>
      <w:r w:rsidRPr="00C53DD1">
        <w:rPr>
          <w:rFonts w:cs="Times New Roman"/>
          <w:szCs w:val="24"/>
        </w:rPr>
        <w:t>алдвином Тюрнюром и был задуман</w:t>
      </w:r>
      <w:r w:rsidR="00C6338F" w:rsidRPr="00C53DD1">
        <w:rPr>
          <w:rFonts w:cs="Times New Roman"/>
          <w:szCs w:val="24"/>
        </w:rPr>
        <w:t xml:space="preserve"> как издание для элиты Нью-Йорка. Это был еженедельный журнал, адресованный исключительно мужчинам и жен</w:t>
      </w:r>
      <w:r w:rsidRPr="00C53DD1">
        <w:rPr>
          <w:rFonts w:cs="Times New Roman"/>
          <w:szCs w:val="24"/>
        </w:rPr>
        <w:t>щинам высшего света. Реддинг стал</w:t>
      </w:r>
      <w:r w:rsidR="00C6338F" w:rsidRPr="00C53DD1">
        <w:rPr>
          <w:rFonts w:cs="Times New Roman"/>
          <w:szCs w:val="24"/>
        </w:rPr>
        <w:t xml:space="preserve"> первым редактором </w:t>
      </w:r>
      <w:r w:rsidR="00C6338F" w:rsidRPr="00C53DD1">
        <w:rPr>
          <w:rFonts w:cs="Times New Roman"/>
          <w:szCs w:val="24"/>
          <w:lang w:val="en-US"/>
        </w:rPr>
        <w:t>Vogue</w:t>
      </w:r>
      <w:r w:rsidR="00571BC5" w:rsidRPr="00C53DD1">
        <w:rPr>
          <w:rFonts w:cs="Times New Roman"/>
          <w:szCs w:val="24"/>
        </w:rPr>
        <w:t>. Во время его руководства журнал не делал акцента на моде, Реддинг любил освещать темы о правах животных.</w:t>
      </w:r>
      <w:r w:rsidR="00C6338F" w:rsidRPr="00C53DD1">
        <w:rPr>
          <w:rFonts w:cs="Times New Roman"/>
          <w:szCs w:val="24"/>
        </w:rPr>
        <w:t xml:space="preserve"> </w:t>
      </w:r>
      <w:r w:rsidR="00662FA1" w:rsidRPr="00C53DD1">
        <w:rPr>
          <w:rFonts w:cs="Times New Roman"/>
          <w:szCs w:val="24"/>
        </w:rPr>
        <w:t>(</w:t>
      </w:r>
      <w:r w:rsidR="00662FA1" w:rsidRPr="00C53DD1">
        <w:rPr>
          <w:rFonts w:cs="Times New Roman"/>
          <w:szCs w:val="24"/>
          <w:lang w:val="en-US"/>
        </w:rPr>
        <w:t>Serenity</w:t>
      </w:r>
      <w:r w:rsidR="00662FA1" w:rsidRPr="00C53DD1">
        <w:rPr>
          <w:rFonts w:cs="Times New Roman"/>
          <w:szCs w:val="24"/>
        </w:rPr>
        <w:t xml:space="preserve"> </w:t>
      </w:r>
      <w:r w:rsidR="00662FA1" w:rsidRPr="00C53DD1">
        <w:rPr>
          <w:rFonts w:cs="Times New Roman"/>
          <w:szCs w:val="24"/>
          <w:lang w:val="en-US"/>
        </w:rPr>
        <w:t>Stitchworks</w:t>
      </w:r>
      <w:r w:rsidR="00662FA1" w:rsidRPr="00C53DD1">
        <w:rPr>
          <w:rFonts w:cs="Times New Roman"/>
          <w:szCs w:val="24"/>
        </w:rPr>
        <w:t>, 2012).</w:t>
      </w:r>
      <w:r w:rsidR="00C6338F" w:rsidRPr="00C53DD1">
        <w:rPr>
          <w:rFonts w:cs="Times New Roman"/>
          <w:szCs w:val="24"/>
        </w:rPr>
        <w:t xml:space="preserve"> </w:t>
      </w:r>
    </w:p>
    <w:p w:rsidR="00C6338F" w:rsidRPr="00C53DD1" w:rsidRDefault="00C6338F" w:rsidP="00A57B17">
      <w:pPr>
        <w:spacing w:after="0" w:line="360" w:lineRule="auto"/>
        <w:ind w:firstLine="709"/>
        <w:jc w:val="both"/>
        <w:rPr>
          <w:rFonts w:cs="Times New Roman"/>
          <w:szCs w:val="24"/>
        </w:rPr>
      </w:pPr>
      <w:r w:rsidRPr="00C53DD1">
        <w:rPr>
          <w:rFonts w:cs="Times New Roman"/>
          <w:szCs w:val="24"/>
        </w:rPr>
        <w:t>Руководство журнала не обращало должного внимания на</w:t>
      </w:r>
      <w:r w:rsidR="00E75373" w:rsidRPr="00C53DD1">
        <w:rPr>
          <w:rFonts w:cs="Times New Roman"/>
          <w:szCs w:val="24"/>
        </w:rPr>
        <w:t xml:space="preserve"> рекламу </w:t>
      </w:r>
      <w:r w:rsidR="00E75373" w:rsidRPr="00C53DD1">
        <w:rPr>
          <w:rFonts w:cs="Times New Roman"/>
          <w:szCs w:val="24"/>
          <w:lang w:val="en-US"/>
        </w:rPr>
        <w:t>Vogue</w:t>
      </w:r>
      <w:r w:rsidR="00E75373" w:rsidRPr="00C53DD1">
        <w:rPr>
          <w:rFonts w:cs="Times New Roman"/>
          <w:szCs w:val="24"/>
        </w:rPr>
        <w:t>,</w:t>
      </w:r>
      <w:r w:rsidRPr="00C53DD1">
        <w:rPr>
          <w:rFonts w:cs="Times New Roman"/>
          <w:szCs w:val="24"/>
        </w:rPr>
        <w:t xml:space="preserve"> поэтому доход </w:t>
      </w:r>
      <w:r w:rsidR="00E75373" w:rsidRPr="00C53DD1">
        <w:rPr>
          <w:rFonts w:cs="Times New Roman"/>
          <w:szCs w:val="24"/>
        </w:rPr>
        <w:t>издания резко снижался.</w:t>
      </w:r>
      <w:r w:rsidRPr="00C53DD1">
        <w:rPr>
          <w:rFonts w:cs="Times New Roman"/>
          <w:szCs w:val="24"/>
        </w:rPr>
        <w:t xml:space="preserve"> Эта ситуация изменилась, когда </w:t>
      </w:r>
      <w:r w:rsidR="00AA394B" w:rsidRPr="00C53DD1">
        <w:rPr>
          <w:rFonts w:cs="Times New Roman"/>
          <w:szCs w:val="24"/>
        </w:rPr>
        <w:t>Конд Наст купил</w:t>
      </w:r>
      <w:r w:rsidRPr="00C53DD1">
        <w:rPr>
          <w:rFonts w:cs="Times New Roman"/>
          <w:szCs w:val="24"/>
          <w:lang w:val="en-US"/>
        </w:rPr>
        <w:t>Vogue</w:t>
      </w:r>
      <w:r w:rsidRPr="00C53DD1">
        <w:rPr>
          <w:rFonts w:cs="Times New Roman"/>
          <w:szCs w:val="24"/>
        </w:rPr>
        <w:t xml:space="preserve"> </w:t>
      </w:r>
      <w:r w:rsidR="00665C9C" w:rsidRPr="00C53DD1">
        <w:rPr>
          <w:rFonts w:cs="Times New Roman"/>
          <w:szCs w:val="24"/>
        </w:rPr>
        <w:t>в 1909 году. Позднее Н</w:t>
      </w:r>
      <w:r w:rsidRPr="00C53DD1">
        <w:rPr>
          <w:rFonts w:cs="Times New Roman"/>
          <w:szCs w:val="24"/>
        </w:rPr>
        <w:t>аст основал св</w:t>
      </w:r>
      <w:r w:rsidR="00A57B17" w:rsidRPr="00C53DD1">
        <w:rPr>
          <w:rFonts w:cs="Times New Roman"/>
          <w:szCs w:val="24"/>
        </w:rPr>
        <w:t xml:space="preserve">ой издательский дом Condé Nast </w:t>
      </w:r>
      <w:hyperlink r:id="rId10" w:tooltip="Condé Nast Publications" w:history="1">
        <w:r w:rsidRPr="00C53DD1">
          <w:rPr>
            <w:rStyle w:val="ab"/>
            <w:b w:val="0"/>
            <w:szCs w:val="24"/>
          </w:rPr>
          <w:t>Publications</w:t>
        </w:r>
      </w:hyperlink>
      <w:r w:rsidRPr="00C53DD1">
        <w:rPr>
          <w:rFonts w:cs="Times New Roman"/>
          <w:b/>
          <w:szCs w:val="24"/>
        </w:rPr>
        <w:t>,</w:t>
      </w:r>
      <w:r w:rsidRPr="00C53DD1">
        <w:rPr>
          <w:rFonts w:cs="Times New Roman"/>
          <w:szCs w:val="24"/>
        </w:rPr>
        <w:t xml:space="preserve"> который сейчас владеет такими журналами, как Glamour, Allure, W, Self, GQ, Details, </w:t>
      </w:r>
      <w:r w:rsidRPr="00C53DD1">
        <w:rPr>
          <w:rFonts w:cs="Times New Roman"/>
          <w:szCs w:val="24"/>
        </w:rPr>
        <w:lastRenderedPageBreak/>
        <w:t>Elegant Bride, House and Garden, Domino, Lucky, Golf Digest, Architectural Digest и The New Yorker.</w:t>
      </w:r>
    </w:p>
    <w:p w:rsidR="00D817D8" w:rsidRDefault="00C6338F" w:rsidP="00A57B17">
      <w:pPr>
        <w:spacing w:after="0" w:line="360" w:lineRule="auto"/>
        <w:ind w:firstLine="709"/>
        <w:jc w:val="both"/>
        <w:rPr>
          <w:rFonts w:cs="Times New Roman"/>
          <w:szCs w:val="24"/>
          <w:lang w:val="hu-HU"/>
        </w:rPr>
      </w:pPr>
      <w:r w:rsidRPr="00C53DD1">
        <w:rPr>
          <w:rFonts w:cs="Times New Roman"/>
          <w:szCs w:val="24"/>
        </w:rPr>
        <w:t xml:space="preserve">Наст превратил </w:t>
      </w:r>
      <w:r w:rsidRPr="00C53DD1">
        <w:rPr>
          <w:rFonts w:cs="Times New Roman"/>
          <w:szCs w:val="24"/>
          <w:lang w:val="en-US"/>
        </w:rPr>
        <w:t>Vogue</w:t>
      </w:r>
      <w:r w:rsidRPr="00C53DD1">
        <w:rPr>
          <w:rFonts w:cs="Times New Roman"/>
          <w:szCs w:val="24"/>
        </w:rPr>
        <w:t xml:space="preserve"> в эксклюзивный модный женский журнал</w:t>
      </w:r>
      <w:r w:rsidR="00497E28" w:rsidRPr="00C53DD1">
        <w:rPr>
          <w:rFonts w:cs="Times New Roman"/>
          <w:szCs w:val="24"/>
        </w:rPr>
        <w:t>. Он</w:t>
      </w:r>
      <w:r w:rsidRPr="00C53DD1">
        <w:rPr>
          <w:rFonts w:cs="Times New Roman"/>
          <w:szCs w:val="24"/>
        </w:rPr>
        <w:t xml:space="preserve"> </w:t>
      </w:r>
      <w:r w:rsidR="00497E28" w:rsidRPr="00C53DD1">
        <w:rPr>
          <w:rFonts w:cs="Times New Roman"/>
          <w:szCs w:val="24"/>
        </w:rPr>
        <w:t>решил, что необходимо дорабатыв</w:t>
      </w:r>
      <w:r w:rsidR="001F75BD" w:rsidRPr="00C53DD1">
        <w:rPr>
          <w:rFonts w:cs="Times New Roman"/>
          <w:szCs w:val="24"/>
        </w:rPr>
        <w:t>ать оформление обложек журнала.</w:t>
      </w:r>
      <w:r w:rsidR="00497E28" w:rsidRPr="00C53DD1">
        <w:rPr>
          <w:rFonts w:cs="Times New Roman"/>
          <w:szCs w:val="24"/>
        </w:rPr>
        <w:t xml:space="preserve"> </w:t>
      </w:r>
      <w:r w:rsidRPr="00C53DD1">
        <w:rPr>
          <w:rFonts w:cs="Times New Roman"/>
          <w:szCs w:val="24"/>
        </w:rPr>
        <w:t xml:space="preserve">Со временем обложки </w:t>
      </w:r>
      <w:r w:rsidRPr="00C53DD1">
        <w:rPr>
          <w:rFonts w:cs="Times New Roman"/>
          <w:szCs w:val="24"/>
          <w:lang w:val="en-US"/>
        </w:rPr>
        <w:t>Vogue</w:t>
      </w:r>
      <w:r w:rsidRPr="00C53DD1">
        <w:rPr>
          <w:rFonts w:cs="Times New Roman"/>
          <w:szCs w:val="24"/>
        </w:rPr>
        <w:t xml:space="preserve"> стали чре</w:t>
      </w:r>
      <w:r w:rsidR="00665C9C" w:rsidRPr="00C53DD1">
        <w:rPr>
          <w:rFonts w:cs="Times New Roman"/>
          <w:szCs w:val="24"/>
        </w:rPr>
        <w:t>звычайно популярными и отражали</w:t>
      </w:r>
      <w:r w:rsidRPr="00C53DD1">
        <w:rPr>
          <w:rFonts w:cs="Times New Roman"/>
          <w:szCs w:val="24"/>
        </w:rPr>
        <w:t xml:space="preserve"> различные на</w:t>
      </w:r>
      <w:r w:rsidR="00665C9C" w:rsidRPr="00C53DD1">
        <w:rPr>
          <w:rFonts w:cs="Times New Roman"/>
          <w:szCs w:val="24"/>
        </w:rPr>
        <w:t>правления в искусстве 20 века.</w:t>
      </w:r>
      <w:r w:rsidR="00447A36" w:rsidRPr="00C53DD1">
        <w:rPr>
          <w:rFonts w:cs="Times New Roman"/>
          <w:szCs w:val="24"/>
        </w:rPr>
        <w:t xml:space="preserve"> (</w:t>
      </w:r>
      <w:r w:rsidR="00447A36" w:rsidRPr="00C53DD1">
        <w:rPr>
          <w:rFonts w:cs="Times New Roman"/>
          <w:szCs w:val="24"/>
          <w:lang w:val="en-US"/>
        </w:rPr>
        <w:t>Serenity</w:t>
      </w:r>
      <w:r w:rsidR="00447A36" w:rsidRPr="00C53DD1">
        <w:rPr>
          <w:rFonts w:cs="Times New Roman"/>
          <w:szCs w:val="24"/>
        </w:rPr>
        <w:t xml:space="preserve"> </w:t>
      </w:r>
      <w:r w:rsidR="00447A36" w:rsidRPr="00C53DD1">
        <w:rPr>
          <w:rFonts w:cs="Times New Roman"/>
          <w:szCs w:val="24"/>
          <w:lang w:val="en-US"/>
        </w:rPr>
        <w:t>Stitchworks</w:t>
      </w:r>
      <w:r w:rsidR="00D8695F">
        <w:rPr>
          <w:rFonts w:cs="Times New Roman"/>
          <w:szCs w:val="24"/>
        </w:rPr>
        <w:t>, 2012).</w:t>
      </w:r>
    </w:p>
    <w:p w:rsidR="00D8695F" w:rsidRPr="00D8695F" w:rsidRDefault="00D8695F" w:rsidP="00A57B17">
      <w:pPr>
        <w:spacing w:after="0" w:line="360" w:lineRule="auto"/>
        <w:ind w:firstLine="709"/>
        <w:jc w:val="both"/>
        <w:rPr>
          <w:rFonts w:cs="Times New Roman"/>
          <w:szCs w:val="24"/>
          <w:lang w:val="hu-HU"/>
        </w:rPr>
      </w:pPr>
    </w:p>
    <w:p w:rsidR="00C6338F" w:rsidRPr="00C53DD1" w:rsidRDefault="00C6338F" w:rsidP="006B1A9D">
      <w:pPr>
        <w:pStyle w:val="2"/>
      </w:pPr>
      <w:bookmarkStart w:id="15" w:name="_Toc356854846"/>
      <w:r w:rsidRPr="00C53DD1">
        <w:t>Контент</w:t>
      </w:r>
      <w:bookmarkEnd w:id="15"/>
    </w:p>
    <w:p w:rsidR="007D539A" w:rsidRPr="00C53DD1" w:rsidRDefault="007D539A" w:rsidP="00A57B17">
      <w:pPr>
        <w:spacing w:after="0" w:line="360" w:lineRule="auto"/>
        <w:ind w:firstLine="709"/>
        <w:jc w:val="both"/>
        <w:rPr>
          <w:rFonts w:cs="Times New Roman"/>
          <w:b/>
          <w:szCs w:val="24"/>
        </w:rPr>
      </w:pPr>
    </w:p>
    <w:p w:rsidR="00C6338F" w:rsidRPr="00C53DD1" w:rsidRDefault="00C6338F" w:rsidP="00A57B17">
      <w:pPr>
        <w:spacing w:after="0" w:line="360" w:lineRule="auto"/>
        <w:ind w:firstLine="709"/>
        <w:jc w:val="both"/>
        <w:rPr>
          <w:rFonts w:cs="Times New Roman"/>
          <w:szCs w:val="24"/>
        </w:rPr>
      </w:pPr>
      <w:r w:rsidRPr="00C53DD1">
        <w:rPr>
          <w:rFonts w:cs="Times New Roman"/>
          <w:szCs w:val="24"/>
        </w:rPr>
        <w:t xml:space="preserve">Первые выпуски </w:t>
      </w:r>
      <w:r w:rsidRPr="00C53DD1">
        <w:rPr>
          <w:rFonts w:cs="Times New Roman"/>
          <w:szCs w:val="24"/>
          <w:lang w:val="en-US"/>
        </w:rPr>
        <w:t>Vogue</w:t>
      </w:r>
      <w:r w:rsidRPr="00C53DD1">
        <w:rPr>
          <w:rFonts w:cs="Times New Roman"/>
          <w:szCs w:val="24"/>
        </w:rPr>
        <w:t xml:space="preserve"> содержали беллетристику, но затем ее исключили из журнала. </w:t>
      </w:r>
      <w:r w:rsidRPr="00C53DD1">
        <w:rPr>
          <w:rFonts w:cs="Times New Roman"/>
          <w:szCs w:val="24"/>
          <w:lang w:val="en-US"/>
        </w:rPr>
        <w:t>Vogue</w:t>
      </w:r>
      <w:r w:rsidRPr="00C53DD1">
        <w:rPr>
          <w:rFonts w:cs="Times New Roman"/>
          <w:szCs w:val="24"/>
        </w:rPr>
        <w:t xml:space="preserve"> печатал материалы о событиях светского общества, публиковал обзор</w:t>
      </w:r>
      <w:r w:rsidR="00C66C36" w:rsidRPr="00C53DD1">
        <w:rPr>
          <w:rFonts w:cs="Times New Roman"/>
          <w:szCs w:val="24"/>
        </w:rPr>
        <w:t>ы литературных новинок,</w:t>
      </w:r>
      <w:r w:rsidRPr="00C53DD1">
        <w:rPr>
          <w:rFonts w:cs="Times New Roman"/>
          <w:szCs w:val="24"/>
        </w:rPr>
        <w:t xml:space="preserve"> художественных выставок, музыкальных концертов, театральных постановок</w:t>
      </w:r>
      <w:r w:rsidR="00222840" w:rsidRPr="00C53DD1">
        <w:rPr>
          <w:rFonts w:cs="Times New Roman"/>
          <w:szCs w:val="24"/>
        </w:rPr>
        <w:t>, а также статьи о моде и стиле</w:t>
      </w:r>
      <w:r w:rsidRPr="00C53DD1">
        <w:rPr>
          <w:rFonts w:cs="Times New Roman"/>
          <w:szCs w:val="24"/>
        </w:rPr>
        <w:t xml:space="preserve"> (Энциклопедия моды</w:t>
      </w:r>
      <w:r w:rsidR="00222840" w:rsidRPr="00C53DD1">
        <w:rPr>
          <w:rFonts w:cs="Times New Roman"/>
          <w:szCs w:val="24"/>
        </w:rPr>
        <w:t>,</w:t>
      </w:r>
      <w:r w:rsidR="00662FA1" w:rsidRPr="00C53DD1">
        <w:rPr>
          <w:rFonts w:cs="Times New Roman"/>
          <w:szCs w:val="24"/>
        </w:rPr>
        <w:t xml:space="preserve"> </w:t>
      </w:r>
      <w:r w:rsidR="00222840" w:rsidRPr="00C53DD1">
        <w:rPr>
          <w:rFonts w:cs="Times New Roman"/>
          <w:szCs w:val="24"/>
        </w:rPr>
        <w:t>2012</w:t>
      </w:r>
      <w:r w:rsidRPr="00C53DD1">
        <w:rPr>
          <w:rFonts w:cs="Times New Roman"/>
          <w:szCs w:val="24"/>
        </w:rPr>
        <w:t xml:space="preserve">) </w:t>
      </w:r>
    </w:p>
    <w:p w:rsidR="00C6338F" w:rsidRPr="00C53DD1" w:rsidRDefault="00D817D8" w:rsidP="00A57B17">
      <w:pPr>
        <w:spacing w:after="0" w:line="360" w:lineRule="auto"/>
        <w:ind w:firstLine="709"/>
        <w:jc w:val="both"/>
        <w:rPr>
          <w:rFonts w:cs="Times New Roman"/>
          <w:b/>
          <w:bCs/>
          <w:iCs/>
          <w:szCs w:val="24"/>
        </w:rPr>
      </w:pPr>
      <w:r w:rsidRPr="00C53DD1">
        <w:rPr>
          <w:rFonts w:cs="Times New Roman"/>
          <w:iCs/>
          <w:szCs w:val="24"/>
        </w:rPr>
        <w:t xml:space="preserve">В сентябрьском номере </w:t>
      </w:r>
      <w:r w:rsidR="00C6338F" w:rsidRPr="00C53DD1">
        <w:rPr>
          <w:rFonts w:cs="Times New Roman"/>
          <w:iCs/>
          <w:szCs w:val="24"/>
        </w:rPr>
        <w:t xml:space="preserve">1916 года была напечатана первая реклама элитных товаров: </w:t>
      </w:r>
      <w:r w:rsidR="00C6338F" w:rsidRPr="00C53DD1">
        <w:rPr>
          <w:rFonts w:cs="Times New Roman"/>
          <w:szCs w:val="24"/>
        </w:rPr>
        <w:t>Rolls-Royce, Burberry, Perrier.</w:t>
      </w:r>
    </w:p>
    <w:p w:rsidR="00C6338F" w:rsidRPr="00C53DD1" w:rsidRDefault="00C66C36" w:rsidP="00A57B17">
      <w:pPr>
        <w:spacing w:after="0" w:line="360" w:lineRule="auto"/>
        <w:ind w:firstLine="709"/>
        <w:jc w:val="both"/>
        <w:rPr>
          <w:rFonts w:cs="Times New Roman"/>
          <w:szCs w:val="24"/>
        </w:rPr>
      </w:pPr>
      <w:r w:rsidRPr="00C53DD1">
        <w:rPr>
          <w:rFonts w:cs="Times New Roman"/>
          <w:szCs w:val="24"/>
        </w:rPr>
        <w:t xml:space="preserve">В 1918 году в ходе Первой Мировой Войны британский Vogue опубликовал </w:t>
      </w:r>
      <w:r w:rsidR="00C6338F" w:rsidRPr="00C53DD1">
        <w:rPr>
          <w:rFonts w:cs="Times New Roman"/>
          <w:szCs w:val="24"/>
        </w:rPr>
        <w:t>обращение главного редактора Эдны Чейз о том, что победа скоро придет и, несмотря на военные действия, кутюрье проводят Открытие Зим</w:t>
      </w:r>
      <w:r w:rsidRPr="00C53DD1">
        <w:rPr>
          <w:rFonts w:cs="Times New Roman"/>
          <w:szCs w:val="24"/>
        </w:rPr>
        <w:t xml:space="preserve">ней Моды, как это было раньше. </w:t>
      </w:r>
    </w:p>
    <w:p w:rsidR="00C6338F" w:rsidRPr="00C53DD1" w:rsidRDefault="00C6338F" w:rsidP="00A57B17">
      <w:pPr>
        <w:tabs>
          <w:tab w:val="left" w:pos="3585"/>
          <w:tab w:val="center" w:pos="4677"/>
        </w:tabs>
        <w:spacing w:after="0" w:line="360" w:lineRule="auto"/>
        <w:ind w:firstLine="709"/>
        <w:jc w:val="both"/>
        <w:rPr>
          <w:rFonts w:cs="Times New Roman"/>
          <w:b/>
          <w:szCs w:val="24"/>
        </w:rPr>
      </w:pPr>
      <w:r w:rsidRPr="00C53DD1">
        <w:rPr>
          <w:rFonts w:cs="Times New Roman"/>
          <w:bCs/>
          <w:szCs w:val="24"/>
        </w:rPr>
        <w:t xml:space="preserve">1932 год ознаменован выходом фотографической обложки </w:t>
      </w:r>
      <w:r w:rsidRPr="00C53DD1">
        <w:rPr>
          <w:rFonts w:cs="Times New Roman"/>
          <w:bCs/>
          <w:szCs w:val="24"/>
          <w:lang w:val="en-US"/>
        </w:rPr>
        <w:t>Vogue</w:t>
      </w:r>
      <w:r w:rsidRPr="00C53DD1">
        <w:rPr>
          <w:rFonts w:cs="Times New Roman"/>
          <w:bCs/>
          <w:szCs w:val="24"/>
        </w:rPr>
        <w:t>.</w:t>
      </w:r>
    </w:p>
    <w:p w:rsidR="00C6338F" w:rsidRPr="00C53DD1" w:rsidRDefault="00C66C36" w:rsidP="00A57B17">
      <w:pPr>
        <w:spacing w:after="0" w:line="360" w:lineRule="auto"/>
        <w:ind w:firstLine="709"/>
        <w:jc w:val="both"/>
        <w:rPr>
          <w:rFonts w:cs="Times New Roman"/>
          <w:szCs w:val="24"/>
        </w:rPr>
      </w:pPr>
      <w:r w:rsidRPr="00C53DD1">
        <w:rPr>
          <w:rFonts w:cs="Times New Roman"/>
          <w:iCs/>
          <w:szCs w:val="24"/>
        </w:rPr>
        <w:t>Во время В</w:t>
      </w:r>
      <w:r w:rsidR="007B19A1" w:rsidRPr="00C53DD1">
        <w:rPr>
          <w:rFonts w:cs="Times New Roman"/>
          <w:iCs/>
          <w:szCs w:val="24"/>
        </w:rPr>
        <w:t xml:space="preserve">торой </w:t>
      </w:r>
      <w:r w:rsidRPr="00C53DD1">
        <w:rPr>
          <w:rFonts w:cs="Times New Roman"/>
          <w:iCs/>
          <w:szCs w:val="24"/>
        </w:rPr>
        <w:t>Мировой В</w:t>
      </w:r>
      <w:r w:rsidR="00C6338F" w:rsidRPr="00C53DD1">
        <w:rPr>
          <w:rFonts w:cs="Times New Roman"/>
          <w:iCs/>
          <w:szCs w:val="24"/>
        </w:rPr>
        <w:t>ойны</w:t>
      </w:r>
      <w:r w:rsidR="00D817D8" w:rsidRPr="00C53DD1">
        <w:rPr>
          <w:rFonts w:cs="Times New Roman"/>
          <w:iCs/>
          <w:szCs w:val="24"/>
        </w:rPr>
        <w:t xml:space="preserve"> в</w:t>
      </w:r>
      <w:r w:rsidR="00C6338F" w:rsidRPr="00C53DD1">
        <w:rPr>
          <w:rFonts w:cs="Times New Roman"/>
          <w:iCs/>
          <w:szCs w:val="24"/>
        </w:rPr>
        <w:t xml:space="preserve"> </w:t>
      </w:r>
      <w:r w:rsidR="00C6338F" w:rsidRPr="00C53DD1">
        <w:rPr>
          <w:rFonts w:cs="Times New Roman"/>
          <w:iCs/>
          <w:szCs w:val="24"/>
          <w:lang w:val="en-US"/>
        </w:rPr>
        <w:t>Vogue</w:t>
      </w:r>
      <w:r w:rsidR="00C6338F" w:rsidRPr="00C53DD1">
        <w:rPr>
          <w:rFonts w:cs="Times New Roman"/>
          <w:iCs/>
          <w:szCs w:val="24"/>
        </w:rPr>
        <w:t xml:space="preserve"> </w:t>
      </w:r>
      <w:r w:rsidR="00D817D8" w:rsidRPr="00C53DD1">
        <w:rPr>
          <w:rFonts w:cs="Times New Roman"/>
          <w:iCs/>
          <w:szCs w:val="24"/>
        </w:rPr>
        <w:t>публиковались материалы о том,</w:t>
      </w:r>
      <w:r w:rsidR="00C6338F" w:rsidRPr="00C53DD1">
        <w:rPr>
          <w:rFonts w:cs="Times New Roman"/>
          <w:iCs/>
          <w:szCs w:val="24"/>
        </w:rPr>
        <w:t xml:space="preserve"> как встретить мужа с фронта, как распределить время между гостиной и кухней. </w:t>
      </w:r>
    </w:p>
    <w:p w:rsidR="00C6338F" w:rsidRPr="00C53DD1" w:rsidRDefault="00C6338F" w:rsidP="00A57B17">
      <w:pPr>
        <w:spacing w:after="0" w:line="360" w:lineRule="auto"/>
        <w:ind w:firstLine="709"/>
        <w:jc w:val="both"/>
        <w:rPr>
          <w:rFonts w:cs="Times New Roman"/>
          <w:szCs w:val="24"/>
        </w:rPr>
      </w:pPr>
      <w:r w:rsidRPr="00C53DD1">
        <w:rPr>
          <w:rFonts w:cs="Times New Roman"/>
          <w:iCs/>
          <w:szCs w:val="24"/>
        </w:rPr>
        <w:t xml:space="preserve">В 1953 году вышел в свет эксклюзивный номер британского </w:t>
      </w:r>
      <w:r w:rsidRPr="00C53DD1">
        <w:rPr>
          <w:rFonts w:cs="Times New Roman"/>
          <w:iCs/>
          <w:szCs w:val="24"/>
          <w:lang w:val="en-US"/>
        </w:rPr>
        <w:t>Vogue</w:t>
      </w:r>
      <w:r w:rsidR="007B19A1" w:rsidRPr="00C53DD1">
        <w:rPr>
          <w:rFonts w:cs="Times New Roman"/>
          <w:iCs/>
          <w:szCs w:val="24"/>
        </w:rPr>
        <w:t>,</w:t>
      </w:r>
      <w:r w:rsidRPr="00C53DD1">
        <w:rPr>
          <w:rFonts w:cs="Times New Roman"/>
          <w:iCs/>
          <w:szCs w:val="24"/>
        </w:rPr>
        <w:t xml:space="preserve"> посвященный коронации Елизаветы </w:t>
      </w:r>
      <w:r w:rsidRPr="00C53DD1">
        <w:rPr>
          <w:rFonts w:cs="Times New Roman"/>
          <w:iCs/>
          <w:szCs w:val="24"/>
          <w:lang w:val="en-US"/>
        </w:rPr>
        <w:t>II</w:t>
      </w:r>
      <w:r w:rsidRPr="00C53DD1">
        <w:rPr>
          <w:rFonts w:cs="Times New Roman"/>
          <w:iCs/>
          <w:szCs w:val="24"/>
        </w:rPr>
        <w:t xml:space="preserve">. В 1957 журнал впервые предложил работу молодым журналистам. </w:t>
      </w:r>
      <w:r w:rsidR="00447A36" w:rsidRPr="00C53DD1">
        <w:rPr>
          <w:rFonts w:cs="Times New Roman"/>
          <w:szCs w:val="24"/>
        </w:rPr>
        <w:t>(Энциклопедия моды, 2012)</w:t>
      </w:r>
    </w:p>
    <w:p w:rsidR="00C6338F" w:rsidRPr="00C53DD1" w:rsidRDefault="00C6338F" w:rsidP="00A57B17">
      <w:pPr>
        <w:spacing w:after="0" w:line="360" w:lineRule="auto"/>
        <w:ind w:firstLine="709"/>
        <w:jc w:val="both"/>
        <w:rPr>
          <w:rFonts w:cs="Times New Roman"/>
          <w:szCs w:val="24"/>
        </w:rPr>
      </w:pPr>
      <w:r w:rsidRPr="00C53DD1">
        <w:rPr>
          <w:rFonts w:cs="Times New Roman"/>
          <w:szCs w:val="24"/>
        </w:rPr>
        <w:lastRenderedPageBreak/>
        <w:t xml:space="preserve">К 60-м годам </w:t>
      </w:r>
      <w:r w:rsidRPr="00C53DD1">
        <w:rPr>
          <w:rFonts w:cs="Times New Roman"/>
          <w:szCs w:val="24"/>
          <w:lang w:val="en-US"/>
        </w:rPr>
        <w:t>Vogue</w:t>
      </w:r>
      <w:r w:rsidRPr="00C53DD1">
        <w:rPr>
          <w:rFonts w:cs="Times New Roman"/>
          <w:szCs w:val="24"/>
        </w:rPr>
        <w:t xml:space="preserve"> приобрел мировую популярность, став самым влиятельным издан</w:t>
      </w:r>
      <w:r w:rsidR="00C66C36" w:rsidRPr="00C53DD1">
        <w:rPr>
          <w:rFonts w:cs="Times New Roman"/>
          <w:szCs w:val="24"/>
        </w:rPr>
        <w:t>ием в мире моды.</w:t>
      </w:r>
      <w:r w:rsidRPr="00C53DD1">
        <w:rPr>
          <w:rFonts w:cs="Times New Roman"/>
          <w:szCs w:val="24"/>
        </w:rPr>
        <w:t xml:space="preserve"> В 1981 году журнал освещал важное событие в жизни Англии: свадьбу принцессы Дианы и Чарльза. </w:t>
      </w:r>
      <w:proofErr w:type="gramStart"/>
      <w:r w:rsidRPr="00C53DD1">
        <w:rPr>
          <w:rFonts w:cs="Times New Roman"/>
          <w:szCs w:val="24"/>
          <w:lang w:val="en-US"/>
        </w:rPr>
        <w:t>Vogue</w:t>
      </w:r>
      <w:r w:rsidRPr="00C53DD1">
        <w:rPr>
          <w:rFonts w:cs="Times New Roman"/>
          <w:szCs w:val="24"/>
        </w:rPr>
        <w:t xml:space="preserve"> раскрыл Мадонну, говоря о ней как о </w:t>
      </w:r>
      <w:r w:rsidR="00C66C36" w:rsidRPr="00C53DD1">
        <w:rPr>
          <w:rFonts w:cs="Times New Roman"/>
          <w:szCs w:val="24"/>
        </w:rPr>
        <w:t>культовой фигуре современности.</w:t>
      </w:r>
      <w:proofErr w:type="gramEnd"/>
      <w:r w:rsidRPr="00C53DD1">
        <w:rPr>
          <w:rFonts w:cs="Times New Roman"/>
          <w:szCs w:val="24"/>
        </w:rPr>
        <w:t xml:space="preserve"> В конце 80-х на обложке журнала появляется израильская модель, одетая в потертые джинсы и топ.</w:t>
      </w:r>
    </w:p>
    <w:p w:rsidR="00C6338F" w:rsidRPr="00C53DD1" w:rsidRDefault="00C6338F" w:rsidP="00A57B17">
      <w:pPr>
        <w:spacing w:after="0" w:line="360" w:lineRule="auto"/>
        <w:ind w:firstLine="709"/>
        <w:jc w:val="both"/>
        <w:rPr>
          <w:rFonts w:cs="Times New Roman"/>
          <w:szCs w:val="24"/>
        </w:rPr>
      </w:pPr>
      <w:r w:rsidRPr="00C53DD1">
        <w:rPr>
          <w:rFonts w:cs="Times New Roman"/>
          <w:szCs w:val="24"/>
        </w:rPr>
        <w:t xml:space="preserve">В 90-е годы </w:t>
      </w:r>
      <w:r w:rsidR="000E6C34" w:rsidRPr="00C53DD1">
        <w:rPr>
          <w:rFonts w:cs="Times New Roman"/>
          <w:szCs w:val="24"/>
        </w:rPr>
        <w:t xml:space="preserve">на обложках </w:t>
      </w:r>
      <w:r w:rsidR="000E6C34" w:rsidRPr="00C53DD1">
        <w:rPr>
          <w:rFonts w:cs="Times New Roman"/>
          <w:szCs w:val="24"/>
          <w:lang w:val="en-US"/>
        </w:rPr>
        <w:t>Vogue</w:t>
      </w:r>
      <w:r w:rsidR="000E6C34" w:rsidRPr="00C53DD1">
        <w:rPr>
          <w:rFonts w:cs="Times New Roman"/>
          <w:szCs w:val="24"/>
        </w:rPr>
        <w:t xml:space="preserve"> появляются еще никому не знакомые </w:t>
      </w:r>
      <w:r w:rsidRPr="00C53DD1">
        <w:rPr>
          <w:rFonts w:cs="Times New Roman"/>
          <w:szCs w:val="24"/>
        </w:rPr>
        <w:t>Наоми Кэмпбелл, Синди Кроуфор</w:t>
      </w:r>
      <w:r w:rsidR="000E6C34" w:rsidRPr="00C53DD1">
        <w:rPr>
          <w:rFonts w:cs="Times New Roman"/>
          <w:szCs w:val="24"/>
        </w:rPr>
        <w:t>д, Линда Евангелисту, Кейт Мосс, ставшие позднее знаменитыми супермоделями.</w:t>
      </w:r>
    </w:p>
    <w:p w:rsidR="00C66C36" w:rsidRDefault="00C6338F" w:rsidP="00D8695F">
      <w:pPr>
        <w:spacing w:after="0" w:line="360" w:lineRule="auto"/>
        <w:ind w:firstLine="709"/>
        <w:jc w:val="both"/>
        <w:rPr>
          <w:rFonts w:cs="Times New Roman"/>
          <w:szCs w:val="24"/>
          <w:lang w:val="hu-HU"/>
        </w:rPr>
      </w:pPr>
      <w:r w:rsidRPr="00C53DD1">
        <w:rPr>
          <w:rFonts w:cs="Times New Roman"/>
          <w:iCs/>
          <w:szCs w:val="24"/>
        </w:rPr>
        <w:t xml:space="preserve">Сейчас </w:t>
      </w:r>
      <w:r w:rsidR="00F617CC" w:rsidRPr="00C53DD1">
        <w:rPr>
          <w:rFonts w:cs="Times New Roman"/>
          <w:iCs/>
          <w:szCs w:val="24"/>
        </w:rPr>
        <w:t xml:space="preserve">в </w:t>
      </w:r>
      <w:r w:rsidRPr="00C53DD1">
        <w:rPr>
          <w:rFonts w:cs="Times New Roman"/>
          <w:iCs/>
          <w:szCs w:val="24"/>
          <w:lang w:val="en-US"/>
        </w:rPr>
        <w:t>Vogue</w:t>
      </w:r>
      <w:r w:rsidRPr="00C53DD1">
        <w:rPr>
          <w:rFonts w:cs="Times New Roman"/>
          <w:iCs/>
          <w:szCs w:val="24"/>
        </w:rPr>
        <w:t xml:space="preserve"> </w:t>
      </w:r>
      <w:r w:rsidR="00F617CC" w:rsidRPr="00C53DD1">
        <w:rPr>
          <w:rFonts w:cs="Times New Roman"/>
          <w:iCs/>
          <w:szCs w:val="24"/>
        </w:rPr>
        <w:t>публикуются интервью с дизайнерами,</w:t>
      </w:r>
      <w:r w:rsidRPr="00C53DD1">
        <w:rPr>
          <w:rFonts w:cs="Times New Roman"/>
          <w:iCs/>
          <w:szCs w:val="24"/>
        </w:rPr>
        <w:t xml:space="preserve"> мировые показы, материалы о красоте, здоровье,</w:t>
      </w:r>
      <w:r w:rsidR="00662FA1" w:rsidRPr="00C53DD1">
        <w:rPr>
          <w:rFonts w:cs="Times New Roman"/>
          <w:iCs/>
          <w:szCs w:val="24"/>
        </w:rPr>
        <w:t xml:space="preserve"> путешествиях, свадьбах, стиле</w:t>
      </w:r>
      <w:r w:rsidR="00662FA1" w:rsidRPr="00C53DD1">
        <w:rPr>
          <w:rFonts w:cs="Times New Roman"/>
          <w:b/>
          <w:iCs/>
          <w:szCs w:val="24"/>
        </w:rPr>
        <w:t xml:space="preserve"> </w:t>
      </w:r>
      <w:r w:rsidR="00662FA1" w:rsidRPr="00C53DD1">
        <w:rPr>
          <w:rFonts w:cs="Times New Roman"/>
          <w:szCs w:val="24"/>
        </w:rPr>
        <w:t>(Энциклопедия моды, 2012)</w:t>
      </w:r>
    </w:p>
    <w:p w:rsidR="00D8695F" w:rsidRPr="00D8695F" w:rsidRDefault="00D8695F" w:rsidP="00D8695F">
      <w:pPr>
        <w:spacing w:after="0" w:line="360" w:lineRule="auto"/>
        <w:ind w:firstLine="709"/>
        <w:jc w:val="both"/>
        <w:rPr>
          <w:rStyle w:val="ab"/>
          <w:lang w:val="hu-HU"/>
        </w:rPr>
      </w:pPr>
    </w:p>
    <w:p w:rsidR="007D539A" w:rsidRPr="00C53DD1" w:rsidRDefault="00C6338F" w:rsidP="006B1A9D">
      <w:pPr>
        <w:pStyle w:val="2"/>
      </w:pPr>
      <w:bookmarkStart w:id="16" w:name="_Toc356854847"/>
      <w:r w:rsidRPr="00C53DD1">
        <w:t>Редакторы Vogue</w:t>
      </w:r>
      <w:bookmarkEnd w:id="16"/>
    </w:p>
    <w:p w:rsidR="007D539A" w:rsidRPr="00C53DD1" w:rsidRDefault="007D539A" w:rsidP="00CE5FA7">
      <w:pPr>
        <w:tabs>
          <w:tab w:val="left" w:pos="3585"/>
          <w:tab w:val="center" w:pos="4677"/>
        </w:tabs>
        <w:spacing w:line="360" w:lineRule="auto"/>
        <w:jc w:val="center"/>
        <w:rPr>
          <w:rFonts w:cs="Times New Roman"/>
          <w:b/>
        </w:rPr>
      </w:pPr>
    </w:p>
    <w:p w:rsidR="00C6338F" w:rsidRPr="00C53DD1" w:rsidRDefault="00C6338F" w:rsidP="00D8695F">
      <w:pPr>
        <w:pStyle w:val="af0"/>
      </w:pPr>
      <w:r w:rsidRPr="00C53DD1">
        <w:t>Эдна Чейз</w:t>
      </w:r>
    </w:p>
    <w:p w:rsidR="00C6338F" w:rsidRPr="00C53DD1" w:rsidRDefault="00AC22E1" w:rsidP="00CE5FA7">
      <w:pPr>
        <w:spacing w:after="0" w:line="360" w:lineRule="auto"/>
        <w:ind w:firstLine="709"/>
        <w:jc w:val="both"/>
        <w:rPr>
          <w:rFonts w:cs="Times New Roman"/>
          <w:szCs w:val="24"/>
        </w:rPr>
      </w:pPr>
      <w:r w:rsidRPr="00C53DD1">
        <w:rPr>
          <w:rFonts w:cs="Times New Roman"/>
          <w:szCs w:val="24"/>
        </w:rPr>
        <w:t>Эдна Чейз была главным</w:t>
      </w:r>
      <w:r w:rsidR="00C6338F" w:rsidRPr="00C53DD1">
        <w:rPr>
          <w:rFonts w:cs="Times New Roman"/>
          <w:szCs w:val="24"/>
        </w:rPr>
        <w:t xml:space="preserve"> редактором </w:t>
      </w:r>
      <w:r w:rsidR="00C6338F" w:rsidRPr="00C53DD1">
        <w:rPr>
          <w:rFonts w:cs="Times New Roman"/>
          <w:szCs w:val="24"/>
          <w:lang w:val="en-US"/>
        </w:rPr>
        <w:t>Vogue</w:t>
      </w:r>
      <w:r w:rsidR="00C6338F" w:rsidRPr="00C53DD1">
        <w:rPr>
          <w:rFonts w:cs="Times New Roman"/>
          <w:szCs w:val="24"/>
        </w:rPr>
        <w:t xml:space="preserve"> с 1914 по 1952 годы. Она стала редактором журнала, когда он переживал тяжелые времена и был на грани закрытия. Эдна превратила </w:t>
      </w:r>
      <w:r w:rsidR="00C6338F" w:rsidRPr="00C53DD1">
        <w:rPr>
          <w:rFonts w:cs="Times New Roman"/>
          <w:szCs w:val="24"/>
          <w:lang w:val="en-US"/>
        </w:rPr>
        <w:t>Vogue</w:t>
      </w:r>
      <w:r w:rsidR="00C6338F" w:rsidRPr="00C53DD1">
        <w:rPr>
          <w:rFonts w:cs="Times New Roman"/>
          <w:szCs w:val="24"/>
        </w:rPr>
        <w:t xml:space="preserve"> из </w:t>
      </w:r>
      <w:r w:rsidRPr="00C53DD1">
        <w:rPr>
          <w:rFonts w:cs="Times New Roman"/>
          <w:szCs w:val="24"/>
        </w:rPr>
        <w:t xml:space="preserve">небольшого издания </w:t>
      </w:r>
      <w:r w:rsidR="00C6338F" w:rsidRPr="00C53DD1">
        <w:rPr>
          <w:rFonts w:cs="Times New Roman"/>
          <w:szCs w:val="24"/>
        </w:rPr>
        <w:t>о моде в успешный глянцевый журнал. Чейз была одержима</w:t>
      </w:r>
      <w:r w:rsidR="003B4C3D" w:rsidRPr="00C53DD1">
        <w:rPr>
          <w:rFonts w:cs="Times New Roman"/>
          <w:szCs w:val="24"/>
        </w:rPr>
        <w:t xml:space="preserve"> светской жизнью, идеями хороших манер. Ее</w:t>
      </w:r>
      <w:r w:rsidR="00C6338F" w:rsidRPr="00C53DD1">
        <w:rPr>
          <w:rFonts w:cs="Times New Roman"/>
          <w:szCs w:val="24"/>
        </w:rPr>
        <w:t xml:space="preserve"> </w:t>
      </w:r>
      <w:r w:rsidRPr="00C53DD1">
        <w:rPr>
          <w:rFonts w:cs="Times New Roman"/>
          <w:szCs w:val="24"/>
        </w:rPr>
        <w:t xml:space="preserve">принадлежат </w:t>
      </w:r>
      <w:r w:rsidR="00C6338F" w:rsidRPr="00C53DD1">
        <w:rPr>
          <w:rFonts w:cs="Times New Roman"/>
          <w:szCs w:val="24"/>
        </w:rPr>
        <w:t>слова</w:t>
      </w:r>
      <w:r w:rsidRPr="00C53DD1">
        <w:rPr>
          <w:rFonts w:cs="Times New Roman"/>
          <w:szCs w:val="24"/>
        </w:rPr>
        <w:t xml:space="preserve">, </w:t>
      </w:r>
      <w:r w:rsidR="00665F06" w:rsidRPr="00C53DD1">
        <w:rPr>
          <w:rFonts w:cs="Times New Roman"/>
          <w:szCs w:val="24"/>
        </w:rPr>
        <w:t>которые стали известными в мире моды</w:t>
      </w:r>
      <w:r w:rsidRPr="00C53DD1">
        <w:rPr>
          <w:rFonts w:cs="Times New Roman"/>
          <w:szCs w:val="24"/>
        </w:rPr>
        <w:t>:</w:t>
      </w:r>
      <w:r w:rsidR="00C6338F" w:rsidRPr="00C53DD1">
        <w:rPr>
          <w:rFonts w:cs="Times New Roman"/>
          <w:szCs w:val="24"/>
        </w:rPr>
        <w:t xml:space="preserve"> «Покажите платье!» (</w:t>
      </w:r>
      <w:r w:rsidR="00C6338F" w:rsidRPr="00C53DD1">
        <w:rPr>
          <w:rFonts w:cs="Times New Roman"/>
          <w:szCs w:val="24"/>
          <w:lang w:val="en-US"/>
        </w:rPr>
        <w:t>show</w:t>
      </w:r>
      <w:r w:rsidR="00C6338F" w:rsidRPr="00C53DD1">
        <w:rPr>
          <w:rFonts w:cs="Times New Roman"/>
          <w:szCs w:val="24"/>
        </w:rPr>
        <w:t xml:space="preserve"> </w:t>
      </w:r>
      <w:r w:rsidR="00C6338F" w:rsidRPr="00C53DD1">
        <w:rPr>
          <w:rFonts w:cs="Times New Roman"/>
          <w:szCs w:val="24"/>
          <w:lang w:val="en-US"/>
        </w:rPr>
        <w:t>the</w:t>
      </w:r>
      <w:r w:rsidR="00C6338F" w:rsidRPr="00C53DD1">
        <w:rPr>
          <w:rFonts w:cs="Times New Roman"/>
          <w:szCs w:val="24"/>
        </w:rPr>
        <w:t xml:space="preserve"> </w:t>
      </w:r>
      <w:r w:rsidR="00C6338F" w:rsidRPr="00C53DD1">
        <w:rPr>
          <w:rFonts w:cs="Times New Roman"/>
          <w:szCs w:val="24"/>
          <w:lang w:val="en-US"/>
        </w:rPr>
        <w:t>dress</w:t>
      </w:r>
      <w:r w:rsidR="00C6338F" w:rsidRPr="00C53DD1">
        <w:rPr>
          <w:rFonts w:cs="Times New Roman"/>
          <w:szCs w:val="24"/>
        </w:rPr>
        <w:t>)</w:t>
      </w:r>
      <w:r w:rsidRPr="00C53DD1">
        <w:rPr>
          <w:rFonts w:cs="Times New Roman"/>
          <w:szCs w:val="24"/>
        </w:rPr>
        <w:t xml:space="preserve"> </w:t>
      </w:r>
      <w:r w:rsidR="00C6338F" w:rsidRPr="00C53DD1">
        <w:rPr>
          <w:rFonts w:cs="Times New Roman"/>
          <w:szCs w:val="24"/>
        </w:rPr>
        <w:t xml:space="preserve">(Энциклопедия моды, электронный документ </w:t>
      </w:r>
      <w:r w:rsidR="00662FA1" w:rsidRPr="00C53DD1">
        <w:rPr>
          <w:rFonts w:cs="Times New Roman"/>
          <w:szCs w:val="24"/>
        </w:rPr>
        <w:t>(Энциклопедия моды, 2012).</w:t>
      </w:r>
    </w:p>
    <w:p w:rsidR="00C03348" w:rsidRDefault="00C03348">
      <w:pPr>
        <w:rPr>
          <w:rFonts w:cs="Times New Roman"/>
          <w:b/>
          <w:szCs w:val="24"/>
        </w:rPr>
      </w:pPr>
      <w:r>
        <w:rPr>
          <w:rFonts w:cs="Times New Roman"/>
          <w:b/>
          <w:szCs w:val="24"/>
        </w:rPr>
        <w:br w:type="page"/>
      </w:r>
    </w:p>
    <w:p w:rsidR="006F4924" w:rsidRPr="00C53DD1" w:rsidRDefault="006F4924" w:rsidP="00D8695F">
      <w:pPr>
        <w:pStyle w:val="af0"/>
      </w:pPr>
      <w:r w:rsidRPr="00C53DD1">
        <w:lastRenderedPageBreak/>
        <w:t>Диана Вриланд</w:t>
      </w:r>
    </w:p>
    <w:p w:rsidR="00C6338F" w:rsidRPr="00C53DD1" w:rsidRDefault="00C6338F" w:rsidP="00CE5FA7">
      <w:pPr>
        <w:tabs>
          <w:tab w:val="left" w:pos="1035"/>
        </w:tabs>
        <w:spacing w:after="0" w:line="360" w:lineRule="auto"/>
        <w:ind w:firstLine="1038"/>
        <w:jc w:val="both"/>
        <w:rPr>
          <w:rFonts w:cs="Times New Roman"/>
          <w:b/>
          <w:iCs/>
          <w:szCs w:val="24"/>
        </w:rPr>
      </w:pPr>
      <w:r w:rsidRPr="00C53DD1">
        <w:rPr>
          <w:rFonts w:cs="Times New Roman"/>
          <w:szCs w:val="24"/>
        </w:rPr>
        <w:t xml:space="preserve">Диана Вриланд пришла в </w:t>
      </w:r>
      <w:r w:rsidRPr="00C53DD1">
        <w:rPr>
          <w:rFonts w:cs="Times New Roman"/>
          <w:szCs w:val="24"/>
          <w:lang w:val="en-US"/>
        </w:rPr>
        <w:t>Vogue</w:t>
      </w:r>
      <w:r w:rsidRPr="00C53DD1">
        <w:rPr>
          <w:rFonts w:cs="Times New Roman"/>
          <w:szCs w:val="24"/>
        </w:rPr>
        <w:t xml:space="preserve"> из Harpers Bazaar в 1963 и была главным редактором до 1971 года. Она вела колонку в Harpars Bazaar под названием</w:t>
      </w:r>
      <w:r w:rsidR="00A57B17" w:rsidRPr="00C53DD1">
        <w:rPr>
          <w:rFonts w:cs="Times New Roman"/>
          <w:szCs w:val="24"/>
        </w:rPr>
        <w:t xml:space="preserve"> «Why Don’t You?»</w:t>
      </w:r>
      <w:r w:rsidRPr="00C53DD1">
        <w:rPr>
          <w:rFonts w:cs="Times New Roman"/>
          <w:szCs w:val="24"/>
        </w:rPr>
        <w:t xml:space="preserve"> с 1937 по 1962 годы. Это послужило началом её карьеры в журналистике. Вриланд обладала исключительным знанием моды и стиля. </w:t>
      </w:r>
    </w:p>
    <w:p w:rsidR="00C6338F" w:rsidRPr="00C53DD1" w:rsidRDefault="00C6338F" w:rsidP="00CE5FA7">
      <w:pPr>
        <w:spacing w:after="0" w:line="360" w:lineRule="auto"/>
        <w:ind w:firstLine="1038"/>
        <w:jc w:val="both"/>
        <w:rPr>
          <w:rFonts w:cs="Times New Roman"/>
          <w:szCs w:val="24"/>
        </w:rPr>
      </w:pPr>
      <w:r w:rsidRPr="00C53DD1">
        <w:rPr>
          <w:rFonts w:cs="Times New Roman"/>
          <w:szCs w:val="24"/>
        </w:rPr>
        <w:t xml:space="preserve">Занимая должность главного редактора </w:t>
      </w:r>
      <w:r w:rsidRPr="00C53DD1">
        <w:rPr>
          <w:rFonts w:cs="Times New Roman"/>
          <w:szCs w:val="24"/>
          <w:lang w:val="en-US"/>
        </w:rPr>
        <w:t>Vogue</w:t>
      </w:r>
      <w:r w:rsidRPr="00C53DD1">
        <w:rPr>
          <w:rFonts w:cs="Times New Roman"/>
          <w:szCs w:val="24"/>
        </w:rPr>
        <w:t>, Вриланд сосредоточила внимание на молодежи и современных проблемах моды. Журнал продолжал откр</w:t>
      </w:r>
      <w:r w:rsidR="003B4C3D" w:rsidRPr="00C53DD1">
        <w:rPr>
          <w:rFonts w:cs="Times New Roman"/>
          <w:szCs w:val="24"/>
        </w:rPr>
        <w:t>ывать новых моделей, таких, как Сьюзи П</w:t>
      </w:r>
      <w:r w:rsidRPr="00C53DD1">
        <w:rPr>
          <w:rFonts w:cs="Times New Roman"/>
          <w:szCs w:val="24"/>
        </w:rPr>
        <w:t>аркер, Лаурен Хитт</w:t>
      </w:r>
      <w:r w:rsidR="00662FA1" w:rsidRPr="00C53DD1">
        <w:rPr>
          <w:rFonts w:cs="Times New Roman"/>
          <w:szCs w:val="24"/>
        </w:rPr>
        <w:t>он, Пенелопа Три, Джин Шримптон (</w:t>
      </w:r>
      <w:r w:rsidR="00662FA1" w:rsidRPr="00C53DD1">
        <w:rPr>
          <w:rFonts w:cs="Times New Roman"/>
          <w:szCs w:val="24"/>
          <w:lang w:val="en-US"/>
        </w:rPr>
        <w:t>Serenity</w:t>
      </w:r>
      <w:r w:rsidR="00662FA1" w:rsidRPr="00C53DD1">
        <w:rPr>
          <w:rFonts w:cs="Times New Roman"/>
          <w:szCs w:val="24"/>
        </w:rPr>
        <w:t xml:space="preserve"> </w:t>
      </w:r>
      <w:r w:rsidR="00662FA1" w:rsidRPr="00C53DD1">
        <w:rPr>
          <w:rFonts w:cs="Times New Roman"/>
          <w:szCs w:val="24"/>
          <w:lang w:val="en-US"/>
        </w:rPr>
        <w:t>Stitchworks</w:t>
      </w:r>
      <w:r w:rsidR="00662FA1" w:rsidRPr="00C53DD1">
        <w:rPr>
          <w:rFonts w:cs="Times New Roman"/>
          <w:szCs w:val="24"/>
        </w:rPr>
        <w:t>, 2012).</w:t>
      </w:r>
    </w:p>
    <w:p w:rsidR="00C03348" w:rsidRDefault="00C6338F" w:rsidP="00C03348">
      <w:pPr>
        <w:spacing w:after="0" w:line="360" w:lineRule="auto"/>
        <w:ind w:firstLine="1134"/>
        <w:jc w:val="both"/>
        <w:rPr>
          <w:rFonts w:cs="Times New Roman"/>
          <w:lang w:val="hu-HU"/>
        </w:rPr>
      </w:pPr>
      <w:r w:rsidRPr="00C53DD1">
        <w:rPr>
          <w:rFonts w:cs="Times New Roman"/>
          <w:szCs w:val="24"/>
        </w:rPr>
        <w:t>Вриланд имела страсть делать невероятно дорогие фотографии для ж</w:t>
      </w:r>
      <w:r w:rsidR="003B4C3D" w:rsidRPr="00C53DD1">
        <w:rPr>
          <w:rFonts w:cs="Times New Roman"/>
          <w:szCs w:val="24"/>
        </w:rPr>
        <w:t xml:space="preserve">урнала в </w:t>
      </w:r>
      <w:r w:rsidR="00AC5C79" w:rsidRPr="00C53DD1">
        <w:rPr>
          <w:rFonts w:cs="Times New Roman"/>
          <w:szCs w:val="24"/>
        </w:rPr>
        <w:t xml:space="preserve">разных </w:t>
      </w:r>
      <w:r w:rsidR="003B4C3D" w:rsidRPr="00C53DD1">
        <w:rPr>
          <w:rFonts w:cs="Times New Roman"/>
          <w:szCs w:val="24"/>
        </w:rPr>
        <w:t>странах:</w:t>
      </w:r>
      <w:r w:rsidRPr="00C53DD1">
        <w:rPr>
          <w:rFonts w:cs="Times New Roman"/>
          <w:szCs w:val="24"/>
        </w:rPr>
        <w:t xml:space="preserve"> Индии, Египте, на Дальнем Востоке, что немного отделяло </w:t>
      </w:r>
      <w:r w:rsidRPr="00C53DD1">
        <w:rPr>
          <w:rFonts w:cs="Times New Roman"/>
          <w:szCs w:val="24"/>
          <w:lang w:val="en-US"/>
        </w:rPr>
        <w:t>Vogue</w:t>
      </w:r>
      <w:r w:rsidRPr="00C53DD1">
        <w:rPr>
          <w:rFonts w:cs="Times New Roman"/>
          <w:szCs w:val="24"/>
        </w:rPr>
        <w:t xml:space="preserve"> от</w:t>
      </w:r>
      <w:r w:rsidR="00AC5C79" w:rsidRPr="00C53DD1">
        <w:rPr>
          <w:rFonts w:cs="Times New Roman"/>
          <w:szCs w:val="24"/>
        </w:rPr>
        <w:t>читателей, поскольку те находились в США</w:t>
      </w:r>
      <w:r w:rsidRPr="00C53DD1">
        <w:rPr>
          <w:rFonts w:cs="Times New Roman"/>
          <w:szCs w:val="24"/>
        </w:rPr>
        <w:t>. В конце концов, место Вриланд заняла Грейс Мирабелла сде</w:t>
      </w:r>
      <w:r w:rsidR="00A57B17" w:rsidRPr="00C53DD1">
        <w:rPr>
          <w:rFonts w:cs="Times New Roman"/>
          <w:szCs w:val="24"/>
        </w:rPr>
        <w:t>лавшая своей целевой аудиторией женщину-работницу.</w:t>
      </w:r>
      <w:r w:rsidRPr="00C53DD1">
        <w:rPr>
          <w:rFonts w:cs="Times New Roman"/>
        </w:rPr>
        <w:t xml:space="preserve"> </w:t>
      </w:r>
    </w:p>
    <w:p w:rsidR="00C03348" w:rsidRPr="00C03348" w:rsidRDefault="00C03348" w:rsidP="00C03348">
      <w:pPr>
        <w:spacing w:after="0" w:line="360" w:lineRule="auto"/>
        <w:ind w:firstLine="1134"/>
        <w:jc w:val="both"/>
        <w:rPr>
          <w:rFonts w:cs="Times New Roman"/>
          <w:lang w:val="hu-HU"/>
        </w:rPr>
      </w:pPr>
    </w:p>
    <w:p w:rsidR="007B19A1" w:rsidRPr="00D8695F" w:rsidRDefault="00C6338F" w:rsidP="00D8695F">
      <w:pPr>
        <w:pStyle w:val="af0"/>
        <w:rPr>
          <w:lang w:val="hu-HU"/>
        </w:rPr>
      </w:pPr>
      <w:r w:rsidRPr="00D8695F">
        <w:rPr>
          <w:rStyle w:val="af1"/>
          <w:b/>
        </w:rPr>
        <w:t>Грейс Мирабелла</w:t>
      </w:r>
    </w:p>
    <w:p w:rsidR="00C6338F" w:rsidRPr="00C53DD1" w:rsidRDefault="00C6338F" w:rsidP="00F53DD0">
      <w:pPr>
        <w:spacing w:after="0" w:line="360" w:lineRule="auto"/>
        <w:ind w:firstLine="709"/>
        <w:jc w:val="both"/>
        <w:rPr>
          <w:rFonts w:cs="Times New Roman"/>
          <w:szCs w:val="24"/>
        </w:rPr>
      </w:pPr>
      <w:r w:rsidRPr="00C53DD1">
        <w:rPr>
          <w:rFonts w:cs="Times New Roman"/>
          <w:szCs w:val="24"/>
        </w:rPr>
        <w:t xml:space="preserve">Грейс </w:t>
      </w:r>
      <w:r w:rsidR="00C85A37" w:rsidRPr="00C53DD1">
        <w:rPr>
          <w:rFonts w:cs="Times New Roman"/>
          <w:szCs w:val="24"/>
        </w:rPr>
        <w:t xml:space="preserve">Мирабелла начинала свою работу </w:t>
      </w:r>
      <w:r w:rsidRPr="00C53DD1">
        <w:rPr>
          <w:rFonts w:cs="Times New Roman"/>
          <w:szCs w:val="24"/>
        </w:rPr>
        <w:t xml:space="preserve">в </w:t>
      </w:r>
      <w:r w:rsidR="00AC5C79" w:rsidRPr="00C53DD1">
        <w:rPr>
          <w:rFonts w:cs="Times New Roman"/>
          <w:szCs w:val="24"/>
          <w:lang w:val="en-US"/>
        </w:rPr>
        <w:t>Vogue</w:t>
      </w:r>
      <w:r w:rsidR="00AC5C79" w:rsidRPr="00C53DD1">
        <w:rPr>
          <w:rFonts w:cs="Times New Roman"/>
          <w:szCs w:val="24"/>
        </w:rPr>
        <w:t xml:space="preserve"> ассистентом</w:t>
      </w:r>
      <w:r w:rsidRPr="00C53DD1">
        <w:rPr>
          <w:rFonts w:cs="Times New Roman"/>
          <w:szCs w:val="24"/>
        </w:rPr>
        <w:t xml:space="preserve"> в начале 50-х годов, однако смогла продвинуться по карьерной лестнице и в 1971 была назначена на пост главного редактора. </w:t>
      </w:r>
    </w:p>
    <w:p w:rsidR="00C6338F" w:rsidRPr="00C53DD1" w:rsidRDefault="00C6338F" w:rsidP="00F53DD0">
      <w:pPr>
        <w:spacing w:after="0" w:line="360" w:lineRule="auto"/>
        <w:ind w:firstLine="709"/>
        <w:jc w:val="both"/>
        <w:rPr>
          <w:rFonts w:cs="Times New Roman"/>
          <w:szCs w:val="24"/>
        </w:rPr>
      </w:pPr>
      <w:r w:rsidRPr="00C53DD1">
        <w:rPr>
          <w:rFonts w:cs="Times New Roman"/>
          <w:szCs w:val="24"/>
        </w:rPr>
        <w:t xml:space="preserve">Под руководством Мирабеллы </w:t>
      </w:r>
      <w:r w:rsidRPr="00C53DD1">
        <w:rPr>
          <w:rFonts w:cs="Times New Roman"/>
          <w:szCs w:val="24"/>
          <w:lang w:val="en-US"/>
        </w:rPr>
        <w:t>Vogue</w:t>
      </w:r>
      <w:r w:rsidRPr="00C53DD1">
        <w:rPr>
          <w:rFonts w:cs="Times New Roman"/>
          <w:szCs w:val="24"/>
        </w:rPr>
        <w:t xml:space="preserve"> стал ежемесячным изданием и изменил свою целевую аудиторию. За время работы Грейс на посту главного редактора тираж журнала увеличился в 3 раза (с 400 000 до 1, 2 миллиона)</w:t>
      </w:r>
      <w:r w:rsidR="00C85A37" w:rsidRPr="00C53DD1">
        <w:rPr>
          <w:rFonts w:cs="Times New Roman"/>
          <w:szCs w:val="24"/>
        </w:rPr>
        <w:t xml:space="preserve">, </w:t>
      </w:r>
      <w:r w:rsidRPr="00C53DD1">
        <w:rPr>
          <w:rFonts w:cs="Times New Roman"/>
          <w:szCs w:val="24"/>
        </w:rPr>
        <w:t>а доходы от р</w:t>
      </w:r>
      <w:r w:rsidR="00C85A37" w:rsidRPr="00C53DD1">
        <w:rPr>
          <w:rFonts w:cs="Times New Roman"/>
          <w:szCs w:val="24"/>
        </w:rPr>
        <w:t>екламы составили 79, 5 млн.</w:t>
      </w:r>
      <w:r w:rsidR="00592DEE" w:rsidRPr="00C53DD1">
        <w:rPr>
          <w:rFonts w:cs="Times New Roman"/>
          <w:szCs w:val="24"/>
        </w:rPr>
        <w:t xml:space="preserve"> долларов (доходы от рекламы</w:t>
      </w:r>
      <w:r w:rsidRPr="00C53DD1">
        <w:rPr>
          <w:rFonts w:cs="Times New Roman"/>
          <w:szCs w:val="24"/>
        </w:rPr>
        <w:t xml:space="preserve"> журнала </w:t>
      </w:r>
      <w:r w:rsidRPr="00C53DD1">
        <w:rPr>
          <w:rFonts w:cs="Times New Roman"/>
          <w:szCs w:val="24"/>
          <w:lang w:val="en-US"/>
        </w:rPr>
        <w:t>Elle</w:t>
      </w:r>
      <w:r w:rsidRPr="00C53DD1">
        <w:rPr>
          <w:rFonts w:cs="Times New Roman"/>
          <w:szCs w:val="24"/>
        </w:rPr>
        <w:t xml:space="preserve"> 39 миллионов на тот момент)</w:t>
      </w:r>
      <w:r w:rsidR="00662FA1" w:rsidRPr="00C53DD1">
        <w:rPr>
          <w:rFonts w:cs="Times New Roman"/>
          <w:szCs w:val="24"/>
        </w:rPr>
        <w:t xml:space="preserve"> (</w:t>
      </w:r>
      <w:r w:rsidR="00662FA1" w:rsidRPr="00C53DD1">
        <w:rPr>
          <w:rFonts w:cs="Times New Roman"/>
          <w:szCs w:val="24"/>
          <w:lang w:val="en-US"/>
        </w:rPr>
        <w:t>Serenity</w:t>
      </w:r>
      <w:r w:rsidR="00662FA1" w:rsidRPr="00C53DD1">
        <w:rPr>
          <w:rFonts w:cs="Times New Roman"/>
          <w:szCs w:val="24"/>
        </w:rPr>
        <w:t xml:space="preserve"> </w:t>
      </w:r>
      <w:r w:rsidR="00662FA1" w:rsidRPr="00C53DD1">
        <w:rPr>
          <w:rFonts w:cs="Times New Roman"/>
          <w:szCs w:val="24"/>
          <w:lang w:val="en-US"/>
        </w:rPr>
        <w:t>Stitchworks</w:t>
      </w:r>
      <w:r w:rsidR="00662FA1" w:rsidRPr="00C53DD1">
        <w:rPr>
          <w:rFonts w:cs="Times New Roman"/>
          <w:szCs w:val="24"/>
        </w:rPr>
        <w:t>, 2012).</w:t>
      </w:r>
    </w:p>
    <w:p w:rsidR="00C6338F" w:rsidRDefault="00C85A37" w:rsidP="00F53DD0">
      <w:pPr>
        <w:spacing w:after="0" w:line="360" w:lineRule="auto"/>
        <w:ind w:firstLine="709"/>
        <w:jc w:val="both"/>
        <w:rPr>
          <w:rFonts w:cs="Times New Roman"/>
          <w:i/>
          <w:szCs w:val="24"/>
          <w:lang w:val="hu-HU"/>
        </w:rPr>
      </w:pPr>
      <w:r w:rsidRPr="00C53DD1">
        <w:rPr>
          <w:rFonts w:cs="Times New Roman"/>
          <w:szCs w:val="24"/>
        </w:rPr>
        <w:lastRenderedPageBreak/>
        <w:t>В 1988 году</w:t>
      </w:r>
      <w:r w:rsidR="00C6338F" w:rsidRPr="00C53DD1">
        <w:rPr>
          <w:rFonts w:cs="Times New Roman"/>
          <w:szCs w:val="24"/>
        </w:rPr>
        <w:t xml:space="preserve"> главным редактором </w:t>
      </w:r>
      <w:r w:rsidR="00C6338F" w:rsidRPr="00C53DD1">
        <w:rPr>
          <w:rFonts w:cs="Times New Roman"/>
          <w:szCs w:val="24"/>
          <w:lang w:val="en-US"/>
        </w:rPr>
        <w:t>Vogue</w:t>
      </w:r>
      <w:r w:rsidR="00C6338F" w:rsidRPr="00C53DD1">
        <w:rPr>
          <w:rFonts w:cs="Times New Roman"/>
          <w:szCs w:val="24"/>
        </w:rPr>
        <w:t xml:space="preserve"> </w:t>
      </w:r>
      <w:r w:rsidRPr="00C53DD1">
        <w:rPr>
          <w:rFonts w:cs="Times New Roman"/>
          <w:szCs w:val="24"/>
        </w:rPr>
        <w:t>стала</w:t>
      </w:r>
      <w:r w:rsidR="00C6338F" w:rsidRPr="00C53DD1">
        <w:rPr>
          <w:rFonts w:cs="Times New Roman"/>
          <w:szCs w:val="24"/>
        </w:rPr>
        <w:t xml:space="preserve"> </w:t>
      </w:r>
      <w:r w:rsidR="00AC5C79" w:rsidRPr="00C53DD1">
        <w:rPr>
          <w:rFonts w:cs="Times New Roman"/>
          <w:szCs w:val="24"/>
        </w:rPr>
        <w:t xml:space="preserve">Анна Винтур. </w:t>
      </w:r>
      <w:r w:rsidR="00C6338F" w:rsidRPr="00C53DD1">
        <w:rPr>
          <w:rFonts w:cs="Times New Roman"/>
          <w:szCs w:val="24"/>
        </w:rPr>
        <w:t>Грейс Мирабелла основала свой собственный журнал «Mirabella», который издавался с 1989 по 2000 годы.</w:t>
      </w:r>
      <w:r w:rsidR="00C6338F" w:rsidRPr="00C53DD1">
        <w:rPr>
          <w:rFonts w:cs="Times New Roman"/>
          <w:i/>
          <w:szCs w:val="24"/>
        </w:rPr>
        <w:t xml:space="preserve"> </w:t>
      </w:r>
    </w:p>
    <w:p w:rsidR="00C03348" w:rsidRPr="00C03348" w:rsidRDefault="00C03348" w:rsidP="00F53DD0">
      <w:pPr>
        <w:spacing w:after="0" w:line="360" w:lineRule="auto"/>
        <w:ind w:firstLine="709"/>
        <w:jc w:val="both"/>
        <w:rPr>
          <w:rFonts w:cs="Times New Roman"/>
          <w:i/>
          <w:szCs w:val="24"/>
          <w:lang w:val="hu-HU"/>
        </w:rPr>
      </w:pPr>
    </w:p>
    <w:p w:rsidR="005E0221" w:rsidRPr="00D8695F" w:rsidRDefault="00D8695F" w:rsidP="00D8695F">
      <w:pPr>
        <w:pStyle w:val="af0"/>
        <w:rPr>
          <w:lang w:val="hu-HU"/>
        </w:rPr>
      </w:pPr>
      <w:r>
        <w:t>Анна Винтур</w:t>
      </w:r>
    </w:p>
    <w:p w:rsidR="00C6338F" w:rsidRPr="00C53DD1" w:rsidRDefault="00C6338F" w:rsidP="00F53DD0">
      <w:pPr>
        <w:spacing w:after="0" w:line="360" w:lineRule="auto"/>
        <w:ind w:firstLine="709"/>
        <w:jc w:val="both"/>
        <w:rPr>
          <w:rFonts w:cs="Times New Roman"/>
          <w:b/>
          <w:szCs w:val="24"/>
        </w:rPr>
      </w:pPr>
      <w:r w:rsidRPr="00C53DD1">
        <w:rPr>
          <w:rFonts w:cs="Times New Roman"/>
          <w:szCs w:val="24"/>
        </w:rPr>
        <w:t xml:space="preserve">Анна Винтур – действующий главный редактор американского </w:t>
      </w:r>
      <w:r w:rsidR="002D677D" w:rsidRPr="00C53DD1">
        <w:rPr>
          <w:rFonts w:cs="Times New Roman"/>
          <w:szCs w:val="24"/>
          <w:lang w:val="en-US"/>
        </w:rPr>
        <w:t>Vogue</w:t>
      </w:r>
      <w:r w:rsidR="002D677D" w:rsidRPr="00C53DD1">
        <w:rPr>
          <w:rFonts w:cs="Times New Roman"/>
          <w:szCs w:val="24"/>
        </w:rPr>
        <w:t>.</w:t>
      </w:r>
      <w:r w:rsidRPr="00C53DD1">
        <w:rPr>
          <w:rFonts w:cs="Times New Roman"/>
          <w:szCs w:val="24"/>
        </w:rPr>
        <w:t xml:space="preserve"> Вот уже много лет она остается верна своему ими</w:t>
      </w:r>
      <w:r w:rsidR="00465D72">
        <w:rPr>
          <w:rFonts w:cs="Times New Roman"/>
          <w:szCs w:val="24"/>
        </w:rPr>
        <w:t>джу: короткая стрижка</w:t>
      </w:r>
      <w:r w:rsidRPr="00C53DD1">
        <w:rPr>
          <w:rFonts w:cs="Times New Roman"/>
          <w:szCs w:val="24"/>
        </w:rPr>
        <w:t xml:space="preserve"> - боб и черные солнечные очки. Винтур прозвали «ядерной» из-за ее чрезмерной требовательности. Сч</w:t>
      </w:r>
      <w:r w:rsidR="002D677D" w:rsidRPr="00C53DD1">
        <w:rPr>
          <w:rFonts w:cs="Times New Roman"/>
          <w:szCs w:val="24"/>
        </w:rPr>
        <w:t>итается, что главный редактор в</w:t>
      </w:r>
      <w:r w:rsidRPr="00C53DD1">
        <w:rPr>
          <w:rFonts w:cs="Times New Roman"/>
          <w:szCs w:val="24"/>
        </w:rPr>
        <w:t xml:space="preserve"> фильме «Дьявол носит </w:t>
      </w:r>
      <w:r w:rsidRPr="00C53DD1">
        <w:rPr>
          <w:rFonts w:cs="Times New Roman"/>
          <w:szCs w:val="24"/>
          <w:lang w:val="en-US"/>
        </w:rPr>
        <w:t>Prada</w:t>
      </w:r>
      <w:r w:rsidR="002D677D" w:rsidRPr="00C53DD1">
        <w:rPr>
          <w:rFonts w:cs="Times New Roman"/>
          <w:szCs w:val="24"/>
        </w:rPr>
        <w:t>»</w:t>
      </w:r>
      <w:r w:rsidRPr="00C53DD1">
        <w:rPr>
          <w:rFonts w:cs="Times New Roman"/>
          <w:szCs w:val="24"/>
        </w:rPr>
        <w:t xml:space="preserve"> был скопирован с Анны Винтур.</w:t>
      </w:r>
      <w:r w:rsidR="00662FA1" w:rsidRPr="00C53DD1">
        <w:rPr>
          <w:rFonts w:cs="Times New Roman"/>
          <w:szCs w:val="24"/>
        </w:rPr>
        <w:t xml:space="preserve"> (</w:t>
      </w:r>
      <w:r w:rsidR="00662FA1" w:rsidRPr="00C53DD1">
        <w:rPr>
          <w:rFonts w:cs="Times New Roman"/>
          <w:szCs w:val="24"/>
          <w:lang w:val="en-US"/>
        </w:rPr>
        <w:t>Serenity</w:t>
      </w:r>
      <w:r w:rsidR="00662FA1" w:rsidRPr="00C53DD1">
        <w:rPr>
          <w:rFonts w:cs="Times New Roman"/>
          <w:szCs w:val="24"/>
        </w:rPr>
        <w:t xml:space="preserve"> </w:t>
      </w:r>
      <w:r w:rsidR="00662FA1" w:rsidRPr="00C53DD1">
        <w:rPr>
          <w:rFonts w:cs="Times New Roman"/>
          <w:szCs w:val="24"/>
          <w:lang w:val="en-US"/>
        </w:rPr>
        <w:t>Stitchworks</w:t>
      </w:r>
      <w:r w:rsidR="00662FA1" w:rsidRPr="00C53DD1">
        <w:rPr>
          <w:rFonts w:cs="Times New Roman"/>
          <w:szCs w:val="24"/>
        </w:rPr>
        <w:t>, 2012).</w:t>
      </w:r>
    </w:p>
    <w:p w:rsidR="00C6338F" w:rsidRPr="00C53DD1" w:rsidRDefault="00C6338F" w:rsidP="00F53DD0">
      <w:pPr>
        <w:spacing w:after="0" w:line="360" w:lineRule="auto"/>
        <w:ind w:firstLine="709"/>
        <w:jc w:val="both"/>
        <w:rPr>
          <w:rFonts w:cs="Times New Roman"/>
          <w:szCs w:val="24"/>
        </w:rPr>
      </w:pPr>
      <w:r w:rsidRPr="00C53DD1">
        <w:rPr>
          <w:rFonts w:cs="Times New Roman"/>
          <w:szCs w:val="24"/>
        </w:rPr>
        <w:t xml:space="preserve">Отец Винтур открыл Анне бутик </w:t>
      </w:r>
      <w:r w:rsidRPr="00C53DD1">
        <w:rPr>
          <w:rFonts w:cs="Times New Roman"/>
          <w:szCs w:val="24"/>
          <w:lang w:val="en-US"/>
        </w:rPr>
        <w:t>Biba</w:t>
      </w:r>
      <w:r w:rsidRPr="00C53DD1">
        <w:rPr>
          <w:rFonts w:cs="Times New Roman"/>
          <w:szCs w:val="24"/>
        </w:rPr>
        <w:t xml:space="preserve">, когда </w:t>
      </w:r>
      <w:r w:rsidR="009D2EA3" w:rsidRPr="00C53DD1">
        <w:rPr>
          <w:rFonts w:cs="Times New Roman"/>
          <w:szCs w:val="24"/>
        </w:rPr>
        <w:t>ей</w:t>
      </w:r>
      <w:r w:rsidRPr="00C53DD1">
        <w:rPr>
          <w:rFonts w:cs="Times New Roman"/>
          <w:szCs w:val="24"/>
        </w:rPr>
        <w:t xml:space="preserve"> было</w:t>
      </w:r>
      <w:r w:rsidR="009D2EA3" w:rsidRPr="00C53DD1">
        <w:rPr>
          <w:rFonts w:cs="Times New Roman"/>
          <w:szCs w:val="24"/>
        </w:rPr>
        <w:t xml:space="preserve"> всего</w:t>
      </w:r>
      <w:r w:rsidRPr="00C53DD1">
        <w:rPr>
          <w:rFonts w:cs="Times New Roman"/>
          <w:szCs w:val="24"/>
        </w:rPr>
        <w:t xml:space="preserve"> 15 лет. В следующем году она начала свою к</w:t>
      </w:r>
      <w:r w:rsidR="002D677D" w:rsidRPr="00C53DD1">
        <w:rPr>
          <w:rFonts w:cs="Times New Roman"/>
          <w:szCs w:val="24"/>
        </w:rPr>
        <w:t>арьеру журналиста в двух модных</w:t>
      </w:r>
      <w:r w:rsidRPr="00C53DD1">
        <w:rPr>
          <w:rFonts w:cs="Times New Roman"/>
          <w:szCs w:val="24"/>
        </w:rPr>
        <w:t xml:space="preserve"> британских журналах, а затем переехала в США, где продолжила свою работу в New York и House &amp; Garden</w:t>
      </w:r>
      <w:r w:rsidR="009D2EA3" w:rsidRPr="00C53DD1">
        <w:rPr>
          <w:rFonts w:cs="Times New Roman"/>
          <w:szCs w:val="24"/>
        </w:rPr>
        <w:t>. После этого Анна</w:t>
      </w:r>
      <w:r w:rsidRPr="00C53DD1">
        <w:rPr>
          <w:rFonts w:cs="Times New Roman"/>
          <w:szCs w:val="24"/>
        </w:rPr>
        <w:t xml:space="preserve"> вернулась в Англию и в течение года была главным редактором </w:t>
      </w:r>
      <w:r w:rsidRPr="00C53DD1">
        <w:rPr>
          <w:rFonts w:cs="Times New Roman"/>
          <w:szCs w:val="24"/>
          <w:lang w:val="en-US"/>
        </w:rPr>
        <w:t>Vogue</w:t>
      </w:r>
      <w:r w:rsidRPr="00C53DD1">
        <w:rPr>
          <w:rFonts w:cs="Times New Roman"/>
          <w:szCs w:val="24"/>
        </w:rPr>
        <w:t xml:space="preserve"> </w:t>
      </w:r>
      <w:r w:rsidRPr="00C53DD1">
        <w:rPr>
          <w:rFonts w:cs="Times New Roman"/>
          <w:szCs w:val="24"/>
          <w:lang w:val="en-US"/>
        </w:rPr>
        <w:t>UK</w:t>
      </w:r>
      <w:r w:rsidRPr="00C53DD1">
        <w:rPr>
          <w:rFonts w:cs="Times New Roman"/>
          <w:szCs w:val="24"/>
        </w:rPr>
        <w:t xml:space="preserve">. Затем она </w:t>
      </w:r>
      <w:r w:rsidR="00331DB9" w:rsidRPr="00C53DD1">
        <w:rPr>
          <w:rFonts w:cs="Times New Roman"/>
          <w:szCs w:val="24"/>
        </w:rPr>
        <w:t xml:space="preserve">переехала </w:t>
      </w:r>
      <w:r w:rsidRPr="00C53DD1">
        <w:rPr>
          <w:rFonts w:cs="Times New Roman"/>
          <w:szCs w:val="24"/>
        </w:rPr>
        <w:t xml:space="preserve">в Нью-Йорк и взяла под контроль американский </w:t>
      </w:r>
      <w:r w:rsidRPr="00C53DD1">
        <w:rPr>
          <w:rFonts w:cs="Times New Roman"/>
          <w:szCs w:val="24"/>
          <w:lang w:val="en-US"/>
        </w:rPr>
        <w:t>Vogue</w:t>
      </w:r>
      <w:r w:rsidRPr="00C53DD1">
        <w:rPr>
          <w:rFonts w:cs="Times New Roman"/>
          <w:szCs w:val="24"/>
        </w:rPr>
        <w:t xml:space="preserve">, который в то время переживал рецессию. </w:t>
      </w:r>
    </w:p>
    <w:p w:rsidR="00592DEE" w:rsidRPr="00C53DD1" w:rsidRDefault="00C6338F" w:rsidP="00F53DD0">
      <w:pPr>
        <w:spacing w:after="0" w:line="360" w:lineRule="auto"/>
        <w:ind w:firstLine="709"/>
        <w:jc w:val="both"/>
        <w:rPr>
          <w:rFonts w:cs="Times New Roman"/>
          <w:szCs w:val="24"/>
        </w:rPr>
      </w:pPr>
      <w:r w:rsidRPr="00C53DD1">
        <w:rPr>
          <w:rFonts w:cs="Times New Roman"/>
          <w:szCs w:val="24"/>
        </w:rPr>
        <w:t>Несмотря на разные сложности,</w:t>
      </w:r>
      <w:r w:rsidR="00331DB9" w:rsidRPr="00C53DD1">
        <w:rPr>
          <w:rFonts w:cs="Times New Roman"/>
          <w:szCs w:val="24"/>
        </w:rPr>
        <w:t xml:space="preserve"> с которыми столкнулся</w:t>
      </w:r>
      <w:r w:rsidRPr="00C53DD1">
        <w:rPr>
          <w:rFonts w:cs="Times New Roman"/>
          <w:szCs w:val="24"/>
        </w:rPr>
        <w:t xml:space="preserve"> журнал в 2000-ые, Анна Винтур считается одной из самых влиятельных фигур в мире моды. Винтур не раз критиковали за ее элитаризм, однако это не мешает читателям любить </w:t>
      </w:r>
      <w:r w:rsidRPr="00C53DD1">
        <w:rPr>
          <w:rFonts w:cs="Times New Roman"/>
          <w:szCs w:val="24"/>
          <w:lang w:val="en-US"/>
        </w:rPr>
        <w:t>Vogue</w:t>
      </w:r>
      <w:r w:rsidR="00331DB9" w:rsidRPr="00C53DD1">
        <w:rPr>
          <w:rFonts w:cs="Times New Roman"/>
          <w:szCs w:val="24"/>
        </w:rPr>
        <w:t>. В</w:t>
      </w:r>
      <w:r w:rsidRPr="00C53DD1">
        <w:rPr>
          <w:rFonts w:cs="Times New Roman"/>
          <w:szCs w:val="24"/>
        </w:rPr>
        <w:t xml:space="preserve"> конце концов, никто не обязан покупать одежду от знаменитых кутюрье, посещать фешенебельные рестораны или отдыхать на дорогих </w:t>
      </w:r>
      <w:r w:rsidR="00331DB9" w:rsidRPr="00C53DD1">
        <w:rPr>
          <w:rFonts w:cs="Times New Roman"/>
          <w:szCs w:val="24"/>
        </w:rPr>
        <w:t xml:space="preserve">островах, достаточно того, что </w:t>
      </w:r>
      <w:r w:rsidRPr="00C53DD1">
        <w:rPr>
          <w:rFonts w:cs="Times New Roman"/>
          <w:szCs w:val="24"/>
        </w:rPr>
        <w:t>можно прикоснуться к чему-</w:t>
      </w:r>
      <w:r w:rsidR="00331DB9" w:rsidRPr="00C53DD1">
        <w:rPr>
          <w:rFonts w:cs="Times New Roman"/>
          <w:szCs w:val="24"/>
        </w:rPr>
        <w:t xml:space="preserve">то недостижимому и прекрасному. </w:t>
      </w:r>
      <w:r w:rsidR="00592DEE" w:rsidRPr="00C53DD1">
        <w:rPr>
          <w:rFonts w:cs="Times New Roman"/>
          <w:szCs w:val="24"/>
        </w:rPr>
        <w:t>(</w:t>
      </w:r>
      <w:r w:rsidR="00592DEE" w:rsidRPr="00C53DD1">
        <w:rPr>
          <w:rFonts w:cs="Times New Roman"/>
          <w:szCs w:val="24"/>
          <w:lang w:val="en-US"/>
        </w:rPr>
        <w:t>Serenity Stitchworks, 2012).</w:t>
      </w:r>
      <w:r w:rsidR="00592DEE" w:rsidRPr="00C53DD1">
        <w:rPr>
          <w:rFonts w:cs="Times New Roman"/>
          <w:szCs w:val="24"/>
        </w:rPr>
        <w:br w:type="page"/>
      </w:r>
    </w:p>
    <w:p w:rsidR="00C6338F" w:rsidRPr="00C53DD1" w:rsidRDefault="00C6338F" w:rsidP="006B1A9D">
      <w:pPr>
        <w:pStyle w:val="2"/>
      </w:pPr>
      <w:bookmarkStart w:id="17" w:name="_Toc356854848"/>
      <w:r w:rsidRPr="00C53DD1">
        <w:lastRenderedPageBreak/>
        <w:t xml:space="preserve">Бумажная и </w:t>
      </w:r>
      <w:r w:rsidR="00CA2920" w:rsidRPr="00C53DD1">
        <w:t>on</w:t>
      </w:r>
      <w:r w:rsidRPr="00C53DD1">
        <w:t>line версии журнала Vogue</w:t>
      </w:r>
      <w:bookmarkEnd w:id="17"/>
    </w:p>
    <w:p w:rsidR="00C6338F" w:rsidRPr="00C53DD1" w:rsidRDefault="00C6338F" w:rsidP="00CE5FA7">
      <w:pPr>
        <w:spacing w:line="360" w:lineRule="auto"/>
        <w:rPr>
          <w:rFonts w:cs="Times New Roman"/>
          <w:szCs w:val="24"/>
        </w:rPr>
      </w:pPr>
    </w:p>
    <w:p w:rsidR="00C6338F" w:rsidRPr="00D8695F" w:rsidRDefault="00C6338F" w:rsidP="00D8695F">
      <w:pPr>
        <w:pStyle w:val="af0"/>
        <w:rPr>
          <w:lang w:val="hu-HU"/>
        </w:rPr>
      </w:pPr>
      <w:r w:rsidRPr="00C53DD1">
        <w:t xml:space="preserve">Печатный </w:t>
      </w:r>
      <w:r w:rsidRPr="00C53DD1">
        <w:rPr>
          <w:lang w:val="en-US"/>
        </w:rPr>
        <w:t>Vogue</w:t>
      </w:r>
      <w:r w:rsidRPr="00C53DD1">
        <w:t xml:space="preserve"> </w:t>
      </w:r>
      <w:r w:rsidRPr="00C53DD1">
        <w:rPr>
          <w:lang w:val="en-US"/>
        </w:rPr>
        <w:t>USA</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Для анализа был взят январский номер журнала 2013 года. На обложке журнала известная певица Гвен Стефани и анонс самых интересных тем номера. Первые 35 страниц не имеют рубрик, каждое название – совершенное отдельная тема. «</w:t>
      </w:r>
      <w:r w:rsidRPr="00C53DD1">
        <w:rPr>
          <w:rFonts w:cs="Times New Roman"/>
          <w:szCs w:val="24"/>
          <w:lang w:val="en-US"/>
        </w:rPr>
        <w:t>Vogue</w:t>
      </w:r>
      <w:r w:rsidRPr="00C53DD1">
        <w:rPr>
          <w:rFonts w:cs="Times New Roman"/>
          <w:szCs w:val="24"/>
        </w:rPr>
        <w:t>.</w:t>
      </w:r>
      <w:r w:rsidRPr="00C53DD1">
        <w:rPr>
          <w:rFonts w:cs="Times New Roman"/>
          <w:szCs w:val="24"/>
          <w:lang w:val="en-US"/>
        </w:rPr>
        <w:t>com</w:t>
      </w:r>
      <w:r w:rsidRPr="00C53DD1">
        <w:rPr>
          <w:rFonts w:cs="Times New Roman"/>
          <w:szCs w:val="24"/>
        </w:rPr>
        <w:t xml:space="preserve">» рассказывает об </w:t>
      </w:r>
      <w:r w:rsidR="00CB5721" w:rsidRPr="00C53DD1">
        <w:rPr>
          <w:rFonts w:cs="Times New Roman"/>
          <w:szCs w:val="24"/>
          <w:lang w:val="en-US"/>
        </w:rPr>
        <w:t>on</w:t>
      </w:r>
      <w:r w:rsidRPr="00C53DD1">
        <w:rPr>
          <w:rFonts w:cs="Times New Roman"/>
          <w:szCs w:val="24"/>
          <w:lang w:val="en-US"/>
        </w:rPr>
        <w:t>line</w:t>
      </w:r>
      <w:r w:rsidRPr="00C53DD1">
        <w:rPr>
          <w:rFonts w:cs="Times New Roman"/>
          <w:szCs w:val="24"/>
        </w:rPr>
        <w:t xml:space="preserve"> версии журнала и даже оформлен в виде веб-страницы. Затем представлены имена тех, кто подготовил журнал. После этого </w:t>
      </w:r>
      <w:r w:rsidR="00370FE6" w:rsidRPr="00C53DD1">
        <w:rPr>
          <w:rFonts w:cs="Times New Roman"/>
          <w:szCs w:val="24"/>
        </w:rPr>
        <w:t xml:space="preserve">представлено </w:t>
      </w:r>
      <w:r w:rsidRPr="00C53DD1">
        <w:rPr>
          <w:rFonts w:cs="Times New Roman"/>
          <w:szCs w:val="24"/>
        </w:rPr>
        <w:t>письмо редактора (</w:t>
      </w:r>
      <w:r w:rsidRPr="00C53DD1">
        <w:rPr>
          <w:rFonts w:cs="Times New Roman"/>
          <w:szCs w:val="24"/>
          <w:lang w:val="en-US"/>
        </w:rPr>
        <w:t>Letter</w:t>
      </w:r>
      <w:r w:rsidRPr="00C53DD1">
        <w:rPr>
          <w:rFonts w:cs="Times New Roman"/>
          <w:szCs w:val="24"/>
        </w:rPr>
        <w:t xml:space="preserve"> </w:t>
      </w:r>
      <w:r w:rsidRPr="00C53DD1">
        <w:rPr>
          <w:rFonts w:cs="Times New Roman"/>
          <w:szCs w:val="24"/>
          <w:lang w:val="en-US"/>
        </w:rPr>
        <w:t>from</w:t>
      </w:r>
      <w:r w:rsidRPr="00C53DD1">
        <w:rPr>
          <w:rFonts w:cs="Times New Roman"/>
          <w:szCs w:val="24"/>
        </w:rPr>
        <w:t xml:space="preserve"> </w:t>
      </w:r>
      <w:r w:rsidRPr="00C53DD1">
        <w:rPr>
          <w:rFonts w:cs="Times New Roman"/>
          <w:szCs w:val="24"/>
          <w:lang w:val="en-US"/>
        </w:rPr>
        <w:t>the</w:t>
      </w:r>
      <w:r w:rsidRPr="00C53DD1">
        <w:rPr>
          <w:rFonts w:cs="Times New Roman"/>
          <w:szCs w:val="24"/>
        </w:rPr>
        <w:t xml:space="preserve"> </w:t>
      </w:r>
      <w:r w:rsidRPr="00C53DD1">
        <w:rPr>
          <w:rFonts w:cs="Times New Roman"/>
          <w:szCs w:val="24"/>
          <w:lang w:val="en-US"/>
        </w:rPr>
        <w:t>editor</w:t>
      </w:r>
      <w:r w:rsidRPr="00C53DD1">
        <w:rPr>
          <w:rFonts w:cs="Times New Roman"/>
          <w:szCs w:val="24"/>
        </w:rPr>
        <w:t xml:space="preserve">), в котором Анна Винтур говорит о моде знаменитых </w:t>
      </w:r>
      <w:r w:rsidR="00370FE6" w:rsidRPr="00C53DD1">
        <w:rPr>
          <w:rFonts w:cs="Times New Roman"/>
          <w:szCs w:val="24"/>
        </w:rPr>
        <w:t>людей: Барака Обамы и его семьи. С</w:t>
      </w:r>
      <w:r w:rsidRPr="00C53DD1">
        <w:rPr>
          <w:rFonts w:cs="Times New Roman"/>
          <w:szCs w:val="24"/>
        </w:rPr>
        <w:t xml:space="preserve">тоит отметить, что разговор о стиле президента США сочетался с его выборами, которые прошли не так давно. Так, главный редактор </w:t>
      </w:r>
      <w:r w:rsidR="00370FE6" w:rsidRPr="00C53DD1">
        <w:rPr>
          <w:rFonts w:cs="Times New Roman"/>
          <w:szCs w:val="24"/>
        </w:rPr>
        <w:t xml:space="preserve">связывает </w:t>
      </w:r>
      <w:r w:rsidRPr="00C53DD1">
        <w:rPr>
          <w:rFonts w:cs="Times New Roman"/>
          <w:szCs w:val="24"/>
        </w:rPr>
        <w:t xml:space="preserve">модные тренды </w:t>
      </w:r>
      <w:r w:rsidR="009C7374" w:rsidRPr="00C53DD1">
        <w:rPr>
          <w:rFonts w:cs="Times New Roman"/>
          <w:szCs w:val="24"/>
        </w:rPr>
        <w:t>и политику.</w:t>
      </w:r>
      <w:r w:rsidRPr="00C53DD1">
        <w:rPr>
          <w:rFonts w:cs="Times New Roman"/>
          <w:szCs w:val="24"/>
        </w:rPr>
        <w:t xml:space="preserve"> </w:t>
      </w:r>
    </w:p>
    <w:p w:rsidR="00C6338F" w:rsidRPr="00C53DD1" w:rsidRDefault="009C7374" w:rsidP="00CE5FA7">
      <w:pPr>
        <w:spacing w:after="0" w:line="360" w:lineRule="auto"/>
        <w:ind w:firstLine="709"/>
        <w:jc w:val="both"/>
        <w:rPr>
          <w:rFonts w:cs="Times New Roman"/>
          <w:szCs w:val="24"/>
        </w:rPr>
      </w:pPr>
      <w:r w:rsidRPr="00C53DD1">
        <w:rPr>
          <w:rFonts w:cs="Times New Roman"/>
          <w:szCs w:val="24"/>
        </w:rPr>
        <w:t>Далее идет</w:t>
      </w:r>
      <w:r w:rsidR="00C6338F" w:rsidRPr="00C53DD1">
        <w:rPr>
          <w:rFonts w:cs="Times New Roman"/>
          <w:szCs w:val="24"/>
        </w:rPr>
        <w:t xml:space="preserve"> раздел «</w:t>
      </w:r>
      <w:r w:rsidR="00C6338F" w:rsidRPr="00C53DD1">
        <w:rPr>
          <w:rFonts w:cs="Times New Roman"/>
          <w:szCs w:val="24"/>
          <w:lang w:val="en-US"/>
        </w:rPr>
        <w:t>Talking</w:t>
      </w:r>
      <w:r w:rsidR="00C6338F" w:rsidRPr="00C53DD1">
        <w:rPr>
          <w:rFonts w:cs="Times New Roman"/>
          <w:szCs w:val="24"/>
        </w:rPr>
        <w:t xml:space="preserve"> </w:t>
      </w:r>
      <w:r w:rsidR="00C6338F" w:rsidRPr="00C53DD1">
        <w:rPr>
          <w:rFonts w:cs="Times New Roman"/>
          <w:szCs w:val="24"/>
          <w:lang w:val="en-US"/>
        </w:rPr>
        <w:t>back</w:t>
      </w:r>
      <w:r w:rsidR="00C6338F" w:rsidRPr="00C53DD1">
        <w:rPr>
          <w:rFonts w:cs="Times New Roman"/>
          <w:szCs w:val="24"/>
        </w:rPr>
        <w:t>», в котором представлены письма читателей. Целая страница посвящена Кире Найтли в связи с выходом фильма «Анна Каренина», в кот</w:t>
      </w:r>
      <w:r w:rsidRPr="00C53DD1">
        <w:rPr>
          <w:rFonts w:cs="Times New Roman"/>
          <w:szCs w:val="24"/>
        </w:rPr>
        <w:t xml:space="preserve">ором она сыграла главную роль. </w:t>
      </w:r>
      <w:r w:rsidR="00C6338F" w:rsidRPr="00C53DD1">
        <w:rPr>
          <w:rFonts w:cs="Times New Roman"/>
          <w:szCs w:val="24"/>
        </w:rPr>
        <w:t xml:space="preserve">После этого страница о тех, кто внес свой вклад в создание </w:t>
      </w:r>
      <w:r w:rsidRPr="00C53DD1">
        <w:rPr>
          <w:rFonts w:cs="Times New Roman"/>
          <w:szCs w:val="24"/>
        </w:rPr>
        <w:t>журнала: это фотографы, актеры.</w:t>
      </w:r>
      <w:r w:rsidR="00C6338F" w:rsidRPr="00C53DD1">
        <w:rPr>
          <w:rFonts w:cs="Times New Roman"/>
          <w:szCs w:val="24"/>
        </w:rPr>
        <w:t xml:space="preserve"> В разделе «</w:t>
      </w:r>
      <w:r w:rsidRPr="00C53DD1">
        <w:rPr>
          <w:rFonts w:cs="Times New Roman"/>
          <w:szCs w:val="24"/>
          <w:lang w:val="en-US"/>
        </w:rPr>
        <w:t>U</w:t>
      </w:r>
      <w:r w:rsidR="00C6338F" w:rsidRPr="00C53DD1">
        <w:rPr>
          <w:rFonts w:cs="Times New Roman"/>
          <w:szCs w:val="24"/>
          <w:lang w:val="en-US"/>
        </w:rPr>
        <w:t>p</w:t>
      </w:r>
      <w:r w:rsidR="00C6338F" w:rsidRPr="00C53DD1">
        <w:rPr>
          <w:rFonts w:cs="Times New Roman"/>
          <w:szCs w:val="24"/>
        </w:rPr>
        <w:t xml:space="preserve"> </w:t>
      </w:r>
      <w:r w:rsidR="00C6338F" w:rsidRPr="00C53DD1">
        <w:rPr>
          <w:rFonts w:cs="Times New Roman"/>
          <w:szCs w:val="24"/>
          <w:lang w:val="en-US"/>
        </w:rPr>
        <w:t>front</w:t>
      </w:r>
      <w:r w:rsidR="00C6338F" w:rsidRPr="00C53DD1">
        <w:rPr>
          <w:rFonts w:cs="Times New Roman"/>
          <w:szCs w:val="24"/>
        </w:rPr>
        <w:t>» представлена история журналистки «</w:t>
      </w:r>
      <w:r w:rsidR="00C6338F" w:rsidRPr="00C53DD1">
        <w:rPr>
          <w:rFonts w:cs="Times New Roman"/>
          <w:szCs w:val="24"/>
          <w:lang w:val="en-US"/>
        </w:rPr>
        <w:t>The</w:t>
      </w:r>
      <w:r w:rsidR="00C6338F" w:rsidRPr="00C53DD1">
        <w:rPr>
          <w:rFonts w:cs="Times New Roman"/>
          <w:szCs w:val="24"/>
        </w:rPr>
        <w:t xml:space="preserve"> </w:t>
      </w:r>
      <w:r w:rsidR="00C6338F" w:rsidRPr="00C53DD1">
        <w:rPr>
          <w:rFonts w:cs="Times New Roman"/>
          <w:szCs w:val="24"/>
          <w:lang w:val="en-US"/>
        </w:rPr>
        <w:t>New</w:t>
      </w:r>
      <w:r w:rsidR="00C6338F" w:rsidRPr="00C53DD1">
        <w:rPr>
          <w:rFonts w:cs="Times New Roman"/>
          <w:szCs w:val="24"/>
        </w:rPr>
        <w:t xml:space="preserve"> </w:t>
      </w:r>
      <w:r w:rsidR="00C6338F" w:rsidRPr="00C53DD1">
        <w:rPr>
          <w:rFonts w:cs="Times New Roman"/>
          <w:szCs w:val="24"/>
          <w:lang w:val="en-US"/>
        </w:rPr>
        <w:t>York</w:t>
      </w:r>
      <w:r w:rsidR="00C6338F" w:rsidRPr="00C53DD1">
        <w:rPr>
          <w:rFonts w:cs="Times New Roman"/>
          <w:szCs w:val="24"/>
        </w:rPr>
        <w:t xml:space="preserve"> </w:t>
      </w:r>
      <w:r w:rsidR="00C6338F" w:rsidRPr="00C53DD1">
        <w:rPr>
          <w:rFonts w:cs="Times New Roman"/>
          <w:szCs w:val="24"/>
          <w:lang w:val="en-US"/>
        </w:rPr>
        <w:t>Times</w:t>
      </w:r>
      <w:r w:rsidRPr="00C53DD1">
        <w:rPr>
          <w:rFonts w:cs="Times New Roman"/>
          <w:szCs w:val="24"/>
        </w:rPr>
        <w:t>» Дианы Кардвел</w:t>
      </w:r>
      <w:r w:rsidR="00C6338F" w:rsidRPr="00C53DD1">
        <w:rPr>
          <w:rFonts w:cs="Times New Roman"/>
          <w:szCs w:val="24"/>
        </w:rPr>
        <w:t xml:space="preserve"> </w:t>
      </w:r>
      <w:r w:rsidRPr="00C53DD1">
        <w:rPr>
          <w:rFonts w:cs="Times New Roman"/>
          <w:szCs w:val="24"/>
        </w:rPr>
        <w:t>(</w:t>
      </w:r>
      <w:r w:rsidR="00C6338F" w:rsidRPr="00C53DD1">
        <w:rPr>
          <w:rFonts w:cs="Times New Roman"/>
          <w:szCs w:val="24"/>
          <w:lang w:val="en-US"/>
        </w:rPr>
        <w:t>Diane</w:t>
      </w:r>
      <w:r w:rsidR="00C6338F" w:rsidRPr="00C53DD1">
        <w:rPr>
          <w:rFonts w:cs="Times New Roman"/>
          <w:szCs w:val="24"/>
        </w:rPr>
        <w:t xml:space="preserve"> </w:t>
      </w:r>
      <w:r w:rsidR="00C6338F" w:rsidRPr="00C53DD1">
        <w:rPr>
          <w:rFonts w:cs="Times New Roman"/>
          <w:szCs w:val="24"/>
          <w:lang w:val="en-US"/>
        </w:rPr>
        <w:t>Cardwel</w:t>
      </w:r>
      <w:r w:rsidRPr="00C53DD1">
        <w:rPr>
          <w:rFonts w:cs="Times New Roman"/>
          <w:szCs w:val="24"/>
        </w:rPr>
        <w:t>)</w:t>
      </w:r>
      <w:r w:rsidR="00C6338F" w:rsidRPr="00C53DD1">
        <w:rPr>
          <w:rFonts w:cs="Times New Roman"/>
          <w:szCs w:val="24"/>
        </w:rPr>
        <w:t>, к</w:t>
      </w:r>
      <w:r w:rsidRPr="00C53DD1">
        <w:rPr>
          <w:rFonts w:cs="Times New Roman"/>
          <w:szCs w:val="24"/>
        </w:rPr>
        <w:t>оторая стала свидетелем урагана</w:t>
      </w:r>
      <w:r w:rsidR="00C6338F" w:rsidRPr="00C53DD1">
        <w:rPr>
          <w:rFonts w:cs="Times New Roman"/>
          <w:szCs w:val="24"/>
        </w:rPr>
        <w:t xml:space="preserve"> </w:t>
      </w:r>
      <w:r w:rsidR="00C6338F" w:rsidRPr="00C53DD1">
        <w:rPr>
          <w:rFonts w:cs="Times New Roman"/>
          <w:szCs w:val="24"/>
          <w:lang w:val="en-US"/>
        </w:rPr>
        <w:t>Sandy</w:t>
      </w:r>
      <w:r w:rsidR="00C6338F" w:rsidRPr="00C53DD1">
        <w:rPr>
          <w:rFonts w:cs="Times New Roman"/>
          <w:szCs w:val="24"/>
        </w:rPr>
        <w:t xml:space="preserve"> в отдаленной от центра части Нью-Йорка. </w:t>
      </w:r>
    </w:p>
    <w:p w:rsidR="00C6338F" w:rsidRPr="00C53DD1" w:rsidRDefault="009C7374" w:rsidP="00CE5FA7">
      <w:pPr>
        <w:spacing w:after="0" w:line="360" w:lineRule="auto"/>
        <w:ind w:firstLine="709"/>
        <w:jc w:val="both"/>
        <w:rPr>
          <w:rFonts w:cs="Times New Roman"/>
          <w:szCs w:val="24"/>
          <w:lang w:val="en-US"/>
        </w:rPr>
      </w:pPr>
      <w:r w:rsidRPr="00C53DD1">
        <w:rPr>
          <w:rFonts w:cs="Times New Roman"/>
          <w:szCs w:val="24"/>
        </w:rPr>
        <w:t>Ж</w:t>
      </w:r>
      <w:r w:rsidR="00C6338F" w:rsidRPr="00C53DD1">
        <w:rPr>
          <w:rFonts w:cs="Times New Roman"/>
          <w:szCs w:val="24"/>
        </w:rPr>
        <w:t>урнал</w:t>
      </w:r>
      <w:r w:rsidR="00C6338F" w:rsidRPr="00C53DD1">
        <w:rPr>
          <w:rFonts w:cs="Times New Roman"/>
          <w:szCs w:val="24"/>
          <w:lang w:val="en-US"/>
        </w:rPr>
        <w:t xml:space="preserve"> </w:t>
      </w:r>
      <w:r w:rsidR="00C6338F" w:rsidRPr="00C53DD1">
        <w:rPr>
          <w:rFonts w:cs="Times New Roman"/>
          <w:szCs w:val="24"/>
        </w:rPr>
        <w:t>разделен</w:t>
      </w:r>
      <w:r w:rsidR="00C6338F" w:rsidRPr="00C53DD1">
        <w:rPr>
          <w:rFonts w:cs="Times New Roman"/>
          <w:szCs w:val="24"/>
          <w:lang w:val="en-US"/>
        </w:rPr>
        <w:t xml:space="preserve"> </w:t>
      </w:r>
      <w:r w:rsidR="00C6338F" w:rsidRPr="00C53DD1">
        <w:rPr>
          <w:rFonts w:cs="Times New Roman"/>
          <w:szCs w:val="24"/>
        </w:rPr>
        <w:t>на</w:t>
      </w:r>
      <w:r w:rsidR="00C6338F" w:rsidRPr="00C53DD1">
        <w:rPr>
          <w:rFonts w:cs="Times New Roman"/>
          <w:szCs w:val="24"/>
          <w:lang w:val="en-US"/>
        </w:rPr>
        <w:t xml:space="preserve"> </w:t>
      </w:r>
      <w:r w:rsidR="00C6338F" w:rsidRPr="00C53DD1">
        <w:rPr>
          <w:rFonts w:cs="Times New Roman"/>
          <w:szCs w:val="24"/>
        </w:rPr>
        <w:t>несколько</w:t>
      </w:r>
      <w:r w:rsidR="00C6338F" w:rsidRPr="00C53DD1">
        <w:rPr>
          <w:rFonts w:cs="Times New Roman"/>
          <w:szCs w:val="24"/>
          <w:lang w:val="en-US"/>
        </w:rPr>
        <w:t xml:space="preserve"> </w:t>
      </w:r>
      <w:r w:rsidR="00C6338F" w:rsidRPr="00C53DD1">
        <w:rPr>
          <w:rFonts w:cs="Times New Roman"/>
          <w:szCs w:val="24"/>
        </w:rPr>
        <w:t>крупных</w:t>
      </w:r>
      <w:r w:rsidR="00C6338F" w:rsidRPr="00C53DD1">
        <w:rPr>
          <w:rFonts w:cs="Times New Roman"/>
          <w:szCs w:val="24"/>
          <w:lang w:val="en-US"/>
        </w:rPr>
        <w:t xml:space="preserve"> </w:t>
      </w:r>
      <w:r w:rsidR="00C6338F" w:rsidRPr="00C53DD1">
        <w:rPr>
          <w:rFonts w:cs="Times New Roman"/>
          <w:szCs w:val="24"/>
        </w:rPr>
        <w:t>рубрик</w:t>
      </w:r>
      <w:r w:rsidR="00C6338F" w:rsidRPr="00C53DD1">
        <w:rPr>
          <w:rFonts w:cs="Times New Roman"/>
          <w:szCs w:val="24"/>
          <w:lang w:val="en-US"/>
        </w:rPr>
        <w:t>: Flash, View, Beauty and health, People are talking about, Fashion and features, Index.</w:t>
      </w:r>
    </w:p>
    <w:p w:rsidR="00B85D7F" w:rsidRPr="00C53DD1" w:rsidRDefault="009C7374" w:rsidP="00CE5FA7">
      <w:pPr>
        <w:spacing w:after="0" w:line="360" w:lineRule="auto"/>
        <w:ind w:firstLine="709"/>
        <w:jc w:val="both"/>
        <w:rPr>
          <w:rFonts w:cs="Times New Roman"/>
          <w:szCs w:val="24"/>
        </w:rPr>
      </w:pPr>
      <w:r w:rsidRPr="00C53DD1">
        <w:rPr>
          <w:rFonts w:cs="Times New Roman"/>
          <w:szCs w:val="24"/>
        </w:rPr>
        <w:t xml:space="preserve">В рубрике </w:t>
      </w:r>
      <w:r w:rsidR="00C6338F" w:rsidRPr="00C53DD1">
        <w:rPr>
          <w:rFonts w:cs="Times New Roman"/>
          <w:szCs w:val="24"/>
        </w:rPr>
        <w:t>«</w:t>
      </w:r>
      <w:r w:rsidR="00C6338F" w:rsidRPr="00C53DD1">
        <w:rPr>
          <w:rFonts w:cs="Times New Roman"/>
          <w:szCs w:val="24"/>
          <w:lang w:val="en-US"/>
        </w:rPr>
        <w:t>Flash</w:t>
      </w:r>
      <w:r w:rsidRPr="00C53DD1">
        <w:rPr>
          <w:rFonts w:cs="Times New Roman"/>
          <w:szCs w:val="24"/>
        </w:rPr>
        <w:t xml:space="preserve">» </w:t>
      </w:r>
      <w:r w:rsidR="00C6338F" w:rsidRPr="00C53DD1">
        <w:rPr>
          <w:rFonts w:cs="Times New Roman"/>
          <w:szCs w:val="24"/>
        </w:rPr>
        <w:t xml:space="preserve">представлены самые яркие модные события: появление новой поп-дивы, проведение ежегодного шоу </w:t>
      </w:r>
      <w:r w:rsidRPr="00C53DD1">
        <w:rPr>
          <w:rFonts w:cs="Times New Roman"/>
          <w:szCs w:val="24"/>
        </w:rPr>
        <w:t>«</w:t>
      </w:r>
      <w:r w:rsidR="00C6338F" w:rsidRPr="00C53DD1">
        <w:rPr>
          <w:rFonts w:cs="Times New Roman"/>
          <w:szCs w:val="24"/>
          <w:lang w:val="en-US"/>
        </w:rPr>
        <w:t>Talent</w:t>
      </w:r>
      <w:r w:rsidR="00C6338F" w:rsidRPr="00C53DD1">
        <w:rPr>
          <w:rFonts w:cs="Times New Roman"/>
          <w:szCs w:val="24"/>
        </w:rPr>
        <w:t xml:space="preserve"> </w:t>
      </w:r>
      <w:r w:rsidR="00C6338F" w:rsidRPr="00C53DD1">
        <w:rPr>
          <w:rFonts w:cs="Times New Roman"/>
          <w:szCs w:val="24"/>
          <w:lang w:val="en-US"/>
        </w:rPr>
        <w:t>show</w:t>
      </w:r>
      <w:r w:rsidRPr="00C53DD1">
        <w:rPr>
          <w:rFonts w:cs="Times New Roman"/>
          <w:szCs w:val="24"/>
        </w:rPr>
        <w:t>»</w:t>
      </w:r>
      <w:r w:rsidR="00C6338F" w:rsidRPr="00C53DD1">
        <w:rPr>
          <w:rFonts w:cs="Times New Roman"/>
          <w:szCs w:val="24"/>
        </w:rPr>
        <w:t xml:space="preserve">, раздача еды </w:t>
      </w:r>
      <w:r w:rsidRPr="00C53DD1">
        <w:rPr>
          <w:rFonts w:cs="Times New Roman"/>
          <w:szCs w:val="24"/>
        </w:rPr>
        <w:t xml:space="preserve">звездной парой </w:t>
      </w:r>
      <w:r w:rsidR="00C535DB" w:rsidRPr="00C53DD1">
        <w:rPr>
          <w:rFonts w:cs="Times New Roman"/>
          <w:szCs w:val="24"/>
        </w:rPr>
        <w:t xml:space="preserve">тем, кто пострадал </w:t>
      </w:r>
      <w:r w:rsidR="00C6338F" w:rsidRPr="00C53DD1">
        <w:rPr>
          <w:rFonts w:cs="Times New Roman"/>
          <w:szCs w:val="24"/>
        </w:rPr>
        <w:t xml:space="preserve">от урагана </w:t>
      </w:r>
      <w:r w:rsidR="00C6338F" w:rsidRPr="00C53DD1">
        <w:rPr>
          <w:rFonts w:cs="Times New Roman"/>
          <w:szCs w:val="24"/>
          <w:lang w:val="en-US"/>
        </w:rPr>
        <w:t>Sandy</w:t>
      </w:r>
      <w:r w:rsidR="00C6338F" w:rsidRPr="00C53DD1">
        <w:rPr>
          <w:rFonts w:cs="Times New Roman"/>
          <w:szCs w:val="24"/>
        </w:rPr>
        <w:t>. Рубрика «</w:t>
      </w:r>
      <w:r w:rsidR="00C6338F" w:rsidRPr="00C53DD1">
        <w:rPr>
          <w:rFonts w:cs="Times New Roman"/>
          <w:szCs w:val="24"/>
          <w:lang w:val="en-US"/>
        </w:rPr>
        <w:t>View</w:t>
      </w:r>
      <w:r w:rsidR="00C6338F" w:rsidRPr="00C53DD1">
        <w:rPr>
          <w:rFonts w:cs="Times New Roman"/>
          <w:szCs w:val="24"/>
        </w:rPr>
        <w:t xml:space="preserve">» повествует о том, как </w:t>
      </w:r>
      <w:r w:rsidR="00C535DB" w:rsidRPr="00C53DD1">
        <w:rPr>
          <w:rFonts w:cs="Times New Roman"/>
          <w:szCs w:val="24"/>
        </w:rPr>
        <w:t xml:space="preserve">правильно </w:t>
      </w:r>
      <w:r w:rsidR="00C6338F" w:rsidRPr="00C53DD1">
        <w:rPr>
          <w:rFonts w:cs="Times New Roman"/>
          <w:szCs w:val="24"/>
        </w:rPr>
        <w:t>ходить на каблуках и почему они возвращаютс</w:t>
      </w:r>
      <w:r w:rsidR="00C535DB" w:rsidRPr="00C53DD1">
        <w:rPr>
          <w:rFonts w:cs="Times New Roman"/>
          <w:szCs w:val="24"/>
        </w:rPr>
        <w:t>я в моду.</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lastRenderedPageBreak/>
        <w:t xml:space="preserve">Рубрика </w:t>
      </w:r>
      <w:r w:rsidR="00C535DB" w:rsidRPr="00C53DD1">
        <w:rPr>
          <w:rFonts w:cs="Times New Roman"/>
          <w:szCs w:val="24"/>
        </w:rPr>
        <w:t>«</w:t>
      </w:r>
      <w:r w:rsidR="00C535DB" w:rsidRPr="00C53DD1">
        <w:rPr>
          <w:rFonts w:cs="Times New Roman"/>
          <w:szCs w:val="24"/>
          <w:lang w:val="en-US"/>
        </w:rPr>
        <w:t>Beauty</w:t>
      </w:r>
      <w:r w:rsidR="00C535DB" w:rsidRPr="00C53DD1">
        <w:rPr>
          <w:rFonts w:cs="Times New Roman"/>
          <w:szCs w:val="24"/>
        </w:rPr>
        <w:t xml:space="preserve"> </w:t>
      </w:r>
      <w:r w:rsidR="00C535DB" w:rsidRPr="00C53DD1">
        <w:rPr>
          <w:rFonts w:cs="Times New Roman"/>
          <w:szCs w:val="24"/>
          <w:lang w:val="en-US"/>
        </w:rPr>
        <w:t>and</w:t>
      </w:r>
      <w:r w:rsidR="00C535DB" w:rsidRPr="00C53DD1">
        <w:rPr>
          <w:rFonts w:cs="Times New Roman"/>
          <w:szCs w:val="24"/>
        </w:rPr>
        <w:t xml:space="preserve"> </w:t>
      </w:r>
      <w:r w:rsidR="00C535DB" w:rsidRPr="00C53DD1">
        <w:rPr>
          <w:rFonts w:cs="Times New Roman"/>
          <w:szCs w:val="24"/>
          <w:lang w:val="en-US"/>
        </w:rPr>
        <w:t>H</w:t>
      </w:r>
      <w:r w:rsidRPr="00C53DD1">
        <w:rPr>
          <w:rFonts w:cs="Times New Roman"/>
          <w:szCs w:val="24"/>
          <w:lang w:val="en-US"/>
        </w:rPr>
        <w:t>ealth</w:t>
      </w:r>
      <w:r w:rsidR="00C535DB" w:rsidRPr="00C53DD1">
        <w:rPr>
          <w:rFonts w:cs="Times New Roman"/>
          <w:szCs w:val="24"/>
        </w:rPr>
        <w:t>»</w:t>
      </w:r>
      <w:r w:rsidRPr="00C53DD1">
        <w:rPr>
          <w:rFonts w:cs="Times New Roman"/>
          <w:szCs w:val="24"/>
        </w:rPr>
        <w:t xml:space="preserve"> посвящена модным новинкам (духи, модные цвета, фасоны, места для отдыха, стиль волос) и тому, как можно оставаться в форме, даже если за окном снег и холод (можно построить, например, снеговика).</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w:t>
      </w:r>
      <w:r w:rsidRPr="00C53DD1">
        <w:rPr>
          <w:rFonts w:cs="Times New Roman"/>
          <w:szCs w:val="24"/>
          <w:lang w:val="en-US"/>
        </w:rPr>
        <w:t>People</w:t>
      </w:r>
      <w:r w:rsidRPr="00C53DD1">
        <w:rPr>
          <w:rFonts w:cs="Times New Roman"/>
          <w:szCs w:val="24"/>
        </w:rPr>
        <w:t xml:space="preserve"> </w:t>
      </w:r>
      <w:r w:rsidRPr="00C53DD1">
        <w:rPr>
          <w:rFonts w:cs="Times New Roman"/>
          <w:szCs w:val="24"/>
          <w:lang w:val="en-US"/>
        </w:rPr>
        <w:t>are</w:t>
      </w:r>
      <w:r w:rsidRPr="00C53DD1">
        <w:rPr>
          <w:rFonts w:cs="Times New Roman"/>
          <w:szCs w:val="24"/>
        </w:rPr>
        <w:t xml:space="preserve"> </w:t>
      </w:r>
      <w:r w:rsidRPr="00C53DD1">
        <w:rPr>
          <w:rFonts w:cs="Times New Roman"/>
          <w:szCs w:val="24"/>
          <w:lang w:val="en-US"/>
        </w:rPr>
        <w:t>talking</w:t>
      </w:r>
      <w:r w:rsidRPr="00C53DD1">
        <w:rPr>
          <w:rFonts w:cs="Times New Roman"/>
          <w:szCs w:val="24"/>
        </w:rPr>
        <w:t xml:space="preserve"> </w:t>
      </w:r>
      <w:r w:rsidRPr="00C53DD1">
        <w:rPr>
          <w:rFonts w:cs="Times New Roman"/>
          <w:szCs w:val="24"/>
          <w:lang w:val="en-US"/>
        </w:rPr>
        <w:t>about</w:t>
      </w:r>
      <w:r w:rsidR="00C535DB" w:rsidRPr="00C53DD1">
        <w:rPr>
          <w:rFonts w:cs="Times New Roman"/>
          <w:szCs w:val="24"/>
        </w:rPr>
        <w:t>» повествует о людях,</w:t>
      </w:r>
      <w:r w:rsidRPr="00C53DD1">
        <w:rPr>
          <w:rFonts w:cs="Times New Roman"/>
          <w:szCs w:val="24"/>
        </w:rPr>
        <w:t xml:space="preserve"> местах, предметах и событиях, которые удивили, поразили, в общем, достойны особого внимания: путешествия в экзотические страны (маленький островок </w:t>
      </w:r>
      <w:r w:rsidR="005D5C1B" w:rsidRPr="00C53DD1">
        <w:rPr>
          <w:rFonts w:cs="Times New Roman"/>
          <w:szCs w:val="24"/>
          <w:lang w:val="en-US"/>
        </w:rPr>
        <w:t>Song</w:t>
      </w:r>
      <w:r w:rsidR="005D5C1B" w:rsidRPr="00C53DD1">
        <w:rPr>
          <w:rFonts w:cs="Times New Roman"/>
          <w:szCs w:val="24"/>
        </w:rPr>
        <w:t xml:space="preserve"> </w:t>
      </w:r>
      <w:r w:rsidR="005D5C1B" w:rsidRPr="00C53DD1">
        <w:rPr>
          <w:rFonts w:cs="Times New Roman"/>
          <w:szCs w:val="24"/>
          <w:lang w:val="en-US"/>
        </w:rPr>
        <w:t>Soa</w:t>
      </w:r>
      <w:r w:rsidR="005D5C1B" w:rsidRPr="00C53DD1">
        <w:rPr>
          <w:rFonts w:cs="Times New Roman"/>
          <w:szCs w:val="24"/>
        </w:rPr>
        <w:t xml:space="preserve"> </w:t>
      </w:r>
      <w:r w:rsidR="005D5C1B" w:rsidRPr="00C53DD1">
        <w:rPr>
          <w:rFonts w:cs="Times New Roman"/>
          <w:szCs w:val="24"/>
          <w:lang w:val="en-US"/>
        </w:rPr>
        <w:t>Private</w:t>
      </w:r>
      <w:r w:rsidR="005D5C1B" w:rsidRPr="00C53DD1">
        <w:rPr>
          <w:rFonts w:cs="Times New Roman"/>
          <w:szCs w:val="24"/>
        </w:rPr>
        <w:t xml:space="preserve"> </w:t>
      </w:r>
      <w:r w:rsidR="005D5C1B" w:rsidRPr="00C53DD1">
        <w:rPr>
          <w:rFonts w:cs="Times New Roman"/>
          <w:szCs w:val="24"/>
          <w:lang w:val="en-US"/>
        </w:rPr>
        <w:t>Island</w:t>
      </w:r>
      <w:r w:rsidRPr="00C53DD1">
        <w:rPr>
          <w:rFonts w:cs="Times New Roman"/>
          <w:szCs w:val="24"/>
        </w:rPr>
        <w:t xml:space="preserve"> Камбоджи), новые направления в искусстве, талантливые кинорежиссеры. </w:t>
      </w:r>
    </w:p>
    <w:p w:rsidR="00C6338F" w:rsidRPr="00C53DD1" w:rsidRDefault="00C535DB" w:rsidP="00CE5FA7">
      <w:pPr>
        <w:spacing w:after="0" w:line="360" w:lineRule="auto"/>
        <w:ind w:firstLine="709"/>
        <w:jc w:val="both"/>
        <w:rPr>
          <w:rFonts w:cs="Times New Roman"/>
          <w:szCs w:val="24"/>
        </w:rPr>
      </w:pPr>
      <w:r w:rsidRPr="00C53DD1">
        <w:rPr>
          <w:rFonts w:cs="Times New Roman"/>
          <w:szCs w:val="24"/>
        </w:rPr>
        <w:t>«</w:t>
      </w:r>
      <w:r w:rsidR="00C6338F" w:rsidRPr="00C53DD1">
        <w:rPr>
          <w:rFonts w:cs="Times New Roman"/>
          <w:szCs w:val="24"/>
          <w:lang w:val="en-US"/>
        </w:rPr>
        <w:t>Fashion</w:t>
      </w:r>
      <w:r w:rsidR="00C6338F" w:rsidRPr="00C53DD1">
        <w:rPr>
          <w:rFonts w:cs="Times New Roman"/>
          <w:szCs w:val="24"/>
        </w:rPr>
        <w:t xml:space="preserve"> </w:t>
      </w:r>
      <w:r w:rsidR="00C6338F" w:rsidRPr="00C53DD1">
        <w:rPr>
          <w:rFonts w:cs="Times New Roman"/>
          <w:szCs w:val="24"/>
          <w:lang w:val="en-US"/>
        </w:rPr>
        <w:t>and</w:t>
      </w:r>
      <w:r w:rsidR="00C6338F" w:rsidRPr="00C53DD1">
        <w:rPr>
          <w:rFonts w:cs="Times New Roman"/>
          <w:szCs w:val="24"/>
        </w:rPr>
        <w:t xml:space="preserve"> </w:t>
      </w:r>
      <w:r w:rsidR="00C6338F" w:rsidRPr="00C53DD1">
        <w:rPr>
          <w:rFonts w:cs="Times New Roman"/>
          <w:szCs w:val="24"/>
          <w:lang w:val="en-US"/>
        </w:rPr>
        <w:t>features</w:t>
      </w:r>
      <w:r w:rsidRPr="00C53DD1">
        <w:rPr>
          <w:rFonts w:cs="Times New Roman"/>
          <w:szCs w:val="24"/>
        </w:rPr>
        <w:t>»</w:t>
      </w:r>
      <w:r w:rsidR="00C6338F" w:rsidRPr="00C53DD1">
        <w:rPr>
          <w:rFonts w:cs="Times New Roman"/>
          <w:szCs w:val="24"/>
        </w:rPr>
        <w:t xml:space="preserve"> открывает рубрику р</w:t>
      </w:r>
      <w:r w:rsidRPr="00C53DD1">
        <w:rPr>
          <w:rFonts w:cs="Times New Roman"/>
          <w:szCs w:val="24"/>
        </w:rPr>
        <w:t>ассказом о Б.Обаме и его семье,</w:t>
      </w:r>
      <w:r w:rsidR="00C6338F" w:rsidRPr="00C53DD1">
        <w:rPr>
          <w:rFonts w:cs="Times New Roman"/>
          <w:szCs w:val="24"/>
        </w:rPr>
        <w:t xml:space="preserve"> о новом сроке на посту главы государства. Далее представлены модные </w:t>
      </w:r>
      <w:r w:rsidRPr="00C53DD1">
        <w:rPr>
          <w:rFonts w:cs="Times New Roman"/>
          <w:szCs w:val="24"/>
        </w:rPr>
        <w:t>тенденции сезона в фотографиях:</w:t>
      </w:r>
      <w:r w:rsidR="00C6338F" w:rsidRPr="00C53DD1">
        <w:rPr>
          <w:rFonts w:cs="Times New Roman"/>
          <w:szCs w:val="24"/>
        </w:rPr>
        <w:t xml:space="preserve"> девушки в разноцветных платьях, причудливых юбках, экстравагантных костюмах на фоне необычных цветов, модели, представляющие вязаную и меховую коллекции.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После фотографий от</w:t>
      </w:r>
      <w:r w:rsidR="00C535DB" w:rsidRPr="00C53DD1">
        <w:rPr>
          <w:rFonts w:cs="Times New Roman"/>
          <w:szCs w:val="24"/>
        </w:rPr>
        <w:t>дельное место отведено историям. Это истории о человеке или событии: о Гвен Стефани, об</w:t>
      </w:r>
      <w:r w:rsidRPr="00C53DD1">
        <w:rPr>
          <w:rFonts w:cs="Times New Roman"/>
          <w:szCs w:val="24"/>
        </w:rPr>
        <w:t xml:space="preserve"> устройстве дома и сада актрисы Миранды Брукс, о мэре, который помогал людям после урагана </w:t>
      </w:r>
      <w:r w:rsidRPr="00C53DD1">
        <w:rPr>
          <w:rFonts w:cs="Times New Roman"/>
          <w:szCs w:val="24"/>
          <w:lang w:val="en-US"/>
        </w:rPr>
        <w:t>Sandy</w:t>
      </w:r>
      <w:r w:rsidRPr="00C53DD1">
        <w:rPr>
          <w:rFonts w:cs="Times New Roman"/>
          <w:szCs w:val="24"/>
        </w:rPr>
        <w:t xml:space="preserve">, о новом стиле волос, о новом розовом костюме. Важно отметить, что почти во всех историях этой рубрики прослеживается </w:t>
      </w:r>
      <w:r w:rsidR="00C535DB" w:rsidRPr="00C53DD1">
        <w:rPr>
          <w:rFonts w:cs="Times New Roman"/>
          <w:szCs w:val="24"/>
        </w:rPr>
        <w:t xml:space="preserve">связь с </w:t>
      </w:r>
      <w:r w:rsidRPr="00C53DD1">
        <w:rPr>
          <w:rFonts w:cs="Times New Roman"/>
          <w:szCs w:val="24"/>
        </w:rPr>
        <w:t>ураган</w:t>
      </w:r>
      <w:r w:rsidR="00C535DB" w:rsidRPr="00C53DD1">
        <w:rPr>
          <w:rFonts w:cs="Times New Roman"/>
          <w:szCs w:val="24"/>
        </w:rPr>
        <w:t>ом</w:t>
      </w:r>
      <w:r w:rsidRPr="00C53DD1">
        <w:rPr>
          <w:rFonts w:cs="Times New Roman"/>
          <w:szCs w:val="24"/>
        </w:rPr>
        <w:t xml:space="preserve"> </w:t>
      </w:r>
      <w:r w:rsidRPr="00C53DD1">
        <w:rPr>
          <w:rFonts w:cs="Times New Roman"/>
          <w:szCs w:val="24"/>
          <w:lang w:val="en-US"/>
        </w:rPr>
        <w:t>Sandy</w:t>
      </w:r>
      <w:r w:rsidRPr="00C53DD1">
        <w:rPr>
          <w:rFonts w:cs="Times New Roman"/>
          <w:szCs w:val="24"/>
        </w:rPr>
        <w:t>. В основном история об урагане вставлена в начало повествования как некое переживание, сочувствие, изумлен</w:t>
      </w:r>
      <w:r w:rsidR="000462D0" w:rsidRPr="00C53DD1">
        <w:rPr>
          <w:rFonts w:cs="Times New Roman"/>
          <w:szCs w:val="24"/>
        </w:rPr>
        <w:t xml:space="preserve">ие или рассказ от первого лица. </w:t>
      </w:r>
      <w:r w:rsidRPr="00C53DD1">
        <w:rPr>
          <w:rFonts w:cs="Times New Roman"/>
          <w:szCs w:val="24"/>
        </w:rPr>
        <w:t xml:space="preserve">(что делали герои в момент урагана, как </w:t>
      </w:r>
      <w:r w:rsidR="00C535DB" w:rsidRPr="00C53DD1">
        <w:rPr>
          <w:rFonts w:cs="Times New Roman"/>
          <w:szCs w:val="24"/>
        </w:rPr>
        <w:t>они его увидели, что испытали).</w:t>
      </w:r>
      <w:r w:rsidRPr="00C53DD1">
        <w:rPr>
          <w:rFonts w:cs="Times New Roman"/>
          <w:szCs w:val="24"/>
        </w:rPr>
        <w:t xml:space="preserve"> Так, все истории прошиты нитью одной большой и трагической истории.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В последнем разделе «</w:t>
      </w:r>
      <w:r w:rsidRPr="00C53DD1">
        <w:rPr>
          <w:rFonts w:cs="Times New Roman"/>
          <w:szCs w:val="24"/>
          <w:lang w:val="en-US"/>
        </w:rPr>
        <w:t>Index</w:t>
      </w:r>
      <w:r w:rsidRPr="00C53DD1">
        <w:rPr>
          <w:rFonts w:cs="Times New Roman"/>
          <w:szCs w:val="24"/>
        </w:rPr>
        <w:t>» представлен каталог модных вещей: сумочки, туфли,</w:t>
      </w:r>
      <w:r w:rsidR="00C535DB" w:rsidRPr="00C53DD1">
        <w:rPr>
          <w:rFonts w:cs="Times New Roman"/>
          <w:szCs w:val="24"/>
        </w:rPr>
        <w:t xml:space="preserve"> </w:t>
      </w:r>
      <w:r w:rsidRPr="00C53DD1">
        <w:rPr>
          <w:rFonts w:cs="Times New Roman"/>
          <w:szCs w:val="24"/>
        </w:rPr>
        <w:t xml:space="preserve">свитера, браслеты, обувь и т.п. </w:t>
      </w:r>
    </w:p>
    <w:p w:rsidR="0076667F" w:rsidRDefault="00C6338F" w:rsidP="00CE5FA7">
      <w:pPr>
        <w:spacing w:after="0" w:line="360" w:lineRule="auto"/>
        <w:ind w:firstLine="709"/>
        <w:jc w:val="both"/>
        <w:rPr>
          <w:rFonts w:cs="Times New Roman"/>
          <w:szCs w:val="24"/>
        </w:rPr>
      </w:pPr>
      <w:r w:rsidRPr="00C53DD1">
        <w:rPr>
          <w:rFonts w:cs="Times New Roman"/>
          <w:szCs w:val="24"/>
        </w:rPr>
        <w:t xml:space="preserve">Всего в журнале 130 страниц без обложки. Печатный </w:t>
      </w:r>
      <w:r w:rsidRPr="00C53DD1">
        <w:rPr>
          <w:rFonts w:cs="Times New Roman"/>
          <w:szCs w:val="24"/>
          <w:lang w:val="en-US"/>
        </w:rPr>
        <w:t>Vogue</w:t>
      </w:r>
      <w:r w:rsidR="005D5C1B" w:rsidRPr="00C53DD1">
        <w:rPr>
          <w:rFonts w:cs="Times New Roman"/>
          <w:szCs w:val="24"/>
        </w:rPr>
        <w:t xml:space="preserve"> выходит</w:t>
      </w:r>
      <w:r w:rsidR="00C23E23" w:rsidRPr="00C53DD1">
        <w:rPr>
          <w:rFonts w:cs="Times New Roman"/>
          <w:szCs w:val="24"/>
        </w:rPr>
        <w:t xml:space="preserve"> раз в месяц,</w:t>
      </w:r>
      <w:r w:rsidRPr="00C53DD1">
        <w:rPr>
          <w:rFonts w:cs="Times New Roman"/>
          <w:szCs w:val="24"/>
        </w:rPr>
        <w:t xml:space="preserve"> </w:t>
      </w:r>
      <w:r w:rsidR="00C23E23" w:rsidRPr="00C53DD1">
        <w:rPr>
          <w:rFonts w:cs="Times New Roman"/>
          <w:szCs w:val="24"/>
        </w:rPr>
        <w:t>представляя</w:t>
      </w:r>
      <w:r w:rsidRPr="00C53DD1">
        <w:rPr>
          <w:rFonts w:cs="Times New Roman"/>
          <w:szCs w:val="24"/>
        </w:rPr>
        <w:t xml:space="preserve"> сочетание фотографий модных трендов и рассказов о знаменитых людях, мечтах и событиях. </w:t>
      </w:r>
      <w:r w:rsidR="0076667F">
        <w:rPr>
          <w:rFonts w:cs="Times New Roman"/>
          <w:szCs w:val="24"/>
        </w:rPr>
        <w:br w:type="page"/>
      </w:r>
    </w:p>
    <w:p w:rsidR="00C6338F" w:rsidRPr="00D8695F" w:rsidRDefault="00C6338F" w:rsidP="00D8695F">
      <w:pPr>
        <w:pStyle w:val="af0"/>
        <w:rPr>
          <w:lang w:val="hu-HU"/>
        </w:rPr>
      </w:pPr>
      <w:r w:rsidRPr="00C53DD1">
        <w:rPr>
          <w:lang w:val="en-US"/>
        </w:rPr>
        <w:lastRenderedPageBreak/>
        <w:t>Vogue</w:t>
      </w:r>
      <w:r w:rsidRPr="00C53DD1">
        <w:t xml:space="preserve"> </w:t>
      </w:r>
      <w:r w:rsidR="00CA2920" w:rsidRPr="00C53DD1">
        <w:rPr>
          <w:lang w:val="en-US"/>
        </w:rPr>
        <w:t>on</w:t>
      </w:r>
      <w:r w:rsidRPr="00C53DD1">
        <w:rPr>
          <w:lang w:val="en-US"/>
        </w:rPr>
        <w:t>line</w:t>
      </w:r>
    </w:p>
    <w:p w:rsidR="00C01F3C" w:rsidRPr="00C53DD1" w:rsidRDefault="00CA2920" w:rsidP="00CE5FA7">
      <w:pPr>
        <w:spacing w:after="0" w:line="360" w:lineRule="auto"/>
        <w:ind w:firstLine="709"/>
        <w:jc w:val="both"/>
        <w:rPr>
          <w:rFonts w:cs="Times New Roman"/>
          <w:szCs w:val="24"/>
          <w:lang w:val="en-US"/>
        </w:rPr>
      </w:pPr>
      <w:proofErr w:type="gramStart"/>
      <w:r w:rsidRPr="00C53DD1">
        <w:rPr>
          <w:rFonts w:cs="Times New Roman"/>
          <w:szCs w:val="24"/>
          <w:lang w:val="en-US"/>
        </w:rPr>
        <w:t>On</w:t>
      </w:r>
      <w:r w:rsidR="00C6338F" w:rsidRPr="00C53DD1">
        <w:rPr>
          <w:rFonts w:cs="Times New Roman"/>
          <w:szCs w:val="24"/>
          <w:lang w:val="en-US"/>
        </w:rPr>
        <w:t>line</w:t>
      </w:r>
      <w:r w:rsidR="00C6338F" w:rsidRPr="00C53DD1">
        <w:rPr>
          <w:rFonts w:cs="Times New Roman"/>
          <w:szCs w:val="24"/>
        </w:rPr>
        <w:t xml:space="preserve"> версия журнала отличается от печатной не только большим разнообразием рубрик, но и контентом.</w:t>
      </w:r>
      <w:proofErr w:type="gramEnd"/>
      <w:r w:rsidR="00C6338F" w:rsidRPr="00C53DD1">
        <w:rPr>
          <w:rFonts w:cs="Times New Roman"/>
          <w:szCs w:val="24"/>
        </w:rPr>
        <w:t xml:space="preserve"> </w:t>
      </w:r>
      <w:r w:rsidR="00C6338F" w:rsidRPr="00C53DD1">
        <w:rPr>
          <w:rFonts w:cs="Times New Roman"/>
          <w:szCs w:val="24"/>
          <w:lang w:val="en-US"/>
        </w:rPr>
        <w:t>V</w:t>
      </w:r>
      <w:r w:rsidR="000462D0" w:rsidRPr="00C53DD1">
        <w:rPr>
          <w:rFonts w:cs="Times New Roman"/>
          <w:szCs w:val="24"/>
          <w:lang w:val="en-US"/>
        </w:rPr>
        <w:t>ogue on</w:t>
      </w:r>
      <w:r w:rsidR="00C6338F" w:rsidRPr="00C53DD1">
        <w:rPr>
          <w:rFonts w:cs="Times New Roman"/>
          <w:szCs w:val="24"/>
          <w:lang w:val="en-US"/>
        </w:rPr>
        <w:t xml:space="preserve">line </w:t>
      </w:r>
      <w:r w:rsidR="00C6338F" w:rsidRPr="00C53DD1">
        <w:rPr>
          <w:rFonts w:cs="Times New Roman"/>
          <w:szCs w:val="24"/>
        </w:rPr>
        <w:t>включает</w:t>
      </w:r>
      <w:r w:rsidR="00C6338F" w:rsidRPr="00C53DD1">
        <w:rPr>
          <w:rFonts w:cs="Times New Roman"/>
          <w:szCs w:val="24"/>
          <w:lang w:val="en-US"/>
        </w:rPr>
        <w:t xml:space="preserve"> </w:t>
      </w:r>
      <w:r w:rsidR="00C6338F" w:rsidRPr="00C53DD1">
        <w:rPr>
          <w:rFonts w:cs="Times New Roman"/>
          <w:szCs w:val="24"/>
        </w:rPr>
        <w:t>такие</w:t>
      </w:r>
      <w:r w:rsidR="00C6338F" w:rsidRPr="00C53DD1">
        <w:rPr>
          <w:rFonts w:cs="Times New Roman"/>
          <w:szCs w:val="24"/>
          <w:lang w:val="en-US"/>
        </w:rPr>
        <w:t xml:space="preserve"> </w:t>
      </w:r>
      <w:r w:rsidR="00C6338F" w:rsidRPr="00C53DD1">
        <w:rPr>
          <w:rFonts w:cs="Times New Roman"/>
          <w:szCs w:val="24"/>
        </w:rPr>
        <w:t>рубрики</w:t>
      </w:r>
      <w:r w:rsidR="00C6338F" w:rsidRPr="00C53DD1">
        <w:rPr>
          <w:rFonts w:cs="Times New Roman"/>
          <w:szCs w:val="24"/>
          <w:lang w:val="en-US"/>
        </w:rPr>
        <w:t xml:space="preserve">, </w:t>
      </w:r>
      <w:r w:rsidR="00C6338F" w:rsidRPr="00C53DD1">
        <w:rPr>
          <w:rFonts w:cs="Times New Roman"/>
          <w:szCs w:val="24"/>
        </w:rPr>
        <w:t>как</w:t>
      </w:r>
      <w:r w:rsidR="00C6338F" w:rsidRPr="00C53DD1">
        <w:rPr>
          <w:rFonts w:cs="Times New Roman"/>
          <w:szCs w:val="24"/>
          <w:lang w:val="en-US"/>
        </w:rPr>
        <w:t xml:space="preserve"> Subscribe, Fashion, Beauty, Parties, Culture, Fashion Week, Videos, Vogupedia, Magazine, Promotions.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Почти каждая большая р</w:t>
      </w:r>
      <w:r w:rsidR="00C01F3C" w:rsidRPr="00C53DD1">
        <w:rPr>
          <w:rFonts w:cs="Times New Roman"/>
          <w:szCs w:val="24"/>
        </w:rPr>
        <w:t>убрика имеет подрубрики. Так</w:t>
      </w:r>
      <w:r w:rsidRPr="00C53DD1">
        <w:rPr>
          <w:rFonts w:cs="Times New Roman"/>
          <w:szCs w:val="24"/>
          <w:lang w:val="en-US"/>
        </w:rPr>
        <w:t xml:space="preserve"> </w:t>
      </w:r>
      <w:r w:rsidRPr="00C53DD1">
        <w:rPr>
          <w:rFonts w:cs="Times New Roman"/>
          <w:szCs w:val="24"/>
        </w:rPr>
        <w:t>рубрика</w:t>
      </w:r>
      <w:r w:rsidRPr="00C53DD1">
        <w:rPr>
          <w:rFonts w:cs="Times New Roman"/>
          <w:szCs w:val="24"/>
          <w:lang w:val="en-US"/>
        </w:rPr>
        <w:t xml:space="preserve"> </w:t>
      </w:r>
      <w:r w:rsidR="00C01F3C" w:rsidRPr="00C53DD1">
        <w:rPr>
          <w:rFonts w:cs="Times New Roman"/>
          <w:szCs w:val="24"/>
          <w:lang w:val="en-US"/>
        </w:rPr>
        <w:t>«</w:t>
      </w:r>
      <w:r w:rsidRPr="00C53DD1">
        <w:rPr>
          <w:rFonts w:cs="Times New Roman"/>
          <w:szCs w:val="24"/>
          <w:lang w:val="en-US"/>
        </w:rPr>
        <w:t>Fashion</w:t>
      </w:r>
      <w:r w:rsidR="00C01F3C" w:rsidRPr="00C53DD1">
        <w:rPr>
          <w:rFonts w:cs="Times New Roman"/>
          <w:szCs w:val="24"/>
          <w:lang w:val="en-US"/>
        </w:rPr>
        <w:t>»</w:t>
      </w:r>
      <w:r w:rsidRPr="00C53DD1">
        <w:rPr>
          <w:rFonts w:cs="Times New Roman"/>
          <w:szCs w:val="24"/>
          <w:lang w:val="en-US"/>
        </w:rPr>
        <w:t xml:space="preserve"> </w:t>
      </w:r>
      <w:r w:rsidRPr="00C53DD1">
        <w:rPr>
          <w:rFonts w:cs="Times New Roman"/>
          <w:szCs w:val="24"/>
        </w:rPr>
        <w:t>включает</w:t>
      </w:r>
      <w:r w:rsidRPr="00C53DD1">
        <w:rPr>
          <w:rFonts w:cs="Times New Roman"/>
          <w:szCs w:val="24"/>
          <w:lang w:val="en-US"/>
        </w:rPr>
        <w:t xml:space="preserve"> Vogue Daily, 10 best dressed, Guide, Most wanted, 5 days 5 looks 1 girl </w:t>
      </w:r>
      <w:r w:rsidRPr="00C53DD1">
        <w:rPr>
          <w:rFonts w:cs="Times New Roman"/>
          <w:szCs w:val="24"/>
        </w:rPr>
        <w:t>и</w:t>
      </w:r>
      <w:r w:rsidRPr="00C53DD1">
        <w:rPr>
          <w:rFonts w:cs="Times New Roman"/>
          <w:szCs w:val="24"/>
          <w:lang w:val="en-US"/>
        </w:rPr>
        <w:t xml:space="preserve"> Street style. </w:t>
      </w:r>
      <w:r w:rsidRPr="00C53DD1">
        <w:rPr>
          <w:rFonts w:cs="Times New Roman"/>
          <w:szCs w:val="24"/>
        </w:rPr>
        <w:t>В</w:t>
      </w:r>
      <w:r w:rsidRPr="00C53DD1">
        <w:rPr>
          <w:rFonts w:cs="Times New Roman"/>
          <w:szCs w:val="24"/>
          <w:lang w:val="en-US"/>
        </w:rPr>
        <w:t xml:space="preserve"> </w:t>
      </w:r>
      <w:r w:rsidRPr="00C53DD1">
        <w:rPr>
          <w:rFonts w:cs="Times New Roman"/>
          <w:szCs w:val="24"/>
        </w:rPr>
        <w:t>рубрике</w:t>
      </w:r>
      <w:r w:rsidRPr="00C53DD1">
        <w:rPr>
          <w:rFonts w:cs="Times New Roman"/>
          <w:szCs w:val="24"/>
          <w:lang w:val="en-US"/>
        </w:rPr>
        <w:t xml:space="preserve"> Culture </w:t>
      </w:r>
      <w:r w:rsidRPr="00C53DD1">
        <w:rPr>
          <w:rFonts w:cs="Times New Roman"/>
          <w:szCs w:val="24"/>
        </w:rPr>
        <w:t>можно</w:t>
      </w:r>
      <w:r w:rsidRPr="00C53DD1">
        <w:rPr>
          <w:rFonts w:cs="Times New Roman"/>
          <w:szCs w:val="24"/>
          <w:lang w:val="en-US"/>
        </w:rPr>
        <w:t xml:space="preserve"> </w:t>
      </w:r>
      <w:r w:rsidRPr="00C53DD1">
        <w:rPr>
          <w:rFonts w:cs="Times New Roman"/>
          <w:szCs w:val="24"/>
        </w:rPr>
        <w:t>найти</w:t>
      </w:r>
      <w:r w:rsidRPr="00C53DD1">
        <w:rPr>
          <w:rFonts w:cs="Times New Roman"/>
          <w:szCs w:val="24"/>
          <w:lang w:val="en-US"/>
        </w:rPr>
        <w:t xml:space="preserve"> </w:t>
      </w:r>
      <w:r w:rsidRPr="00C53DD1">
        <w:rPr>
          <w:rFonts w:cs="Times New Roman"/>
          <w:szCs w:val="24"/>
        </w:rPr>
        <w:t>разделы</w:t>
      </w:r>
      <w:r w:rsidRPr="00C53DD1">
        <w:rPr>
          <w:rFonts w:cs="Times New Roman"/>
          <w:szCs w:val="24"/>
          <w:lang w:val="en-US"/>
        </w:rPr>
        <w:t xml:space="preserve"> Art, Books, Film and TV, Music, Theater, Weddings. </w:t>
      </w:r>
      <w:r w:rsidRPr="00C53DD1">
        <w:rPr>
          <w:rFonts w:cs="Times New Roman"/>
          <w:szCs w:val="24"/>
        </w:rPr>
        <w:t xml:space="preserve">В рубрике </w:t>
      </w:r>
      <w:r w:rsidRPr="00C53DD1">
        <w:rPr>
          <w:rFonts w:cs="Times New Roman"/>
          <w:szCs w:val="24"/>
          <w:lang w:val="en-US"/>
        </w:rPr>
        <w:t>Videos</w:t>
      </w:r>
      <w:r w:rsidRPr="00C53DD1">
        <w:rPr>
          <w:rFonts w:cs="Times New Roman"/>
          <w:szCs w:val="24"/>
        </w:rPr>
        <w:t xml:space="preserve"> можно выбрать видео недели или видео с недели моды. </w:t>
      </w:r>
    </w:p>
    <w:p w:rsidR="00C6338F" w:rsidRPr="00C53DD1" w:rsidRDefault="00C6338F" w:rsidP="00CE5FA7">
      <w:pPr>
        <w:spacing w:after="0" w:line="360" w:lineRule="auto"/>
        <w:ind w:firstLine="709"/>
        <w:jc w:val="both"/>
        <w:rPr>
          <w:rFonts w:cs="Times New Roman"/>
          <w:szCs w:val="24"/>
        </w:rPr>
      </w:pPr>
      <w:proofErr w:type="gramStart"/>
      <w:r w:rsidRPr="00C53DD1">
        <w:rPr>
          <w:rFonts w:cs="Times New Roman"/>
          <w:szCs w:val="24"/>
          <w:lang w:val="en-US"/>
        </w:rPr>
        <w:t>Vogupedia</w:t>
      </w:r>
      <w:r w:rsidRPr="00C53DD1">
        <w:rPr>
          <w:rFonts w:cs="Times New Roman"/>
          <w:szCs w:val="24"/>
        </w:rPr>
        <w:t xml:space="preserve"> - крайне интере</w:t>
      </w:r>
      <w:r w:rsidR="00C01F3C" w:rsidRPr="00C53DD1">
        <w:rPr>
          <w:rFonts w:cs="Times New Roman"/>
          <w:szCs w:val="24"/>
        </w:rPr>
        <w:t>сный раздел журнала, это модная</w:t>
      </w:r>
      <w:r w:rsidRPr="00C53DD1">
        <w:rPr>
          <w:rFonts w:cs="Times New Roman"/>
          <w:szCs w:val="24"/>
        </w:rPr>
        <w:t xml:space="preserve"> </w:t>
      </w:r>
      <w:r w:rsidR="00C01F3C" w:rsidRPr="00C53DD1">
        <w:rPr>
          <w:rFonts w:cs="Times New Roman"/>
          <w:szCs w:val="24"/>
          <w:lang w:val="en-US"/>
        </w:rPr>
        <w:t>Wikipedia</w:t>
      </w:r>
      <w:r w:rsidR="00C01F3C" w:rsidRPr="00C53DD1">
        <w:rPr>
          <w:rFonts w:cs="Times New Roman"/>
          <w:szCs w:val="24"/>
        </w:rPr>
        <w:t>.</w:t>
      </w:r>
      <w:proofErr w:type="gramEnd"/>
      <w:r w:rsidRPr="00C53DD1">
        <w:rPr>
          <w:rFonts w:cs="Times New Roman"/>
          <w:szCs w:val="24"/>
        </w:rPr>
        <w:t xml:space="preserve"> В Вокипедии термины построены в алфавитном порядке и сгруппированы по темам. Названия брендов, имена моделей, фотографов, редакторов, дизайнеров представлены со справочной информацией.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Стоит отметить расположение рубрик журнала. Вся палитра рубрик представлена вверху сайта в виде горизонтальной линии с выплывающим более детальным разво</w:t>
      </w:r>
      <w:r w:rsidR="00C01F3C" w:rsidRPr="00C53DD1">
        <w:rPr>
          <w:rFonts w:cs="Times New Roman"/>
          <w:szCs w:val="24"/>
        </w:rPr>
        <w:t>ротом каждой подрубрики. Однако</w:t>
      </w:r>
      <w:r w:rsidRPr="00C53DD1">
        <w:rPr>
          <w:rFonts w:cs="Times New Roman"/>
          <w:szCs w:val="24"/>
        </w:rPr>
        <w:t xml:space="preserve"> некоторые рубрики или подрубрики вынесены в одну широкую вертикальную линию по всей странице. Безусловно, там представлены толь</w:t>
      </w:r>
      <w:r w:rsidR="00C01F3C" w:rsidRPr="00C53DD1">
        <w:rPr>
          <w:rFonts w:cs="Times New Roman"/>
          <w:szCs w:val="24"/>
        </w:rPr>
        <w:t>ко самые яркие и актуальные материалы</w:t>
      </w:r>
      <w:r w:rsidRPr="00C53DD1">
        <w:rPr>
          <w:rFonts w:cs="Times New Roman"/>
          <w:szCs w:val="24"/>
        </w:rPr>
        <w:t xml:space="preserve">. В конце страницы горизонтальная выноска с наиболее популярными темами. Завершается страница контактной информацией, адресами, ссылками на </w:t>
      </w:r>
      <w:r w:rsidRPr="00C53DD1">
        <w:rPr>
          <w:rFonts w:cs="Times New Roman"/>
          <w:szCs w:val="24"/>
          <w:lang w:val="en-US"/>
        </w:rPr>
        <w:t>facebook</w:t>
      </w:r>
      <w:r w:rsidR="00C01F3C" w:rsidRPr="00C53DD1">
        <w:rPr>
          <w:rFonts w:cs="Times New Roman"/>
          <w:szCs w:val="24"/>
        </w:rPr>
        <w:t xml:space="preserve">, </w:t>
      </w:r>
      <w:r w:rsidRPr="00C53DD1">
        <w:rPr>
          <w:rFonts w:cs="Times New Roman"/>
          <w:szCs w:val="24"/>
          <w:lang w:val="en-US"/>
        </w:rPr>
        <w:t>twitter</w:t>
      </w:r>
      <w:r w:rsidR="00C01F3C" w:rsidRPr="00C53DD1">
        <w:rPr>
          <w:rFonts w:cs="Times New Roman"/>
          <w:szCs w:val="24"/>
        </w:rPr>
        <w:t xml:space="preserve"> и</w:t>
      </w:r>
      <w:r w:rsidRPr="00C53DD1">
        <w:rPr>
          <w:rFonts w:cs="Times New Roman"/>
          <w:szCs w:val="24"/>
        </w:rPr>
        <w:t xml:space="preserve"> другие версии журнала.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 xml:space="preserve">На сайте </w:t>
      </w:r>
      <w:r w:rsidRPr="00C53DD1">
        <w:rPr>
          <w:rFonts w:cs="Times New Roman"/>
          <w:szCs w:val="24"/>
          <w:lang w:val="en-US"/>
        </w:rPr>
        <w:t>Vogue</w:t>
      </w:r>
      <w:r w:rsidRPr="00C53DD1">
        <w:rPr>
          <w:rFonts w:cs="Times New Roman"/>
          <w:szCs w:val="24"/>
        </w:rPr>
        <w:t xml:space="preserve"> можно зарегистрироваться, чтобы участвовать в дискуссиях, комментировать материалы, получать рассылку о модных трендах.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 xml:space="preserve">Главное отличие, выявленное при анализе печатной и </w:t>
      </w:r>
      <w:r w:rsidR="00FC2D64" w:rsidRPr="00C53DD1">
        <w:rPr>
          <w:rFonts w:cs="Times New Roman"/>
          <w:szCs w:val="24"/>
          <w:lang w:val="en-US"/>
        </w:rPr>
        <w:t>on</w:t>
      </w:r>
      <w:r w:rsidRPr="00C53DD1">
        <w:rPr>
          <w:rFonts w:cs="Times New Roman"/>
          <w:szCs w:val="24"/>
          <w:lang w:val="en-US"/>
        </w:rPr>
        <w:t>line</w:t>
      </w:r>
      <w:r w:rsidRPr="00C53DD1">
        <w:rPr>
          <w:rFonts w:cs="Times New Roman"/>
          <w:szCs w:val="24"/>
        </w:rPr>
        <w:t xml:space="preserve"> версии журнала заключается в том, </w:t>
      </w:r>
      <w:r w:rsidR="00FC2D64" w:rsidRPr="00C53DD1">
        <w:rPr>
          <w:rFonts w:cs="Times New Roman"/>
          <w:szCs w:val="24"/>
        </w:rPr>
        <w:t xml:space="preserve">что вторая </w:t>
      </w:r>
      <w:r w:rsidRPr="00C53DD1">
        <w:rPr>
          <w:rFonts w:cs="Times New Roman"/>
          <w:szCs w:val="24"/>
        </w:rPr>
        <w:t>вкл</w:t>
      </w:r>
      <w:r w:rsidR="00FC2D64" w:rsidRPr="00C53DD1">
        <w:rPr>
          <w:rFonts w:cs="Times New Roman"/>
          <w:szCs w:val="24"/>
        </w:rPr>
        <w:t>ючает огромное разнообразие тем. Это</w:t>
      </w:r>
      <w:r w:rsidR="001F2C93" w:rsidRPr="00C53DD1">
        <w:rPr>
          <w:rFonts w:cs="Times New Roman"/>
          <w:szCs w:val="24"/>
        </w:rPr>
        <w:t xml:space="preserve"> позволяет увеличить </w:t>
      </w:r>
      <w:r w:rsidRPr="00C53DD1">
        <w:rPr>
          <w:rFonts w:cs="Times New Roman"/>
          <w:szCs w:val="24"/>
        </w:rPr>
        <w:t xml:space="preserve">аудиторию. </w:t>
      </w:r>
      <w:proofErr w:type="gramStart"/>
      <w:r w:rsidR="00FC2D64" w:rsidRPr="00C53DD1">
        <w:rPr>
          <w:rFonts w:cs="Times New Roman"/>
          <w:szCs w:val="24"/>
          <w:lang w:val="en-US"/>
        </w:rPr>
        <w:t>On</w:t>
      </w:r>
      <w:r w:rsidRPr="00C53DD1">
        <w:rPr>
          <w:rFonts w:cs="Times New Roman"/>
          <w:szCs w:val="24"/>
          <w:lang w:val="en-US"/>
        </w:rPr>
        <w:t>line</w:t>
      </w:r>
      <w:r w:rsidRPr="00C53DD1">
        <w:rPr>
          <w:rFonts w:cs="Times New Roman"/>
          <w:szCs w:val="24"/>
        </w:rPr>
        <w:t xml:space="preserve"> версия </w:t>
      </w:r>
      <w:r w:rsidRPr="00C53DD1">
        <w:rPr>
          <w:rFonts w:cs="Times New Roman"/>
          <w:szCs w:val="24"/>
        </w:rPr>
        <w:lastRenderedPageBreak/>
        <w:t>более фрагментарна, поэтому привлекает большой круг читателей, каждый может выбрать интересующую тему.</w:t>
      </w:r>
      <w:proofErr w:type="gramEnd"/>
      <w:r w:rsidRPr="00C53DD1">
        <w:rPr>
          <w:rFonts w:cs="Times New Roman"/>
          <w:szCs w:val="24"/>
        </w:rPr>
        <w:t xml:space="preserve"> Печатная версия более </w:t>
      </w:r>
      <w:r w:rsidR="00FC2D64" w:rsidRPr="00C53DD1">
        <w:rPr>
          <w:rFonts w:cs="Times New Roman"/>
          <w:szCs w:val="24"/>
        </w:rPr>
        <w:t xml:space="preserve">компактна, она </w:t>
      </w:r>
      <w:r w:rsidRPr="00C53DD1">
        <w:rPr>
          <w:rFonts w:cs="Times New Roman"/>
          <w:szCs w:val="24"/>
        </w:rPr>
        <w:t>пронизан</w:t>
      </w:r>
      <w:r w:rsidR="00FC2D64" w:rsidRPr="00C53DD1">
        <w:rPr>
          <w:rFonts w:cs="Times New Roman"/>
          <w:szCs w:val="24"/>
        </w:rPr>
        <w:t>а одной историей</w:t>
      </w:r>
      <w:r w:rsidRPr="00C53DD1">
        <w:rPr>
          <w:rFonts w:cs="Times New Roman"/>
          <w:szCs w:val="24"/>
        </w:rPr>
        <w:t xml:space="preserve"> (в январском номере  - это история</w:t>
      </w:r>
      <w:r w:rsidR="00FC2D64" w:rsidRPr="00C53DD1">
        <w:rPr>
          <w:rFonts w:cs="Times New Roman"/>
          <w:szCs w:val="24"/>
        </w:rPr>
        <w:t xml:space="preserve"> урагана) Кроме того, в бумажном</w:t>
      </w:r>
      <w:r w:rsidRPr="00C53DD1">
        <w:rPr>
          <w:rFonts w:cs="Times New Roman"/>
          <w:szCs w:val="24"/>
        </w:rPr>
        <w:t xml:space="preserve"> варианте встречаются длинные по объему материалы, описывающие жизнь человека или событие. </w:t>
      </w:r>
    </w:p>
    <w:p w:rsidR="00C6338F" w:rsidRPr="00C53DD1" w:rsidRDefault="00C6338F" w:rsidP="00CE5FA7">
      <w:pPr>
        <w:spacing w:after="0" w:line="360" w:lineRule="auto"/>
        <w:ind w:firstLine="709"/>
        <w:jc w:val="both"/>
        <w:rPr>
          <w:rFonts w:cs="Times New Roman"/>
          <w:szCs w:val="24"/>
        </w:rPr>
      </w:pPr>
      <w:r w:rsidRPr="00C53DD1">
        <w:rPr>
          <w:rFonts w:cs="Times New Roman"/>
          <w:szCs w:val="24"/>
        </w:rPr>
        <w:t xml:space="preserve">В Интернет-версии таких материалов очень мало. Вероятно, это связано с особенностями восприятия читателем информации </w:t>
      </w:r>
      <w:r w:rsidR="000462D0" w:rsidRPr="00C53DD1">
        <w:rPr>
          <w:rFonts w:cs="Times New Roman"/>
          <w:szCs w:val="24"/>
          <w:lang w:val="en-US"/>
        </w:rPr>
        <w:t>on</w:t>
      </w:r>
      <w:r w:rsidR="001F2C93" w:rsidRPr="00C53DD1">
        <w:rPr>
          <w:rFonts w:cs="Times New Roman"/>
          <w:szCs w:val="24"/>
          <w:lang w:val="en-US"/>
        </w:rPr>
        <w:t>line</w:t>
      </w:r>
      <w:r w:rsidR="001F2C93" w:rsidRPr="00C53DD1">
        <w:rPr>
          <w:rFonts w:cs="Times New Roman"/>
          <w:szCs w:val="24"/>
        </w:rPr>
        <w:t xml:space="preserve">.: фрагментарно и поверхностно. </w:t>
      </w:r>
      <w:r w:rsidRPr="00C53DD1">
        <w:rPr>
          <w:rFonts w:cs="Times New Roman"/>
          <w:szCs w:val="24"/>
        </w:rPr>
        <w:t>Часто</w:t>
      </w:r>
      <w:r w:rsidR="001F2C93" w:rsidRPr="00C53DD1">
        <w:rPr>
          <w:rFonts w:cs="Times New Roman"/>
          <w:szCs w:val="24"/>
        </w:rPr>
        <w:t xml:space="preserve"> просматриваются только заголовки статей.</w:t>
      </w:r>
      <w:r w:rsidRPr="00C53DD1">
        <w:rPr>
          <w:rFonts w:cs="Times New Roman"/>
          <w:szCs w:val="24"/>
        </w:rPr>
        <w:t xml:space="preserve"> Если заголовок оказался ярким и заинтриговал, читатель просмотрит материал, но, скорее всего, именно просмотрит, а не прочитает внимательно от начала до конца. Короткий и емкий текст в Интернете – способ удержать аудиторию, поэ</w:t>
      </w:r>
      <w:r w:rsidR="001F2C93" w:rsidRPr="00C53DD1">
        <w:rPr>
          <w:rFonts w:cs="Times New Roman"/>
          <w:szCs w:val="24"/>
        </w:rPr>
        <w:t xml:space="preserve">тому нет ничего удивительного, </w:t>
      </w:r>
      <w:r w:rsidRPr="00C53DD1">
        <w:rPr>
          <w:rFonts w:cs="Times New Roman"/>
          <w:szCs w:val="24"/>
        </w:rPr>
        <w:t>что объем текста</w:t>
      </w:r>
      <w:r w:rsidR="001F2C93" w:rsidRPr="00C53DD1">
        <w:rPr>
          <w:rFonts w:cs="Times New Roman"/>
          <w:szCs w:val="24"/>
        </w:rPr>
        <w:t xml:space="preserve"> </w:t>
      </w:r>
      <w:r w:rsidR="00CB5721" w:rsidRPr="00C53DD1">
        <w:rPr>
          <w:rFonts w:cs="Times New Roman"/>
          <w:szCs w:val="24"/>
          <w:lang w:val="en-US"/>
        </w:rPr>
        <w:t>on</w:t>
      </w:r>
      <w:r w:rsidR="001F2C93" w:rsidRPr="00C53DD1">
        <w:rPr>
          <w:rFonts w:cs="Times New Roman"/>
          <w:szCs w:val="24"/>
          <w:lang w:val="en-US"/>
        </w:rPr>
        <w:t>line</w:t>
      </w:r>
      <w:r w:rsidR="001F2C93" w:rsidRPr="00C53DD1">
        <w:rPr>
          <w:rFonts w:cs="Times New Roman"/>
          <w:szCs w:val="24"/>
        </w:rPr>
        <w:t xml:space="preserve"> версии</w:t>
      </w:r>
      <w:r w:rsidR="007552CA" w:rsidRPr="00C53DD1">
        <w:rPr>
          <w:rFonts w:cs="Times New Roman"/>
          <w:szCs w:val="24"/>
        </w:rPr>
        <w:t xml:space="preserve"> отличается от печатной.</w:t>
      </w:r>
    </w:p>
    <w:p w:rsidR="00DF72EA" w:rsidRPr="00C53DD1" w:rsidRDefault="00C6338F" w:rsidP="00CE5FA7">
      <w:pPr>
        <w:spacing w:after="0" w:line="360" w:lineRule="auto"/>
        <w:ind w:firstLine="709"/>
        <w:jc w:val="both"/>
        <w:rPr>
          <w:rFonts w:cs="Times New Roman"/>
          <w:szCs w:val="24"/>
        </w:rPr>
      </w:pPr>
      <w:r w:rsidRPr="00C53DD1">
        <w:rPr>
          <w:rFonts w:cs="Times New Roman"/>
          <w:szCs w:val="24"/>
        </w:rPr>
        <w:t>Тон печатному номеру журнала задает главный редактор. В письме редактора Анна Винтур пишет о событиях, связанных как с</w:t>
      </w:r>
      <w:r w:rsidR="009724E2" w:rsidRPr="00C53DD1">
        <w:rPr>
          <w:rFonts w:cs="Times New Roman"/>
          <w:szCs w:val="24"/>
        </w:rPr>
        <w:t xml:space="preserve"> политикой или культурой</w:t>
      </w:r>
      <w:r w:rsidRPr="00C53DD1">
        <w:rPr>
          <w:rFonts w:cs="Times New Roman"/>
          <w:szCs w:val="24"/>
        </w:rPr>
        <w:t xml:space="preserve">, так и с темой номера. Таким образом, </w:t>
      </w:r>
      <w:r w:rsidR="009724E2" w:rsidRPr="00C53DD1">
        <w:rPr>
          <w:rFonts w:cs="Times New Roman"/>
          <w:szCs w:val="24"/>
        </w:rPr>
        <w:t>один номер печатной версии</w:t>
      </w:r>
      <w:r w:rsidRPr="00C53DD1">
        <w:rPr>
          <w:rFonts w:cs="Times New Roman"/>
          <w:szCs w:val="24"/>
        </w:rPr>
        <w:t xml:space="preserve"> </w:t>
      </w:r>
      <w:r w:rsidR="007552CA" w:rsidRPr="00C53DD1">
        <w:rPr>
          <w:rFonts w:cs="Times New Roman"/>
          <w:szCs w:val="24"/>
          <w:lang w:val="en-US"/>
        </w:rPr>
        <w:t>Vogue</w:t>
      </w:r>
      <w:r w:rsidRPr="00C53DD1">
        <w:rPr>
          <w:rFonts w:cs="Times New Roman"/>
          <w:szCs w:val="24"/>
        </w:rPr>
        <w:t xml:space="preserve"> </w:t>
      </w:r>
      <w:r w:rsidR="009724E2" w:rsidRPr="00C53DD1">
        <w:rPr>
          <w:rFonts w:cs="Times New Roman"/>
          <w:szCs w:val="24"/>
        </w:rPr>
        <w:t xml:space="preserve">– это </w:t>
      </w:r>
      <w:r w:rsidR="002C752D" w:rsidRPr="00C53DD1">
        <w:rPr>
          <w:rFonts w:cs="Times New Roman"/>
          <w:szCs w:val="24"/>
        </w:rPr>
        <w:t xml:space="preserve">законченная история. </w:t>
      </w:r>
      <w:r w:rsidR="002C752D" w:rsidRPr="00C53DD1">
        <w:rPr>
          <w:rFonts w:cs="Times New Roman"/>
          <w:szCs w:val="24"/>
          <w:lang w:val="en-US"/>
        </w:rPr>
        <w:t>Online</w:t>
      </w:r>
      <w:r w:rsidR="002C752D" w:rsidRPr="00C53DD1">
        <w:rPr>
          <w:rFonts w:cs="Times New Roman"/>
          <w:szCs w:val="24"/>
        </w:rPr>
        <w:t xml:space="preserve">-версия постоянно пополняется разными </w:t>
      </w:r>
      <w:proofErr w:type="gramStart"/>
      <w:r w:rsidR="002C752D" w:rsidRPr="00C53DD1">
        <w:rPr>
          <w:rFonts w:cs="Times New Roman"/>
          <w:szCs w:val="24"/>
        </w:rPr>
        <w:t>материалами ,что</w:t>
      </w:r>
      <w:proofErr w:type="gramEnd"/>
      <w:r w:rsidR="002C752D" w:rsidRPr="00C53DD1">
        <w:rPr>
          <w:rFonts w:cs="Times New Roman"/>
          <w:szCs w:val="24"/>
        </w:rPr>
        <w:t xml:space="preserve"> объясняется спецификой Интернет – пространства.</w:t>
      </w:r>
      <w:r w:rsidRPr="00C53DD1">
        <w:rPr>
          <w:rFonts w:cs="Times New Roman"/>
          <w:szCs w:val="24"/>
        </w:rPr>
        <w:t xml:space="preserve"> </w:t>
      </w:r>
      <w:r w:rsidR="00DF72EA" w:rsidRPr="00C53DD1">
        <w:rPr>
          <w:rFonts w:cs="Times New Roman"/>
          <w:szCs w:val="24"/>
        </w:rPr>
        <w:br w:type="page"/>
      </w:r>
    </w:p>
    <w:p w:rsidR="00F13C70" w:rsidRPr="00C53DD1" w:rsidRDefault="00F13C70" w:rsidP="006B1A9D">
      <w:pPr>
        <w:pStyle w:val="2"/>
      </w:pPr>
      <w:bookmarkStart w:id="18" w:name="_Toc356854849"/>
      <w:r w:rsidRPr="00C53DD1">
        <w:lastRenderedPageBreak/>
        <w:t xml:space="preserve">Гендерный дискурс в </w:t>
      </w:r>
      <w:r w:rsidR="00805C34" w:rsidRPr="00C53DD1">
        <w:t>СМИ</w:t>
      </w:r>
      <w:bookmarkEnd w:id="18"/>
    </w:p>
    <w:p w:rsidR="005E0221" w:rsidRPr="00C53DD1" w:rsidRDefault="005E0221" w:rsidP="00CE5FA7">
      <w:pPr>
        <w:spacing w:after="0" w:line="360" w:lineRule="auto"/>
        <w:ind w:firstLine="709"/>
        <w:jc w:val="both"/>
        <w:rPr>
          <w:rFonts w:cs="Times New Roman"/>
          <w:szCs w:val="24"/>
        </w:rPr>
      </w:pPr>
    </w:p>
    <w:p w:rsidR="00F13C70" w:rsidRPr="00C53DD1" w:rsidRDefault="00F13C70" w:rsidP="00CE5FA7">
      <w:pPr>
        <w:spacing w:after="0" w:line="360" w:lineRule="auto"/>
        <w:ind w:firstLine="709"/>
        <w:jc w:val="both"/>
        <w:rPr>
          <w:rFonts w:cs="Times New Roman"/>
          <w:szCs w:val="24"/>
        </w:rPr>
      </w:pPr>
      <w:r w:rsidRPr="00C53DD1">
        <w:rPr>
          <w:rFonts w:cs="Times New Roman"/>
          <w:szCs w:val="24"/>
        </w:rPr>
        <w:t>Репрезентация гендера в СМИ всегда привлекала внимание исследователей. Первоначально в СМИ критиковали сексизм и говорили о разрушении стереотипов (как представляют мужчин и женщин, о ком чаще пишут, чьи фотографии чаще публикуют). После осознания того, что гендер – социальный конструкт, произошел «переход от понимания средств массовой информации как отражающих то, что происходит в обществе, к признанию текста семиотическим продуктом социальных институтов с собственными приоритетами, интересами и исходными посылками, которые вместе способствуют появлению продукта, предлагающего конкретный дискурс мужественности или женственности» (Гриценко,</w:t>
      </w:r>
      <w:r w:rsidR="000462D0" w:rsidRPr="00C53DD1">
        <w:rPr>
          <w:rFonts w:cs="Times New Roman"/>
          <w:szCs w:val="24"/>
        </w:rPr>
        <w:t>2005.С.</w:t>
      </w:r>
      <w:r w:rsidRPr="00C53DD1">
        <w:rPr>
          <w:rFonts w:cs="Times New Roman"/>
          <w:szCs w:val="24"/>
        </w:rPr>
        <w:t xml:space="preserve"> 105).</w:t>
      </w:r>
    </w:p>
    <w:p w:rsidR="00805C34" w:rsidRPr="00C53DD1" w:rsidRDefault="00805C34" w:rsidP="00CE5FA7">
      <w:pPr>
        <w:spacing w:after="0" w:line="360" w:lineRule="auto"/>
        <w:ind w:firstLine="709"/>
        <w:jc w:val="center"/>
        <w:rPr>
          <w:rFonts w:cs="Times New Roman"/>
          <w:szCs w:val="24"/>
        </w:rPr>
      </w:pPr>
    </w:p>
    <w:p w:rsidR="00F13C70" w:rsidRPr="00C53DD1" w:rsidRDefault="000134A0" w:rsidP="006B1A9D">
      <w:pPr>
        <w:pStyle w:val="2"/>
      </w:pPr>
      <w:bookmarkStart w:id="19" w:name="_Toc356854850"/>
      <w:r w:rsidRPr="00C53DD1">
        <w:t>Конструирование женственности в</w:t>
      </w:r>
      <w:r w:rsidR="00805C34" w:rsidRPr="00C53DD1">
        <w:t xml:space="preserve"> </w:t>
      </w:r>
      <w:r w:rsidR="00C0296D" w:rsidRPr="00C53DD1">
        <w:t>Vogue</w:t>
      </w:r>
      <w:bookmarkEnd w:id="19"/>
    </w:p>
    <w:p w:rsidR="005E0221" w:rsidRPr="00C53DD1" w:rsidRDefault="005E0221" w:rsidP="00CE5FA7">
      <w:pPr>
        <w:spacing w:after="0" w:line="360" w:lineRule="auto"/>
        <w:ind w:firstLine="709"/>
        <w:jc w:val="both"/>
        <w:rPr>
          <w:rFonts w:cs="Times New Roman"/>
          <w:szCs w:val="24"/>
        </w:rPr>
      </w:pPr>
    </w:p>
    <w:p w:rsidR="00C0296D" w:rsidRPr="00C53DD1" w:rsidRDefault="00805C34" w:rsidP="00CE5FA7">
      <w:pPr>
        <w:spacing w:after="0" w:line="360" w:lineRule="auto"/>
        <w:ind w:firstLine="709"/>
        <w:jc w:val="both"/>
        <w:rPr>
          <w:rFonts w:cs="Times New Roman"/>
          <w:szCs w:val="24"/>
        </w:rPr>
      </w:pPr>
      <w:r w:rsidRPr="00C53DD1">
        <w:rPr>
          <w:rFonts w:cs="Times New Roman"/>
          <w:szCs w:val="24"/>
        </w:rPr>
        <w:t>Существует мнение, что женские журналы, являясь частью дискурсивного пространства, поддерживают патриархальные (традиционные) представления о женственности. Е.С.Гриценк</w:t>
      </w:r>
      <w:r w:rsidR="000134A0" w:rsidRPr="00C53DD1">
        <w:rPr>
          <w:rFonts w:cs="Times New Roman"/>
          <w:szCs w:val="24"/>
        </w:rPr>
        <w:t>о в диссертации «</w:t>
      </w:r>
      <w:r w:rsidR="000462D0" w:rsidRPr="00C53DD1">
        <w:rPr>
          <w:rFonts w:cs="Times New Roman"/>
          <w:szCs w:val="24"/>
        </w:rPr>
        <w:t>Язык как средство конструирования гендера</w:t>
      </w:r>
      <w:r w:rsidR="000134A0" w:rsidRPr="00C53DD1">
        <w:rPr>
          <w:rFonts w:cs="Times New Roman"/>
          <w:szCs w:val="24"/>
        </w:rPr>
        <w:t>»</w:t>
      </w:r>
      <w:r w:rsidR="000462D0" w:rsidRPr="00C53DD1">
        <w:rPr>
          <w:rFonts w:cs="Times New Roman"/>
          <w:szCs w:val="24"/>
        </w:rPr>
        <w:t xml:space="preserve"> (Гриценко, 2005)</w:t>
      </w:r>
      <w:r w:rsidR="000134A0" w:rsidRPr="00C53DD1">
        <w:rPr>
          <w:rFonts w:cs="Times New Roman"/>
          <w:szCs w:val="24"/>
        </w:rPr>
        <w:t xml:space="preserve"> говорит об </w:t>
      </w:r>
      <w:r w:rsidRPr="00C53DD1">
        <w:rPr>
          <w:rFonts w:cs="Times New Roman"/>
          <w:szCs w:val="24"/>
        </w:rPr>
        <w:t xml:space="preserve">австралийских лингвистах, С.Эггинс и Р.Идеме, </w:t>
      </w:r>
      <w:r w:rsidR="00F72861" w:rsidRPr="00C53DD1">
        <w:rPr>
          <w:rFonts w:cs="Times New Roman"/>
          <w:szCs w:val="24"/>
        </w:rPr>
        <w:t>которые,</w:t>
      </w:r>
      <w:r w:rsidRPr="00C53DD1">
        <w:rPr>
          <w:rFonts w:cs="Times New Roman"/>
          <w:szCs w:val="24"/>
        </w:rPr>
        <w:t xml:space="preserve"> </w:t>
      </w:r>
      <w:r w:rsidR="00630E1A" w:rsidRPr="00C53DD1">
        <w:rPr>
          <w:rFonts w:cs="Times New Roman"/>
          <w:szCs w:val="24"/>
        </w:rPr>
        <w:t>анализируя женские модные журналы, («</w:t>
      </w:r>
      <w:r w:rsidR="00630E1A" w:rsidRPr="00C53DD1">
        <w:rPr>
          <w:rFonts w:cs="Times New Roman"/>
          <w:szCs w:val="24"/>
          <w:lang w:val="en-US"/>
        </w:rPr>
        <w:t>New</w:t>
      </w:r>
      <w:r w:rsidR="00630E1A" w:rsidRPr="00C53DD1">
        <w:rPr>
          <w:rFonts w:cs="Times New Roman"/>
          <w:szCs w:val="24"/>
        </w:rPr>
        <w:t xml:space="preserve"> </w:t>
      </w:r>
      <w:r w:rsidR="00630E1A" w:rsidRPr="00C53DD1">
        <w:rPr>
          <w:rFonts w:cs="Times New Roman"/>
          <w:szCs w:val="24"/>
          <w:lang w:val="en-US"/>
        </w:rPr>
        <w:t>woman</w:t>
      </w:r>
      <w:r w:rsidR="00630E1A" w:rsidRPr="00C53DD1">
        <w:rPr>
          <w:rFonts w:cs="Times New Roman"/>
          <w:szCs w:val="24"/>
        </w:rPr>
        <w:t>» и «</w:t>
      </w:r>
      <w:r w:rsidR="00630E1A" w:rsidRPr="00C53DD1">
        <w:rPr>
          <w:rFonts w:cs="Times New Roman"/>
          <w:szCs w:val="24"/>
          <w:lang w:val="en-US"/>
        </w:rPr>
        <w:t>She</w:t>
      </w:r>
      <w:r w:rsidRPr="00C53DD1">
        <w:rPr>
          <w:rFonts w:cs="Times New Roman"/>
          <w:szCs w:val="24"/>
        </w:rPr>
        <w:t>р</w:t>
      </w:r>
      <w:r w:rsidR="00630E1A" w:rsidRPr="00C53DD1">
        <w:rPr>
          <w:rFonts w:cs="Times New Roman"/>
          <w:szCs w:val="24"/>
        </w:rPr>
        <w:t xml:space="preserve">») </w:t>
      </w:r>
      <w:r w:rsidR="000134A0" w:rsidRPr="00C53DD1">
        <w:rPr>
          <w:rFonts w:cs="Times New Roman"/>
          <w:szCs w:val="24"/>
        </w:rPr>
        <w:t xml:space="preserve">выделили </w:t>
      </w:r>
      <w:r w:rsidR="00F72861" w:rsidRPr="00C53DD1">
        <w:rPr>
          <w:rFonts w:cs="Times New Roman"/>
          <w:szCs w:val="24"/>
        </w:rPr>
        <w:t>основные элементы кодов женственности, среди которых</w:t>
      </w:r>
    </w:p>
    <w:p w:rsidR="00C0296D" w:rsidRPr="00C53DD1" w:rsidRDefault="00F53DD0" w:rsidP="00BE5682">
      <w:pPr>
        <w:numPr>
          <w:ilvl w:val="0"/>
          <w:numId w:val="7"/>
        </w:numPr>
        <w:rPr>
          <w:rFonts w:cs="Times New Roman"/>
          <w:szCs w:val="24"/>
        </w:rPr>
      </w:pPr>
      <w:r w:rsidRPr="00C53DD1">
        <w:rPr>
          <w:rFonts w:cs="Times New Roman"/>
          <w:i/>
          <w:szCs w:val="24"/>
        </w:rPr>
        <w:t>О</w:t>
      </w:r>
      <w:r w:rsidR="00F72861" w:rsidRPr="00C53DD1">
        <w:rPr>
          <w:rFonts w:cs="Times New Roman"/>
          <w:i/>
          <w:szCs w:val="24"/>
        </w:rPr>
        <w:t>риентация на внешность,</w:t>
      </w:r>
      <w:r w:rsidR="00F72861" w:rsidRPr="00C53DD1">
        <w:rPr>
          <w:rFonts w:cs="Times New Roman"/>
          <w:szCs w:val="24"/>
        </w:rPr>
        <w:t xml:space="preserve"> </w:t>
      </w:r>
    </w:p>
    <w:p w:rsidR="00C0296D" w:rsidRPr="00C53DD1" w:rsidRDefault="00F53DD0" w:rsidP="00BE5682">
      <w:pPr>
        <w:numPr>
          <w:ilvl w:val="0"/>
          <w:numId w:val="7"/>
        </w:numPr>
        <w:spacing w:after="0" w:line="360" w:lineRule="auto"/>
        <w:ind w:left="1480" w:hanging="357"/>
        <w:rPr>
          <w:rFonts w:cs="Times New Roman"/>
          <w:szCs w:val="24"/>
        </w:rPr>
      </w:pPr>
      <w:r w:rsidRPr="00C53DD1">
        <w:rPr>
          <w:rFonts w:cs="Times New Roman"/>
          <w:i/>
          <w:szCs w:val="24"/>
        </w:rPr>
        <w:t>Д</w:t>
      </w:r>
      <w:r w:rsidR="00F72861" w:rsidRPr="00C53DD1">
        <w:rPr>
          <w:rFonts w:cs="Times New Roman"/>
          <w:i/>
          <w:szCs w:val="24"/>
        </w:rPr>
        <w:t xml:space="preserve">есоциализация </w:t>
      </w:r>
      <w:r w:rsidR="00F72861" w:rsidRPr="00C53DD1">
        <w:rPr>
          <w:rFonts w:cs="Times New Roman"/>
          <w:szCs w:val="24"/>
        </w:rPr>
        <w:t>(стираются все параметры различий, кроме генде</w:t>
      </w:r>
      <w:r w:rsidR="00C0296D" w:rsidRPr="00C53DD1">
        <w:rPr>
          <w:rFonts w:cs="Times New Roman"/>
          <w:szCs w:val="24"/>
        </w:rPr>
        <w:t>рного),</w:t>
      </w:r>
    </w:p>
    <w:p w:rsidR="00805C34" w:rsidRPr="00C53DD1" w:rsidRDefault="00F53DD0" w:rsidP="00BE5682">
      <w:pPr>
        <w:numPr>
          <w:ilvl w:val="0"/>
          <w:numId w:val="7"/>
        </w:numPr>
        <w:spacing w:after="0" w:line="360" w:lineRule="auto"/>
        <w:ind w:left="1480" w:hanging="357"/>
        <w:rPr>
          <w:rFonts w:cs="Times New Roman"/>
          <w:szCs w:val="24"/>
        </w:rPr>
      </w:pPr>
      <w:r w:rsidRPr="00C53DD1">
        <w:rPr>
          <w:rFonts w:cs="Times New Roman"/>
          <w:i/>
          <w:szCs w:val="24"/>
        </w:rPr>
        <w:t>П</w:t>
      </w:r>
      <w:r w:rsidR="00F72861" w:rsidRPr="00C53DD1">
        <w:rPr>
          <w:rFonts w:cs="Times New Roman"/>
          <w:i/>
          <w:szCs w:val="24"/>
        </w:rPr>
        <w:t>ерсонализация</w:t>
      </w:r>
      <w:r w:rsidR="00C0296D" w:rsidRPr="00C53DD1">
        <w:rPr>
          <w:rFonts w:cs="Times New Roman"/>
          <w:i/>
          <w:szCs w:val="24"/>
        </w:rPr>
        <w:t xml:space="preserve"> </w:t>
      </w:r>
      <w:r w:rsidR="00F72861" w:rsidRPr="00C53DD1">
        <w:rPr>
          <w:rFonts w:cs="Times New Roman"/>
          <w:szCs w:val="24"/>
        </w:rPr>
        <w:t>(конструирование довери</w:t>
      </w:r>
      <w:r w:rsidR="000462D0" w:rsidRPr="00C53DD1">
        <w:rPr>
          <w:rFonts w:cs="Times New Roman"/>
          <w:szCs w:val="24"/>
        </w:rPr>
        <w:t>тельных отношений с читателями)</w:t>
      </w:r>
      <w:r w:rsidR="00630E1A" w:rsidRPr="00C53DD1">
        <w:rPr>
          <w:rFonts w:cs="Times New Roman"/>
          <w:szCs w:val="24"/>
        </w:rPr>
        <w:t xml:space="preserve"> (Гриценко,</w:t>
      </w:r>
      <w:r w:rsidR="000462D0" w:rsidRPr="00C53DD1">
        <w:rPr>
          <w:rFonts w:cs="Times New Roman"/>
          <w:szCs w:val="24"/>
        </w:rPr>
        <w:t xml:space="preserve"> 2005.С.</w:t>
      </w:r>
      <w:r w:rsidR="00630E1A" w:rsidRPr="00C53DD1">
        <w:rPr>
          <w:rFonts w:cs="Times New Roman"/>
          <w:szCs w:val="24"/>
        </w:rPr>
        <w:t xml:space="preserve"> 106). </w:t>
      </w:r>
    </w:p>
    <w:p w:rsidR="00F53DD0" w:rsidRPr="00C53DD1" w:rsidRDefault="00C0296D" w:rsidP="00F53DD0">
      <w:pPr>
        <w:spacing w:after="0" w:line="360" w:lineRule="auto"/>
        <w:ind w:firstLine="709"/>
        <w:jc w:val="both"/>
        <w:rPr>
          <w:rFonts w:cs="Times New Roman"/>
          <w:szCs w:val="24"/>
        </w:rPr>
      </w:pPr>
      <w:r w:rsidRPr="00C53DD1">
        <w:rPr>
          <w:rFonts w:cs="Times New Roman"/>
          <w:szCs w:val="24"/>
        </w:rPr>
        <w:lastRenderedPageBreak/>
        <w:t xml:space="preserve">На основе этих принципов был проведен анализ статей </w:t>
      </w:r>
      <w:r w:rsidR="00CB5721" w:rsidRPr="00C53DD1">
        <w:rPr>
          <w:rFonts w:cs="Times New Roman"/>
          <w:szCs w:val="24"/>
          <w:lang w:val="en-US"/>
        </w:rPr>
        <w:t>on</w:t>
      </w:r>
      <w:r w:rsidRPr="00C53DD1">
        <w:rPr>
          <w:rFonts w:cs="Times New Roman"/>
          <w:szCs w:val="24"/>
          <w:lang w:val="en-US"/>
        </w:rPr>
        <w:t>line</w:t>
      </w:r>
      <w:r w:rsidRPr="00C53DD1">
        <w:rPr>
          <w:rFonts w:cs="Times New Roman"/>
          <w:szCs w:val="24"/>
        </w:rPr>
        <w:t xml:space="preserve"> </w:t>
      </w:r>
      <w:r w:rsidR="000134A0" w:rsidRPr="00C53DD1">
        <w:rPr>
          <w:rFonts w:cs="Times New Roman"/>
          <w:szCs w:val="24"/>
        </w:rPr>
        <w:t>версии</w:t>
      </w:r>
      <w:r w:rsidR="00CC3438" w:rsidRPr="00C53DD1">
        <w:rPr>
          <w:rFonts w:cs="Times New Roman"/>
          <w:szCs w:val="24"/>
        </w:rPr>
        <w:t xml:space="preserve"> </w:t>
      </w:r>
      <w:r w:rsidRPr="00C53DD1">
        <w:rPr>
          <w:rFonts w:cs="Times New Roman"/>
          <w:szCs w:val="24"/>
          <w:lang w:val="en-US"/>
        </w:rPr>
        <w:t>Vogue</w:t>
      </w:r>
      <w:r w:rsidRPr="00C53DD1">
        <w:rPr>
          <w:rFonts w:cs="Times New Roman"/>
          <w:szCs w:val="24"/>
        </w:rPr>
        <w:t>.</w:t>
      </w:r>
      <w:r w:rsidR="00CC3438" w:rsidRPr="00C53DD1">
        <w:rPr>
          <w:rFonts w:cs="Times New Roman"/>
          <w:szCs w:val="24"/>
        </w:rPr>
        <w:t xml:space="preserve"> Ориентация на внешность – сильный компонент в журнале, этому посвящены сразу несколько больших рубрик: </w:t>
      </w:r>
      <w:r w:rsidR="00CC3438" w:rsidRPr="00C53DD1">
        <w:rPr>
          <w:rFonts w:cs="Times New Roman"/>
          <w:szCs w:val="24"/>
          <w:lang w:val="en-US"/>
        </w:rPr>
        <w:t>Fashion</w:t>
      </w:r>
      <w:r w:rsidR="00CC3438" w:rsidRPr="00C53DD1">
        <w:rPr>
          <w:rFonts w:cs="Times New Roman"/>
          <w:szCs w:val="24"/>
        </w:rPr>
        <w:t xml:space="preserve"> (</w:t>
      </w:r>
      <w:r w:rsidR="00CC3438" w:rsidRPr="00C53DD1">
        <w:rPr>
          <w:rFonts w:cs="Times New Roman"/>
          <w:szCs w:val="24"/>
          <w:lang w:val="en-US"/>
        </w:rPr>
        <w:t>Vogue</w:t>
      </w:r>
      <w:r w:rsidR="00CC3438" w:rsidRPr="00C53DD1">
        <w:rPr>
          <w:rFonts w:cs="Times New Roman"/>
          <w:szCs w:val="24"/>
        </w:rPr>
        <w:t xml:space="preserve"> </w:t>
      </w:r>
      <w:r w:rsidR="00CC3438" w:rsidRPr="00C53DD1">
        <w:rPr>
          <w:rFonts w:cs="Times New Roman"/>
          <w:szCs w:val="24"/>
          <w:lang w:val="en-US"/>
        </w:rPr>
        <w:t>Daily</w:t>
      </w:r>
      <w:r w:rsidR="00CC3438" w:rsidRPr="00C53DD1">
        <w:rPr>
          <w:rFonts w:cs="Times New Roman"/>
          <w:szCs w:val="24"/>
        </w:rPr>
        <w:t xml:space="preserve">, 10 </w:t>
      </w:r>
      <w:r w:rsidR="00CC3438" w:rsidRPr="00C53DD1">
        <w:rPr>
          <w:rFonts w:cs="Times New Roman"/>
          <w:szCs w:val="24"/>
          <w:lang w:val="en-US"/>
        </w:rPr>
        <w:t>best</w:t>
      </w:r>
      <w:r w:rsidR="00CC3438" w:rsidRPr="00C53DD1">
        <w:rPr>
          <w:rFonts w:cs="Times New Roman"/>
          <w:szCs w:val="24"/>
        </w:rPr>
        <w:t xml:space="preserve"> </w:t>
      </w:r>
      <w:r w:rsidR="00CC3438" w:rsidRPr="00C53DD1">
        <w:rPr>
          <w:rFonts w:cs="Times New Roman"/>
          <w:szCs w:val="24"/>
          <w:lang w:val="en-US"/>
        </w:rPr>
        <w:t>dressed</w:t>
      </w:r>
      <w:r w:rsidR="00CC3438" w:rsidRPr="00C53DD1">
        <w:rPr>
          <w:rFonts w:cs="Times New Roman"/>
          <w:szCs w:val="24"/>
        </w:rPr>
        <w:t xml:space="preserve">, </w:t>
      </w:r>
      <w:r w:rsidR="00CC3438" w:rsidRPr="00C53DD1">
        <w:rPr>
          <w:rFonts w:cs="Times New Roman"/>
          <w:szCs w:val="24"/>
          <w:lang w:val="en-US"/>
        </w:rPr>
        <w:t>Most</w:t>
      </w:r>
      <w:r w:rsidR="00CC3438" w:rsidRPr="00C53DD1">
        <w:rPr>
          <w:rFonts w:cs="Times New Roman"/>
          <w:szCs w:val="24"/>
        </w:rPr>
        <w:t xml:space="preserve"> </w:t>
      </w:r>
      <w:r w:rsidR="00CC3438" w:rsidRPr="00C53DD1">
        <w:rPr>
          <w:rFonts w:cs="Times New Roman"/>
          <w:szCs w:val="24"/>
          <w:lang w:val="en-US"/>
        </w:rPr>
        <w:t>Wanted</w:t>
      </w:r>
      <w:r w:rsidR="00CC3438" w:rsidRPr="00C53DD1">
        <w:rPr>
          <w:rFonts w:cs="Times New Roman"/>
          <w:szCs w:val="24"/>
        </w:rPr>
        <w:t xml:space="preserve">, 5 </w:t>
      </w:r>
      <w:r w:rsidR="00CC3438" w:rsidRPr="00C53DD1">
        <w:rPr>
          <w:rFonts w:cs="Times New Roman"/>
          <w:szCs w:val="24"/>
          <w:lang w:val="en-US"/>
        </w:rPr>
        <w:t>days</w:t>
      </w:r>
      <w:r w:rsidR="00CC3438" w:rsidRPr="00C53DD1">
        <w:rPr>
          <w:rFonts w:cs="Times New Roman"/>
          <w:szCs w:val="24"/>
        </w:rPr>
        <w:t xml:space="preserve"> 5 </w:t>
      </w:r>
      <w:r w:rsidR="00CC3438" w:rsidRPr="00C53DD1">
        <w:rPr>
          <w:rFonts w:cs="Times New Roman"/>
          <w:szCs w:val="24"/>
          <w:lang w:val="en-US"/>
        </w:rPr>
        <w:t>looks</w:t>
      </w:r>
      <w:r w:rsidR="00CC3438" w:rsidRPr="00C53DD1">
        <w:rPr>
          <w:rFonts w:cs="Times New Roman"/>
          <w:szCs w:val="24"/>
        </w:rPr>
        <w:t xml:space="preserve"> 1 </w:t>
      </w:r>
      <w:r w:rsidR="00CC3438" w:rsidRPr="00C53DD1">
        <w:rPr>
          <w:rFonts w:cs="Times New Roman"/>
          <w:szCs w:val="24"/>
          <w:lang w:val="en-US"/>
        </w:rPr>
        <w:t>girl</w:t>
      </w:r>
      <w:r w:rsidR="00CC3438" w:rsidRPr="00C53DD1">
        <w:rPr>
          <w:rFonts w:cs="Times New Roman"/>
          <w:szCs w:val="24"/>
        </w:rPr>
        <w:t xml:space="preserve">, </w:t>
      </w:r>
      <w:r w:rsidR="00CC3438" w:rsidRPr="00C53DD1">
        <w:rPr>
          <w:rFonts w:cs="Times New Roman"/>
          <w:szCs w:val="24"/>
          <w:lang w:val="en-US"/>
        </w:rPr>
        <w:t>Street</w:t>
      </w:r>
      <w:r w:rsidR="00CC3438" w:rsidRPr="00C53DD1">
        <w:rPr>
          <w:rFonts w:cs="Times New Roman"/>
          <w:szCs w:val="24"/>
        </w:rPr>
        <w:t xml:space="preserve"> </w:t>
      </w:r>
      <w:r w:rsidR="00CC3438" w:rsidRPr="00C53DD1">
        <w:rPr>
          <w:rFonts w:cs="Times New Roman"/>
          <w:szCs w:val="24"/>
          <w:lang w:val="en-US"/>
        </w:rPr>
        <w:t>style</w:t>
      </w:r>
      <w:r w:rsidR="00CC3438" w:rsidRPr="00C53DD1">
        <w:rPr>
          <w:rFonts w:cs="Times New Roman"/>
          <w:szCs w:val="24"/>
        </w:rPr>
        <w:t xml:space="preserve">), </w:t>
      </w:r>
      <w:r w:rsidR="00CC3438" w:rsidRPr="00C53DD1">
        <w:rPr>
          <w:rFonts w:cs="Times New Roman"/>
          <w:szCs w:val="24"/>
          <w:lang w:val="en-US"/>
        </w:rPr>
        <w:t>Beauty</w:t>
      </w:r>
      <w:r w:rsidR="00CC3438" w:rsidRPr="00C53DD1">
        <w:rPr>
          <w:rFonts w:cs="Times New Roman"/>
          <w:szCs w:val="24"/>
        </w:rPr>
        <w:t xml:space="preserve">, </w:t>
      </w:r>
      <w:r w:rsidR="00CC3438" w:rsidRPr="00C53DD1">
        <w:rPr>
          <w:rFonts w:cs="Times New Roman"/>
          <w:szCs w:val="24"/>
          <w:lang w:val="en-US"/>
        </w:rPr>
        <w:t>Parties</w:t>
      </w:r>
      <w:r w:rsidR="00CC3438" w:rsidRPr="00C53DD1">
        <w:rPr>
          <w:rFonts w:cs="Times New Roman"/>
          <w:szCs w:val="24"/>
        </w:rPr>
        <w:t xml:space="preserve">, </w:t>
      </w:r>
      <w:r w:rsidR="00CC3438" w:rsidRPr="00C53DD1">
        <w:rPr>
          <w:rFonts w:cs="Times New Roman"/>
          <w:szCs w:val="24"/>
          <w:lang w:val="en-US"/>
        </w:rPr>
        <w:t>Fashion</w:t>
      </w:r>
      <w:r w:rsidR="00CC3438" w:rsidRPr="00C53DD1">
        <w:rPr>
          <w:rFonts w:cs="Times New Roman"/>
          <w:szCs w:val="24"/>
        </w:rPr>
        <w:t xml:space="preserve"> </w:t>
      </w:r>
      <w:r w:rsidR="00CC3438" w:rsidRPr="00C53DD1">
        <w:rPr>
          <w:rFonts w:cs="Times New Roman"/>
          <w:szCs w:val="24"/>
          <w:lang w:val="en-US"/>
        </w:rPr>
        <w:t>Week</w:t>
      </w:r>
      <w:r w:rsidR="00CC3438" w:rsidRPr="00C53DD1">
        <w:rPr>
          <w:rFonts w:cs="Times New Roman"/>
          <w:szCs w:val="24"/>
        </w:rPr>
        <w:t>.</w:t>
      </w:r>
    </w:p>
    <w:p w:rsidR="00FA682F" w:rsidRPr="00C53DD1" w:rsidRDefault="00FA682F" w:rsidP="00F53DD0">
      <w:pPr>
        <w:spacing w:after="0" w:line="360" w:lineRule="auto"/>
        <w:ind w:firstLine="709"/>
        <w:jc w:val="both"/>
        <w:rPr>
          <w:rFonts w:cs="Times New Roman"/>
          <w:szCs w:val="24"/>
          <w:lang w:val="en-US"/>
        </w:rPr>
      </w:pPr>
      <w:r w:rsidRPr="00C53DD1">
        <w:rPr>
          <w:rFonts w:cs="Times New Roman"/>
          <w:szCs w:val="24"/>
          <w:lang w:val="en-US"/>
        </w:rPr>
        <w:t>«</w:t>
      </w:r>
      <w:r w:rsidRPr="00C53DD1">
        <w:rPr>
          <w:rFonts w:cs="Times New Roman"/>
          <w:i/>
          <w:szCs w:val="24"/>
          <w:lang w:val="en-US"/>
        </w:rPr>
        <w:t>According to Stone, 11:00 a.m. is definitely not too early to be wearing loads of inky black mascara. “I put it on every morning. I look like a ghost without it when I’m blonde,” says the actress, who has recently dyed her hair a sunny shade of platinum in order to reprise her role as Gwen Stacy in The Amazing Spider-Man sequel, which she i</w:t>
      </w:r>
      <w:r w:rsidR="00EF2F95" w:rsidRPr="00C53DD1">
        <w:rPr>
          <w:rFonts w:cs="Times New Roman"/>
          <w:i/>
          <w:szCs w:val="24"/>
          <w:lang w:val="en-US"/>
        </w:rPr>
        <w:t xml:space="preserve">s currently filming in New York» </w:t>
      </w:r>
      <w:r w:rsidR="00EF2F95" w:rsidRPr="00C53DD1">
        <w:rPr>
          <w:rFonts w:cs="Times New Roman"/>
          <w:szCs w:val="24"/>
          <w:lang w:val="en-US"/>
        </w:rPr>
        <w:t>[</w:t>
      </w:r>
      <w:r w:rsidR="00EF2F95" w:rsidRPr="00C53DD1">
        <w:rPr>
          <w:rFonts w:cs="Times New Roman"/>
          <w:iCs/>
          <w:color w:val="000000"/>
          <w:szCs w:val="24"/>
          <w:shd w:val="clear" w:color="auto" w:fill="FFFFFF"/>
          <w:lang w:val="en-US"/>
        </w:rPr>
        <w:t>Catherine Piercy, Vogue, 25.04.2013]</w:t>
      </w:r>
    </w:p>
    <w:p w:rsidR="008656D3" w:rsidRPr="00C53DD1" w:rsidRDefault="008656D3" w:rsidP="00CE5FA7">
      <w:pPr>
        <w:spacing w:after="0" w:line="360" w:lineRule="auto"/>
        <w:ind w:firstLine="709"/>
        <w:jc w:val="both"/>
        <w:rPr>
          <w:rFonts w:cs="Times New Roman"/>
          <w:iCs/>
          <w:color w:val="000000"/>
          <w:szCs w:val="24"/>
          <w:shd w:val="clear" w:color="auto" w:fill="FFFFFF"/>
          <w:lang w:val="en-US"/>
        </w:rPr>
      </w:pPr>
    </w:p>
    <w:p w:rsidR="008656D3" w:rsidRPr="00C53DD1" w:rsidRDefault="008656D3" w:rsidP="00CE5FA7">
      <w:pPr>
        <w:spacing w:after="0" w:line="360" w:lineRule="auto"/>
        <w:ind w:firstLine="709"/>
        <w:jc w:val="both"/>
        <w:rPr>
          <w:rFonts w:cs="Times New Roman"/>
          <w:iCs/>
          <w:color w:val="000000"/>
          <w:sz w:val="18"/>
          <w:szCs w:val="18"/>
          <w:shd w:val="clear" w:color="auto" w:fill="FFFFFF"/>
        </w:rPr>
      </w:pPr>
      <w:r w:rsidRPr="00C53DD1">
        <w:rPr>
          <w:rFonts w:cs="Times New Roman"/>
          <w:iCs/>
          <w:color w:val="000000"/>
          <w:szCs w:val="24"/>
          <w:shd w:val="clear" w:color="auto" w:fill="FFFFFF"/>
        </w:rPr>
        <w:t>«</w:t>
      </w:r>
      <w:r w:rsidRPr="00C53DD1">
        <w:rPr>
          <w:rFonts w:cs="Times New Roman"/>
          <w:i/>
          <w:iCs/>
          <w:color w:val="000000"/>
          <w:szCs w:val="24"/>
          <w:shd w:val="clear" w:color="auto" w:fill="FFFFFF"/>
        </w:rPr>
        <w:t xml:space="preserve">По словам Стоун, 11:00 утра, определенно, не слишком рано, чтобы нанести </w:t>
      </w:r>
      <w:r w:rsidR="00C76CA1" w:rsidRPr="00C53DD1">
        <w:rPr>
          <w:rFonts w:cs="Times New Roman"/>
          <w:i/>
          <w:iCs/>
          <w:color w:val="000000"/>
          <w:szCs w:val="24"/>
          <w:shd w:val="clear" w:color="auto" w:fill="FFFFFF"/>
        </w:rPr>
        <w:t xml:space="preserve">толстый слой </w:t>
      </w:r>
      <w:r w:rsidRPr="00C53DD1">
        <w:rPr>
          <w:rFonts w:cs="Times New Roman"/>
          <w:i/>
          <w:iCs/>
          <w:color w:val="000000"/>
          <w:szCs w:val="24"/>
          <w:shd w:val="clear" w:color="auto" w:fill="FFFFFF"/>
        </w:rPr>
        <w:t>черной как смоль туши. "Я крашусь так каждое утро. Я похожа на призрака без этой туши, когда я блондинка ", говорит актриса, которая недавно покрасила волосы в солнечный оттенок платины для того, чтобы повторить свою роль Гвен Стейси в продолжении The Amazing Spider-Man, который сейчас снимают в Нью</w:t>
      </w:r>
      <w:r w:rsidR="00757DDA" w:rsidRPr="00C53DD1">
        <w:rPr>
          <w:rFonts w:cs="Times New Roman"/>
          <w:i/>
          <w:iCs/>
          <w:color w:val="000000"/>
          <w:szCs w:val="24"/>
          <w:shd w:val="clear" w:color="auto" w:fill="FFFFFF"/>
        </w:rPr>
        <w:t>-Йорке</w:t>
      </w:r>
      <w:r w:rsidRPr="00C53DD1">
        <w:rPr>
          <w:rFonts w:cs="Times New Roman"/>
          <w:iCs/>
          <w:color w:val="000000"/>
          <w:szCs w:val="24"/>
          <w:shd w:val="clear" w:color="auto" w:fill="FFFFFF"/>
        </w:rPr>
        <w:t>»</w:t>
      </w:r>
    </w:p>
    <w:p w:rsidR="00EF2F95" w:rsidRPr="00C53DD1" w:rsidRDefault="00EF2F95" w:rsidP="00CE5FA7">
      <w:pPr>
        <w:spacing w:after="0" w:line="360" w:lineRule="auto"/>
        <w:ind w:firstLine="709"/>
        <w:jc w:val="both"/>
        <w:rPr>
          <w:rFonts w:cs="Times New Roman"/>
          <w:iCs/>
          <w:color w:val="000000"/>
          <w:sz w:val="18"/>
          <w:szCs w:val="18"/>
          <w:shd w:val="clear" w:color="auto" w:fill="FFFFFF"/>
        </w:rPr>
      </w:pPr>
    </w:p>
    <w:p w:rsidR="00EF2F95" w:rsidRPr="00C53DD1" w:rsidRDefault="00EF2F95" w:rsidP="00CE5FA7">
      <w:pPr>
        <w:spacing w:after="0" w:line="360" w:lineRule="auto"/>
        <w:ind w:firstLine="709"/>
        <w:jc w:val="both"/>
        <w:rPr>
          <w:rFonts w:cs="Times New Roman"/>
          <w:iCs/>
          <w:color w:val="000000"/>
          <w:szCs w:val="24"/>
          <w:shd w:val="clear" w:color="auto" w:fill="FFFFFF"/>
        </w:rPr>
      </w:pPr>
      <w:r w:rsidRPr="00C53DD1">
        <w:rPr>
          <w:rFonts w:cs="Times New Roman"/>
          <w:iCs/>
          <w:color w:val="000000"/>
          <w:szCs w:val="24"/>
          <w:shd w:val="clear" w:color="auto" w:fill="FFFFFF"/>
        </w:rPr>
        <w:t xml:space="preserve">В данном отрывке из статьи «Beauty Moment: Emma Stone </w:t>
      </w:r>
      <w:r w:rsidR="0037700A" w:rsidRPr="00C53DD1">
        <w:rPr>
          <w:rFonts w:cs="Times New Roman"/>
          <w:iCs/>
          <w:color w:val="000000"/>
          <w:szCs w:val="24"/>
          <w:shd w:val="clear" w:color="auto" w:fill="FFFFFF"/>
        </w:rPr>
        <w:t xml:space="preserve">on Mascara, Being Blonde Again, </w:t>
      </w:r>
      <w:r w:rsidRPr="00C53DD1">
        <w:rPr>
          <w:rFonts w:cs="Times New Roman"/>
          <w:iCs/>
          <w:color w:val="000000"/>
          <w:szCs w:val="24"/>
          <w:shd w:val="clear" w:color="auto" w:fill="FFFFFF"/>
        </w:rPr>
        <w:t>and Designer Alber Elbaz» речь идет о том, что</w:t>
      </w:r>
      <w:r w:rsidR="00C76CA1" w:rsidRPr="00C53DD1">
        <w:rPr>
          <w:rFonts w:cs="Times New Roman"/>
          <w:iCs/>
          <w:color w:val="000000"/>
          <w:szCs w:val="24"/>
          <w:shd w:val="clear" w:color="auto" w:fill="FFFFFF"/>
        </w:rPr>
        <w:t xml:space="preserve"> иногда</w:t>
      </w:r>
      <w:r w:rsidRPr="00C53DD1">
        <w:rPr>
          <w:rFonts w:cs="Times New Roman"/>
          <w:iCs/>
          <w:color w:val="000000"/>
          <w:szCs w:val="24"/>
          <w:shd w:val="clear" w:color="auto" w:fill="FFFFFF"/>
        </w:rPr>
        <w:t xml:space="preserve"> тушь</w:t>
      </w:r>
      <w:r w:rsidR="00C76CA1" w:rsidRPr="00C53DD1">
        <w:rPr>
          <w:rFonts w:cs="Times New Roman"/>
          <w:iCs/>
          <w:color w:val="000000"/>
          <w:szCs w:val="24"/>
          <w:shd w:val="clear" w:color="auto" w:fill="FFFFFF"/>
        </w:rPr>
        <w:t xml:space="preserve"> чрезвычайно важна для женщины</w:t>
      </w:r>
      <w:r w:rsidRPr="00C53DD1">
        <w:rPr>
          <w:rFonts w:cs="Times New Roman"/>
          <w:iCs/>
          <w:color w:val="000000"/>
          <w:szCs w:val="24"/>
          <w:shd w:val="clear" w:color="auto" w:fill="FFFFFF"/>
        </w:rPr>
        <w:t xml:space="preserve">. Интересен способ подачи материала, через историю знаменитости. Vogue апеллирует к авторитету, чтобы заверить читателей </w:t>
      </w:r>
      <w:r w:rsidR="00A77048" w:rsidRPr="00C53DD1">
        <w:rPr>
          <w:rFonts w:cs="Times New Roman"/>
          <w:iCs/>
          <w:color w:val="000000"/>
          <w:szCs w:val="24"/>
          <w:shd w:val="clear" w:color="auto" w:fill="FFFFFF"/>
        </w:rPr>
        <w:t>в своей правоте.</w:t>
      </w:r>
    </w:p>
    <w:p w:rsidR="00A77048" w:rsidRPr="00C53DD1" w:rsidRDefault="00A77048" w:rsidP="00CE5FA7">
      <w:pPr>
        <w:spacing w:after="0" w:line="360" w:lineRule="auto"/>
        <w:ind w:firstLine="709"/>
        <w:jc w:val="both"/>
        <w:rPr>
          <w:rFonts w:cs="Times New Roman"/>
          <w:i/>
          <w:szCs w:val="24"/>
        </w:rPr>
      </w:pPr>
    </w:p>
    <w:p w:rsidR="003134B1" w:rsidRPr="00C53DD1" w:rsidRDefault="003134B1" w:rsidP="00CE5FA7">
      <w:pPr>
        <w:spacing w:after="0" w:line="360" w:lineRule="auto"/>
        <w:ind w:firstLine="709"/>
        <w:jc w:val="both"/>
        <w:rPr>
          <w:rFonts w:cs="Times New Roman"/>
          <w:szCs w:val="24"/>
          <w:lang w:val="en-US"/>
        </w:rPr>
      </w:pPr>
      <w:r w:rsidRPr="00C53DD1">
        <w:rPr>
          <w:rFonts w:cs="Times New Roman"/>
          <w:i/>
          <w:szCs w:val="24"/>
          <w:lang w:val="en-US"/>
        </w:rPr>
        <w:t xml:space="preserve">«You’d be forgiven if, without much thought, you summed up Florence Welch’s personal style as one that revolves around long, flowing dresses with dramatic sleeves expressly designed to highlight the singer’s grand arm gestures on stage» </w:t>
      </w:r>
      <w:r w:rsidRPr="00C53DD1">
        <w:rPr>
          <w:rFonts w:cs="Times New Roman"/>
          <w:szCs w:val="24"/>
          <w:lang w:val="en-US"/>
        </w:rPr>
        <w:t>[</w:t>
      </w:r>
      <w:r w:rsidRPr="00C53DD1">
        <w:rPr>
          <w:rFonts w:cs="Times New Roman"/>
          <w:i/>
          <w:iCs/>
          <w:color w:val="000000"/>
          <w:szCs w:val="24"/>
          <w:shd w:val="clear" w:color="auto" w:fill="FFFFFF"/>
          <w:lang w:val="en-US"/>
        </w:rPr>
        <w:t>Emily Holt</w:t>
      </w:r>
      <w:r w:rsidRPr="00C53DD1">
        <w:rPr>
          <w:rFonts w:cs="Times New Roman"/>
          <w:iCs/>
          <w:color w:val="000000"/>
          <w:szCs w:val="24"/>
          <w:shd w:val="clear" w:color="auto" w:fill="FFFFFF"/>
          <w:lang w:val="en-US"/>
        </w:rPr>
        <w:t xml:space="preserve">, Vogue, </w:t>
      </w:r>
      <w:r w:rsidR="0067607E" w:rsidRPr="00C53DD1">
        <w:rPr>
          <w:rFonts w:cs="Times New Roman"/>
          <w:iCs/>
          <w:color w:val="000000"/>
          <w:szCs w:val="24"/>
          <w:shd w:val="clear" w:color="auto" w:fill="FFFFFF"/>
          <w:lang w:val="en-US"/>
        </w:rPr>
        <w:t>24</w:t>
      </w:r>
      <w:r w:rsidRPr="00C53DD1">
        <w:rPr>
          <w:rFonts w:cs="Times New Roman"/>
          <w:iCs/>
          <w:color w:val="000000"/>
          <w:szCs w:val="24"/>
          <w:shd w:val="clear" w:color="auto" w:fill="FFFFFF"/>
          <w:lang w:val="en-US"/>
        </w:rPr>
        <w:t>.04.2013]</w:t>
      </w:r>
    </w:p>
    <w:p w:rsidR="00C76CA1" w:rsidRPr="00C53DD1" w:rsidRDefault="00C76CA1" w:rsidP="00CE5FA7">
      <w:pPr>
        <w:spacing w:after="0" w:line="360" w:lineRule="auto"/>
        <w:ind w:firstLine="709"/>
        <w:jc w:val="both"/>
        <w:rPr>
          <w:rFonts w:cs="Times New Roman"/>
          <w:iCs/>
          <w:color w:val="000000"/>
          <w:szCs w:val="24"/>
          <w:shd w:val="clear" w:color="auto" w:fill="FFFFFF"/>
        </w:rPr>
      </w:pPr>
      <w:r w:rsidRPr="00C53DD1">
        <w:rPr>
          <w:rFonts w:cs="Times New Roman"/>
          <w:iCs/>
          <w:color w:val="000000"/>
          <w:szCs w:val="24"/>
          <w:shd w:val="clear" w:color="auto" w:fill="FFFFFF"/>
        </w:rPr>
        <w:lastRenderedPageBreak/>
        <w:t>«</w:t>
      </w:r>
      <w:r w:rsidRPr="00C53DD1">
        <w:rPr>
          <w:rFonts w:cs="Times New Roman"/>
          <w:i/>
          <w:szCs w:val="24"/>
        </w:rPr>
        <w:t>Вас бы могли простить, если бы Вы, не задумываясь,</w:t>
      </w:r>
      <w:r w:rsidR="00EB0C7A" w:rsidRPr="00C53DD1">
        <w:rPr>
          <w:rFonts w:cs="Times New Roman"/>
          <w:i/>
          <w:iCs/>
          <w:color w:val="000000"/>
          <w:szCs w:val="24"/>
          <w:shd w:val="clear" w:color="auto" w:fill="FFFFFF"/>
        </w:rPr>
        <w:t xml:space="preserve"> подвели итоги личному стилю</w:t>
      </w:r>
      <w:r w:rsidR="00465D72">
        <w:rPr>
          <w:rFonts w:cs="Times New Roman"/>
          <w:i/>
          <w:iCs/>
          <w:color w:val="000000"/>
          <w:szCs w:val="24"/>
          <w:shd w:val="clear" w:color="auto" w:fill="FFFFFF"/>
        </w:rPr>
        <w:t xml:space="preserve"> Флоренс Уэлч, который отличается  длинными, струящимися </w:t>
      </w:r>
      <w:r w:rsidRPr="00C53DD1">
        <w:rPr>
          <w:rFonts w:cs="Times New Roman"/>
          <w:i/>
          <w:iCs/>
          <w:color w:val="000000"/>
          <w:szCs w:val="24"/>
          <w:shd w:val="clear" w:color="auto" w:fill="FFFFFF"/>
        </w:rPr>
        <w:t>платья</w:t>
      </w:r>
      <w:r w:rsidR="00465D72">
        <w:rPr>
          <w:rFonts w:cs="Times New Roman"/>
          <w:i/>
          <w:iCs/>
          <w:color w:val="000000"/>
          <w:szCs w:val="24"/>
          <w:shd w:val="clear" w:color="auto" w:fill="FFFFFF"/>
        </w:rPr>
        <w:t>ми</w:t>
      </w:r>
      <w:r w:rsidRPr="00C53DD1">
        <w:rPr>
          <w:rFonts w:cs="Times New Roman"/>
          <w:i/>
          <w:iCs/>
          <w:color w:val="000000"/>
          <w:szCs w:val="24"/>
          <w:shd w:val="clear" w:color="auto" w:fill="FFFFFF"/>
        </w:rPr>
        <w:t xml:space="preserve"> с потрясающими рукавами, разработанными, чтобы подчеркнуть жесты певицы на сцене</w:t>
      </w:r>
      <w:r w:rsidRPr="00C53DD1">
        <w:rPr>
          <w:rFonts w:cs="Times New Roman"/>
          <w:iCs/>
          <w:color w:val="000000"/>
          <w:szCs w:val="24"/>
          <w:shd w:val="clear" w:color="auto" w:fill="FFFFFF"/>
        </w:rPr>
        <w:t>»</w:t>
      </w:r>
    </w:p>
    <w:p w:rsidR="003134B1" w:rsidRPr="00C53DD1" w:rsidRDefault="003134B1" w:rsidP="00CE5FA7">
      <w:pPr>
        <w:spacing w:after="0" w:line="360" w:lineRule="auto"/>
        <w:ind w:firstLine="709"/>
        <w:jc w:val="both"/>
        <w:rPr>
          <w:rFonts w:cs="Times New Roman"/>
          <w:iCs/>
          <w:color w:val="000000"/>
          <w:sz w:val="18"/>
          <w:szCs w:val="18"/>
          <w:shd w:val="clear" w:color="auto" w:fill="FFFFFF"/>
        </w:rPr>
      </w:pPr>
    </w:p>
    <w:p w:rsidR="003134B1" w:rsidRPr="00C53DD1" w:rsidRDefault="007004EC" w:rsidP="00CE5FA7">
      <w:pPr>
        <w:spacing w:after="0" w:line="360" w:lineRule="auto"/>
        <w:ind w:firstLine="709"/>
        <w:jc w:val="both"/>
        <w:rPr>
          <w:rFonts w:cs="Times New Roman"/>
          <w:bCs/>
          <w:color w:val="000000"/>
          <w:szCs w:val="24"/>
          <w:shd w:val="clear" w:color="auto" w:fill="FFFFFF"/>
        </w:rPr>
      </w:pPr>
      <w:r w:rsidRPr="00C53DD1">
        <w:rPr>
          <w:rFonts w:cs="Times New Roman"/>
          <w:iCs/>
          <w:color w:val="000000"/>
          <w:szCs w:val="24"/>
          <w:shd w:val="clear" w:color="auto" w:fill="FFFFFF"/>
        </w:rPr>
        <w:t xml:space="preserve">Здесь в статье речь идет не просто о стиле, но о стиле Флоренс Уэлч, солистки британской группы </w:t>
      </w:r>
      <w:r w:rsidRPr="00C53DD1">
        <w:rPr>
          <w:rFonts w:cs="Times New Roman"/>
          <w:bCs/>
          <w:color w:val="000000"/>
          <w:szCs w:val="24"/>
          <w:shd w:val="clear" w:color="auto" w:fill="FFFFFF"/>
        </w:rPr>
        <w:t xml:space="preserve">Florence and the Machine, исполняющей инди-поп с элементами блюза, музыки соул и готического рока. </w:t>
      </w:r>
      <w:r w:rsidR="000C1854" w:rsidRPr="00C53DD1">
        <w:rPr>
          <w:rFonts w:cs="Times New Roman"/>
          <w:bCs/>
          <w:color w:val="000000"/>
          <w:szCs w:val="24"/>
          <w:shd w:val="clear" w:color="auto" w:fill="FFFFFF"/>
        </w:rPr>
        <w:t xml:space="preserve">Журналисты </w:t>
      </w:r>
      <w:r w:rsidRPr="00C53DD1">
        <w:rPr>
          <w:rFonts w:cs="Times New Roman"/>
          <w:bCs/>
          <w:color w:val="000000"/>
          <w:szCs w:val="24"/>
          <w:shd w:val="clear" w:color="auto" w:fill="FFFFFF"/>
          <w:lang w:val="en-US"/>
        </w:rPr>
        <w:t>Vogue</w:t>
      </w:r>
      <w:r w:rsidRPr="00C53DD1">
        <w:rPr>
          <w:rFonts w:cs="Times New Roman"/>
          <w:bCs/>
          <w:color w:val="000000"/>
          <w:szCs w:val="24"/>
          <w:shd w:val="clear" w:color="auto" w:fill="FFFFFF"/>
        </w:rPr>
        <w:t xml:space="preserve"> </w:t>
      </w:r>
      <w:r w:rsidR="000C1854" w:rsidRPr="00C53DD1">
        <w:rPr>
          <w:rFonts w:cs="Times New Roman"/>
          <w:bCs/>
          <w:color w:val="000000"/>
          <w:szCs w:val="24"/>
          <w:shd w:val="clear" w:color="auto" w:fill="FFFFFF"/>
        </w:rPr>
        <w:t>ссылаю</w:t>
      </w:r>
      <w:r w:rsidRPr="00C53DD1">
        <w:rPr>
          <w:rFonts w:cs="Times New Roman"/>
          <w:bCs/>
          <w:color w:val="000000"/>
          <w:szCs w:val="24"/>
          <w:shd w:val="clear" w:color="auto" w:fill="FFFFFF"/>
        </w:rPr>
        <w:t>тся на зна</w:t>
      </w:r>
      <w:r w:rsidR="000C1854" w:rsidRPr="00C53DD1">
        <w:rPr>
          <w:rFonts w:cs="Times New Roman"/>
          <w:bCs/>
          <w:color w:val="000000"/>
          <w:szCs w:val="24"/>
          <w:shd w:val="clear" w:color="auto" w:fill="FFFFFF"/>
        </w:rPr>
        <w:t>менитость, которая является</w:t>
      </w:r>
      <w:r w:rsidRPr="00C53DD1">
        <w:rPr>
          <w:rFonts w:cs="Times New Roman"/>
          <w:bCs/>
          <w:color w:val="000000"/>
          <w:szCs w:val="24"/>
          <w:shd w:val="clear" w:color="auto" w:fill="FFFFFF"/>
        </w:rPr>
        <w:t xml:space="preserve"> авторитет</w:t>
      </w:r>
      <w:r w:rsidR="000C1854" w:rsidRPr="00C53DD1">
        <w:rPr>
          <w:rFonts w:cs="Times New Roman"/>
          <w:bCs/>
          <w:color w:val="000000"/>
          <w:szCs w:val="24"/>
          <w:shd w:val="clear" w:color="auto" w:fill="FFFFFF"/>
        </w:rPr>
        <w:t>ом</w:t>
      </w:r>
      <w:r w:rsidRPr="00C53DD1">
        <w:rPr>
          <w:rFonts w:cs="Times New Roman"/>
          <w:bCs/>
          <w:color w:val="000000"/>
          <w:szCs w:val="24"/>
          <w:shd w:val="clear" w:color="auto" w:fill="FFFFFF"/>
        </w:rPr>
        <w:t>, подчеркивая качество м</w:t>
      </w:r>
      <w:r w:rsidR="000C1854" w:rsidRPr="00C53DD1">
        <w:rPr>
          <w:rFonts w:cs="Times New Roman"/>
          <w:bCs/>
          <w:color w:val="000000"/>
          <w:szCs w:val="24"/>
          <w:shd w:val="clear" w:color="auto" w:fill="FFFFFF"/>
        </w:rPr>
        <w:t>атериала и серьезность издания М</w:t>
      </w:r>
      <w:r w:rsidRPr="00C53DD1">
        <w:rPr>
          <w:rFonts w:cs="Times New Roman"/>
          <w:bCs/>
          <w:color w:val="000000"/>
          <w:szCs w:val="24"/>
          <w:shd w:val="clear" w:color="auto" w:fill="FFFFFF"/>
        </w:rPr>
        <w:t>одные тренды,</w:t>
      </w:r>
      <w:r w:rsidR="000C1854" w:rsidRPr="00C53DD1">
        <w:rPr>
          <w:rFonts w:cs="Times New Roman"/>
          <w:bCs/>
          <w:color w:val="000000"/>
          <w:szCs w:val="24"/>
          <w:shd w:val="clear" w:color="auto" w:fill="FFFFFF"/>
        </w:rPr>
        <w:t xml:space="preserve"> представленные в журнале, показаны через героя</w:t>
      </w:r>
      <w:r w:rsidRPr="00C53DD1">
        <w:rPr>
          <w:rFonts w:cs="Times New Roman"/>
          <w:bCs/>
          <w:color w:val="000000"/>
          <w:szCs w:val="24"/>
          <w:shd w:val="clear" w:color="auto" w:fill="FFFFFF"/>
        </w:rPr>
        <w:t xml:space="preserve">, создавая, тем самым, видимость объективности. </w:t>
      </w:r>
    </w:p>
    <w:p w:rsidR="00784E06" w:rsidRPr="00C53DD1" w:rsidRDefault="00EA0184" w:rsidP="00CE5FA7">
      <w:pPr>
        <w:spacing w:after="0" w:line="360" w:lineRule="auto"/>
        <w:ind w:firstLine="709"/>
        <w:jc w:val="both"/>
        <w:rPr>
          <w:rFonts w:cs="Times New Roman"/>
          <w:bCs/>
          <w:color w:val="000000"/>
          <w:szCs w:val="24"/>
          <w:shd w:val="clear" w:color="auto" w:fill="FFFFFF"/>
        </w:rPr>
      </w:pPr>
      <w:r w:rsidRPr="00C53DD1">
        <w:rPr>
          <w:rFonts w:cs="Times New Roman"/>
          <w:bCs/>
          <w:color w:val="000000"/>
          <w:szCs w:val="24"/>
          <w:shd w:val="clear" w:color="auto" w:fill="FFFFFF"/>
        </w:rPr>
        <w:t xml:space="preserve">Помимо ссылки на авторитет, есть и другой смысл использования героя как рассказчика истории. Так </w:t>
      </w:r>
      <w:r w:rsidR="00D23DD4" w:rsidRPr="00C53DD1">
        <w:rPr>
          <w:rFonts w:cs="Times New Roman"/>
          <w:bCs/>
          <w:color w:val="000000"/>
          <w:szCs w:val="24"/>
          <w:shd w:val="clear" w:color="auto" w:fill="FFFFFF"/>
        </w:rPr>
        <w:t xml:space="preserve">происходит контакт с читателем. </w:t>
      </w:r>
      <w:r w:rsidR="0037700A" w:rsidRPr="00C53DD1">
        <w:rPr>
          <w:rFonts w:cs="Times New Roman"/>
          <w:bCs/>
          <w:color w:val="000000"/>
          <w:szCs w:val="24"/>
          <w:shd w:val="clear" w:color="auto" w:fill="FFFFFF"/>
        </w:rPr>
        <w:t>С одной стороны, «э</w:t>
      </w:r>
      <w:r w:rsidRPr="00C53DD1">
        <w:rPr>
          <w:rFonts w:cs="Times New Roman"/>
          <w:bCs/>
          <w:color w:val="000000"/>
          <w:szCs w:val="24"/>
          <w:shd w:val="clear" w:color="auto" w:fill="FFFFFF"/>
        </w:rPr>
        <w:t xml:space="preserve">ффект героя» может быть разным: он может привлекать читателя и работать на создание доверительных отношений, поскольку личный опыт конкретного человека заставляет поверить лучше всего. С другой стороны, читатель, который не знаком с героем, не поймет, почему он должен поверить </w:t>
      </w:r>
      <w:r w:rsidRPr="00C53DD1">
        <w:rPr>
          <w:rFonts w:cs="Times New Roman"/>
          <w:bCs/>
          <w:color w:val="000000"/>
          <w:szCs w:val="24"/>
          <w:shd w:val="clear" w:color="auto" w:fill="FFFFFF"/>
          <w:lang w:val="en-US"/>
        </w:rPr>
        <w:t>Vogue</w:t>
      </w:r>
      <w:r w:rsidRPr="00C53DD1">
        <w:rPr>
          <w:rFonts w:cs="Times New Roman"/>
          <w:bCs/>
          <w:color w:val="000000"/>
          <w:szCs w:val="24"/>
          <w:shd w:val="clear" w:color="auto" w:fill="FFFFFF"/>
        </w:rPr>
        <w:t>, следовательно, он не проявит особого интереса к чтению. Таким образом</w:t>
      </w:r>
      <w:r w:rsidR="00784E06" w:rsidRPr="00C53DD1">
        <w:rPr>
          <w:rFonts w:cs="Times New Roman"/>
          <w:bCs/>
          <w:color w:val="000000"/>
          <w:szCs w:val="24"/>
          <w:shd w:val="clear" w:color="auto" w:fill="FFFFFF"/>
        </w:rPr>
        <w:t>,</w:t>
      </w:r>
      <w:r w:rsidRPr="00C53DD1">
        <w:rPr>
          <w:rFonts w:cs="Times New Roman"/>
          <w:bCs/>
          <w:color w:val="000000"/>
          <w:szCs w:val="24"/>
          <w:shd w:val="clear" w:color="auto" w:fill="FFFFFF"/>
        </w:rPr>
        <w:t xml:space="preserve"> перс</w:t>
      </w:r>
      <w:r w:rsidR="00784E06" w:rsidRPr="00C53DD1">
        <w:rPr>
          <w:rFonts w:cs="Times New Roman"/>
          <w:bCs/>
          <w:color w:val="000000"/>
          <w:szCs w:val="24"/>
          <w:shd w:val="clear" w:color="auto" w:fill="FFFFFF"/>
        </w:rPr>
        <w:t xml:space="preserve">онализация помогает произвести </w:t>
      </w:r>
      <w:r w:rsidRPr="00C53DD1">
        <w:rPr>
          <w:rFonts w:cs="Times New Roman"/>
          <w:bCs/>
          <w:color w:val="000000"/>
          <w:szCs w:val="24"/>
          <w:shd w:val="clear" w:color="auto" w:fill="FFFFFF"/>
        </w:rPr>
        <w:t>отбор читателя.</w:t>
      </w:r>
    </w:p>
    <w:p w:rsidR="007E1F06" w:rsidRPr="00C53DD1" w:rsidRDefault="003A7B6D" w:rsidP="00CE5FA7">
      <w:pPr>
        <w:spacing w:after="0" w:line="360" w:lineRule="auto"/>
        <w:ind w:firstLine="709"/>
        <w:jc w:val="both"/>
        <w:rPr>
          <w:rFonts w:cs="Times New Roman"/>
          <w:bCs/>
          <w:color w:val="000000"/>
          <w:szCs w:val="24"/>
          <w:shd w:val="clear" w:color="auto" w:fill="FFFFFF"/>
        </w:rPr>
      </w:pPr>
      <w:r w:rsidRPr="00C53DD1">
        <w:rPr>
          <w:rFonts w:cs="Times New Roman"/>
          <w:bCs/>
          <w:color w:val="000000"/>
          <w:szCs w:val="24"/>
          <w:shd w:val="clear" w:color="auto" w:fill="FFFFFF"/>
        </w:rPr>
        <w:t xml:space="preserve">Параметр десоциализации, выделенный </w:t>
      </w:r>
      <w:r w:rsidRPr="00C53DD1">
        <w:rPr>
          <w:rFonts w:cs="Times New Roman"/>
          <w:szCs w:val="24"/>
        </w:rPr>
        <w:t xml:space="preserve">С.Эггинс и Р.Идеме, не подходит для </w:t>
      </w:r>
      <w:r w:rsidRPr="00C53DD1">
        <w:rPr>
          <w:rFonts w:cs="Times New Roman"/>
          <w:szCs w:val="24"/>
          <w:lang w:val="en-US"/>
        </w:rPr>
        <w:t>Vogue</w:t>
      </w:r>
      <w:r w:rsidRPr="00C53DD1">
        <w:rPr>
          <w:rFonts w:cs="Times New Roman"/>
          <w:szCs w:val="24"/>
        </w:rPr>
        <w:t xml:space="preserve">. </w:t>
      </w:r>
      <w:r w:rsidR="00866E5E" w:rsidRPr="00C53DD1">
        <w:rPr>
          <w:rFonts w:cs="Times New Roman"/>
          <w:szCs w:val="24"/>
        </w:rPr>
        <w:t>В ж</w:t>
      </w:r>
      <w:r w:rsidRPr="00C53DD1">
        <w:rPr>
          <w:rFonts w:cs="Times New Roman"/>
          <w:szCs w:val="24"/>
        </w:rPr>
        <w:t>урнал</w:t>
      </w:r>
      <w:r w:rsidR="00866E5E" w:rsidRPr="00C53DD1">
        <w:rPr>
          <w:rFonts w:cs="Times New Roman"/>
          <w:szCs w:val="24"/>
        </w:rPr>
        <w:t>е не стираются</w:t>
      </w:r>
      <w:r w:rsidRPr="00C53DD1">
        <w:rPr>
          <w:rFonts w:cs="Times New Roman"/>
          <w:szCs w:val="24"/>
        </w:rPr>
        <w:t xml:space="preserve"> все пара</w:t>
      </w:r>
      <w:r w:rsidR="00866E5E" w:rsidRPr="00C53DD1">
        <w:rPr>
          <w:rFonts w:cs="Times New Roman"/>
          <w:szCs w:val="24"/>
        </w:rPr>
        <w:t>метры различий, а</w:t>
      </w:r>
      <w:r w:rsidRPr="00C53DD1">
        <w:rPr>
          <w:rFonts w:cs="Times New Roman"/>
          <w:szCs w:val="24"/>
        </w:rPr>
        <w:t>, наоборот, подчеркивает</w:t>
      </w:r>
      <w:r w:rsidR="00866E5E" w:rsidRPr="00C53DD1">
        <w:rPr>
          <w:rFonts w:cs="Times New Roman"/>
          <w:szCs w:val="24"/>
        </w:rPr>
        <w:t>ся</w:t>
      </w:r>
      <w:r w:rsidRPr="00C53DD1">
        <w:rPr>
          <w:rFonts w:cs="Times New Roman"/>
          <w:szCs w:val="24"/>
        </w:rPr>
        <w:t xml:space="preserve">, что читатель </w:t>
      </w:r>
      <w:r w:rsidRPr="00C53DD1">
        <w:rPr>
          <w:rFonts w:cs="Times New Roman"/>
          <w:szCs w:val="24"/>
          <w:lang w:val="en-US"/>
        </w:rPr>
        <w:t>Vogue</w:t>
      </w:r>
      <w:r w:rsidRPr="00C53DD1">
        <w:rPr>
          <w:rFonts w:cs="Times New Roman"/>
          <w:szCs w:val="24"/>
        </w:rPr>
        <w:t xml:space="preserve"> обладает определенным социальным статусом. </w:t>
      </w:r>
      <w:r w:rsidR="00074700" w:rsidRPr="00C53DD1">
        <w:rPr>
          <w:rFonts w:cs="Times New Roman"/>
          <w:szCs w:val="24"/>
        </w:rPr>
        <w:t>Это</w:t>
      </w:r>
      <w:r w:rsidR="000636A4" w:rsidRPr="00C53DD1">
        <w:rPr>
          <w:rFonts w:cs="Times New Roman"/>
          <w:szCs w:val="24"/>
        </w:rPr>
        <w:t xml:space="preserve">, скорее всего, не подросток, который хочет узнать, какой цвет моден в этом сезоне. </w:t>
      </w:r>
      <w:r w:rsidRPr="00C53DD1">
        <w:rPr>
          <w:rFonts w:cs="Times New Roman"/>
          <w:bCs/>
          <w:color w:val="000000"/>
          <w:szCs w:val="24"/>
          <w:shd w:val="clear" w:color="auto" w:fill="FFFFFF"/>
        </w:rPr>
        <w:t xml:space="preserve">Читатель </w:t>
      </w:r>
      <w:r w:rsidRPr="00C53DD1">
        <w:rPr>
          <w:rFonts w:cs="Times New Roman"/>
          <w:bCs/>
          <w:color w:val="000000"/>
          <w:szCs w:val="24"/>
          <w:shd w:val="clear" w:color="auto" w:fill="FFFFFF"/>
          <w:lang w:val="en-US"/>
        </w:rPr>
        <w:t>Vogue</w:t>
      </w:r>
      <w:r w:rsidR="000636A4" w:rsidRPr="00C53DD1">
        <w:rPr>
          <w:rFonts w:cs="Times New Roman"/>
          <w:bCs/>
          <w:color w:val="000000"/>
          <w:szCs w:val="24"/>
          <w:shd w:val="clear" w:color="auto" w:fill="FFFFFF"/>
        </w:rPr>
        <w:t xml:space="preserve"> - человек, о</w:t>
      </w:r>
      <w:r w:rsidR="00866E5E" w:rsidRPr="00C53DD1">
        <w:rPr>
          <w:rFonts w:cs="Times New Roman"/>
          <w:bCs/>
          <w:color w:val="000000"/>
          <w:szCs w:val="24"/>
          <w:shd w:val="clear" w:color="auto" w:fill="FFFFFF"/>
        </w:rPr>
        <w:t>бладающий широким кругозором,</w:t>
      </w:r>
      <w:r w:rsidRPr="00C53DD1">
        <w:rPr>
          <w:rFonts w:cs="Times New Roman"/>
          <w:bCs/>
          <w:color w:val="000000"/>
          <w:szCs w:val="24"/>
          <w:shd w:val="clear" w:color="auto" w:fill="FFFFFF"/>
        </w:rPr>
        <w:t xml:space="preserve"> следит не только за модными тенденциями, но знает все модные шоу, знаменитостей мира музыки, кино, театра, подиумов и клубов, посещает выставки, </w:t>
      </w:r>
      <w:r w:rsidRPr="00C53DD1">
        <w:rPr>
          <w:rFonts w:cs="Times New Roman"/>
          <w:bCs/>
          <w:color w:val="000000"/>
          <w:szCs w:val="24"/>
          <w:shd w:val="clear" w:color="auto" w:fill="FFFFFF"/>
        </w:rPr>
        <w:lastRenderedPageBreak/>
        <w:t>знает все книжные новинки, образован (владеет иностранными языками).</w:t>
      </w:r>
      <w:r w:rsidR="001757BB" w:rsidRPr="00C53DD1">
        <w:rPr>
          <w:rFonts w:cs="Times New Roman"/>
          <w:bCs/>
          <w:color w:val="000000"/>
          <w:szCs w:val="24"/>
          <w:shd w:val="clear" w:color="auto" w:fill="FFFFFF"/>
        </w:rPr>
        <w:t xml:space="preserve"> </w:t>
      </w:r>
    </w:p>
    <w:p w:rsidR="00A77048" w:rsidRPr="00C53DD1" w:rsidRDefault="00A77048" w:rsidP="00CE5FA7">
      <w:pPr>
        <w:spacing w:after="0" w:line="360" w:lineRule="auto"/>
        <w:ind w:firstLine="709"/>
        <w:jc w:val="both"/>
        <w:rPr>
          <w:rFonts w:cs="Times New Roman"/>
          <w:bCs/>
          <w:i/>
          <w:color w:val="000000"/>
          <w:szCs w:val="24"/>
          <w:shd w:val="clear" w:color="auto" w:fill="FFFFFF"/>
        </w:rPr>
      </w:pPr>
    </w:p>
    <w:p w:rsidR="000B1936" w:rsidRPr="00C53DD1" w:rsidRDefault="000636A4" w:rsidP="00CE5FA7">
      <w:pPr>
        <w:spacing w:after="0" w:line="360" w:lineRule="auto"/>
        <w:ind w:firstLine="709"/>
        <w:jc w:val="both"/>
        <w:rPr>
          <w:rFonts w:cs="Times New Roman"/>
          <w:iCs/>
          <w:color w:val="000000"/>
          <w:szCs w:val="24"/>
          <w:shd w:val="clear" w:color="auto" w:fill="FFFFFF"/>
          <w:lang w:val="en-US"/>
        </w:rPr>
      </w:pPr>
      <w:r w:rsidRPr="00C53DD1">
        <w:rPr>
          <w:rFonts w:cs="Times New Roman"/>
          <w:bCs/>
          <w:i/>
          <w:color w:val="000000"/>
          <w:szCs w:val="24"/>
          <w:shd w:val="clear" w:color="auto" w:fill="FFFFFF"/>
          <w:lang w:val="en-US"/>
        </w:rPr>
        <w:t xml:space="preserve">«Takashi Murakami is having a moment. In certain circles, the artist (and postwar Japanese art in general) is about as zeitgeist-y as Ryan Gosling, Girls, and The Great Gatsby remake» </w:t>
      </w:r>
      <w:r w:rsidRPr="00C53DD1">
        <w:rPr>
          <w:rFonts w:cs="Times New Roman"/>
          <w:szCs w:val="24"/>
          <w:lang w:val="en-US"/>
        </w:rPr>
        <w:t>[</w:t>
      </w:r>
      <w:r w:rsidRPr="00C53DD1">
        <w:rPr>
          <w:rFonts w:cs="Times New Roman"/>
          <w:iCs/>
          <w:color w:val="000000"/>
          <w:szCs w:val="24"/>
          <w:shd w:val="clear" w:color="auto" w:fill="FFFFFF"/>
          <w:lang w:val="en-US"/>
        </w:rPr>
        <w:t>Genevieve Bahrenburg, Vogue, 12.04.2013]</w:t>
      </w:r>
    </w:p>
    <w:p w:rsidR="00EC7AE7" w:rsidRPr="00C53DD1" w:rsidRDefault="00EC7AE7" w:rsidP="00CE5FA7">
      <w:pPr>
        <w:spacing w:after="0" w:line="360" w:lineRule="auto"/>
        <w:ind w:firstLine="709"/>
        <w:jc w:val="both"/>
        <w:rPr>
          <w:rFonts w:cs="Times New Roman"/>
          <w:iCs/>
          <w:color w:val="000000"/>
          <w:szCs w:val="24"/>
          <w:shd w:val="clear" w:color="auto" w:fill="FFFFFF"/>
          <w:lang w:val="en-US"/>
        </w:rPr>
      </w:pPr>
    </w:p>
    <w:p w:rsidR="000636A4" w:rsidRPr="00C53DD1" w:rsidRDefault="00EC7AE7" w:rsidP="00CE5FA7">
      <w:pPr>
        <w:spacing w:after="0" w:line="360" w:lineRule="auto"/>
        <w:ind w:firstLine="709"/>
        <w:jc w:val="both"/>
        <w:rPr>
          <w:rFonts w:cs="Times New Roman"/>
          <w:bCs/>
          <w:i/>
          <w:color w:val="000000"/>
          <w:szCs w:val="24"/>
          <w:shd w:val="clear" w:color="auto" w:fill="FFFFFF"/>
        </w:rPr>
      </w:pPr>
      <w:r w:rsidRPr="00C53DD1">
        <w:rPr>
          <w:rFonts w:cs="Times New Roman"/>
          <w:iCs/>
          <w:color w:val="000000"/>
          <w:szCs w:val="24"/>
          <w:shd w:val="clear" w:color="auto" w:fill="FFFFFF"/>
        </w:rPr>
        <w:t xml:space="preserve">В </w:t>
      </w:r>
      <w:r w:rsidR="000636A4" w:rsidRPr="00C53DD1">
        <w:rPr>
          <w:rFonts w:cs="Times New Roman"/>
          <w:iCs/>
          <w:color w:val="000000"/>
          <w:szCs w:val="24"/>
          <w:shd w:val="clear" w:color="auto" w:fill="FFFFFF"/>
        </w:rPr>
        <w:t xml:space="preserve">статье речь идет </w:t>
      </w:r>
      <w:r w:rsidR="00074700" w:rsidRPr="00C53DD1">
        <w:rPr>
          <w:rFonts w:cs="Times New Roman"/>
          <w:iCs/>
          <w:color w:val="000000"/>
          <w:szCs w:val="24"/>
          <w:shd w:val="clear" w:color="auto" w:fill="FFFFFF"/>
        </w:rPr>
        <w:t>о художнике, который известен в</w:t>
      </w:r>
      <w:r w:rsidR="000636A4" w:rsidRPr="00C53DD1">
        <w:rPr>
          <w:rFonts w:cs="Times New Roman"/>
          <w:iCs/>
          <w:color w:val="000000"/>
          <w:szCs w:val="24"/>
          <w:shd w:val="clear" w:color="auto" w:fill="FFFFFF"/>
        </w:rPr>
        <w:t xml:space="preserve"> определенных кругах, о его работах и планах на будущее</w:t>
      </w:r>
      <w:r w:rsidR="00074700" w:rsidRPr="00C53DD1">
        <w:rPr>
          <w:rFonts w:cs="Times New Roman"/>
          <w:iCs/>
          <w:color w:val="000000"/>
          <w:sz w:val="18"/>
          <w:szCs w:val="18"/>
          <w:shd w:val="clear" w:color="auto" w:fill="FFFFFF"/>
        </w:rPr>
        <w:t>.</w:t>
      </w:r>
    </w:p>
    <w:p w:rsidR="00EA0184" w:rsidRPr="00C53DD1" w:rsidRDefault="000636A4" w:rsidP="00CE5FA7">
      <w:pPr>
        <w:spacing w:after="0" w:line="360" w:lineRule="auto"/>
        <w:ind w:firstLine="709"/>
        <w:jc w:val="both"/>
        <w:rPr>
          <w:rFonts w:cs="Times New Roman"/>
          <w:bCs/>
          <w:i/>
          <w:color w:val="000000"/>
          <w:szCs w:val="24"/>
          <w:shd w:val="clear" w:color="auto" w:fill="FFFFFF"/>
        </w:rPr>
      </w:pPr>
      <w:r w:rsidRPr="00C53DD1">
        <w:rPr>
          <w:rFonts w:cs="Times New Roman"/>
          <w:bCs/>
          <w:color w:val="000000"/>
          <w:szCs w:val="24"/>
          <w:shd w:val="clear" w:color="auto" w:fill="FFFFFF"/>
        </w:rPr>
        <w:t>Таким образом,</w:t>
      </w:r>
      <w:r w:rsidR="000B1936" w:rsidRPr="00C53DD1">
        <w:rPr>
          <w:rFonts w:cs="Times New Roman"/>
          <w:bCs/>
          <w:color w:val="000000"/>
          <w:szCs w:val="24"/>
          <w:shd w:val="clear" w:color="auto" w:fill="FFFFFF"/>
        </w:rPr>
        <w:t xml:space="preserve"> «мода» </w:t>
      </w:r>
      <w:r w:rsidRPr="00C53DD1">
        <w:rPr>
          <w:rFonts w:cs="Times New Roman"/>
          <w:bCs/>
          <w:color w:val="000000"/>
          <w:szCs w:val="24"/>
          <w:shd w:val="clear" w:color="auto" w:fill="FFFFFF"/>
        </w:rPr>
        <w:t>в</w:t>
      </w:r>
      <w:r w:rsidR="003E11AF" w:rsidRPr="00C53DD1">
        <w:rPr>
          <w:rFonts w:cs="Times New Roman"/>
          <w:bCs/>
          <w:color w:val="000000"/>
          <w:szCs w:val="24"/>
          <w:shd w:val="clear" w:color="auto" w:fill="FFFFFF"/>
        </w:rPr>
        <w:t xml:space="preserve"> </w:t>
      </w:r>
      <w:r w:rsidR="00A77048" w:rsidRPr="00C53DD1">
        <w:rPr>
          <w:rFonts w:cs="Times New Roman"/>
          <w:bCs/>
          <w:color w:val="000000"/>
          <w:szCs w:val="24"/>
          <w:shd w:val="clear" w:color="auto" w:fill="FFFFFF"/>
          <w:lang w:val="en-US"/>
        </w:rPr>
        <w:t>Vogue</w:t>
      </w:r>
      <w:r w:rsidR="003E11AF" w:rsidRPr="00C53DD1">
        <w:rPr>
          <w:rFonts w:cs="Times New Roman"/>
          <w:bCs/>
          <w:color w:val="000000"/>
          <w:szCs w:val="24"/>
          <w:shd w:val="clear" w:color="auto" w:fill="FFFFFF"/>
        </w:rPr>
        <w:t xml:space="preserve"> - это не только</w:t>
      </w:r>
      <w:r w:rsidR="000B1936" w:rsidRPr="00C53DD1">
        <w:rPr>
          <w:rFonts w:cs="Times New Roman"/>
          <w:bCs/>
          <w:color w:val="000000"/>
          <w:szCs w:val="24"/>
          <w:shd w:val="clear" w:color="auto" w:fill="FFFFFF"/>
        </w:rPr>
        <w:t xml:space="preserve"> элементы одежды, косметики и аксес</w:t>
      </w:r>
      <w:r w:rsidR="00074700" w:rsidRPr="00C53DD1">
        <w:rPr>
          <w:rFonts w:cs="Times New Roman"/>
          <w:bCs/>
          <w:color w:val="000000"/>
          <w:szCs w:val="24"/>
          <w:shd w:val="clear" w:color="auto" w:fill="FFFFFF"/>
        </w:rPr>
        <w:t>суаров. Мода</w:t>
      </w:r>
      <w:r w:rsidR="003E11AF" w:rsidRPr="00C53DD1">
        <w:rPr>
          <w:rFonts w:cs="Times New Roman"/>
          <w:bCs/>
          <w:color w:val="000000"/>
          <w:szCs w:val="24"/>
          <w:shd w:val="clear" w:color="auto" w:fill="FFFFFF"/>
        </w:rPr>
        <w:t xml:space="preserve"> -</w:t>
      </w:r>
      <w:r w:rsidRPr="00C53DD1">
        <w:rPr>
          <w:rFonts w:cs="Times New Roman"/>
          <w:bCs/>
          <w:color w:val="000000"/>
          <w:szCs w:val="24"/>
          <w:shd w:val="clear" w:color="auto" w:fill="FFFFFF"/>
        </w:rPr>
        <w:t xml:space="preserve"> стиль жизни: то, что читают, смотрят, посещают, как отдыхают. Если читатель разделяет </w:t>
      </w:r>
      <w:r w:rsidR="000B1936" w:rsidRPr="00C53DD1">
        <w:rPr>
          <w:rFonts w:cs="Times New Roman"/>
          <w:bCs/>
          <w:color w:val="000000"/>
          <w:szCs w:val="24"/>
          <w:shd w:val="clear" w:color="auto" w:fill="FFFFFF"/>
        </w:rPr>
        <w:t>такой стиль ж</w:t>
      </w:r>
      <w:r w:rsidRPr="00C53DD1">
        <w:rPr>
          <w:rFonts w:cs="Times New Roman"/>
          <w:bCs/>
          <w:color w:val="000000"/>
          <w:szCs w:val="24"/>
          <w:shd w:val="clear" w:color="auto" w:fill="FFFFFF"/>
        </w:rPr>
        <w:t>изни, значит</w:t>
      </w:r>
      <w:r w:rsidR="00EC7AE7" w:rsidRPr="00C53DD1">
        <w:rPr>
          <w:rFonts w:cs="Times New Roman"/>
          <w:bCs/>
          <w:color w:val="000000"/>
          <w:szCs w:val="24"/>
          <w:shd w:val="clear" w:color="auto" w:fill="FFFFFF"/>
        </w:rPr>
        <w:t>,</w:t>
      </w:r>
      <w:r w:rsidR="00074700" w:rsidRPr="00C53DD1">
        <w:rPr>
          <w:rFonts w:cs="Times New Roman"/>
          <w:bCs/>
          <w:color w:val="000000"/>
          <w:szCs w:val="24"/>
          <w:shd w:val="clear" w:color="auto" w:fill="FFFFFF"/>
        </w:rPr>
        <w:t xml:space="preserve"> он читает журнал.</w:t>
      </w:r>
    </w:p>
    <w:p w:rsidR="00F80C1A" w:rsidRPr="00C53DD1" w:rsidRDefault="002958C9" w:rsidP="00CE5FA7">
      <w:pPr>
        <w:spacing w:after="0" w:line="360" w:lineRule="auto"/>
        <w:ind w:firstLine="709"/>
        <w:jc w:val="both"/>
        <w:rPr>
          <w:rFonts w:cs="Times New Roman"/>
          <w:szCs w:val="24"/>
        </w:rPr>
      </w:pPr>
      <w:r w:rsidRPr="00C53DD1">
        <w:rPr>
          <w:rFonts w:cs="Times New Roman"/>
          <w:szCs w:val="24"/>
        </w:rPr>
        <w:t>Как было упомянуто ранее,</w:t>
      </w:r>
      <w:r w:rsidR="003E11AF" w:rsidRPr="00C53DD1">
        <w:rPr>
          <w:rFonts w:cs="Times New Roman"/>
          <w:szCs w:val="24"/>
        </w:rPr>
        <w:t xml:space="preserve"> в журнале</w:t>
      </w:r>
      <w:r w:rsidRPr="00C53DD1">
        <w:rPr>
          <w:rFonts w:cs="Times New Roman"/>
          <w:szCs w:val="24"/>
        </w:rPr>
        <w:t xml:space="preserve"> </w:t>
      </w:r>
      <w:r w:rsidR="003E11AF" w:rsidRPr="00C53DD1">
        <w:rPr>
          <w:rFonts w:cs="Times New Roman"/>
          <w:szCs w:val="24"/>
        </w:rPr>
        <w:t>не стираются социальные различия</w:t>
      </w:r>
      <w:r w:rsidRPr="00C53DD1">
        <w:rPr>
          <w:rFonts w:cs="Times New Roman"/>
          <w:szCs w:val="24"/>
        </w:rPr>
        <w:t xml:space="preserve">, однако с гендером ситуация сложнее. На первый взгляд </w:t>
      </w:r>
      <w:r w:rsidR="00074700" w:rsidRPr="00C53DD1">
        <w:rPr>
          <w:rFonts w:cs="Times New Roman"/>
          <w:szCs w:val="24"/>
          <w:lang w:val="en-US"/>
        </w:rPr>
        <w:t>Vogue</w:t>
      </w:r>
      <w:r w:rsidRPr="00C53DD1">
        <w:rPr>
          <w:rFonts w:cs="Times New Roman"/>
          <w:szCs w:val="24"/>
        </w:rPr>
        <w:t xml:space="preserve"> - модный журнал, целевой аудиторией которого являются женщины. Безусловно, читательниц журнала больше, чем читателей в силу тем, которые освещает издание. Тем не менее, важно посмотреть, как именно выражается гендер в </w:t>
      </w:r>
      <w:r w:rsidR="00A77048" w:rsidRPr="00C53DD1">
        <w:rPr>
          <w:rFonts w:cs="Times New Roman"/>
          <w:szCs w:val="24"/>
          <w:lang w:val="en-US"/>
        </w:rPr>
        <w:t>Vogue</w:t>
      </w:r>
      <w:r w:rsidR="00A77048" w:rsidRPr="00C53DD1">
        <w:rPr>
          <w:rFonts w:cs="Times New Roman"/>
          <w:szCs w:val="24"/>
        </w:rPr>
        <w:t>.</w:t>
      </w:r>
    </w:p>
    <w:p w:rsidR="00A77048" w:rsidRPr="00C53DD1" w:rsidRDefault="003E11AF" w:rsidP="00CE5FA7">
      <w:pPr>
        <w:spacing w:after="0" w:line="360" w:lineRule="auto"/>
        <w:ind w:firstLine="709"/>
        <w:jc w:val="both"/>
        <w:rPr>
          <w:rFonts w:cs="Times New Roman"/>
          <w:szCs w:val="24"/>
        </w:rPr>
      </w:pPr>
      <w:r w:rsidRPr="00C53DD1">
        <w:rPr>
          <w:rFonts w:cs="Times New Roman"/>
          <w:szCs w:val="24"/>
        </w:rPr>
        <w:t xml:space="preserve">Чтобы проанализировать, как проявляется гендер в </w:t>
      </w:r>
      <w:r w:rsidRPr="00C53DD1">
        <w:rPr>
          <w:rFonts w:cs="Times New Roman"/>
          <w:szCs w:val="24"/>
          <w:lang w:val="en-US"/>
        </w:rPr>
        <w:t>Vogue</w:t>
      </w:r>
      <w:r w:rsidRPr="00C53DD1">
        <w:rPr>
          <w:rFonts w:cs="Times New Roman"/>
          <w:szCs w:val="24"/>
        </w:rPr>
        <w:t xml:space="preserve">, </w:t>
      </w:r>
      <w:r w:rsidR="00F80C1A" w:rsidRPr="00C53DD1">
        <w:rPr>
          <w:rFonts w:cs="Times New Roman"/>
          <w:szCs w:val="24"/>
        </w:rPr>
        <w:t>использована теория Р</w:t>
      </w:r>
      <w:r w:rsidRPr="00C53DD1">
        <w:rPr>
          <w:rFonts w:cs="Times New Roman"/>
          <w:szCs w:val="24"/>
        </w:rPr>
        <w:t xml:space="preserve">обин </w:t>
      </w:r>
      <w:r w:rsidR="00F80C1A" w:rsidRPr="00C53DD1">
        <w:rPr>
          <w:rFonts w:cs="Times New Roman"/>
          <w:szCs w:val="24"/>
        </w:rPr>
        <w:t>Лакофф, которая</w:t>
      </w:r>
      <w:r w:rsidR="00074700" w:rsidRPr="00C53DD1">
        <w:rPr>
          <w:rFonts w:cs="Times New Roman"/>
          <w:szCs w:val="24"/>
        </w:rPr>
        <w:t xml:space="preserve"> была подробно описана в </w:t>
      </w:r>
      <w:r w:rsidRPr="00C53DD1">
        <w:rPr>
          <w:rFonts w:cs="Times New Roman"/>
          <w:szCs w:val="24"/>
        </w:rPr>
        <w:t>первой главе.</w:t>
      </w:r>
      <w:r w:rsidR="00F80C1A" w:rsidRPr="00C53DD1">
        <w:rPr>
          <w:rFonts w:cs="Times New Roman"/>
          <w:szCs w:val="24"/>
        </w:rPr>
        <w:t xml:space="preserve"> В ходе исследования были добавлены дополнительные параметры, которые</w:t>
      </w:r>
      <w:r w:rsidR="00E27BAF" w:rsidRPr="00C53DD1">
        <w:rPr>
          <w:rFonts w:cs="Times New Roman"/>
          <w:szCs w:val="24"/>
        </w:rPr>
        <w:t xml:space="preserve"> также</w:t>
      </w:r>
      <w:r w:rsidR="00F80C1A" w:rsidRPr="00C53DD1">
        <w:rPr>
          <w:rFonts w:cs="Times New Roman"/>
          <w:szCs w:val="24"/>
        </w:rPr>
        <w:t xml:space="preserve"> демонстрируют </w:t>
      </w:r>
      <w:r w:rsidR="00E27BAF" w:rsidRPr="00C53DD1">
        <w:rPr>
          <w:rFonts w:cs="Times New Roman"/>
          <w:szCs w:val="24"/>
        </w:rPr>
        <w:t>проявление</w:t>
      </w:r>
      <w:r w:rsidR="00A77048" w:rsidRPr="00C53DD1">
        <w:rPr>
          <w:rFonts w:cs="Times New Roman"/>
          <w:szCs w:val="24"/>
        </w:rPr>
        <w:t xml:space="preserve"> гендерных признаков в журнале.</w:t>
      </w:r>
      <w:r w:rsidR="00A77048" w:rsidRPr="00C53DD1">
        <w:rPr>
          <w:rFonts w:cs="Times New Roman"/>
          <w:szCs w:val="24"/>
        </w:rPr>
        <w:br w:type="page"/>
      </w:r>
    </w:p>
    <w:p w:rsidR="007D5173" w:rsidRPr="00C53DD1" w:rsidRDefault="007D5173" w:rsidP="00CE5FA7">
      <w:pPr>
        <w:pStyle w:val="1"/>
        <w:spacing w:line="360" w:lineRule="auto"/>
      </w:pPr>
      <w:bookmarkStart w:id="20" w:name="_Toc356854851"/>
      <w:r w:rsidRPr="00C53DD1">
        <w:lastRenderedPageBreak/>
        <w:t xml:space="preserve">Выражение гендерных характеристик в </w:t>
      </w:r>
      <w:r w:rsidRPr="00C53DD1">
        <w:rPr>
          <w:lang w:val="en-US"/>
        </w:rPr>
        <w:t>Vogue</w:t>
      </w:r>
      <w:bookmarkEnd w:id="20"/>
    </w:p>
    <w:p w:rsidR="00805C34" w:rsidRPr="00C53DD1" w:rsidRDefault="00F009B9" w:rsidP="006B1A9D">
      <w:pPr>
        <w:pStyle w:val="2"/>
      </w:pPr>
      <w:bookmarkStart w:id="21" w:name="_Toc356854852"/>
      <w:r w:rsidRPr="00C53DD1">
        <w:t>Способы репрезентации гендерной лексики</w:t>
      </w:r>
      <w:r w:rsidR="007D5173" w:rsidRPr="00C53DD1">
        <w:t xml:space="preserve"> </w:t>
      </w:r>
      <w:r w:rsidR="0077512C" w:rsidRPr="00C53DD1">
        <w:t>в Vogue</w:t>
      </w:r>
      <w:bookmarkEnd w:id="21"/>
    </w:p>
    <w:p w:rsidR="00805C34" w:rsidRPr="00C53DD1" w:rsidRDefault="00805C34" w:rsidP="00CE5FA7">
      <w:pPr>
        <w:spacing w:after="0" w:line="360" w:lineRule="auto"/>
        <w:ind w:firstLine="709"/>
        <w:jc w:val="both"/>
        <w:rPr>
          <w:rFonts w:cs="Times New Roman"/>
          <w:szCs w:val="24"/>
        </w:rPr>
      </w:pPr>
    </w:p>
    <w:p w:rsidR="00805C34" w:rsidRPr="00C53DD1" w:rsidRDefault="00A23456" w:rsidP="00CE5FA7">
      <w:pPr>
        <w:spacing w:after="0" w:line="360" w:lineRule="auto"/>
        <w:ind w:firstLine="709"/>
        <w:jc w:val="both"/>
        <w:rPr>
          <w:rFonts w:cs="Times New Roman"/>
          <w:szCs w:val="24"/>
        </w:rPr>
      </w:pPr>
      <w:r w:rsidRPr="00C53DD1">
        <w:rPr>
          <w:rFonts w:cs="Times New Roman"/>
          <w:szCs w:val="24"/>
        </w:rPr>
        <w:t>Чтобы проанализировать способы</w:t>
      </w:r>
      <w:r w:rsidR="00F009B9" w:rsidRPr="00C53DD1">
        <w:rPr>
          <w:rFonts w:cs="Times New Roman"/>
          <w:szCs w:val="24"/>
        </w:rPr>
        <w:t xml:space="preserve"> репрезентации гендерной лексики</w:t>
      </w:r>
      <w:r w:rsidR="00D117A3" w:rsidRPr="00C53DD1">
        <w:rPr>
          <w:rFonts w:cs="Times New Roman"/>
          <w:szCs w:val="24"/>
        </w:rPr>
        <w:t xml:space="preserve"> в журнале </w:t>
      </w:r>
      <w:r w:rsidR="00D117A3" w:rsidRPr="00C53DD1">
        <w:rPr>
          <w:rFonts w:cs="Times New Roman"/>
          <w:szCs w:val="24"/>
          <w:lang w:val="en-US"/>
        </w:rPr>
        <w:t>Vogue</w:t>
      </w:r>
      <w:r w:rsidR="00D117A3" w:rsidRPr="00C53DD1">
        <w:rPr>
          <w:rFonts w:cs="Times New Roman"/>
          <w:szCs w:val="24"/>
        </w:rPr>
        <w:t xml:space="preserve"> были выделены следующие параметры:</w:t>
      </w:r>
    </w:p>
    <w:p w:rsidR="003F008D" w:rsidRPr="00C53DD1" w:rsidRDefault="003F008D" w:rsidP="00BE5682">
      <w:pPr>
        <w:numPr>
          <w:ilvl w:val="0"/>
          <w:numId w:val="8"/>
        </w:numPr>
        <w:rPr>
          <w:rFonts w:cs="Times New Roman"/>
          <w:szCs w:val="24"/>
        </w:rPr>
      </w:pPr>
      <w:r w:rsidRPr="00C53DD1">
        <w:rPr>
          <w:rFonts w:cs="Times New Roman"/>
          <w:szCs w:val="24"/>
        </w:rPr>
        <w:t>Интенсификаторы</w:t>
      </w:r>
      <w:r w:rsidR="00A77048" w:rsidRPr="00C53DD1">
        <w:rPr>
          <w:rFonts w:cs="Times New Roman"/>
          <w:szCs w:val="24"/>
          <w:lang w:val="en-US"/>
        </w:rPr>
        <w:t xml:space="preserve"> (intensifiers)</w:t>
      </w:r>
    </w:p>
    <w:p w:rsidR="003F008D" w:rsidRPr="00C53DD1" w:rsidRDefault="003F008D" w:rsidP="00BE5682">
      <w:pPr>
        <w:numPr>
          <w:ilvl w:val="0"/>
          <w:numId w:val="8"/>
        </w:numPr>
        <w:rPr>
          <w:rFonts w:cs="Times New Roman"/>
          <w:szCs w:val="24"/>
        </w:rPr>
      </w:pPr>
      <w:r w:rsidRPr="00C53DD1">
        <w:rPr>
          <w:rFonts w:cs="Times New Roman"/>
          <w:szCs w:val="24"/>
        </w:rPr>
        <w:t>Слова и фразы, которые смягчают категоричность утверждения (</w:t>
      </w:r>
      <w:r w:rsidRPr="00C53DD1">
        <w:rPr>
          <w:rFonts w:cs="Times New Roman"/>
          <w:szCs w:val="24"/>
          <w:lang w:val="en-US"/>
        </w:rPr>
        <w:t>hedges</w:t>
      </w:r>
      <w:r w:rsidRPr="00C53DD1">
        <w:rPr>
          <w:rFonts w:cs="Times New Roman"/>
          <w:szCs w:val="24"/>
        </w:rPr>
        <w:t>)</w:t>
      </w:r>
    </w:p>
    <w:p w:rsidR="003F008D" w:rsidRPr="00C53DD1" w:rsidRDefault="003F008D" w:rsidP="00BE5682">
      <w:pPr>
        <w:numPr>
          <w:ilvl w:val="0"/>
          <w:numId w:val="8"/>
        </w:numPr>
        <w:rPr>
          <w:rFonts w:cs="Times New Roman"/>
          <w:szCs w:val="24"/>
        </w:rPr>
      </w:pPr>
      <w:r w:rsidRPr="00C53DD1">
        <w:rPr>
          <w:rFonts w:cs="Times New Roman"/>
          <w:szCs w:val="24"/>
        </w:rPr>
        <w:t>Более точное, детализированное обозначение цветов (</w:t>
      </w:r>
      <w:r w:rsidRPr="00C53DD1">
        <w:rPr>
          <w:rFonts w:cs="Times New Roman"/>
          <w:szCs w:val="24"/>
          <w:lang w:val="en-US"/>
        </w:rPr>
        <w:t>connotations</w:t>
      </w:r>
      <w:r w:rsidRPr="00C53DD1">
        <w:rPr>
          <w:rFonts w:cs="Times New Roman"/>
          <w:szCs w:val="24"/>
        </w:rPr>
        <w:t xml:space="preserve"> </w:t>
      </w:r>
      <w:r w:rsidRPr="00C53DD1">
        <w:rPr>
          <w:rFonts w:cs="Times New Roman"/>
          <w:szCs w:val="24"/>
          <w:lang w:val="en-US"/>
        </w:rPr>
        <w:t>of</w:t>
      </w:r>
      <w:r w:rsidRPr="00C53DD1">
        <w:rPr>
          <w:rFonts w:cs="Times New Roman"/>
          <w:szCs w:val="24"/>
        </w:rPr>
        <w:t xml:space="preserve"> </w:t>
      </w:r>
      <w:r w:rsidRPr="00C53DD1">
        <w:rPr>
          <w:rFonts w:cs="Times New Roman"/>
          <w:szCs w:val="24"/>
          <w:lang w:val="en-US"/>
        </w:rPr>
        <w:t>colors</w:t>
      </w:r>
      <w:r w:rsidRPr="00C53DD1">
        <w:rPr>
          <w:rFonts w:cs="Times New Roman"/>
          <w:szCs w:val="24"/>
        </w:rPr>
        <w:t>)</w:t>
      </w:r>
    </w:p>
    <w:p w:rsidR="003F008D" w:rsidRPr="00C53DD1" w:rsidRDefault="003F008D" w:rsidP="00BE5682">
      <w:pPr>
        <w:numPr>
          <w:ilvl w:val="0"/>
          <w:numId w:val="8"/>
        </w:numPr>
        <w:rPr>
          <w:rFonts w:cs="Times New Roman"/>
          <w:szCs w:val="24"/>
        </w:rPr>
      </w:pPr>
      <w:r w:rsidRPr="00C53DD1">
        <w:rPr>
          <w:rFonts w:cs="Times New Roman"/>
          <w:szCs w:val="24"/>
        </w:rPr>
        <w:t>Специальный словарь, связанный с женскими сферами интересов</w:t>
      </w:r>
      <w:r w:rsidR="00377193" w:rsidRPr="00C53DD1">
        <w:rPr>
          <w:rFonts w:cs="Times New Roman"/>
          <w:szCs w:val="24"/>
        </w:rPr>
        <w:t xml:space="preserve"> (</w:t>
      </w:r>
      <w:r w:rsidR="00377193" w:rsidRPr="00C53DD1">
        <w:rPr>
          <w:rFonts w:cs="Times New Roman"/>
          <w:szCs w:val="24"/>
          <w:lang w:val="en-US"/>
        </w:rPr>
        <w:t>women</w:t>
      </w:r>
      <w:r w:rsidR="00377193" w:rsidRPr="00C53DD1">
        <w:rPr>
          <w:rFonts w:cs="Times New Roman"/>
          <w:szCs w:val="24"/>
        </w:rPr>
        <w:t>’</w:t>
      </w:r>
      <w:r w:rsidR="00377193" w:rsidRPr="00C53DD1">
        <w:rPr>
          <w:rFonts w:cs="Times New Roman"/>
          <w:szCs w:val="24"/>
          <w:lang w:val="en-US"/>
        </w:rPr>
        <w:t>s</w:t>
      </w:r>
      <w:r w:rsidR="00377193" w:rsidRPr="00C53DD1">
        <w:rPr>
          <w:rFonts w:cs="Times New Roman"/>
          <w:szCs w:val="24"/>
        </w:rPr>
        <w:t xml:space="preserve"> </w:t>
      </w:r>
      <w:r w:rsidR="00377193" w:rsidRPr="00C53DD1">
        <w:rPr>
          <w:rFonts w:cs="Times New Roman"/>
          <w:szCs w:val="24"/>
          <w:lang w:val="en-US"/>
        </w:rPr>
        <w:t>fields</w:t>
      </w:r>
      <w:r w:rsidR="00377193" w:rsidRPr="00C53DD1">
        <w:rPr>
          <w:rFonts w:cs="Times New Roman"/>
          <w:szCs w:val="24"/>
        </w:rPr>
        <w:t>)</w:t>
      </w:r>
    </w:p>
    <w:p w:rsidR="003F008D" w:rsidRPr="00C53DD1" w:rsidRDefault="003F008D" w:rsidP="00BE5682">
      <w:pPr>
        <w:numPr>
          <w:ilvl w:val="0"/>
          <w:numId w:val="8"/>
        </w:numPr>
        <w:rPr>
          <w:rFonts w:cs="Times New Roman"/>
          <w:szCs w:val="24"/>
        </w:rPr>
      </w:pPr>
      <w:r w:rsidRPr="00C53DD1">
        <w:rPr>
          <w:rFonts w:cs="Times New Roman"/>
          <w:szCs w:val="24"/>
        </w:rPr>
        <w:t>Аффективные прилагательные (</w:t>
      </w:r>
      <w:r w:rsidRPr="00C53DD1">
        <w:rPr>
          <w:rFonts w:cs="Times New Roman"/>
          <w:szCs w:val="24"/>
          <w:lang w:val="en-US"/>
        </w:rPr>
        <w:t>empty adjectives)</w:t>
      </w:r>
    </w:p>
    <w:p w:rsidR="003F008D" w:rsidRPr="00C53DD1" w:rsidRDefault="002B7E1B" w:rsidP="00BE5682">
      <w:pPr>
        <w:numPr>
          <w:ilvl w:val="0"/>
          <w:numId w:val="8"/>
        </w:numPr>
        <w:rPr>
          <w:rFonts w:cs="Times New Roman"/>
          <w:szCs w:val="24"/>
        </w:rPr>
      </w:pPr>
      <w:r w:rsidRPr="00C53DD1">
        <w:rPr>
          <w:rFonts w:cs="Times New Roman"/>
          <w:szCs w:val="24"/>
        </w:rPr>
        <w:t>Крайне вежливые формы</w:t>
      </w:r>
      <w:r w:rsidR="003F008D" w:rsidRPr="00C53DD1">
        <w:rPr>
          <w:rFonts w:cs="Times New Roman"/>
          <w:szCs w:val="24"/>
        </w:rPr>
        <w:t xml:space="preserve"> (</w:t>
      </w:r>
      <w:r w:rsidR="003F008D" w:rsidRPr="00C53DD1">
        <w:rPr>
          <w:rFonts w:cs="Times New Roman"/>
          <w:szCs w:val="24"/>
          <w:lang w:val="en-US"/>
        </w:rPr>
        <w:t>polite</w:t>
      </w:r>
      <w:r w:rsidR="003F008D" w:rsidRPr="00C53DD1">
        <w:rPr>
          <w:rFonts w:cs="Times New Roman"/>
          <w:szCs w:val="24"/>
        </w:rPr>
        <w:t xml:space="preserve"> </w:t>
      </w:r>
      <w:r w:rsidR="003F008D" w:rsidRPr="00C53DD1">
        <w:rPr>
          <w:rFonts w:cs="Times New Roman"/>
          <w:szCs w:val="24"/>
          <w:lang w:val="en-US"/>
        </w:rPr>
        <w:t>forms</w:t>
      </w:r>
      <w:r w:rsidR="003F008D" w:rsidRPr="00C53DD1">
        <w:rPr>
          <w:rFonts w:cs="Times New Roman"/>
          <w:szCs w:val="24"/>
        </w:rPr>
        <w:t>)</w:t>
      </w:r>
    </w:p>
    <w:p w:rsidR="003F008D" w:rsidRPr="00C53DD1" w:rsidRDefault="003F008D" w:rsidP="00BE5682">
      <w:pPr>
        <w:numPr>
          <w:ilvl w:val="0"/>
          <w:numId w:val="8"/>
        </w:numPr>
        <w:rPr>
          <w:rFonts w:cs="Times New Roman"/>
          <w:szCs w:val="24"/>
        </w:rPr>
      </w:pPr>
      <w:r w:rsidRPr="00C53DD1">
        <w:rPr>
          <w:rFonts w:cs="Times New Roman"/>
          <w:szCs w:val="24"/>
        </w:rPr>
        <w:t>Аффективные существительные (</w:t>
      </w:r>
      <w:r w:rsidRPr="00C53DD1">
        <w:rPr>
          <w:rFonts w:cs="Times New Roman"/>
          <w:szCs w:val="24"/>
          <w:lang w:val="en-US"/>
        </w:rPr>
        <w:t>empty nouns)</w:t>
      </w:r>
    </w:p>
    <w:p w:rsidR="003F008D" w:rsidRPr="00C53DD1" w:rsidRDefault="003F008D" w:rsidP="00BE5682">
      <w:pPr>
        <w:numPr>
          <w:ilvl w:val="0"/>
          <w:numId w:val="8"/>
        </w:numPr>
        <w:rPr>
          <w:rFonts w:cs="Times New Roman"/>
          <w:szCs w:val="24"/>
        </w:rPr>
      </w:pPr>
      <w:r w:rsidRPr="00C53DD1">
        <w:rPr>
          <w:rFonts w:cs="Times New Roman"/>
          <w:szCs w:val="24"/>
        </w:rPr>
        <w:t xml:space="preserve">Аффективные глаголы </w:t>
      </w:r>
      <w:r w:rsidRPr="00C53DD1">
        <w:rPr>
          <w:rFonts w:cs="Times New Roman"/>
          <w:szCs w:val="24"/>
          <w:lang w:val="en-US"/>
        </w:rPr>
        <w:t>(empty verbs)</w:t>
      </w:r>
    </w:p>
    <w:p w:rsidR="003F008D" w:rsidRPr="00C53DD1" w:rsidRDefault="003F008D" w:rsidP="00BE5682">
      <w:pPr>
        <w:numPr>
          <w:ilvl w:val="0"/>
          <w:numId w:val="8"/>
        </w:numPr>
        <w:rPr>
          <w:rFonts w:cs="Times New Roman"/>
          <w:szCs w:val="24"/>
        </w:rPr>
      </w:pPr>
      <w:r w:rsidRPr="00C53DD1">
        <w:rPr>
          <w:rFonts w:cs="Times New Roman"/>
          <w:szCs w:val="24"/>
        </w:rPr>
        <w:t xml:space="preserve">Использование </w:t>
      </w:r>
      <w:r w:rsidR="00A20C97" w:rsidRPr="00C53DD1">
        <w:rPr>
          <w:rFonts w:cs="Times New Roman"/>
          <w:szCs w:val="24"/>
        </w:rPr>
        <w:t xml:space="preserve"> </w:t>
      </w:r>
      <w:r w:rsidR="00021B8D" w:rsidRPr="00C53DD1">
        <w:rPr>
          <w:rFonts w:cs="Times New Roman"/>
          <w:szCs w:val="24"/>
        </w:rPr>
        <w:t>«</w:t>
      </w:r>
      <w:r w:rsidR="00A20C97" w:rsidRPr="00C53DD1">
        <w:rPr>
          <w:rFonts w:cs="Times New Roman"/>
          <w:szCs w:val="24"/>
        </w:rPr>
        <w:t>модных</w:t>
      </w:r>
      <w:r w:rsidR="00021B8D" w:rsidRPr="00C53DD1">
        <w:rPr>
          <w:rFonts w:cs="Times New Roman"/>
          <w:szCs w:val="24"/>
        </w:rPr>
        <w:t>»</w:t>
      </w:r>
      <w:r w:rsidR="00A20C97" w:rsidRPr="00C53DD1">
        <w:rPr>
          <w:rFonts w:cs="Times New Roman"/>
          <w:szCs w:val="24"/>
        </w:rPr>
        <w:t xml:space="preserve"> </w:t>
      </w:r>
      <w:r w:rsidRPr="00C53DD1">
        <w:rPr>
          <w:rFonts w:cs="Times New Roman"/>
          <w:szCs w:val="24"/>
        </w:rPr>
        <w:t>композитов (</w:t>
      </w:r>
      <w:r w:rsidR="006A33E1" w:rsidRPr="00C53DD1">
        <w:rPr>
          <w:rFonts w:cs="Times New Roman"/>
          <w:szCs w:val="24"/>
          <w:lang w:val="en-US"/>
        </w:rPr>
        <w:t>compounds</w:t>
      </w:r>
      <w:r w:rsidRPr="00C53DD1">
        <w:rPr>
          <w:rFonts w:cs="Times New Roman"/>
          <w:szCs w:val="24"/>
          <w:lang w:val="en-US"/>
        </w:rPr>
        <w:t>)</w:t>
      </w:r>
    </w:p>
    <w:p w:rsidR="003F008D" w:rsidRPr="00C53DD1" w:rsidRDefault="003F008D" w:rsidP="00BE5682">
      <w:pPr>
        <w:numPr>
          <w:ilvl w:val="0"/>
          <w:numId w:val="8"/>
        </w:numPr>
        <w:rPr>
          <w:rFonts w:cs="Times New Roman"/>
          <w:szCs w:val="24"/>
        </w:rPr>
      </w:pPr>
      <w:r w:rsidRPr="00C53DD1">
        <w:rPr>
          <w:rFonts w:cs="Times New Roman"/>
          <w:szCs w:val="24"/>
        </w:rPr>
        <w:t>Восклицания (</w:t>
      </w:r>
      <w:r w:rsidRPr="00C53DD1">
        <w:rPr>
          <w:rFonts w:cs="Times New Roman"/>
          <w:szCs w:val="24"/>
          <w:lang w:val="en-US"/>
        </w:rPr>
        <w:t>exclamations)</w:t>
      </w:r>
    </w:p>
    <w:p w:rsidR="003F008D" w:rsidRPr="00C53DD1" w:rsidRDefault="003F008D" w:rsidP="00BE5682">
      <w:pPr>
        <w:numPr>
          <w:ilvl w:val="0"/>
          <w:numId w:val="8"/>
        </w:numPr>
        <w:rPr>
          <w:rFonts w:cs="Times New Roman"/>
          <w:szCs w:val="24"/>
        </w:rPr>
      </w:pPr>
      <w:r w:rsidRPr="00C53DD1">
        <w:rPr>
          <w:rFonts w:cs="Times New Roman"/>
          <w:szCs w:val="24"/>
        </w:rPr>
        <w:t>Вопросительные конструкции (</w:t>
      </w:r>
      <w:r w:rsidRPr="00C53DD1">
        <w:rPr>
          <w:rFonts w:cs="Times New Roman"/>
          <w:szCs w:val="24"/>
          <w:lang w:val="en-US"/>
        </w:rPr>
        <w:t>questions)</w:t>
      </w:r>
    </w:p>
    <w:p w:rsidR="00BF11D6" w:rsidRPr="00C53DD1" w:rsidRDefault="00BF11D6" w:rsidP="00CE5FA7">
      <w:pPr>
        <w:ind w:left="1429"/>
        <w:rPr>
          <w:rFonts w:cs="Times New Roman"/>
          <w:szCs w:val="24"/>
        </w:rPr>
      </w:pPr>
    </w:p>
    <w:p w:rsidR="00BF11D6" w:rsidRPr="00C53DD1" w:rsidRDefault="00BF11D6" w:rsidP="00FB152D">
      <w:pPr>
        <w:spacing w:after="0" w:line="360" w:lineRule="auto"/>
        <w:ind w:firstLine="709"/>
        <w:jc w:val="both"/>
        <w:rPr>
          <w:rFonts w:cs="Times New Roman"/>
          <w:szCs w:val="24"/>
        </w:rPr>
      </w:pPr>
      <w:r w:rsidRPr="00C53DD1">
        <w:rPr>
          <w:rFonts w:cs="Times New Roman"/>
          <w:szCs w:val="24"/>
        </w:rPr>
        <w:t>Первые 6 параметров взяты из исследования Р.Лакофф, остальные 5 были выделены самостоятельно в процессе анализа журнала.</w:t>
      </w:r>
    </w:p>
    <w:p w:rsidR="00BF11D6" w:rsidRPr="00C53DD1" w:rsidRDefault="00BF11D6" w:rsidP="00FB152D">
      <w:pPr>
        <w:spacing w:after="0" w:line="360" w:lineRule="auto"/>
        <w:ind w:firstLine="709"/>
        <w:jc w:val="both"/>
        <w:rPr>
          <w:rFonts w:cs="Times New Roman"/>
          <w:szCs w:val="24"/>
        </w:rPr>
      </w:pPr>
      <w:r w:rsidRPr="00C53DD1">
        <w:rPr>
          <w:rFonts w:cs="Times New Roman"/>
          <w:szCs w:val="24"/>
        </w:rPr>
        <w:t>Всего было проанализировано 70 статей длиной от 101 до 3737 с</w:t>
      </w:r>
      <w:r w:rsidR="006A33E1" w:rsidRPr="00C53DD1">
        <w:rPr>
          <w:rFonts w:cs="Times New Roman"/>
          <w:szCs w:val="24"/>
        </w:rPr>
        <w:t>лов.</w:t>
      </w:r>
      <w:r w:rsidR="008456EB" w:rsidRPr="00C53DD1">
        <w:rPr>
          <w:rFonts w:cs="Times New Roman"/>
          <w:szCs w:val="24"/>
        </w:rPr>
        <w:t xml:space="preserve"> Средняя длина статей – 683 слова.</w:t>
      </w:r>
      <w:r w:rsidR="006A33E1" w:rsidRPr="00C53DD1">
        <w:rPr>
          <w:rFonts w:cs="Times New Roman"/>
          <w:szCs w:val="24"/>
        </w:rPr>
        <w:t xml:space="preserve"> Общее количество слов – 47831.</w:t>
      </w:r>
      <w:r w:rsidRPr="00C53DD1">
        <w:rPr>
          <w:rFonts w:cs="Times New Roman"/>
          <w:szCs w:val="24"/>
        </w:rPr>
        <w:t xml:space="preserve"> В </w:t>
      </w:r>
      <w:r w:rsidR="00A23456" w:rsidRPr="00C53DD1">
        <w:rPr>
          <w:rFonts w:cs="Times New Roman"/>
          <w:szCs w:val="24"/>
        </w:rPr>
        <w:t xml:space="preserve">каждой статье учитывался автор, </w:t>
      </w:r>
      <w:r w:rsidRPr="00C53DD1">
        <w:rPr>
          <w:rFonts w:cs="Times New Roman"/>
          <w:szCs w:val="24"/>
        </w:rPr>
        <w:t>дата публикации, рубрика и раздел, жанр (заметка, интервью, репортаж, о</w:t>
      </w:r>
      <w:r w:rsidR="00A20C97" w:rsidRPr="00C53DD1">
        <w:rPr>
          <w:rFonts w:cs="Times New Roman"/>
          <w:szCs w:val="24"/>
        </w:rPr>
        <w:t>бзор</w:t>
      </w:r>
      <w:r w:rsidRPr="00C53DD1">
        <w:rPr>
          <w:rFonts w:cs="Times New Roman"/>
          <w:szCs w:val="24"/>
        </w:rPr>
        <w:t>), количество слов.</w:t>
      </w:r>
    </w:p>
    <w:p w:rsidR="00BF11D6" w:rsidRPr="00C53DD1" w:rsidRDefault="00BF11D6" w:rsidP="00FB152D">
      <w:pPr>
        <w:spacing w:after="0" w:line="360" w:lineRule="auto"/>
        <w:ind w:firstLine="709"/>
        <w:jc w:val="both"/>
        <w:rPr>
          <w:rFonts w:cs="Times New Roman"/>
          <w:szCs w:val="24"/>
        </w:rPr>
      </w:pPr>
      <w:r w:rsidRPr="00C53DD1">
        <w:rPr>
          <w:rFonts w:cs="Times New Roman"/>
          <w:szCs w:val="24"/>
        </w:rPr>
        <w:lastRenderedPageBreak/>
        <w:t xml:space="preserve">Был проведен количественный анализ статей </w:t>
      </w:r>
      <w:r w:rsidRPr="00C53DD1">
        <w:rPr>
          <w:rFonts w:cs="Times New Roman"/>
          <w:szCs w:val="24"/>
          <w:lang w:val="en-US"/>
        </w:rPr>
        <w:t>Vogue</w:t>
      </w:r>
      <w:r w:rsidRPr="00C53DD1">
        <w:rPr>
          <w:rFonts w:cs="Times New Roman"/>
          <w:szCs w:val="24"/>
        </w:rPr>
        <w:t xml:space="preserve"> по 11 параметрам, выделенным выше. По каждому параметру высчитана сумма использова</w:t>
      </w:r>
      <w:r w:rsidR="002A5509">
        <w:rPr>
          <w:rFonts w:cs="Times New Roman"/>
          <w:szCs w:val="24"/>
        </w:rPr>
        <w:t>ния во всех статьях, выраженная в</w:t>
      </w:r>
      <w:r w:rsidR="006A33E1" w:rsidRPr="00C53DD1">
        <w:rPr>
          <w:rFonts w:cs="Times New Roman"/>
          <w:szCs w:val="24"/>
        </w:rPr>
        <w:t xml:space="preserve"> процентах.</w:t>
      </w:r>
      <w:r w:rsidRPr="00C53DD1">
        <w:rPr>
          <w:rFonts w:cs="Times New Roman"/>
          <w:szCs w:val="24"/>
        </w:rPr>
        <w:t xml:space="preserve"> Все результаты занесены в таблицу </w:t>
      </w:r>
      <w:r w:rsidRPr="00C53DD1">
        <w:rPr>
          <w:rFonts w:cs="Times New Roman"/>
          <w:szCs w:val="24"/>
          <w:lang w:val="en-US"/>
        </w:rPr>
        <w:t>Exel</w:t>
      </w:r>
      <w:r w:rsidRPr="00C53DD1">
        <w:rPr>
          <w:rFonts w:cs="Times New Roman"/>
          <w:szCs w:val="24"/>
        </w:rPr>
        <w:t>. Подсчеты велись с использов</w:t>
      </w:r>
      <w:r w:rsidR="00C838FD" w:rsidRPr="00C53DD1">
        <w:rPr>
          <w:rFonts w:cs="Times New Roman"/>
          <w:szCs w:val="24"/>
        </w:rPr>
        <w:t>анием вычислительной программы IBM SPSS Statistics. Это компьютерная программа для статистической о</w:t>
      </w:r>
      <w:r w:rsidR="00B37278" w:rsidRPr="00C53DD1">
        <w:rPr>
          <w:rFonts w:cs="Times New Roman"/>
          <w:szCs w:val="24"/>
        </w:rPr>
        <w:t>бработки данных, предназначенная</w:t>
      </w:r>
      <w:r w:rsidR="00C838FD" w:rsidRPr="00C53DD1">
        <w:rPr>
          <w:rFonts w:cs="Times New Roman"/>
          <w:szCs w:val="24"/>
        </w:rPr>
        <w:t xml:space="preserve"> для проведения исследований в социальных науках.</w:t>
      </w:r>
    </w:p>
    <w:p w:rsidR="007D5173" w:rsidRPr="00D8695F" w:rsidRDefault="006A33E1" w:rsidP="00D8695F">
      <w:pPr>
        <w:spacing w:after="0" w:line="360" w:lineRule="auto"/>
        <w:ind w:firstLine="709"/>
        <w:jc w:val="both"/>
        <w:rPr>
          <w:rFonts w:cs="Times New Roman"/>
          <w:szCs w:val="24"/>
          <w:lang w:val="hu-HU"/>
        </w:rPr>
      </w:pPr>
      <w:r w:rsidRPr="00C53DD1">
        <w:rPr>
          <w:rFonts w:cs="Times New Roman"/>
          <w:szCs w:val="24"/>
        </w:rPr>
        <w:t>В работе не будет подробно описан</w:t>
      </w:r>
      <w:r w:rsidR="00A23456" w:rsidRPr="00C53DD1">
        <w:rPr>
          <w:rFonts w:cs="Times New Roman"/>
          <w:szCs w:val="24"/>
        </w:rPr>
        <w:t>ы результаты, полученные при анализе каждого параметра,</w:t>
      </w:r>
      <w:r w:rsidR="00BF11D6" w:rsidRPr="00C53DD1">
        <w:rPr>
          <w:rFonts w:cs="Times New Roman"/>
          <w:szCs w:val="24"/>
        </w:rPr>
        <w:t xml:space="preserve"> пос</w:t>
      </w:r>
      <w:r w:rsidRPr="00C53DD1">
        <w:rPr>
          <w:rFonts w:cs="Times New Roman"/>
          <w:szCs w:val="24"/>
        </w:rPr>
        <w:t>кольк</w:t>
      </w:r>
      <w:r w:rsidR="00547377" w:rsidRPr="00C53DD1">
        <w:rPr>
          <w:rFonts w:cs="Times New Roman"/>
          <w:szCs w:val="24"/>
        </w:rPr>
        <w:t>у некоторые имели незначительный</w:t>
      </w:r>
      <w:r w:rsidR="00BF11D6" w:rsidRPr="00C53DD1">
        <w:rPr>
          <w:rFonts w:cs="Times New Roman"/>
          <w:szCs w:val="24"/>
        </w:rPr>
        <w:t xml:space="preserve"> вес в массиве </w:t>
      </w:r>
      <w:r w:rsidR="0063786F" w:rsidRPr="00C53DD1">
        <w:rPr>
          <w:rFonts w:cs="Times New Roman"/>
          <w:szCs w:val="24"/>
        </w:rPr>
        <w:t>исследуемых текстов</w:t>
      </w:r>
      <w:r w:rsidR="00D8695F">
        <w:rPr>
          <w:rFonts w:cs="Times New Roman"/>
          <w:szCs w:val="24"/>
        </w:rPr>
        <w:t>.</w:t>
      </w:r>
    </w:p>
    <w:p w:rsidR="007D5173" w:rsidRPr="00C53DD1" w:rsidRDefault="007D5173" w:rsidP="00CE5FA7">
      <w:pPr>
        <w:rPr>
          <w:rFonts w:cs="Times New Roman"/>
          <w:szCs w:val="24"/>
        </w:rPr>
      </w:pPr>
    </w:p>
    <w:p w:rsidR="00BC1FE8" w:rsidRPr="00C53DD1" w:rsidRDefault="00BC1FE8" w:rsidP="006B1A9D">
      <w:pPr>
        <w:pStyle w:val="2"/>
      </w:pPr>
      <w:bookmarkStart w:id="22" w:name="_Toc356854853"/>
      <w:r w:rsidRPr="00C53DD1">
        <w:t>Женские сферы интересов (women’s fields)</w:t>
      </w:r>
      <w:bookmarkEnd w:id="22"/>
    </w:p>
    <w:p w:rsidR="00E71A81" w:rsidRPr="00C53DD1" w:rsidRDefault="00E71A81" w:rsidP="00CE5FA7">
      <w:pPr>
        <w:spacing w:after="0" w:line="360" w:lineRule="auto"/>
        <w:ind w:firstLine="709"/>
        <w:jc w:val="both"/>
        <w:rPr>
          <w:rFonts w:cs="Times New Roman"/>
          <w:szCs w:val="24"/>
        </w:rPr>
      </w:pPr>
    </w:p>
    <w:p w:rsidR="00BC1FE8" w:rsidRPr="00C53DD1" w:rsidRDefault="00BC1FE8" w:rsidP="00CE5FA7">
      <w:pPr>
        <w:spacing w:after="0" w:line="360" w:lineRule="auto"/>
        <w:ind w:firstLine="709"/>
        <w:jc w:val="both"/>
        <w:rPr>
          <w:rFonts w:cs="Times New Roman"/>
          <w:szCs w:val="24"/>
        </w:rPr>
      </w:pPr>
      <w:r w:rsidRPr="00C53DD1">
        <w:rPr>
          <w:rFonts w:cs="Times New Roman"/>
          <w:szCs w:val="24"/>
        </w:rPr>
        <w:t>Специальные слова, связанные с женскими сферами интересов, встретили</w:t>
      </w:r>
      <w:r w:rsidR="00AE4AF7" w:rsidRPr="00C53DD1">
        <w:rPr>
          <w:rFonts w:cs="Times New Roman"/>
          <w:szCs w:val="24"/>
        </w:rPr>
        <w:t>сь 1458 раз, что составило 3,05</w:t>
      </w:r>
      <w:r w:rsidRPr="00C53DD1">
        <w:rPr>
          <w:rFonts w:cs="Times New Roman"/>
          <w:szCs w:val="24"/>
        </w:rPr>
        <w:t>% от всех материалов. Этот параметр оказался наиболее частотным, что неудивительно для журнала о моде. Примечательно, что слова, выражающие женскую сферу интересов, были обнаружены во всех жанрах публикаций.</w:t>
      </w:r>
      <w:r w:rsidR="005C42F2" w:rsidRPr="00C53DD1">
        <w:rPr>
          <w:rFonts w:cs="Times New Roman"/>
          <w:szCs w:val="24"/>
        </w:rPr>
        <w:t xml:space="preserve"> Под «женскими сферами интересов» понимались </w:t>
      </w:r>
      <w:r w:rsidRPr="00C53DD1">
        <w:rPr>
          <w:rFonts w:cs="Times New Roman"/>
          <w:szCs w:val="24"/>
        </w:rPr>
        <w:t>дом, семья, дети, внешний вид.</w:t>
      </w:r>
    </w:p>
    <w:p w:rsidR="00BC1FE8" w:rsidRPr="00C53DD1" w:rsidRDefault="00BC1FE8" w:rsidP="00CE5FA7">
      <w:pPr>
        <w:spacing w:after="0" w:line="360" w:lineRule="auto"/>
        <w:ind w:firstLine="709"/>
        <w:jc w:val="both"/>
        <w:rPr>
          <w:rFonts w:cs="Times New Roman"/>
          <w:i/>
          <w:iCs/>
        </w:rPr>
      </w:pPr>
      <w:r w:rsidRPr="00C53DD1">
        <w:rPr>
          <w:rFonts w:cs="Times New Roman"/>
          <w:szCs w:val="24"/>
        </w:rPr>
        <w:t>Далее приводятся примеры, взятые из одной статьи, в которой автор делает обзор трех «опасных героинь»</w:t>
      </w:r>
      <w:r w:rsidR="006C7D73" w:rsidRPr="00C53DD1">
        <w:rPr>
          <w:rFonts w:cs="Times New Roman"/>
          <w:szCs w:val="24"/>
        </w:rPr>
        <w:t xml:space="preserve"> разных фильмов </w:t>
      </w:r>
      <w:r w:rsidRPr="00C53DD1">
        <w:rPr>
          <w:rFonts w:cs="Times New Roman"/>
          <w:szCs w:val="24"/>
        </w:rPr>
        <w:t>(Absolute Powers: Dangerous Women in</w:t>
      </w:r>
      <w:r w:rsidR="00135035" w:rsidRPr="00C53DD1">
        <w:rPr>
          <w:rFonts w:cs="Times New Roman"/>
          <w:szCs w:val="24"/>
        </w:rPr>
        <w:t xml:space="preserve"> </w:t>
      </w:r>
      <w:r w:rsidR="00A77048" w:rsidRPr="00C53DD1">
        <w:rPr>
          <w:rFonts w:cs="Times New Roman"/>
          <w:iCs/>
        </w:rPr>
        <w:t>Stoker, Red Widow,</w:t>
      </w:r>
      <w:r w:rsidRPr="00C53DD1">
        <w:rPr>
          <w:rFonts w:cs="Times New Roman"/>
          <w:szCs w:val="24"/>
        </w:rPr>
        <w:t>and</w:t>
      </w:r>
      <w:r w:rsidR="00A77048" w:rsidRPr="00C53DD1">
        <w:rPr>
          <w:rFonts w:cs="Times New Roman"/>
        </w:rPr>
        <w:t xml:space="preserve"> </w:t>
      </w:r>
      <w:r w:rsidRPr="00C53DD1">
        <w:rPr>
          <w:rFonts w:cs="Times New Roman"/>
          <w:iCs/>
        </w:rPr>
        <w:t>Parade's End)</w:t>
      </w:r>
    </w:p>
    <w:p w:rsidR="00634EC1" w:rsidRPr="00C53DD1" w:rsidRDefault="00634EC1" w:rsidP="00CE5FA7">
      <w:pPr>
        <w:spacing w:after="0" w:line="360" w:lineRule="auto"/>
        <w:ind w:firstLine="709"/>
        <w:jc w:val="both"/>
        <w:rPr>
          <w:rFonts w:cs="Times New Roman"/>
          <w:iCs/>
          <w:lang w:val="hu-HU"/>
        </w:rPr>
      </w:pPr>
    </w:p>
    <w:p w:rsidR="00BC1FE8" w:rsidRPr="00C53DD1" w:rsidRDefault="00BC1FE8" w:rsidP="00CE5FA7">
      <w:pPr>
        <w:spacing w:after="0" w:line="360" w:lineRule="auto"/>
        <w:ind w:firstLine="709"/>
        <w:jc w:val="both"/>
        <w:rPr>
          <w:rFonts w:cs="Times New Roman"/>
          <w:b/>
          <w:szCs w:val="24"/>
          <w:lang w:val="hu-HU"/>
        </w:rPr>
      </w:pPr>
      <w:r w:rsidRPr="00C53DD1">
        <w:rPr>
          <w:rFonts w:cs="Times New Roman"/>
          <w:b/>
          <w:iCs/>
        </w:rPr>
        <w:t>Фильм</w:t>
      </w:r>
      <w:r w:rsidRPr="00C53DD1">
        <w:rPr>
          <w:rFonts w:cs="Times New Roman"/>
          <w:b/>
          <w:iCs/>
          <w:lang w:val="en-US"/>
        </w:rPr>
        <w:t xml:space="preserve"> </w:t>
      </w:r>
      <w:r w:rsidRPr="00C53DD1">
        <w:rPr>
          <w:rFonts w:cs="Times New Roman"/>
          <w:b/>
          <w:szCs w:val="24"/>
          <w:lang w:val="en-US"/>
        </w:rPr>
        <w:t>Red Widow</w:t>
      </w:r>
    </w:p>
    <w:p w:rsidR="00BC1FE8" w:rsidRPr="00C53DD1" w:rsidRDefault="00BC1FE8" w:rsidP="00CE5FA7">
      <w:pPr>
        <w:spacing w:after="0" w:line="360" w:lineRule="auto"/>
        <w:ind w:firstLine="709"/>
        <w:jc w:val="both"/>
        <w:rPr>
          <w:rFonts w:cs="Times New Roman"/>
          <w:szCs w:val="24"/>
          <w:lang w:val="en-US"/>
        </w:rPr>
      </w:pPr>
      <w:r w:rsidRPr="00C53DD1">
        <w:rPr>
          <w:rFonts w:cs="Times New Roman"/>
          <w:szCs w:val="24"/>
          <w:lang w:val="en-US"/>
        </w:rPr>
        <w:t>«</w:t>
      </w:r>
      <w:r w:rsidRPr="00C53DD1">
        <w:rPr>
          <w:rFonts w:cs="Times New Roman"/>
          <w:i/>
          <w:szCs w:val="24"/>
          <w:u w:val="single"/>
          <w:lang w:val="en-US"/>
        </w:rPr>
        <w:t>Strengths:</w:t>
      </w:r>
      <w:r w:rsidRPr="00C53DD1">
        <w:rPr>
          <w:rFonts w:cs="Times New Roman"/>
          <w:i/>
          <w:szCs w:val="24"/>
          <w:lang w:val="en-US"/>
        </w:rPr>
        <w:t xml:space="preserve"> She’s smart, loves her </w:t>
      </w:r>
      <w:r w:rsidRPr="00C53DD1">
        <w:rPr>
          <w:rFonts w:cs="Times New Roman"/>
          <w:b/>
          <w:i/>
          <w:szCs w:val="24"/>
          <w:lang w:val="en-US"/>
        </w:rPr>
        <w:t>kids</w:t>
      </w:r>
      <w:r w:rsidRPr="00C53DD1">
        <w:rPr>
          <w:rFonts w:cs="Times New Roman"/>
          <w:i/>
          <w:szCs w:val="24"/>
          <w:lang w:val="en-US"/>
        </w:rPr>
        <w:t>, and is shot through with criminal DNA as rich as Beluga caviar</w:t>
      </w:r>
      <w:r w:rsidRPr="00C53DD1">
        <w:rPr>
          <w:rFonts w:cs="Times New Roman"/>
          <w:szCs w:val="24"/>
          <w:lang w:val="en-US"/>
        </w:rPr>
        <w:t xml:space="preserve">» </w:t>
      </w:r>
      <w:r w:rsidR="00CA7811">
        <w:rPr>
          <w:rFonts w:cs="Times New Roman"/>
          <w:szCs w:val="24"/>
          <w:lang w:val="en-US"/>
        </w:rPr>
        <w:tab/>
      </w:r>
      <w:r w:rsidR="00CA7811">
        <w:rPr>
          <w:rFonts w:cs="Times New Roman"/>
          <w:szCs w:val="24"/>
          <w:lang w:val="en-US"/>
        </w:rPr>
        <w:br/>
      </w:r>
      <w:r w:rsidRPr="00CA7811">
        <w:rPr>
          <w:rFonts w:cs="Times New Roman"/>
          <w:szCs w:val="24"/>
          <w:lang w:val="en-US"/>
        </w:rPr>
        <w:t>[</w:t>
      </w:r>
      <w:r w:rsidRPr="00C53DD1">
        <w:rPr>
          <w:rFonts w:cs="Times New Roman"/>
          <w:szCs w:val="24"/>
          <w:lang w:val="en-US"/>
        </w:rPr>
        <w:t xml:space="preserve">John Powers, </w:t>
      </w:r>
      <w:r w:rsidRPr="00C53DD1">
        <w:rPr>
          <w:rFonts w:cs="Times New Roman"/>
          <w:iCs/>
          <w:szCs w:val="24"/>
          <w:shd w:val="clear" w:color="auto" w:fill="FFFFFF"/>
          <w:lang w:val="en-US"/>
        </w:rPr>
        <w:t>Vogue, 28.02.2013]</w:t>
      </w:r>
    </w:p>
    <w:p w:rsidR="00BC1FE8" w:rsidRPr="00C53DD1" w:rsidRDefault="00BC1FE8" w:rsidP="00CE5FA7">
      <w:pPr>
        <w:spacing w:after="0" w:line="360" w:lineRule="auto"/>
        <w:ind w:firstLine="709"/>
        <w:jc w:val="both"/>
        <w:rPr>
          <w:rFonts w:cs="Times New Roman"/>
          <w:szCs w:val="24"/>
          <w:lang w:val="en-US"/>
        </w:rPr>
      </w:pPr>
      <w:r w:rsidRPr="00C53DD1">
        <w:rPr>
          <w:rFonts w:cs="Times New Roman"/>
          <w:szCs w:val="24"/>
          <w:lang w:val="en-US"/>
        </w:rPr>
        <w:lastRenderedPageBreak/>
        <w:t>«</w:t>
      </w:r>
      <w:r w:rsidRPr="00C53DD1">
        <w:rPr>
          <w:rFonts w:cs="Times New Roman"/>
          <w:i/>
          <w:szCs w:val="24"/>
          <w:u w:val="single"/>
          <w:lang w:val="en-US"/>
        </w:rPr>
        <w:t>Weaknesses</w:t>
      </w:r>
      <w:r w:rsidRPr="00C53DD1">
        <w:rPr>
          <w:rFonts w:cs="Times New Roman"/>
          <w:i/>
          <w:szCs w:val="24"/>
          <w:lang w:val="en-US"/>
        </w:rPr>
        <w:t xml:space="preserve">: She tried to ignore how her </w:t>
      </w:r>
      <w:r w:rsidRPr="00C53DD1">
        <w:rPr>
          <w:rFonts w:cs="Times New Roman"/>
          <w:b/>
          <w:i/>
          <w:szCs w:val="24"/>
          <w:lang w:val="en-US"/>
        </w:rPr>
        <w:t>husband</w:t>
      </w:r>
      <w:r w:rsidRPr="00C53DD1">
        <w:rPr>
          <w:rFonts w:cs="Times New Roman"/>
          <w:i/>
          <w:szCs w:val="24"/>
          <w:lang w:val="en-US"/>
        </w:rPr>
        <w:t xml:space="preserve"> made his money and is now trying to stay moral while battling amoral villains</w:t>
      </w:r>
      <w:r w:rsidRPr="00C53DD1">
        <w:rPr>
          <w:rFonts w:cs="Times New Roman"/>
          <w:szCs w:val="24"/>
          <w:lang w:val="en-US"/>
        </w:rPr>
        <w:t xml:space="preserve">» [John Powers, </w:t>
      </w:r>
      <w:r w:rsidRPr="00C53DD1">
        <w:rPr>
          <w:rFonts w:cs="Times New Roman"/>
          <w:iCs/>
          <w:szCs w:val="24"/>
          <w:shd w:val="clear" w:color="auto" w:fill="FFFFFF"/>
          <w:lang w:val="en-US"/>
        </w:rPr>
        <w:t>Vogue, 28.02.2013]</w:t>
      </w:r>
    </w:p>
    <w:p w:rsidR="00BC1FE8" w:rsidRPr="00C53DD1" w:rsidRDefault="00BC1FE8" w:rsidP="00CE5FA7">
      <w:pPr>
        <w:spacing w:after="0" w:line="360" w:lineRule="auto"/>
        <w:ind w:firstLine="709"/>
        <w:jc w:val="both"/>
        <w:rPr>
          <w:rFonts w:cs="Times New Roman"/>
          <w:szCs w:val="24"/>
          <w:lang w:val="en-US"/>
        </w:rPr>
      </w:pPr>
      <w:r w:rsidRPr="00C53DD1">
        <w:rPr>
          <w:rFonts w:eastAsia="Times New Roman" w:cs="Times New Roman"/>
          <w:b/>
          <w:bCs/>
          <w:color w:val="333333"/>
          <w:szCs w:val="24"/>
          <w:lang w:val="en-US" w:eastAsia="ru-RU"/>
        </w:rPr>
        <w:t>«</w:t>
      </w:r>
      <w:r w:rsidRPr="00C53DD1">
        <w:rPr>
          <w:rFonts w:eastAsia="Times New Roman" w:cs="Times New Roman"/>
          <w:bCs/>
          <w:i/>
          <w:szCs w:val="24"/>
          <w:u w:val="single"/>
          <w:lang w:val="en-US" w:eastAsia="ru-RU"/>
        </w:rPr>
        <w:t>What Makes Her Dangerous</w:t>
      </w:r>
      <w:proofErr w:type="gramStart"/>
      <w:r w:rsidRPr="00C53DD1">
        <w:rPr>
          <w:rFonts w:eastAsia="Times New Roman" w:cs="Times New Roman"/>
          <w:bCs/>
          <w:i/>
          <w:szCs w:val="24"/>
          <w:lang w:val="en-US" w:eastAsia="ru-RU"/>
        </w:rPr>
        <w:t>:</w:t>
      </w:r>
      <w:r w:rsidRPr="00C53DD1">
        <w:rPr>
          <w:rFonts w:eastAsia="Times New Roman" w:cs="Times New Roman"/>
          <w:i/>
          <w:szCs w:val="24"/>
          <w:lang w:val="en-US" w:eastAsia="ru-RU"/>
        </w:rPr>
        <w:t>Righteously</w:t>
      </w:r>
      <w:proofErr w:type="gramEnd"/>
      <w:r w:rsidRPr="00C53DD1">
        <w:rPr>
          <w:rFonts w:eastAsia="Times New Roman" w:cs="Times New Roman"/>
          <w:i/>
          <w:szCs w:val="24"/>
          <w:lang w:val="en-US" w:eastAsia="ru-RU"/>
        </w:rPr>
        <w:t xml:space="preserve"> angry, she’s prepared to do anything to save her </w:t>
      </w:r>
      <w:r w:rsidRPr="00C53DD1">
        <w:rPr>
          <w:rFonts w:eastAsia="Times New Roman" w:cs="Times New Roman"/>
          <w:b/>
          <w:i/>
          <w:szCs w:val="24"/>
          <w:lang w:val="en-US" w:eastAsia="ru-RU"/>
        </w:rPr>
        <w:t>family</w:t>
      </w:r>
      <w:r w:rsidRPr="00C53DD1">
        <w:rPr>
          <w:rFonts w:eastAsia="Times New Roman" w:cs="Times New Roman"/>
          <w:color w:val="333333"/>
          <w:szCs w:val="24"/>
          <w:lang w:val="en-US" w:eastAsia="ru-RU"/>
        </w:rPr>
        <w:t xml:space="preserve">» </w:t>
      </w:r>
      <w:r w:rsidRPr="00CA7811">
        <w:rPr>
          <w:rFonts w:cs="Times New Roman"/>
          <w:szCs w:val="24"/>
          <w:lang w:val="en-US"/>
        </w:rPr>
        <w:t>[</w:t>
      </w:r>
      <w:r w:rsidRPr="00C53DD1">
        <w:rPr>
          <w:rFonts w:cs="Times New Roman"/>
          <w:szCs w:val="24"/>
          <w:lang w:val="en-US"/>
        </w:rPr>
        <w:t xml:space="preserve">John Powers, </w:t>
      </w:r>
      <w:r w:rsidRPr="00C53DD1">
        <w:rPr>
          <w:rFonts w:cs="Times New Roman"/>
          <w:iCs/>
          <w:szCs w:val="24"/>
          <w:shd w:val="clear" w:color="auto" w:fill="FFFFFF"/>
          <w:lang w:val="en-US"/>
        </w:rPr>
        <w:t>Vogue, 28.02.2013]</w:t>
      </w:r>
    </w:p>
    <w:p w:rsidR="00BC1FE8" w:rsidRPr="00C53DD1" w:rsidRDefault="00BC1FE8" w:rsidP="00CE5FA7">
      <w:pPr>
        <w:spacing w:after="0" w:line="360" w:lineRule="auto"/>
        <w:ind w:firstLine="709"/>
        <w:jc w:val="both"/>
        <w:rPr>
          <w:rFonts w:cs="Times New Roman"/>
          <w:iCs/>
          <w:lang w:val="en-US"/>
        </w:rPr>
      </w:pPr>
    </w:p>
    <w:p w:rsidR="00BC1FE8" w:rsidRPr="00C53DD1" w:rsidRDefault="00BC1FE8" w:rsidP="00CE5FA7">
      <w:pPr>
        <w:spacing w:after="0" w:line="360" w:lineRule="auto"/>
        <w:ind w:firstLine="709"/>
        <w:jc w:val="both"/>
        <w:rPr>
          <w:rFonts w:cs="Times New Roman"/>
          <w:b/>
          <w:iCs/>
          <w:lang w:val="hu-HU"/>
        </w:rPr>
      </w:pPr>
      <w:r w:rsidRPr="00C53DD1">
        <w:rPr>
          <w:rFonts w:cs="Times New Roman"/>
          <w:b/>
          <w:iCs/>
        </w:rPr>
        <w:t>Фильм</w:t>
      </w:r>
      <w:r w:rsidRPr="00C53DD1">
        <w:rPr>
          <w:rFonts w:cs="Times New Roman"/>
          <w:b/>
          <w:lang w:val="en-US"/>
        </w:rPr>
        <w:t xml:space="preserve"> Parade’s End</w:t>
      </w:r>
    </w:p>
    <w:p w:rsidR="004B4C11" w:rsidRPr="00C53DD1" w:rsidRDefault="00BC1FE8" w:rsidP="00CE5FA7">
      <w:pPr>
        <w:spacing w:after="0" w:line="360" w:lineRule="auto"/>
        <w:ind w:firstLine="709"/>
        <w:rPr>
          <w:rFonts w:eastAsia="Times New Roman" w:cs="Times New Roman"/>
          <w:b/>
          <w:i/>
          <w:szCs w:val="24"/>
          <w:lang w:val="en-US" w:eastAsia="ru-RU"/>
        </w:rPr>
      </w:pPr>
      <w:r w:rsidRPr="00C53DD1">
        <w:rPr>
          <w:rFonts w:eastAsia="Times New Roman" w:cs="Times New Roman"/>
          <w:bCs/>
          <w:i/>
          <w:szCs w:val="24"/>
          <w:u w:val="single"/>
          <w:lang w:val="en-US" w:eastAsia="ru-RU"/>
        </w:rPr>
        <w:t>«Genus:</w:t>
      </w:r>
      <w:r w:rsidR="007415CD" w:rsidRPr="00C53DD1">
        <w:rPr>
          <w:rFonts w:eastAsia="Times New Roman" w:cs="Times New Roman"/>
          <w:bCs/>
          <w:i/>
          <w:szCs w:val="24"/>
          <w:u w:val="single"/>
          <w:lang w:val="en-US" w:eastAsia="ru-RU"/>
        </w:rPr>
        <w:t xml:space="preserve"> </w:t>
      </w:r>
      <w:r w:rsidRPr="00C53DD1">
        <w:rPr>
          <w:rFonts w:eastAsia="Times New Roman" w:cs="Times New Roman"/>
          <w:b/>
          <w:i/>
          <w:szCs w:val="24"/>
          <w:lang w:val="en-US" w:eastAsia="ru-RU"/>
        </w:rPr>
        <w:t>Terrifying</w:t>
      </w:r>
      <w:r w:rsidRPr="00C53DD1">
        <w:rPr>
          <w:rFonts w:eastAsia="Times New Roman" w:cs="Times New Roman"/>
          <w:i/>
          <w:szCs w:val="24"/>
          <w:lang w:val="en-US" w:eastAsia="ru-RU"/>
        </w:rPr>
        <w:t xml:space="preserve"> </w:t>
      </w:r>
      <w:r w:rsidRPr="00C53DD1">
        <w:rPr>
          <w:rFonts w:eastAsia="Times New Roman" w:cs="Times New Roman"/>
          <w:b/>
          <w:i/>
          <w:szCs w:val="24"/>
          <w:lang w:val="en-US" w:eastAsia="ru-RU"/>
        </w:rPr>
        <w:t>Wife</w:t>
      </w:r>
    </w:p>
    <w:p w:rsidR="004B4C11" w:rsidRPr="00C53DD1" w:rsidRDefault="004B4C11" w:rsidP="00CE5FA7">
      <w:pPr>
        <w:spacing w:after="0" w:line="360" w:lineRule="auto"/>
        <w:ind w:firstLine="709"/>
        <w:rPr>
          <w:rFonts w:eastAsia="Times New Roman" w:cs="Times New Roman"/>
          <w:i/>
          <w:szCs w:val="24"/>
          <w:lang w:val="en-US" w:eastAsia="ru-RU"/>
        </w:rPr>
      </w:pPr>
      <w:r w:rsidRPr="00C53DD1">
        <w:rPr>
          <w:rFonts w:cs="Times New Roman"/>
          <w:szCs w:val="24"/>
          <w:lang w:val="en-US"/>
        </w:rPr>
        <w:t>«</w:t>
      </w:r>
      <w:r w:rsidR="00BC1FE8" w:rsidRPr="00C53DD1">
        <w:rPr>
          <w:rFonts w:eastAsia="Times New Roman" w:cs="Times New Roman"/>
          <w:bCs/>
          <w:i/>
          <w:szCs w:val="24"/>
          <w:u w:val="single"/>
          <w:lang w:val="en-US" w:eastAsia="ru-RU"/>
        </w:rPr>
        <w:t>Strengths:</w:t>
      </w:r>
      <w:r w:rsidR="007415CD" w:rsidRPr="00C53DD1">
        <w:rPr>
          <w:rFonts w:eastAsia="Times New Roman" w:cs="Times New Roman"/>
          <w:bCs/>
          <w:i/>
          <w:szCs w:val="24"/>
          <w:u w:val="single"/>
          <w:lang w:val="en-US" w:eastAsia="ru-RU"/>
        </w:rPr>
        <w:t xml:space="preserve"> </w:t>
      </w:r>
      <w:r w:rsidR="00BC1FE8" w:rsidRPr="00C53DD1">
        <w:rPr>
          <w:rFonts w:eastAsia="Times New Roman" w:cs="Times New Roman"/>
          <w:i/>
          <w:szCs w:val="24"/>
          <w:lang w:val="en-US" w:eastAsia="ru-RU"/>
        </w:rPr>
        <w:t xml:space="preserve">She’s </w:t>
      </w:r>
      <w:proofErr w:type="gramStart"/>
      <w:r w:rsidR="00BC1FE8" w:rsidRPr="00C53DD1">
        <w:rPr>
          <w:rFonts w:eastAsia="Times New Roman" w:cs="Times New Roman"/>
          <w:b/>
          <w:i/>
          <w:szCs w:val="24"/>
          <w:lang w:val="en-US" w:eastAsia="ru-RU"/>
        </w:rPr>
        <w:t>cruel</w:t>
      </w:r>
      <w:r w:rsidR="00BC1FE8" w:rsidRPr="00C53DD1">
        <w:rPr>
          <w:rFonts w:eastAsia="Times New Roman" w:cs="Times New Roman"/>
          <w:i/>
          <w:szCs w:val="24"/>
          <w:lang w:val="en-US" w:eastAsia="ru-RU"/>
        </w:rPr>
        <w:t xml:space="preserve">, </w:t>
      </w:r>
      <w:r w:rsidR="00BC1FE8" w:rsidRPr="00C53DD1">
        <w:rPr>
          <w:rFonts w:eastAsia="Times New Roman" w:cs="Times New Roman"/>
          <w:b/>
          <w:i/>
          <w:szCs w:val="24"/>
          <w:lang w:val="en-US" w:eastAsia="ru-RU"/>
        </w:rPr>
        <w:t>stylish</w:t>
      </w:r>
      <w:r w:rsidR="00BC1FE8" w:rsidRPr="00C53DD1">
        <w:rPr>
          <w:rFonts w:eastAsia="Times New Roman" w:cs="Times New Roman"/>
          <w:i/>
          <w:szCs w:val="24"/>
          <w:lang w:val="en-US" w:eastAsia="ru-RU"/>
        </w:rPr>
        <w:t xml:space="preserve">, </w:t>
      </w:r>
      <w:r w:rsidR="00BC1FE8" w:rsidRPr="00C53DD1">
        <w:rPr>
          <w:rFonts w:eastAsia="Times New Roman" w:cs="Times New Roman"/>
          <w:b/>
          <w:i/>
          <w:szCs w:val="24"/>
          <w:lang w:val="en-US" w:eastAsia="ru-RU"/>
        </w:rPr>
        <w:t>cuttingly witty</w:t>
      </w:r>
      <w:r w:rsidR="00BC1FE8" w:rsidRPr="00C53DD1">
        <w:rPr>
          <w:rFonts w:eastAsia="Times New Roman" w:cs="Times New Roman"/>
          <w:i/>
          <w:szCs w:val="24"/>
          <w:lang w:val="en-US" w:eastAsia="ru-RU"/>
        </w:rPr>
        <w:t>, and</w:t>
      </w:r>
      <w:proofErr w:type="gramEnd"/>
      <w:r w:rsidR="00BC1FE8" w:rsidRPr="00C53DD1">
        <w:rPr>
          <w:rFonts w:eastAsia="Times New Roman" w:cs="Times New Roman"/>
          <w:i/>
          <w:szCs w:val="24"/>
          <w:lang w:val="en-US" w:eastAsia="ru-RU"/>
        </w:rPr>
        <w:t xml:space="preserve"> “excrutiatingly unfaithful” (as her </w:t>
      </w:r>
      <w:r w:rsidR="00BC1FE8" w:rsidRPr="00C53DD1">
        <w:rPr>
          <w:rFonts w:eastAsia="Times New Roman" w:cs="Times New Roman"/>
          <w:b/>
          <w:i/>
          <w:szCs w:val="24"/>
          <w:lang w:val="en-US" w:eastAsia="ru-RU"/>
        </w:rPr>
        <w:t xml:space="preserve">husband </w:t>
      </w:r>
      <w:r w:rsidRPr="00C53DD1">
        <w:rPr>
          <w:rFonts w:eastAsia="Times New Roman" w:cs="Times New Roman"/>
          <w:i/>
          <w:szCs w:val="24"/>
          <w:lang w:val="en-US" w:eastAsia="ru-RU"/>
        </w:rPr>
        <w:t>puts it).</w:t>
      </w:r>
    </w:p>
    <w:p w:rsidR="004B4C11" w:rsidRPr="00C53DD1" w:rsidRDefault="004B4C11" w:rsidP="00CE5FA7">
      <w:pPr>
        <w:spacing w:after="0" w:line="360" w:lineRule="auto"/>
        <w:ind w:firstLine="709"/>
        <w:rPr>
          <w:rFonts w:eastAsia="Times New Roman" w:cs="Times New Roman"/>
          <w:i/>
          <w:szCs w:val="24"/>
          <w:lang w:val="en-US" w:eastAsia="ru-RU"/>
        </w:rPr>
      </w:pPr>
      <w:r w:rsidRPr="00C53DD1">
        <w:rPr>
          <w:rFonts w:cs="Times New Roman"/>
          <w:szCs w:val="24"/>
          <w:lang w:val="en-US"/>
        </w:rPr>
        <w:t>«</w:t>
      </w:r>
      <w:r w:rsidR="00BC1FE8" w:rsidRPr="00C53DD1">
        <w:rPr>
          <w:rFonts w:eastAsia="Times New Roman" w:cs="Times New Roman"/>
          <w:bCs/>
          <w:i/>
          <w:szCs w:val="24"/>
          <w:u w:val="single"/>
          <w:lang w:val="en-US" w:eastAsia="ru-RU"/>
        </w:rPr>
        <w:t>Weaknesses:</w:t>
      </w:r>
      <w:r w:rsidR="007415CD" w:rsidRPr="00C53DD1">
        <w:rPr>
          <w:rFonts w:eastAsia="Times New Roman" w:cs="Times New Roman"/>
          <w:i/>
          <w:szCs w:val="24"/>
          <w:lang w:val="en-US" w:eastAsia="ru-RU"/>
        </w:rPr>
        <w:t xml:space="preserve"> </w:t>
      </w:r>
      <w:r w:rsidR="00BC1FE8" w:rsidRPr="00C53DD1">
        <w:rPr>
          <w:rFonts w:eastAsia="Times New Roman" w:cs="Times New Roman"/>
          <w:i/>
          <w:szCs w:val="24"/>
          <w:lang w:val="en-US" w:eastAsia="ru-RU"/>
        </w:rPr>
        <w:t xml:space="preserve">She’s a masochistic Roman Catholic who’s as much a thorn in her own side as she is in her </w:t>
      </w:r>
      <w:r w:rsidR="00BC1FE8" w:rsidRPr="00C53DD1">
        <w:rPr>
          <w:rFonts w:eastAsia="Times New Roman" w:cs="Times New Roman"/>
          <w:b/>
          <w:i/>
          <w:szCs w:val="24"/>
          <w:lang w:val="en-US" w:eastAsia="ru-RU"/>
        </w:rPr>
        <w:t>husband’s</w:t>
      </w:r>
      <w:r w:rsidRPr="00C53DD1">
        <w:rPr>
          <w:rFonts w:eastAsia="Times New Roman" w:cs="Times New Roman"/>
          <w:i/>
          <w:szCs w:val="24"/>
          <w:lang w:val="en-US" w:eastAsia="ru-RU"/>
        </w:rPr>
        <w:t>.</w:t>
      </w:r>
    </w:p>
    <w:p w:rsidR="00BC1FE8" w:rsidRPr="0076667F" w:rsidRDefault="004B4C11" w:rsidP="00CA7811">
      <w:pPr>
        <w:spacing w:after="0" w:line="360" w:lineRule="auto"/>
        <w:ind w:firstLine="709"/>
        <w:rPr>
          <w:rFonts w:eastAsia="Times New Roman" w:cs="Times New Roman"/>
          <w:i/>
          <w:szCs w:val="24"/>
          <w:lang w:eastAsia="ru-RU"/>
        </w:rPr>
      </w:pPr>
      <w:r w:rsidRPr="00C53DD1">
        <w:rPr>
          <w:rFonts w:cs="Times New Roman"/>
          <w:szCs w:val="24"/>
          <w:lang w:val="en-US"/>
        </w:rPr>
        <w:t>«</w:t>
      </w:r>
      <w:r w:rsidR="00BC1FE8" w:rsidRPr="00C53DD1">
        <w:rPr>
          <w:rFonts w:eastAsia="Times New Roman" w:cs="Times New Roman"/>
          <w:bCs/>
          <w:i/>
          <w:szCs w:val="24"/>
          <w:u w:val="single"/>
          <w:lang w:val="en-US" w:eastAsia="ru-RU"/>
        </w:rPr>
        <w:t>What Makes Her Dangerous:</w:t>
      </w:r>
      <w:r w:rsidR="007415CD" w:rsidRPr="00C53DD1">
        <w:rPr>
          <w:rFonts w:eastAsia="Times New Roman" w:cs="Times New Roman"/>
          <w:i/>
          <w:szCs w:val="24"/>
          <w:lang w:val="en-US" w:eastAsia="ru-RU"/>
        </w:rPr>
        <w:t xml:space="preserve"> </w:t>
      </w:r>
      <w:r w:rsidR="00BC1FE8" w:rsidRPr="00C53DD1">
        <w:rPr>
          <w:rFonts w:eastAsia="Times New Roman" w:cs="Times New Roman"/>
          <w:i/>
          <w:szCs w:val="24"/>
          <w:lang w:val="en-US" w:eastAsia="ru-RU"/>
        </w:rPr>
        <w:t xml:space="preserve">Because she actually adores her </w:t>
      </w:r>
      <w:r w:rsidR="00BC1FE8" w:rsidRPr="00C53DD1">
        <w:rPr>
          <w:rFonts w:eastAsia="Times New Roman" w:cs="Times New Roman"/>
          <w:b/>
          <w:i/>
          <w:szCs w:val="24"/>
          <w:lang w:val="en-US" w:eastAsia="ru-RU"/>
        </w:rPr>
        <w:t xml:space="preserve">husband </w:t>
      </w:r>
      <w:r w:rsidR="00BC1FE8" w:rsidRPr="00C53DD1">
        <w:rPr>
          <w:rFonts w:eastAsia="Times New Roman" w:cs="Times New Roman"/>
          <w:i/>
          <w:szCs w:val="24"/>
          <w:lang w:val="en-US" w:eastAsia="ru-RU"/>
        </w:rPr>
        <w:t xml:space="preserve">but can’t get through to him, she’s willing to destroy everything he holds dear: </w:t>
      </w:r>
      <w:r w:rsidR="00BC1FE8" w:rsidRPr="00C53DD1">
        <w:rPr>
          <w:rFonts w:eastAsia="Times New Roman" w:cs="Times New Roman"/>
          <w:b/>
          <w:i/>
          <w:szCs w:val="24"/>
          <w:lang w:val="en-US" w:eastAsia="ru-RU"/>
        </w:rPr>
        <w:t>their son, his ancestral home</w:t>
      </w:r>
      <w:r w:rsidR="00BC1FE8" w:rsidRPr="00C53DD1">
        <w:rPr>
          <w:rFonts w:eastAsia="Times New Roman" w:cs="Times New Roman"/>
          <w:i/>
          <w:szCs w:val="24"/>
          <w:lang w:val="en-US" w:eastAsia="ru-RU"/>
        </w:rPr>
        <w:t xml:space="preserve">, his reputation». </w:t>
      </w:r>
      <w:r w:rsidR="00CA7811">
        <w:rPr>
          <w:rFonts w:eastAsia="Times New Roman" w:cs="Times New Roman"/>
          <w:i/>
          <w:szCs w:val="24"/>
          <w:lang w:val="en-US" w:eastAsia="ru-RU"/>
        </w:rPr>
        <w:tab/>
      </w:r>
      <w:r w:rsidR="00CA7811">
        <w:rPr>
          <w:rFonts w:eastAsia="Times New Roman" w:cs="Times New Roman"/>
          <w:i/>
          <w:szCs w:val="24"/>
          <w:lang w:val="en-US" w:eastAsia="ru-RU"/>
        </w:rPr>
        <w:br/>
      </w:r>
      <w:r w:rsidR="00BC1FE8" w:rsidRPr="00CA7811">
        <w:rPr>
          <w:rFonts w:cs="Times New Roman"/>
          <w:szCs w:val="24"/>
        </w:rPr>
        <w:t>[</w:t>
      </w:r>
      <w:r w:rsidR="00BC1FE8" w:rsidRPr="00C53DD1">
        <w:rPr>
          <w:rFonts w:cs="Times New Roman"/>
          <w:szCs w:val="24"/>
          <w:lang w:val="en-US"/>
        </w:rPr>
        <w:t>John</w:t>
      </w:r>
      <w:r w:rsidR="00BC1FE8" w:rsidRPr="00C53DD1">
        <w:rPr>
          <w:rFonts w:cs="Times New Roman"/>
          <w:szCs w:val="24"/>
        </w:rPr>
        <w:t xml:space="preserve"> </w:t>
      </w:r>
      <w:r w:rsidR="00BC1FE8" w:rsidRPr="00C53DD1">
        <w:rPr>
          <w:rFonts w:cs="Times New Roman"/>
          <w:szCs w:val="24"/>
          <w:lang w:val="en-US"/>
        </w:rPr>
        <w:t>Powers</w:t>
      </w:r>
      <w:r w:rsidR="00BC1FE8" w:rsidRPr="00C53DD1">
        <w:rPr>
          <w:rFonts w:cs="Times New Roman"/>
          <w:szCs w:val="24"/>
        </w:rPr>
        <w:t xml:space="preserve">, </w:t>
      </w:r>
      <w:r w:rsidR="00BC1FE8" w:rsidRPr="00C53DD1">
        <w:rPr>
          <w:rFonts w:cs="Times New Roman"/>
          <w:iCs/>
          <w:szCs w:val="24"/>
          <w:shd w:val="clear" w:color="auto" w:fill="FFFFFF"/>
          <w:lang w:val="en-US"/>
        </w:rPr>
        <w:t>Vogue</w:t>
      </w:r>
      <w:r w:rsidR="00BC1FE8" w:rsidRPr="00C53DD1">
        <w:rPr>
          <w:rFonts w:cs="Times New Roman"/>
          <w:iCs/>
          <w:szCs w:val="24"/>
          <w:shd w:val="clear" w:color="auto" w:fill="FFFFFF"/>
        </w:rPr>
        <w:t>, 28.02.2013]</w:t>
      </w:r>
      <w:r w:rsidR="00BC1FE8" w:rsidRPr="00C53DD1">
        <w:rPr>
          <w:rFonts w:eastAsia="Times New Roman" w:cs="Times New Roman"/>
          <w:i/>
          <w:szCs w:val="24"/>
          <w:lang w:eastAsia="ru-RU"/>
        </w:rPr>
        <w:br/>
      </w:r>
    </w:p>
    <w:p w:rsidR="00BC1FE8" w:rsidRPr="00C53DD1" w:rsidRDefault="00BC1FE8" w:rsidP="00CE5FA7">
      <w:pPr>
        <w:spacing w:after="0" w:line="360" w:lineRule="auto"/>
        <w:ind w:firstLine="709"/>
        <w:jc w:val="both"/>
        <w:rPr>
          <w:rFonts w:cs="Times New Roman"/>
          <w:szCs w:val="24"/>
        </w:rPr>
      </w:pPr>
      <w:r w:rsidRPr="00C53DD1">
        <w:rPr>
          <w:rFonts w:cs="Times New Roman"/>
          <w:szCs w:val="24"/>
        </w:rPr>
        <w:t>Во всех примерах героин</w:t>
      </w:r>
      <w:r w:rsidR="006C7D73" w:rsidRPr="00C53DD1">
        <w:rPr>
          <w:rFonts w:cs="Times New Roman"/>
          <w:szCs w:val="24"/>
        </w:rPr>
        <w:t>и</w:t>
      </w:r>
      <w:r w:rsidRPr="00C53DD1">
        <w:rPr>
          <w:rFonts w:cs="Times New Roman"/>
          <w:szCs w:val="24"/>
        </w:rPr>
        <w:t xml:space="preserve"> фильмов представлены как женщ</w:t>
      </w:r>
      <w:r w:rsidR="006C7D73" w:rsidRPr="00C53DD1">
        <w:rPr>
          <w:rFonts w:cs="Times New Roman"/>
          <w:szCs w:val="24"/>
        </w:rPr>
        <w:t>ины, с традиционными ценностями</w:t>
      </w:r>
      <w:r w:rsidRPr="00C53DD1">
        <w:rPr>
          <w:rFonts w:cs="Times New Roman"/>
          <w:szCs w:val="24"/>
        </w:rPr>
        <w:t xml:space="preserve"> дом</w:t>
      </w:r>
      <w:r w:rsidR="006C7D73" w:rsidRPr="00C53DD1">
        <w:rPr>
          <w:rFonts w:cs="Times New Roman"/>
          <w:szCs w:val="24"/>
        </w:rPr>
        <w:t>а и семьи</w:t>
      </w:r>
      <w:r w:rsidRPr="00C53DD1">
        <w:rPr>
          <w:rFonts w:cs="Times New Roman"/>
          <w:szCs w:val="24"/>
        </w:rPr>
        <w:t xml:space="preserve">. У них есть дети и мужья, все, что должно быть в жизни «настоящей женщины» в патриархальном представлении. </w:t>
      </w:r>
    </w:p>
    <w:p w:rsidR="00BC1FE8" w:rsidRPr="00C53DD1" w:rsidRDefault="00BC1FE8" w:rsidP="00CE5FA7">
      <w:pPr>
        <w:spacing w:after="0" w:line="360" w:lineRule="auto"/>
        <w:ind w:firstLine="709"/>
        <w:jc w:val="both"/>
        <w:rPr>
          <w:rFonts w:cs="Times New Roman"/>
          <w:szCs w:val="24"/>
        </w:rPr>
      </w:pPr>
      <w:r w:rsidRPr="00C53DD1">
        <w:rPr>
          <w:rFonts w:cs="Times New Roman"/>
          <w:szCs w:val="24"/>
        </w:rPr>
        <w:t>Тема семьи особенно часто встречается в разделе «Культура» при описании книг</w:t>
      </w:r>
      <w:r w:rsidR="007415CD" w:rsidRPr="00C53DD1">
        <w:rPr>
          <w:rFonts w:cs="Times New Roman"/>
          <w:szCs w:val="24"/>
        </w:rPr>
        <w:t>, фильмов, свадеб, путешествий.</w:t>
      </w:r>
    </w:p>
    <w:p w:rsidR="00BC1FE8" w:rsidRPr="00C53DD1" w:rsidRDefault="00BC1FE8" w:rsidP="00CE5FA7">
      <w:pPr>
        <w:spacing w:after="0" w:line="360" w:lineRule="auto"/>
        <w:ind w:firstLine="709"/>
        <w:jc w:val="both"/>
        <w:rPr>
          <w:rFonts w:cs="Times New Roman"/>
          <w:szCs w:val="24"/>
        </w:rPr>
      </w:pPr>
    </w:p>
    <w:p w:rsidR="00BC1FE8" w:rsidRPr="00C53DD1" w:rsidRDefault="00BC1FE8" w:rsidP="00CE5FA7">
      <w:pPr>
        <w:spacing w:after="0" w:line="360" w:lineRule="auto"/>
        <w:ind w:firstLine="709"/>
        <w:jc w:val="both"/>
        <w:rPr>
          <w:rFonts w:cs="Times New Roman"/>
          <w:szCs w:val="24"/>
          <w:lang w:val="en-US"/>
        </w:rPr>
      </w:pPr>
      <w:r w:rsidRPr="00C53DD1">
        <w:rPr>
          <w:rFonts w:cs="Times New Roman"/>
          <w:szCs w:val="24"/>
          <w:lang w:val="en-US"/>
        </w:rPr>
        <w:t>«</w:t>
      </w:r>
      <w:r w:rsidRPr="00C53DD1">
        <w:rPr>
          <w:rFonts w:cs="Times New Roman"/>
          <w:i/>
          <w:szCs w:val="24"/>
          <w:shd w:val="clear" w:color="auto" w:fill="FFFFFF"/>
          <w:lang w:val="en-US"/>
        </w:rPr>
        <w:t xml:space="preserve">When another </w:t>
      </w:r>
      <w:r w:rsidRPr="00C53DD1">
        <w:rPr>
          <w:rFonts w:cs="Times New Roman"/>
          <w:b/>
          <w:i/>
          <w:szCs w:val="24"/>
          <w:shd w:val="clear" w:color="auto" w:fill="FFFFFF"/>
          <w:lang w:val="en-US"/>
        </w:rPr>
        <w:t>son married</w:t>
      </w:r>
      <w:r w:rsidRPr="00C53DD1">
        <w:rPr>
          <w:rFonts w:cs="Times New Roman"/>
          <w:i/>
          <w:szCs w:val="24"/>
          <w:shd w:val="clear" w:color="auto" w:fill="FFFFFF"/>
          <w:lang w:val="en-US"/>
        </w:rPr>
        <w:t xml:space="preserve"> a Catholic from Argentina, Nancy refused to attend the </w:t>
      </w:r>
      <w:r w:rsidRPr="00C53DD1">
        <w:rPr>
          <w:rFonts w:cs="Times New Roman"/>
          <w:b/>
          <w:i/>
          <w:szCs w:val="24"/>
          <w:shd w:val="clear" w:color="auto" w:fill="FFFFFF"/>
          <w:lang w:val="en-US"/>
        </w:rPr>
        <w:t>wedding</w:t>
      </w:r>
      <w:r w:rsidRPr="00C53DD1">
        <w:rPr>
          <w:rFonts w:cs="Times New Roman"/>
          <w:color w:val="333333"/>
          <w:sz w:val="21"/>
          <w:szCs w:val="21"/>
          <w:shd w:val="clear" w:color="auto" w:fill="FFFFFF"/>
          <w:lang w:val="en-US"/>
        </w:rPr>
        <w:t>»</w:t>
      </w:r>
      <w:r w:rsidR="00A77048" w:rsidRPr="00C53DD1">
        <w:rPr>
          <w:rFonts w:cs="Times New Roman"/>
          <w:szCs w:val="24"/>
          <w:lang w:val="en-US"/>
        </w:rPr>
        <w:t xml:space="preserve"> </w:t>
      </w:r>
      <w:r w:rsidRPr="00D163E6">
        <w:rPr>
          <w:rFonts w:cs="Times New Roman"/>
          <w:szCs w:val="24"/>
          <w:lang w:val="en-US"/>
        </w:rPr>
        <w:t>[</w:t>
      </w:r>
      <w:r w:rsidRPr="00C53DD1">
        <w:rPr>
          <w:rFonts w:cs="Times New Roman"/>
          <w:szCs w:val="24"/>
          <w:lang w:val="en-US"/>
        </w:rPr>
        <w:t xml:space="preserve">Megan O’Grady, </w:t>
      </w:r>
      <w:r w:rsidRPr="00C53DD1">
        <w:rPr>
          <w:rFonts w:cs="Times New Roman"/>
          <w:iCs/>
          <w:szCs w:val="24"/>
          <w:shd w:val="clear" w:color="auto" w:fill="FFFFFF"/>
          <w:lang w:val="en-US"/>
        </w:rPr>
        <w:t>Vogue, 17.01.2013]</w:t>
      </w:r>
    </w:p>
    <w:p w:rsidR="00BC1FE8" w:rsidRPr="00C53DD1" w:rsidRDefault="00BC1FE8" w:rsidP="00CE5FA7">
      <w:pPr>
        <w:spacing w:after="0" w:line="360" w:lineRule="auto"/>
        <w:ind w:firstLine="709"/>
        <w:jc w:val="both"/>
        <w:rPr>
          <w:rFonts w:cs="Times New Roman"/>
          <w:szCs w:val="24"/>
          <w:lang w:val="en-US"/>
        </w:rPr>
      </w:pPr>
    </w:p>
    <w:p w:rsidR="00BC1FE8" w:rsidRPr="00C53DD1" w:rsidRDefault="00BC1FE8" w:rsidP="00CE5FA7">
      <w:pPr>
        <w:spacing w:after="0" w:line="360" w:lineRule="auto"/>
        <w:ind w:firstLine="709"/>
        <w:jc w:val="both"/>
        <w:rPr>
          <w:rFonts w:cs="Times New Roman"/>
          <w:szCs w:val="24"/>
          <w:lang w:val="en-US"/>
        </w:rPr>
      </w:pPr>
      <w:r w:rsidRPr="00C53DD1">
        <w:rPr>
          <w:rFonts w:cs="Times New Roman"/>
          <w:color w:val="333333"/>
          <w:sz w:val="21"/>
          <w:szCs w:val="21"/>
          <w:shd w:val="clear" w:color="auto" w:fill="FFFFFF"/>
          <w:lang w:val="en-US"/>
        </w:rPr>
        <w:t>«C</w:t>
      </w:r>
      <w:r w:rsidRPr="00C53DD1">
        <w:rPr>
          <w:rFonts w:cs="Times New Roman"/>
          <w:i/>
          <w:szCs w:val="24"/>
          <w:shd w:val="clear" w:color="auto" w:fill="FFFFFF"/>
          <w:lang w:val="en-US"/>
        </w:rPr>
        <w:t>alling herself an “ardent feminist,” she argued for what she deemed to be the essential qualities—</w:t>
      </w:r>
      <w:r w:rsidRPr="00C53DD1">
        <w:rPr>
          <w:rFonts w:cs="Times New Roman"/>
          <w:b/>
          <w:i/>
          <w:szCs w:val="24"/>
          <w:shd w:val="clear" w:color="auto" w:fill="FFFFFF"/>
          <w:lang w:val="en-US"/>
        </w:rPr>
        <w:t>motherhood and womanhood</w:t>
      </w:r>
      <w:r w:rsidRPr="00C53DD1">
        <w:rPr>
          <w:rFonts w:cs="Times New Roman"/>
          <w:i/>
          <w:szCs w:val="24"/>
          <w:shd w:val="clear" w:color="auto" w:fill="FFFFFF"/>
          <w:lang w:val="en-US"/>
        </w:rPr>
        <w:t>—that were lacking in British politics</w:t>
      </w:r>
      <w:r w:rsidRPr="00C53DD1">
        <w:rPr>
          <w:rFonts w:cs="Times New Roman"/>
          <w:color w:val="333333"/>
          <w:sz w:val="21"/>
          <w:szCs w:val="21"/>
          <w:shd w:val="clear" w:color="auto" w:fill="FFFFFF"/>
          <w:lang w:val="en-US"/>
        </w:rPr>
        <w:t xml:space="preserve">» </w:t>
      </w:r>
      <w:r w:rsidRPr="00D163E6">
        <w:rPr>
          <w:rFonts w:cs="Times New Roman"/>
          <w:szCs w:val="24"/>
          <w:lang w:val="en-US"/>
        </w:rPr>
        <w:t>[</w:t>
      </w:r>
      <w:r w:rsidRPr="00C53DD1">
        <w:rPr>
          <w:rFonts w:cs="Times New Roman"/>
          <w:szCs w:val="24"/>
          <w:lang w:val="en-US"/>
        </w:rPr>
        <w:t xml:space="preserve">Megan O’Grady, </w:t>
      </w:r>
      <w:r w:rsidRPr="00C53DD1">
        <w:rPr>
          <w:rFonts w:cs="Times New Roman"/>
          <w:iCs/>
          <w:szCs w:val="24"/>
          <w:shd w:val="clear" w:color="auto" w:fill="FFFFFF"/>
          <w:lang w:val="en-US"/>
        </w:rPr>
        <w:t>Vogue, 17.01.2013]</w:t>
      </w:r>
    </w:p>
    <w:p w:rsidR="00BC1FE8" w:rsidRPr="00C53DD1" w:rsidRDefault="00BC1FE8" w:rsidP="00CE5FA7">
      <w:pPr>
        <w:spacing w:after="0" w:line="360" w:lineRule="auto"/>
        <w:ind w:firstLine="709"/>
        <w:jc w:val="both"/>
        <w:rPr>
          <w:rFonts w:cs="Times New Roman"/>
          <w:szCs w:val="24"/>
        </w:rPr>
      </w:pPr>
      <w:r w:rsidRPr="00C53DD1">
        <w:rPr>
          <w:rFonts w:cs="Times New Roman"/>
          <w:szCs w:val="24"/>
        </w:rPr>
        <w:lastRenderedPageBreak/>
        <w:t>Эти отрывки взяты из раздела «Книги», где автор рассказывает о биографии Нэнси Астор, первой женщины, ставшей деп</w:t>
      </w:r>
      <w:r w:rsidR="006C7D73" w:rsidRPr="00C53DD1">
        <w:rPr>
          <w:rFonts w:cs="Times New Roman"/>
          <w:szCs w:val="24"/>
        </w:rPr>
        <w:t>утатом британской Палаты общин.</w:t>
      </w:r>
      <w:r w:rsidRPr="00C53DD1">
        <w:rPr>
          <w:rFonts w:cs="Times New Roman"/>
          <w:szCs w:val="24"/>
        </w:rPr>
        <w:t xml:space="preserve"> Несмотря на то, что Нэнси Астор называла себя феминисткой, она выступала за «основные женские качества», материнство и женственность, которые не наш</w:t>
      </w:r>
      <w:r w:rsidR="00A77048" w:rsidRPr="00C53DD1">
        <w:rPr>
          <w:rFonts w:cs="Times New Roman"/>
          <w:szCs w:val="24"/>
        </w:rPr>
        <w:t>ли своего отражения в политике.</w:t>
      </w:r>
    </w:p>
    <w:p w:rsidR="00BC1FE8" w:rsidRPr="00C53DD1" w:rsidRDefault="00BC1FE8" w:rsidP="00CE5FA7">
      <w:pPr>
        <w:spacing w:after="0" w:line="360" w:lineRule="auto"/>
        <w:ind w:firstLine="709"/>
        <w:jc w:val="both"/>
        <w:rPr>
          <w:rFonts w:cs="Times New Roman"/>
          <w:szCs w:val="24"/>
        </w:rPr>
      </w:pPr>
      <w:r w:rsidRPr="00C53DD1">
        <w:rPr>
          <w:rFonts w:cs="Times New Roman"/>
          <w:szCs w:val="24"/>
        </w:rPr>
        <w:t xml:space="preserve">Кроме женской темы материнства и семьи, </w:t>
      </w:r>
      <w:r w:rsidR="00BE23CD" w:rsidRPr="00C53DD1">
        <w:rPr>
          <w:rFonts w:cs="Times New Roman"/>
          <w:szCs w:val="24"/>
        </w:rPr>
        <w:t xml:space="preserve">журналисты </w:t>
      </w:r>
      <w:r w:rsidRPr="00C53DD1">
        <w:rPr>
          <w:rFonts w:cs="Times New Roman"/>
          <w:szCs w:val="24"/>
          <w:lang w:val="en-US"/>
        </w:rPr>
        <w:t>Vogue</w:t>
      </w:r>
      <w:r w:rsidRPr="00C53DD1">
        <w:rPr>
          <w:rFonts w:cs="Times New Roman"/>
          <w:szCs w:val="24"/>
        </w:rPr>
        <w:t xml:space="preserve"> </w:t>
      </w:r>
      <w:r w:rsidR="00BE23CD" w:rsidRPr="00C53DD1">
        <w:rPr>
          <w:rFonts w:cs="Times New Roman"/>
          <w:szCs w:val="24"/>
        </w:rPr>
        <w:t>уделяю</w:t>
      </w:r>
      <w:r w:rsidRPr="00C53DD1">
        <w:rPr>
          <w:rFonts w:cs="Times New Roman"/>
          <w:szCs w:val="24"/>
        </w:rPr>
        <w:t>т</w:t>
      </w:r>
      <w:r w:rsidR="00A77048" w:rsidRPr="00C53DD1">
        <w:rPr>
          <w:rFonts w:cs="Times New Roman"/>
          <w:szCs w:val="24"/>
        </w:rPr>
        <w:t xml:space="preserve"> особое внимание внешнему виду.</w:t>
      </w:r>
    </w:p>
    <w:p w:rsidR="00A77048" w:rsidRPr="00C53DD1" w:rsidRDefault="00A77048" w:rsidP="00CE5FA7">
      <w:pPr>
        <w:spacing w:after="0" w:line="360" w:lineRule="auto"/>
        <w:ind w:firstLine="709"/>
        <w:jc w:val="both"/>
        <w:rPr>
          <w:rFonts w:cs="Times New Roman"/>
          <w:color w:val="333333"/>
          <w:sz w:val="21"/>
          <w:szCs w:val="21"/>
        </w:rPr>
      </w:pPr>
    </w:p>
    <w:p w:rsidR="00BC1FE8" w:rsidRPr="00C53DD1" w:rsidRDefault="00BC1FE8" w:rsidP="00CE5FA7">
      <w:pPr>
        <w:spacing w:after="0" w:line="360" w:lineRule="auto"/>
        <w:ind w:firstLine="709"/>
        <w:jc w:val="both"/>
        <w:rPr>
          <w:rFonts w:cs="Times New Roman"/>
          <w:szCs w:val="24"/>
          <w:lang w:val="en-US"/>
        </w:rPr>
      </w:pPr>
      <w:r w:rsidRPr="00C53DD1">
        <w:rPr>
          <w:rFonts w:cs="Times New Roman"/>
          <w:color w:val="333333"/>
          <w:sz w:val="21"/>
          <w:szCs w:val="21"/>
          <w:lang w:val="en-US"/>
        </w:rPr>
        <w:t>«</w:t>
      </w:r>
      <w:r w:rsidRPr="00C53DD1">
        <w:rPr>
          <w:rFonts w:cs="Times New Roman"/>
          <w:i/>
          <w:szCs w:val="24"/>
          <w:lang w:val="en-US"/>
        </w:rPr>
        <w:t xml:space="preserve">Vergara’s </w:t>
      </w:r>
      <w:r w:rsidRPr="00C53DD1">
        <w:rPr>
          <w:rFonts w:cs="Times New Roman"/>
          <w:b/>
          <w:i/>
          <w:szCs w:val="24"/>
          <w:lang w:val="en-US"/>
        </w:rPr>
        <w:t xml:space="preserve">hair </w:t>
      </w:r>
      <w:r w:rsidRPr="00C53DD1">
        <w:rPr>
          <w:rFonts w:cs="Times New Roman"/>
          <w:i/>
          <w:szCs w:val="24"/>
          <w:lang w:val="en-US"/>
        </w:rPr>
        <w:t xml:space="preserve">is uncurled and natural and way </w:t>
      </w:r>
      <w:r w:rsidRPr="00C53DD1">
        <w:rPr>
          <w:rFonts w:cs="Times New Roman"/>
          <w:b/>
          <w:i/>
          <w:szCs w:val="24"/>
          <w:lang w:val="en-US"/>
        </w:rPr>
        <w:t>blonder</w:t>
      </w:r>
      <w:r w:rsidRPr="00C53DD1">
        <w:rPr>
          <w:rFonts w:cs="Times New Roman"/>
          <w:i/>
          <w:szCs w:val="24"/>
          <w:lang w:val="en-US"/>
        </w:rPr>
        <w:t xml:space="preserve"> than it was; she has on a pretty embroidered </w:t>
      </w:r>
      <w:r w:rsidRPr="00C53DD1">
        <w:rPr>
          <w:rFonts w:cs="Times New Roman"/>
          <w:b/>
          <w:i/>
          <w:szCs w:val="24"/>
          <w:lang w:val="en-US"/>
        </w:rPr>
        <w:t>blouse</w:t>
      </w:r>
      <w:r w:rsidRPr="00C53DD1">
        <w:rPr>
          <w:rFonts w:cs="Times New Roman"/>
          <w:i/>
          <w:szCs w:val="24"/>
          <w:lang w:val="en-US"/>
        </w:rPr>
        <w:t xml:space="preserve"> in soft white </w:t>
      </w:r>
      <w:r w:rsidRPr="00C53DD1">
        <w:rPr>
          <w:rFonts w:cs="Times New Roman"/>
          <w:b/>
          <w:i/>
          <w:szCs w:val="24"/>
          <w:lang w:val="en-US"/>
        </w:rPr>
        <w:t>silk and light-blue jeans</w:t>
      </w:r>
      <w:r w:rsidRPr="00C53DD1">
        <w:rPr>
          <w:rFonts w:cs="Times New Roman"/>
          <w:i/>
          <w:szCs w:val="24"/>
          <w:lang w:val="en-US"/>
        </w:rPr>
        <w:t xml:space="preserve">, and her </w:t>
      </w:r>
      <w:r w:rsidRPr="00C53DD1">
        <w:rPr>
          <w:rFonts w:cs="Times New Roman"/>
          <w:b/>
          <w:i/>
          <w:szCs w:val="24"/>
          <w:lang w:val="en-US"/>
        </w:rPr>
        <w:t>heels</w:t>
      </w:r>
      <w:r w:rsidRPr="00C53DD1">
        <w:rPr>
          <w:rFonts w:cs="Times New Roman"/>
          <w:i/>
          <w:szCs w:val="24"/>
          <w:lang w:val="en-US"/>
        </w:rPr>
        <w:t xml:space="preserve"> are those suede Prada ones that look as though they’d had </w:t>
      </w:r>
      <w:r w:rsidRPr="00C53DD1">
        <w:rPr>
          <w:rFonts w:cs="Times New Roman"/>
          <w:b/>
          <w:i/>
          <w:szCs w:val="24"/>
          <w:lang w:val="en-US"/>
        </w:rPr>
        <w:t>brass nails</w:t>
      </w:r>
      <w:r w:rsidRPr="00C53DD1">
        <w:rPr>
          <w:rFonts w:cs="Times New Roman"/>
          <w:i/>
          <w:szCs w:val="24"/>
          <w:lang w:val="en-US"/>
        </w:rPr>
        <w:t xml:space="preserve"> h</w:t>
      </w:r>
      <w:r w:rsidR="00A202F0" w:rsidRPr="00C53DD1">
        <w:rPr>
          <w:rFonts w:cs="Times New Roman"/>
          <w:i/>
          <w:szCs w:val="24"/>
          <w:lang w:val="en-US"/>
        </w:rPr>
        <w:t>ammered into them»</w:t>
      </w:r>
      <w:r w:rsidRPr="00C53DD1">
        <w:rPr>
          <w:rFonts w:cs="Times New Roman"/>
          <w:i/>
          <w:szCs w:val="24"/>
          <w:lang w:val="en-US"/>
        </w:rPr>
        <w:t xml:space="preserve"> </w:t>
      </w:r>
      <w:r w:rsidR="00CA7811">
        <w:rPr>
          <w:rFonts w:cs="Times New Roman"/>
          <w:i/>
          <w:szCs w:val="24"/>
          <w:lang w:val="en-US"/>
        </w:rPr>
        <w:tab/>
      </w:r>
      <w:r w:rsidR="00CA7811">
        <w:rPr>
          <w:rFonts w:cs="Times New Roman"/>
          <w:i/>
          <w:szCs w:val="24"/>
          <w:lang w:val="en-US"/>
        </w:rPr>
        <w:br/>
      </w:r>
      <w:r w:rsidRPr="00CA7811">
        <w:rPr>
          <w:rFonts w:cs="Times New Roman"/>
          <w:szCs w:val="24"/>
          <w:lang w:val="en-US"/>
        </w:rPr>
        <w:t>[</w:t>
      </w:r>
      <w:r w:rsidRPr="00C53DD1">
        <w:rPr>
          <w:rFonts w:cs="Times New Roman"/>
          <w:szCs w:val="24"/>
          <w:lang w:val="en-US"/>
        </w:rPr>
        <w:t xml:space="preserve">Vicki Woods, </w:t>
      </w:r>
      <w:r w:rsidRPr="00C53DD1">
        <w:rPr>
          <w:rFonts w:cs="Times New Roman"/>
          <w:iCs/>
          <w:szCs w:val="24"/>
          <w:shd w:val="clear" w:color="auto" w:fill="FFFFFF"/>
          <w:lang w:val="en-US"/>
        </w:rPr>
        <w:t>Vogue, 13.03.2013]</w:t>
      </w:r>
    </w:p>
    <w:p w:rsidR="00BC1FE8" w:rsidRPr="00C53DD1" w:rsidRDefault="00BC1FE8" w:rsidP="00CE5FA7">
      <w:pPr>
        <w:spacing w:after="0" w:line="360" w:lineRule="auto"/>
        <w:ind w:firstLine="709"/>
        <w:jc w:val="both"/>
        <w:rPr>
          <w:rFonts w:cs="Times New Roman"/>
          <w:szCs w:val="24"/>
          <w:lang w:val="en-US"/>
        </w:rPr>
      </w:pPr>
    </w:p>
    <w:p w:rsidR="00BC1FE8" w:rsidRPr="00C53DD1" w:rsidRDefault="00BC1FE8" w:rsidP="00CE5FA7">
      <w:pPr>
        <w:spacing w:after="0" w:line="360" w:lineRule="auto"/>
        <w:ind w:firstLine="709"/>
        <w:jc w:val="both"/>
        <w:rPr>
          <w:rFonts w:cs="Times New Roman"/>
          <w:i/>
          <w:szCs w:val="24"/>
          <w:lang w:val="en-US"/>
        </w:rPr>
      </w:pPr>
      <w:r w:rsidRPr="00C53DD1">
        <w:rPr>
          <w:rFonts w:eastAsia="Times New Roman" w:cs="Times New Roman"/>
          <w:i/>
          <w:color w:val="333333"/>
          <w:szCs w:val="24"/>
          <w:lang w:val="en-US" w:eastAsia="ru-RU"/>
        </w:rPr>
        <w:t>«</w:t>
      </w:r>
      <w:r w:rsidRPr="00C53DD1">
        <w:rPr>
          <w:rFonts w:eastAsia="Times New Roman" w:cs="Times New Roman"/>
          <w:i/>
          <w:szCs w:val="24"/>
          <w:lang w:val="en-US" w:eastAsia="ru-RU"/>
        </w:rPr>
        <w:t xml:space="preserve">Vergara looked at samples of Kmart </w:t>
      </w:r>
      <w:r w:rsidRPr="00C53DD1">
        <w:rPr>
          <w:rFonts w:eastAsia="Times New Roman" w:cs="Times New Roman"/>
          <w:b/>
          <w:i/>
          <w:szCs w:val="24"/>
          <w:lang w:val="en-US" w:eastAsia="ru-RU"/>
        </w:rPr>
        <w:t xml:space="preserve">apparel </w:t>
      </w:r>
      <w:r w:rsidRPr="00C53DD1">
        <w:rPr>
          <w:rFonts w:eastAsia="Times New Roman" w:cs="Times New Roman"/>
          <w:i/>
          <w:szCs w:val="24"/>
          <w:lang w:val="en-US" w:eastAsia="ru-RU"/>
        </w:rPr>
        <w:t xml:space="preserve">that she’d seen last fall and asked for changes to be made: </w:t>
      </w:r>
      <w:r w:rsidRPr="00C53DD1">
        <w:rPr>
          <w:rFonts w:eastAsia="Times New Roman" w:cs="Times New Roman"/>
          <w:b/>
          <w:i/>
          <w:szCs w:val="24"/>
          <w:lang w:val="en-US" w:eastAsia="ru-RU"/>
        </w:rPr>
        <w:t>bras and shapewear, T-shirts and tops, dresses, leggings, jeggings, biker jackets</w:t>
      </w:r>
      <w:r w:rsidRPr="00C53DD1">
        <w:rPr>
          <w:rFonts w:eastAsia="Times New Roman" w:cs="Times New Roman"/>
          <w:i/>
          <w:color w:val="333333"/>
          <w:szCs w:val="24"/>
          <w:lang w:val="en-US" w:eastAsia="ru-RU"/>
        </w:rPr>
        <w:t>»</w:t>
      </w:r>
      <w:r w:rsidR="00CA7811">
        <w:rPr>
          <w:rFonts w:eastAsia="Times New Roman" w:cs="Times New Roman"/>
          <w:i/>
          <w:color w:val="333333"/>
          <w:szCs w:val="24"/>
          <w:lang w:val="en-US" w:eastAsia="ru-RU"/>
        </w:rPr>
        <w:tab/>
      </w:r>
      <w:r w:rsidR="00CA7811">
        <w:rPr>
          <w:rFonts w:eastAsia="Times New Roman" w:cs="Times New Roman"/>
          <w:i/>
          <w:color w:val="333333"/>
          <w:szCs w:val="24"/>
          <w:lang w:val="en-US" w:eastAsia="ru-RU"/>
        </w:rPr>
        <w:br/>
      </w:r>
      <w:r w:rsidRPr="00C53DD1">
        <w:rPr>
          <w:rFonts w:eastAsia="Times New Roman" w:cs="Times New Roman"/>
          <w:i/>
          <w:color w:val="333333"/>
          <w:szCs w:val="24"/>
          <w:lang w:val="en-US" w:eastAsia="ru-RU"/>
        </w:rPr>
        <w:t xml:space="preserve"> </w:t>
      </w:r>
      <w:r w:rsidRPr="00CA7811">
        <w:rPr>
          <w:rFonts w:cs="Times New Roman"/>
          <w:szCs w:val="24"/>
          <w:lang w:val="en-US"/>
        </w:rPr>
        <w:t>[</w:t>
      </w:r>
      <w:r w:rsidRPr="00C53DD1">
        <w:rPr>
          <w:rFonts w:cs="Times New Roman"/>
          <w:szCs w:val="24"/>
          <w:lang w:val="en-US"/>
        </w:rPr>
        <w:t xml:space="preserve">Vicki Woods, </w:t>
      </w:r>
      <w:r w:rsidRPr="00C53DD1">
        <w:rPr>
          <w:rFonts w:cs="Times New Roman"/>
          <w:iCs/>
          <w:szCs w:val="24"/>
          <w:shd w:val="clear" w:color="auto" w:fill="FFFFFF"/>
          <w:lang w:val="en-US"/>
        </w:rPr>
        <w:t>Vogue, 13.03.2013]</w:t>
      </w:r>
    </w:p>
    <w:p w:rsidR="00BC1FE8" w:rsidRPr="00C53DD1" w:rsidRDefault="00BC1FE8" w:rsidP="00CE5FA7">
      <w:pPr>
        <w:spacing w:after="0" w:line="360" w:lineRule="auto"/>
        <w:ind w:firstLine="709"/>
        <w:jc w:val="both"/>
        <w:rPr>
          <w:rFonts w:cs="Times New Roman"/>
          <w:szCs w:val="24"/>
          <w:lang w:val="en-US"/>
        </w:rPr>
      </w:pPr>
    </w:p>
    <w:p w:rsidR="00BC1FE8" w:rsidRPr="00C53DD1" w:rsidRDefault="00BC1FE8" w:rsidP="00CE5FA7">
      <w:pPr>
        <w:spacing w:after="0" w:line="360" w:lineRule="auto"/>
        <w:ind w:firstLine="709"/>
        <w:jc w:val="both"/>
        <w:rPr>
          <w:rFonts w:cs="Times New Roman"/>
          <w:szCs w:val="24"/>
        </w:rPr>
      </w:pPr>
      <w:r w:rsidRPr="00C53DD1">
        <w:rPr>
          <w:rFonts w:cs="Times New Roman"/>
          <w:szCs w:val="24"/>
        </w:rPr>
        <w:t xml:space="preserve">Данные примеры взяты из статьи, посвященной знаменитой колумбийской актрисе Софии Вергар, которая рассказывает о своих вкусах, стиле, карьере и планах на будущее. Практически в каждом ее предложении есть фразы, описывающие одежду или стиль. Безусловно, это определенный образ женщины, который характерен для </w:t>
      </w:r>
      <w:r w:rsidRPr="00C53DD1">
        <w:rPr>
          <w:rFonts w:cs="Times New Roman"/>
          <w:szCs w:val="24"/>
          <w:lang w:val="en-US"/>
        </w:rPr>
        <w:t>Vogue</w:t>
      </w:r>
      <w:r w:rsidRPr="00C53DD1">
        <w:rPr>
          <w:rFonts w:cs="Times New Roman"/>
          <w:szCs w:val="24"/>
        </w:rPr>
        <w:t>: успешная, уверенная в себе</w:t>
      </w:r>
      <w:r w:rsidR="006C7D73" w:rsidRPr="00C53DD1">
        <w:rPr>
          <w:rFonts w:cs="Times New Roman"/>
          <w:szCs w:val="24"/>
        </w:rPr>
        <w:t xml:space="preserve">, у ее </w:t>
      </w:r>
      <w:r w:rsidRPr="00C53DD1">
        <w:rPr>
          <w:rFonts w:cs="Times New Roman"/>
          <w:szCs w:val="24"/>
        </w:rPr>
        <w:t>ног который весь мир, она обладает превосходным стил</w:t>
      </w:r>
      <w:r w:rsidR="00A77048" w:rsidRPr="00C53DD1">
        <w:rPr>
          <w:rFonts w:cs="Times New Roman"/>
          <w:szCs w:val="24"/>
        </w:rPr>
        <w:t>ем и выбирает все самое лучшее.</w:t>
      </w:r>
    </w:p>
    <w:p w:rsidR="00FF061A" w:rsidRPr="00C53DD1" w:rsidRDefault="00BC1FE8" w:rsidP="00C03348">
      <w:pPr>
        <w:spacing w:after="0" w:line="360" w:lineRule="auto"/>
        <w:ind w:firstLine="709"/>
        <w:jc w:val="both"/>
        <w:rPr>
          <w:rFonts w:cs="Times New Roman"/>
          <w:szCs w:val="24"/>
        </w:rPr>
      </w:pPr>
      <w:r w:rsidRPr="00C53DD1">
        <w:rPr>
          <w:rFonts w:cs="Times New Roman"/>
          <w:szCs w:val="24"/>
        </w:rPr>
        <w:t xml:space="preserve">Таким образом, «женские темы» в журнале </w:t>
      </w:r>
      <w:r w:rsidR="00BE23CD" w:rsidRPr="00C53DD1">
        <w:rPr>
          <w:rFonts w:cs="Times New Roman"/>
          <w:szCs w:val="24"/>
        </w:rPr>
        <w:t xml:space="preserve">представлены двояко. С одной стороны, женщина в </w:t>
      </w:r>
      <w:r w:rsidR="00BE23CD" w:rsidRPr="00C53DD1">
        <w:rPr>
          <w:rFonts w:cs="Times New Roman"/>
          <w:szCs w:val="24"/>
          <w:lang w:val="en-US"/>
        </w:rPr>
        <w:t>Vogue</w:t>
      </w:r>
      <w:r w:rsidR="00BE23CD" w:rsidRPr="00C53DD1">
        <w:rPr>
          <w:rFonts w:cs="Times New Roman"/>
          <w:szCs w:val="24"/>
        </w:rPr>
        <w:t xml:space="preserve"> самостоятельна и сильна, с другой стороны, она любящая мать и жена. </w:t>
      </w:r>
      <w:r w:rsidR="00C03348">
        <w:rPr>
          <w:rFonts w:cs="Times New Roman"/>
          <w:szCs w:val="24"/>
        </w:rPr>
        <w:br w:type="page"/>
      </w:r>
    </w:p>
    <w:p w:rsidR="00BF11D6" w:rsidRPr="00C53DD1" w:rsidRDefault="00BF11D6" w:rsidP="006B1A9D">
      <w:pPr>
        <w:pStyle w:val="2"/>
      </w:pPr>
      <w:bookmarkStart w:id="23" w:name="_Toc356854854"/>
      <w:r w:rsidRPr="00C53DD1">
        <w:lastRenderedPageBreak/>
        <w:t xml:space="preserve">Аффективные прилагательные, существительные и глаголы </w:t>
      </w:r>
      <w:r w:rsidR="006530A5" w:rsidRPr="00C53DD1">
        <w:rPr>
          <w:lang w:val="hu-HU"/>
        </w:rPr>
        <w:br/>
      </w:r>
      <w:r w:rsidRPr="00C53DD1">
        <w:t>(empty adjectives, nouns and verbs)</w:t>
      </w:r>
      <w:bookmarkEnd w:id="23"/>
    </w:p>
    <w:p w:rsidR="00BF11D6" w:rsidRPr="00C53DD1" w:rsidRDefault="00BF11D6" w:rsidP="00CE5FA7">
      <w:pPr>
        <w:spacing w:after="0" w:line="360" w:lineRule="auto"/>
        <w:ind w:firstLine="709"/>
        <w:jc w:val="both"/>
        <w:rPr>
          <w:rFonts w:cs="Times New Roman"/>
          <w:szCs w:val="24"/>
        </w:rPr>
      </w:pPr>
    </w:p>
    <w:p w:rsidR="00BF11D6" w:rsidRPr="00C53DD1" w:rsidRDefault="002A5509" w:rsidP="00CE5FA7">
      <w:pPr>
        <w:spacing w:after="0" w:line="360" w:lineRule="auto"/>
        <w:ind w:firstLine="709"/>
        <w:jc w:val="both"/>
        <w:rPr>
          <w:rFonts w:cs="Times New Roman"/>
          <w:szCs w:val="24"/>
        </w:rPr>
      </w:pPr>
      <w:r>
        <w:rPr>
          <w:rFonts w:cs="Times New Roman"/>
          <w:szCs w:val="24"/>
        </w:rPr>
        <w:t xml:space="preserve">Робин </w:t>
      </w:r>
      <w:r w:rsidR="00BF11D6" w:rsidRPr="00C53DD1">
        <w:rPr>
          <w:rFonts w:cs="Times New Roman"/>
          <w:szCs w:val="24"/>
        </w:rPr>
        <w:t>Лакофф выделила аффективные прилагательные в качестве характерного выражения «женского языка». При анализе журнала выяснилось, что авторы используют и другие части речи, выражающие чувства (существительные и глаголы), поэтому они та</w:t>
      </w:r>
      <w:r w:rsidR="005E609F" w:rsidRPr="00C53DD1">
        <w:rPr>
          <w:rFonts w:cs="Times New Roman"/>
          <w:szCs w:val="24"/>
        </w:rPr>
        <w:t>кже были включены в статистику.</w:t>
      </w:r>
    </w:p>
    <w:p w:rsidR="00BF11D6" w:rsidRPr="00C53DD1" w:rsidRDefault="00BF11D6" w:rsidP="00CE5FA7">
      <w:pPr>
        <w:spacing w:after="0" w:line="360" w:lineRule="auto"/>
        <w:ind w:firstLine="709"/>
        <w:jc w:val="both"/>
        <w:rPr>
          <w:rFonts w:cs="Times New Roman"/>
          <w:szCs w:val="24"/>
        </w:rPr>
      </w:pPr>
      <w:r w:rsidRPr="00C53DD1">
        <w:rPr>
          <w:rFonts w:cs="Times New Roman"/>
          <w:szCs w:val="24"/>
        </w:rPr>
        <w:t>Аффективные прилагательные встретил</w:t>
      </w:r>
      <w:r w:rsidR="00A95868" w:rsidRPr="00C53DD1">
        <w:rPr>
          <w:rFonts w:cs="Times New Roman"/>
          <w:szCs w:val="24"/>
        </w:rPr>
        <w:t>ись 782 раза, что составило 1,63</w:t>
      </w:r>
      <w:r w:rsidRPr="00C53DD1">
        <w:rPr>
          <w:rFonts w:cs="Times New Roman"/>
          <w:szCs w:val="24"/>
        </w:rPr>
        <w:t>% от всех статей, аффективные сущес</w:t>
      </w:r>
      <w:r w:rsidR="00A95868" w:rsidRPr="00C53DD1">
        <w:rPr>
          <w:rFonts w:cs="Times New Roman"/>
          <w:szCs w:val="24"/>
        </w:rPr>
        <w:t>твительные – 425 раз с долей 0,89</w:t>
      </w:r>
      <w:r w:rsidRPr="00C53DD1">
        <w:rPr>
          <w:rFonts w:cs="Times New Roman"/>
          <w:szCs w:val="24"/>
        </w:rPr>
        <w:t>%, аффективные глаголы – 377 раз, или</w:t>
      </w:r>
      <w:r w:rsidR="00A95868" w:rsidRPr="00C53DD1">
        <w:rPr>
          <w:rFonts w:cs="Times New Roman"/>
          <w:szCs w:val="24"/>
        </w:rPr>
        <w:t xml:space="preserve"> 0,79</w:t>
      </w:r>
      <w:r w:rsidR="005E609F" w:rsidRPr="00C53DD1">
        <w:rPr>
          <w:rFonts w:cs="Times New Roman"/>
          <w:szCs w:val="24"/>
        </w:rPr>
        <w:t>% в процентном выражении.</w:t>
      </w:r>
    </w:p>
    <w:p w:rsidR="00BF11D6" w:rsidRPr="00C53DD1" w:rsidRDefault="00BF11D6" w:rsidP="00CE5FA7">
      <w:pPr>
        <w:spacing w:after="0" w:line="360" w:lineRule="auto"/>
        <w:ind w:firstLine="709"/>
        <w:jc w:val="both"/>
        <w:rPr>
          <w:rFonts w:cs="Times New Roman"/>
          <w:szCs w:val="24"/>
        </w:rPr>
      </w:pPr>
      <w:r w:rsidRPr="00C53DD1">
        <w:rPr>
          <w:rFonts w:cs="Times New Roman"/>
          <w:szCs w:val="24"/>
        </w:rPr>
        <w:t>Прилагательные чаще встречались в обзорах книг, фильмов, концертов и событий.Таким образом авторы наполняют фактический текст образами и эмоциями. Обилие существительных было найдено в личных историях и интервью, глаголы присутствовали как в , репортажах и ра</w:t>
      </w:r>
      <w:r w:rsidR="005E609F" w:rsidRPr="00C53DD1">
        <w:rPr>
          <w:rFonts w:cs="Times New Roman"/>
          <w:szCs w:val="24"/>
        </w:rPr>
        <w:t>зных историях, так и в обзорах.</w:t>
      </w:r>
    </w:p>
    <w:p w:rsidR="009F0EFC" w:rsidRPr="00C53DD1" w:rsidRDefault="00BF11D6" w:rsidP="00CE5FA7">
      <w:pPr>
        <w:spacing w:after="0" w:line="360" w:lineRule="auto"/>
        <w:ind w:firstLine="709"/>
        <w:jc w:val="both"/>
        <w:rPr>
          <w:rFonts w:cs="Times New Roman"/>
          <w:szCs w:val="24"/>
        </w:rPr>
      </w:pPr>
      <w:r w:rsidRPr="00C53DD1">
        <w:rPr>
          <w:rFonts w:cs="Times New Roman"/>
          <w:szCs w:val="24"/>
        </w:rPr>
        <w:t xml:space="preserve">К аффективным частям речи были отнесены те, которые выражают эмоции </w:t>
      </w:r>
      <w:r w:rsidR="00B37278" w:rsidRPr="00C53DD1">
        <w:rPr>
          <w:rFonts w:cs="Times New Roman"/>
          <w:szCs w:val="24"/>
        </w:rPr>
        <w:t>или чувства</w:t>
      </w:r>
      <w:r w:rsidRPr="00C53DD1">
        <w:rPr>
          <w:rFonts w:cs="Times New Roman"/>
          <w:szCs w:val="24"/>
        </w:rPr>
        <w:t xml:space="preserve"> (радость, удивление, восхищение, волнение, страх, недоумение), и те, которые нельзя оценить объективно (абстрактные существительные: красота, вдохновение)</w:t>
      </w:r>
      <w:r w:rsidR="009F0EFC" w:rsidRPr="00C53DD1">
        <w:rPr>
          <w:rFonts w:cs="Times New Roman"/>
          <w:szCs w:val="24"/>
        </w:rPr>
        <w:br w:type="page"/>
      </w:r>
    </w:p>
    <w:p w:rsidR="00BF11D6" w:rsidRPr="00534D8D" w:rsidRDefault="00BF11D6" w:rsidP="00D8695F">
      <w:pPr>
        <w:pStyle w:val="af0"/>
        <w:rPr>
          <w:lang w:val="en-US"/>
        </w:rPr>
      </w:pPr>
      <w:r w:rsidRPr="00C53DD1">
        <w:lastRenderedPageBreak/>
        <w:t>Аффективные</w:t>
      </w:r>
      <w:r w:rsidRPr="00534D8D">
        <w:rPr>
          <w:lang w:val="en-US"/>
        </w:rPr>
        <w:t xml:space="preserve"> </w:t>
      </w:r>
      <w:r w:rsidRPr="00C53DD1">
        <w:t>прилагательные</w:t>
      </w:r>
      <w:r w:rsidRPr="00534D8D">
        <w:rPr>
          <w:lang w:val="en-US"/>
        </w:rPr>
        <w:t xml:space="preserve"> (empty adjectives)</w:t>
      </w:r>
    </w:p>
    <w:p w:rsidR="00BF11D6" w:rsidRPr="00C53DD1" w:rsidRDefault="00BF11D6" w:rsidP="00CE5FA7">
      <w:pPr>
        <w:spacing w:after="0" w:line="360" w:lineRule="auto"/>
        <w:ind w:firstLine="709"/>
        <w:rPr>
          <w:rFonts w:cs="Times New Roman"/>
          <w:i/>
          <w:szCs w:val="24"/>
          <w:lang w:val="en-US"/>
        </w:rPr>
      </w:pPr>
      <w:r w:rsidRPr="00C53DD1">
        <w:rPr>
          <w:rFonts w:cs="Times New Roman"/>
          <w:i/>
          <w:szCs w:val="24"/>
          <w:lang w:val="en-US"/>
        </w:rPr>
        <w:t xml:space="preserve">«In the former, he is a massively </w:t>
      </w:r>
      <w:r w:rsidRPr="00C53DD1">
        <w:rPr>
          <w:rFonts w:cs="Times New Roman"/>
          <w:b/>
          <w:i/>
          <w:szCs w:val="24"/>
          <w:lang w:val="en-US"/>
        </w:rPr>
        <w:t>charismatic, handsome</w:t>
      </w:r>
      <w:r w:rsidRPr="00C53DD1">
        <w:rPr>
          <w:rFonts w:cs="Times New Roman"/>
          <w:i/>
          <w:szCs w:val="24"/>
          <w:lang w:val="en-US"/>
        </w:rPr>
        <w:t xml:space="preserve"> man who seems constantly to be in motion while, in the latter, he is one struggling to come to terms with the halting of the </w:t>
      </w:r>
      <w:r w:rsidRPr="00C53DD1">
        <w:rPr>
          <w:rFonts w:cs="Times New Roman"/>
          <w:b/>
          <w:i/>
          <w:szCs w:val="24"/>
          <w:lang w:val="en-US"/>
        </w:rPr>
        <w:t xml:space="preserve">ferocious </w:t>
      </w:r>
      <w:r w:rsidRPr="00C53DD1">
        <w:rPr>
          <w:rFonts w:cs="Times New Roman"/>
          <w:i/>
          <w:szCs w:val="24"/>
          <w:lang w:val="en-US"/>
        </w:rPr>
        <w:t xml:space="preserve">velocity of his youth» </w:t>
      </w:r>
      <w:r w:rsidRPr="00C53DD1">
        <w:rPr>
          <w:rFonts w:cs="Times New Roman"/>
          <w:szCs w:val="24"/>
          <w:lang w:val="en-US"/>
        </w:rPr>
        <w:t xml:space="preserve">[Antonia Jedrzejczak, </w:t>
      </w:r>
      <w:r w:rsidRPr="00C53DD1">
        <w:rPr>
          <w:rFonts w:cs="Times New Roman"/>
          <w:iCs/>
          <w:szCs w:val="24"/>
          <w:shd w:val="clear" w:color="auto" w:fill="FFFFFF"/>
          <w:lang w:val="en-US"/>
        </w:rPr>
        <w:t>Vogue, 04.04.2013]</w:t>
      </w:r>
    </w:p>
    <w:p w:rsidR="00BF11D6" w:rsidRPr="00C53DD1" w:rsidRDefault="00BF11D6" w:rsidP="00CE5FA7">
      <w:pPr>
        <w:spacing w:after="0" w:line="360" w:lineRule="auto"/>
        <w:ind w:firstLine="709"/>
        <w:rPr>
          <w:rFonts w:cs="Times New Roman"/>
          <w:szCs w:val="24"/>
          <w:lang w:val="en-US"/>
        </w:rPr>
      </w:pPr>
    </w:p>
    <w:p w:rsidR="00BF11D6" w:rsidRPr="00C53DD1" w:rsidRDefault="00BF11D6" w:rsidP="00CE5FA7">
      <w:pPr>
        <w:spacing w:after="0" w:line="360" w:lineRule="auto"/>
        <w:ind w:firstLine="709"/>
        <w:jc w:val="both"/>
        <w:rPr>
          <w:rFonts w:cs="Times New Roman"/>
          <w:szCs w:val="24"/>
          <w:lang w:val="en-US"/>
        </w:rPr>
      </w:pPr>
      <w:r w:rsidRPr="00C53DD1">
        <w:rPr>
          <w:rFonts w:cs="Times New Roman"/>
          <w:szCs w:val="24"/>
        </w:rPr>
        <w:t xml:space="preserve">В этом примере слова </w:t>
      </w:r>
      <w:r w:rsidRPr="00C53DD1">
        <w:rPr>
          <w:rFonts w:cs="Times New Roman"/>
          <w:i/>
          <w:szCs w:val="24"/>
        </w:rPr>
        <w:t>харизматичный, красивый и свирепый</w:t>
      </w:r>
      <w:r w:rsidRPr="00C53DD1">
        <w:rPr>
          <w:rFonts w:cs="Times New Roman"/>
          <w:szCs w:val="24"/>
        </w:rPr>
        <w:t xml:space="preserve"> являются аффективными прилагательными, поскольку они выражают отношение говорящего к герою, и их нельзя оценить с точки зрения логики. </w:t>
      </w:r>
      <w:proofErr w:type="gramStart"/>
      <w:r w:rsidRPr="00C53DD1">
        <w:rPr>
          <w:rFonts w:cs="Times New Roman"/>
          <w:szCs w:val="24"/>
          <w:lang w:val="en-US"/>
        </w:rPr>
        <w:t>«</w:t>
      </w:r>
      <w:r w:rsidRPr="00C53DD1">
        <w:rPr>
          <w:rFonts w:cs="Times New Roman"/>
          <w:szCs w:val="24"/>
        </w:rPr>
        <w:t>Харизматичный</w:t>
      </w:r>
      <w:r w:rsidRPr="00C53DD1">
        <w:rPr>
          <w:rFonts w:cs="Times New Roman"/>
          <w:szCs w:val="24"/>
          <w:lang w:val="en-US"/>
        </w:rPr>
        <w:t xml:space="preserve">» </w:t>
      </w:r>
      <w:r w:rsidRPr="00C53DD1">
        <w:rPr>
          <w:rFonts w:cs="Times New Roman"/>
          <w:szCs w:val="24"/>
        </w:rPr>
        <w:t>или</w:t>
      </w:r>
      <w:r w:rsidRPr="00C53DD1">
        <w:rPr>
          <w:rFonts w:cs="Times New Roman"/>
          <w:szCs w:val="24"/>
          <w:lang w:val="en-US"/>
        </w:rPr>
        <w:t xml:space="preserve"> «</w:t>
      </w:r>
      <w:r w:rsidRPr="00C53DD1">
        <w:rPr>
          <w:rFonts w:cs="Times New Roman"/>
          <w:szCs w:val="24"/>
        </w:rPr>
        <w:t>красивый</w:t>
      </w:r>
      <w:r w:rsidRPr="00C53DD1">
        <w:rPr>
          <w:rFonts w:cs="Times New Roman"/>
          <w:szCs w:val="24"/>
          <w:lang w:val="en-US"/>
        </w:rPr>
        <w:t xml:space="preserve">» </w:t>
      </w:r>
      <w:r w:rsidRPr="00C53DD1">
        <w:rPr>
          <w:rFonts w:cs="Times New Roman"/>
          <w:szCs w:val="24"/>
        </w:rPr>
        <w:t>человек</w:t>
      </w:r>
      <w:r w:rsidRPr="00C53DD1">
        <w:rPr>
          <w:rFonts w:cs="Times New Roman"/>
          <w:szCs w:val="24"/>
          <w:lang w:val="en-US"/>
        </w:rPr>
        <w:t xml:space="preserve"> </w:t>
      </w:r>
      <w:r w:rsidRPr="00C53DD1">
        <w:rPr>
          <w:rFonts w:cs="Times New Roman"/>
          <w:szCs w:val="24"/>
        </w:rPr>
        <w:t>будет</w:t>
      </w:r>
      <w:r w:rsidRPr="00C53DD1">
        <w:rPr>
          <w:rFonts w:cs="Times New Roman"/>
          <w:szCs w:val="24"/>
          <w:lang w:val="en-US"/>
        </w:rPr>
        <w:t xml:space="preserve"> </w:t>
      </w:r>
      <w:r w:rsidRPr="00C53DD1">
        <w:rPr>
          <w:rFonts w:cs="Times New Roman"/>
          <w:szCs w:val="24"/>
        </w:rPr>
        <w:t>для</w:t>
      </w:r>
      <w:r w:rsidRPr="00C53DD1">
        <w:rPr>
          <w:rFonts w:cs="Times New Roman"/>
          <w:szCs w:val="24"/>
          <w:lang w:val="en-US"/>
        </w:rPr>
        <w:t xml:space="preserve"> </w:t>
      </w:r>
      <w:r w:rsidRPr="00C53DD1">
        <w:rPr>
          <w:rFonts w:cs="Times New Roman"/>
          <w:szCs w:val="24"/>
        </w:rPr>
        <w:t>всех</w:t>
      </w:r>
      <w:r w:rsidRPr="00C53DD1">
        <w:rPr>
          <w:rFonts w:cs="Times New Roman"/>
          <w:szCs w:val="24"/>
          <w:lang w:val="en-US"/>
        </w:rPr>
        <w:t xml:space="preserve"> </w:t>
      </w:r>
      <w:r w:rsidRPr="00C53DD1">
        <w:rPr>
          <w:rFonts w:cs="Times New Roman"/>
          <w:szCs w:val="24"/>
        </w:rPr>
        <w:t>абсолютно</w:t>
      </w:r>
      <w:r w:rsidRPr="00C53DD1">
        <w:rPr>
          <w:rFonts w:cs="Times New Roman"/>
          <w:szCs w:val="24"/>
          <w:lang w:val="en-US"/>
        </w:rPr>
        <w:t xml:space="preserve"> </w:t>
      </w:r>
      <w:r w:rsidRPr="00C53DD1">
        <w:rPr>
          <w:rFonts w:cs="Times New Roman"/>
          <w:szCs w:val="24"/>
        </w:rPr>
        <w:t>разным</w:t>
      </w:r>
      <w:r w:rsidRPr="00C53DD1">
        <w:rPr>
          <w:rFonts w:cs="Times New Roman"/>
          <w:szCs w:val="24"/>
          <w:lang w:val="en-US"/>
        </w:rPr>
        <w:t>.</w:t>
      </w:r>
      <w:proofErr w:type="gramEnd"/>
    </w:p>
    <w:p w:rsidR="00BF11D6" w:rsidRPr="00C53DD1" w:rsidRDefault="00BF11D6" w:rsidP="00CE5FA7">
      <w:pPr>
        <w:spacing w:after="0" w:line="360" w:lineRule="auto"/>
        <w:ind w:firstLine="709"/>
        <w:rPr>
          <w:rFonts w:cs="Times New Roman"/>
          <w:szCs w:val="24"/>
          <w:lang w:val="en-US"/>
        </w:rPr>
      </w:pPr>
    </w:p>
    <w:p w:rsidR="00BF11D6" w:rsidRPr="00C53DD1" w:rsidRDefault="00BF11D6" w:rsidP="00CE5FA7">
      <w:pPr>
        <w:spacing w:after="0" w:line="360" w:lineRule="auto"/>
        <w:ind w:firstLine="709"/>
        <w:rPr>
          <w:rFonts w:cs="Times New Roman"/>
          <w:iCs/>
          <w:szCs w:val="24"/>
          <w:shd w:val="clear" w:color="auto" w:fill="FFFFFF"/>
          <w:lang w:val="en-US"/>
        </w:rPr>
      </w:pPr>
      <w:r w:rsidRPr="00C53DD1">
        <w:rPr>
          <w:rFonts w:cs="Times New Roman"/>
          <w:szCs w:val="24"/>
          <w:lang w:val="en-US"/>
        </w:rPr>
        <w:t>«</w:t>
      </w:r>
      <w:r w:rsidRPr="00C53DD1">
        <w:rPr>
          <w:rFonts w:cs="Times New Roman"/>
          <w:i/>
          <w:szCs w:val="24"/>
          <w:lang w:val="en-US"/>
        </w:rPr>
        <w:t xml:space="preserve">The second play, Cocktail Sticks, directed with </w:t>
      </w:r>
      <w:r w:rsidRPr="00C53DD1">
        <w:rPr>
          <w:rFonts w:cs="Times New Roman"/>
          <w:b/>
          <w:i/>
          <w:szCs w:val="24"/>
          <w:lang w:val="en-US"/>
        </w:rPr>
        <w:t>gorgeous</w:t>
      </w:r>
      <w:r w:rsidRPr="00C53DD1">
        <w:rPr>
          <w:rFonts w:cs="Times New Roman"/>
          <w:i/>
          <w:szCs w:val="24"/>
          <w:lang w:val="en-US"/>
        </w:rPr>
        <w:t xml:space="preserve"> restraint and </w:t>
      </w:r>
      <w:r w:rsidRPr="00C53DD1">
        <w:rPr>
          <w:rFonts w:cs="Times New Roman"/>
          <w:b/>
          <w:i/>
          <w:szCs w:val="24"/>
          <w:lang w:val="en-US"/>
        </w:rPr>
        <w:t xml:space="preserve">perfect </w:t>
      </w:r>
      <w:r w:rsidRPr="00C53DD1">
        <w:rPr>
          <w:rFonts w:cs="Times New Roman"/>
          <w:i/>
          <w:szCs w:val="24"/>
          <w:lang w:val="en-US"/>
        </w:rPr>
        <w:t>pitch by the National’s protean head man</w:t>
      </w:r>
      <w:r w:rsidR="002704B0" w:rsidRPr="00C53DD1">
        <w:rPr>
          <w:rFonts w:cs="Times New Roman"/>
          <w:i/>
          <w:szCs w:val="24"/>
          <w:lang w:val="en-US"/>
        </w:rPr>
        <w:t xml:space="preserve"> </w:t>
      </w:r>
      <w:r w:rsidRPr="00C53DD1">
        <w:rPr>
          <w:rFonts w:cs="Times New Roman"/>
          <w:i/>
          <w:szCs w:val="24"/>
          <w:lang w:val="en-US"/>
        </w:rPr>
        <w:t>Nicholas Hytner, is a quiet knockout</w:t>
      </w:r>
      <w:r w:rsidRPr="00C53DD1">
        <w:rPr>
          <w:rFonts w:cs="Times New Roman"/>
          <w:szCs w:val="24"/>
          <w:lang w:val="en-US"/>
        </w:rPr>
        <w:t>» [</w:t>
      </w:r>
      <w:r w:rsidRPr="00C53DD1">
        <w:rPr>
          <w:rFonts w:cs="Times New Roman"/>
          <w:iCs/>
          <w:color w:val="000000"/>
          <w:szCs w:val="24"/>
          <w:lang w:val="en-US"/>
        </w:rPr>
        <w:t>Adam Green</w:t>
      </w:r>
      <w:r w:rsidRPr="00C53DD1">
        <w:rPr>
          <w:rFonts w:cs="Times New Roman"/>
          <w:szCs w:val="24"/>
          <w:lang w:val="en-US"/>
        </w:rPr>
        <w:t xml:space="preserve">, </w:t>
      </w:r>
      <w:r w:rsidRPr="00C53DD1">
        <w:rPr>
          <w:rFonts w:cs="Times New Roman"/>
          <w:iCs/>
          <w:szCs w:val="24"/>
          <w:shd w:val="clear" w:color="auto" w:fill="FFFFFF"/>
          <w:lang w:val="en-US"/>
        </w:rPr>
        <w:t>Vogue, 12.04.2013]</w:t>
      </w:r>
    </w:p>
    <w:p w:rsidR="00FF061A" w:rsidRPr="00C53DD1" w:rsidRDefault="00FF061A" w:rsidP="00CE5FA7">
      <w:pPr>
        <w:spacing w:after="0" w:line="360" w:lineRule="auto"/>
        <w:ind w:firstLine="709"/>
        <w:jc w:val="both"/>
        <w:rPr>
          <w:rFonts w:cs="Times New Roman"/>
          <w:iCs/>
          <w:szCs w:val="24"/>
          <w:shd w:val="clear" w:color="auto" w:fill="FFFFFF"/>
          <w:lang w:val="en-US"/>
        </w:rPr>
      </w:pPr>
    </w:p>
    <w:p w:rsidR="00BF11D6" w:rsidRPr="00C53DD1" w:rsidRDefault="00BF11D6" w:rsidP="00CE5FA7">
      <w:pPr>
        <w:spacing w:after="0" w:line="360" w:lineRule="auto"/>
        <w:ind w:firstLine="709"/>
        <w:jc w:val="both"/>
        <w:rPr>
          <w:rFonts w:cs="Times New Roman"/>
          <w:iCs/>
          <w:szCs w:val="24"/>
          <w:shd w:val="clear" w:color="auto" w:fill="FFFFFF"/>
        </w:rPr>
      </w:pPr>
      <w:r w:rsidRPr="00C53DD1">
        <w:rPr>
          <w:rFonts w:cs="Times New Roman"/>
          <w:iCs/>
          <w:szCs w:val="24"/>
          <w:shd w:val="clear" w:color="auto" w:fill="FFFFFF"/>
        </w:rPr>
        <w:t xml:space="preserve">В данном отрывке прилагательные </w:t>
      </w:r>
      <w:r w:rsidRPr="00C53DD1">
        <w:rPr>
          <w:rFonts w:cs="Times New Roman"/>
          <w:iCs/>
          <w:szCs w:val="24"/>
          <w:shd w:val="clear" w:color="auto" w:fill="FFFFFF"/>
          <w:lang w:val="en-US"/>
        </w:rPr>
        <w:t>gorgeous</w:t>
      </w:r>
      <w:r w:rsidRPr="00C53DD1">
        <w:rPr>
          <w:rFonts w:cs="Times New Roman"/>
          <w:iCs/>
          <w:szCs w:val="24"/>
          <w:shd w:val="clear" w:color="auto" w:fill="FFFFFF"/>
        </w:rPr>
        <w:t xml:space="preserve"> и </w:t>
      </w:r>
      <w:r w:rsidRPr="00C53DD1">
        <w:rPr>
          <w:rFonts w:cs="Times New Roman"/>
          <w:iCs/>
          <w:szCs w:val="24"/>
          <w:shd w:val="clear" w:color="auto" w:fill="FFFFFF"/>
          <w:lang w:val="en-US"/>
        </w:rPr>
        <w:t>perfect</w:t>
      </w:r>
      <w:r w:rsidRPr="00C53DD1">
        <w:rPr>
          <w:rFonts w:cs="Times New Roman"/>
          <w:iCs/>
          <w:szCs w:val="24"/>
          <w:shd w:val="clear" w:color="auto" w:fill="FFFFFF"/>
        </w:rPr>
        <w:t xml:space="preserve"> относятся к аффективным. Эти слова имеют много переводов на русский язык и понять,</w:t>
      </w:r>
      <w:r w:rsidR="00D63B95" w:rsidRPr="00C53DD1">
        <w:rPr>
          <w:rFonts w:cs="Times New Roman"/>
          <w:iCs/>
          <w:szCs w:val="24"/>
          <w:shd w:val="clear" w:color="auto" w:fill="FFFFFF"/>
        </w:rPr>
        <w:t xml:space="preserve"> что именно имел в виду автор, </w:t>
      </w:r>
      <w:r w:rsidRPr="00C53DD1">
        <w:rPr>
          <w:rFonts w:cs="Times New Roman"/>
          <w:iCs/>
          <w:szCs w:val="24"/>
          <w:shd w:val="clear" w:color="auto" w:fill="FFFFFF"/>
        </w:rPr>
        <w:t xml:space="preserve">довольно сложно. </w:t>
      </w:r>
    </w:p>
    <w:p w:rsidR="00BF11D6" w:rsidRPr="00C53DD1" w:rsidRDefault="00BF11D6" w:rsidP="00CE5FA7">
      <w:pPr>
        <w:spacing w:after="0" w:line="360" w:lineRule="auto"/>
        <w:ind w:firstLine="709"/>
        <w:jc w:val="both"/>
        <w:rPr>
          <w:rFonts w:cs="Times New Roman"/>
          <w:iCs/>
          <w:szCs w:val="24"/>
          <w:shd w:val="clear" w:color="auto" w:fill="FFFFFF"/>
        </w:rPr>
      </w:pPr>
      <w:r w:rsidRPr="00C53DD1">
        <w:rPr>
          <w:rFonts w:cs="Times New Roman"/>
          <w:i/>
          <w:iCs/>
          <w:szCs w:val="24"/>
          <w:shd w:val="clear" w:color="auto" w:fill="FFFFFF"/>
          <w:lang w:val="en-US"/>
        </w:rPr>
        <w:t>Gorgeous</w:t>
      </w:r>
      <w:r w:rsidRPr="00C53DD1">
        <w:rPr>
          <w:rFonts w:cs="Times New Roman"/>
          <w:iCs/>
          <w:szCs w:val="24"/>
          <w:shd w:val="clear" w:color="auto" w:fill="FFFFFF"/>
        </w:rPr>
        <w:t xml:space="preserve"> - «яркий, ярко окрашенный, витиеватый (о стиле), </w:t>
      </w:r>
      <w:hyperlink r:id="rId11" w:history="1">
        <w:r w:rsidRPr="00C53DD1">
          <w:rPr>
            <w:rStyle w:val="ab"/>
            <w:b w:val="0"/>
            <w:szCs w:val="24"/>
          </w:rPr>
          <w:t>великолепный</w:t>
        </w:r>
      </w:hyperlink>
      <w:r w:rsidRPr="00C53DD1">
        <w:rPr>
          <w:rFonts w:cs="Times New Roman"/>
          <w:b/>
          <w:szCs w:val="24"/>
        </w:rPr>
        <w:t>;</w:t>
      </w:r>
      <w:r w:rsidRPr="00C53DD1">
        <w:rPr>
          <w:rStyle w:val="af"/>
          <w:rFonts w:cs="Times New Roman"/>
          <w:b/>
          <w:szCs w:val="24"/>
        </w:rPr>
        <w:t xml:space="preserve"> </w:t>
      </w:r>
      <w:hyperlink r:id="rId12" w:history="1">
        <w:r w:rsidRPr="00C53DD1">
          <w:rPr>
            <w:rStyle w:val="ab"/>
            <w:b w:val="0"/>
            <w:szCs w:val="24"/>
          </w:rPr>
          <w:t>прекрасный</w:t>
        </w:r>
      </w:hyperlink>
      <w:r w:rsidRPr="00C53DD1">
        <w:rPr>
          <w:rFonts w:cs="Times New Roman"/>
          <w:b/>
          <w:szCs w:val="24"/>
        </w:rPr>
        <w:t>;</w:t>
      </w:r>
      <w:r w:rsidRPr="00C53DD1">
        <w:rPr>
          <w:rStyle w:val="af"/>
          <w:rFonts w:cs="Times New Roman"/>
          <w:b/>
          <w:szCs w:val="24"/>
        </w:rPr>
        <w:t xml:space="preserve"> </w:t>
      </w:r>
      <w:hyperlink r:id="rId13" w:history="1">
        <w:r w:rsidRPr="00C53DD1">
          <w:rPr>
            <w:rStyle w:val="ab"/>
            <w:b w:val="0"/>
            <w:szCs w:val="24"/>
          </w:rPr>
          <w:t>пышный</w:t>
        </w:r>
      </w:hyperlink>
      <w:r w:rsidRPr="00C53DD1">
        <w:rPr>
          <w:rFonts w:cs="Times New Roman"/>
          <w:b/>
          <w:szCs w:val="24"/>
        </w:rPr>
        <w:t xml:space="preserve">; </w:t>
      </w:r>
      <w:hyperlink r:id="rId14" w:history="1">
        <w:r w:rsidRPr="00C53DD1">
          <w:rPr>
            <w:rStyle w:val="ab"/>
            <w:b w:val="0"/>
            <w:szCs w:val="24"/>
          </w:rPr>
          <w:t>ярко расцвеченный</w:t>
        </w:r>
      </w:hyperlink>
      <w:r w:rsidRPr="00C53DD1">
        <w:rPr>
          <w:rFonts w:cs="Times New Roman"/>
          <w:b/>
          <w:szCs w:val="24"/>
        </w:rPr>
        <w:t xml:space="preserve">, </w:t>
      </w:r>
      <w:hyperlink r:id="rId15" w:history="1">
        <w:r w:rsidRPr="00C53DD1">
          <w:rPr>
            <w:rStyle w:val="ab"/>
            <w:b w:val="0"/>
            <w:szCs w:val="24"/>
          </w:rPr>
          <w:t>ослепительный</w:t>
        </w:r>
      </w:hyperlink>
      <w:r w:rsidRPr="00C53DD1">
        <w:rPr>
          <w:rFonts w:cs="Times New Roman"/>
          <w:szCs w:val="24"/>
        </w:rPr>
        <w:t xml:space="preserve"> (общ), </w:t>
      </w:r>
      <w:hyperlink r:id="rId16" w:history="1">
        <w:r w:rsidRPr="00C53DD1">
          <w:rPr>
            <w:rStyle w:val="ab"/>
            <w:b w:val="0"/>
            <w:szCs w:val="24"/>
          </w:rPr>
          <w:t>изумительный</w:t>
        </w:r>
      </w:hyperlink>
      <w:r w:rsidRPr="00C53DD1">
        <w:rPr>
          <w:rFonts w:cs="Times New Roman"/>
          <w:b/>
          <w:szCs w:val="24"/>
        </w:rPr>
        <w:t xml:space="preserve">, </w:t>
      </w:r>
      <w:hyperlink r:id="rId17" w:history="1">
        <w:r w:rsidRPr="00C53DD1">
          <w:rPr>
            <w:rStyle w:val="ab"/>
            <w:b w:val="0"/>
            <w:szCs w:val="24"/>
          </w:rPr>
          <w:t>красочный</w:t>
        </w:r>
      </w:hyperlink>
      <w:r w:rsidRPr="00C53DD1">
        <w:rPr>
          <w:rFonts w:cs="Times New Roman"/>
          <w:b/>
          <w:szCs w:val="24"/>
        </w:rPr>
        <w:t xml:space="preserve">, </w:t>
      </w:r>
      <w:hyperlink r:id="rId18" w:history="1">
        <w:r w:rsidRPr="00C53DD1">
          <w:rPr>
            <w:rStyle w:val="ab"/>
            <w:b w:val="0"/>
            <w:szCs w:val="24"/>
          </w:rPr>
          <w:t>роскошный</w:t>
        </w:r>
      </w:hyperlink>
      <w:r w:rsidRPr="00C53DD1">
        <w:rPr>
          <w:rFonts w:cs="Times New Roman"/>
          <w:szCs w:val="24"/>
        </w:rPr>
        <w:t xml:space="preserve"> (арх), шикарный (разг), блес</w:t>
      </w:r>
      <w:r w:rsidR="002704B0" w:rsidRPr="00C53DD1">
        <w:rPr>
          <w:rFonts w:cs="Times New Roman"/>
          <w:szCs w:val="24"/>
        </w:rPr>
        <w:t>тящий превосходный (эмоц.усил) (Мультитран, 2001).</w:t>
      </w:r>
    </w:p>
    <w:p w:rsidR="00BF11D6" w:rsidRPr="00C53DD1" w:rsidRDefault="00BF11D6" w:rsidP="00CE5FA7">
      <w:pPr>
        <w:spacing w:after="0" w:line="360" w:lineRule="auto"/>
        <w:ind w:firstLine="709"/>
        <w:jc w:val="both"/>
        <w:rPr>
          <w:rStyle w:val="af"/>
          <w:rFonts w:cs="Times New Roman"/>
          <w:szCs w:val="24"/>
        </w:rPr>
      </w:pPr>
      <w:r w:rsidRPr="00C53DD1">
        <w:rPr>
          <w:rFonts w:cs="Times New Roman"/>
          <w:i/>
          <w:szCs w:val="24"/>
          <w:lang w:val="en-US"/>
        </w:rPr>
        <w:t>Perfect</w:t>
      </w:r>
      <w:r w:rsidRPr="00C53DD1">
        <w:rPr>
          <w:rFonts w:cs="Times New Roman"/>
          <w:szCs w:val="24"/>
        </w:rPr>
        <w:t xml:space="preserve"> -</w:t>
      </w:r>
      <w:hyperlink r:id="rId19" w:history="1">
        <w:r w:rsidRPr="00C53DD1">
          <w:rPr>
            <w:rStyle w:val="ab"/>
            <w:b w:val="0"/>
            <w:szCs w:val="24"/>
          </w:rPr>
          <w:t>совершенный</w:t>
        </w:r>
      </w:hyperlink>
      <w:r w:rsidRPr="00C53DD1">
        <w:rPr>
          <w:rFonts w:cs="Times New Roman"/>
          <w:b/>
          <w:szCs w:val="24"/>
        </w:rPr>
        <w:t xml:space="preserve">, </w:t>
      </w:r>
      <w:hyperlink r:id="rId20" w:history="1">
        <w:r w:rsidRPr="00C53DD1">
          <w:rPr>
            <w:rStyle w:val="ab"/>
            <w:b w:val="0"/>
            <w:szCs w:val="24"/>
          </w:rPr>
          <w:t>безупречный</w:t>
        </w:r>
      </w:hyperlink>
      <w:r w:rsidRPr="00C53DD1">
        <w:rPr>
          <w:rFonts w:cs="Times New Roman"/>
          <w:b/>
          <w:szCs w:val="24"/>
        </w:rPr>
        <w:t>;</w:t>
      </w:r>
      <w:r w:rsidRPr="00C53DD1">
        <w:rPr>
          <w:rStyle w:val="af"/>
          <w:rFonts w:cs="Times New Roman"/>
          <w:b/>
          <w:szCs w:val="24"/>
        </w:rPr>
        <w:t xml:space="preserve"> </w:t>
      </w:r>
      <w:hyperlink r:id="rId21" w:history="1">
        <w:r w:rsidRPr="00C53DD1">
          <w:rPr>
            <w:rStyle w:val="ab"/>
            <w:b w:val="0"/>
            <w:szCs w:val="24"/>
          </w:rPr>
          <w:t>прекрасный</w:t>
        </w:r>
      </w:hyperlink>
      <w:r w:rsidRPr="00C53DD1">
        <w:rPr>
          <w:rFonts w:cs="Times New Roman"/>
          <w:b/>
          <w:szCs w:val="24"/>
        </w:rPr>
        <w:t>;</w:t>
      </w:r>
      <w:r w:rsidRPr="00C53DD1">
        <w:rPr>
          <w:rStyle w:val="af"/>
          <w:rFonts w:cs="Times New Roman"/>
          <w:b/>
          <w:szCs w:val="24"/>
        </w:rPr>
        <w:t xml:space="preserve"> </w:t>
      </w:r>
      <w:hyperlink r:id="rId22" w:history="1">
        <w:r w:rsidRPr="00C53DD1">
          <w:rPr>
            <w:rStyle w:val="ab"/>
            <w:b w:val="0"/>
            <w:szCs w:val="24"/>
          </w:rPr>
          <w:t>полный</w:t>
        </w:r>
      </w:hyperlink>
      <w:r w:rsidRPr="00C53DD1">
        <w:rPr>
          <w:rFonts w:cs="Times New Roman"/>
          <w:b/>
          <w:szCs w:val="24"/>
        </w:rPr>
        <w:t>;</w:t>
      </w:r>
      <w:r w:rsidRPr="00C53DD1">
        <w:rPr>
          <w:rStyle w:val="af"/>
          <w:rFonts w:cs="Times New Roman"/>
          <w:b/>
          <w:szCs w:val="24"/>
        </w:rPr>
        <w:t xml:space="preserve"> </w:t>
      </w:r>
      <w:hyperlink r:id="rId23" w:history="1">
        <w:r w:rsidRPr="00C53DD1">
          <w:rPr>
            <w:rStyle w:val="ab"/>
            <w:b w:val="0"/>
            <w:szCs w:val="24"/>
          </w:rPr>
          <w:t>точный</w:t>
        </w:r>
      </w:hyperlink>
      <w:r w:rsidRPr="00C53DD1">
        <w:rPr>
          <w:rFonts w:cs="Times New Roman"/>
          <w:b/>
          <w:szCs w:val="24"/>
        </w:rPr>
        <w:t>;</w:t>
      </w:r>
      <w:r w:rsidRPr="00C53DD1">
        <w:rPr>
          <w:rStyle w:val="af"/>
          <w:rFonts w:cs="Times New Roman"/>
          <w:b/>
          <w:szCs w:val="24"/>
        </w:rPr>
        <w:t xml:space="preserve"> </w:t>
      </w:r>
      <w:hyperlink r:id="rId24" w:history="1">
        <w:r w:rsidRPr="00C53DD1">
          <w:rPr>
            <w:rStyle w:val="ab"/>
            <w:b w:val="0"/>
            <w:szCs w:val="24"/>
          </w:rPr>
          <w:t>законченный</w:t>
        </w:r>
      </w:hyperlink>
      <w:r w:rsidRPr="00C53DD1">
        <w:rPr>
          <w:rFonts w:cs="Times New Roman"/>
          <w:b/>
          <w:szCs w:val="24"/>
        </w:rPr>
        <w:t xml:space="preserve">, </w:t>
      </w:r>
      <w:hyperlink r:id="rId25" w:history="1">
        <w:r w:rsidRPr="00C53DD1">
          <w:rPr>
            <w:rStyle w:val="ab"/>
            <w:b w:val="0"/>
            <w:szCs w:val="24"/>
          </w:rPr>
          <w:t>абсолютный</w:t>
        </w:r>
      </w:hyperlink>
      <w:r w:rsidRPr="00C53DD1">
        <w:rPr>
          <w:rFonts w:cs="Times New Roman"/>
          <w:b/>
          <w:szCs w:val="24"/>
        </w:rPr>
        <w:t xml:space="preserve">, </w:t>
      </w:r>
      <w:hyperlink r:id="rId26" w:history="1">
        <w:r w:rsidRPr="00C53DD1">
          <w:rPr>
            <w:rStyle w:val="ab"/>
            <w:b w:val="0"/>
            <w:szCs w:val="24"/>
          </w:rPr>
          <w:t>хорошо подготовленный</w:t>
        </w:r>
      </w:hyperlink>
      <w:r w:rsidRPr="00C53DD1">
        <w:rPr>
          <w:rFonts w:cs="Times New Roman"/>
          <w:b/>
          <w:szCs w:val="24"/>
        </w:rPr>
        <w:t xml:space="preserve">, </w:t>
      </w:r>
      <w:hyperlink r:id="rId27" w:history="1">
        <w:r w:rsidRPr="00C53DD1">
          <w:rPr>
            <w:rStyle w:val="ab"/>
            <w:b w:val="0"/>
            <w:szCs w:val="24"/>
          </w:rPr>
          <w:t>настоящий</w:t>
        </w:r>
      </w:hyperlink>
      <w:r w:rsidRPr="00C53DD1">
        <w:rPr>
          <w:rFonts w:cs="Times New Roman"/>
          <w:b/>
          <w:szCs w:val="24"/>
        </w:rPr>
        <w:t xml:space="preserve">, </w:t>
      </w:r>
      <w:hyperlink r:id="rId28" w:history="1">
        <w:r w:rsidRPr="00C53DD1">
          <w:rPr>
            <w:rStyle w:val="ab"/>
            <w:b w:val="0"/>
            <w:szCs w:val="24"/>
          </w:rPr>
          <w:t>безукоризненный</w:t>
        </w:r>
      </w:hyperlink>
      <w:r w:rsidRPr="00C53DD1">
        <w:rPr>
          <w:rFonts w:cs="Times New Roman"/>
          <w:b/>
          <w:szCs w:val="24"/>
        </w:rPr>
        <w:t xml:space="preserve">, </w:t>
      </w:r>
      <w:hyperlink r:id="rId29" w:history="1">
        <w:r w:rsidRPr="00C53DD1">
          <w:rPr>
            <w:rStyle w:val="ab"/>
            <w:b w:val="0"/>
            <w:szCs w:val="24"/>
          </w:rPr>
          <w:t>цельный</w:t>
        </w:r>
      </w:hyperlink>
      <w:r w:rsidRPr="00C53DD1">
        <w:rPr>
          <w:rFonts w:cs="Times New Roman"/>
          <w:b/>
          <w:szCs w:val="24"/>
        </w:rPr>
        <w:t xml:space="preserve">, </w:t>
      </w:r>
      <w:hyperlink r:id="rId30" w:history="1">
        <w:r w:rsidRPr="00C53DD1">
          <w:rPr>
            <w:rStyle w:val="ab"/>
            <w:b w:val="0"/>
            <w:szCs w:val="24"/>
          </w:rPr>
          <w:t>истинный</w:t>
        </w:r>
      </w:hyperlink>
      <w:r w:rsidRPr="00C53DD1">
        <w:rPr>
          <w:rFonts w:cs="Times New Roman"/>
          <w:b/>
          <w:szCs w:val="24"/>
        </w:rPr>
        <w:t xml:space="preserve">, </w:t>
      </w:r>
      <w:hyperlink r:id="rId31" w:history="1">
        <w:r w:rsidRPr="00C53DD1">
          <w:rPr>
            <w:rStyle w:val="ab"/>
            <w:b w:val="0"/>
            <w:szCs w:val="24"/>
          </w:rPr>
          <w:t>отменный</w:t>
        </w:r>
      </w:hyperlink>
      <w:r w:rsidRPr="00C53DD1">
        <w:rPr>
          <w:rFonts w:cs="Times New Roman"/>
          <w:b/>
          <w:szCs w:val="24"/>
        </w:rPr>
        <w:t xml:space="preserve">, </w:t>
      </w:r>
      <w:hyperlink r:id="rId32" w:history="1">
        <w:r w:rsidRPr="00C53DD1">
          <w:rPr>
            <w:rStyle w:val="ab"/>
            <w:b w:val="0"/>
            <w:szCs w:val="24"/>
          </w:rPr>
          <w:t>отличный</w:t>
        </w:r>
      </w:hyperlink>
      <w:r w:rsidRPr="00C53DD1">
        <w:rPr>
          <w:rFonts w:cs="Times New Roman"/>
          <w:b/>
          <w:szCs w:val="24"/>
        </w:rPr>
        <w:t xml:space="preserve">, </w:t>
      </w:r>
      <w:hyperlink r:id="rId33" w:history="1">
        <w:r w:rsidRPr="00C53DD1">
          <w:rPr>
            <w:rStyle w:val="ab"/>
            <w:b w:val="0"/>
            <w:szCs w:val="24"/>
          </w:rPr>
          <w:t>перфектный</w:t>
        </w:r>
      </w:hyperlink>
      <w:r w:rsidRPr="00C53DD1">
        <w:rPr>
          <w:rFonts w:cs="Times New Roman"/>
          <w:b/>
          <w:szCs w:val="24"/>
        </w:rPr>
        <w:t xml:space="preserve">, </w:t>
      </w:r>
      <w:hyperlink r:id="rId34" w:history="1">
        <w:r w:rsidRPr="00C53DD1">
          <w:rPr>
            <w:rStyle w:val="ab"/>
            <w:b w:val="0"/>
            <w:szCs w:val="24"/>
          </w:rPr>
          <w:t>круглый</w:t>
        </w:r>
      </w:hyperlink>
      <w:r w:rsidRPr="00C53DD1">
        <w:rPr>
          <w:rFonts w:cs="Times New Roman"/>
          <w:b/>
          <w:szCs w:val="24"/>
        </w:rPr>
        <w:t xml:space="preserve">, </w:t>
      </w:r>
      <w:hyperlink r:id="rId35" w:history="1">
        <w:r w:rsidRPr="00C53DD1">
          <w:rPr>
            <w:rStyle w:val="ab"/>
            <w:b w:val="0"/>
            <w:szCs w:val="24"/>
          </w:rPr>
          <w:t>чистый</w:t>
        </w:r>
      </w:hyperlink>
      <w:r w:rsidRPr="00C53DD1">
        <w:rPr>
          <w:rStyle w:val="af"/>
          <w:rFonts w:cs="Times New Roman"/>
          <w:b/>
          <w:szCs w:val="24"/>
        </w:rPr>
        <w:t xml:space="preserve"> </w:t>
      </w:r>
      <w:r w:rsidRPr="00C53DD1">
        <w:rPr>
          <w:rStyle w:val="af"/>
          <w:rFonts w:cs="Times New Roman"/>
          <w:szCs w:val="24"/>
        </w:rPr>
        <w:t>(общ)</w:t>
      </w:r>
      <w:r w:rsidR="0063435E" w:rsidRPr="00C53DD1">
        <w:rPr>
          <w:rStyle w:val="af"/>
          <w:rFonts w:cs="Times New Roman"/>
          <w:szCs w:val="24"/>
        </w:rPr>
        <w:t xml:space="preserve"> (Мультитран, 2001).</w:t>
      </w:r>
    </w:p>
    <w:p w:rsidR="00C03348" w:rsidRDefault="00C03348">
      <w:pPr>
        <w:rPr>
          <w:rFonts w:cs="Times New Roman"/>
          <w:b/>
          <w:szCs w:val="24"/>
        </w:rPr>
      </w:pPr>
      <w:r>
        <w:rPr>
          <w:rFonts w:cs="Times New Roman"/>
          <w:b/>
          <w:szCs w:val="24"/>
        </w:rPr>
        <w:br w:type="page"/>
      </w:r>
    </w:p>
    <w:p w:rsidR="00880790" w:rsidRPr="00C03348" w:rsidRDefault="00BF11D6" w:rsidP="00C03348">
      <w:pPr>
        <w:pStyle w:val="af0"/>
        <w:rPr>
          <w:lang w:val="en-US"/>
        </w:rPr>
      </w:pPr>
      <w:r w:rsidRPr="00C53DD1">
        <w:lastRenderedPageBreak/>
        <w:t>Аффективные</w:t>
      </w:r>
      <w:r w:rsidRPr="00C53DD1">
        <w:rPr>
          <w:lang w:val="en-US"/>
        </w:rPr>
        <w:t xml:space="preserve"> </w:t>
      </w:r>
      <w:r w:rsidRPr="00C53DD1">
        <w:t>существительные</w:t>
      </w:r>
      <w:r w:rsidRPr="00C53DD1">
        <w:rPr>
          <w:lang w:val="en-US"/>
        </w:rPr>
        <w:t xml:space="preserve"> (empty nouns)</w:t>
      </w:r>
    </w:p>
    <w:p w:rsidR="00FF061A" w:rsidRPr="00C53DD1" w:rsidRDefault="00BF11D6" w:rsidP="00CE5FA7">
      <w:pPr>
        <w:spacing w:after="0" w:line="360" w:lineRule="auto"/>
        <w:ind w:firstLine="709"/>
        <w:jc w:val="both"/>
        <w:rPr>
          <w:rFonts w:cs="Times New Roman"/>
          <w:b/>
          <w:szCs w:val="24"/>
          <w:lang w:val="en-US"/>
        </w:rPr>
      </w:pPr>
      <w:r w:rsidRPr="00C53DD1">
        <w:rPr>
          <w:rFonts w:eastAsia="Times New Roman" w:cs="Times New Roman"/>
          <w:color w:val="333333"/>
          <w:sz w:val="21"/>
          <w:szCs w:val="21"/>
          <w:lang w:val="en-US" w:eastAsia="ru-RU"/>
        </w:rPr>
        <w:t>«</w:t>
      </w:r>
      <w:r w:rsidRPr="00C53DD1">
        <w:rPr>
          <w:rFonts w:eastAsia="Times New Roman" w:cs="Times New Roman"/>
          <w:i/>
          <w:szCs w:val="24"/>
          <w:lang w:val="en-US" w:eastAsia="ru-RU"/>
        </w:rPr>
        <w:t>I’m a huge sci-fi nerd—</w:t>
      </w:r>
      <w:r w:rsidRPr="00C53DD1">
        <w:rPr>
          <w:rFonts w:eastAsia="Times New Roman" w:cs="Times New Roman"/>
          <w:i/>
          <w:iCs/>
          <w:szCs w:val="24"/>
          <w:lang w:val="en-US" w:eastAsia="ru-RU"/>
        </w:rPr>
        <w:t>huge</w:t>
      </w:r>
      <w:r w:rsidRPr="00C53DD1">
        <w:rPr>
          <w:rFonts w:eastAsia="Times New Roman" w:cs="Times New Roman"/>
          <w:i/>
          <w:szCs w:val="24"/>
          <w:lang w:val="en-US" w:eastAsia="ru-RU"/>
        </w:rPr>
        <w:t xml:space="preserve">—and my other personal </w:t>
      </w:r>
      <w:r w:rsidRPr="00C53DD1">
        <w:rPr>
          <w:rFonts w:eastAsia="Times New Roman" w:cs="Times New Roman"/>
          <w:b/>
          <w:i/>
          <w:szCs w:val="24"/>
          <w:lang w:val="en-US" w:eastAsia="ru-RU"/>
        </w:rPr>
        <w:t>passion</w:t>
      </w:r>
      <w:r w:rsidRPr="00C53DD1">
        <w:rPr>
          <w:rFonts w:eastAsia="Times New Roman" w:cs="Times New Roman"/>
          <w:i/>
          <w:szCs w:val="24"/>
          <w:lang w:val="en-US" w:eastAsia="ru-RU"/>
        </w:rPr>
        <w:t xml:space="preserve"> is sustainable farming and permaculture, so anything outdoorsy would be great»</w:t>
      </w:r>
      <w:r w:rsidRPr="00C53DD1">
        <w:rPr>
          <w:rFonts w:eastAsia="Times New Roman" w:cs="Times New Roman"/>
          <w:sz w:val="21"/>
          <w:szCs w:val="21"/>
          <w:lang w:val="en-US" w:eastAsia="ru-RU"/>
        </w:rPr>
        <w:t xml:space="preserve"> </w:t>
      </w:r>
      <w:r w:rsidRPr="00C53DD1">
        <w:rPr>
          <w:rFonts w:cs="Times New Roman"/>
          <w:szCs w:val="24"/>
          <w:lang w:val="en-US"/>
        </w:rPr>
        <w:t>[</w:t>
      </w:r>
      <w:r w:rsidRPr="00C53DD1">
        <w:rPr>
          <w:rFonts w:cs="Times New Roman"/>
          <w:iCs/>
          <w:color w:val="000000"/>
          <w:szCs w:val="24"/>
          <w:lang w:val="en-US"/>
        </w:rPr>
        <w:t>Mark Guiducci</w:t>
      </w:r>
      <w:r w:rsidRPr="00C53DD1">
        <w:rPr>
          <w:rFonts w:cs="Times New Roman"/>
          <w:szCs w:val="24"/>
          <w:lang w:val="en-US"/>
        </w:rPr>
        <w:t xml:space="preserve">, </w:t>
      </w:r>
      <w:r w:rsidRPr="00C53DD1">
        <w:rPr>
          <w:rFonts w:cs="Times New Roman"/>
          <w:iCs/>
          <w:szCs w:val="24"/>
          <w:shd w:val="clear" w:color="auto" w:fill="FFFFFF"/>
          <w:lang w:val="en-US"/>
        </w:rPr>
        <w:t>Vogue, 12.04.2013]</w:t>
      </w:r>
    </w:p>
    <w:p w:rsidR="00BF11D6" w:rsidRPr="00C53DD1" w:rsidRDefault="00FF061A" w:rsidP="00CE5FA7">
      <w:pPr>
        <w:spacing w:after="0" w:line="360" w:lineRule="auto"/>
        <w:ind w:firstLine="709"/>
        <w:jc w:val="both"/>
        <w:rPr>
          <w:rFonts w:cs="Times New Roman"/>
          <w:b/>
          <w:szCs w:val="24"/>
          <w:lang w:val="en-US"/>
        </w:rPr>
      </w:pPr>
      <w:r w:rsidRPr="00C53DD1">
        <w:rPr>
          <w:rFonts w:cs="Times New Roman"/>
          <w:color w:val="333333"/>
          <w:szCs w:val="24"/>
          <w:shd w:val="clear" w:color="auto" w:fill="FFFFFF"/>
          <w:lang w:val="en-US"/>
        </w:rPr>
        <w:t>«</w:t>
      </w:r>
      <w:r w:rsidR="00BF11D6" w:rsidRPr="00C53DD1">
        <w:rPr>
          <w:rFonts w:cs="Times New Roman"/>
          <w:i/>
          <w:szCs w:val="24"/>
          <w:shd w:val="clear" w:color="auto" w:fill="FFFFFF"/>
          <w:lang w:val="en-US"/>
        </w:rPr>
        <w:t xml:space="preserve">The menu’s going to change as </w:t>
      </w:r>
      <w:r w:rsidR="00BF11D6" w:rsidRPr="00C53DD1">
        <w:rPr>
          <w:rFonts w:cs="Times New Roman"/>
          <w:b/>
          <w:i/>
          <w:szCs w:val="24"/>
          <w:shd w:val="clear" w:color="auto" w:fill="FFFFFF"/>
          <w:lang w:val="en-US"/>
        </w:rPr>
        <w:t xml:space="preserve">inspiration </w:t>
      </w:r>
      <w:r w:rsidR="00A202F0" w:rsidRPr="00C53DD1">
        <w:rPr>
          <w:rFonts w:cs="Times New Roman"/>
          <w:i/>
          <w:szCs w:val="24"/>
          <w:shd w:val="clear" w:color="auto" w:fill="FFFFFF"/>
          <w:lang w:val="en-US"/>
        </w:rPr>
        <w:t>comes”,</w:t>
      </w:r>
      <w:r w:rsidR="00BF11D6" w:rsidRPr="00C53DD1">
        <w:rPr>
          <w:rFonts w:cs="Times New Roman"/>
          <w:i/>
          <w:szCs w:val="24"/>
          <w:shd w:val="clear" w:color="auto" w:fill="FFFFFF"/>
          <w:lang w:val="en-US"/>
        </w:rPr>
        <w:t xml:space="preserve"> says Dotolo</w:t>
      </w:r>
      <w:r w:rsidR="00BF11D6" w:rsidRPr="00C53DD1">
        <w:rPr>
          <w:rFonts w:cs="Times New Roman"/>
          <w:color w:val="333333"/>
          <w:szCs w:val="24"/>
          <w:shd w:val="clear" w:color="auto" w:fill="FFFFFF"/>
          <w:lang w:val="en-US"/>
        </w:rPr>
        <w:t>».</w:t>
      </w:r>
      <w:r w:rsidR="00BF11D6" w:rsidRPr="00C53DD1">
        <w:rPr>
          <w:rFonts w:cs="Times New Roman"/>
          <w:szCs w:val="24"/>
          <w:shd w:val="clear" w:color="auto" w:fill="FFFFFF"/>
          <w:lang w:val="en-US"/>
        </w:rPr>
        <w:t xml:space="preserve"> </w:t>
      </w:r>
      <w:r w:rsidR="00BF11D6" w:rsidRPr="00C53DD1">
        <w:rPr>
          <w:rFonts w:cs="Times New Roman"/>
          <w:szCs w:val="24"/>
          <w:lang w:val="en-US"/>
        </w:rPr>
        <w:t>[</w:t>
      </w:r>
      <w:r w:rsidR="00BF11D6" w:rsidRPr="00C53DD1">
        <w:rPr>
          <w:rFonts w:cs="Times New Roman"/>
          <w:iCs/>
          <w:szCs w:val="24"/>
          <w:lang w:val="en-US"/>
        </w:rPr>
        <w:t>Julie Bramowitz</w:t>
      </w:r>
      <w:r w:rsidR="00BF11D6" w:rsidRPr="00C53DD1">
        <w:rPr>
          <w:rFonts w:cs="Times New Roman"/>
          <w:szCs w:val="24"/>
          <w:lang w:val="en-US"/>
        </w:rPr>
        <w:t xml:space="preserve">, </w:t>
      </w:r>
      <w:r w:rsidR="00BF11D6" w:rsidRPr="00C53DD1">
        <w:rPr>
          <w:rFonts w:cs="Times New Roman"/>
          <w:iCs/>
          <w:szCs w:val="24"/>
          <w:shd w:val="clear" w:color="auto" w:fill="FFFFFF"/>
          <w:lang w:val="en-US"/>
        </w:rPr>
        <w:t>Vogue, 08.04.2013]</w:t>
      </w:r>
    </w:p>
    <w:p w:rsidR="00BF11D6" w:rsidRPr="00C53DD1" w:rsidRDefault="00BF11D6" w:rsidP="00CE5FA7">
      <w:pPr>
        <w:spacing w:after="0" w:line="360" w:lineRule="auto"/>
        <w:ind w:firstLine="709"/>
        <w:jc w:val="both"/>
        <w:rPr>
          <w:rFonts w:cs="Times New Roman"/>
          <w:color w:val="000000"/>
          <w:szCs w:val="24"/>
        </w:rPr>
      </w:pPr>
      <w:r w:rsidRPr="00C53DD1">
        <w:rPr>
          <w:rFonts w:eastAsia="Times New Roman" w:cs="Times New Roman"/>
          <w:i/>
          <w:iCs/>
          <w:color w:val="333333"/>
          <w:szCs w:val="24"/>
          <w:lang w:val="en-US" w:eastAsia="ru-RU"/>
        </w:rPr>
        <w:t>«</w:t>
      </w:r>
      <w:r w:rsidRPr="00C53DD1">
        <w:rPr>
          <w:rFonts w:eastAsia="Times New Roman" w:cs="Times New Roman"/>
          <w:i/>
          <w:iCs/>
          <w:szCs w:val="24"/>
          <w:lang w:val="en-US" w:eastAsia="ru-RU"/>
        </w:rPr>
        <w:t>Along with 3-D effec</w:t>
      </w:r>
      <w:r w:rsidR="00A202F0" w:rsidRPr="00C53DD1">
        <w:rPr>
          <w:rFonts w:eastAsia="Times New Roman" w:cs="Times New Roman"/>
          <w:i/>
          <w:iCs/>
          <w:szCs w:val="24"/>
          <w:lang w:val="en-US" w:eastAsia="ru-RU"/>
        </w:rPr>
        <w:t xml:space="preserve">ts and a soundtrack produced by </w:t>
      </w:r>
      <w:r w:rsidRPr="00C53DD1">
        <w:rPr>
          <w:rFonts w:eastAsia="Times New Roman" w:cs="Times New Roman"/>
          <w:bCs/>
          <w:i/>
          <w:iCs/>
          <w:szCs w:val="24"/>
          <w:lang w:val="en-US" w:eastAsia="ru-RU"/>
        </w:rPr>
        <w:t>Jay-Z, Baz Luhrmann’</w:t>
      </w:r>
      <w:r w:rsidRPr="00C53DD1">
        <w:rPr>
          <w:rFonts w:eastAsia="Times New Roman" w:cs="Times New Roman"/>
          <w:i/>
          <w:iCs/>
          <w:szCs w:val="24"/>
          <w:lang w:val="en-US" w:eastAsia="ru-RU"/>
        </w:rPr>
        <w:t>s spec</w:t>
      </w:r>
      <w:r w:rsidR="00A202F0" w:rsidRPr="00C53DD1">
        <w:rPr>
          <w:rFonts w:eastAsia="Times New Roman" w:cs="Times New Roman"/>
          <w:i/>
          <w:iCs/>
          <w:szCs w:val="24"/>
          <w:lang w:val="en-US" w:eastAsia="ru-RU"/>
        </w:rPr>
        <w:t xml:space="preserve">tacular, all-star production of </w:t>
      </w:r>
      <w:r w:rsidRPr="00C53DD1">
        <w:rPr>
          <w:rFonts w:eastAsia="Times New Roman" w:cs="Times New Roman"/>
          <w:i/>
          <w:szCs w:val="24"/>
          <w:lang w:val="en-US" w:eastAsia="ru-RU"/>
        </w:rPr>
        <w:t>The Great Gatsby</w:t>
      </w:r>
      <w:r w:rsidR="00A202F0" w:rsidRPr="00C53DD1">
        <w:rPr>
          <w:rFonts w:eastAsia="Times New Roman" w:cs="Times New Roman"/>
          <w:i/>
          <w:iCs/>
          <w:szCs w:val="24"/>
          <w:lang w:val="en-US" w:eastAsia="ru-RU"/>
        </w:rPr>
        <w:t xml:space="preserve"> casts the inimitable </w:t>
      </w:r>
      <w:r w:rsidRPr="00C53DD1">
        <w:rPr>
          <w:rFonts w:eastAsia="Times New Roman" w:cs="Times New Roman"/>
          <w:bCs/>
          <w:i/>
          <w:iCs/>
          <w:szCs w:val="24"/>
          <w:lang w:val="en-US" w:eastAsia="ru-RU"/>
        </w:rPr>
        <w:t>Carey Mulligan</w:t>
      </w:r>
      <w:r w:rsidRPr="00C53DD1">
        <w:rPr>
          <w:rFonts w:eastAsia="Times New Roman" w:cs="Times New Roman"/>
          <w:i/>
          <w:iCs/>
          <w:szCs w:val="24"/>
          <w:lang w:val="en-US" w:eastAsia="ru-RU"/>
        </w:rPr>
        <w:t xml:space="preserve">as Gatsby’s bewitching </w:t>
      </w:r>
      <w:r w:rsidRPr="00C53DD1">
        <w:rPr>
          <w:rFonts w:eastAsia="Times New Roman" w:cs="Times New Roman"/>
          <w:b/>
          <w:i/>
          <w:iCs/>
          <w:szCs w:val="24"/>
          <w:lang w:val="en-US" w:eastAsia="ru-RU"/>
        </w:rPr>
        <w:t>obsession,</w:t>
      </w:r>
      <w:r w:rsidRPr="00C53DD1">
        <w:rPr>
          <w:rFonts w:eastAsia="Times New Roman" w:cs="Times New Roman"/>
          <w:i/>
          <w:iCs/>
          <w:szCs w:val="24"/>
          <w:lang w:val="en-US" w:eastAsia="ru-RU"/>
        </w:rPr>
        <w:t xml:space="preserve"> Daisy Buchanan</w:t>
      </w:r>
      <w:proofErr w:type="gramStart"/>
      <w:r w:rsidRPr="00C53DD1">
        <w:rPr>
          <w:rFonts w:eastAsia="Times New Roman" w:cs="Times New Roman"/>
          <w:i/>
          <w:iCs/>
          <w:szCs w:val="24"/>
          <w:lang w:val="en-US" w:eastAsia="ru-RU"/>
        </w:rPr>
        <w:t>»</w:t>
      </w:r>
      <w:r w:rsidRPr="00C53DD1">
        <w:rPr>
          <w:rFonts w:eastAsia="Times New Roman" w:cs="Times New Roman"/>
          <w:i/>
          <w:iCs/>
          <w:sz w:val="21"/>
          <w:szCs w:val="21"/>
          <w:lang w:val="en-US" w:eastAsia="ru-RU"/>
        </w:rPr>
        <w:t xml:space="preserve"> </w:t>
      </w:r>
      <w:r w:rsidRPr="00C53DD1">
        <w:rPr>
          <w:rFonts w:cs="Times New Roman"/>
          <w:color w:val="333333"/>
          <w:szCs w:val="24"/>
          <w:shd w:val="clear" w:color="auto" w:fill="FFFFFF"/>
          <w:lang w:val="en-US"/>
        </w:rPr>
        <w:t>.</w:t>
      </w:r>
      <w:proofErr w:type="gramEnd"/>
      <w:r w:rsidRPr="00C53DD1">
        <w:rPr>
          <w:rFonts w:cs="Times New Roman"/>
          <w:color w:val="333333"/>
          <w:szCs w:val="24"/>
          <w:shd w:val="clear" w:color="auto" w:fill="FFFFFF"/>
          <w:lang w:val="en-US"/>
        </w:rPr>
        <w:t xml:space="preserve"> </w:t>
      </w:r>
      <w:r w:rsidRPr="00C53DD1">
        <w:rPr>
          <w:rFonts w:cs="Times New Roman"/>
          <w:szCs w:val="24"/>
        </w:rPr>
        <w:t>[</w:t>
      </w:r>
      <w:r w:rsidRPr="00C53DD1">
        <w:rPr>
          <w:rFonts w:cs="Times New Roman"/>
          <w:iCs/>
          <w:color w:val="000000"/>
          <w:szCs w:val="24"/>
        </w:rPr>
        <w:t>Tom Shone</w:t>
      </w:r>
      <w:r w:rsidRPr="00C53DD1">
        <w:rPr>
          <w:rFonts w:cs="Times New Roman"/>
          <w:szCs w:val="24"/>
        </w:rPr>
        <w:t xml:space="preserve"> </w:t>
      </w:r>
      <w:r w:rsidRPr="00C53DD1">
        <w:rPr>
          <w:rFonts w:cs="Times New Roman"/>
          <w:iCs/>
          <w:szCs w:val="24"/>
          <w:shd w:val="clear" w:color="auto" w:fill="FFFFFF"/>
          <w:lang w:val="en-US"/>
        </w:rPr>
        <w:t>Vogue</w:t>
      </w:r>
      <w:r w:rsidRPr="00C53DD1">
        <w:rPr>
          <w:rFonts w:cs="Times New Roman"/>
          <w:iCs/>
          <w:szCs w:val="24"/>
          <w:shd w:val="clear" w:color="auto" w:fill="FFFFFF"/>
        </w:rPr>
        <w:t>, 15.04.2013]</w:t>
      </w:r>
    </w:p>
    <w:p w:rsidR="00FF061A" w:rsidRPr="00C53DD1" w:rsidRDefault="00FF061A" w:rsidP="00CE5FA7">
      <w:pPr>
        <w:spacing w:after="0" w:line="360" w:lineRule="auto"/>
        <w:ind w:firstLine="709"/>
        <w:jc w:val="both"/>
        <w:rPr>
          <w:rFonts w:cs="Times New Roman"/>
          <w:szCs w:val="24"/>
        </w:rPr>
      </w:pPr>
    </w:p>
    <w:p w:rsidR="00BF11D6" w:rsidRPr="00C53DD1" w:rsidRDefault="00BF11D6" w:rsidP="00CE5FA7">
      <w:pPr>
        <w:spacing w:after="0" w:line="360" w:lineRule="auto"/>
        <w:ind w:firstLine="709"/>
        <w:jc w:val="both"/>
        <w:rPr>
          <w:rFonts w:cs="Times New Roman"/>
          <w:szCs w:val="24"/>
        </w:rPr>
      </w:pPr>
      <w:r w:rsidRPr="00C53DD1">
        <w:rPr>
          <w:rFonts w:cs="Times New Roman"/>
          <w:szCs w:val="24"/>
        </w:rPr>
        <w:t>Эти примеры взяты из разных материалов: из интервью с актрисой Николь Бехари, из статьи об открытии нового ресторана и истории британской звезды театра, телевидения и кино, Кэри Маллиган. Аффективные существительные выражают сильные чувства: страсть, вдохновение, одержимость. Эти эмоции усиливают экспрессивность высказывания, погружая читателей в историю.</w:t>
      </w:r>
    </w:p>
    <w:p w:rsidR="00FF061A" w:rsidRPr="00D8695F" w:rsidRDefault="00FF061A" w:rsidP="00CE5FA7">
      <w:pPr>
        <w:spacing w:after="0" w:line="360" w:lineRule="auto"/>
        <w:jc w:val="center"/>
        <w:rPr>
          <w:rFonts w:cs="Times New Roman"/>
          <w:szCs w:val="24"/>
        </w:rPr>
      </w:pPr>
    </w:p>
    <w:p w:rsidR="00BF11D6" w:rsidRPr="00C53DD1" w:rsidRDefault="00BF11D6" w:rsidP="00D8695F">
      <w:pPr>
        <w:pStyle w:val="af0"/>
        <w:rPr>
          <w:lang w:val="en-US"/>
        </w:rPr>
      </w:pPr>
      <w:r w:rsidRPr="00C53DD1">
        <w:t>Аффективные</w:t>
      </w:r>
      <w:r w:rsidR="00912D42" w:rsidRPr="00C53DD1">
        <w:rPr>
          <w:lang w:val="en-US"/>
        </w:rPr>
        <w:t xml:space="preserve"> </w:t>
      </w:r>
      <w:r w:rsidRPr="00C53DD1">
        <w:t>глаголы</w:t>
      </w:r>
      <w:r w:rsidRPr="00C53DD1">
        <w:rPr>
          <w:lang w:val="en-US"/>
        </w:rPr>
        <w:t xml:space="preserve"> (empty verbs)</w:t>
      </w:r>
    </w:p>
    <w:p w:rsidR="00BF11D6" w:rsidRPr="00C53DD1" w:rsidRDefault="00BF11D6" w:rsidP="00CE5FA7">
      <w:pPr>
        <w:spacing w:after="0" w:line="360" w:lineRule="auto"/>
        <w:ind w:firstLine="709"/>
        <w:jc w:val="both"/>
        <w:rPr>
          <w:rFonts w:cs="Times New Roman"/>
          <w:szCs w:val="24"/>
          <w:lang w:val="en-US"/>
        </w:rPr>
      </w:pPr>
      <w:r w:rsidRPr="00C53DD1">
        <w:rPr>
          <w:rFonts w:cs="Times New Roman"/>
          <w:szCs w:val="24"/>
          <w:lang w:val="en-US"/>
        </w:rPr>
        <w:t>«</w:t>
      </w:r>
      <w:r w:rsidRPr="00C53DD1">
        <w:rPr>
          <w:rFonts w:cs="Times New Roman"/>
          <w:i/>
          <w:szCs w:val="24"/>
          <w:lang w:val="en-US"/>
        </w:rPr>
        <w:t xml:space="preserve">The location of the ceremony dictated which way the dress would go—although Lake </w:t>
      </w:r>
      <w:r w:rsidRPr="00C53DD1">
        <w:rPr>
          <w:rFonts w:cs="Times New Roman"/>
          <w:b/>
          <w:i/>
          <w:szCs w:val="24"/>
          <w:lang w:val="en-US"/>
        </w:rPr>
        <w:t>dreamed</w:t>
      </w:r>
      <w:r w:rsidRPr="00C53DD1">
        <w:rPr>
          <w:rFonts w:cs="Times New Roman"/>
          <w:i/>
          <w:szCs w:val="24"/>
          <w:lang w:val="en-US"/>
        </w:rPr>
        <w:t xml:space="preserve"> of big ball skirts fit for cathedrals»</w:t>
      </w:r>
      <w:r w:rsidRPr="00C53DD1">
        <w:rPr>
          <w:rFonts w:cs="Times New Roman"/>
          <w:szCs w:val="24"/>
          <w:lang w:val="en-US"/>
        </w:rPr>
        <w:t xml:space="preserve"> </w:t>
      </w:r>
      <w:r w:rsidR="00CA7811">
        <w:rPr>
          <w:rFonts w:cs="Times New Roman"/>
          <w:szCs w:val="24"/>
          <w:lang w:val="en-US"/>
        </w:rPr>
        <w:tab/>
      </w:r>
      <w:r w:rsidR="00CA7811">
        <w:rPr>
          <w:rFonts w:cs="Times New Roman"/>
          <w:szCs w:val="24"/>
          <w:lang w:val="en-US"/>
        </w:rPr>
        <w:br/>
      </w:r>
      <w:r w:rsidRPr="00C53DD1">
        <w:rPr>
          <w:rFonts w:cs="Times New Roman"/>
          <w:szCs w:val="24"/>
          <w:lang w:val="en-US"/>
        </w:rPr>
        <w:t>[</w:t>
      </w:r>
      <w:r w:rsidRPr="00C53DD1">
        <w:rPr>
          <w:rFonts w:cs="Times New Roman"/>
          <w:iCs/>
          <w:szCs w:val="24"/>
          <w:lang w:val="en-US"/>
        </w:rPr>
        <w:t>Kiki Georgiou,</w:t>
      </w:r>
      <w:r w:rsidRPr="00C53DD1">
        <w:rPr>
          <w:rFonts w:cs="Times New Roman"/>
          <w:szCs w:val="24"/>
          <w:lang w:val="en-US"/>
        </w:rPr>
        <w:t xml:space="preserve"> </w:t>
      </w:r>
      <w:r w:rsidRPr="00C53DD1">
        <w:rPr>
          <w:rFonts w:cs="Times New Roman"/>
          <w:iCs/>
          <w:szCs w:val="24"/>
          <w:shd w:val="clear" w:color="auto" w:fill="FFFFFF"/>
          <w:lang w:val="en-US"/>
        </w:rPr>
        <w:t>Vogue, 13.02.2013]</w:t>
      </w:r>
    </w:p>
    <w:p w:rsidR="00BF11D6" w:rsidRPr="00C53DD1" w:rsidRDefault="00BF11D6" w:rsidP="00CE5FA7">
      <w:pPr>
        <w:spacing w:after="0" w:line="360" w:lineRule="auto"/>
        <w:jc w:val="both"/>
        <w:rPr>
          <w:rFonts w:cs="Times New Roman"/>
          <w:szCs w:val="24"/>
          <w:lang w:val="en-US"/>
        </w:rPr>
      </w:pPr>
      <w:r w:rsidRPr="00C53DD1">
        <w:rPr>
          <w:rFonts w:cs="Times New Roman"/>
          <w:color w:val="333333"/>
          <w:sz w:val="21"/>
          <w:szCs w:val="21"/>
          <w:lang w:val="en-US"/>
        </w:rPr>
        <w:t>«</w:t>
      </w:r>
      <w:r w:rsidRPr="00C53DD1">
        <w:rPr>
          <w:rFonts w:cs="Times New Roman"/>
          <w:i/>
          <w:szCs w:val="24"/>
          <w:lang w:val="en-US"/>
        </w:rPr>
        <w:t xml:space="preserve">I had pictures of bohemian brides, New York society women from the thirties, and then I also </w:t>
      </w:r>
      <w:r w:rsidRPr="00C53DD1">
        <w:rPr>
          <w:rFonts w:cs="Times New Roman"/>
          <w:b/>
          <w:i/>
          <w:szCs w:val="24"/>
          <w:lang w:val="en-US"/>
        </w:rPr>
        <w:t>loved</w:t>
      </w:r>
      <w:r w:rsidRPr="00C53DD1">
        <w:rPr>
          <w:rFonts w:cs="Times New Roman"/>
          <w:i/>
          <w:szCs w:val="24"/>
          <w:lang w:val="en-US"/>
        </w:rPr>
        <w:t xml:space="preserve"> Carolyn Bessette-Kennedy, so it was merging all of those</w:t>
      </w:r>
      <w:r w:rsidR="00F635B0" w:rsidRPr="00C53DD1">
        <w:rPr>
          <w:rFonts w:cs="Times New Roman"/>
          <w:szCs w:val="24"/>
          <w:lang w:val="en-US"/>
        </w:rPr>
        <w:t xml:space="preserve">» </w:t>
      </w:r>
      <w:r w:rsidRPr="00C53DD1">
        <w:rPr>
          <w:rFonts w:cs="Times New Roman"/>
          <w:szCs w:val="24"/>
          <w:lang w:val="en-US"/>
        </w:rPr>
        <w:t>[</w:t>
      </w:r>
      <w:r w:rsidRPr="00C53DD1">
        <w:rPr>
          <w:rFonts w:cs="Times New Roman"/>
          <w:iCs/>
          <w:szCs w:val="24"/>
          <w:lang w:val="en-US"/>
        </w:rPr>
        <w:t>Kiki Georgiou,</w:t>
      </w:r>
      <w:r w:rsidRPr="00C53DD1">
        <w:rPr>
          <w:rFonts w:cs="Times New Roman"/>
          <w:szCs w:val="24"/>
          <w:lang w:val="en-US"/>
        </w:rPr>
        <w:t xml:space="preserve"> </w:t>
      </w:r>
      <w:r w:rsidRPr="00C53DD1">
        <w:rPr>
          <w:rFonts w:cs="Times New Roman"/>
          <w:iCs/>
          <w:szCs w:val="24"/>
          <w:shd w:val="clear" w:color="auto" w:fill="FFFFFF"/>
          <w:lang w:val="en-US"/>
        </w:rPr>
        <w:t>Vogue, 13.02.2013]</w:t>
      </w:r>
    </w:p>
    <w:p w:rsidR="00FF061A" w:rsidRPr="00C53DD1" w:rsidRDefault="00FF061A" w:rsidP="00CE5FA7">
      <w:pPr>
        <w:spacing w:after="0" w:line="360" w:lineRule="auto"/>
        <w:ind w:firstLine="709"/>
        <w:jc w:val="both"/>
        <w:rPr>
          <w:rFonts w:cs="Times New Roman"/>
          <w:szCs w:val="24"/>
          <w:lang w:val="en-US"/>
        </w:rPr>
      </w:pPr>
    </w:p>
    <w:p w:rsidR="00BF11D6" w:rsidRPr="00C53DD1" w:rsidRDefault="00BF11D6" w:rsidP="00CE5FA7">
      <w:pPr>
        <w:spacing w:after="0" w:line="360" w:lineRule="auto"/>
        <w:ind w:firstLine="709"/>
        <w:jc w:val="both"/>
        <w:rPr>
          <w:rFonts w:cs="Times New Roman"/>
          <w:szCs w:val="24"/>
        </w:rPr>
      </w:pPr>
      <w:r w:rsidRPr="00C53DD1">
        <w:rPr>
          <w:rFonts w:cs="Times New Roman"/>
          <w:szCs w:val="24"/>
        </w:rPr>
        <w:t>Эти примеры из статьи, посвященной свадьбе фотографа и блогера Кэндис Лейк. Аффективные глаголы, так же, как прилагательные и существительные, передают эмоции говорящего, создавая довер</w:t>
      </w:r>
      <w:r w:rsidR="005E609F" w:rsidRPr="00C53DD1">
        <w:rPr>
          <w:rFonts w:cs="Times New Roman"/>
          <w:szCs w:val="24"/>
        </w:rPr>
        <w:t>ительные отношения с читателем.</w:t>
      </w:r>
    </w:p>
    <w:p w:rsidR="00FF061A" w:rsidRPr="00C53DD1" w:rsidRDefault="00FF061A" w:rsidP="00CE5FA7">
      <w:pPr>
        <w:spacing w:after="0" w:line="360" w:lineRule="auto"/>
        <w:ind w:firstLine="709"/>
        <w:jc w:val="both"/>
        <w:rPr>
          <w:rFonts w:cs="Times New Roman"/>
          <w:color w:val="333333"/>
          <w:sz w:val="21"/>
          <w:szCs w:val="21"/>
        </w:rPr>
      </w:pPr>
    </w:p>
    <w:p w:rsidR="00BF11D6" w:rsidRPr="00C53DD1" w:rsidRDefault="00BF11D6" w:rsidP="00CE5FA7">
      <w:pPr>
        <w:spacing w:after="0" w:line="360" w:lineRule="auto"/>
        <w:ind w:firstLine="709"/>
        <w:jc w:val="both"/>
        <w:rPr>
          <w:rFonts w:cs="Times New Roman"/>
          <w:szCs w:val="24"/>
          <w:lang w:val="en-US"/>
        </w:rPr>
      </w:pPr>
      <w:r w:rsidRPr="00C53DD1">
        <w:rPr>
          <w:rFonts w:cs="Times New Roman"/>
          <w:color w:val="333333"/>
          <w:sz w:val="21"/>
          <w:szCs w:val="21"/>
          <w:lang w:val="en-US"/>
        </w:rPr>
        <w:t>«</w:t>
      </w:r>
      <w:r w:rsidRPr="00C53DD1">
        <w:rPr>
          <w:rFonts w:cs="Times New Roman"/>
          <w:i/>
          <w:szCs w:val="24"/>
          <w:lang w:val="en-US"/>
        </w:rPr>
        <w:t xml:space="preserve">She completely gets why Latin Americans—especially men—want </w:t>
      </w:r>
      <w:r w:rsidRPr="00C53DD1">
        <w:rPr>
          <w:rFonts w:cs="Times New Roman"/>
          <w:b/>
          <w:i/>
          <w:szCs w:val="24"/>
          <w:lang w:val="en-US"/>
        </w:rPr>
        <w:t>to admire</w:t>
      </w:r>
      <w:r w:rsidRPr="00C53DD1">
        <w:rPr>
          <w:rFonts w:cs="Times New Roman"/>
          <w:i/>
          <w:szCs w:val="24"/>
          <w:lang w:val="en-US"/>
        </w:rPr>
        <w:t xml:space="preserve"> her as one of their own; what knocks her sideways is the recognition she gets from a regular crowd in the street»</w:t>
      </w:r>
      <w:r w:rsidRPr="00C53DD1">
        <w:rPr>
          <w:rFonts w:cs="Times New Roman"/>
          <w:sz w:val="21"/>
          <w:szCs w:val="21"/>
          <w:lang w:val="en-US"/>
        </w:rPr>
        <w:t xml:space="preserve"> </w:t>
      </w:r>
      <w:r w:rsidR="00CA7811">
        <w:rPr>
          <w:rFonts w:cs="Times New Roman"/>
          <w:sz w:val="21"/>
          <w:szCs w:val="21"/>
          <w:lang w:val="en-US"/>
        </w:rPr>
        <w:tab/>
      </w:r>
      <w:r w:rsidR="00CA7811">
        <w:rPr>
          <w:rFonts w:cs="Times New Roman"/>
          <w:sz w:val="21"/>
          <w:szCs w:val="21"/>
          <w:lang w:val="en-US"/>
        </w:rPr>
        <w:br/>
      </w:r>
      <w:r w:rsidRPr="00C53DD1">
        <w:rPr>
          <w:rFonts w:cs="Times New Roman"/>
          <w:szCs w:val="24"/>
          <w:lang w:val="en-US"/>
        </w:rPr>
        <w:t>[</w:t>
      </w:r>
      <w:r w:rsidRPr="00C53DD1">
        <w:rPr>
          <w:rFonts w:cs="Times New Roman"/>
          <w:iCs/>
          <w:color w:val="000000"/>
          <w:szCs w:val="24"/>
          <w:lang w:val="en-US"/>
        </w:rPr>
        <w:t>Vicki Woods</w:t>
      </w:r>
      <w:r w:rsidRPr="00C53DD1">
        <w:rPr>
          <w:rFonts w:cs="Times New Roman"/>
          <w:iCs/>
          <w:szCs w:val="24"/>
          <w:lang w:val="en-US"/>
        </w:rPr>
        <w:t>,</w:t>
      </w:r>
      <w:r w:rsidRPr="00C53DD1">
        <w:rPr>
          <w:rFonts w:cs="Times New Roman"/>
          <w:szCs w:val="24"/>
          <w:lang w:val="en-US"/>
        </w:rPr>
        <w:t xml:space="preserve"> </w:t>
      </w:r>
      <w:r w:rsidRPr="00C53DD1">
        <w:rPr>
          <w:rFonts w:cs="Times New Roman"/>
          <w:iCs/>
          <w:szCs w:val="24"/>
          <w:shd w:val="clear" w:color="auto" w:fill="FFFFFF"/>
          <w:lang w:val="en-US"/>
        </w:rPr>
        <w:t>Vogue, 13.03.2013]</w:t>
      </w:r>
    </w:p>
    <w:p w:rsidR="00BF11D6" w:rsidRPr="00C53DD1" w:rsidRDefault="00BF11D6" w:rsidP="00CE5FA7">
      <w:pPr>
        <w:spacing w:after="0" w:line="360" w:lineRule="auto"/>
        <w:ind w:firstLine="709"/>
        <w:jc w:val="both"/>
        <w:rPr>
          <w:rFonts w:cs="Times New Roman"/>
          <w:i/>
          <w:szCs w:val="24"/>
          <w:lang w:val="en-US"/>
        </w:rPr>
      </w:pPr>
      <w:r w:rsidRPr="00C53DD1">
        <w:rPr>
          <w:rFonts w:cs="Times New Roman"/>
          <w:i/>
          <w:szCs w:val="24"/>
          <w:lang w:val="en-US"/>
        </w:rPr>
        <w:t xml:space="preserve">«Skipper, who may have </w:t>
      </w:r>
      <w:r w:rsidRPr="00C53DD1">
        <w:rPr>
          <w:rFonts w:cs="Times New Roman"/>
          <w:b/>
          <w:i/>
          <w:szCs w:val="24"/>
          <w:lang w:val="en-US"/>
        </w:rPr>
        <w:t>worshipped</w:t>
      </w:r>
      <w:r w:rsidRPr="00C53DD1">
        <w:rPr>
          <w:rFonts w:cs="Times New Roman"/>
          <w:i/>
          <w:szCs w:val="24"/>
          <w:lang w:val="en-US"/>
        </w:rPr>
        <w:t xml:space="preserve"> him with a love that went beyond platonic» </w:t>
      </w:r>
      <w:r w:rsidRPr="00C53DD1">
        <w:rPr>
          <w:rFonts w:cs="Times New Roman"/>
          <w:szCs w:val="24"/>
          <w:lang w:val="en-US"/>
        </w:rPr>
        <w:t>[</w:t>
      </w:r>
      <w:r w:rsidRPr="00C53DD1">
        <w:rPr>
          <w:rFonts w:cs="Times New Roman"/>
          <w:iCs/>
          <w:color w:val="000000"/>
          <w:szCs w:val="24"/>
          <w:lang w:val="en-US"/>
        </w:rPr>
        <w:t xml:space="preserve">Adam </w:t>
      </w:r>
      <w:proofErr w:type="gramStart"/>
      <w:r w:rsidRPr="00C53DD1">
        <w:rPr>
          <w:rFonts w:cs="Times New Roman"/>
          <w:iCs/>
          <w:color w:val="000000"/>
          <w:szCs w:val="24"/>
          <w:lang w:val="en-US"/>
        </w:rPr>
        <w:t>Green</w:t>
      </w:r>
      <w:r w:rsidRPr="00C53DD1">
        <w:rPr>
          <w:rFonts w:cs="Times New Roman"/>
          <w:iCs/>
          <w:szCs w:val="24"/>
          <w:shd w:val="clear" w:color="auto" w:fill="FFFFFF"/>
          <w:lang w:val="en-US"/>
        </w:rPr>
        <w:t xml:space="preserve"> ,Vogue</w:t>
      </w:r>
      <w:proofErr w:type="gramEnd"/>
      <w:r w:rsidRPr="00C53DD1">
        <w:rPr>
          <w:rFonts w:cs="Times New Roman"/>
          <w:iCs/>
          <w:szCs w:val="24"/>
          <w:shd w:val="clear" w:color="auto" w:fill="FFFFFF"/>
          <w:lang w:val="en-US"/>
        </w:rPr>
        <w:t>, 18.01.2013]</w:t>
      </w:r>
    </w:p>
    <w:p w:rsidR="00BF11D6" w:rsidRPr="00C53DD1" w:rsidRDefault="00BF11D6" w:rsidP="00CE5FA7">
      <w:pPr>
        <w:spacing w:after="0" w:line="360" w:lineRule="auto"/>
        <w:ind w:firstLine="709"/>
        <w:jc w:val="both"/>
        <w:rPr>
          <w:rFonts w:cs="Times New Roman"/>
          <w:szCs w:val="24"/>
          <w:lang w:val="en-US"/>
        </w:rPr>
      </w:pPr>
    </w:p>
    <w:p w:rsidR="009F0EFC" w:rsidRPr="00C53DD1" w:rsidRDefault="00BF11D6" w:rsidP="009F0EFC">
      <w:pPr>
        <w:spacing w:after="0" w:line="360" w:lineRule="auto"/>
        <w:ind w:firstLine="709"/>
        <w:jc w:val="both"/>
        <w:rPr>
          <w:rFonts w:cs="Times New Roman"/>
          <w:szCs w:val="24"/>
        </w:rPr>
      </w:pPr>
      <w:r w:rsidRPr="00C53DD1">
        <w:rPr>
          <w:rFonts w:cs="Times New Roman"/>
          <w:szCs w:val="24"/>
        </w:rPr>
        <w:t>В данных примерах глаголы «обожать» и «поклоняться, боготворить» аффективные.</w:t>
      </w:r>
    </w:p>
    <w:p w:rsidR="00FF061A" w:rsidRDefault="00BF11D6" w:rsidP="009F0EFC">
      <w:pPr>
        <w:spacing w:after="0" w:line="360" w:lineRule="auto"/>
        <w:ind w:firstLine="709"/>
        <w:jc w:val="both"/>
        <w:rPr>
          <w:rFonts w:cs="Times New Roman"/>
          <w:szCs w:val="24"/>
          <w:lang w:val="hu-HU"/>
        </w:rPr>
      </w:pPr>
      <w:r w:rsidRPr="00C53DD1">
        <w:rPr>
          <w:rFonts w:cs="Times New Roman"/>
          <w:szCs w:val="24"/>
        </w:rPr>
        <w:t xml:space="preserve">Авторы и герои журнала </w:t>
      </w:r>
      <w:r w:rsidRPr="00C53DD1">
        <w:rPr>
          <w:rFonts w:cs="Times New Roman"/>
          <w:szCs w:val="24"/>
          <w:lang w:val="en-US"/>
        </w:rPr>
        <w:t>Vogue</w:t>
      </w:r>
      <w:r w:rsidR="009243A9" w:rsidRPr="00C53DD1">
        <w:rPr>
          <w:rFonts w:cs="Times New Roman"/>
          <w:szCs w:val="24"/>
        </w:rPr>
        <w:t xml:space="preserve"> воздействуют на читателей посредством аффективной лексики. </w:t>
      </w:r>
      <w:r w:rsidRPr="00C53DD1">
        <w:rPr>
          <w:rFonts w:cs="Times New Roman"/>
          <w:szCs w:val="24"/>
        </w:rPr>
        <w:t>Это сильный при</w:t>
      </w:r>
      <w:r w:rsidR="009243A9" w:rsidRPr="00C53DD1">
        <w:rPr>
          <w:rFonts w:cs="Times New Roman"/>
          <w:szCs w:val="24"/>
        </w:rPr>
        <w:t>ем влияния на женскую аудиторию</w:t>
      </w:r>
      <w:r w:rsidRPr="00C53DD1">
        <w:rPr>
          <w:rFonts w:cs="Times New Roman"/>
          <w:szCs w:val="24"/>
        </w:rPr>
        <w:t>,</w:t>
      </w:r>
      <w:r w:rsidR="009243A9" w:rsidRPr="00C53DD1">
        <w:rPr>
          <w:rFonts w:cs="Times New Roman"/>
          <w:szCs w:val="24"/>
        </w:rPr>
        <w:t xml:space="preserve"> </w:t>
      </w:r>
      <w:r w:rsidRPr="00C53DD1">
        <w:rPr>
          <w:rFonts w:cs="Times New Roman"/>
          <w:szCs w:val="24"/>
        </w:rPr>
        <w:t>поскольку женщины более склонны выр</w:t>
      </w:r>
      <w:r w:rsidR="00FF061A" w:rsidRPr="00C53DD1">
        <w:rPr>
          <w:rFonts w:cs="Times New Roman"/>
          <w:szCs w:val="24"/>
        </w:rPr>
        <w:t>ажать свои эмоции, чем мужчины.</w:t>
      </w:r>
    </w:p>
    <w:p w:rsidR="00D8695F" w:rsidRPr="00D8695F" w:rsidRDefault="00D8695F" w:rsidP="009F0EFC">
      <w:pPr>
        <w:spacing w:after="0" w:line="360" w:lineRule="auto"/>
        <w:ind w:firstLine="709"/>
        <w:jc w:val="both"/>
        <w:rPr>
          <w:rFonts w:cs="Times New Roman"/>
          <w:szCs w:val="24"/>
          <w:lang w:val="hu-HU"/>
        </w:rPr>
      </w:pPr>
    </w:p>
    <w:p w:rsidR="00BF11D6" w:rsidRPr="00C53DD1" w:rsidRDefault="00BF11D6" w:rsidP="006B1A9D">
      <w:pPr>
        <w:pStyle w:val="2"/>
      </w:pPr>
      <w:bookmarkStart w:id="24" w:name="_Toc356854855"/>
      <w:r w:rsidRPr="00C53DD1">
        <w:t>Композиты</w:t>
      </w:r>
      <w:r w:rsidR="00F9076D" w:rsidRPr="00C53DD1">
        <w:t xml:space="preserve"> (compounds)</w:t>
      </w:r>
      <w:bookmarkEnd w:id="24"/>
    </w:p>
    <w:p w:rsidR="00FF061A" w:rsidRPr="00C53DD1" w:rsidRDefault="00FF061A" w:rsidP="00CE5FA7">
      <w:pPr>
        <w:spacing w:after="0" w:line="360" w:lineRule="auto"/>
        <w:ind w:firstLine="709"/>
        <w:jc w:val="both"/>
        <w:rPr>
          <w:rFonts w:cs="Times New Roman"/>
          <w:szCs w:val="24"/>
        </w:rPr>
      </w:pPr>
    </w:p>
    <w:p w:rsidR="00625E21" w:rsidRPr="00C53DD1" w:rsidRDefault="00625E21" w:rsidP="00CE5FA7">
      <w:pPr>
        <w:spacing w:after="0" w:line="360" w:lineRule="auto"/>
        <w:ind w:firstLine="709"/>
        <w:jc w:val="both"/>
        <w:rPr>
          <w:rFonts w:cs="Times New Roman"/>
          <w:szCs w:val="24"/>
        </w:rPr>
      </w:pPr>
      <w:r w:rsidRPr="00C53DD1">
        <w:rPr>
          <w:rFonts w:cs="Times New Roman"/>
          <w:szCs w:val="24"/>
        </w:rPr>
        <w:t>Композиты</w:t>
      </w:r>
      <w:r w:rsidR="00FF061A" w:rsidRPr="00C53DD1">
        <w:rPr>
          <w:rFonts w:cs="Times New Roman"/>
          <w:szCs w:val="24"/>
        </w:rPr>
        <w:t xml:space="preserve"> из модной сферы</w:t>
      </w:r>
      <w:r w:rsidRPr="00C53DD1">
        <w:rPr>
          <w:rFonts w:cs="Times New Roman"/>
          <w:szCs w:val="24"/>
        </w:rPr>
        <w:t xml:space="preserve"> встретились 313 раз, что составило 0,65% от всех статей.</w:t>
      </w:r>
    </w:p>
    <w:p w:rsidR="00BF11D6" w:rsidRPr="00C53DD1" w:rsidRDefault="00912D42" w:rsidP="0053246A">
      <w:pPr>
        <w:spacing w:after="0" w:line="360" w:lineRule="auto"/>
        <w:ind w:firstLine="709"/>
        <w:jc w:val="both"/>
        <w:rPr>
          <w:rFonts w:cs="Times New Roman"/>
          <w:szCs w:val="24"/>
        </w:rPr>
      </w:pPr>
      <w:r w:rsidRPr="00C53DD1">
        <w:rPr>
          <w:rFonts w:cs="Times New Roman"/>
          <w:szCs w:val="24"/>
        </w:rPr>
        <w:t>Композит (сложн</w:t>
      </w:r>
      <w:r w:rsidR="00FF061A" w:rsidRPr="00C53DD1">
        <w:rPr>
          <w:rFonts w:cs="Times New Roman"/>
          <w:szCs w:val="24"/>
        </w:rPr>
        <w:t>ое слово)</w:t>
      </w:r>
      <w:r w:rsidR="00BF11D6" w:rsidRPr="00C53DD1">
        <w:rPr>
          <w:rFonts w:cs="Times New Roman"/>
          <w:szCs w:val="24"/>
        </w:rPr>
        <w:t xml:space="preserve"> – это «лексема, которая должна содержать, по крайней мере, две основы» (Bauer</w:t>
      </w:r>
      <w:r w:rsidR="006C2719" w:rsidRPr="00C53DD1">
        <w:rPr>
          <w:rFonts w:cs="Times New Roman"/>
          <w:szCs w:val="24"/>
        </w:rPr>
        <w:t>,</w:t>
      </w:r>
      <w:r w:rsidR="00BF11D6" w:rsidRPr="00C53DD1">
        <w:rPr>
          <w:rFonts w:cs="Times New Roman"/>
          <w:szCs w:val="24"/>
        </w:rPr>
        <w:t xml:space="preserve"> </w:t>
      </w:r>
      <w:r w:rsidR="006C2719" w:rsidRPr="00C53DD1">
        <w:rPr>
          <w:rFonts w:cs="Times New Roman"/>
          <w:szCs w:val="24"/>
        </w:rPr>
        <w:t>1983.</w:t>
      </w:r>
      <w:r w:rsidR="006C2719" w:rsidRPr="00C53DD1">
        <w:rPr>
          <w:rFonts w:cs="Times New Roman"/>
          <w:szCs w:val="24"/>
          <w:lang w:val="en-US"/>
        </w:rPr>
        <w:t>P</w:t>
      </w:r>
      <w:r w:rsidR="006C2719" w:rsidRPr="00C53DD1">
        <w:rPr>
          <w:rFonts w:cs="Times New Roman"/>
          <w:szCs w:val="24"/>
        </w:rPr>
        <w:t>.</w:t>
      </w:r>
      <w:r w:rsidR="00BF11D6" w:rsidRPr="00C53DD1">
        <w:rPr>
          <w:rFonts w:cs="Times New Roman"/>
          <w:szCs w:val="24"/>
        </w:rPr>
        <w:t>38)</w:t>
      </w:r>
      <w:r w:rsidR="006C2719" w:rsidRPr="00C53DD1">
        <w:rPr>
          <w:rFonts w:cs="Times New Roman"/>
          <w:szCs w:val="24"/>
        </w:rPr>
        <w:t>.</w:t>
      </w:r>
      <w:r w:rsidR="00BF11D6" w:rsidRPr="00C53DD1">
        <w:rPr>
          <w:rFonts w:cs="Times New Roman"/>
          <w:szCs w:val="24"/>
        </w:rPr>
        <w:t xml:space="preserve"> Такой способ образования является продуктивным в современном английском языке. Композиты привносят в сочетание новый с</w:t>
      </w:r>
      <w:r w:rsidR="00CF13AD" w:rsidRPr="00C53DD1">
        <w:rPr>
          <w:rFonts w:cs="Times New Roman"/>
          <w:szCs w:val="24"/>
        </w:rPr>
        <w:t xml:space="preserve">мысл. Иногда композиты можно перевести по значению входящих в него слов. </w:t>
      </w:r>
      <w:r w:rsidR="00BF11D6" w:rsidRPr="00C53DD1">
        <w:rPr>
          <w:rFonts w:cs="Times New Roman"/>
          <w:szCs w:val="24"/>
        </w:rPr>
        <w:t>(15-year-old,</w:t>
      </w:r>
      <w:r w:rsidR="00BF11D6" w:rsidRPr="00C53DD1">
        <w:rPr>
          <w:rFonts w:cs="Times New Roman"/>
        </w:rPr>
        <w:t xml:space="preserve"> </w:t>
      </w:r>
      <w:r w:rsidR="00BF11D6" w:rsidRPr="00C53DD1">
        <w:rPr>
          <w:rFonts w:cs="Times New Roman"/>
          <w:szCs w:val="24"/>
        </w:rPr>
        <w:t>look-how-</w:t>
      </w:r>
      <w:r w:rsidR="00BF11D6" w:rsidRPr="00C53DD1">
        <w:rPr>
          <w:rFonts w:cs="Times New Roman"/>
          <w:szCs w:val="24"/>
          <w:lang w:val="en-US"/>
        </w:rPr>
        <w:t>good</w:t>
      </w:r>
      <w:r w:rsidR="00BF11D6" w:rsidRPr="00C53DD1">
        <w:rPr>
          <w:rFonts w:cs="Times New Roman"/>
          <w:szCs w:val="24"/>
        </w:rPr>
        <w:t xml:space="preserve">-I-am). Однако часто </w:t>
      </w:r>
      <w:r w:rsidR="00CF13AD" w:rsidRPr="00C53DD1">
        <w:rPr>
          <w:rFonts w:cs="Times New Roman"/>
          <w:szCs w:val="24"/>
        </w:rPr>
        <w:t xml:space="preserve">буквальный перевод невозможен, </w:t>
      </w:r>
      <w:r w:rsidR="00BF11D6" w:rsidRPr="00C53DD1">
        <w:rPr>
          <w:rFonts w:cs="Times New Roman"/>
          <w:szCs w:val="24"/>
        </w:rPr>
        <w:t>поскольку значение целого композита может не соответствовать семантике каждого его компонента. (</w:t>
      </w:r>
      <w:r w:rsidR="00BF11D6" w:rsidRPr="00C53DD1">
        <w:rPr>
          <w:rFonts w:cs="Times New Roman"/>
          <w:szCs w:val="24"/>
          <w:lang w:val="en-US"/>
        </w:rPr>
        <w:t>lady</w:t>
      </w:r>
      <w:r w:rsidR="00BF11D6" w:rsidRPr="00C53DD1">
        <w:rPr>
          <w:rFonts w:cs="Times New Roman"/>
          <w:szCs w:val="24"/>
        </w:rPr>
        <w:t>-</w:t>
      </w:r>
      <w:r w:rsidR="00BF11D6" w:rsidRPr="00C53DD1">
        <w:rPr>
          <w:rFonts w:cs="Times New Roman"/>
          <w:szCs w:val="24"/>
          <w:lang w:val="en-US"/>
        </w:rPr>
        <w:t>killer</w:t>
      </w:r>
      <w:r w:rsidR="00BF11D6" w:rsidRPr="00C53DD1">
        <w:rPr>
          <w:rFonts w:cs="Times New Roman"/>
          <w:szCs w:val="24"/>
        </w:rPr>
        <w:t xml:space="preserve"> – сердцеед, </w:t>
      </w:r>
      <w:r w:rsidR="00BF11D6" w:rsidRPr="00C53DD1">
        <w:rPr>
          <w:rFonts w:cs="Times New Roman"/>
          <w:szCs w:val="24"/>
          <w:lang w:val="en-US"/>
        </w:rPr>
        <w:t>wife</w:t>
      </w:r>
      <w:r w:rsidR="00BF11D6" w:rsidRPr="00C53DD1">
        <w:rPr>
          <w:rFonts w:cs="Times New Roman"/>
          <w:szCs w:val="24"/>
        </w:rPr>
        <w:t>-</w:t>
      </w:r>
      <w:r w:rsidR="00BF11D6" w:rsidRPr="00C53DD1">
        <w:rPr>
          <w:rFonts w:cs="Times New Roman"/>
          <w:szCs w:val="24"/>
          <w:lang w:val="en-US"/>
        </w:rPr>
        <w:t>beater</w:t>
      </w:r>
      <w:r w:rsidR="00BF11D6" w:rsidRPr="00C53DD1">
        <w:rPr>
          <w:rFonts w:cs="Times New Roman"/>
          <w:szCs w:val="24"/>
        </w:rPr>
        <w:t xml:space="preserve"> – </w:t>
      </w:r>
      <w:r w:rsidR="00625E21" w:rsidRPr="00C53DD1">
        <w:rPr>
          <w:rFonts w:cs="Times New Roman"/>
          <w:szCs w:val="24"/>
        </w:rPr>
        <w:t>мужская майка).</w:t>
      </w:r>
    </w:p>
    <w:p w:rsidR="00BF11D6" w:rsidRPr="00C53DD1" w:rsidRDefault="00BF11D6" w:rsidP="0053246A">
      <w:pPr>
        <w:spacing w:after="0" w:line="360" w:lineRule="auto"/>
        <w:ind w:firstLine="709"/>
        <w:jc w:val="both"/>
        <w:rPr>
          <w:rFonts w:cs="Times New Roman"/>
          <w:szCs w:val="24"/>
        </w:rPr>
      </w:pPr>
      <w:r w:rsidRPr="00C53DD1">
        <w:rPr>
          <w:rFonts w:cs="Times New Roman"/>
          <w:szCs w:val="24"/>
        </w:rPr>
        <w:lastRenderedPageBreak/>
        <w:t>Иногда бывает трудно отличить композиты от свободных сочетаний (</w:t>
      </w:r>
      <w:r w:rsidRPr="00C53DD1">
        <w:rPr>
          <w:rFonts w:cs="Times New Roman"/>
          <w:szCs w:val="24"/>
          <w:lang w:val="en-US"/>
        </w:rPr>
        <w:t>all</w:t>
      </w:r>
      <w:r w:rsidRPr="00C53DD1">
        <w:rPr>
          <w:rFonts w:cs="Times New Roman"/>
          <w:szCs w:val="24"/>
        </w:rPr>
        <w:t>-</w:t>
      </w:r>
      <w:r w:rsidRPr="00C53DD1">
        <w:rPr>
          <w:rFonts w:cs="Times New Roman"/>
          <w:szCs w:val="24"/>
          <w:lang w:val="en-US"/>
        </w:rPr>
        <w:t>night</w:t>
      </w:r>
      <w:r w:rsidRPr="00C53DD1">
        <w:rPr>
          <w:rFonts w:cs="Times New Roman"/>
          <w:szCs w:val="24"/>
        </w:rPr>
        <w:t xml:space="preserve"> </w:t>
      </w:r>
      <w:r w:rsidRPr="00C53DD1">
        <w:rPr>
          <w:rFonts w:cs="Times New Roman"/>
          <w:szCs w:val="24"/>
          <w:lang w:val="en-US"/>
        </w:rPr>
        <w:t>dancing</w:t>
      </w:r>
      <w:r w:rsidRPr="00C53DD1">
        <w:rPr>
          <w:rFonts w:cs="Times New Roman"/>
          <w:szCs w:val="24"/>
        </w:rPr>
        <w:t xml:space="preserve">, </w:t>
      </w:r>
      <w:r w:rsidRPr="00C53DD1">
        <w:rPr>
          <w:rFonts w:cs="Times New Roman"/>
          <w:szCs w:val="24"/>
          <w:lang w:val="en-US"/>
        </w:rPr>
        <w:t>all</w:t>
      </w:r>
      <w:r w:rsidRPr="00C53DD1">
        <w:rPr>
          <w:rFonts w:cs="Times New Roman"/>
          <w:szCs w:val="24"/>
        </w:rPr>
        <w:t xml:space="preserve"> </w:t>
      </w:r>
      <w:r w:rsidRPr="00C53DD1">
        <w:rPr>
          <w:rFonts w:cs="Times New Roman"/>
          <w:szCs w:val="24"/>
          <w:lang w:val="en-US"/>
        </w:rPr>
        <w:t>night</w:t>
      </w:r>
      <w:r w:rsidRPr="00C53DD1">
        <w:rPr>
          <w:rFonts w:cs="Times New Roman"/>
          <w:szCs w:val="24"/>
        </w:rPr>
        <w:t xml:space="preserve"> </w:t>
      </w:r>
      <w:r w:rsidRPr="00C53DD1">
        <w:rPr>
          <w:rFonts w:cs="Times New Roman"/>
          <w:szCs w:val="24"/>
          <w:lang w:val="en-US"/>
        </w:rPr>
        <w:t>she</w:t>
      </w:r>
      <w:r w:rsidRPr="00C53DD1">
        <w:rPr>
          <w:rFonts w:cs="Times New Roman"/>
          <w:szCs w:val="24"/>
        </w:rPr>
        <w:t xml:space="preserve"> </w:t>
      </w:r>
      <w:r w:rsidRPr="00C53DD1">
        <w:rPr>
          <w:rFonts w:cs="Times New Roman"/>
          <w:szCs w:val="24"/>
          <w:lang w:val="en-US"/>
        </w:rPr>
        <w:t>danced</w:t>
      </w:r>
      <w:r w:rsidRPr="00C53DD1">
        <w:rPr>
          <w:rFonts w:cs="Times New Roman"/>
          <w:szCs w:val="24"/>
        </w:rPr>
        <w:t xml:space="preserve">). По общему правилу композиты опознаются на письме с помощью дефиса. </w:t>
      </w:r>
    </w:p>
    <w:p w:rsidR="00BF11D6" w:rsidRPr="00C53DD1" w:rsidRDefault="00BF11D6" w:rsidP="0053246A">
      <w:pPr>
        <w:spacing w:after="0" w:line="360" w:lineRule="auto"/>
        <w:ind w:firstLine="709"/>
        <w:jc w:val="both"/>
        <w:rPr>
          <w:rFonts w:cs="Times New Roman"/>
          <w:szCs w:val="24"/>
        </w:rPr>
      </w:pPr>
      <w:r w:rsidRPr="00C53DD1">
        <w:rPr>
          <w:rFonts w:cs="Times New Roman"/>
          <w:szCs w:val="24"/>
        </w:rPr>
        <w:t xml:space="preserve">Композиты могут быть образованы соединением двух самостоятельных основ (с соединительной гласной или без нее, с суффиксами, приставками или без): </w:t>
      </w:r>
      <w:r w:rsidRPr="00C53DD1">
        <w:rPr>
          <w:rFonts w:cs="Times New Roman"/>
          <w:szCs w:val="24"/>
          <w:lang w:val="en-US"/>
        </w:rPr>
        <w:t>schoolboy</w:t>
      </w:r>
      <w:r w:rsidRPr="00C53DD1">
        <w:rPr>
          <w:rFonts w:cs="Times New Roman"/>
          <w:szCs w:val="24"/>
        </w:rPr>
        <w:t xml:space="preserve">, </w:t>
      </w:r>
      <w:r w:rsidRPr="00C53DD1">
        <w:rPr>
          <w:rFonts w:cs="Times New Roman"/>
          <w:szCs w:val="24"/>
          <w:lang w:val="en-US"/>
        </w:rPr>
        <w:t>sportsman</w:t>
      </w:r>
      <w:r w:rsidRPr="00C53DD1">
        <w:rPr>
          <w:rFonts w:cs="Times New Roman"/>
          <w:szCs w:val="24"/>
        </w:rPr>
        <w:t xml:space="preserve">, </w:t>
      </w:r>
      <w:r w:rsidRPr="00C53DD1">
        <w:rPr>
          <w:rFonts w:cs="Times New Roman"/>
          <w:szCs w:val="24"/>
          <w:lang w:val="en-US"/>
        </w:rPr>
        <w:t>Anglo</w:t>
      </w:r>
      <w:r w:rsidRPr="00C53DD1">
        <w:rPr>
          <w:rFonts w:cs="Times New Roman"/>
          <w:szCs w:val="24"/>
        </w:rPr>
        <w:t>-</w:t>
      </w:r>
      <w:r w:rsidRPr="00C53DD1">
        <w:rPr>
          <w:rFonts w:cs="Times New Roman"/>
          <w:szCs w:val="24"/>
          <w:lang w:val="en-US"/>
        </w:rPr>
        <w:t>American</w:t>
      </w:r>
      <w:r w:rsidRPr="00C53DD1">
        <w:rPr>
          <w:rFonts w:cs="Times New Roman"/>
          <w:szCs w:val="24"/>
        </w:rPr>
        <w:t xml:space="preserve">, </w:t>
      </w:r>
      <w:r w:rsidRPr="00C53DD1">
        <w:rPr>
          <w:rFonts w:cs="Times New Roman"/>
          <w:szCs w:val="24"/>
          <w:lang w:val="en-US"/>
        </w:rPr>
        <w:t>spokesperson</w:t>
      </w:r>
      <w:r w:rsidRPr="00C53DD1">
        <w:rPr>
          <w:rFonts w:cs="Times New Roman"/>
          <w:szCs w:val="24"/>
        </w:rPr>
        <w:t xml:space="preserve">, </w:t>
      </w:r>
      <w:r w:rsidRPr="00C53DD1">
        <w:rPr>
          <w:rFonts w:cs="Times New Roman"/>
          <w:szCs w:val="24"/>
          <w:lang w:val="en-US"/>
        </w:rPr>
        <w:t>stick</w:t>
      </w:r>
      <w:r w:rsidRPr="00C53DD1">
        <w:rPr>
          <w:rFonts w:cs="Times New Roman"/>
          <w:szCs w:val="24"/>
        </w:rPr>
        <w:t>-</w:t>
      </w:r>
      <w:r w:rsidRPr="00C53DD1">
        <w:rPr>
          <w:rFonts w:cs="Times New Roman"/>
          <w:szCs w:val="24"/>
          <w:lang w:val="en-US"/>
        </w:rPr>
        <w:t>shift</w:t>
      </w:r>
      <w:r w:rsidRPr="00C53DD1">
        <w:rPr>
          <w:rFonts w:cs="Times New Roman"/>
          <w:szCs w:val="24"/>
        </w:rPr>
        <w:t>. Кроме того, сложные слова могут состоять из слов разных частей речи:</w:t>
      </w:r>
      <w:r w:rsidR="00BA6018" w:rsidRPr="00C53DD1">
        <w:rPr>
          <w:rFonts w:cs="Times New Roman"/>
          <w:szCs w:val="24"/>
        </w:rPr>
        <w:t xml:space="preserve"> (</w:t>
      </w:r>
      <w:r w:rsidR="00BA6018" w:rsidRPr="00C53DD1">
        <w:rPr>
          <w:rFonts w:cs="Times New Roman"/>
          <w:szCs w:val="24"/>
          <w:lang w:val="en-US"/>
        </w:rPr>
        <w:t>Plag</w:t>
      </w:r>
      <w:r w:rsidR="00BA6018" w:rsidRPr="00C53DD1">
        <w:rPr>
          <w:rFonts w:cs="Times New Roman"/>
          <w:szCs w:val="24"/>
        </w:rPr>
        <w:t>, 2003.</w:t>
      </w:r>
      <w:r w:rsidR="00BA6018" w:rsidRPr="00C53DD1">
        <w:rPr>
          <w:rFonts w:cs="Times New Roman"/>
          <w:szCs w:val="24"/>
          <w:lang w:val="en-US"/>
        </w:rPr>
        <w:t>pp</w:t>
      </w:r>
      <w:r w:rsidR="00BA6018" w:rsidRPr="00C53DD1">
        <w:rPr>
          <w:rFonts w:cs="Times New Roman"/>
          <w:szCs w:val="24"/>
        </w:rPr>
        <w:t>. 135-155).</w:t>
      </w:r>
    </w:p>
    <w:p w:rsidR="00BF11D6" w:rsidRPr="00C53DD1" w:rsidRDefault="00BF11D6" w:rsidP="006B1A9D">
      <w:pPr>
        <w:numPr>
          <w:ilvl w:val="0"/>
          <w:numId w:val="9"/>
        </w:numPr>
        <w:spacing w:after="0" w:line="360" w:lineRule="auto"/>
        <w:ind w:left="1418" w:hanging="709"/>
        <w:jc w:val="both"/>
        <w:rPr>
          <w:rFonts w:cs="Times New Roman"/>
          <w:szCs w:val="24"/>
        </w:rPr>
      </w:pPr>
      <w:r w:rsidRPr="00C53DD1">
        <w:rPr>
          <w:rFonts w:cs="Times New Roman"/>
          <w:szCs w:val="24"/>
        </w:rPr>
        <w:t>Существительное (</w:t>
      </w:r>
      <w:r w:rsidRPr="00C53DD1">
        <w:rPr>
          <w:rFonts w:cs="Times New Roman"/>
          <w:szCs w:val="24"/>
          <w:lang w:val="en-US"/>
        </w:rPr>
        <w:t xml:space="preserve">N) </w:t>
      </w:r>
      <w:r w:rsidRPr="00C53DD1">
        <w:rPr>
          <w:rFonts w:cs="Times New Roman"/>
          <w:szCs w:val="24"/>
        </w:rPr>
        <w:t>+ существительное (</w:t>
      </w:r>
      <w:r w:rsidRPr="00C53DD1">
        <w:rPr>
          <w:rFonts w:cs="Times New Roman"/>
          <w:szCs w:val="24"/>
          <w:lang w:val="en-US"/>
        </w:rPr>
        <w:t xml:space="preserve">N) </w:t>
      </w:r>
      <w:r w:rsidRPr="00C53DD1">
        <w:rPr>
          <w:rFonts w:cs="Times New Roman"/>
          <w:szCs w:val="24"/>
        </w:rPr>
        <w:t>+</w:t>
      </w:r>
      <w:r w:rsidRPr="00C53DD1">
        <w:rPr>
          <w:rFonts w:cs="Times New Roman"/>
          <w:szCs w:val="24"/>
          <w:lang w:val="en-US"/>
        </w:rPr>
        <w:t>ed</w:t>
      </w:r>
      <w:r w:rsidRPr="00C53DD1">
        <w:rPr>
          <w:rFonts w:cs="Times New Roman"/>
          <w:szCs w:val="24"/>
        </w:rPr>
        <w:t xml:space="preserve">: </w:t>
      </w:r>
      <w:r w:rsidRPr="00C53DD1">
        <w:rPr>
          <w:rFonts w:cs="Times New Roman"/>
          <w:szCs w:val="24"/>
          <w:lang w:val="en-US"/>
        </w:rPr>
        <w:t>feather-brained, beetle-headed</w:t>
      </w:r>
    </w:p>
    <w:p w:rsidR="00BF11D6" w:rsidRPr="00C53DD1" w:rsidRDefault="00BF11D6" w:rsidP="006B1A9D">
      <w:pPr>
        <w:numPr>
          <w:ilvl w:val="0"/>
          <w:numId w:val="9"/>
        </w:numPr>
        <w:spacing w:after="0" w:line="360" w:lineRule="auto"/>
        <w:ind w:left="1418" w:hanging="709"/>
        <w:jc w:val="both"/>
        <w:rPr>
          <w:rFonts w:cs="Times New Roman"/>
          <w:szCs w:val="24"/>
        </w:rPr>
      </w:pPr>
      <w:r w:rsidRPr="00C53DD1">
        <w:rPr>
          <w:rFonts w:cs="Times New Roman"/>
          <w:szCs w:val="24"/>
        </w:rPr>
        <w:t>Прилагательное (</w:t>
      </w:r>
      <w:r w:rsidRPr="00C53DD1">
        <w:rPr>
          <w:rFonts w:cs="Times New Roman"/>
          <w:szCs w:val="24"/>
          <w:lang w:val="en-US"/>
        </w:rPr>
        <w:t>Adj</w:t>
      </w:r>
      <w:r w:rsidRPr="00C53DD1">
        <w:rPr>
          <w:rFonts w:cs="Times New Roman"/>
          <w:szCs w:val="24"/>
        </w:rPr>
        <w:t>)+ прилагательное (</w:t>
      </w:r>
      <w:r w:rsidRPr="00C53DD1">
        <w:rPr>
          <w:rFonts w:cs="Times New Roman"/>
          <w:szCs w:val="24"/>
          <w:lang w:val="en-US"/>
        </w:rPr>
        <w:t>Adj</w:t>
      </w:r>
      <w:r w:rsidRPr="00C53DD1">
        <w:rPr>
          <w:rFonts w:cs="Times New Roman"/>
          <w:szCs w:val="24"/>
        </w:rPr>
        <w:t xml:space="preserve">): </w:t>
      </w:r>
      <w:r w:rsidRPr="00C53DD1">
        <w:rPr>
          <w:rFonts w:cs="Times New Roman"/>
          <w:szCs w:val="24"/>
          <w:lang w:val="en-US"/>
        </w:rPr>
        <w:t>extra</w:t>
      </w:r>
      <w:r w:rsidRPr="00C53DD1">
        <w:rPr>
          <w:rFonts w:cs="Times New Roman"/>
          <w:szCs w:val="24"/>
        </w:rPr>
        <w:t>-</w:t>
      </w:r>
      <w:r w:rsidRPr="00C53DD1">
        <w:rPr>
          <w:rFonts w:cs="Times New Roman"/>
          <w:szCs w:val="24"/>
          <w:lang w:val="en-US"/>
        </w:rPr>
        <w:t>large</w:t>
      </w:r>
      <w:r w:rsidRPr="00C53DD1">
        <w:rPr>
          <w:rFonts w:cs="Times New Roman"/>
          <w:szCs w:val="24"/>
        </w:rPr>
        <w:t xml:space="preserve">, </w:t>
      </w:r>
      <w:r w:rsidRPr="00C53DD1">
        <w:rPr>
          <w:rFonts w:cs="Times New Roman"/>
          <w:szCs w:val="24"/>
          <w:lang w:val="en-US"/>
        </w:rPr>
        <w:t>purple</w:t>
      </w:r>
      <w:r w:rsidRPr="00C53DD1">
        <w:rPr>
          <w:rFonts w:cs="Times New Roman"/>
          <w:szCs w:val="24"/>
        </w:rPr>
        <w:t>-</w:t>
      </w:r>
      <w:r w:rsidRPr="00C53DD1">
        <w:rPr>
          <w:rFonts w:cs="Times New Roman"/>
          <w:szCs w:val="24"/>
          <w:lang w:val="en-US"/>
        </w:rPr>
        <w:t>brown</w:t>
      </w:r>
    </w:p>
    <w:p w:rsidR="00BF11D6" w:rsidRPr="00C53DD1" w:rsidRDefault="00BF11D6" w:rsidP="006B1A9D">
      <w:pPr>
        <w:numPr>
          <w:ilvl w:val="0"/>
          <w:numId w:val="9"/>
        </w:numPr>
        <w:spacing w:after="0" w:line="360" w:lineRule="auto"/>
        <w:ind w:left="1418" w:hanging="709"/>
        <w:jc w:val="both"/>
        <w:rPr>
          <w:rFonts w:cs="Times New Roman"/>
          <w:szCs w:val="24"/>
          <w:lang w:val="en-US"/>
        </w:rPr>
      </w:pPr>
      <w:r w:rsidRPr="00C53DD1">
        <w:rPr>
          <w:rFonts w:cs="Times New Roman"/>
          <w:szCs w:val="24"/>
        </w:rPr>
        <w:t>Сушествительное</w:t>
      </w:r>
      <w:r w:rsidRPr="00C53DD1">
        <w:rPr>
          <w:rFonts w:cs="Times New Roman"/>
          <w:szCs w:val="24"/>
          <w:lang w:val="en-US"/>
        </w:rPr>
        <w:t xml:space="preserve"> (N)+</w:t>
      </w:r>
      <w:r w:rsidRPr="00C53DD1">
        <w:rPr>
          <w:rFonts w:cs="Times New Roman"/>
          <w:szCs w:val="24"/>
        </w:rPr>
        <w:t>прилагательное</w:t>
      </w:r>
      <w:r w:rsidRPr="00C53DD1">
        <w:rPr>
          <w:rFonts w:cs="Times New Roman"/>
          <w:szCs w:val="24"/>
          <w:lang w:val="en-US"/>
        </w:rPr>
        <w:t xml:space="preserve"> (Adj): chocolate-black, colour-sensitive care</w:t>
      </w:r>
    </w:p>
    <w:p w:rsidR="00BF11D6" w:rsidRPr="00C53DD1" w:rsidRDefault="00BF11D6" w:rsidP="006B1A9D">
      <w:pPr>
        <w:numPr>
          <w:ilvl w:val="0"/>
          <w:numId w:val="9"/>
        </w:numPr>
        <w:spacing w:after="0" w:line="360" w:lineRule="auto"/>
        <w:ind w:left="1418" w:hanging="709"/>
        <w:jc w:val="both"/>
        <w:rPr>
          <w:rFonts w:cs="Times New Roman"/>
          <w:szCs w:val="24"/>
          <w:lang w:val="en-US"/>
        </w:rPr>
      </w:pPr>
      <w:r w:rsidRPr="00C53DD1">
        <w:rPr>
          <w:rFonts w:cs="Times New Roman"/>
          <w:szCs w:val="24"/>
        </w:rPr>
        <w:t>Глагол</w:t>
      </w:r>
      <w:r w:rsidRPr="00C53DD1">
        <w:rPr>
          <w:rFonts w:cs="Times New Roman"/>
          <w:szCs w:val="24"/>
          <w:lang w:val="en-US"/>
        </w:rPr>
        <w:t xml:space="preserve"> (V)+ </w:t>
      </w:r>
      <w:r w:rsidRPr="00C53DD1">
        <w:rPr>
          <w:rFonts w:cs="Times New Roman"/>
          <w:szCs w:val="24"/>
        </w:rPr>
        <w:t>прилагательное</w:t>
      </w:r>
      <w:r w:rsidRPr="00C53DD1">
        <w:rPr>
          <w:rFonts w:cs="Times New Roman"/>
          <w:szCs w:val="24"/>
          <w:lang w:val="en-US"/>
        </w:rPr>
        <w:t xml:space="preserve"> (Adj): quick-dry product, easy-open cap</w:t>
      </w:r>
    </w:p>
    <w:p w:rsidR="00BF11D6" w:rsidRPr="00C53DD1" w:rsidRDefault="00BF11D6" w:rsidP="006B1A9D">
      <w:pPr>
        <w:numPr>
          <w:ilvl w:val="0"/>
          <w:numId w:val="9"/>
        </w:numPr>
        <w:spacing w:after="0" w:line="360" w:lineRule="auto"/>
        <w:ind w:left="1418" w:hanging="709"/>
        <w:jc w:val="both"/>
        <w:rPr>
          <w:rFonts w:cs="Times New Roman"/>
          <w:szCs w:val="24"/>
          <w:lang w:val="en-US"/>
        </w:rPr>
      </w:pPr>
      <w:r w:rsidRPr="00C53DD1">
        <w:rPr>
          <w:rFonts w:cs="Times New Roman"/>
          <w:szCs w:val="24"/>
        </w:rPr>
        <w:t>Наречие</w:t>
      </w:r>
      <w:r w:rsidRPr="00C53DD1">
        <w:rPr>
          <w:rFonts w:cs="Times New Roman"/>
          <w:szCs w:val="24"/>
          <w:lang w:val="en-US"/>
        </w:rPr>
        <w:t xml:space="preserve"> (Adv)+</w:t>
      </w:r>
      <w:r w:rsidRPr="00C53DD1">
        <w:rPr>
          <w:rFonts w:cs="Times New Roman"/>
          <w:szCs w:val="24"/>
        </w:rPr>
        <w:t>существительное</w:t>
      </w:r>
      <w:r w:rsidRPr="00C53DD1">
        <w:rPr>
          <w:rFonts w:cs="Times New Roman"/>
          <w:szCs w:val="24"/>
          <w:lang w:val="en-US"/>
        </w:rPr>
        <w:t xml:space="preserve"> (N)+ed: military-based, far-sighted</w:t>
      </w:r>
    </w:p>
    <w:p w:rsidR="00FF061A" w:rsidRPr="00C53DD1" w:rsidRDefault="00FF061A" w:rsidP="0053246A">
      <w:pPr>
        <w:spacing w:after="0" w:line="360" w:lineRule="auto"/>
        <w:ind w:firstLine="709"/>
        <w:jc w:val="both"/>
        <w:rPr>
          <w:rFonts w:cs="Times New Roman"/>
          <w:szCs w:val="24"/>
          <w:lang w:val="en-US"/>
        </w:rPr>
      </w:pPr>
    </w:p>
    <w:p w:rsidR="006530A5" w:rsidRPr="00C53DD1" w:rsidRDefault="00BF11D6" w:rsidP="0053246A">
      <w:pPr>
        <w:spacing w:after="0" w:line="360" w:lineRule="auto"/>
        <w:ind w:firstLine="709"/>
        <w:jc w:val="both"/>
        <w:rPr>
          <w:rFonts w:cs="Times New Roman"/>
          <w:szCs w:val="24"/>
        </w:rPr>
      </w:pPr>
      <w:r w:rsidRPr="00C53DD1">
        <w:rPr>
          <w:rFonts w:cs="Times New Roman"/>
          <w:szCs w:val="24"/>
        </w:rPr>
        <w:t>Сложны</w:t>
      </w:r>
      <w:r w:rsidR="009926FE" w:rsidRPr="00C53DD1">
        <w:rPr>
          <w:rFonts w:cs="Times New Roman"/>
          <w:szCs w:val="24"/>
        </w:rPr>
        <w:t xml:space="preserve">е слова чаще употреблялись как </w:t>
      </w:r>
      <w:r w:rsidRPr="00C53DD1">
        <w:rPr>
          <w:rFonts w:cs="Times New Roman"/>
          <w:szCs w:val="24"/>
        </w:rPr>
        <w:t xml:space="preserve">в обзорах, так и в интервью, репортажах, историях. Кроме того, сложные слова украшают текст и позволяют сделать статью компактной. (не нужно использовать длинные описательные конструкции). </w:t>
      </w:r>
    </w:p>
    <w:p w:rsidR="00C03348" w:rsidRDefault="00C03348" w:rsidP="0053246A">
      <w:pPr>
        <w:spacing w:after="0" w:line="360" w:lineRule="auto"/>
        <w:ind w:firstLine="709"/>
        <w:jc w:val="both"/>
        <w:rPr>
          <w:rFonts w:cs="Times New Roman"/>
          <w:szCs w:val="24"/>
          <w:lang w:val="hu-HU"/>
        </w:rPr>
      </w:pPr>
    </w:p>
    <w:p w:rsidR="00BF11D6" w:rsidRPr="00C53DD1" w:rsidRDefault="00BF11D6" w:rsidP="0053246A">
      <w:pPr>
        <w:spacing w:after="0" w:line="360" w:lineRule="auto"/>
        <w:ind w:firstLine="709"/>
        <w:jc w:val="both"/>
        <w:rPr>
          <w:rFonts w:cs="Times New Roman"/>
        </w:rPr>
      </w:pPr>
      <w:r w:rsidRPr="00C53DD1">
        <w:rPr>
          <w:rFonts w:cs="Times New Roman"/>
          <w:szCs w:val="24"/>
        </w:rPr>
        <w:t>В ходе анализа были выделены несколько групп композитов:</w:t>
      </w:r>
    </w:p>
    <w:p w:rsidR="00BF11D6" w:rsidRPr="00C53DD1" w:rsidRDefault="00021B8D" w:rsidP="00BE5682">
      <w:pPr>
        <w:numPr>
          <w:ilvl w:val="0"/>
          <w:numId w:val="10"/>
        </w:numPr>
        <w:rPr>
          <w:rFonts w:cs="Times New Roman"/>
          <w:szCs w:val="24"/>
        </w:rPr>
      </w:pPr>
      <w:r w:rsidRPr="00C53DD1">
        <w:rPr>
          <w:rFonts w:cs="Times New Roman"/>
          <w:szCs w:val="24"/>
        </w:rPr>
        <w:t>«</w:t>
      </w:r>
      <w:r w:rsidR="00BF11D6" w:rsidRPr="00C53DD1">
        <w:rPr>
          <w:rFonts w:cs="Times New Roman"/>
          <w:szCs w:val="24"/>
        </w:rPr>
        <w:t>Модные</w:t>
      </w:r>
      <w:r w:rsidRPr="00C53DD1">
        <w:rPr>
          <w:rFonts w:cs="Times New Roman"/>
          <w:szCs w:val="24"/>
        </w:rPr>
        <w:t>»</w:t>
      </w:r>
      <w:r w:rsidR="00BF11D6" w:rsidRPr="00C53DD1">
        <w:rPr>
          <w:rFonts w:cs="Times New Roman"/>
          <w:szCs w:val="24"/>
        </w:rPr>
        <w:t xml:space="preserve"> композиты</w:t>
      </w:r>
      <w:r w:rsidR="00912D42" w:rsidRPr="00C53DD1">
        <w:rPr>
          <w:rFonts w:cs="Times New Roman"/>
          <w:szCs w:val="24"/>
        </w:rPr>
        <w:t xml:space="preserve"> (связаны с модной сферой)</w:t>
      </w:r>
    </w:p>
    <w:p w:rsidR="000E42BF" w:rsidRPr="00C53DD1" w:rsidRDefault="000E42BF" w:rsidP="00BE5682">
      <w:pPr>
        <w:numPr>
          <w:ilvl w:val="0"/>
          <w:numId w:val="10"/>
        </w:numPr>
        <w:rPr>
          <w:rFonts w:cs="Times New Roman"/>
          <w:szCs w:val="24"/>
        </w:rPr>
      </w:pPr>
      <w:r w:rsidRPr="00C53DD1">
        <w:rPr>
          <w:rFonts w:cs="Times New Roman"/>
          <w:szCs w:val="24"/>
        </w:rPr>
        <w:t>Композиты</w:t>
      </w:r>
      <w:r w:rsidR="00912D42" w:rsidRPr="00C53DD1">
        <w:rPr>
          <w:rFonts w:cs="Times New Roman"/>
          <w:szCs w:val="24"/>
        </w:rPr>
        <w:t xml:space="preserve"> –</w:t>
      </w:r>
      <w:r w:rsidRPr="00C53DD1">
        <w:rPr>
          <w:rFonts w:cs="Times New Roman"/>
          <w:szCs w:val="24"/>
        </w:rPr>
        <w:t xml:space="preserve"> неологизмы</w:t>
      </w:r>
    </w:p>
    <w:p w:rsidR="00C03348" w:rsidRDefault="00C03348">
      <w:pPr>
        <w:rPr>
          <w:rFonts w:cs="Times New Roman"/>
          <w:szCs w:val="24"/>
        </w:rPr>
      </w:pPr>
      <w:r>
        <w:rPr>
          <w:rFonts w:cs="Times New Roman"/>
          <w:szCs w:val="24"/>
        </w:rPr>
        <w:br w:type="page"/>
      </w:r>
    </w:p>
    <w:p w:rsidR="00BF11D6" w:rsidRPr="00C53DD1" w:rsidRDefault="00BF11D6" w:rsidP="0053246A">
      <w:pPr>
        <w:spacing w:after="0" w:line="360" w:lineRule="auto"/>
        <w:ind w:firstLine="709"/>
        <w:jc w:val="both"/>
        <w:rPr>
          <w:rFonts w:cs="Times New Roman"/>
          <w:iCs/>
          <w:szCs w:val="24"/>
          <w:shd w:val="clear" w:color="auto" w:fill="FFFFFF"/>
          <w:lang w:val="en-US"/>
        </w:rPr>
      </w:pPr>
      <w:r w:rsidRPr="00C53DD1">
        <w:rPr>
          <w:rFonts w:cs="Times New Roman"/>
          <w:szCs w:val="24"/>
          <w:lang w:val="en-US"/>
        </w:rPr>
        <w:lastRenderedPageBreak/>
        <w:t>«</w:t>
      </w:r>
      <w:r w:rsidRPr="00C53DD1">
        <w:rPr>
          <w:rFonts w:cs="Times New Roman"/>
          <w:i/>
          <w:szCs w:val="24"/>
          <w:lang w:val="en-US"/>
        </w:rPr>
        <w:t xml:space="preserve">Burretti’s </w:t>
      </w:r>
      <w:r w:rsidRPr="00C53DD1">
        <w:rPr>
          <w:rFonts w:cs="Times New Roman"/>
          <w:b/>
          <w:i/>
          <w:szCs w:val="24"/>
          <w:lang w:val="en-US"/>
        </w:rPr>
        <w:t>sharp-tailored ice-blue</w:t>
      </w:r>
      <w:r w:rsidRPr="00C53DD1">
        <w:rPr>
          <w:rFonts w:cs="Times New Roman"/>
          <w:i/>
          <w:szCs w:val="24"/>
          <w:lang w:val="en-US"/>
        </w:rPr>
        <w:t xml:space="preserve"> suit for the “Life on Mars” video, also 1972, stands witness as Bowie, </w:t>
      </w:r>
      <w:r w:rsidRPr="00C53DD1">
        <w:rPr>
          <w:rFonts w:cs="Times New Roman"/>
          <w:b/>
          <w:i/>
          <w:szCs w:val="24"/>
          <w:lang w:val="en-US"/>
        </w:rPr>
        <w:t>eyebrow-less</w:t>
      </w:r>
      <w:r w:rsidRPr="00C53DD1">
        <w:rPr>
          <w:rFonts w:cs="Times New Roman"/>
          <w:i/>
          <w:szCs w:val="24"/>
          <w:lang w:val="en-US"/>
        </w:rPr>
        <w:t xml:space="preserve"> in blue </w:t>
      </w:r>
      <w:r w:rsidRPr="00C53DD1">
        <w:rPr>
          <w:rFonts w:cs="Times New Roman"/>
          <w:b/>
          <w:i/>
          <w:szCs w:val="24"/>
          <w:lang w:val="en-US"/>
        </w:rPr>
        <w:t>eye-makeup</w:t>
      </w:r>
      <w:r w:rsidRPr="00C53DD1">
        <w:rPr>
          <w:rFonts w:cs="Times New Roman"/>
          <w:i/>
          <w:szCs w:val="24"/>
          <w:lang w:val="en-US"/>
        </w:rPr>
        <w:t xml:space="preserve"> and a bright red mullet hairdo, sings next to it» </w:t>
      </w:r>
      <w:r w:rsidR="00CA7811">
        <w:rPr>
          <w:rFonts w:cs="Times New Roman"/>
          <w:i/>
          <w:szCs w:val="24"/>
          <w:lang w:val="en-US"/>
        </w:rPr>
        <w:tab/>
      </w:r>
      <w:r w:rsidR="00CA7811">
        <w:rPr>
          <w:rFonts w:cs="Times New Roman"/>
          <w:i/>
          <w:szCs w:val="24"/>
          <w:lang w:val="en-US"/>
        </w:rPr>
        <w:br/>
      </w:r>
      <w:r w:rsidRPr="00C53DD1">
        <w:rPr>
          <w:rFonts w:cs="Times New Roman"/>
          <w:szCs w:val="24"/>
          <w:lang w:val="en-US"/>
        </w:rPr>
        <w:t>[</w:t>
      </w:r>
      <w:r w:rsidRPr="00C53DD1">
        <w:rPr>
          <w:rFonts w:cs="Times New Roman"/>
          <w:iCs/>
          <w:color w:val="000000"/>
          <w:szCs w:val="24"/>
          <w:lang w:val="en-US"/>
        </w:rPr>
        <w:t>Sarah Mower</w:t>
      </w:r>
      <w:r w:rsidRPr="00C53DD1">
        <w:rPr>
          <w:rFonts w:cs="Times New Roman"/>
          <w:szCs w:val="24"/>
          <w:lang w:val="en-US"/>
        </w:rPr>
        <w:t xml:space="preserve"> </w:t>
      </w:r>
      <w:r w:rsidRPr="00C53DD1">
        <w:rPr>
          <w:rFonts w:cs="Times New Roman"/>
          <w:iCs/>
          <w:szCs w:val="24"/>
          <w:shd w:val="clear" w:color="auto" w:fill="FFFFFF"/>
          <w:lang w:val="en-US"/>
        </w:rPr>
        <w:t>Vogue, 20.03.2013]</w:t>
      </w:r>
    </w:p>
    <w:p w:rsidR="00BF11D6" w:rsidRPr="00C53DD1" w:rsidRDefault="00DA51BE" w:rsidP="0053246A">
      <w:pPr>
        <w:spacing w:after="0" w:line="360" w:lineRule="auto"/>
        <w:ind w:firstLine="709"/>
        <w:jc w:val="both"/>
        <w:rPr>
          <w:rFonts w:cs="Times New Roman"/>
          <w:iCs/>
          <w:szCs w:val="24"/>
          <w:shd w:val="clear" w:color="auto" w:fill="FFFFFF"/>
          <w:lang w:val="en-US"/>
        </w:rPr>
      </w:pPr>
      <w:r w:rsidRPr="00C53DD1">
        <w:rPr>
          <w:rFonts w:cs="Times New Roman"/>
          <w:color w:val="333333"/>
          <w:szCs w:val="24"/>
          <w:shd w:val="clear" w:color="auto" w:fill="FFFFFF"/>
          <w:lang w:val="en-US"/>
        </w:rPr>
        <w:t>«..</w:t>
      </w:r>
      <w:r w:rsidRPr="00C53DD1">
        <w:rPr>
          <w:rFonts w:cs="Times New Roman"/>
          <w:i/>
          <w:szCs w:val="24"/>
          <w:shd w:val="clear" w:color="auto" w:fill="FFFFFF"/>
          <w:lang w:val="en-US"/>
        </w:rPr>
        <w:t xml:space="preserve">the shift dress; the jersey dress; the </w:t>
      </w:r>
      <w:r w:rsidRPr="00C53DD1">
        <w:rPr>
          <w:rFonts w:cs="Times New Roman"/>
          <w:b/>
          <w:i/>
          <w:szCs w:val="24"/>
          <w:shd w:val="clear" w:color="auto" w:fill="FFFFFF"/>
          <w:lang w:val="en-US"/>
        </w:rPr>
        <w:t>shirt-maker dress—all</w:t>
      </w:r>
      <w:r w:rsidRPr="00C53DD1">
        <w:rPr>
          <w:rFonts w:cs="Times New Roman"/>
          <w:i/>
          <w:szCs w:val="24"/>
          <w:shd w:val="clear" w:color="auto" w:fill="FFFFFF"/>
          <w:lang w:val="en-US"/>
        </w:rPr>
        <w:t xml:space="preserve"> those styles were invented in that period, or else they were synthesized and made moder</w:t>
      </w:r>
      <w:r w:rsidRPr="00C53DD1">
        <w:rPr>
          <w:rFonts w:cs="Times New Roman"/>
          <w:color w:val="333333"/>
          <w:szCs w:val="24"/>
          <w:shd w:val="clear" w:color="auto" w:fill="FFFFFF"/>
          <w:lang w:val="en-US"/>
        </w:rPr>
        <w:t>»</w:t>
      </w:r>
      <w:r w:rsidR="00BF11D6" w:rsidRPr="00C53DD1">
        <w:rPr>
          <w:rFonts w:cs="Times New Roman"/>
          <w:i/>
          <w:szCs w:val="24"/>
          <w:shd w:val="clear" w:color="auto" w:fill="FFFFFF"/>
          <w:lang w:val="en-US"/>
        </w:rPr>
        <w:t xml:space="preserve"> </w:t>
      </w:r>
      <w:r w:rsidR="00BF11D6" w:rsidRPr="00C53DD1">
        <w:rPr>
          <w:rFonts w:cs="Times New Roman"/>
          <w:szCs w:val="24"/>
          <w:lang w:val="en-US"/>
        </w:rPr>
        <w:t>[</w:t>
      </w:r>
      <w:r w:rsidRPr="00C53DD1">
        <w:rPr>
          <w:rFonts w:cs="Times New Roman"/>
          <w:i/>
          <w:iCs/>
          <w:color w:val="000000"/>
          <w:szCs w:val="24"/>
          <w:lang w:val="en-US"/>
        </w:rPr>
        <w:t>Tom Shone</w:t>
      </w:r>
      <w:r w:rsidRPr="00C53DD1">
        <w:rPr>
          <w:rFonts w:cs="Times New Roman"/>
          <w:iCs/>
          <w:szCs w:val="24"/>
          <w:shd w:val="clear" w:color="auto" w:fill="FFFFFF"/>
          <w:lang w:val="en-US"/>
        </w:rPr>
        <w:t xml:space="preserve"> ,</w:t>
      </w:r>
      <w:r w:rsidR="00BF11D6" w:rsidRPr="00C53DD1">
        <w:rPr>
          <w:rFonts w:cs="Times New Roman"/>
          <w:iCs/>
          <w:szCs w:val="24"/>
          <w:shd w:val="clear" w:color="auto" w:fill="FFFFFF"/>
          <w:lang w:val="en-US"/>
        </w:rPr>
        <w:t xml:space="preserve">Vogue, </w:t>
      </w:r>
      <w:r w:rsidRPr="00C53DD1">
        <w:rPr>
          <w:rFonts w:cs="Times New Roman"/>
          <w:iCs/>
          <w:szCs w:val="24"/>
          <w:shd w:val="clear" w:color="auto" w:fill="FFFFFF"/>
          <w:lang w:val="en-US"/>
        </w:rPr>
        <w:t>15</w:t>
      </w:r>
      <w:r w:rsidR="00BF11D6" w:rsidRPr="00C53DD1">
        <w:rPr>
          <w:rFonts w:cs="Times New Roman"/>
          <w:iCs/>
          <w:szCs w:val="24"/>
          <w:shd w:val="clear" w:color="auto" w:fill="FFFFFF"/>
          <w:lang w:val="en-US"/>
        </w:rPr>
        <w:t>.0</w:t>
      </w:r>
      <w:r w:rsidRPr="00C53DD1">
        <w:rPr>
          <w:rFonts w:cs="Times New Roman"/>
          <w:iCs/>
          <w:szCs w:val="24"/>
          <w:shd w:val="clear" w:color="auto" w:fill="FFFFFF"/>
          <w:lang w:val="en-US"/>
        </w:rPr>
        <w:t>4</w:t>
      </w:r>
      <w:r w:rsidR="00BF11D6" w:rsidRPr="00C53DD1">
        <w:rPr>
          <w:rFonts w:cs="Times New Roman"/>
          <w:iCs/>
          <w:szCs w:val="24"/>
          <w:shd w:val="clear" w:color="auto" w:fill="FFFFFF"/>
          <w:lang w:val="en-US"/>
        </w:rPr>
        <w:t>.2013]</w:t>
      </w:r>
    </w:p>
    <w:p w:rsidR="00BF11D6" w:rsidRPr="00C53DD1" w:rsidRDefault="00BF11D6" w:rsidP="0053246A">
      <w:pPr>
        <w:spacing w:after="0" w:line="360" w:lineRule="auto"/>
        <w:ind w:firstLine="709"/>
        <w:jc w:val="both"/>
        <w:rPr>
          <w:rFonts w:cs="Times New Roman"/>
          <w:i/>
          <w:iCs/>
          <w:szCs w:val="24"/>
          <w:shd w:val="clear" w:color="auto" w:fill="FFFFFF"/>
          <w:lang w:val="en-US"/>
        </w:rPr>
      </w:pPr>
      <w:r w:rsidRPr="00C53DD1">
        <w:rPr>
          <w:rFonts w:cs="Times New Roman"/>
          <w:i/>
          <w:szCs w:val="24"/>
          <w:shd w:val="clear" w:color="auto" w:fill="FFFFFF"/>
          <w:lang w:val="en-US"/>
        </w:rPr>
        <w:t xml:space="preserve">«If you think about it in terms of the neckline on </w:t>
      </w:r>
      <w:r w:rsidRPr="00C53DD1">
        <w:rPr>
          <w:rFonts w:cs="Times New Roman"/>
          <w:b/>
          <w:i/>
          <w:szCs w:val="24"/>
          <w:shd w:val="clear" w:color="auto" w:fill="FFFFFF"/>
          <w:lang w:val="en-US"/>
        </w:rPr>
        <w:t>dresses—strapless, one-shouldered, V-neck</w:t>
      </w:r>
      <w:r w:rsidRPr="00C53DD1">
        <w:rPr>
          <w:rFonts w:cs="Times New Roman"/>
          <w:i/>
          <w:szCs w:val="24"/>
          <w:shd w:val="clear" w:color="auto" w:fill="FFFFFF"/>
          <w:lang w:val="en-US"/>
        </w:rPr>
        <w:t xml:space="preserve">—whatever necklines you want to talk about they had in the 1920s» </w:t>
      </w:r>
      <w:r w:rsidRPr="00C53DD1">
        <w:rPr>
          <w:rFonts w:cs="Times New Roman"/>
          <w:szCs w:val="24"/>
          <w:lang w:val="en-US"/>
        </w:rPr>
        <w:t>[</w:t>
      </w:r>
      <w:r w:rsidRPr="00C53DD1">
        <w:rPr>
          <w:rFonts w:cs="Times New Roman"/>
          <w:iCs/>
          <w:color w:val="000000"/>
          <w:szCs w:val="24"/>
          <w:lang w:val="en-US"/>
        </w:rPr>
        <w:t>Tom Shone,</w:t>
      </w:r>
      <w:r w:rsidRPr="00C53DD1">
        <w:rPr>
          <w:rFonts w:cs="Times New Roman"/>
          <w:iCs/>
          <w:szCs w:val="24"/>
          <w:shd w:val="clear" w:color="auto" w:fill="FFFFFF"/>
          <w:lang w:val="en-US"/>
        </w:rPr>
        <w:t xml:space="preserve"> Vogue, 15.04.2013]</w:t>
      </w:r>
    </w:p>
    <w:p w:rsidR="00BF11D6" w:rsidRPr="00C53DD1" w:rsidRDefault="00BF11D6" w:rsidP="0053246A">
      <w:pPr>
        <w:spacing w:after="0" w:line="360" w:lineRule="auto"/>
        <w:ind w:firstLine="709"/>
        <w:jc w:val="both"/>
        <w:rPr>
          <w:rFonts w:cs="Times New Roman"/>
          <w:i/>
          <w:szCs w:val="24"/>
          <w:lang w:val="en-US"/>
        </w:rPr>
      </w:pPr>
    </w:p>
    <w:p w:rsidR="00BF11D6" w:rsidRPr="00C53DD1" w:rsidRDefault="00BF11D6" w:rsidP="0053246A">
      <w:pPr>
        <w:spacing w:after="0" w:line="360" w:lineRule="auto"/>
        <w:ind w:firstLine="709"/>
        <w:jc w:val="both"/>
        <w:rPr>
          <w:rFonts w:cs="Times New Roman"/>
          <w:szCs w:val="24"/>
        </w:rPr>
      </w:pPr>
      <w:r w:rsidRPr="00C53DD1">
        <w:rPr>
          <w:rFonts w:cs="Times New Roman"/>
          <w:szCs w:val="24"/>
        </w:rPr>
        <w:t>В данных примерах композиты относятся к сфере моды, соотносясь с тематикой журнала. Они организуют «женские сферы». Однако так происходит не всегда, часто авторы статей используют сложн</w:t>
      </w:r>
      <w:r w:rsidR="005E609F" w:rsidRPr="00C53DD1">
        <w:rPr>
          <w:rFonts w:cs="Times New Roman"/>
          <w:szCs w:val="24"/>
        </w:rPr>
        <w:t>ые слова, не связанные с модой.</w:t>
      </w:r>
    </w:p>
    <w:p w:rsidR="00BF11D6" w:rsidRPr="00C53DD1" w:rsidRDefault="00BF11D6" w:rsidP="0053246A">
      <w:pPr>
        <w:spacing w:after="0" w:line="360" w:lineRule="auto"/>
        <w:ind w:firstLine="709"/>
        <w:jc w:val="both"/>
        <w:rPr>
          <w:rFonts w:cs="Times New Roman"/>
          <w:szCs w:val="24"/>
        </w:rPr>
      </w:pPr>
    </w:p>
    <w:p w:rsidR="00FF061A" w:rsidRPr="00C53DD1" w:rsidRDefault="00BF11D6" w:rsidP="0053246A">
      <w:pPr>
        <w:spacing w:after="0" w:line="360" w:lineRule="auto"/>
        <w:ind w:firstLine="709"/>
        <w:jc w:val="both"/>
        <w:rPr>
          <w:rFonts w:cs="Times New Roman"/>
          <w:i/>
          <w:szCs w:val="24"/>
          <w:shd w:val="clear" w:color="auto" w:fill="FFFFFF"/>
          <w:lang w:val="en-US"/>
        </w:rPr>
      </w:pPr>
      <w:r w:rsidRPr="00C53DD1">
        <w:rPr>
          <w:rFonts w:cs="Times New Roman"/>
          <w:i/>
          <w:szCs w:val="24"/>
          <w:shd w:val="clear" w:color="auto" w:fill="FFFFFF"/>
          <w:lang w:val="en-US"/>
        </w:rPr>
        <w:t>«I’ve been working pretty solidly with</w:t>
      </w:r>
      <w:r w:rsidR="00DD52E6"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Danny [Boyle]</w:t>
      </w:r>
      <w:r w:rsidR="00DD52E6"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for the past two years,” says</w:t>
      </w:r>
      <w:r w:rsidR="00DD52E6"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Rick Smith,</w:t>
      </w:r>
      <w:r w:rsidR="00DD52E6" w:rsidRPr="00C53DD1">
        <w:rPr>
          <w:rStyle w:val="af"/>
          <w:rFonts w:cs="Times New Roman"/>
          <w:b/>
          <w:i/>
          <w:szCs w:val="24"/>
          <w:shd w:val="clear" w:color="auto" w:fill="FFFFFF"/>
          <w:lang w:val="en-US"/>
        </w:rPr>
        <w:t xml:space="preserve"> </w:t>
      </w:r>
      <w:r w:rsidRPr="00C53DD1">
        <w:rPr>
          <w:rFonts w:cs="Times New Roman"/>
          <w:i/>
          <w:szCs w:val="24"/>
          <w:shd w:val="clear" w:color="auto" w:fill="FFFFFF"/>
          <w:lang w:val="en-US"/>
        </w:rPr>
        <w:t xml:space="preserve">whose day job is writing and performing as </w:t>
      </w:r>
      <w:r w:rsidRPr="00C53DD1">
        <w:rPr>
          <w:rFonts w:cs="Times New Roman"/>
          <w:b/>
          <w:i/>
          <w:szCs w:val="24"/>
          <w:shd w:val="clear" w:color="auto" w:fill="FFFFFF"/>
          <w:lang w:val="en-US"/>
        </w:rPr>
        <w:t>one-half</w:t>
      </w:r>
      <w:r w:rsidRPr="00C53DD1">
        <w:rPr>
          <w:rFonts w:cs="Times New Roman"/>
          <w:i/>
          <w:szCs w:val="24"/>
          <w:shd w:val="clear" w:color="auto" w:fill="FFFFFF"/>
          <w:lang w:val="en-US"/>
        </w:rPr>
        <w:t xml:space="preserve"> of </w:t>
      </w:r>
      <w:r w:rsidRPr="00C53DD1">
        <w:rPr>
          <w:rFonts w:cs="Times New Roman"/>
          <w:b/>
          <w:i/>
          <w:szCs w:val="24"/>
          <w:shd w:val="clear" w:color="auto" w:fill="FFFFFF"/>
          <w:lang w:val="en-US"/>
        </w:rPr>
        <w:t>UK-based</w:t>
      </w:r>
      <w:r w:rsidRPr="00C53DD1">
        <w:rPr>
          <w:rFonts w:cs="Times New Roman"/>
          <w:i/>
          <w:szCs w:val="24"/>
          <w:shd w:val="clear" w:color="auto" w:fill="FFFFFF"/>
          <w:lang w:val="en-US"/>
        </w:rPr>
        <w:t xml:space="preserve"> electronic group Underworld» </w:t>
      </w:r>
      <w:r w:rsidR="00CA7811">
        <w:rPr>
          <w:rFonts w:cs="Times New Roman"/>
          <w:i/>
          <w:szCs w:val="24"/>
          <w:shd w:val="clear" w:color="auto" w:fill="FFFFFF"/>
          <w:lang w:val="en-US"/>
        </w:rPr>
        <w:tab/>
      </w:r>
      <w:r w:rsidR="00CA7811">
        <w:rPr>
          <w:rFonts w:cs="Times New Roman"/>
          <w:i/>
          <w:szCs w:val="24"/>
          <w:shd w:val="clear" w:color="auto" w:fill="FFFFFF"/>
          <w:lang w:val="en-US"/>
        </w:rPr>
        <w:br/>
      </w:r>
      <w:r w:rsidRPr="00C53DD1">
        <w:rPr>
          <w:rFonts w:cs="Times New Roman"/>
          <w:szCs w:val="24"/>
          <w:lang w:val="en-US"/>
        </w:rPr>
        <w:t>[</w:t>
      </w:r>
      <w:r w:rsidRPr="00C53DD1">
        <w:rPr>
          <w:rFonts w:cs="Times New Roman"/>
          <w:iCs/>
          <w:color w:val="000000"/>
          <w:szCs w:val="24"/>
          <w:lang w:val="en-US"/>
        </w:rPr>
        <w:t xml:space="preserve">Mark </w:t>
      </w:r>
      <w:proofErr w:type="gramStart"/>
      <w:r w:rsidRPr="00C53DD1">
        <w:rPr>
          <w:rFonts w:cs="Times New Roman"/>
          <w:iCs/>
          <w:color w:val="000000"/>
          <w:szCs w:val="24"/>
          <w:lang w:val="en-US"/>
        </w:rPr>
        <w:t>Guiducci</w:t>
      </w:r>
      <w:r w:rsidRPr="00C53DD1">
        <w:rPr>
          <w:rFonts w:cs="Times New Roman"/>
          <w:iCs/>
          <w:szCs w:val="24"/>
          <w:shd w:val="clear" w:color="auto" w:fill="FFFFFF"/>
          <w:lang w:val="en-US"/>
        </w:rPr>
        <w:t xml:space="preserve"> ,Vogue</w:t>
      </w:r>
      <w:proofErr w:type="gramEnd"/>
      <w:r w:rsidRPr="00C53DD1">
        <w:rPr>
          <w:rFonts w:cs="Times New Roman"/>
          <w:iCs/>
          <w:szCs w:val="24"/>
          <w:shd w:val="clear" w:color="auto" w:fill="FFFFFF"/>
          <w:lang w:val="en-US"/>
        </w:rPr>
        <w:t>, 20.03.2013]</w:t>
      </w:r>
    </w:p>
    <w:p w:rsidR="007C379C" w:rsidRPr="00C53DD1" w:rsidRDefault="00BF11D6" w:rsidP="0053246A">
      <w:pPr>
        <w:spacing w:after="0" w:line="360" w:lineRule="auto"/>
        <w:ind w:firstLine="709"/>
        <w:jc w:val="both"/>
        <w:rPr>
          <w:rFonts w:cs="Times New Roman"/>
          <w:i/>
          <w:szCs w:val="24"/>
          <w:shd w:val="clear" w:color="auto" w:fill="FFFFFF"/>
          <w:lang w:val="en-US"/>
        </w:rPr>
      </w:pPr>
      <w:r w:rsidRPr="00C53DD1">
        <w:rPr>
          <w:rFonts w:cs="Times New Roman"/>
          <w:i/>
          <w:szCs w:val="24"/>
          <w:shd w:val="clear" w:color="auto" w:fill="FFFFFF"/>
          <w:lang w:val="en-US"/>
        </w:rPr>
        <w:t xml:space="preserve">«I had some </w:t>
      </w:r>
      <w:r w:rsidRPr="00C53DD1">
        <w:rPr>
          <w:rFonts w:cs="Times New Roman"/>
          <w:b/>
          <w:i/>
          <w:szCs w:val="24"/>
          <w:shd w:val="clear" w:color="auto" w:fill="FFFFFF"/>
          <w:lang w:val="en-US"/>
        </w:rPr>
        <w:t>life-changing</w:t>
      </w:r>
      <w:r w:rsidRPr="00C53DD1">
        <w:rPr>
          <w:rFonts w:cs="Times New Roman"/>
          <w:i/>
          <w:szCs w:val="24"/>
          <w:shd w:val="clear" w:color="auto" w:fill="FFFFFF"/>
          <w:lang w:val="en-US"/>
        </w:rPr>
        <w:t xml:space="preserve"> experiences there» </w:t>
      </w:r>
      <w:r w:rsidR="00CA7811">
        <w:rPr>
          <w:rFonts w:cs="Times New Roman"/>
          <w:i/>
          <w:szCs w:val="24"/>
          <w:shd w:val="clear" w:color="auto" w:fill="FFFFFF"/>
          <w:lang w:val="en-US"/>
        </w:rPr>
        <w:tab/>
      </w:r>
      <w:r w:rsidR="00CA7811">
        <w:rPr>
          <w:rFonts w:cs="Times New Roman"/>
          <w:i/>
          <w:szCs w:val="24"/>
          <w:shd w:val="clear" w:color="auto" w:fill="FFFFFF"/>
          <w:lang w:val="en-US"/>
        </w:rPr>
        <w:br/>
      </w:r>
      <w:r w:rsidRPr="00C53DD1">
        <w:rPr>
          <w:rFonts w:cs="Times New Roman"/>
          <w:szCs w:val="24"/>
          <w:lang w:val="en-US"/>
        </w:rPr>
        <w:t>[</w:t>
      </w:r>
      <w:r w:rsidRPr="00C53DD1">
        <w:rPr>
          <w:rFonts w:cs="Times New Roman"/>
          <w:iCs/>
          <w:color w:val="000000"/>
          <w:szCs w:val="24"/>
          <w:lang w:val="en-US"/>
        </w:rPr>
        <w:t xml:space="preserve">Mark </w:t>
      </w:r>
      <w:proofErr w:type="gramStart"/>
      <w:r w:rsidRPr="00C53DD1">
        <w:rPr>
          <w:rFonts w:cs="Times New Roman"/>
          <w:iCs/>
          <w:color w:val="000000"/>
          <w:szCs w:val="24"/>
          <w:lang w:val="en-US"/>
        </w:rPr>
        <w:t>Guiducci</w:t>
      </w:r>
      <w:r w:rsidRPr="00C53DD1">
        <w:rPr>
          <w:rFonts w:cs="Times New Roman"/>
          <w:iCs/>
          <w:szCs w:val="24"/>
          <w:shd w:val="clear" w:color="auto" w:fill="FFFFFF"/>
          <w:lang w:val="en-US"/>
        </w:rPr>
        <w:t xml:space="preserve"> ,Vogue</w:t>
      </w:r>
      <w:proofErr w:type="gramEnd"/>
      <w:r w:rsidRPr="00C53DD1">
        <w:rPr>
          <w:rFonts w:cs="Times New Roman"/>
          <w:iCs/>
          <w:szCs w:val="24"/>
          <w:shd w:val="clear" w:color="auto" w:fill="FFFFFF"/>
          <w:lang w:val="en-US"/>
        </w:rPr>
        <w:t>, 10.04.2013]</w:t>
      </w:r>
    </w:p>
    <w:p w:rsidR="00BF11D6" w:rsidRPr="00C53DD1" w:rsidRDefault="00BF11D6" w:rsidP="0053246A">
      <w:pPr>
        <w:spacing w:after="0" w:line="360" w:lineRule="auto"/>
        <w:ind w:firstLine="709"/>
        <w:jc w:val="both"/>
        <w:rPr>
          <w:rFonts w:cs="Times New Roman"/>
          <w:i/>
          <w:szCs w:val="24"/>
          <w:lang w:val="en-US"/>
        </w:rPr>
      </w:pPr>
      <w:r w:rsidRPr="00C53DD1">
        <w:rPr>
          <w:rFonts w:cs="Times New Roman"/>
          <w:i/>
          <w:szCs w:val="24"/>
          <w:shd w:val="clear" w:color="auto" w:fill="FFFFFF"/>
          <w:lang w:val="en-US"/>
        </w:rPr>
        <w:t xml:space="preserve">«Full of lilting, soulful guitar chords juxtaposed with her full, resonant, yet soothing voice, the album’s title track is based on Jenny O.’s desire “to fix cars and be </w:t>
      </w:r>
      <w:r w:rsidRPr="00C53DD1">
        <w:rPr>
          <w:rFonts w:cs="Times New Roman"/>
          <w:b/>
          <w:i/>
          <w:szCs w:val="24"/>
          <w:shd w:val="clear" w:color="auto" w:fill="FFFFFF"/>
          <w:lang w:val="en-US"/>
        </w:rPr>
        <w:t>self-sufficient,</w:t>
      </w:r>
      <w:r w:rsidRPr="00C53DD1">
        <w:rPr>
          <w:rFonts w:cs="Times New Roman"/>
          <w:i/>
          <w:szCs w:val="24"/>
          <w:shd w:val="clear" w:color="auto" w:fill="FFFFFF"/>
          <w:lang w:val="en-US"/>
        </w:rPr>
        <w:t xml:space="preserve">” she says» </w:t>
      </w:r>
      <w:r w:rsidR="00CA7811">
        <w:rPr>
          <w:rFonts w:cs="Times New Roman"/>
          <w:i/>
          <w:szCs w:val="24"/>
          <w:shd w:val="clear" w:color="auto" w:fill="FFFFFF"/>
          <w:lang w:val="en-US"/>
        </w:rPr>
        <w:tab/>
      </w:r>
      <w:r w:rsidR="00CA7811">
        <w:rPr>
          <w:rFonts w:cs="Times New Roman"/>
          <w:i/>
          <w:szCs w:val="24"/>
          <w:shd w:val="clear" w:color="auto" w:fill="FFFFFF"/>
          <w:lang w:val="en-US"/>
        </w:rPr>
        <w:br/>
      </w:r>
      <w:r w:rsidRPr="00C53DD1">
        <w:rPr>
          <w:rFonts w:cs="Times New Roman"/>
          <w:szCs w:val="24"/>
          <w:lang w:val="en-US"/>
        </w:rPr>
        <w:t>[</w:t>
      </w:r>
      <w:r w:rsidRPr="00C53DD1">
        <w:rPr>
          <w:rFonts w:cs="Times New Roman"/>
          <w:iCs/>
          <w:color w:val="000000"/>
          <w:szCs w:val="24"/>
          <w:lang w:val="en-US"/>
        </w:rPr>
        <w:t>Mark Guiducci</w:t>
      </w:r>
      <w:r w:rsidRPr="00C53DD1">
        <w:rPr>
          <w:rFonts w:cs="Times New Roman"/>
          <w:iCs/>
          <w:szCs w:val="24"/>
          <w:shd w:val="clear" w:color="auto" w:fill="FFFFFF"/>
          <w:lang w:val="en-US"/>
        </w:rPr>
        <w:t xml:space="preserve"> ,Vogue, 10.04.2013]</w:t>
      </w:r>
    </w:p>
    <w:p w:rsidR="00BF11D6" w:rsidRPr="00C53DD1" w:rsidRDefault="00BF11D6" w:rsidP="0053246A">
      <w:pPr>
        <w:spacing w:after="0" w:line="360" w:lineRule="auto"/>
        <w:ind w:firstLine="709"/>
        <w:jc w:val="both"/>
        <w:rPr>
          <w:rFonts w:cs="Times New Roman"/>
          <w:szCs w:val="24"/>
          <w:lang w:val="en-US"/>
        </w:rPr>
      </w:pPr>
    </w:p>
    <w:p w:rsidR="00BF11D6" w:rsidRPr="00C53DD1" w:rsidRDefault="00BF11D6" w:rsidP="0053246A">
      <w:pPr>
        <w:spacing w:after="0" w:line="360" w:lineRule="auto"/>
        <w:ind w:firstLine="709"/>
        <w:jc w:val="both"/>
        <w:rPr>
          <w:rFonts w:cs="Times New Roman"/>
          <w:szCs w:val="24"/>
        </w:rPr>
      </w:pPr>
      <w:r w:rsidRPr="00C53DD1">
        <w:rPr>
          <w:rFonts w:cs="Times New Roman"/>
          <w:szCs w:val="24"/>
        </w:rPr>
        <w:t>В данных примерах композиты обозначают число (</w:t>
      </w:r>
      <w:r w:rsidRPr="00C53DD1">
        <w:rPr>
          <w:rFonts w:cs="Times New Roman"/>
          <w:i/>
          <w:szCs w:val="24"/>
        </w:rPr>
        <w:t>половина</w:t>
      </w:r>
      <w:r w:rsidRPr="00C53DD1">
        <w:rPr>
          <w:rFonts w:cs="Times New Roman"/>
          <w:szCs w:val="24"/>
        </w:rPr>
        <w:t>), географическое положение (</w:t>
      </w:r>
      <w:r w:rsidRPr="00C53DD1">
        <w:rPr>
          <w:rFonts w:cs="Times New Roman"/>
          <w:i/>
          <w:szCs w:val="24"/>
        </w:rPr>
        <w:t>расположенный в Великобритании</w:t>
      </w:r>
      <w:r w:rsidRPr="00C53DD1">
        <w:rPr>
          <w:rFonts w:cs="Times New Roman"/>
          <w:szCs w:val="24"/>
        </w:rPr>
        <w:t xml:space="preserve">), </w:t>
      </w:r>
      <w:r w:rsidRPr="00C53DD1">
        <w:rPr>
          <w:rFonts w:cs="Times New Roman"/>
          <w:szCs w:val="24"/>
        </w:rPr>
        <w:lastRenderedPageBreak/>
        <w:t>жизненный процесс (</w:t>
      </w:r>
      <w:r w:rsidRPr="00C53DD1">
        <w:rPr>
          <w:rFonts w:cs="Times New Roman"/>
          <w:i/>
          <w:szCs w:val="24"/>
        </w:rPr>
        <w:t>переломный момент</w:t>
      </w:r>
      <w:r w:rsidRPr="00C53DD1">
        <w:rPr>
          <w:rFonts w:cs="Times New Roman"/>
          <w:szCs w:val="24"/>
        </w:rPr>
        <w:t>), дают характеристику человеку (</w:t>
      </w:r>
      <w:r w:rsidRPr="00C53DD1">
        <w:rPr>
          <w:rFonts w:cs="Times New Roman"/>
          <w:i/>
          <w:szCs w:val="24"/>
        </w:rPr>
        <w:t>самостоятельный</w:t>
      </w:r>
      <w:r w:rsidRPr="00C53DD1">
        <w:rPr>
          <w:rFonts w:cs="Times New Roman"/>
          <w:szCs w:val="24"/>
        </w:rPr>
        <w:t>).</w:t>
      </w:r>
    </w:p>
    <w:p w:rsidR="0053246A" w:rsidRPr="00C53DD1" w:rsidRDefault="00BF11D6" w:rsidP="0053246A">
      <w:pPr>
        <w:spacing w:after="0" w:line="360" w:lineRule="auto"/>
        <w:ind w:firstLine="709"/>
        <w:jc w:val="both"/>
        <w:rPr>
          <w:rFonts w:cs="Times New Roman"/>
          <w:szCs w:val="24"/>
        </w:rPr>
      </w:pPr>
      <w:r w:rsidRPr="00C53DD1">
        <w:rPr>
          <w:rFonts w:cs="Times New Roman"/>
          <w:szCs w:val="24"/>
        </w:rPr>
        <w:t>Иногда встречаются композиты, которые обозначают почти целое предложение.</w:t>
      </w:r>
    </w:p>
    <w:p w:rsidR="00D8695F" w:rsidRDefault="00BF11D6" w:rsidP="00DD52E6">
      <w:pPr>
        <w:spacing w:after="0" w:line="360" w:lineRule="auto"/>
        <w:ind w:firstLine="709"/>
        <w:jc w:val="both"/>
        <w:rPr>
          <w:rFonts w:cs="Times New Roman"/>
          <w:iCs/>
          <w:szCs w:val="24"/>
          <w:shd w:val="clear" w:color="auto" w:fill="FFFFFF"/>
          <w:lang w:val="en-US"/>
        </w:rPr>
      </w:pPr>
      <w:r w:rsidRPr="00C53DD1">
        <w:rPr>
          <w:rFonts w:cs="Times New Roman"/>
          <w:szCs w:val="24"/>
          <w:shd w:val="clear" w:color="auto" w:fill="FFFFFF"/>
          <w:lang w:val="en-US"/>
        </w:rPr>
        <w:t>«</w:t>
      </w:r>
      <w:r w:rsidRPr="00C53DD1">
        <w:rPr>
          <w:rFonts w:cs="Times New Roman"/>
          <w:i/>
          <w:szCs w:val="24"/>
          <w:shd w:val="clear" w:color="auto" w:fill="FFFFFF"/>
          <w:lang w:val="en-US"/>
        </w:rPr>
        <w:t>He is helped by David Rockwell’s sets,</w:t>
      </w:r>
      <w:r w:rsidR="0053246A"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Toni-Leslie James’s costumes,</w:t>
      </w:r>
      <w:r w:rsidR="0053246A"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Jules Fisher</w:t>
      </w:r>
      <w:r w:rsidR="0053246A" w:rsidRPr="00C53DD1">
        <w:rPr>
          <w:rStyle w:val="af"/>
          <w:rFonts w:cs="Times New Roman"/>
          <w:b/>
          <w:i/>
          <w:szCs w:val="24"/>
          <w:shd w:val="clear" w:color="auto" w:fill="FFFFFF"/>
          <w:lang w:val="en-US"/>
        </w:rPr>
        <w:t xml:space="preserve"> </w:t>
      </w:r>
      <w:r w:rsidRPr="00C53DD1">
        <w:rPr>
          <w:rFonts w:cs="Times New Roman"/>
          <w:i/>
          <w:szCs w:val="24"/>
          <w:shd w:val="clear" w:color="auto" w:fill="FFFFFF"/>
          <w:lang w:val="en-US"/>
        </w:rPr>
        <w:t>and</w:t>
      </w:r>
      <w:r w:rsidR="0053246A" w:rsidRPr="00C53DD1">
        <w:rPr>
          <w:rStyle w:val="af"/>
          <w:rFonts w:cs="Times New Roman"/>
          <w:b/>
          <w:i/>
          <w:szCs w:val="24"/>
          <w:shd w:val="clear" w:color="auto" w:fill="FFFFFF"/>
          <w:lang w:val="en-US"/>
        </w:rPr>
        <w:t xml:space="preserve"> </w:t>
      </w:r>
      <w:r w:rsidRPr="00C53DD1">
        <w:rPr>
          <w:rFonts w:cs="Times New Roman"/>
          <w:i/>
          <w:szCs w:val="24"/>
          <w:shd w:val="clear" w:color="auto" w:fill="FFFFFF"/>
          <w:lang w:val="en-US"/>
        </w:rPr>
        <w:t xml:space="preserve">Peggy Eisenhauer’s lighting, and the </w:t>
      </w:r>
      <w:r w:rsidRPr="00C53DD1">
        <w:rPr>
          <w:rFonts w:cs="Times New Roman"/>
          <w:b/>
          <w:i/>
          <w:szCs w:val="24"/>
          <w:shd w:val="clear" w:color="auto" w:fill="FFFFFF"/>
          <w:lang w:val="en-US"/>
        </w:rPr>
        <w:t xml:space="preserve">black-and-white-headlines-come-alive </w:t>
      </w:r>
      <w:r w:rsidRPr="00C53DD1">
        <w:rPr>
          <w:rFonts w:cs="Times New Roman"/>
          <w:i/>
          <w:szCs w:val="24"/>
          <w:shd w:val="clear" w:color="auto" w:fill="FFFFFF"/>
          <w:lang w:val="en-US"/>
        </w:rPr>
        <w:t xml:space="preserve">projections by Batwin &amp; Robin Productions, all of which capture the aura and energy of McAlary’s heyday» </w:t>
      </w:r>
      <w:r w:rsidRPr="00C53DD1">
        <w:rPr>
          <w:rFonts w:cs="Times New Roman"/>
          <w:szCs w:val="24"/>
          <w:lang w:val="en-US"/>
        </w:rPr>
        <w:t>[</w:t>
      </w:r>
      <w:r w:rsidRPr="00C53DD1">
        <w:rPr>
          <w:rFonts w:cs="Times New Roman"/>
          <w:iCs/>
          <w:color w:val="000000"/>
          <w:szCs w:val="24"/>
          <w:lang w:val="en-US"/>
        </w:rPr>
        <w:t>Adam Green</w:t>
      </w:r>
      <w:r w:rsidRPr="00C53DD1">
        <w:rPr>
          <w:rFonts w:cs="Times New Roman"/>
          <w:iCs/>
          <w:szCs w:val="24"/>
          <w:shd w:val="clear" w:color="auto" w:fill="FFFFFF"/>
          <w:lang w:val="en-US"/>
        </w:rPr>
        <w:t>,Vogue, 02.04.2013]</w:t>
      </w:r>
    </w:p>
    <w:p w:rsidR="00BF11D6" w:rsidRPr="00C53DD1" w:rsidRDefault="00BF11D6" w:rsidP="00DD52E6">
      <w:pPr>
        <w:spacing w:after="0" w:line="360" w:lineRule="auto"/>
        <w:ind w:firstLine="709"/>
        <w:jc w:val="both"/>
        <w:rPr>
          <w:rFonts w:cs="Times New Roman"/>
          <w:szCs w:val="24"/>
          <w:lang w:val="en-US"/>
        </w:rPr>
      </w:pPr>
    </w:p>
    <w:p w:rsidR="00BF11D6" w:rsidRPr="00C53DD1" w:rsidRDefault="00BF11D6" w:rsidP="00CE5FA7">
      <w:pPr>
        <w:spacing w:after="0" w:line="360" w:lineRule="auto"/>
        <w:ind w:firstLine="709"/>
        <w:jc w:val="both"/>
        <w:rPr>
          <w:rFonts w:cs="Times New Roman"/>
          <w:szCs w:val="24"/>
        </w:rPr>
      </w:pPr>
      <w:r w:rsidRPr="00C53DD1">
        <w:rPr>
          <w:rFonts w:cs="Times New Roman"/>
          <w:szCs w:val="24"/>
        </w:rPr>
        <w:t>В исследовании</w:t>
      </w:r>
      <w:r w:rsidR="003B2BBD" w:rsidRPr="00C53DD1">
        <w:rPr>
          <w:rFonts w:cs="Times New Roman"/>
          <w:szCs w:val="24"/>
        </w:rPr>
        <w:t xml:space="preserve"> композиты</w:t>
      </w:r>
      <w:r w:rsidRPr="00C53DD1">
        <w:rPr>
          <w:rFonts w:cs="Times New Roman"/>
          <w:szCs w:val="24"/>
        </w:rPr>
        <w:t xml:space="preserve"> </w:t>
      </w:r>
      <w:r w:rsidR="00912D42" w:rsidRPr="00C53DD1">
        <w:rPr>
          <w:rFonts w:cs="Times New Roman"/>
          <w:szCs w:val="24"/>
        </w:rPr>
        <w:t xml:space="preserve">были выделены в отдельный параметр, </w:t>
      </w:r>
      <w:r w:rsidRPr="00C53DD1">
        <w:rPr>
          <w:rFonts w:cs="Times New Roman"/>
          <w:szCs w:val="24"/>
        </w:rPr>
        <w:t xml:space="preserve">поскольку они являются важным текстообразующим элементом. При употреблении композитов нет четко выраженной гендерной соотнесенности. Сложные слова, которые описывают модную сферу, скорее всего, характеризуют проявление женского гендера. Однако есть модные статьи, написанные мужчинами, которые также используют композиты. </w:t>
      </w:r>
    </w:p>
    <w:p w:rsidR="00BF11D6" w:rsidRPr="00C53DD1" w:rsidRDefault="00BF11D6" w:rsidP="00CE5FA7">
      <w:pPr>
        <w:spacing w:after="0" w:line="360" w:lineRule="auto"/>
        <w:ind w:firstLine="709"/>
        <w:jc w:val="both"/>
        <w:rPr>
          <w:rFonts w:cs="Times New Roman"/>
          <w:szCs w:val="24"/>
        </w:rPr>
      </w:pPr>
      <w:r w:rsidRPr="00C53DD1">
        <w:rPr>
          <w:rFonts w:cs="Times New Roman"/>
          <w:szCs w:val="24"/>
        </w:rPr>
        <w:t xml:space="preserve">Безусловно, наличие композитов в тексте демонстрирует возможности языка образовывать новые слова. </w:t>
      </w:r>
      <w:r w:rsidR="00A30607" w:rsidRPr="00C53DD1">
        <w:rPr>
          <w:rFonts w:cs="Times New Roman"/>
          <w:szCs w:val="24"/>
        </w:rPr>
        <w:t>С</w:t>
      </w:r>
      <w:r w:rsidRPr="00C53DD1">
        <w:rPr>
          <w:rFonts w:cs="Times New Roman"/>
          <w:szCs w:val="24"/>
        </w:rPr>
        <w:t>ложные слова,</w:t>
      </w:r>
      <w:r w:rsidR="00A30607" w:rsidRPr="00C53DD1">
        <w:rPr>
          <w:rFonts w:cs="Times New Roman"/>
          <w:szCs w:val="24"/>
        </w:rPr>
        <w:t xml:space="preserve"> образованные таким сп</w:t>
      </w:r>
      <w:r w:rsidR="00912D42" w:rsidRPr="00C53DD1">
        <w:rPr>
          <w:rFonts w:cs="Times New Roman"/>
          <w:szCs w:val="24"/>
        </w:rPr>
        <w:t>особом, делают текст интереснее, эмоциональнее.</w:t>
      </w:r>
      <w:r w:rsidR="00A30607" w:rsidRPr="00C53DD1">
        <w:rPr>
          <w:rFonts w:cs="Times New Roman"/>
          <w:szCs w:val="24"/>
        </w:rPr>
        <w:t xml:space="preserve"> Кроме того, с помощью композитов текст можно сделать компактнее, что очень важно в пространстве Интернета. </w:t>
      </w:r>
      <w:r w:rsidR="008E54EE" w:rsidRPr="00C53DD1">
        <w:rPr>
          <w:rFonts w:cs="Times New Roman"/>
          <w:szCs w:val="24"/>
        </w:rPr>
        <w:t>Наконец, образование новых сложных слов – способ игры с читателем.</w:t>
      </w:r>
    </w:p>
    <w:p w:rsidR="00C03348" w:rsidRDefault="00C03348">
      <w:pPr>
        <w:rPr>
          <w:rFonts w:cs="Times New Roman"/>
          <w:szCs w:val="24"/>
        </w:rPr>
      </w:pPr>
      <w:r>
        <w:rPr>
          <w:rFonts w:cs="Times New Roman"/>
          <w:szCs w:val="24"/>
        </w:rPr>
        <w:br w:type="page"/>
      </w:r>
    </w:p>
    <w:p w:rsidR="008C30E2" w:rsidRPr="00C53DD1" w:rsidRDefault="008C30E2" w:rsidP="006B1A9D">
      <w:pPr>
        <w:pStyle w:val="2"/>
      </w:pPr>
      <w:bookmarkStart w:id="25" w:name="_Toc356854856"/>
      <w:r w:rsidRPr="00C53DD1">
        <w:lastRenderedPageBreak/>
        <w:t>Интенсификаторы (intensifiers)</w:t>
      </w:r>
      <w:bookmarkEnd w:id="25"/>
    </w:p>
    <w:p w:rsidR="00FF061A" w:rsidRPr="00C53DD1" w:rsidRDefault="00FF061A" w:rsidP="00CE5FA7">
      <w:pPr>
        <w:rPr>
          <w:rFonts w:cs="Times New Roman"/>
          <w:szCs w:val="24"/>
        </w:rPr>
      </w:pPr>
    </w:p>
    <w:p w:rsidR="008C30E2" w:rsidRPr="00C53DD1" w:rsidRDefault="008C30E2" w:rsidP="00DD52E6">
      <w:pPr>
        <w:spacing w:after="0" w:line="360" w:lineRule="auto"/>
        <w:ind w:firstLine="709"/>
        <w:jc w:val="both"/>
        <w:rPr>
          <w:rFonts w:cs="Times New Roman"/>
          <w:szCs w:val="24"/>
        </w:rPr>
      </w:pPr>
      <w:r w:rsidRPr="00C53DD1">
        <w:rPr>
          <w:rFonts w:cs="Times New Roman"/>
          <w:szCs w:val="24"/>
        </w:rPr>
        <w:t>Интенсификаторы встретились</w:t>
      </w:r>
      <w:r w:rsidR="000274E3" w:rsidRPr="00C53DD1">
        <w:rPr>
          <w:rFonts w:cs="Times New Roman"/>
          <w:szCs w:val="24"/>
        </w:rPr>
        <w:t xml:space="preserve"> в исследовании</w:t>
      </w:r>
      <w:r w:rsidRPr="00C53DD1">
        <w:rPr>
          <w:rFonts w:cs="Times New Roman"/>
          <w:szCs w:val="24"/>
        </w:rPr>
        <w:t xml:space="preserve"> 493 раза, что состав</w:t>
      </w:r>
      <w:r w:rsidR="00625E21" w:rsidRPr="00C53DD1">
        <w:rPr>
          <w:rFonts w:cs="Times New Roman"/>
          <w:szCs w:val="24"/>
        </w:rPr>
        <w:t>ило 1,03</w:t>
      </w:r>
      <w:r w:rsidRPr="00C53DD1">
        <w:rPr>
          <w:rFonts w:cs="Times New Roman"/>
          <w:szCs w:val="24"/>
        </w:rPr>
        <w:t xml:space="preserve">% от </w:t>
      </w:r>
      <w:r w:rsidR="00D77045" w:rsidRPr="00C53DD1">
        <w:rPr>
          <w:rFonts w:cs="Times New Roman"/>
          <w:szCs w:val="24"/>
        </w:rPr>
        <w:t>всех статей.</w:t>
      </w:r>
    </w:p>
    <w:p w:rsidR="005B3633" w:rsidRPr="00C53DD1" w:rsidRDefault="00043702" w:rsidP="00DD52E6">
      <w:pPr>
        <w:spacing w:after="0" w:line="360" w:lineRule="auto"/>
        <w:ind w:firstLine="709"/>
        <w:jc w:val="both"/>
        <w:rPr>
          <w:rFonts w:cs="Times New Roman"/>
          <w:szCs w:val="24"/>
        </w:rPr>
      </w:pPr>
      <w:r w:rsidRPr="00C53DD1">
        <w:rPr>
          <w:rFonts w:cs="Times New Roman"/>
          <w:szCs w:val="24"/>
        </w:rPr>
        <w:t>Интенсификаторы</w:t>
      </w:r>
      <w:r w:rsidR="005B3633" w:rsidRPr="00C53DD1">
        <w:rPr>
          <w:rFonts w:cs="Times New Roman"/>
          <w:szCs w:val="24"/>
        </w:rPr>
        <w:t xml:space="preserve"> представлены в основном такими словами, как </w:t>
      </w:r>
      <w:r w:rsidR="005B3633" w:rsidRPr="00C53DD1">
        <w:rPr>
          <w:rFonts w:cs="Times New Roman"/>
          <w:szCs w:val="24"/>
          <w:lang w:val="en-US"/>
        </w:rPr>
        <w:t>so</w:t>
      </w:r>
      <w:r w:rsidR="005B3633" w:rsidRPr="00C53DD1">
        <w:rPr>
          <w:rFonts w:cs="Times New Roman"/>
          <w:szCs w:val="24"/>
        </w:rPr>
        <w:t xml:space="preserve">, </w:t>
      </w:r>
      <w:r w:rsidR="005B3633" w:rsidRPr="00C53DD1">
        <w:rPr>
          <w:rFonts w:cs="Times New Roman"/>
          <w:szCs w:val="24"/>
          <w:lang w:val="en-US"/>
        </w:rPr>
        <w:t>very</w:t>
      </w:r>
      <w:r w:rsidR="005B3633" w:rsidRPr="00C53DD1">
        <w:rPr>
          <w:rFonts w:cs="Times New Roman"/>
          <w:szCs w:val="24"/>
        </w:rPr>
        <w:t xml:space="preserve">, </w:t>
      </w:r>
      <w:r w:rsidR="005B3633" w:rsidRPr="00C53DD1">
        <w:rPr>
          <w:rFonts w:cs="Times New Roman"/>
          <w:szCs w:val="24"/>
          <w:lang w:val="en-US"/>
        </w:rPr>
        <w:t>even</w:t>
      </w:r>
      <w:r w:rsidR="005B3633" w:rsidRPr="00C53DD1">
        <w:rPr>
          <w:rFonts w:cs="Times New Roman"/>
          <w:szCs w:val="24"/>
        </w:rPr>
        <w:t xml:space="preserve">, </w:t>
      </w:r>
      <w:r w:rsidR="005B3633" w:rsidRPr="00C53DD1">
        <w:rPr>
          <w:rFonts w:cs="Times New Roman"/>
          <w:szCs w:val="24"/>
          <w:lang w:val="en-US"/>
        </w:rPr>
        <w:t>such</w:t>
      </w:r>
      <w:r w:rsidR="005B3633" w:rsidRPr="00C53DD1">
        <w:rPr>
          <w:rFonts w:cs="Times New Roman"/>
          <w:szCs w:val="24"/>
        </w:rPr>
        <w:t xml:space="preserve">, </w:t>
      </w:r>
      <w:r w:rsidR="00CB6D1F" w:rsidRPr="00C53DD1">
        <w:rPr>
          <w:rFonts w:cs="Times New Roman"/>
          <w:szCs w:val="24"/>
          <w:lang w:val="en-US"/>
        </w:rPr>
        <w:t>too</w:t>
      </w:r>
      <w:r w:rsidR="00CB6D1F" w:rsidRPr="00C53DD1">
        <w:rPr>
          <w:rFonts w:cs="Times New Roman"/>
          <w:szCs w:val="24"/>
        </w:rPr>
        <w:t xml:space="preserve">, </w:t>
      </w:r>
      <w:r w:rsidR="005B3633" w:rsidRPr="00C53DD1">
        <w:rPr>
          <w:rFonts w:cs="Times New Roman"/>
          <w:szCs w:val="24"/>
          <w:lang w:val="en-US"/>
        </w:rPr>
        <w:t>exactly</w:t>
      </w:r>
      <w:r w:rsidR="005B3633" w:rsidRPr="00C53DD1">
        <w:rPr>
          <w:rFonts w:cs="Times New Roman"/>
          <w:szCs w:val="24"/>
        </w:rPr>
        <w:t xml:space="preserve">. </w:t>
      </w:r>
      <w:r w:rsidR="000274E3" w:rsidRPr="00C53DD1">
        <w:rPr>
          <w:rFonts w:cs="Times New Roman"/>
          <w:szCs w:val="24"/>
        </w:rPr>
        <w:t xml:space="preserve">Большинство интенсификаторов было обнаружено в статьях – историях, </w:t>
      </w:r>
      <w:r w:rsidR="005B3633" w:rsidRPr="00C53DD1">
        <w:rPr>
          <w:rFonts w:cs="Times New Roman"/>
          <w:szCs w:val="24"/>
        </w:rPr>
        <w:t>в</w:t>
      </w:r>
      <w:r w:rsidR="00B21AB3" w:rsidRPr="00C53DD1">
        <w:rPr>
          <w:rFonts w:cs="Times New Roman"/>
          <w:szCs w:val="24"/>
        </w:rPr>
        <w:t xml:space="preserve"> статьях – советах и интервью. </w:t>
      </w:r>
      <w:r w:rsidR="005B3633" w:rsidRPr="00C53DD1">
        <w:rPr>
          <w:rFonts w:cs="Times New Roman"/>
          <w:szCs w:val="24"/>
        </w:rPr>
        <w:t>В обзорах (фильмов, музыки, кино) интенсификаторы встречаются редко. Это можно объяснить тем, что в обзо</w:t>
      </w:r>
      <w:r w:rsidR="00CD0227" w:rsidRPr="00C53DD1">
        <w:rPr>
          <w:rFonts w:cs="Times New Roman"/>
          <w:szCs w:val="24"/>
        </w:rPr>
        <w:t xml:space="preserve">рах </w:t>
      </w:r>
      <w:r w:rsidR="005B3633" w:rsidRPr="00C53DD1">
        <w:rPr>
          <w:rFonts w:cs="Times New Roman"/>
          <w:szCs w:val="24"/>
        </w:rPr>
        <w:t>представлена фактическая информация, апелляция к чувствам здесь не так сильна, как в персональной истории или в интервью, когда герой выражает свои чувства, отвечая на вопрос.</w:t>
      </w:r>
    </w:p>
    <w:p w:rsidR="00CB6D1F" w:rsidRPr="00C53DD1" w:rsidRDefault="00CB6D1F" w:rsidP="00DD52E6">
      <w:pPr>
        <w:spacing w:after="0" w:line="360" w:lineRule="auto"/>
        <w:ind w:firstLine="709"/>
        <w:jc w:val="both"/>
        <w:rPr>
          <w:rFonts w:cs="Times New Roman"/>
          <w:i/>
          <w:szCs w:val="24"/>
        </w:rPr>
      </w:pPr>
    </w:p>
    <w:p w:rsidR="008C30E2" w:rsidRPr="00C53DD1" w:rsidRDefault="00CB6D1F" w:rsidP="00DD52E6">
      <w:pPr>
        <w:spacing w:after="0" w:line="360" w:lineRule="auto"/>
        <w:ind w:firstLine="709"/>
        <w:jc w:val="both"/>
        <w:rPr>
          <w:rFonts w:cs="Times New Roman"/>
          <w:szCs w:val="24"/>
          <w:lang w:val="en-US"/>
        </w:rPr>
      </w:pPr>
      <w:r w:rsidRPr="00C53DD1">
        <w:rPr>
          <w:rFonts w:cs="Times New Roman"/>
          <w:color w:val="333333"/>
          <w:szCs w:val="24"/>
          <w:lang w:val="en-US"/>
        </w:rPr>
        <w:t>«</w:t>
      </w:r>
      <w:r w:rsidRPr="00C53DD1">
        <w:rPr>
          <w:rFonts w:cs="Times New Roman"/>
          <w:i/>
          <w:szCs w:val="24"/>
          <w:lang w:val="en-US"/>
        </w:rPr>
        <w:t xml:space="preserve">If you want results, you have to work </w:t>
      </w:r>
      <w:r w:rsidRPr="00C53DD1">
        <w:rPr>
          <w:rFonts w:cs="Times New Roman"/>
          <w:b/>
          <w:i/>
          <w:szCs w:val="24"/>
          <w:lang w:val="en-US"/>
        </w:rPr>
        <w:t>really</w:t>
      </w:r>
      <w:r w:rsidRPr="00C53DD1">
        <w:rPr>
          <w:rFonts w:cs="Times New Roman"/>
          <w:i/>
          <w:szCs w:val="24"/>
          <w:lang w:val="en-US"/>
        </w:rPr>
        <w:t xml:space="preserve"> hard and be consistent</w:t>
      </w:r>
      <w:proofErr w:type="gramStart"/>
      <w:r w:rsidRPr="00C53DD1">
        <w:rPr>
          <w:rFonts w:cs="Times New Roman"/>
          <w:color w:val="333333"/>
          <w:szCs w:val="24"/>
          <w:lang w:val="en-US"/>
        </w:rPr>
        <w:t>»</w:t>
      </w:r>
      <w:r w:rsidRPr="00C53DD1">
        <w:rPr>
          <w:rFonts w:cs="Times New Roman"/>
          <w:szCs w:val="24"/>
          <w:lang w:val="en-US"/>
        </w:rPr>
        <w:t>[</w:t>
      </w:r>
      <w:proofErr w:type="gramEnd"/>
      <w:r w:rsidRPr="00C53DD1">
        <w:rPr>
          <w:rFonts w:cs="Times New Roman"/>
          <w:iCs/>
          <w:color w:val="000000"/>
          <w:szCs w:val="24"/>
          <w:shd w:val="clear" w:color="auto" w:fill="FFFFFF"/>
          <w:lang w:val="en-US"/>
        </w:rPr>
        <w:t>Vogue, 10.04.2013]</w:t>
      </w:r>
    </w:p>
    <w:p w:rsidR="003F008D" w:rsidRPr="00C53DD1" w:rsidRDefault="00A20C97" w:rsidP="00DD52E6">
      <w:pPr>
        <w:spacing w:after="0" w:line="360" w:lineRule="auto"/>
        <w:ind w:firstLine="709"/>
        <w:jc w:val="both"/>
        <w:rPr>
          <w:rFonts w:cs="Times New Roman"/>
          <w:szCs w:val="24"/>
          <w:lang w:val="en-US"/>
        </w:rPr>
      </w:pPr>
      <w:r w:rsidRPr="00C53DD1">
        <w:rPr>
          <w:rFonts w:cs="Times New Roman"/>
          <w:i/>
          <w:szCs w:val="24"/>
          <w:lang w:val="en-US"/>
        </w:rPr>
        <w:t>«</w:t>
      </w:r>
      <w:r w:rsidR="00CB6D1F" w:rsidRPr="00C53DD1">
        <w:rPr>
          <w:rFonts w:cs="Times New Roman"/>
          <w:i/>
          <w:szCs w:val="24"/>
          <w:lang w:val="en-US"/>
        </w:rPr>
        <w:t xml:space="preserve">I had one of the best trips of my life traveling to Turtle Island, in Fiji. It was </w:t>
      </w:r>
      <w:r w:rsidR="00CB6D1F" w:rsidRPr="00C53DD1">
        <w:rPr>
          <w:rFonts w:cs="Times New Roman"/>
          <w:b/>
          <w:i/>
          <w:szCs w:val="24"/>
          <w:lang w:val="en-US"/>
        </w:rPr>
        <w:t>really</w:t>
      </w:r>
      <w:r w:rsidR="00CB6D1F" w:rsidRPr="00C53DD1">
        <w:rPr>
          <w:rFonts w:cs="Times New Roman"/>
          <w:i/>
          <w:szCs w:val="24"/>
          <w:lang w:val="en-US"/>
        </w:rPr>
        <w:t xml:space="preserve"> special» [</w:t>
      </w:r>
      <w:r w:rsidR="00CB6D1F" w:rsidRPr="00C53DD1">
        <w:rPr>
          <w:rFonts w:cs="Times New Roman"/>
          <w:iCs/>
          <w:szCs w:val="24"/>
          <w:shd w:val="clear" w:color="auto" w:fill="FFFFFF"/>
          <w:lang w:val="en-US"/>
        </w:rPr>
        <w:t>Vogue, 10.04.2013]</w:t>
      </w:r>
    </w:p>
    <w:p w:rsidR="00CB6D1F" w:rsidRPr="00C53DD1" w:rsidRDefault="00F635B0" w:rsidP="00DD52E6">
      <w:pPr>
        <w:spacing w:after="0" w:line="360" w:lineRule="auto"/>
        <w:ind w:firstLine="709"/>
        <w:jc w:val="both"/>
        <w:rPr>
          <w:rFonts w:cs="Times New Roman"/>
          <w:szCs w:val="24"/>
        </w:rPr>
      </w:pPr>
      <w:r w:rsidRPr="00C53DD1">
        <w:rPr>
          <w:rFonts w:cs="Times New Roman"/>
          <w:szCs w:val="24"/>
          <w:lang w:val="en-US"/>
        </w:rPr>
        <w:t>«</w:t>
      </w:r>
      <w:r w:rsidR="00CB6D1F" w:rsidRPr="00C53DD1">
        <w:rPr>
          <w:rFonts w:cs="Times New Roman"/>
          <w:i/>
          <w:szCs w:val="24"/>
          <w:lang w:val="en-US"/>
        </w:rPr>
        <w:t xml:space="preserve">I am </w:t>
      </w:r>
      <w:r w:rsidR="00CB6D1F" w:rsidRPr="00C53DD1">
        <w:rPr>
          <w:rFonts w:cs="Times New Roman"/>
          <w:b/>
          <w:i/>
          <w:szCs w:val="24"/>
          <w:lang w:val="en-US"/>
        </w:rPr>
        <w:t>really</w:t>
      </w:r>
      <w:r w:rsidR="00CB6D1F" w:rsidRPr="00C53DD1">
        <w:rPr>
          <w:rFonts w:cs="Times New Roman"/>
          <w:i/>
          <w:szCs w:val="24"/>
          <w:lang w:val="en-US"/>
        </w:rPr>
        <w:t xml:space="preserve"> missing Hawaii</w:t>
      </w:r>
      <w:r w:rsidR="00CB6D1F" w:rsidRPr="00C53DD1">
        <w:rPr>
          <w:rFonts w:cs="Times New Roman"/>
          <w:szCs w:val="24"/>
          <w:lang w:val="en-US"/>
        </w:rPr>
        <w:t xml:space="preserve">». </w:t>
      </w:r>
      <w:r w:rsidR="00CB6D1F" w:rsidRPr="00C53DD1">
        <w:rPr>
          <w:rFonts w:cs="Times New Roman"/>
          <w:szCs w:val="24"/>
        </w:rPr>
        <w:t>[</w:t>
      </w:r>
      <w:r w:rsidR="00CB6D1F" w:rsidRPr="00C53DD1">
        <w:rPr>
          <w:rFonts w:cs="Times New Roman"/>
          <w:iCs/>
          <w:szCs w:val="24"/>
          <w:shd w:val="clear" w:color="auto" w:fill="FFFFFF"/>
          <w:lang w:val="en-US"/>
        </w:rPr>
        <w:t>Vogue</w:t>
      </w:r>
      <w:r w:rsidR="00CB6D1F" w:rsidRPr="00C53DD1">
        <w:rPr>
          <w:rFonts w:cs="Times New Roman"/>
          <w:iCs/>
          <w:szCs w:val="24"/>
          <w:shd w:val="clear" w:color="auto" w:fill="FFFFFF"/>
        </w:rPr>
        <w:t>, 10.04.2013]</w:t>
      </w:r>
    </w:p>
    <w:p w:rsidR="00CB6D1F" w:rsidRPr="00C53DD1" w:rsidRDefault="00CB6D1F" w:rsidP="00DD52E6">
      <w:pPr>
        <w:spacing w:after="0" w:line="360" w:lineRule="auto"/>
        <w:ind w:firstLine="709"/>
        <w:jc w:val="both"/>
        <w:rPr>
          <w:rFonts w:cs="Times New Roman"/>
          <w:szCs w:val="24"/>
        </w:rPr>
      </w:pPr>
    </w:p>
    <w:p w:rsidR="00805C34" w:rsidRPr="00C53DD1" w:rsidRDefault="00CB6D1F" w:rsidP="00DD52E6">
      <w:pPr>
        <w:spacing w:after="0" w:line="360" w:lineRule="auto"/>
        <w:ind w:firstLine="709"/>
        <w:jc w:val="both"/>
        <w:rPr>
          <w:rFonts w:cs="Times New Roman"/>
          <w:szCs w:val="24"/>
        </w:rPr>
      </w:pPr>
      <w:r w:rsidRPr="00C53DD1">
        <w:rPr>
          <w:rFonts w:cs="Times New Roman"/>
          <w:szCs w:val="24"/>
        </w:rPr>
        <w:t xml:space="preserve">Эти три примера взяты из одного интервью с моделью Алиссой Миллер, которая рассказала, как ей удалось добиться успеха. Она часто употребляет интенсификаторы для выражения эмоций, это заставляет читателей также разделять чувства героя вместе с ним. </w:t>
      </w:r>
    </w:p>
    <w:p w:rsidR="00805C34" w:rsidRPr="00C53DD1" w:rsidRDefault="00805C34" w:rsidP="00CE5FA7">
      <w:pPr>
        <w:spacing w:after="0" w:line="360" w:lineRule="auto"/>
        <w:ind w:firstLine="709"/>
        <w:jc w:val="both"/>
        <w:rPr>
          <w:rFonts w:cs="Times New Roman"/>
          <w:szCs w:val="24"/>
        </w:rPr>
      </w:pPr>
    </w:p>
    <w:p w:rsidR="00EC1935" w:rsidRPr="00C53DD1" w:rsidRDefault="00EC1935" w:rsidP="00CE5FA7">
      <w:pPr>
        <w:spacing w:after="0" w:line="360" w:lineRule="auto"/>
        <w:ind w:firstLine="709"/>
        <w:jc w:val="both"/>
        <w:rPr>
          <w:rFonts w:cs="Times New Roman"/>
          <w:iCs/>
          <w:szCs w:val="24"/>
          <w:shd w:val="clear" w:color="auto" w:fill="FFFFFF"/>
          <w:lang w:val="en-US"/>
        </w:rPr>
      </w:pPr>
      <w:r w:rsidRPr="00C53DD1">
        <w:rPr>
          <w:rFonts w:cs="Times New Roman"/>
          <w:szCs w:val="24"/>
          <w:lang w:val="en-US"/>
        </w:rPr>
        <w:t>«</w:t>
      </w:r>
      <w:r w:rsidRPr="00C53DD1">
        <w:rPr>
          <w:rFonts w:cs="Times New Roman"/>
          <w:i/>
          <w:szCs w:val="24"/>
          <w:lang w:val="en-US"/>
        </w:rPr>
        <w:t xml:space="preserve">No worries, Uniqlo has a </w:t>
      </w:r>
      <w:r w:rsidRPr="00C53DD1">
        <w:rPr>
          <w:rFonts w:cs="Times New Roman"/>
          <w:b/>
          <w:i/>
          <w:szCs w:val="24"/>
          <w:lang w:val="en-US"/>
        </w:rPr>
        <w:t>very</w:t>
      </w:r>
      <w:r w:rsidRPr="00C53DD1">
        <w:rPr>
          <w:rFonts w:cs="Times New Roman"/>
          <w:i/>
          <w:szCs w:val="24"/>
          <w:lang w:val="en-US"/>
        </w:rPr>
        <w:t xml:space="preserve"> generous return policy, making infelicitous color combos a cinch to remedy</w:t>
      </w:r>
      <w:r w:rsidRPr="00C53DD1">
        <w:rPr>
          <w:rFonts w:cs="Times New Roman"/>
          <w:szCs w:val="24"/>
          <w:lang w:val="en-US"/>
        </w:rPr>
        <w:t xml:space="preserve">» </w:t>
      </w:r>
      <w:r w:rsidR="00CA7811">
        <w:rPr>
          <w:rFonts w:cs="Times New Roman"/>
          <w:szCs w:val="24"/>
          <w:lang w:val="en-US"/>
        </w:rPr>
        <w:tab/>
      </w:r>
      <w:r w:rsidR="00CA7811">
        <w:rPr>
          <w:rFonts w:cs="Times New Roman"/>
          <w:szCs w:val="24"/>
          <w:lang w:val="en-US"/>
        </w:rPr>
        <w:br/>
      </w:r>
      <w:r w:rsidRPr="00C53DD1">
        <w:rPr>
          <w:rFonts w:cs="Times New Roman"/>
          <w:szCs w:val="24"/>
          <w:lang w:val="en-US"/>
        </w:rPr>
        <w:t xml:space="preserve">[Sara Singh, </w:t>
      </w:r>
      <w:r w:rsidRPr="00C53DD1">
        <w:rPr>
          <w:rFonts w:cs="Times New Roman"/>
          <w:iCs/>
          <w:szCs w:val="24"/>
          <w:shd w:val="clear" w:color="auto" w:fill="FFFFFF"/>
          <w:lang w:val="en-US"/>
        </w:rPr>
        <w:t>Vogue, 10.04.2013]</w:t>
      </w:r>
    </w:p>
    <w:p w:rsidR="00EC1935" w:rsidRPr="00C53DD1" w:rsidRDefault="00EC1935" w:rsidP="00CE5FA7">
      <w:pPr>
        <w:spacing w:after="0" w:line="360" w:lineRule="auto"/>
        <w:ind w:firstLine="709"/>
        <w:jc w:val="both"/>
        <w:rPr>
          <w:rFonts w:cs="Times New Roman"/>
          <w:szCs w:val="24"/>
          <w:lang w:val="en-US"/>
        </w:rPr>
      </w:pPr>
      <w:r w:rsidRPr="00C53DD1">
        <w:rPr>
          <w:rFonts w:cs="Times New Roman"/>
          <w:szCs w:val="24"/>
          <w:lang w:val="en-US"/>
        </w:rPr>
        <w:t> «</w:t>
      </w:r>
      <w:r w:rsidRPr="00C53DD1">
        <w:rPr>
          <w:rFonts w:cs="Times New Roman"/>
          <w:i/>
          <w:szCs w:val="24"/>
          <w:lang w:val="en-US"/>
        </w:rPr>
        <w:t xml:space="preserve">So a recent visit to the Thirty-fourth Street store—the massive Fifth Avenue branch, with its gleaming, glowing escalator and its ability to beam </w:t>
      </w:r>
      <w:r w:rsidRPr="00C53DD1">
        <w:rPr>
          <w:rFonts w:cs="Times New Roman"/>
          <w:i/>
          <w:szCs w:val="24"/>
          <w:lang w:val="en-US"/>
        </w:rPr>
        <w:lastRenderedPageBreak/>
        <w:t>you instantly to the Ginza, is</w:t>
      </w:r>
      <w:r w:rsidRPr="00C53DD1">
        <w:rPr>
          <w:rFonts w:cs="Times New Roman"/>
          <w:b/>
          <w:i/>
          <w:szCs w:val="24"/>
          <w:lang w:val="en-US"/>
        </w:rPr>
        <w:t xml:space="preserve"> too</w:t>
      </w:r>
      <w:r w:rsidRPr="00C53DD1">
        <w:rPr>
          <w:rFonts w:cs="Times New Roman"/>
          <w:i/>
          <w:szCs w:val="24"/>
          <w:lang w:val="en-US"/>
        </w:rPr>
        <w:t xml:space="preserve"> ambitious for a sleepy Sunday afternoon»</w:t>
      </w:r>
      <w:r w:rsidRPr="00C53DD1">
        <w:rPr>
          <w:rFonts w:cs="Times New Roman"/>
          <w:sz w:val="21"/>
          <w:szCs w:val="21"/>
          <w:lang w:val="en-US"/>
        </w:rPr>
        <w:t xml:space="preserve"> </w:t>
      </w:r>
      <w:r w:rsidRPr="00CA7811">
        <w:rPr>
          <w:rFonts w:cs="Times New Roman"/>
          <w:szCs w:val="24"/>
          <w:lang w:val="en-US"/>
        </w:rPr>
        <w:t>[</w:t>
      </w:r>
      <w:r w:rsidRPr="00C53DD1">
        <w:rPr>
          <w:rFonts w:cs="Times New Roman"/>
          <w:szCs w:val="24"/>
          <w:lang w:val="en-US"/>
        </w:rPr>
        <w:t xml:space="preserve">Sara Singh, </w:t>
      </w:r>
      <w:r w:rsidRPr="00C53DD1">
        <w:rPr>
          <w:rFonts w:cs="Times New Roman"/>
          <w:iCs/>
          <w:szCs w:val="24"/>
          <w:shd w:val="clear" w:color="auto" w:fill="FFFFFF"/>
          <w:lang w:val="en-US"/>
        </w:rPr>
        <w:t>Vogue, 10.04.2013]</w:t>
      </w:r>
    </w:p>
    <w:p w:rsidR="00805C34" w:rsidRPr="00C53DD1" w:rsidRDefault="00805C34" w:rsidP="00CE5FA7">
      <w:pPr>
        <w:spacing w:after="0" w:line="360" w:lineRule="auto"/>
        <w:ind w:firstLine="709"/>
        <w:jc w:val="both"/>
        <w:rPr>
          <w:rFonts w:cs="Times New Roman"/>
          <w:szCs w:val="24"/>
          <w:lang w:val="en-US"/>
        </w:rPr>
      </w:pPr>
    </w:p>
    <w:p w:rsidR="00EC1935" w:rsidRPr="00C53DD1" w:rsidRDefault="00EC1935" w:rsidP="00CE5FA7">
      <w:pPr>
        <w:spacing w:after="0" w:line="360" w:lineRule="auto"/>
        <w:ind w:firstLine="709"/>
        <w:jc w:val="both"/>
        <w:rPr>
          <w:rFonts w:cs="Times New Roman"/>
          <w:szCs w:val="24"/>
        </w:rPr>
      </w:pPr>
      <w:r w:rsidRPr="00C53DD1">
        <w:rPr>
          <w:rFonts w:cs="Times New Roman"/>
          <w:szCs w:val="24"/>
        </w:rPr>
        <w:t>Эти отрывки из истории, рассказанной фотомоделью Линн</w:t>
      </w:r>
      <w:r w:rsidRPr="00C53DD1">
        <w:rPr>
          <w:rFonts w:cs="Times New Roman"/>
          <w:szCs w:val="24"/>
          <w:lang w:val="en-US"/>
        </w:rPr>
        <w:t xml:space="preserve"> </w:t>
      </w:r>
      <w:r w:rsidRPr="00C53DD1">
        <w:rPr>
          <w:rFonts w:cs="Times New Roman"/>
          <w:szCs w:val="24"/>
        </w:rPr>
        <w:t>Ягер</w:t>
      </w:r>
      <w:r w:rsidRPr="00C53DD1">
        <w:rPr>
          <w:rFonts w:cs="Times New Roman"/>
          <w:szCs w:val="24"/>
          <w:lang w:val="en-US"/>
        </w:rPr>
        <w:t xml:space="preserve"> </w:t>
      </w:r>
      <w:r w:rsidRPr="00C53DD1">
        <w:rPr>
          <w:rFonts w:cs="Times New Roman"/>
          <w:szCs w:val="24"/>
        </w:rPr>
        <w:t>в</w:t>
      </w:r>
      <w:r w:rsidRPr="00C53DD1">
        <w:rPr>
          <w:rFonts w:cs="Times New Roman"/>
          <w:szCs w:val="24"/>
          <w:lang w:val="en-US"/>
        </w:rPr>
        <w:t xml:space="preserve"> </w:t>
      </w:r>
      <w:r w:rsidRPr="00C53DD1">
        <w:rPr>
          <w:rFonts w:cs="Times New Roman"/>
          <w:szCs w:val="24"/>
        </w:rPr>
        <w:t>статье</w:t>
      </w:r>
      <w:r w:rsidRPr="00C53DD1">
        <w:rPr>
          <w:rFonts w:cs="Times New Roman"/>
          <w:szCs w:val="24"/>
          <w:lang w:val="en-US"/>
        </w:rPr>
        <w:t xml:space="preserve"> </w:t>
      </w:r>
      <w:r w:rsidRPr="00C53DD1">
        <w:rPr>
          <w:rFonts w:cs="Times New Roman"/>
          <w:szCs w:val="24"/>
        </w:rPr>
        <w:t>под</w:t>
      </w:r>
      <w:r w:rsidRPr="00C53DD1">
        <w:rPr>
          <w:rFonts w:cs="Times New Roman"/>
          <w:szCs w:val="24"/>
          <w:lang w:val="en-US"/>
        </w:rPr>
        <w:t xml:space="preserve"> </w:t>
      </w:r>
      <w:r w:rsidRPr="00C53DD1">
        <w:rPr>
          <w:rFonts w:cs="Times New Roman"/>
          <w:szCs w:val="24"/>
        </w:rPr>
        <w:t>названием</w:t>
      </w:r>
      <w:r w:rsidRPr="00C53DD1">
        <w:rPr>
          <w:rFonts w:cs="Times New Roman"/>
          <w:szCs w:val="24"/>
          <w:lang w:val="en-US"/>
        </w:rPr>
        <w:t xml:space="preserve"> «Lynn Yaeger's Adventures in Discount Shopping». </w:t>
      </w:r>
      <w:r w:rsidRPr="00C53DD1">
        <w:rPr>
          <w:rFonts w:cs="Times New Roman"/>
          <w:szCs w:val="24"/>
        </w:rPr>
        <w:t xml:space="preserve">Интенсификаторы здесь усиливают элемент присутствия, кажется, что ходишь по магазинам вместе с героем статьи. </w:t>
      </w:r>
    </w:p>
    <w:p w:rsidR="003D1307" w:rsidRPr="00C53DD1" w:rsidRDefault="003D1307" w:rsidP="00CE5FA7">
      <w:pPr>
        <w:spacing w:after="0" w:line="360" w:lineRule="auto"/>
        <w:ind w:firstLine="709"/>
        <w:jc w:val="both"/>
        <w:rPr>
          <w:rFonts w:cs="Times New Roman"/>
          <w:szCs w:val="24"/>
          <w:lang w:val="en-US"/>
        </w:rPr>
      </w:pPr>
      <w:r w:rsidRPr="00C53DD1">
        <w:rPr>
          <w:rFonts w:eastAsia="Times New Roman" w:cs="Times New Roman"/>
          <w:szCs w:val="24"/>
          <w:lang w:val="en-US" w:eastAsia="ru-RU"/>
        </w:rPr>
        <w:t>«</w:t>
      </w:r>
      <w:r w:rsidRPr="00C53DD1">
        <w:rPr>
          <w:rFonts w:eastAsia="Times New Roman" w:cs="Times New Roman"/>
          <w:i/>
          <w:szCs w:val="24"/>
          <w:lang w:val="en-US" w:eastAsia="ru-RU"/>
        </w:rPr>
        <w:t xml:space="preserve">People are </w:t>
      </w:r>
      <w:r w:rsidRPr="00C53DD1">
        <w:rPr>
          <w:rFonts w:eastAsia="Times New Roman" w:cs="Times New Roman"/>
          <w:b/>
          <w:i/>
          <w:szCs w:val="24"/>
          <w:lang w:val="en-US" w:eastAsia="ru-RU"/>
        </w:rPr>
        <w:t>so</w:t>
      </w:r>
      <w:r w:rsidRPr="00C53DD1">
        <w:rPr>
          <w:rFonts w:eastAsia="Times New Roman" w:cs="Times New Roman"/>
          <w:i/>
          <w:szCs w:val="24"/>
          <w:lang w:val="en-US" w:eastAsia="ru-RU"/>
        </w:rPr>
        <w:t xml:space="preserve"> interested in what we wear, and they like to wear the same outfits</w:t>
      </w:r>
      <w:r w:rsidRPr="00C53DD1">
        <w:rPr>
          <w:rFonts w:eastAsia="Times New Roman" w:cs="Times New Roman"/>
          <w:szCs w:val="24"/>
          <w:lang w:val="en-US" w:eastAsia="ru-RU"/>
        </w:rPr>
        <w:t>»</w:t>
      </w:r>
      <w:r w:rsidR="00CA7811">
        <w:rPr>
          <w:rFonts w:eastAsia="Times New Roman" w:cs="Times New Roman"/>
          <w:szCs w:val="24"/>
          <w:lang w:val="en-US" w:eastAsia="ru-RU"/>
        </w:rPr>
        <w:t xml:space="preserve"> </w:t>
      </w:r>
      <w:r w:rsidRPr="00CA7811">
        <w:rPr>
          <w:rFonts w:cs="Times New Roman"/>
          <w:szCs w:val="24"/>
          <w:lang w:val="en-US"/>
        </w:rPr>
        <w:t>[</w:t>
      </w:r>
      <w:r w:rsidRPr="00C53DD1">
        <w:rPr>
          <w:rFonts w:cs="Times New Roman"/>
          <w:szCs w:val="24"/>
          <w:lang w:val="en-US"/>
        </w:rPr>
        <w:t xml:space="preserve">Lynn Yager, </w:t>
      </w:r>
      <w:r w:rsidRPr="00C53DD1">
        <w:rPr>
          <w:rFonts w:cs="Times New Roman"/>
          <w:iCs/>
          <w:szCs w:val="24"/>
          <w:shd w:val="clear" w:color="auto" w:fill="FFFFFF"/>
          <w:lang w:val="en-US"/>
        </w:rPr>
        <w:t>Vogue, 08.04.2013]</w:t>
      </w:r>
    </w:p>
    <w:p w:rsidR="00805C34" w:rsidRPr="00C53DD1" w:rsidRDefault="003D1307" w:rsidP="00CE5FA7">
      <w:pPr>
        <w:spacing w:after="0" w:line="360" w:lineRule="auto"/>
        <w:ind w:firstLine="709"/>
        <w:jc w:val="both"/>
        <w:rPr>
          <w:rFonts w:cs="Times New Roman"/>
          <w:szCs w:val="24"/>
          <w:lang w:val="en-US"/>
        </w:rPr>
      </w:pPr>
      <w:r w:rsidRPr="00C53DD1">
        <w:rPr>
          <w:rFonts w:eastAsia="Times New Roman" w:cs="Times New Roman"/>
          <w:szCs w:val="24"/>
          <w:lang w:val="en-US" w:eastAsia="ru-RU"/>
        </w:rPr>
        <w:t>«</w:t>
      </w:r>
      <w:r w:rsidRPr="00C53DD1">
        <w:rPr>
          <w:rFonts w:eastAsia="Times New Roman" w:cs="Times New Roman"/>
          <w:i/>
          <w:szCs w:val="24"/>
          <w:lang w:val="en-US" w:eastAsia="ru-RU"/>
        </w:rPr>
        <w:t xml:space="preserve">But now we are </w:t>
      </w:r>
      <w:r w:rsidRPr="00C53DD1">
        <w:rPr>
          <w:rFonts w:eastAsia="Times New Roman" w:cs="Times New Roman"/>
          <w:b/>
          <w:i/>
          <w:szCs w:val="24"/>
          <w:lang w:val="en-US" w:eastAsia="ru-RU"/>
        </w:rPr>
        <w:t>really</w:t>
      </w:r>
      <w:r w:rsidRPr="00C53DD1">
        <w:rPr>
          <w:rFonts w:eastAsia="Times New Roman" w:cs="Times New Roman"/>
          <w:i/>
          <w:szCs w:val="24"/>
          <w:lang w:val="en-US" w:eastAsia="ru-RU"/>
        </w:rPr>
        <w:t xml:space="preserve"> getting to be a part of the conversation, and our audience is </w:t>
      </w:r>
      <w:r w:rsidRPr="00C53DD1">
        <w:rPr>
          <w:rFonts w:eastAsia="Times New Roman" w:cs="Times New Roman"/>
          <w:b/>
          <w:i/>
          <w:szCs w:val="24"/>
          <w:lang w:val="en-US" w:eastAsia="ru-RU"/>
        </w:rPr>
        <w:t>so, so</w:t>
      </w:r>
      <w:r w:rsidRPr="00C53DD1">
        <w:rPr>
          <w:rFonts w:eastAsia="Times New Roman" w:cs="Times New Roman"/>
          <w:i/>
          <w:szCs w:val="24"/>
          <w:lang w:val="en-US" w:eastAsia="ru-RU"/>
        </w:rPr>
        <w:t xml:space="preserve"> diverse</w:t>
      </w:r>
      <w:r w:rsidRPr="00C53DD1">
        <w:rPr>
          <w:rFonts w:eastAsia="Times New Roman" w:cs="Times New Roman"/>
          <w:szCs w:val="24"/>
          <w:lang w:val="en-US" w:eastAsia="ru-RU"/>
        </w:rPr>
        <w:t xml:space="preserve">» </w:t>
      </w:r>
      <w:r w:rsidRPr="00C53DD1">
        <w:rPr>
          <w:rFonts w:cs="Times New Roman"/>
          <w:szCs w:val="24"/>
          <w:lang w:val="en-US"/>
        </w:rPr>
        <w:t xml:space="preserve">[Lynn Yager, </w:t>
      </w:r>
      <w:r w:rsidRPr="00C53DD1">
        <w:rPr>
          <w:rFonts w:cs="Times New Roman"/>
          <w:iCs/>
          <w:szCs w:val="24"/>
          <w:shd w:val="clear" w:color="auto" w:fill="FFFFFF"/>
          <w:lang w:val="en-US"/>
        </w:rPr>
        <w:t>Vogue, 08.04.2013]</w:t>
      </w:r>
    </w:p>
    <w:p w:rsidR="00805C34" w:rsidRPr="00C53DD1" w:rsidRDefault="00805C34" w:rsidP="00CE5FA7">
      <w:pPr>
        <w:spacing w:after="0" w:line="360" w:lineRule="auto"/>
        <w:ind w:firstLine="709"/>
        <w:jc w:val="both"/>
        <w:rPr>
          <w:rFonts w:cs="Times New Roman"/>
          <w:szCs w:val="24"/>
          <w:lang w:val="en-US"/>
        </w:rPr>
      </w:pPr>
    </w:p>
    <w:p w:rsidR="003D1307" w:rsidRPr="00C53DD1" w:rsidRDefault="003D1307" w:rsidP="00CE5FA7">
      <w:pPr>
        <w:spacing w:after="0" w:line="360" w:lineRule="auto"/>
        <w:ind w:firstLine="709"/>
        <w:jc w:val="both"/>
        <w:rPr>
          <w:rFonts w:cs="Times New Roman"/>
          <w:szCs w:val="24"/>
        </w:rPr>
      </w:pPr>
      <w:r w:rsidRPr="00C53DD1">
        <w:rPr>
          <w:rFonts w:cs="Times New Roman"/>
          <w:szCs w:val="24"/>
        </w:rPr>
        <w:t xml:space="preserve">Данные примеры взяты из репортажа с двумя канадскими певцами – близнецами, Тиган и Сарой Квин, исполняющими музыку в стиле инди-поп. Журналист отправляется вместе с героями по магазинам, где артисты отдают предпочтения одежде «мужского типа». </w:t>
      </w:r>
    </w:p>
    <w:p w:rsidR="003D1307" w:rsidRPr="00C53DD1" w:rsidRDefault="003D1307" w:rsidP="00CE5FA7">
      <w:pPr>
        <w:spacing w:after="0" w:line="360" w:lineRule="auto"/>
        <w:ind w:firstLine="709"/>
        <w:jc w:val="both"/>
        <w:rPr>
          <w:rFonts w:cs="Times New Roman"/>
          <w:szCs w:val="24"/>
        </w:rPr>
      </w:pPr>
      <w:r w:rsidRPr="00C53DD1">
        <w:rPr>
          <w:rFonts w:cs="Times New Roman"/>
          <w:szCs w:val="24"/>
        </w:rPr>
        <w:t>Таким образом, интенсификаторы усиливают эмоциональную составляющую текста, что привлекает женскую аудиторию, поскольку женщины более склонны к в</w:t>
      </w:r>
      <w:r w:rsidR="00FF061A" w:rsidRPr="00C53DD1">
        <w:rPr>
          <w:rFonts w:cs="Times New Roman"/>
          <w:szCs w:val="24"/>
        </w:rPr>
        <w:t>ыражению своих чувств.</w:t>
      </w:r>
    </w:p>
    <w:p w:rsidR="00313A2A" w:rsidRPr="00C53DD1" w:rsidRDefault="00313A2A" w:rsidP="00CE5FA7">
      <w:pPr>
        <w:spacing w:after="0" w:line="360" w:lineRule="auto"/>
        <w:ind w:firstLine="709"/>
        <w:jc w:val="both"/>
        <w:rPr>
          <w:rFonts w:cs="Times New Roman"/>
          <w:szCs w:val="24"/>
        </w:rPr>
      </w:pPr>
    </w:p>
    <w:p w:rsidR="00976C4B" w:rsidRPr="00C53DD1" w:rsidRDefault="00976C4B">
      <w:pPr>
        <w:rPr>
          <w:rFonts w:cs="Times New Roman"/>
          <w:b/>
          <w:szCs w:val="24"/>
        </w:rPr>
      </w:pPr>
      <w:r w:rsidRPr="00C53DD1">
        <w:rPr>
          <w:rFonts w:cs="Times New Roman"/>
          <w:b/>
          <w:szCs w:val="24"/>
        </w:rPr>
        <w:br w:type="page"/>
      </w:r>
    </w:p>
    <w:p w:rsidR="00CD0227" w:rsidRPr="00C53DD1" w:rsidRDefault="00CD0227" w:rsidP="006B1A9D">
      <w:pPr>
        <w:pStyle w:val="2"/>
      </w:pPr>
      <w:bookmarkStart w:id="26" w:name="_Toc356854857"/>
      <w:r w:rsidRPr="00C53DD1">
        <w:lastRenderedPageBreak/>
        <w:t>Смягчение категоричности (hedges)</w:t>
      </w:r>
      <w:bookmarkEnd w:id="26"/>
    </w:p>
    <w:p w:rsidR="00887686" w:rsidRPr="00C53DD1" w:rsidRDefault="00887686" w:rsidP="00CE5FA7">
      <w:pPr>
        <w:rPr>
          <w:rFonts w:cs="Times New Roman"/>
          <w:szCs w:val="24"/>
          <w:lang w:val="en-US"/>
        </w:rPr>
      </w:pPr>
    </w:p>
    <w:p w:rsidR="00CD0227" w:rsidRPr="00534D8D" w:rsidRDefault="00CD0227" w:rsidP="00DD52E6">
      <w:pPr>
        <w:spacing w:after="0" w:line="360" w:lineRule="auto"/>
        <w:ind w:firstLine="709"/>
        <w:jc w:val="both"/>
        <w:rPr>
          <w:rFonts w:cs="Times New Roman"/>
          <w:szCs w:val="24"/>
        </w:rPr>
      </w:pPr>
      <w:r w:rsidRPr="00C53DD1">
        <w:rPr>
          <w:rFonts w:cs="Times New Roman"/>
          <w:szCs w:val="24"/>
        </w:rPr>
        <w:t>Слова и выражения, которые смягчают категорично</w:t>
      </w:r>
      <w:r w:rsidR="00625E21" w:rsidRPr="00C53DD1">
        <w:rPr>
          <w:rFonts w:cs="Times New Roman"/>
          <w:szCs w:val="24"/>
        </w:rPr>
        <w:t>сть утверждения, встретились 199</w:t>
      </w:r>
      <w:r w:rsidRPr="00C53DD1">
        <w:rPr>
          <w:rFonts w:cs="Times New Roman"/>
          <w:szCs w:val="24"/>
        </w:rPr>
        <w:t xml:space="preserve"> раз, что составило</w:t>
      </w:r>
      <w:r w:rsidR="00625E21" w:rsidRPr="00C53DD1">
        <w:rPr>
          <w:rFonts w:cs="Times New Roman"/>
          <w:szCs w:val="24"/>
        </w:rPr>
        <w:t xml:space="preserve"> 0, 42</w:t>
      </w:r>
      <w:r w:rsidRPr="00C53DD1">
        <w:rPr>
          <w:rFonts w:cs="Times New Roman"/>
          <w:szCs w:val="24"/>
        </w:rPr>
        <w:t xml:space="preserve">% от </w:t>
      </w:r>
      <w:r w:rsidR="00D77045" w:rsidRPr="00C53DD1">
        <w:rPr>
          <w:rFonts w:cs="Times New Roman"/>
          <w:szCs w:val="24"/>
        </w:rPr>
        <w:t>всех текстов.</w:t>
      </w:r>
      <w:r w:rsidRPr="00C53DD1">
        <w:rPr>
          <w:rFonts w:cs="Times New Roman"/>
          <w:szCs w:val="24"/>
        </w:rPr>
        <w:t xml:space="preserve"> Эта категория в основном представлена словами</w:t>
      </w:r>
      <w:r w:rsidR="002224E3" w:rsidRPr="00C53DD1">
        <w:rPr>
          <w:rFonts w:cs="Times New Roman"/>
          <w:szCs w:val="24"/>
        </w:rPr>
        <w:t xml:space="preserve"> </w:t>
      </w:r>
      <w:r w:rsidR="002224E3" w:rsidRPr="00C53DD1">
        <w:rPr>
          <w:rFonts w:cs="Times New Roman"/>
          <w:szCs w:val="24"/>
          <w:lang w:val="en-US"/>
        </w:rPr>
        <w:t>I</w:t>
      </w:r>
      <w:r w:rsidR="002224E3" w:rsidRPr="00C53DD1">
        <w:rPr>
          <w:rFonts w:cs="Times New Roman"/>
          <w:szCs w:val="24"/>
        </w:rPr>
        <w:t xml:space="preserve"> </w:t>
      </w:r>
      <w:r w:rsidR="002224E3" w:rsidRPr="00C53DD1">
        <w:rPr>
          <w:rFonts w:cs="Times New Roman"/>
          <w:szCs w:val="24"/>
          <w:lang w:val="en-US"/>
        </w:rPr>
        <w:t>guess</w:t>
      </w:r>
      <w:r w:rsidR="002224E3" w:rsidRPr="00C53DD1">
        <w:rPr>
          <w:rFonts w:cs="Times New Roman"/>
          <w:szCs w:val="24"/>
        </w:rPr>
        <w:t xml:space="preserve">, </w:t>
      </w:r>
      <w:r w:rsidR="002224E3" w:rsidRPr="00C53DD1">
        <w:rPr>
          <w:rFonts w:cs="Times New Roman"/>
          <w:szCs w:val="24"/>
          <w:lang w:val="en-US"/>
        </w:rPr>
        <w:t>I</w:t>
      </w:r>
      <w:r w:rsidR="002224E3" w:rsidRPr="00C53DD1">
        <w:rPr>
          <w:rFonts w:cs="Times New Roman"/>
          <w:szCs w:val="24"/>
        </w:rPr>
        <w:t xml:space="preserve"> </w:t>
      </w:r>
      <w:r w:rsidR="002224E3" w:rsidRPr="00C53DD1">
        <w:rPr>
          <w:rFonts w:cs="Times New Roman"/>
          <w:szCs w:val="24"/>
          <w:lang w:val="en-US"/>
        </w:rPr>
        <w:t>think</w:t>
      </w:r>
      <w:r w:rsidR="002224E3" w:rsidRPr="00C53DD1">
        <w:rPr>
          <w:rFonts w:cs="Times New Roman"/>
          <w:szCs w:val="24"/>
        </w:rPr>
        <w:t xml:space="preserve">, </w:t>
      </w:r>
      <w:r w:rsidR="002224E3" w:rsidRPr="00C53DD1">
        <w:rPr>
          <w:rFonts w:cs="Times New Roman"/>
          <w:szCs w:val="24"/>
          <w:lang w:val="en-US"/>
        </w:rPr>
        <w:t>probably</w:t>
      </w:r>
      <w:r w:rsidR="002224E3" w:rsidRPr="00C53DD1">
        <w:rPr>
          <w:rFonts w:cs="Times New Roman"/>
          <w:szCs w:val="24"/>
        </w:rPr>
        <w:t xml:space="preserve">, </w:t>
      </w:r>
      <w:r w:rsidR="002224E3" w:rsidRPr="00C53DD1">
        <w:rPr>
          <w:rFonts w:cs="Times New Roman"/>
          <w:szCs w:val="24"/>
          <w:lang w:val="en-US"/>
        </w:rPr>
        <w:t>maybe</w:t>
      </w:r>
      <w:r w:rsidR="00AC113B" w:rsidRPr="00C53DD1">
        <w:rPr>
          <w:rFonts w:cs="Times New Roman"/>
          <w:szCs w:val="24"/>
        </w:rPr>
        <w:t xml:space="preserve">, </w:t>
      </w:r>
      <w:r w:rsidR="00AC113B" w:rsidRPr="00C53DD1">
        <w:rPr>
          <w:rFonts w:cs="Times New Roman"/>
          <w:szCs w:val="24"/>
          <w:lang w:val="en-US"/>
        </w:rPr>
        <w:t>would</w:t>
      </w:r>
      <w:r w:rsidR="00AC113B" w:rsidRPr="00C53DD1">
        <w:rPr>
          <w:rFonts w:cs="Times New Roman"/>
          <w:szCs w:val="24"/>
        </w:rPr>
        <w:t xml:space="preserve">, </w:t>
      </w:r>
      <w:r w:rsidR="00AC113B" w:rsidRPr="00C53DD1">
        <w:rPr>
          <w:rFonts w:cs="Times New Roman"/>
          <w:szCs w:val="24"/>
          <w:lang w:val="en-US"/>
        </w:rPr>
        <w:t>should</w:t>
      </w:r>
      <w:r w:rsidR="00AC113B" w:rsidRPr="00C53DD1">
        <w:rPr>
          <w:rFonts w:cs="Times New Roman"/>
          <w:szCs w:val="24"/>
        </w:rPr>
        <w:t>,</w:t>
      </w:r>
      <w:r w:rsidR="00AC113B" w:rsidRPr="00C53DD1">
        <w:rPr>
          <w:rFonts w:cs="Times New Roman"/>
          <w:szCs w:val="24"/>
          <w:lang w:val="en-US"/>
        </w:rPr>
        <w:t>could</w:t>
      </w:r>
      <w:r w:rsidR="00AC113B" w:rsidRPr="00C53DD1">
        <w:rPr>
          <w:rFonts w:cs="Times New Roman"/>
          <w:szCs w:val="24"/>
        </w:rPr>
        <w:t>.</w:t>
      </w:r>
      <w:r w:rsidRPr="00C53DD1">
        <w:rPr>
          <w:rFonts w:cs="Times New Roman"/>
          <w:szCs w:val="24"/>
        </w:rPr>
        <w:t xml:space="preserve"> В наибольшей степени слова, смягчающие категоричность, были также о</w:t>
      </w:r>
      <w:r w:rsidR="00F635B0" w:rsidRPr="00C53DD1">
        <w:rPr>
          <w:rFonts w:cs="Times New Roman"/>
          <w:szCs w:val="24"/>
        </w:rPr>
        <w:t>бнаружены в статьях – историях,</w:t>
      </w:r>
      <w:r w:rsidRPr="00C53DD1">
        <w:rPr>
          <w:rFonts w:cs="Times New Roman"/>
          <w:szCs w:val="24"/>
        </w:rPr>
        <w:t xml:space="preserve"> в</w:t>
      </w:r>
      <w:r w:rsidR="005256B0" w:rsidRPr="00C53DD1">
        <w:rPr>
          <w:rFonts w:cs="Times New Roman"/>
          <w:szCs w:val="24"/>
        </w:rPr>
        <w:t xml:space="preserve"> статьях – советах и интервью. </w:t>
      </w:r>
      <w:r w:rsidRPr="00C53DD1">
        <w:rPr>
          <w:rFonts w:cs="Times New Roman"/>
          <w:szCs w:val="24"/>
        </w:rPr>
        <w:t>В обзорах (книг, галерей, музыки, кино) такие слова  не используются часто. Это можно объяснить тем, что в обзорах автору не нужно смягчать категоричность, поскольку он представляет фактическую информацию. (что, где, когда, как, с каким эффектом). Менее</w:t>
      </w:r>
      <w:r w:rsidRPr="00534D8D">
        <w:rPr>
          <w:rFonts w:cs="Times New Roman"/>
          <w:szCs w:val="24"/>
        </w:rPr>
        <w:t xml:space="preserve"> </w:t>
      </w:r>
      <w:r w:rsidRPr="00C53DD1">
        <w:rPr>
          <w:rFonts w:cs="Times New Roman"/>
          <w:szCs w:val="24"/>
        </w:rPr>
        <w:t>категоричные</w:t>
      </w:r>
      <w:r w:rsidRPr="00534D8D">
        <w:rPr>
          <w:rFonts w:cs="Times New Roman"/>
          <w:szCs w:val="24"/>
        </w:rPr>
        <w:t xml:space="preserve"> </w:t>
      </w:r>
      <w:r w:rsidRPr="00C53DD1">
        <w:rPr>
          <w:rFonts w:cs="Times New Roman"/>
          <w:szCs w:val="24"/>
        </w:rPr>
        <w:t>выражения</w:t>
      </w:r>
      <w:r w:rsidRPr="00534D8D">
        <w:rPr>
          <w:rFonts w:cs="Times New Roman"/>
          <w:szCs w:val="24"/>
        </w:rPr>
        <w:t xml:space="preserve"> </w:t>
      </w:r>
      <w:r w:rsidRPr="00C53DD1">
        <w:rPr>
          <w:rFonts w:cs="Times New Roman"/>
          <w:szCs w:val="24"/>
        </w:rPr>
        <w:t>свойственны</w:t>
      </w:r>
      <w:r w:rsidRPr="00534D8D">
        <w:rPr>
          <w:rFonts w:cs="Times New Roman"/>
          <w:szCs w:val="24"/>
        </w:rPr>
        <w:t xml:space="preserve"> </w:t>
      </w:r>
      <w:r w:rsidRPr="00C53DD1">
        <w:rPr>
          <w:rFonts w:cs="Times New Roman"/>
          <w:szCs w:val="24"/>
        </w:rPr>
        <w:t>героям</w:t>
      </w:r>
      <w:r w:rsidRPr="00534D8D">
        <w:rPr>
          <w:rFonts w:cs="Times New Roman"/>
          <w:szCs w:val="24"/>
        </w:rPr>
        <w:t xml:space="preserve"> </w:t>
      </w:r>
      <w:r w:rsidRPr="00C53DD1">
        <w:rPr>
          <w:rFonts w:cs="Times New Roman"/>
          <w:szCs w:val="24"/>
        </w:rPr>
        <w:t>статей</w:t>
      </w:r>
      <w:r w:rsidRPr="00534D8D">
        <w:rPr>
          <w:rFonts w:cs="Times New Roman"/>
          <w:szCs w:val="24"/>
        </w:rPr>
        <w:t xml:space="preserve"> </w:t>
      </w:r>
      <w:r w:rsidRPr="00C53DD1">
        <w:rPr>
          <w:rFonts w:cs="Times New Roman"/>
          <w:szCs w:val="24"/>
          <w:lang w:val="en-US"/>
        </w:rPr>
        <w:t>Vogue</w:t>
      </w:r>
      <w:r w:rsidRPr="00534D8D">
        <w:rPr>
          <w:rFonts w:cs="Times New Roman"/>
          <w:szCs w:val="24"/>
        </w:rPr>
        <w:t xml:space="preserve">. </w:t>
      </w:r>
    </w:p>
    <w:p w:rsidR="00CD0227" w:rsidRPr="00534D8D" w:rsidRDefault="00CD0227" w:rsidP="00DD52E6">
      <w:pPr>
        <w:spacing w:after="0" w:line="360" w:lineRule="auto"/>
        <w:ind w:firstLine="709"/>
        <w:jc w:val="both"/>
        <w:rPr>
          <w:rFonts w:cs="Times New Roman"/>
          <w:szCs w:val="24"/>
        </w:rPr>
      </w:pPr>
    </w:p>
    <w:p w:rsidR="00FF061A" w:rsidRPr="00C53DD1" w:rsidRDefault="002224E3" w:rsidP="00DD52E6">
      <w:pPr>
        <w:spacing w:after="0" w:line="360" w:lineRule="auto"/>
        <w:ind w:firstLine="709"/>
        <w:jc w:val="both"/>
        <w:rPr>
          <w:rFonts w:cs="Times New Roman"/>
          <w:szCs w:val="24"/>
          <w:lang w:val="en-US"/>
        </w:rPr>
      </w:pPr>
      <w:r w:rsidRPr="00C53DD1">
        <w:rPr>
          <w:rFonts w:eastAsia="Times New Roman" w:cs="Times New Roman"/>
          <w:color w:val="333333"/>
          <w:szCs w:val="24"/>
          <w:lang w:val="en-US" w:eastAsia="ru-RU"/>
        </w:rPr>
        <w:t>«</w:t>
      </w:r>
      <w:r w:rsidRPr="00C53DD1">
        <w:rPr>
          <w:rFonts w:eastAsia="Times New Roman" w:cs="Times New Roman"/>
          <w:i/>
          <w:szCs w:val="24"/>
          <w:lang w:val="en-US" w:eastAsia="ru-RU"/>
        </w:rPr>
        <w:t xml:space="preserve">Which is why this summer you will invariably see women of all ages, everywhere from Jobs Lane to Jones Beach, enjoying a towering ice cream cone—or </w:t>
      </w:r>
      <w:r w:rsidRPr="00C53DD1">
        <w:rPr>
          <w:rFonts w:eastAsia="Times New Roman" w:cs="Times New Roman"/>
          <w:b/>
          <w:i/>
          <w:szCs w:val="24"/>
          <w:lang w:val="en-US" w:eastAsia="ru-RU"/>
        </w:rPr>
        <w:t>maybe</w:t>
      </w:r>
      <w:r w:rsidRPr="00C53DD1">
        <w:rPr>
          <w:rFonts w:eastAsia="Times New Roman" w:cs="Times New Roman"/>
          <w:i/>
          <w:szCs w:val="24"/>
          <w:lang w:val="en-US" w:eastAsia="ru-RU"/>
        </w:rPr>
        <w:t xml:space="preserve"> even a fruit pop—clad in their beloved Lillys</w:t>
      </w:r>
      <w:r w:rsidRPr="00C53DD1">
        <w:rPr>
          <w:rFonts w:eastAsia="Times New Roman" w:cs="Times New Roman"/>
          <w:color w:val="333333"/>
          <w:szCs w:val="24"/>
          <w:lang w:val="en-US" w:eastAsia="ru-RU"/>
        </w:rPr>
        <w:t xml:space="preserve">» </w:t>
      </w:r>
      <w:r w:rsidRPr="00C53DD1">
        <w:rPr>
          <w:rFonts w:cs="Times New Roman"/>
          <w:szCs w:val="24"/>
          <w:lang w:val="en-US"/>
        </w:rPr>
        <w:t xml:space="preserve">[Lynn Yager, </w:t>
      </w:r>
      <w:r w:rsidRPr="00C53DD1">
        <w:rPr>
          <w:rFonts w:cs="Times New Roman"/>
          <w:iCs/>
          <w:szCs w:val="24"/>
          <w:shd w:val="clear" w:color="auto" w:fill="FFFFFF"/>
          <w:lang w:val="en-US"/>
        </w:rPr>
        <w:t>Vogue, 08.04.2013]</w:t>
      </w:r>
    </w:p>
    <w:p w:rsidR="002224E3" w:rsidRPr="00C53DD1" w:rsidRDefault="002224E3" w:rsidP="00DD52E6">
      <w:pPr>
        <w:spacing w:after="0" w:line="360" w:lineRule="auto"/>
        <w:ind w:firstLine="709"/>
        <w:jc w:val="both"/>
        <w:rPr>
          <w:rFonts w:cs="Times New Roman"/>
          <w:szCs w:val="24"/>
        </w:rPr>
      </w:pPr>
      <w:r w:rsidRPr="00C53DD1">
        <w:rPr>
          <w:rFonts w:eastAsia="Times New Roman" w:cs="Times New Roman"/>
          <w:color w:val="333333"/>
          <w:szCs w:val="24"/>
          <w:lang w:val="en-US" w:eastAsia="ru-RU"/>
        </w:rPr>
        <w:t>«</w:t>
      </w:r>
      <w:r w:rsidRPr="00C53DD1">
        <w:rPr>
          <w:rFonts w:eastAsia="Times New Roman" w:cs="Times New Roman"/>
          <w:i/>
          <w:szCs w:val="24"/>
          <w:lang w:val="en-US" w:eastAsia="ru-RU"/>
        </w:rPr>
        <w:t xml:space="preserve">Usually your favorites want to be together, and it will look harmonious, or </w:t>
      </w:r>
      <w:r w:rsidRPr="00C53DD1">
        <w:rPr>
          <w:rFonts w:eastAsia="Times New Roman" w:cs="Times New Roman"/>
          <w:b/>
          <w:i/>
          <w:szCs w:val="24"/>
          <w:lang w:val="en-US" w:eastAsia="ru-RU"/>
        </w:rPr>
        <w:t xml:space="preserve">maybe </w:t>
      </w:r>
      <w:r w:rsidRPr="00C53DD1">
        <w:rPr>
          <w:rFonts w:eastAsia="Times New Roman" w:cs="Times New Roman"/>
          <w:i/>
          <w:szCs w:val="24"/>
          <w:lang w:val="en-US" w:eastAsia="ru-RU"/>
        </w:rPr>
        <w:t>just a little bit off, which is good too</w:t>
      </w:r>
      <w:proofErr w:type="gramStart"/>
      <w:r w:rsidRPr="00C53DD1">
        <w:rPr>
          <w:rFonts w:eastAsia="Times New Roman" w:cs="Times New Roman"/>
          <w:i/>
          <w:szCs w:val="24"/>
          <w:lang w:val="en-US" w:eastAsia="ru-RU"/>
        </w:rPr>
        <w:t>!»</w:t>
      </w:r>
      <w:proofErr w:type="gramEnd"/>
      <w:r w:rsidRPr="00C53DD1">
        <w:rPr>
          <w:rFonts w:eastAsia="Times New Roman" w:cs="Times New Roman"/>
          <w:szCs w:val="24"/>
          <w:lang w:val="en-US" w:eastAsia="ru-RU"/>
        </w:rPr>
        <w:t xml:space="preserve"> </w:t>
      </w:r>
      <w:r w:rsidR="00CA7811">
        <w:rPr>
          <w:rFonts w:eastAsia="Times New Roman" w:cs="Times New Roman"/>
          <w:szCs w:val="24"/>
          <w:lang w:val="en-US" w:eastAsia="ru-RU"/>
        </w:rPr>
        <w:tab/>
      </w:r>
      <w:r w:rsidR="00CA7811">
        <w:rPr>
          <w:rFonts w:eastAsia="Times New Roman" w:cs="Times New Roman"/>
          <w:szCs w:val="24"/>
          <w:lang w:val="en-US" w:eastAsia="ru-RU"/>
        </w:rPr>
        <w:br/>
      </w:r>
      <w:r w:rsidRPr="00C53DD1">
        <w:rPr>
          <w:rFonts w:cs="Times New Roman"/>
          <w:szCs w:val="24"/>
        </w:rPr>
        <w:t>[</w:t>
      </w:r>
      <w:r w:rsidRPr="00C53DD1">
        <w:rPr>
          <w:rFonts w:cs="Times New Roman"/>
          <w:szCs w:val="24"/>
          <w:lang w:val="en-US"/>
        </w:rPr>
        <w:t>Patricia</w:t>
      </w:r>
      <w:r w:rsidRPr="00C53DD1">
        <w:rPr>
          <w:rFonts w:cs="Times New Roman"/>
          <w:szCs w:val="24"/>
        </w:rPr>
        <w:t xml:space="preserve"> </w:t>
      </w:r>
      <w:r w:rsidRPr="00C53DD1">
        <w:rPr>
          <w:rFonts w:cs="Times New Roman"/>
          <w:szCs w:val="24"/>
          <w:lang w:val="en-US"/>
        </w:rPr>
        <w:t>Garcia</w:t>
      </w:r>
      <w:r w:rsidRPr="00C53DD1">
        <w:rPr>
          <w:rFonts w:cs="Times New Roman"/>
          <w:szCs w:val="24"/>
        </w:rPr>
        <w:t xml:space="preserve">, </w:t>
      </w:r>
      <w:r w:rsidRPr="00C53DD1">
        <w:rPr>
          <w:rFonts w:cs="Times New Roman"/>
          <w:iCs/>
          <w:szCs w:val="24"/>
          <w:shd w:val="clear" w:color="auto" w:fill="FFFFFF"/>
          <w:lang w:val="en-US"/>
        </w:rPr>
        <w:t>Vogue</w:t>
      </w:r>
      <w:r w:rsidRPr="00C53DD1">
        <w:rPr>
          <w:rFonts w:cs="Times New Roman"/>
          <w:iCs/>
          <w:szCs w:val="24"/>
          <w:shd w:val="clear" w:color="auto" w:fill="FFFFFF"/>
        </w:rPr>
        <w:t>, 08.04.2013]</w:t>
      </w:r>
    </w:p>
    <w:p w:rsidR="006C13C3" w:rsidRPr="00C53DD1" w:rsidRDefault="006C13C3" w:rsidP="00DD52E6">
      <w:pPr>
        <w:spacing w:after="0" w:line="360" w:lineRule="auto"/>
        <w:ind w:firstLine="709"/>
        <w:jc w:val="both"/>
        <w:rPr>
          <w:rFonts w:cs="Times New Roman"/>
          <w:szCs w:val="24"/>
        </w:rPr>
      </w:pPr>
    </w:p>
    <w:p w:rsidR="006C13C3" w:rsidRPr="00C53DD1" w:rsidRDefault="006C13C3" w:rsidP="00DD52E6">
      <w:pPr>
        <w:spacing w:after="0" w:line="360" w:lineRule="auto"/>
        <w:ind w:firstLine="709"/>
        <w:jc w:val="both"/>
        <w:rPr>
          <w:rFonts w:cs="Times New Roman"/>
          <w:szCs w:val="24"/>
        </w:rPr>
      </w:pPr>
      <w:r w:rsidRPr="00C53DD1">
        <w:rPr>
          <w:rFonts w:cs="Times New Roman"/>
          <w:szCs w:val="24"/>
        </w:rPr>
        <w:t>В данных примерах</w:t>
      </w:r>
      <w:r w:rsidR="006003AD" w:rsidRPr="00C53DD1">
        <w:rPr>
          <w:rFonts w:cs="Times New Roman"/>
          <w:szCs w:val="24"/>
        </w:rPr>
        <w:t xml:space="preserve"> слово</w:t>
      </w:r>
      <w:r w:rsidRPr="00C53DD1">
        <w:rPr>
          <w:rFonts w:cs="Times New Roman"/>
          <w:szCs w:val="24"/>
        </w:rPr>
        <w:t xml:space="preserve"> </w:t>
      </w:r>
      <w:r w:rsidRPr="00C53DD1">
        <w:rPr>
          <w:rFonts w:cs="Times New Roman"/>
          <w:szCs w:val="24"/>
          <w:lang w:val="en-US"/>
        </w:rPr>
        <w:t>maybe</w:t>
      </w:r>
      <w:r w:rsidRPr="00C53DD1">
        <w:rPr>
          <w:rFonts w:cs="Times New Roman"/>
          <w:szCs w:val="24"/>
        </w:rPr>
        <w:t xml:space="preserve"> снимает уверенность с высказывания говорящего, выражая лишь предположение</w:t>
      </w:r>
      <w:r w:rsidR="006003AD" w:rsidRPr="00C53DD1">
        <w:rPr>
          <w:rFonts w:cs="Times New Roman"/>
          <w:szCs w:val="24"/>
        </w:rPr>
        <w:t xml:space="preserve"> героев</w:t>
      </w:r>
      <w:r w:rsidRPr="00C53DD1">
        <w:rPr>
          <w:rFonts w:cs="Times New Roman"/>
          <w:szCs w:val="24"/>
        </w:rPr>
        <w:t xml:space="preserve">. Герой не претендует на то, что его точка зрения абсолютно правильна, поэтому смягчает категоричность. </w:t>
      </w:r>
    </w:p>
    <w:p w:rsidR="00805C34" w:rsidRPr="00C53DD1" w:rsidRDefault="00805C34" w:rsidP="00DD52E6">
      <w:pPr>
        <w:spacing w:after="0" w:line="360" w:lineRule="auto"/>
        <w:ind w:firstLine="709"/>
        <w:jc w:val="both"/>
        <w:rPr>
          <w:rFonts w:cs="Times New Roman"/>
          <w:szCs w:val="24"/>
        </w:rPr>
      </w:pPr>
    </w:p>
    <w:p w:rsidR="00805C34" w:rsidRPr="00C53DD1" w:rsidRDefault="006C13C3" w:rsidP="00DD52E6">
      <w:pPr>
        <w:spacing w:after="0" w:line="360" w:lineRule="auto"/>
        <w:ind w:firstLine="709"/>
        <w:jc w:val="both"/>
        <w:rPr>
          <w:rFonts w:cs="Times New Roman"/>
          <w:szCs w:val="24"/>
          <w:lang w:val="en-US"/>
        </w:rPr>
      </w:pPr>
      <w:r w:rsidRPr="00C53DD1">
        <w:rPr>
          <w:rFonts w:cs="Times New Roman"/>
          <w:color w:val="333333"/>
          <w:szCs w:val="24"/>
          <w:lang w:val="en-US"/>
        </w:rPr>
        <w:t>«</w:t>
      </w:r>
      <w:r w:rsidRPr="00C53DD1">
        <w:rPr>
          <w:rFonts w:cs="Times New Roman"/>
          <w:b/>
          <w:i/>
          <w:szCs w:val="24"/>
          <w:lang w:val="en-US"/>
        </w:rPr>
        <w:t xml:space="preserve">I think </w:t>
      </w:r>
      <w:r w:rsidRPr="00C53DD1">
        <w:rPr>
          <w:rFonts w:cs="Times New Roman"/>
          <w:i/>
          <w:szCs w:val="24"/>
          <w:lang w:val="en-US"/>
        </w:rPr>
        <w:t>red hair looks great with a red lip, so I started wearing red lipstick inspired by Rita Hayworth’s</w:t>
      </w:r>
      <w:r w:rsidRPr="00C53DD1">
        <w:rPr>
          <w:rFonts w:cs="Times New Roman"/>
          <w:color w:val="333333"/>
          <w:szCs w:val="24"/>
          <w:lang w:val="en-US"/>
        </w:rPr>
        <w:t xml:space="preserve">» </w:t>
      </w:r>
      <w:r w:rsidR="00CA7811">
        <w:rPr>
          <w:rFonts w:cs="Times New Roman"/>
          <w:color w:val="333333"/>
          <w:szCs w:val="24"/>
          <w:lang w:val="en-US"/>
        </w:rPr>
        <w:tab/>
      </w:r>
      <w:r w:rsidR="00CA7811">
        <w:rPr>
          <w:rFonts w:cs="Times New Roman"/>
          <w:color w:val="333333"/>
          <w:szCs w:val="24"/>
          <w:lang w:val="en-US"/>
        </w:rPr>
        <w:br/>
      </w:r>
      <w:r w:rsidRPr="00C53DD1">
        <w:rPr>
          <w:rFonts w:cs="Times New Roman"/>
          <w:szCs w:val="24"/>
          <w:lang w:val="en-US"/>
        </w:rPr>
        <w:t xml:space="preserve">[Katherine Bernard, </w:t>
      </w:r>
      <w:r w:rsidRPr="00C53DD1">
        <w:rPr>
          <w:rFonts w:cs="Times New Roman"/>
          <w:iCs/>
          <w:szCs w:val="24"/>
          <w:shd w:val="clear" w:color="auto" w:fill="FFFFFF"/>
          <w:lang w:val="en-US"/>
        </w:rPr>
        <w:t>Vogue, 19.03.2013]</w:t>
      </w:r>
    </w:p>
    <w:p w:rsidR="00805C34" w:rsidRPr="00C53DD1" w:rsidRDefault="002224E3" w:rsidP="00DD52E6">
      <w:pPr>
        <w:spacing w:after="0" w:line="360" w:lineRule="auto"/>
        <w:ind w:firstLine="709"/>
        <w:jc w:val="both"/>
        <w:rPr>
          <w:rFonts w:cs="Times New Roman"/>
          <w:szCs w:val="24"/>
          <w:lang w:val="en-US"/>
        </w:rPr>
      </w:pPr>
      <w:r w:rsidRPr="00C53DD1">
        <w:rPr>
          <w:rFonts w:cs="Times New Roman"/>
          <w:color w:val="333333"/>
          <w:szCs w:val="24"/>
          <w:lang w:val="en-US"/>
        </w:rPr>
        <w:lastRenderedPageBreak/>
        <w:t>«</w:t>
      </w:r>
      <w:r w:rsidRPr="00C53DD1">
        <w:rPr>
          <w:rFonts w:cs="Times New Roman"/>
          <w:b/>
          <w:i/>
          <w:szCs w:val="24"/>
          <w:lang w:val="en-US"/>
        </w:rPr>
        <w:t>I guess</w:t>
      </w:r>
      <w:r w:rsidRPr="00C53DD1">
        <w:rPr>
          <w:rFonts w:cs="Times New Roman"/>
          <w:i/>
          <w:szCs w:val="24"/>
          <w:lang w:val="en-US"/>
        </w:rPr>
        <w:t xml:space="preserve"> everyone loves an era, and I like the forties and fifties</w:t>
      </w:r>
      <w:r w:rsidRPr="00C53DD1">
        <w:rPr>
          <w:rFonts w:cs="Times New Roman"/>
          <w:color w:val="333333"/>
          <w:szCs w:val="24"/>
          <w:lang w:val="en-US"/>
        </w:rPr>
        <w:t xml:space="preserve">» </w:t>
      </w:r>
      <w:r w:rsidRPr="00C53DD1">
        <w:rPr>
          <w:rFonts w:cs="Times New Roman"/>
          <w:szCs w:val="24"/>
          <w:lang w:val="en-US"/>
        </w:rPr>
        <w:t xml:space="preserve">[Katherine Bernard, </w:t>
      </w:r>
      <w:r w:rsidRPr="00C53DD1">
        <w:rPr>
          <w:rFonts w:cs="Times New Roman"/>
          <w:iCs/>
          <w:szCs w:val="24"/>
          <w:shd w:val="clear" w:color="auto" w:fill="FFFFFF"/>
          <w:lang w:val="en-US"/>
        </w:rPr>
        <w:t>Vogue, 19.03.2013]</w:t>
      </w:r>
    </w:p>
    <w:p w:rsidR="00805C34" w:rsidRPr="00C53DD1" w:rsidRDefault="00805C34" w:rsidP="00DD52E6">
      <w:pPr>
        <w:spacing w:after="0" w:line="360" w:lineRule="auto"/>
        <w:ind w:firstLine="709"/>
        <w:jc w:val="both"/>
        <w:rPr>
          <w:rFonts w:cs="Times New Roman"/>
          <w:szCs w:val="24"/>
          <w:lang w:val="en-US"/>
        </w:rPr>
      </w:pPr>
    </w:p>
    <w:p w:rsidR="006003AD" w:rsidRPr="00C53DD1" w:rsidRDefault="005A2AD9" w:rsidP="00DD52E6">
      <w:pPr>
        <w:spacing w:after="0" w:line="360" w:lineRule="auto"/>
        <w:ind w:firstLine="709"/>
        <w:jc w:val="both"/>
        <w:rPr>
          <w:rFonts w:cs="Times New Roman"/>
          <w:szCs w:val="24"/>
        </w:rPr>
      </w:pPr>
      <w:r w:rsidRPr="00C53DD1">
        <w:rPr>
          <w:rFonts w:cs="Times New Roman"/>
          <w:szCs w:val="24"/>
        </w:rPr>
        <w:t xml:space="preserve">Эти отрывки взяты из интервью с известным дизайнером элитной обуви, с Шарлотт Деллал, которая рассказывает о моде на красную помаду и локоны. Она смягчает категоричность своих высказываний, говоря «я думаю, я полагаю». </w:t>
      </w:r>
    </w:p>
    <w:p w:rsidR="005A2AD9" w:rsidRPr="00C53DD1" w:rsidRDefault="005A2AD9" w:rsidP="00DD52E6">
      <w:pPr>
        <w:spacing w:after="0" w:line="360" w:lineRule="auto"/>
        <w:ind w:firstLine="709"/>
        <w:jc w:val="both"/>
        <w:rPr>
          <w:rFonts w:cs="Times New Roman"/>
          <w:szCs w:val="24"/>
        </w:rPr>
      </w:pPr>
      <w:r w:rsidRPr="00C53DD1">
        <w:rPr>
          <w:rFonts w:cs="Times New Roman"/>
          <w:szCs w:val="24"/>
        </w:rPr>
        <w:t>Таким образом, смягчение категоричности</w:t>
      </w:r>
      <w:r w:rsidR="00E0621E" w:rsidRPr="00C53DD1">
        <w:rPr>
          <w:rFonts w:cs="Times New Roman"/>
          <w:szCs w:val="24"/>
        </w:rPr>
        <w:t xml:space="preserve"> позволяет снять с себя ответственность за сказанное. Такой стиль характерен для женщины в традиционном представлении, для той, которая не любит выступать публи</w:t>
      </w:r>
      <w:r w:rsidR="006003AD" w:rsidRPr="00C53DD1">
        <w:rPr>
          <w:rFonts w:cs="Times New Roman"/>
          <w:szCs w:val="24"/>
        </w:rPr>
        <w:t>чно и брать на себя инициативу.</w:t>
      </w:r>
    </w:p>
    <w:p w:rsidR="00CB78D4" w:rsidRPr="00C53DD1" w:rsidRDefault="00CB78D4" w:rsidP="006B1A9D">
      <w:pPr>
        <w:rPr>
          <w:rFonts w:cs="Times New Roman"/>
        </w:rPr>
      </w:pPr>
    </w:p>
    <w:p w:rsidR="00290723" w:rsidRPr="00C53DD1" w:rsidRDefault="002B7E1B" w:rsidP="006B1A9D">
      <w:pPr>
        <w:pStyle w:val="2"/>
      </w:pPr>
      <w:bookmarkStart w:id="27" w:name="_Toc356854858"/>
      <w:r w:rsidRPr="00C53DD1">
        <w:t>Вежливые формы (polite forms)</w:t>
      </w:r>
      <w:bookmarkEnd w:id="27"/>
    </w:p>
    <w:p w:rsidR="00FF061A" w:rsidRPr="00C53DD1" w:rsidRDefault="00FF061A" w:rsidP="00CE5FA7">
      <w:pPr>
        <w:spacing w:after="0" w:line="360" w:lineRule="auto"/>
        <w:ind w:firstLine="709"/>
        <w:jc w:val="both"/>
        <w:rPr>
          <w:rFonts w:cs="Times New Roman"/>
          <w:szCs w:val="24"/>
        </w:rPr>
      </w:pPr>
    </w:p>
    <w:p w:rsidR="00E40C67" w:rsidRPr="00C53DD1" w:rsidRDefault="00E40C67" w:rsidP="00CE5FA7">
      <w:pPr>
        <w:spacing w:after="0" w:line="360" w:lineRule="auto"/>
        <w:ind w:firstLine="709"/>
        <w:jc w:val="both"/>
        <w:rPr>
          <w:rFonts w:cs="Times New Roman"/>
          <w:szCs w:val="24"/>
        </w:rPr>
      </w:pPr>
      <w:r w:rsidRPr="00C53DD1">
        <w:rPr>
          <w:rFonts w:cs="Times New Roman"/>
          <w:szCs w:val="24"/>
        </w:rPr>
        <w:t>Вежливые формы встретились в тек</w:t>
      </w:r>
      <w:r w:rsidR="00625E21" w:rsidRPr="00C53DD1">
        <w:rPr>
          <w:rFonts w:cs="Times New Roman"/>
          <w:szCs w:val="24"/>
        </w:rPr>
        <w:t>стах 190 раз, что составило 0,40</w:t>
      </w:r>
      <w:r w:rsidR="008D2B88" w:rsidRPr="00C53DD1">
        <w:rPr>
          <w:rFonts w:cs="Times New Roman"/>
          <w:szCs w:val="24"/>
        </w:rPr>
        <w:t>% от всех текстов.</w:t>
      </w:r>
      <w:r w:rsidRPr="00C53DD1">
        <w:rPr>
          <w:rFonts w:cs="Times New Roman"/>
          <w:szCs w:val="24"/>
        </w:rPr>
        <w:t xml:space="preserve"> Под вежливыми формами понимаются конструкции, содержащие элементы </w:t>
      </w:r>
      <w:r w:rsidR="00204B57" w:rsidRPr="00C53DD1">
        <w:rPr>
          <w:rFonts w:cs="Times New Roman"/>
          <w:szCs w:val="24"/>
          <w:lang w:val="en-US"/>
        </w:rPr>
        <w:t>would</w:t>
      </w:r>
      <w:r w:rsidR="00204B57" w:rsidRPr="00C53DD1">
        <w:rPr>
          <w:rFonts w:cs="Times New Roman"/>
          <w:szCs w:val="24"/>
        </w:rPr>
        <w:t xml:space="preserve">, </w:t>
      </w:r>
      <w:r w:rsidR="00204B57" w:rsidRPr="00C53DD1">
        <w:rPr>
          <w:rFonts w:cs="Times New Roman"/>
          <w:szCs w:val="24"/>
          <w:lang w:val="en-US"/>
        </w:rPr>
        <w:t>could</w:t>
      </w:r>
      <w:r w:rsidR="00204B57" w:rsidRPr="00C53DD1">
        <w:rPr>
          <w:rFonts w:cs="Times New Roman"/>
          <w:szCs w:val="24"/>
        </w:rPr>
        <w:t xml:space="preserve">, </w:t>
      </w:r>
      <w:r w:rsidR="00204B57" w:rsidRPr="00C53DD1">
        <w:rPr>
          <w:rFonts w:cs="Times New Roman"/>
          <w:szCs w:val="24"/>
          <w:lang w:val="en-US"/>
        </w:rPr>
        <w:t>should</w:t>
      </w:r>
      <w:r w:rsidR="00204B57" w:rsidRPr="00C53DD1">
        <w:rPr>
          <w:rFonts w:cs="Times New Roman"/>
          <w:szCs w:val="24"/>
        </w:rPr>
        <w:t xml:space="preserve">, </w:t>
      </w:r>
      <w:r w:rsidR="00204B57" w:rsidRPr="00C53DD1">
        <w:rPr>
          <w:rFonts w:cs="Times New Roman"/>
          <w:szCs w:val="24"/>
          <w:lang w:val="en-US"/>
        </w:rPr>
        <w:t>might</w:t>
      </w:r>
      <w:r w:rsidR="00AC113B" w:rsidRPr="00C53DD1">
        <w:rPr>
          <w:rFonts w:cs="Times New Roman"/>
          <w:szCs w:val="24"/>
        </w:rPr>
        <w:t>.</w:t>
      </w:r>
      <w:r w:rsidRPr="00C53DD1">
        <w:rPr>
          <w:rFonts w:cs="Times New Roman"/>
          <w:szCs w:val="24"/>
        </w:rPr>
        <w:t>Употребление таких форм характерно для личных историй, где герой выражает свое мнение п</w:t>
      </w:r>
      <w:r w:rsidR="005256B0" w:rsidRPr="00C53DD1">
        <w:rPr>
          <w:rFonts w:cs="Times New Roman"/>
          <w:szCs w:val="24"/>
        </w:rPr>
        <w:t>о поводу какого-либо вопроса.</w:t>
      </w:r>
    </w:p>
    <w:p w:rsidR="00290723" w:rsidRPr="00C53DD1" w:rsidRDefault="00290723" w:rsidP="00CE5FA7">
      <w:pPr>
        <w:spacing w:after="0" w:line="360" w:lineRule="auto"/>
        <w:ind w:firstLine="709"/>
        <w:jc w:val="both"/>
        <w:rPr>
          <w:rFonts w:cs="Times New Roman"/>
          <w:szCs w:val="24"/>
        </w:rPr>
      </w:pPr>
    </w:p>
    <w:p w:rsidR="00FF061A" w:rsidRPr="00C03348" w:rsidRDefault="00FF061A" w:rsidP="00CE5FA7">
      <w:pPr>
        <w:spacing w:after="0" w:line="360" w:lineRule="auto"/>
        <w:ind w:firstLine="709"/>
        <w:jc w:val="both"/>
        <w:rPr>
          <w:rFonts w:cs="Times New Roman"/>
          <w:szCs w:val="28"/>
          <w:lang w:val="en-US"/>
        </w:rPr>
      </w:pPr>
      <w:r w:rsidRPr="00C03348">
        <w:rPr>
          <w:rFonts w:cs="Times New Roman"/>
          <w:szCs w:val="28"/>
          <w:shd w:val="clear" w:color="auto" w:fill="FFFFFF"/>
          <w:lang w:val="en-US"/>
        </w:rPr>
        <w:t>«</w:t>
      </w:r>
      <w:r w:rsidR="0031249F" w:rsidRPr="00C03348">
        <w:rPr>
          <w:rFonts w:cs="Times New Roman"/>
          <w:szCs w:val="28"/>
          <w:shd w:val="clear" w:color="auto" w:fill="FFFFFF"/>
          <w:lang w:val="en-US"/>
        </w:rPr>
        <w:t xml:space="preserve">I </w:t>
      </w:r>
      <w:r w:rsidR="0031249F" w:rsidRPr="00C03348">
        <w:rPr>
          <w:rFonts w:cs="Times New Roman"/>
          <w:i/>
          <w:szCs w:val="28"/>
          <w:shd w:val="clear" w:color="auto" w:fill="FFFFFF"/>
          <w:lang w:val="en-US"/>
        </w:rPr>
        <w:t xml:space="preserve">knew </w:t>
      </w:r>
      <w:r w:rsidR="0031249F" w:rsidRPr="00C03348">
        <w:rPr>
          <w:rFonts w:cs="Times New Roman"/>
          <w:b/>
          <w:i/>
          <w:szCs w:val="28"/>
          <w:shd w:val="clear" w:color="auto" w:fill="FFFFFF"/>
          <w:lang w:val="en-US"/>
        </w:rPr>
        <w:t>I would</w:t>
      </w:r>
      <w:r w:rsidR="0031249F" w:rsidRPr="00C03348">
        <w:rPr>
          <w:rFonts w:cs="Times New Roman"/>
          <w:i/>
          <w:szCs w:val="28"/>
          <w:shd w:val="clear" w:color="auto" w:fill="FFFFFF"/>
          <w:lang w:val="en-US"/>
        </w:rPr>
        <w:t xml:space="preserve"> love to prepare food that people can take back to their homes, or take to the beach, and share with family and friends</w:t>
      </w:r>
      <w:proofErr w:type="gramStart"/>
      <w:r w:rsidR="0031249F" w:rsidRPr="00C03348">
        <w:rPr>
          <w:rFonts w:cs="Times New Roman"/>
          <w:szCs w:val="28"/>
          <w:shd w:val="clear" w:color="auto" w:fill="FFFFFF"/>
          <w:lang w:val="en-US"/>
        </w:rPr>
        <w:t xml:space="preserve">»  </w:t>
      </w:r>
      <w:r w:rsidR="0031249F" w:rsidRPr="00C03348">
        <w:rPr>
          <w:rFonts w:cs="Times New Roman"/>
          <w:szCs w:val="28"/>
          <w:lang w:val="en-US"/>
        </w:rPr>
        <w:t>[</w:t>
      </w:r>
      <w:proofErr w:type="gramEnd"/>
      <w:r w:rsidR="0031249F" w:rsidRPr="00C03348">
        <w:rPr>
          <w:rFonts w:cs="Times New Roman"/>
          <w:iCs/>
          <w:szCs w:val="28"/>
          <w:lang w:val="en-US"/>
        </w:rPr>
        <w:t>Chelsea Allison</w:t>
      </w:r>
      <w:r w:rsidR="0031249F" w:rsidRPr="00C03348">
        <w:rPr>
          <w:rFonts w:cs="Times New Roman"/>
          <w:iCs/>
          <w:szCs w:val="28"/>
          <w:shd w:val="clear" w:color="auto" w:fill="FFFFFF"/>
          <w:lang w:val="en-US"/>
        </w:rPr>
        <w:t>,Vogue, 1</w:t>
      </w:r>
      <w:r w:rsidR="00204B57" w:rsidRPr="00C03348">
        <w:rPr>
          <w:rFonts w:cs="Times New Roman"/>
          <w:iCs/>
          <w:szCs w:val="28"/>
          <w:shd w:val="clear" w:color="auto" w:fill="FFFFFF"/>
          <w:lang w:val="en-US"/>
        </w:rPr>
        <w:t>7</w:t>
      </w:r>
      <w:r w:rsidR="0031249F" w:rsidRPr="00C03348">
        <w:rPr>
          <w:rFonts w:cs="Times New Roman"/>
          <w:iCs/>
          <w:szCs w:val="28"/>
          <w:shd w:val="clear" w:color="auto" w:fill="FFFFFF"/>
          <w:lang w:val="en-US"/>
        </w:rPr>
        <w:t>.0</w:t>
      </w:r>
      <w:r w:rsidR="00204B57" w:rsidRPr="00C03348">
        <w:rPr>
          <w:rFonts w:cs="Times New Roman"/>
          <w:iCs/>
          <w:szCs w:val="28"/>
          <w:shd w:val="clear" w:color="auto" w:fill="FFFFFF"/>
          <w:lang w:val="en-US"/>
        </w:rPr>
        <w:t>4</w:t>
      </w:r>
      <w:r w:rsidR="0031249F" w:rsidRPr="00C03348">
        <w:rPr>
          <w:rFonts w:cs="Times New Roman"/>
          <w:iCs/>
          <w:szCs w:val="28"/>
          <w:shd w:val="clear" w:color="auto" w:fill="FFFFFF"/>
          <w:lang w:val="en-US"/>
        </w:rPr>
        <w:t>.2013]</w:t>
      </w:r>
    </w:p>
    <w:p w:rsidR="00290723" w:rsidRPr="00C03348" w:rsidRDefault="00204B57" w:rsidP="00CE5FA7">
      <w:pPr>
        <w:spacing w:after="0" w:line="360" w:lineRule="auto"/>
        <w:ind w:firstLine="709"/>
        <w:jc w:val="both"/>
        <w:rPr>
          <w:rFonts w:cs="Times New Roman"/>
          <w:szCs w:val="28"/>
          <w:lang w:val="en-US"/>
        </w:rPr>
      </w:pPr>
      <w:r w:rsidRPr="00C03348">
        <w:rPr>
          <w:rFonts w:cs="Times New Roman"/>
          <w:szCs w:val="28"/>
          <w:lang w:val="en-US"/>
        </w:rPr>
        <w:t>«</w:t>
      </w:r>
      <w:r w:rsidRPr="00C03348">
        <w:rPr>
          <w:rFonts w:cs="Times New Roman"/>
          <w:i/>
          <w:szCs w:val="28"/>
          <w:lang w:val="en-US"/>
        </w:rPr>
        <w:t xml:space="preserve">I asked if I </w:t>
      </w:r>
      <w:r w:rsidRPr="00C03348">
        <w:rPr>
          <w:rFonts w:cs="Times New Roman"/>
          <w:b/>
          <w:i/>
          <w:szCs w:val="28"/>
          <w:lang w:val="en-US"/>
        </w:rPr>
        <w:t>could</w:t>
      </w:r>
      <w:r w:rsidRPr="00C03348">
        <w:rPr>
          <w:rFonts w:cs="Times New Roman"/>
          <w:i/>
          <w:szCs w:val="28"/>
          <w:lang w:val="en-US"/>
        </w:rPr>
        <w:t xml:space="preserve"> try one on, and minutes later, Ferretti said she’d love to make my wedding dress</w:t>
      </w:r>
      <w:r w:rsidRPr="00C03348">
        <w:rPr>
          <w:rFonts w:cs="Times New Roman"/>
          <w:szCs w:val="28"/>
          <w:lang w:val="en-US"/>
        </w:rPr>
        <w:t>» [</w:t>
      </w:r>
      <w:r w:rsidRPr="00C03348">
        <w:rPr>
          <w:rFonts w:cs="Times New Roman"/>
          <w:iCs/>
          <w:szCs w:val="28"/>
          <w:lang w:val="en-US"/>
        </w:rPr>
        <w:t>Kiki Georgiou</w:t>
      </w:r>
      <w:r w:rsidRPr="00C03348">
        <w:rPr>
          <w:rFonts w:cs="Times New Roman"/>
          <w:iCs/>
          <w:szCs w:val="28"/>
          <w:shd w:val="clear" w:color="auto" w:fill="FFFFFF"/>
          <w:lang w:val="en-US"/>
        </w:rPr>
        <w:t xml:space="preserve"> Vogue, 13.02.2013]</w:t>
      </w:r>
    </w:p>
    <w:p w:rsidR="00204B57" w:rsidRPr="00C03348" w:rsidRDefault="00204B57" w:rsidP="00CE5FA7">
      <w:pPr>
        <w:spacing w:after="0" w:line="360" w:lineRule="auto"/>
        <w:ind w:firstLine="709"/>
        <w:jc w:val="both"/>
        <w:rPr>
          <w:rFonts w:cs="Times New Roman"/>
          <w:szCs w:val="28"/>
          <w:shd w:val="clear" w:color="auto" w:fill="FFFFFF"/>
          <w:lang w:val="en-US"/>
        </w:rPr>
      </w:pPr>
      <w:r w:rsidRPr="00C03348">
        <w:rPr>
          <w:rStyle w:val="af1"/>
          <w:rFonts w:eastAsiaTheme="minorHAnsi"/>
          <w:i/>
          <w:shd w:val="clear" w:color="auto" w:fill="FFFFFF"/>
          <w:lang w:val="en-US"/>
        </w:rPr>
        <w:t>«It’s not what you might think—they’re here for the</w:t>
      </w:r>
      <w:r w:rsidR="00287289" w:rsidRPr="00C03348">
        <w:rPr>
          <w:rStyle w:val="af"/>
          <w:rFonts w:cs="Times New Roman"/>
          <w:i/>
          <w:szCs w:val="28"/>
          <w:shd w:val="clear" w:color="auto" w:fill="FFFFFF"/>
          <w:lang w:val="en-US"/>
        </w:rPr>
        <w:t xml:space="preserve"> </w:t>
      </w:r>
      <w:r w:rsidRPr="00C03348">
        <w:rPr>
          <w:rFonts w:cs="Times New Roman"/>
          <w:i/>
          <w:szCs w:val="28"/>
          <w:shd w:val="clear" w:color="auto" w:fill="FFFFFF"/>
          <w:lang w:val="en-US"/>
        </w:rPr>
        <w:t>defile»</w:t>
      </w:r>
      <w:r w:rsidRPr="00C03348">
        <w:rPr>
          <w:rFonts w:cs="Times New Roman"/>
          <w:szCs w:val="28"/>
          <w:shd w:val="clear" w:color="auto" w:fill="FFFFFF"/>
          <w:lang w:val="en-US"/>
        </w:rPr>
        <w:t>.</w:t>
      </w:r>
      <w:r w:rsidR="00CA7811">
        <w:rPr>
          <w:rFonts w:cs="Times New Roman"/>
          <w:szCs w:val="28"/>
          <w:shd w:val="clear" w:color="auto" w:fill="FFFFFF"/>
          <w:lang w:val="en-US"/>
        </w:rPr>
        <w:t xml:space="preserve"> </w:t>
      </w:r>
      <w:r w:rsidR="00CA7811">
        <w:rPr>
          <w:rFonts w:cs="Times New Roman"/>
          <w:szCs w:val="28"/>
          <w:shd w:val="clear" w:color="auto" w:fill="FFFFFF"/>
          <w:lang w:val="en-US"/>
        </w:rPr>
        <w:tab/>
      </w:r>
      <w:r w:rsidR="00CA7811">
        <w:rPr>
          <w:rFonts w:cs="Times New Roman"/>
          <w:szCs w:val="28"/>
          <w:shd w:val="clear" w:color="auto" w:fill="FFFFFF"/>
          <w:lang w:val="en-US"/>
        </w:rPr>
        <w:br/>
      </w:r>
      <w:r w:rsidRPr="00C03348">
        <w:rPr>
          <w:rFonts w:cs="Times New Roman"/>
          <w:szCs w:val="28"/>
          <w:lang w:val="en-US"/>
        </w:rPr>
        <w:t>[Mark Holgate,</w:t>
      </w:r>
      <w:r w:rsidRPr="00C03348">
        <w:rPr>
          <w:rFonts w:cs="Times New Roman"/>
          <w:iCs/>
          <w:szCs w:val="28"/>
          <w:shd w:val="clear" w:color="auto" w:fill="FFFFFF"/>
          <w:lang w:val="en-US"/>
        </w:rPr>
        <w:t xml:space="preserve"> Vogue, 06.03.2013]</w:t>
      </w:r>
    </w:p>
    <w:p w:rsidR="008D64DD" w:rsidRPr="00C03348" w:rsidRDefault="00204B57" w:rsidP="00CE5FA7">
      <w:pPr>
        <w:spacing w:after="0" w:line="360" w:lineRule="auto"/>
        <w:ind w:firstLine="709"/>
        <w:jc w:val="both"/>
        <w:rPr>
          <w:rFonts w:cs="Times New Roman"/>
          <w:szCs w:val="28"/>
        </w:rPr>
      </w:pPr>
      <w:r w:rsidRPr="00C03348">
        <w:rPr>
          <w:rStyle w:val="af1"/>
          <w:rFonts w:eastAsiaTheme="minorHAnsi"/>
          <w:i/>
          <w:shd w:val="clear" w:color="auto" w:fill="FFFFFF"/>
          <w:lang w:val="en-US"/>
        </w:rPr>
        <w:t>«Would you like to have your trunks sent up now?»</w:t>
      </w:r>
      <w:r w:rsidR="00CA7811">
        <w:rPr>
          <w:rStyle w:val="af1"/>
          <w:rFonts w:eastAsiaTheme="minorHAnsi"/>
          <w:shd w:val="clear" w:color="auto" w:fill="FFFFFF"/>
          <w:lang w:val="en-US"/>
        </w:rPr>
        <w:tab/>
      </w:r>
      <w:r w:rsidR="00CA7811">
        <w:rPr>
          <w:rStyle w:val="af1"/>
          <w:rFonts w:eastAsiaTheme="minorHAnsi"/>
          <w:shd w:val="clear" w:color="auto" w:fill="FFFFFF"/>
          <w:lang w:val="en-US"/>
        </w:rPr>
        <w:br/>
      </w:r>
      <w:r w:rsidRPr="00C03348">
        <w:rPr>
          <w:rFonts w:cs="Times New Roman"/>
          <w:szCs w:val="28"/>
        </w:rPr>
        <w:t>[Mark Holgate,</w:t>
      </w:r>
      <w:r w:rsidRPr="00C03348">
        <w:rPr>
          <w:rFonts w:cs="Times New Roman"/>
          <w:iCs/>
          <w:szCs w:val="28"/>
          <w:shd w:val="clear" w:color="auto" w:fill="FFFFFF"/>
        </w:rPr>
        <w:t xml:space="preserve"> </w:t>
      </w:r>
      <w:r w:rsidRPr="00C03348">
        <w:rPr>
          <w:rFonts w:cs="Times New Roman"/>
          <w:iCs/>
          <w:szCs w:val="28"/>
          <w:shd w:val="clear" w:color="auto" w:fill="FFFFFF"/>
          <w:lang w:val="en-US"/>
        </w:rPr>
        <w:t>Vogue</w:t>
      </w:r>
      <w:r w:rsidRPr="00C03348">
        <w:rPr>
          <w:rFonts w:cs="Times New Roman"/>
          <w:iCs/>
          <w:szCs w:val="28"/>
          <w:shd w:val="clear" w:color="auto" w:fill="FFFFFF"/>
        </w:rPr>
        <w:t>, 06.03.2013]</w:t>
      </w:r>
    </w:p>
    <w:p w:rsidR="00FF061A" w:rsidRPr="00C03348" w:rsidRDefault="00FF061A" w:rsidP="00CE5FA7">
      <w:pPr>
        <w:spacing w:after="0" w:line="360" w:lineRule="auto"/>
        <w:ind w:firstLine="709"/>
        <w:jc w:val="both"/>
        <w:rPr>
          <w:rFonts w:cs="Times New Roman"/>
          <w:szCs w:val="28"/>
        </w:rPr>
      </w:pPr>
    </w:p>
    <w:p w:rsidR="002A7C59" w:rsidRPr="00C53DD1" w:rsidRDefault="005E4C63" w:rsidP="00CE5FA7">
      <w:pPr>
        <w:spacing w:after="0" w:line="360" w:lineRule="auto"/>
        <w:ind w:firstLine="709"/>
        <w:jc w:val="both"/>
        <w:rPr>
          <w:rFonts w:cs="Times New Roman"/>
          <w:szCs w:val="24"/>
        </w:rPr>
      </w:pPr>
      <w:r w:rsidRPr="00C53DD1">
        <w:rPr>
          <w:rFonts w:cs="Times New Roman"/>
          <w:szCs w:val="24"/>
        </w:rPr>
        <w:lastRenderedPageBreak/>
        <w:t>В данн</w:t>
      </w:r>
      <w:r w:rsidR="00F635B0" w:rsidRPr="00C53DD1">
        <w:rPr>
          <w:rFonts w:cs="Times New Roman"/>
          <w:szCs w:val="24"/>
        </w:rPr>
        <w:t>ых примерах герои выражают свое</w:t>
      </w:r>
      <w:r w:rsidR="00DB4F68" w:rsidRPr="00C53DD1">
        <w:rPr>
          <w:rFonts w:cs="Times New Roman"/>
          <w:szCs w:val="24"/>
        </w:rPr>
        <w:t xml:space="preserve"> субъективное отношение («</w:t>
      </w:r>
      <w:r w:rsidR="00DB4F68" w:rsidRPr="00C53DD1">
        <w:rPr>
          <w:rFonts w:cs="Times New Roman"/>
          <w:i/>
          <w:szCs w:val="24"/>
        </w:rPr>
        <w:t>это не то, что ты мог подумать</w:t>
      </w:r>
      <w:r w:rsidR="00DB4F68" w:rsidRPr="00C53DD1">
        <w:rPr>
          <w:rFonts w:cs="Times New Roman"/>
          <w:szCs w:val="24"/>
        </w:rPr>
        <w:t xml:space="preserve">»), </w:t>
      </w:r>
      <w:r w:rsidRPr="00C53DD1">
        <w:rPr>
          <w:rFonts w:cs="Times New Roman"/>
          <w:szCs w:val="24"/>
        </w:rPr>
        <w:t>намерение сделать что-то (</w:t>
      </w:r>
      <w:r w:rsidR="00DB4F68" w:rsidRPr="00C53DD1">
        <w:rPr>
          <w:rFonts w:cs="Times New Roman"/>
          <w:szCs w:val="24"/>
        </w:rPr>
        <w:t>«</w:t>
      </w:r>
      <w:r w:rsidRPr="00C53DD1">
        <w:rPr>
          <w:rFonts w:cs="Times New Roman"/>
          <w:i/>
          <w:szCs w:val="24"/>
        </w:rPr>
        <w:t>приготовить еду</w:t>
      </w:r>
      <w:r w:rsidR="00DB4F68" w:rsidRPr="00C53DD1">
        <w:rPr>
          <w:rFonts w:cs="Times New Roman"/>
          <w:szCs w:val="24"/>
        </w:rPr>
        <w:t>»</w:t>
      </w:r>
      <w:r w:rsidRPr="00C53DD1">
        <w:rPr>
          <w:rFonts w:cs="Times New Roman"/>
          <w:szCs w:val="24"/>
        </w:rPr>
        <w:t>), возможность (</w:t>
      </w:r>
      <w:r w:rsidR="00DB4F68" w:rsidRPr="00C53DD1">
        <w:rPr>
          <w:rFonts w:cs="Times New Roman"/>
          <w:i/>
          <w:szCs w:val="24"/>
        </w:rPr>
        <w:t>«</w:t>
      </w:r>
      <w:r w:rsidRPr="00C53DD1">
        <w:rPr>
          <w:rFonts w:cs="Times New Roman"/>
          <w:i/>
          <w:szCs w:val="24"/>
        </w:rPr>
        <w:t>могла бы я попробовать</w:t>
      </w:r>
      <w:r w:rsidR="00DB4F68" w:rsidRPr="00C53DD1">
        <w:rPr>
          <w:rFonts w:cs="Times New Roman"/>
          <w:i/>
          <w:szCs w:val="24"/>
        </w:rPr>
        <w:t>»</w:t>
      </w:r>
      <w:r w:rsidRPr="00C53DD1">
        <w:rPr>
          <w:rFonts w:cs="Times New Roman"/>
          <w:i/>
          <w:szCs w:val="24"/>
        </w:rPr>
        <w:t>),</w:t>
      </w:r>
      <w:r w:rsidRPr="00C53DD1">
        <w:rPr>
          <w:rFonts w:cs="Times New Roman"/>
          <w:szCs w:val="24"/>
        </w:rPr>
        <w:t xml:space="preserve"> </w:t>
      </w:r>
      <w:r w:rsidR="00EF22D5" w:rsidRPr="00C53DD1">
        <w:rPr>
          <w:rFonts w:cs="Times New Roman"/>
          <w:szCs w:val="24"/>
        </w:rPr>
        <w:t>обращение (</w:t>
      </w:r>
      <w:r w:rsidR="00DB4F68" w:rsidRPr="00C53DD1">
        <w:rPr>
          <w:rFonts w:cs="Times New Roman"/>
          <w:szCs w:val="24"/>
        </w:rPr>
        <w:t>«</w:t>
      </w:r>
      <w:r w:rsidR="00EF22D5" w:rsidRPr="00C53DD1">
        <w:rPr>
          <w:rFonts w:cs="Times New Roman"/>
          <w:i/>
          <w:szCs w:val="24"/>
        </w:rPr>
        <w:t>ты бы не хотел, чтобы…</w:t>
      </w:r>
      <w:r w:rsidR="00DB4F68" w:rsidRPr="00C53DD1">
        <w:rPr>
          <w:rFonts w:cs="Times New Roman"/>
          <w:i/>
          <w:szCs w:val="24"/>
        </w:rPr>
        <w:t>»</w:t>
      </w:r>
      <w:r w:rsidR="00EF22D5" w:rsidRPr="00C53DD1">
        <w:rPr>
          <w:rFonts w:cs="Times New Roman"/>
          <w:i/>
          <w:szCs w:val="24"/>
        </w:rPr>
        <w:t>).</w:t>
      </w:r>
    </w:p>
    <w:p w:rsidR="002A7C59" w:rsidRPr="00C53DD1" w:rsidRDefault="002A7C59" w:rsidP="00CE5FA7">
      <w:pPr>
        <w:spacing w:after="0" w:line="360" w:lineRule="auto"/>
        <w:ind w:firstLine="709"/>
        <w:jc w:val="both"/>
        <w:rPr>
          <w:rFonts w:cs="Times New Roman"/>
          <w:szCs w:val="24"/>
        </w:rPr>
      </w:pPr>
    </w:p>
    <w:p w:rsidR="008E7C78" w:rsidRPr="00C53DD1" w:rsidRDefault="0038372D" w:rsidP="006B1A9D">
      <w:pPr>
        <w:pStyle w:val="2"/>
      </w:pPr>
      <w:bookmarkStart w:id="28" w:name="_Toc356854859"/>
      <w:r w:rsidRPr="00C53DD1">
        <w:t xml:space="preserve">Детализированное обозначение цветов </w:t>
      </w:r>
      <w:r w:rsidR="006B1A9D" w:rsidRPr="00C53DD1">
        <w:rPr>
          <w:lang w:val="hu-HU"/>
        </w:rPr>
        <w:br/>
      </w:r>
      <w:r w:rsidRPr="00C53DD1">
        <w:t>(connotations of colours)</w:t>
      </w:r>
      <w:bookmarkEnd w:id="28"/>
    </w:p>
    <w:p w:rsidR="00EA4C42" w:rsidRPr="00C53DD1" w:rsidRDefault="00EA4C42" w:rsidP="00CE5FA7">
      <w:pPr>
        <w:spacing w:after="0" w:line="360" w:lineRule="auto"/>
        <w:ind w:firstLine="709"/>
        <w:jc w:val="both"/>
        <w:rPr>
          <w:rFonts w:cs="Times New Roman"/>
          <w:szCs w:val="24"/>
        </w:rPr>
      </w:pPr>
    </w:p>
    <w:p w:rsidR="00EA4C42" w:rsidRPr="00C53DD1" w:rsidRDefault="0038372D" w:rsidP="00CE5FA7">
      <w:pPr>
        <w:spacing w:after="0" w:line="360" w:lineRule="auto"/>
        <w:ind w:firstLine="709"/>
        <w:jc w:val="both"/>
        <w:rPr>
          <w:rFonts w:cs="Times New Roman"/>
          <w:szCs w:val="24"/>
        </w:rPr>
      </w:pPr>
      <w:r w:rsidRPr="00C53DD1">
        <w:rPr>
          <w:rFonts w:cs="Times New Roman"/>
          <w:szCs w:val="24"/>
        </w:rPr>
        <w:t>Оттенки цветов встретились в текс</w:t>
      </w:r>
      <w:r w:rsidR="00625E21" w:rsidRPr="00C53DD1">
        <w:rPr>
          <w:rFonts w:cs="Times New Roman"/>
          <w:szCs w:val="24"/>
        </w:rPr>
        <w:t>тах 131 раз, что составило 0, 27</w:t>
      </w:r>
      <w:r w:rsidRPr="00C53DD1">
        <w:rPr>
          <w:rFonts w:cs="Times New Roman"/>
          <w:szCs w:val="24"/>
        </w:rPr>
        <w:t>% от всего материала. Вес этого параметра не так значителен по сравнению с другими, что любопытно для женского модного журнала. Авторы статей предпочитают использовать «традиционные» цвета (красный, зеленый, черный, белый) при описании одежды и аксессуаров. Использование «экзотических» цветов связано либо с тематикой материала</w:t>
      </w:r>
      <w:r w:rsidR="0033281B" w:rsidRPr="00C53DD1">
        <w:rPr>
          <w:rFonts w:cs="Times New Roman"/>
          <w:szCs w:val="24"/>
        </w:rPr>
        <w:t xml:space="preserve"> (про разные цвета)</w:t>
      </w:r>
      <w:r w:rsidRPr="00C53DD1">
        <w:rPr>
          <w:rFonts w:cs="Times New Roman"/>
          <w:szCs w:val="24"/>
        </w:rPr>
        <w:t xml:space="preserve">, либо </w:t>
      </w:r>
      <w:r w:rsidR="0033281B" w:rsidRPr="00C53DD1">
        <w:rPr>
          <w:rFonts w:cs="Times New Roman"/>
          <w:szCs w:val="24"/>
        </w:rPr>
        <w:t xml:space="preserve">с намерением героя сделать акцент именно на цвете </w:t>
      </w:r>
      <w:r w:rsidR="005256B0" w:rsidRPr="00C53DD1">
        <w:rPr>
          <w:rFonts w:cs="Times New Roman"/>
          <w:szCs w:val="24"/>
        </w:rPr>
        <w:t>предмета одежды.</w:t>
      </w:r>
    </w:p>
    <w:p w:rsidR="002A7C59" w:rsidRPr="00C53DD1" w:rsidRDefault="002A7C59" w:rsidP="00CE5FA7">
      <w:pPr>
        <w:spacing w:after="0" w:line="360" w:lineRule="auto"/>
        <w:ind w:firstLine="709"/>
        <w:jc w:val="both"/>
        <w:rPr>
          <w:rFonts w:eastAsia="Times New Roman" w:cs="Times New Roman"/>
          <w:i/>
          <w:szCs w:val="24"/>
          <w:shd w:val="clear" w:color="auto" w:fill="FFFFFF"/>
          <w:lang w:eastAsia="ru-RU"/>
        </w:rPr>
      </w:pPr>
    </w:p>
    <w:p w:rsidR="00035CCF" w:rsidRPr="00C53DD1" w:rsidRDefault="00035CCF" w:rsidP="00CE5FA7">
      <w:pPr>
        <w:spacing w:after="0" w:line="360" w:lineRule="auto"/>
        <w:ind w:firstLine="709"/>
        <w:jc w:val="both"/>
        <w:rPr>
          <w:rFonts w:cs="Times New Roman"/>
          <w:i/>
          <w:szCs w:val="24"/>
          <w:lang w:val="en-US"/>
        </w:rPr>
      </w:pPr>
      <w:r w:rsidRPr="00C53DD1">
        <w:rPr>
          <w:rFonts w:eastAsia="Times New Roman" w:cs="Times New Roman"/>
          <w:i/>
          <w:szCs w:val="24"/>
          <w:shd w:val="clear" w:color="auto" w:fill="FFFFFF"/>
          <w:lang w:val="en-US" w:eastAsia="ru-RU"/>
        </w:rPr>
        <w:t xml:space="preserve">«In other words, should you encounter this international woman of mystery, you’d probably find yourself going up to her for a closer look at, and maybe tactile appreciation of, her exquisitely crafted and elegant </w:t>
      </w:r>
      <w:r w:rsidRPr="00C53DD1">
        <w:rPr>
          <w:rFonts w:eastAsia="Times New Roman" w:cs="Times New Roman"/>
          <w:b/>
          <w:i/>
          <w:szCs w:val="24"/>
          <w:shd w:val="clear" w:color="auto" w:fill="FFFFFF"/>
          <w:lang w:val="en-US" w:eastAsia="ru-RU"/>
        </w:rPr>
        <w:t>caramel</w:t>
      </w:r>
      <w:r w:rsidRPr="00C53DD1">
        <w:rPr>
          <w:rFonts w:eastAsia="Times New Roman" w:cs="Times New Roman"/>
          <w:i/>
          <w:szCs w:val="24"/>
          <w:shd w:val="clear" w:color="auto" w:fill="FFFFFF"/>
          <w:lang w:val="en-US" w:eastAsia="ru-RU"/>
        </w:rPr>
        <w:t xml:space="preserve"> </w:t>
      </w:r>
      <w:r w:rsidRPr="00C53DD1">
        <w:rPr>
          <w:rFonts w:eastAsia="Times New Roman" w:cs="Times New Roman"/>
          <w:b/>
          <w:i/>
          <w:szCs w:val="24"/>
          <w:shd w:val="clear" w:color="auto" w:fill="FFFFFF"/>
          <w:lang w:val="en-US" w:eastAsia="ru-RU"/>
        </w:rPr>
        <w:t>croc</w:t>
      </w:r>
      <w:r w:rsidRPr="00C53DD1">
        <w:rPr>
          <w:rFonts w:eastAsia="Times New Roman" w:cs="Times New Roman"/>
          <w:i/>
          <w:szCs w:val="24"/>
          <w:shd w:val="clear" w:color="auto" w:fill="FFFFFF"/>
          <w:lang w:val="en-US" w:eastAsia="ru-RU"/>
        </w:rPr>
        <w:t xml:space="preserve"> pencil skirt or perfectly tailored wool pants» </w:t>
      </w:r>
      <w:r w:rsidR="00CA7811">
        <w:rPr>
          <w:rFonts w:eastAsia="Times New Roman" w:cs="Times New Roman"/>
          <w:i/>
          <w:szCs w:val="24"/>
          <w:shd w:val="clear" w:color="auto" w:fill="FFFFFF"/>
          <w:lang w:val="en-US" w:eastAsia="ru-RU"/>
        </w:rPr>
        <w:tab/>
      </w:r>
      <w:r w:rsidR="00CA7811">
        <w:rPr>
          <w:rFonts w:eastAsia="Times New Roman" w:cs="Times New Roman"/>
          <w:i/>
          <w:szCs w:val="24"/>
          <w:shd w:val="clear" w:color="auto" w:fill="FFFFFF"/>
          <w:lang w:val="en-US" w:eastAsia="ru-RU"/>
        </w:rPr>
        <w:br/>
      </w:r>
      <w:r w:rsidRPr="00C53DD1">
        <w:rPr>
          <w:rFonts w:cs="Times New Roman"/>
          <w:szCs w:val="24"/>
          <w:lang w:val="en-US"/>
        </w:rPr>
        <w:t>[</w:t>
      </w:r>
      <w:r w:rsidRPr="00C53DD1">
        <w:rPr>
          <w:rFonts w:cs="Times New Roman"/>
          <w:iCs/>
          <w:szCs w:val="24"/>
          <w:lang w:val="en-US"/>
        </w:rPr>
        <w:t xml:space="preserve">Emily Holt, </w:t>
      </w:r>
      <w:r w:rsidRPr="00C53DD1">
        <w:rPr>
          <w:rFonts w:cs="Times New Roman"/>
          <w:iCs/>
          <w:szCs w:val="24"/>
          <w:shd w:val="clear" w:color="auto" w:fill="FFFFFF"/>
          <w:lang w:val="en-US"/>
        </w:rPr>
        <w:t>Vogue, 05.03.2013]</w:t>
      </w:r>
    </w:p>
    <w:p w:rsidR="002A7C59" w:rsidRPr="00C53DD1" w:rsidRDefault="007255C8" w:rsidP="00CE5FA7">
      <w:pPr>
        <w:spacing w:after="0" w:line="360" w:lineRule="auto"/>
        <w:ind w:firstLine="709"/>
        <w:jc w:val="both"/>
        <w:rPr>
          <w:rFonts w:cs="Times New Roman"/>
          <w:i/>
          <w:szCs w:val="24"/>
          <w:lang w:val="en-US"/>
        </w:rPr>
      </w:pPr>
      <w:r w:rsidRPr="00C53DD1">
        <w:rPr>
          <w:rFonts w:eastAsia="Times New Roman" w:cs="Times New Roman"/>
          <w:i/>
          <w:szCs w:val="24"/>
          <w:lang w:val="en-US" w:eastAsia="ru-RU"/>
        </w:rPr>
        <w:t>«</w:t>
      </w:r>
      <w:r w:rsidR="00162CF6" w:rsidRPr="00C53DD1">
        <w:rPr>
          <w:rFonts w:eastAsia="Times New Roman" w:cs="Times New Roman"/>
          <w:i/>
          <w:szCs w:val="24"/>
          <w:lang w:val="en-US" w:eastAsia="ru-RU"/>
        </w:rPr>
        <w:t xml:space="preserve">Designers in all four cities showed an appreciation for the quieter side of personal style, for head-to-toe monochromatic looks in unobtrusive shades of gray, </w:t>
      </w:r>
      <w:r w:rsidR="00162CF6" w:rsidRPr="00C53DD1">
        <w:rPr>
          <w:rFonts w:eastAsia="Times New Roman" w:cs="Times New Roman"/>
          <w:b/>
          <w:i/>
          <w:szCs w:val="24"/>
          <w:lang w:val="en-US" w:eastAsia="ru-RU"/>
        </w:rPr>
        <w:t>peach</w:t>
      </w:r>
      <w:r w:rsidR="00162CF6" w:rsidRPr="00C53DD1">
        <w:rPr>
          <w:rFonts w:eastAsia="Times New Roman" w:cs="Times New Roman"/>
          <w:i/>
          <w:szCs w:val="24"/>
          <w:lang w:val="en-US" w:eastAsia="ru-RU"/>
        </w:rPr>
        <w:t>, and white…»</w:t>
      </w:r>
      <w:r w:rsidR="00CA7811">
        <w:rPr>
          <w:rFonts w:eastAsia="Times New Roman" w:cs="Times New Roman"/>
          <w:i/>
          <w:szCs w:val="24"/>
          <w:lang w:val="en-US" w:eastAsia="ru-RU"/>
        </w:rPr>
        <w:t xml:space="preserve"> </w:t>
      </w:r>
      <w:r w:rsidRPr="00C53DD1">
        <w:rPr>
          <w:rFonts w:cs="Times New Roman"/>
          <w:szCs w:val="24"/>
          <w:lang w:val="en-US"/>
        </w:rPr>
        <w:t>[</w:t>
      </w:r>
      <w:r w:rsidR="00162CF6" w:rsidRPr="00C53DD1">
        <w:rPr>
          <w:rFonts w:cs="Times New Roman"/>
          <w:iCs/>
          <w:color w:val="000000"/>
          <w:szCs w:val="24"/>
          <w:lang w:val="en-US"/>
        </w:rPr>
        <w:t>Emily Holt</w:t>
      </w:r>
      <w:r w:rsidRPr="00C53DD1">
        <w:rPr>
          <w:rFonts w:cs="Times New Roman"/>
          <w:szCs w:val="24"/>
          <w:lang w:val="en-US"/>
        </w:rPr>
        <w:t>,</w:t>
      </w:r>
      <w:r w:rsidRPr="00C53DD1">
        <w:rPr>
          <w:rFonts w:cs="Times New Roman"/>
          <w:iCs/>
          <w:szCs w:val="24"/>
          <w:lang w:val="en-US"/>
        </w:rPr>
        <w:t xml:space="preserve"> </w:t>
      </w:r>
      <w:r w:rsidRPr="00C53DD1">
        <w:rPr>
          <w:rFonts w:cs="Times New Roman"/>
          <w:iCs/>
          <w:szCs w:val="24"/>
          <w:shd w:val="clear" w:color="auto" w:fill="FFFFFF"/>
          <w:lang w:val="en-US"/>
        </w:rPr>
        <w:t xml:space="preserve">Vogue, </w:t>
      </w:r>
      <w:r w:rsidR="00162CF6" w:rsidRPr="00C53DD1">
        <w:rPr>
          <w:rFonts w:cs="Times New Roman"/>
          <w:iCs/>
          <w:szCs w:val="24"/>
          <w:shd w:val="clear" w:color="auto" w:fill="FFFFFF"/>
          <w:lang w:val="en-US"/>
        </w:rPr>
        <w:t>29</w:t>
      </w:r>
      <w:r w:rsidRPr="00C53DD1">
        <w:rPr>
          <w:rFonts w:cs="Times New Roman"/>
          <w:iCs/>
          <w:szCs w:val="24"/>
          <w:shd w:val="clear" w:color="auto" w:fill="FFFFFF"/>
          <w:lang w:val="en-US"/>
        </w:rPr>
        <w:t>.03.2013]</w:t>
      </w:r>
    </w:p>
    <w:p w:rsidR="00EA4C42" w:rsidRPr="00C53DD1" w:rsidRDefault="000F3FCD" w:rsidP="00CE5FA7">
      <w:pPr>
        <w:spacing w:after="0" w:line="360" w:lineRule="auto"/>
        <w:ind w:firstLine="709"/>
        <w:jc w:val="both"/>
        <w:rPr>
          <w:rFonts w:cs="Times New Roman"/>
          <w:i/>
          <w:szCs w:val="24"/>
          <w:lang w:val="en-US"/>
        </w:rPr>
      </w:pPr>
      <w:r w:rsidRPr="00C53DD1">
        <w:rPr>
          <w:rFonts w:cs="Times New Roman"/>
          <w:szCs w:val="24"/>
          <w:shd w:val="clear" w:color="auto" w:fill="FFFFFF"/>
          <w:lang w:val="en-US"/>
        </w:rPr>
        <w:t>«</w:t>
      </w:r>
      <w:r w:rsidRPr="00C53DD1">
        <w:rPr>
          <w:rFonts w:cs="Times New Roman"/>
          <w:i/>
          <w:szCs w:val="24"/>
          <w:shd w:val="clear" w:color="auto" w:fill="FFFFFF"/>
          <w:lang w:val="en-US"/>
        </w:rPr>
        <w:t xml:space="preserve">Blind bake for 30 to 35 minutes, until the base is light, </w:t>
      </w:r>
      <w:r w:rsidRPr="00C53DD1">
        <w:rPr>
          <w:rFonts w:cs="Times New Roman"/>
          <w:b/>
          <w:i/>
          <w:szCs w:val="24"/>
          <w:shd w:val="clear" w:color="auto" w:fill="FFFFFF"/>
          <w:lang w:val="en-US"/>
        </w:rPr>
        <w:t>golden,</w:t>
      </w:r>
      <w:r w:rsidRPr="00C53DD1">
        <w:rPr>
          <w:rFonts w:cs="Times New Roman"/>
          <w:i/>
          <w:szCs w:val="24"/>
          <w:shd w:val="clear" w:color="auto" w:fill="FFFFFF"/>
          <w:lang w:val="en-US"/>
        </w:rPr>
        <w:t xml:space="preserve"> and dry</w:t>
      </w:r>
      <w:r w:rsidRPr="00C53DD1">
        <w:rPr>
          <w:rFonts w:cs="Times New Roman"/>
          <w:szCs w:val="24"/>
          <w:shd w:val="clear" w:color="auto" w:fill="FFFFFF"/>
          <w:lang w:val="en-US"/>
        </w:rPr>
        <w:t xml:space="preserve">» </w:t>
      </w:r>
      <w:r w:rsidRPr="00C53DD1">
        <w:rPr>
          <w:rFonts w:cs="Times New Roman"/>
          <w:szCs w:val="24"/>
          <w:lang w:val="en-US"/>
        </w:rPr>
        <w:t>[</w:t>
      </w:r>
      <w:r w:rsidRPr="00C53DD1">
        <w:rPr>
          <w:rFonts w:cs="Times New Roman"/>
          <w:i/>
          <w:iCs/>
          <w:szCs w:val="24"/>
          <w:lang w:val="en-US"/>
        </w:rPr>
        <w:t>Megan O'Grady,</w:t>
      </w:r>
      <w:r w:rsidRPr="00C53DD1">
        <w:rPr>
          <w:rFonts w:cs="Times New Roman"/>
          <w:szCs w:val="24"/>
          <w:lang w:val="en-US"/>
        </w:rPr>
        <w:t xml:space="preserve"> </w:t>
      </w:r>
      <w:r w:rsidRPr="00C53DD1">
        <w:rPr>
          <w:rFonts w:cs="Times New Roman"/>
          <w:iCs/>
          <w:szCs w:val="24"/>
          <w:shd w:val="clear" w:color="auto" w:fill="FFFFFF"/>
          <w:lang w:val="en-US"/>
        </w:rPr>
        <w:t>Vogue, 22.02.2013]</w:t>
      </w:r>
    </w:p>
    <w:p w:rsidR="00EA4C42" w:rsidRPr="00C53DD1" w:rsidRDefault="00EA4C42" w:rsidP="00CE5FA7">
      <w:pPr>
        <w:spacing w:after="0" w:line="360" w:lineRule="auto"/>
        <w:ind w:firstLine="709"/>
        <w:jc w:val="both"/>
        <w:rPr>
          <w:rFonts w:cs="Times New Roman"/>
          <w:szCs w:val="24"/>
          <w:lang w:val="en-US"/>
        </w:rPr>
      </w:pPr>
    </w:p>
    <w:p w:rsidR="004B4C11" w:rsidRDefault="000F3FCD" w:rsidP="00DD52E6">
      <w:pPr>
        <w:spacing w:after="0" w:line="360" w:lineRule="auto"/>
        <w:ind w:firstLine="709"/>
        <w:jc w:val="both"/>
        <w:rPr>
          <w:rFonts w:cs="Times New Roman"/>
          <w:szCs w:val="24"/>
          <w:lang w:val="hu-HU"/>
        </w:rPr>
      </w:pPr>
      <w:r w:rsidRPr="00C53DD1">
        <w:rPr>
          <w:rFonts w:cs="Times New Roman"/>
          <w:szCs w:val="24"/>
        </w:rPr>
        <w:t xml:space="preserve">Во всех примерах цвета обозначены детально: карамельный, крокодиловый, </w:t>
      </w:r>
      <w:r w:rsidR="00162CF6" w:rsidRPr="00C53DD1">
        <w:rPr>
          <w:rFonts w:cs="Times New Roman"/>
          <w:szCs w:val="24"/>
        </w:rPr>
        <w:t>персиковый</w:t>
      </w:r>
      <w:r w:rsidRPr="00C53DD1">
        <w:rPr>
          <w:rFonts w:cs="Times New Roman"/>
          <w:szCs w:val="24"/>
        </w:rPr>
        <w:t xml:space="preserve">, золотой. Довольно сложно сказать, какие </w:t>
      </w:r>
      <w:r w:rsidRPr="00C53DD1">
        <w:rPr>
          <w:rFonts w:cs="Times New Roman"/>
          <w:szCs w:val="24"/>
        </w:rPr>
        <w:lastRenderedPageBreak/>
        <w:t>конкретно эти цвета, можно лишь предположить, что золотой темнее желтого, но светлее коричневого. Для мужчин различать оттенки цветов крайне трудно, они предпочитают описывать цветовую гамму, используя</w:t>
      </w:r>
      <w:r w:rsidR="00976C4B" w:rsidRPr="00C53DD1">
        <w:rPr>
          <w:rFonts w:cs="Times New Roman"/>
          <w:szCs w:val="24"/>
        </w:rPr>
        <w:t xml:space="preserve"> знакомые «традиционные» цвета.</w:t>
      </w:r>
    </w:p>
    <w:p w:rsidR="00D8695F" w:rsidRPr="00D8695F" w:rsidRDefault="00D8695F" w:rsidP="00DD52E6">
      <w:pPr>
        <w:spacing w:after="0" w:line="360" w:lineRule="auto"/>
        <w:ind w:firstLine="709"/>
        <w:jc w:val="both"/>
        <w:rPr>
          <w:rFonts w:cs="Times New Roman"/>
          <w:szCs w:val="24"/>
          <w:lang w:val="hu-HU"/>
        </w:rPr>
      </w:pPr>
    </w:p>
    <w:p w:rsidR="007C5DB6" w:rsidRPr="00C53DD1" w:rsidRDefault="007C5DB6" w:rsidP="006B1A9D">
      <w:pPr>
        <w:pStyle w:val="2"/>
      </w:pPr>
      <w:bookmarkStart w:id="29" w:name="_Toc356854860"/>
      <w:r w:rsidRPr="00C53DD1">
        <w:t>Процентное выражение гендерно маркированной лексики в Vogue</w:t>
      </w:r>
      <w:bookmarkEnd w:id="29"/>
    </w:p>
    <w:p w:rsidR="00EA4C42" w:rsidRPr="00C53DD1" w:rsidRDefault="00EA4C42" w:rsidP="00CE5FA7">
      <w:pPr>
        <w:spacing w:after="0" w:line="360" w:lineRule="auto"/>
        <w:ind w:firstLine="709"/>
        <w:jc w:val="both"/>
        <w:rPr>
          <w:rFonts w:cs="Times New Roman"/>
          <w:szCs w:val="24"/>
        </w:rPr>
      </w:pPr>
    </w:p>
    <w:p w:rsidR="00EA4C42" w:rsidRPr="00C53DD1" w:rsidRDefault="007C5DB6" w:rsidP="00CE5FA7">
      <w:pPr>
        <w:spacing w:after="0" w:line="360" w:lineRule="auto"/>
        <w:jc w:val="both"/>
        <w:rPr>
          <w:rFonts w:cs="Times New Roman"/>
          <w:szCs w:val="24"/>
        </w:rPr>
      </w:pPr>
      <w:r w:rsidRPr="00C53DD1">
        <w:rPr>
          <w:rFonts w:cs="Times New Roman"/>
          <w:noProof/>
          <w:szCs w:val="24"/>
          <w:lang w:eastAsia="ru-RU"/>
        </w:rPr>
        <w:drawing>
          <wp:inline distT="0" distB="0" distL="0" distR="0" wp14:anchorId="469AF13C" wp14:editId="41256A2E">
            <wp:extent cx="5581015" cy="2700655"/>
            <wp:effectExtent l="0" t="0" r="635" b="4445"/>
            <wp:docPr id="3" name="Рисунок 3" descr="C:\Users\Юлия\Downloads\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ownloads\chart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81015" cy="2700655"/>
                    </a:xfrm>
                    <a:prstGeom prst="rect">
                      <a:avLst/>
                    </a:prstGeom>
                    <a:noFill/>
                    <a:ln>
                      <a:noFill/>
                    </a:ln>
                  </pic:spPr>
                </pic:pic>
              </a:graphicData>
            </a:graphic>
          </wp:inline>
        </w:drawing>
      </w:r>
    </w:p>
    <w:p w:rsidR="00155D5D" w:rsidRPr="00D8695F" w:rsidRDefault="00155D5D" w:rsidP="00CE5FA7">
      <w:pPr>
        <w:jc w:val="center"/>
        <w:rPr>
          <w:rFonts w:cs="Times New Roman"/>
          <w:sz w:val="36"/>
          <w:szCs w:val="24"/>
        </w:rPr>
      </w:pPr>
      <w:r w:rsidRPr="00D8695F">
        <w:rPr>
          <w:rFonts w:cs="Times New Roman"/>
          <w:sz w:val="24"/>
        </w:rPr>
        <w:t>Данные получены с помощью программы IBM SPSS Statistics</w:t>
      </w:r>
    </w:p>
    <w:p w:rsidR="00155D5D" w:rsidRPr="00C53DD1" w:rsidRDefault="00155D5D" w:rsidP="00CE5FA7">
      <w:pPr>
        <w:rPr>
          <w:rFonts w:cs="Times New Roman"/>
          <w:szCs w:val="24"/>
        </w:rPr>
      </w:pPr>
    </w:p>
    <w:p w:rsidR="00EE1D50" w:rsidRPr="00C53DD1" w:rsidRDefault="00A9601A" w:rsidP="00CE507C">
      <w:pPr>
        <w:spacing w:after="0" w:line="360" w:lineRule="auto"/>
        <w:ind w:firstLine="709"/>
        <w:jc w:val="both"/>
        <w:rPr>
          <w:rFonts w:cs="Times New Roman"/>
          <w:szCs w:val="24"/>
        </w:rPr>
      </w:pPr>
      <w:r w:rsidRPr="00C53DD1">
        <w:rPr>
          <w:rFonts w:cs="Times New Roman"/>
          <w:szCs w:val="24"/>
        </w:rPr>
        <w:t>Данная диаграмма отражает процентное содержание гендерно маркированной лексики в журнале</w:t>
      </w:r>
      <w:r w:rsidR="00EE1D50" w:rsidRPr="00C53DD1">
        <w:rPr>
          <w:rFonts w:cs="Times New Roman"/>
          <w:szCs w:val="24"/>
        </w:rPr>
        <w:t xml:space="preserve"> по 5 параметрам: специальный словарь, связанный с женскими сферами интересов, аффективные прилагательные, интенсификаторы, аффективные существительные и аффективные глаголы. Эти параметры были выделены как наиболее важные и частотные</w:t>
      </w:r>
      <w:r w:rsidR="0081572C" w:rsidRPr="00C53DD1">
        <w:rPr>
          <w:rFonts w:cs="Times New Roman"/>
          <w:szCs w:val="24"/>
        </w:rPr>
        <w:t xml:space="preserve">. Данные по всем критериям, выделенным в ходе анализа </w:t>
      </w:r>
      <w:r w:rsidR="0081572C" w:rsidRPr="00C53DD1">
        <w:rPr>
          <w:rFonts w:cs="Times New Roman"/>
          <w:szCs w:val="24"/>
          <w:lang w:val="en-US"/>
        </w:rPr>
        <w:t>Vogue</w:t>
      </w:r>
      <w:r w:rsidR="00BD785C" w:rsidRPr="00C53DD1">
        <w:rPr>
          <w:rFonts w:cs="Times New Roman"/>
          <w:szCs w:val="24"/>
        </w:rPr>
        <w:t>, представлены в приложении.</w:t>
      </w:r>
    </w:p>
    <w:p w:rsidR="007C5DB6" w:rsidRPr="00C53DD1" w:rsidRDefault="00A10CE2" w:rsidP="00CE507C">
      <w:pPr>
        <w:spacing w:after="0" w:line="360" w:lineRule="auto"/>
        <w:ind w:firstLine="709"/>
        <w:jc w:val="both"/>
        <w:rPr>
          <w:rFonts w:cs="Times New Roman"/>
          <w:szCs w:val="24"/>
          <w:lang w:val="en-US"/>
        </w:rPr>
      </w:pPr>
      <w:r w:rsidRPr="00C53DD1">
        <w:rPr>
          <w:rFonts w:cs="Times New Roman"/>
          <w:szCs w:val="24"/>
        </w:rPr>
        <w:t>Всего</w:t>
      </w:r>
      <w:r w:rsidRPr="00C53DD1">
        <w:rPr>
          <w:rFonts w:cs="Times New Roman"/>
          <w:szCs w:val="24"/>
          <w:lang w:val="en-US"/>
        </w:rPr>
        <w:t xml:space="preserve"> </w:t>
      </w:r>
      <w:r w:rsidRPr="00C53DD1">
        <w:rPr>
          <w:rFonts w:cs="Times New Roman"/>
          <w:szCs w:val="24"/>
        </w:rPr>
        <w:t>было</w:t>
      </w:r>
      <w:r w:rsidRPr="00C53DD1">
        <w:rPr>
          <w:rFonts w:cs="Times New Roman"/>
          <w:szCs w:val="24"/>
          <w:lang w:val="en-US"/>
        </w:rPr>
        <w:t xml:space="preserve"> </w:t>
      </w:r>
      <w:r w:rsidRPr="00C53DD1">
        <w:rPr>
          <w:rFonts w:cs="Times New Roman"/>
          <w:szCs w:val="24"/>
        </w:rPr>
        <w:t>проанализировано</w:t>
      </w:r>
      <w:r w:rsidRPr="00C53DD1">
        <w:rPr>
          <w:rFonts w:cs="Times New Roman"/>
          <w:szCs w:val="24"/>
          <w:lang w:val="en-US"/>
        </w:rPr>
        <w:t xml:space="preserve"> 6 </w:t>
      </w:r>
      <w:r w:rsidRPr="00C53DD1">
        <w:rPr>
          <w:rFonts w:cs="Times New Roman"/>
          <w:szCs w:val="24"/>
        </w:rPr>
        <w:t>разделов</w:t>
      </w:r>
      <w:r w:rsidRPr="00C53DD1">
        <w:rPr>
          <w:rFonts w:cs="Times New Roman"/>
          <w:szCs w:val="24"/>
          <w:lang w:val="en-US"/>
        </w:rPr>
        <w:t xml:space="preserve"> Vogue (Beauty, Culture, Fashion, Fashion week, Magazine, Paries), </w:t>
      </w:r>
      <w:r w:rsidRPr="00C53DD1">
        <w:rPr>
          <w:rFonts w:cs="Times New Roman"/>
          <w:szCs w:val="24"/>
        </w:rPr>
        <w:t>включающих</w:t>
      </w:r>
      <w:r w:rsidRPr="00C53DD1">
        <w:rPr>
          <w:rFonts w:cs="Times New Roman"/>
          <w:szCs w:val="24"/>
          <w:lang w:val="en-US"/>
        </w:rPr>
        <w:t xml:space="preserve"> 15 </w:t>
      </w:r>
      <w:r w:rsidRPr="00C53DD1">
        <w:rPr>
          <w:rFonts w:cs="Times New Roman"/>
          <w:szCs w:val="24"/>
        </w:rPr>
        <w:t>подразделов</w:t>
      </w:r>
      <w:r w:rsidRPr="00C53DD1">
        <w:rPr>
          <w:rFonts w:cs="Times New Roman"/>
          <w:szCs w:val="24"/>
          <w:lang w:val="en-US"/>
        </w:rPr>
        <w:t xml:space="preserve"> (Art, Beauty, Books, Cover story, Fashion, Fashion week, </w:t>
      </w:r>
      <w:r w:rsidRPr="00C53DD1">
        <w:rPr>
          <w:rFonts w:cs="Times New Roman"/>
          <w:szCs w:val="24"/>
          <w:lang w:val="en-US"/>
        </w:rPr>
        <w:lastRenderedPageBreak/>
        <w:t>Film&amp;TV, Latest fashion week, Music, Profiles&amp;Platforms,</w:t>
      </w:r>
      <w:r w:rsidR="001F3DDF" w:rsidRPr="00C53DD1">
        <w:rPr>
          <w:rFonts w:cs="Times New Roman"/>
          <w:szCs w:val="24"/>
          <w:lang w:val="en-US"/>
        </w:rPr>
        <w:t xml:space="preserve"> </w:t>
      </w:r>
      <w:r w:rsidRPr="00C53DD1">
        <w:rPr>
          <w:rFonts w:cs="Times New Roman"/>
          <w:szCs w:val="24"/>
          <w:lang w:val="en-US"/>
        </w:rPr>
        <w:t>Street Style, Theater, Travel&amp;Lifestyle, Vogue Daily, Weddings).</w:t>
      </w:r>
    </w:p>
    <w:p w:rsidR="00755646" w:rsidRPr="00C53DD1" w:rsidRDefault="00AC0043" w:rsidP="00CE507C">
      <w:pPr>
        <w:spacing w:after="0" w:line="360" w:lineRule="auto"/>
        <w:ind w:firstLine="709"/>
        <w:jc w:val="both"/>
        <w:rPr>
          <w:rFonts w:cs="Times New Roman"/>
          <w:szCs w:val="24"/>
        </w:rPr>
      </w:pPr>
      <w:r w:rsidRPr="00C53DD1">
        <w:rPr>
          <w:rFonts w:cs="Times New Roman"/>
          <w:szCs w:val="24"/>
        </w:rPr>
        <w:t xml:space="preserve">В ходе анализа авторов </w:t>
      </w:r>
      <w:r w:rsidRPr="00C53DD1">
        <w:rPr>
          <w:rFonts w:cs="Times New Roman"/>
          <w:szCs w:val="24"/>
          <w:lang w:val="en-US"/>
        </w:rPr>
        <w:t>Vogue</w:t>
      </w:r>
      <w:r w:rsidRPr="00C53DD1">
        <w:rPr>
          <w:rFonts w:cs="Times New Roman"/>
          <w:szCs w:val="24"/>
        </w:rPr>
        <w:t xml:space="preserve"> выяснилось, что их гендерный состав неодинаков. Всего встретилось 29 авторов – женщин, которые написали 45 материалов, и 10 авторов – мужчин, которым принадлежат 19. </w:t>
      </w:r>
      <w:r w:rsidR="00755646" w:rsidRPr="00C53DD1">
        <w:rPr>
          <w:rFonts w:cs="Times New Roman"/>
          <w:szCs w:val="24"/>
        </w:rPr>
        <w:t xml:space="preserve">(6 материалов были написаны неизвестными авторами). </w:t>
      </w:r>
    </w:p>
    <w:p w:rsidR="00AC0043" w:rsidRPr="00C53DD1" w:rsidRDefault="00755646" w:rsidP="00CE5FA7">
      <w:pPr>
        <w:spacing w:after="0" w:line="360" w:lineRule="auto"/>
        <w:ind w:firstLine="709"/>
        <w:jc w:val="both"/>
        <w:rPr>
          <w:rFonts w:cs="Times New Roman"/>
          <w:szCs w:val="24"/>
        </w:rPr>
      </w:pPr>
      <w:r w:rsidRPr="00C53DD1">
        <w:rPr>
          <w:rFonts w:cs="Times New Roman"/>
          <w:szCs w:val="24"/>
        </w:rPr>
        <w:t>В основном мужчины были авторами музыкальных, книжных и культурных обзоров, а женщины писали заметки, рассказывали истории, давали советы.</w:t>
      </w:r>
      <w:r w:rsidR="00375C20" w:rsidRPr="00C53DD1">
        <w:rPr>
          <w:rFonts w:cs="Times New Roman"/>
          <w:szCs w:val="24"/>
        </w:rPr>
        <w:t xml:space="preserve"> Предполагалось, что в материалах первых будет меньше «женского языка». Однако анализ показал, что именно обзоры лидируют по количеству «женской лексики». За ними по частотности употребления гендерно маркированной лексики идут заметки, истории, статьи и советы.</w:t>
      </w:r>
    </w:p>
    <w:p w:rsidR="00F7256D" w:rsidRPr="00C53DD1" w:rsidRDefault="00F7256D" w:rsidP="00CE5FA7">
      <w:pPr>
        <w:spacing w:after="0" w:line="360" w:lineRule="auto"/>
        <w:ind w:firstLine="709"/>
        <w:jc w:val="both"/>
        <w:rPr>
          <w:rFonts w:cs="Times New Roman"/>
          <w:szCs w:val="24"/>
        </w:rPr>
      </w:pPr>
      <w:r w:rsidRPr="00C53DD1">
        <w:rPr>
          <w:rFonts w:cs="Times New Roman"/>
          <w:szCs w:val="24"/>
        </w:rPr>
        <w:t xml:space="preserve">Однако анализ редакторского состава </w:t>
      </w:r>
      <w:r w:rsidRPr="00C53DD1">
        <w:rPr>
          <w:rFonts w:cs="Times New Roman"/>
          <w:szCs w:val="24"/>
          <w:lang w:val="en-US"/>
        </w:rPr>
        <w:t>Vogue</w:t>
      </w:r>
      <w:r w:rsidRPr="00C53DD1">
        <w:rPr>
          <w:rFonts w:cs="Times New Roman"/>
          <w:szCs w:val="24"/>
        </w:rPr>
        <w:t xml:space="preserve"> показал, что </w:t>
      </w:r>
      <w:r w:rsidR="00750599" w:rsidRPr="00C53DD1">
        <w:rPr>
          <w:rFonts w:cs="Times New Roman"/>
          <w:szCs w:val="24"/>
        </w:rPr>
        <w:t>там преобладают женщины, возможно, поэтому статьи, написанные авторами-мужчинами также содержат «женский язык».</w:t>
      </w:r>
    </w:p>
    <w:p w:rsidR="00511C24" w:rsidRPr="00C53DD1" w:rsidRDefault="00182096" w:rsidP="00CE5FA7">
      <w:pPr>
        <w:spacing w:after="0" w:line="360" w:lineRule="auto"/>
        <w:jc w:val="both"/>
        <w:rPr>
          <w:rFonts w:cs="Times New Roman"/>
          <w:szCs w:val="24"/>
        </w:rPr>
      </w:pPr>
      <w:r w:rsidRPr="00C53DD1">
        <w:rPr>
          <w:rFonts w:cs="Times New Roman"/>
          <w:szCs w:val="24"/>
        </w:rPr>
        <w:t xml:space="preserve">Таким образом, </w:t>
      </w:r>
      <w:r w:rsidR="00511C24" w:rsidRPr="00C53DD1">
        <w:rPr>
          <w:rFonts w:cs="Times New Roman"/>
          <w:szCs w:val="24"/>
        </w:rPr>
        <w:t xml:space="preserve">в </w:t>
      </w:r>
      <w:r w:rsidR="00511C24" w:rsidRPr="00C53DD1">
        <w:rPr>
          <w:rFonts w:cs="Times New Roman"/>
          <w:szCs w:val="24"/>
          <w:lang w:val="en-US"/>
        </w:rPr>
        <w:t>Vogue</w:t>
      </w:r>
      <w:r w:rsidR="00511C24" w:rsidRPr="00C53DD1">
        <w:rPr>
          <w:rFonts w:cs="Times New Roman"/>
          <w:szCs w:val="24"/>
        </w:rPr>
        <w:t xml:space="preserve"> невозможно определить автора статьи, опираясь на гендерные маркеры «женского языка». </w:t>
      </w:r>
    </w:p>
    <w:p w:rsidR="00C03348" w:rsidRDefault="00C03348">
      <w:pPr>
        <w:rPr>
          <w:rFonts w:cs="Times New Roman"/>
          <w:szCs w:val="24"/>
        </w:rPr>
      </w:pPr>
      <w:r>
        <w:rPr>
          <w:rFonts w:cs="Times New Roman"/>
          <w:szCs w:val="24"/>
        </w:rPr>
        <w:br w:type="page"/>
      </w:r>
    </w:p>
    <w:p w:rsidR="007B1AD8" w:rsidRPr="00C53DD1" w:rsidRDefault="00AF4A5E" w:rsidP="00D8695F">
      <w:pPr>
        <w:pStyle w:val="af0"/>
      </w:pPr>
      <w:r w:rsidRPr="00C53DD1">
        <w:lastRenderedPageBreak/>
        <w:t>Процентное выражение гендерно маркированной лексики по жанрам</w:t>
      </w:r>
    </w:p>
    <w:p w:rsidR="007B1AD8" w:rsidRPr="00D8695F" w:rsidRDefault="00752718" w:rsidP="00CE5FA7">
      <w:pPr>
        <w:spacing w:after="0" w:line="360" w:lineRule="auto"/>
        <w:jc w:val="center"/>
        <w:rPr>
          <w:sz w:val="24"/>
        </w:rPr>
      </w:pPr>
      <w:r w:rsidRPr="00C53DD1">
        <w:rPr>
          <w:rFonts w:cs="Times New Roman"/>
          <w:noProof/>
          <w:szCs w:val="24"/>
          <w:lang w:eastAsia="ru-RU"/>
        </w:rPr>
        <w:drawing>
          <wp:inline distT="0" distB="0" distL="0" distR="0" wp14:anchorId="53674951" wp14:editId="3C7483C4">
            <wp:extent cx="5581015" cy="3136387"/>
            <wp:effectExtent l="0" t="0" r="635" b="6985"/>
            <wp:docPr id="1" name="Рисунок 1" descr="C:\Users\yulia\Desktop\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ia\Desktop\chart2.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81015" cy="3136387"/>
                    </a:xfrm>
                    <a:prstGeom prst="rect">
                      <a:avLst/>
                    </a:prstGeom>
                    <a:noFill/>
                    <a:ln>
                      <a:noFill/>
                    </a:ln>
                  </pic:spPr>
                </pic:pic>
              </a:graphicData>
            </a:graphic>
          </wp:inline>
        </w:drawing>
      </w:r>
      <w:r w:rsidR="00155D5D" w:rsidRPr="00D8695F">
        <w:rPr>
          <w:sz w:val="24"/>
        </w:rPr>
        <w:t>Данные получены с помощью программы IBM SPSS Statistics</w:t>
      </w:r>
    </w:p>
    <w:p w:rsidR="00155D5D" w:rsidRPr="00C53DD1" w:rsidRDefault="00155D5D" w:rsidP="00CE5FA7">
      <w:pPr>
        <w:spacing w:after="0" w:line="360" w:lineRule="auto"/>
        <w:ind w:firstLine="709"/>
        <w:jc w:val="both"/>
        <w:rPr>
          <w:rFonts w:cs="Times New Roman"/>
          <w:szCs w:val="24"/>
        </w:rPr>
      </w:pPr>
    </w:p>
    <w:p w:rsidR="00AF4A5E" w:rsidRPr="00C53DD1" w:rsidRDefault="00AF4A5E" w:rsidP="00CE5FA7">
      <w:pPr>
        <w:spacing w:after="0" w:line="360" w:lineRule="auto"/>
        <w:ind w:firstLine="709"/>
        <w:jc w:val="both"/>
        <w:rPr>
          <w:rFonts w:cs="Times New Roman"/>
          <w:szCs w:val="24"/>
        </w:rPr>
      </w:pPr>
      <w:r w:rsidRPr="00C53DD1">
        <w:rPr>
          <w:rFonts w:cs="Times New Roman"/>
          <w:szCs w:val="24"/>
        </w:rPr>
        <w:t xml:space="preserve">При исследовании материалов журнала было выделено 7 жанров: заметка, интервью, репортаж, обзор, статья, совет, история. «Женский язык» отчетливо проявился в некоторых жанрах (обзор, история, заметка). </w:t>
      </w:r>
    </w:p>
    <w:p w:rsidR="00AF4A5E" w:rsidRPr="00C53DD1" w:rsidRDefault="0068157E" w:rsidP="00CE5FA7">
      <w:pPr>
        <w:spacing w:after="0" w:line="360" w:lineRule="auto"/>
        <w:ind w:firstLine="709"/>
        <w:jc w:val="both"/>
        <w:rPr>
          <w:rFonts w:cs="Times New Roman"/>
          <w:szCs w:val="24"/>
        </w:rPr>
      </w:pPr>
      <w:r w:rsidRPr="00C53DD1">
        <w:rPr>
          <w:rFonts w:cs="Times New Roman"/>
          <w:szCs w:val="24"/>
        </w:rPr>
        <w:t xml:space="preserve">При помощи </w:t>
      </w:r>
      <w:r w:rsidRPr="00C53DD1">
        <w:rPr>
          <w:rFonts w:eastAsia="Calibri" w:cs="Times New Roman"/>
          <w:szCs w:val="24"/>
        </w:rPr>
        <w:t xml:space="preserve">статистического анализа данных компьютерной программой </w:t>
      </w:r>
      <w:r w:rsidRPr="00C53DD1">
        <w:rPr>
          <w:rFonts w:cs="Times New Roman"/>
          <w:szCs w:val="24"/>
        </w:rPr>
        <w:t xml:space="preserve">IBM SPSS Statistics был построен данный график. </w:t>
      </w:r>
      <w:r w:rsidR="00904AA7" w:rsidRPr="00C53DD1">
        <w:rPr>
          <w:rFonts w:cs="Times New Roman"/>
          <w:szCs w:val="24"/>
        </w:rPr>
        <w:t xml:space="preserve">На нем представлено </w:t>
      </w:r>
      <w:r w:rsidR="00AF4A5E" w:rsidRPr="00C53DD1">
        <w:rPr>
          <w:rFonts w:cs="Times New Roman"/>
          <w:szCs w:val="24"/>
        </w:rPr>
        <w:t>процентное выражение гендерно маркированной лексики по жанрам. Синим выделено минимальное проявление «женского языка», зеленым – максимальное, а желтым – среднее.</w:t>
      </w:r>
    </w:p>
    <w:p w:rsidR="00AF4A5E" w:rsidRPr="00C53DD1" w:rsidRDefault="00AF4A5E" w:rsidP="00CE5FA7">
      <w:pPr>
        <w:spacing w:after="0" w:line="360" w:lineRule="auto"/>
        <w:ind w:firstLine="709"/>
        <w:jc w:val="both"/>
        <w:rPr>
          <w:rFonts w:cs="Times New Roman"/>
          <w:szCs w:val="24"/>
        </w:rPr>
      </w:pPr>
      <w:r w:rsidRPr="00C53DD1">
        <w:rPr>
          <w:rFonts w:cs="Times New Roman"/>
          <w:szCs w:val="24"/>
        </w:rPr>
        <w:t>Для исследования важными стали обзор, заметка, история.</w:t>
      </w:r>
    </w:p>
    <w:p w:rsidR="00764D63" w:rsidRPr="00C53DD1" w:rsidRDefault="00AF4A5E" w:rsidP="00CE5FA7">
      <w:pPr>
        <w:spacing w:after="0" w:line="360" w:lineRule="auto"/>
        <w:ind w:firstLine="709"/>
        <w:jc w:val="both"/>
        <w:rPr>
          <w:rFonts w:cs="Times New Roman"/>
          <w:szCs w:val="24"/>
        </w:rPr>
      </w:pPr>
      <w:r w:rsidRPr="00C53DD1">
        <w:rPr>
          <w:rFonts w:cs="Times New Roman"/>
          <w:szCs w:val="24"/>
        </w:rPr>
        <w:t xml:space="preserve">В обзорах наблюдалось сильное колебание гендерно маркированной лексики: минимальное значение оказалось </w:t>
      </w:r>
      <w:r w:rsidR="002C1F29" w:rsidRPr="00C53DD1">
        <w:rPr>
          <w:rFonts w:cs="Times New Roman"/>
          <w:szCs w:val="24"/>
        </w:rPr>
        <w:t xml:space="preserve">4,31% </w:t>
      </w:r>
      <w:r w:rsidRPr="00C53DD1">
        <w:rPr>
          <w:rFonts w:cs="Times New Roman"/>
          <w:szCs w:val="24"/>
        </w:rPr>
        <w:t xml:space="preserve">а максимальное достигало </w:t>
      </w:r>
      <w:r w:rsidR="002C1F29" w:rsidRPr="00C53DD1">
        <w:rPr>
          <w:rFonts w:cs="Times New Roman"/>
          <w:szCs w:val="24"/>
        </w:rPr>
        <w:t>29,63%.</w:t>
      </w:r>
      <w:r w:rsidRPr="00C53DD1">
        <w:rPr>
          <w:rFonts w:cs="Times New Roman"/>
          <w:szCs w:val="24"/>
        </w:rPr>
        <w:t xml:space="preserve"> Для заметки</w:t>
      </w:r>
      <w:r w:rsidR="00752718" w:rsidRPr="00C53DD1">
        <w:rPr>
          <w:rFonts w:cs="Times New Roman"/>
          <w:szCs w:val="24"/>
        </w:rPr>
        <w:t xml:space="preserve"> (5,36% и 24,75%)</w:t>
      </w:r>
      <w:r w:rsidRPr="00C53DD1">
        <w:rPr>
          <w:rFonts w:cs="Times New Roman"/>
          <w:szCs w:val="24"/>
        </w:rPr>
        <w:t xml:space="preserve"> и истории</w:t>
      </w:r>
      <w:r w:rsidR="00752718" w:rsidRPr="00C53DD1">
        <w:rPr>
          <w:rFonts w:cs="Times New Roman"/>
          <w:szCs w:val="24"/>
        </w:rPr>
        <w:t xml:space="preserve"> (5,35% и 22,71%)</w:t>
      </w:r>
      <w:r w:rsidRPr="00C53DD1">
        <w:rPr>
          <w:rFonts w:cs="Times New Roman"/>
          <w:szCs w:val="24"/>
        </w:rPr>
        <w:t xml:space="preserve"> также характерна большая разница минимального и максимального значений. </w:t>
      </w:r>
      <w:r w:rsidR="00752718" w:rsidRPr="00C53DD1">
        <w:rPr>
          <w:rFonts w:cs="Times New Roman"/>
          <w:szCs w:val="24"/>
        </w:rPr>
        <w:t>Для репортажа и советов не характерно сильное колебание «женского языка»</w:t>
      </w:r>
      <w:r w:rsidR="0068157E" w:rsidRPr="00C53DD1">
        <w:rPr>
          <w:rFonts w:cs="Times New Roman"/>
          <w:szCs w:val="24"/>
        </w:rPr>
        <w:t>.</w:t>
      </w:r>
    </w:p>
    <w:p w:rsidR="0068157E" w:rsidRDefault="00764D63" w:rsidP="00CE5FA7">
      <w:pPr>
        <w:spacing w:after="0" w:line="360" w:lineRule="auto"/>
        <w:ind w:firstLine="709"/>
        <w:jc w:val="both"/>
        <w:rPr>
          <w:rFonts w:cs="Times New Roman"/>
          <w:szCs w:val="24"/>
          <w:lang w:val="hu-HU"/>
        </w:rPr>
      </w:pPr>
      <w:r w:rsidRPr="00C53DD1">
        <w:rPr>
          <w:rFonts w:cs="Times New Roman"/>
          <w:szCs w:val="24"/>
        </w:rPr>
        <w:lastRenderedPageBreak/>
        <w:t xml:space="preserve">В целом жанровые различия не являются показателями для использования «женского языка». Об этом говорят сильные колебания максимальных и минимальных значений. Невозможно сказать, что авторы </w:t>
      </w:r>
      <w:r w:rsidRPr="00C53DD1">
        <w:rPr>
          <w:rFonts w:cs="Times New Roman"/>
          <w:szCs w:val="24"/>
          <w:lang w:val="en-US"/>
        </w:rPr>
        <w:t>Vogue</w:t>
      </w:r>
      <w:r w:rsidRPr="00C53DD1">
        <w:rPr>
          <w:rFonts w:cs="Times New Roman"/>
          <w:szCs w:val="24"/>
        </w:rPr>
        <w:t xml:space="preserve"> всегда используют гендерно маркированную лексику в обзорах, исходя из того, что показатель в этой группе достиг почти 30</w:t>
      </w:r>
      <w:r w:rsidR="001F525A" w:rsidRPr="00C53DD1">
        <w:rPr>
          <w:rFonts w:cs="Times New Roman"/>
          <w:szCs w:val="24"/>
        </w:rPr>
        <w:t xml:space="preserve">%, поскольку были материалы, в которых такая лексика составила меньше 5%. </w:t>
      </w:r>
    </w:p>
    <w:p w:rsidR="00D8695F" w:rsidRPr="00D8695F" w:rsidRDefault="00D8695F" w:rsidP="00CE5FA7">
      <w:pPr>
        <w:spacing w:after="0" w:line="360" w:lineRule="auto"/>
        <w:ind w:firstLine="709"/>
        <w:jc w:val="both"/>
        <w:rPr>
          <w:rFonts w:cs="Times New Roman"/>
          <w:szCs w:val="24"/>
          <w:lang w:val="hu-HU"/>
        </w:rPr>
      </w:pPr>
    </w:p>
    <w:p w:rsidR="00EA4C42" w:rsidRPr="00C53DD1" w:rsidRDefault="00D84D77" w:rsidP="00976C4B">
      <w:pPr>
        <w:pStyle w:val="3"/>
      </w:pPr>
      <w:bookmarkStart w:id="30" w:name="_Toc356854861"/>
      <w:r w:rsidRPr="00C53DD1">
        <w:t>Корреляция</w:t>
      </w:r>
      <w:r w:rsidR="0068157E" w:rsidRPr="00C53DD1">
        <w:t xml:space="preserve"> параметров «женского языка»</w:t>
      </w:r>
      <w:bookmarkEnd w:id="30"/>
    </w:p>
    <w:p w:rsidR="00236C0F" w:rsidRPr="00C53DD1" w:rsidRDefault="00236C0F" w:rsidP="00CE5FA7">
      <w:pPr>
        <w:spacing w:after="0" w:line="360" w:lineRule="auto"/>
        <w:ind w:firstLine="709"/>
        <w:jc w:val="both"/>
        <w:rPr>
          <w:rFonts w:cs="Times New Roman"/>
          <w:szCs w:val="24"/>
        </w:rPr>
      </w:pPr>
    </w:p>
    <w:p w:rsidR="008D2B88" w:rsidRPr="00C53DD1" w:rsidRDefault="00236C0F" w:rsidP="00CE5FA7">
      <w:pPr>
        <w:spacing w:after="0" w:line="360" w:lineRule="auto"/>
        <w:ind w:firstLine="709"/>
        <w:jc w:val="both"/>
        <w:rPr>
          <w:rFonts w:cs="Times New Roman"/>
          <w:szCs w:val="24"/>
        </w:rPr>
      </w:pPr>
      <w:r w:rsidRPr="00C53DD1">
        <w:rPr>
          <w:rFonts w:cs="Times New Roman"/>
          <w:szCs w:val="24"/>
        </w:rPr>
        <w:t xml:space="preserve">С помощью </w:t>
      </w:r>
      <w:r w:rsidRPr="00C53DD1">
        <w:rPr>
          <w:rFonts w:eastAsia="Calibri" w:cs="Times New Roman"/>
          <w:szCs w:val="24"/>
        </w:rPr>
        <w:t xml:space="preserve">статистического анализа данных компьютерной программой </w:t>
      </w:r>
      <w:r w:rsidRPr="00C53DD1">
        <w:rPr>
          <w:rFonts w:cs="Times New Roman"/>
          <w:szCs w:val="24"/>
        </w:rPr>
        <w:t>IBM SPSS Statistics бы</w:t>
      </w:r>
      <w:r w:rsidR="00D84D77" w:rsidRPr="00C53DD1">
        <w:rPr>
          <w:rFonts w:cs="Times New Roman"/>
          <w:szCs w:val="24"/>
        </w:rPr>
        <w:t>ла проанализировано соотношение</w:t>
      </w:r>
      <w:r w:rsidRPr="00C53DD1">
        <w:rPr>
          <w:rFonts w:cs="Times New Roman"/>
          <w:szCs w:val="24"/>
        </w:rPr>
        <w:t xml:space="preserve"> параметров гендерно маркированной лексики.</w:t>
      </w:r>
      <w:r w:rsidR="00A85E46" w:rsidRPr="00C53DD1">
        <w:rPr>
          <w:rFonts w:cs="Times New Roman"/>
          <w:szCs w:val="24"/>
        </w:rPr>
        <w:t xml:space="preserve"> </w:t>
      </w:r>
      <w:r w:rsidR="003E2B79" w:rsidRPr="00C53DD1">
        <w:rPr>
          <w:rFonts w:cs="Times New Roman"/>
          <w:szCs w:val="24"/>
        </w:rPr>
        <w:t>(Приложение 1</w:t>
      </w:r>
      <w:r w:rsidR="00217AA6" w:rsidRPr="00C53DD1">
        <w:rPr>
          <w:rFonts w:cs="Times New Roman"/>
          <w:szCs w:val="24"/>
        </w:rPr>
        <w:t xml:space="preserve">) </w:t>
      </w:r>
      <w:r w:rsidR="00A85E46" w:rsidRPr="00C53DD1">
        <w:rPr>
          <w:rFonts w:cs="Times New Roman"/>
          <w:szCs w:val="24"/>
        </w:rPr>
        <w:t>Данные продемонстрировали три тенденции:</w:t>
      </w:r>
    </w:p>
    <w:p w:rsidR="00A85E46" w:rsidRPr="00C53DD1" w:rsidRDefault="000B1DA3" w:rsidP="00BE5682">
      <w:pPr>
        <w:numPr>
          <w:ilvl w:val="0"/>
          <w:numId w:val="16"/>
        </w:numPr>
        <w:rPr>
          <w:rFonts w:cs="Times New Roman"/>
          <w:szCs w:val="24"/>
        </w:rPr>
      </w:pPr>
      <w:r w:rsidRPr="00C53DD1">
        <w:rPr>
          <w:rFonts w:cs="Times New Roman"/>
          <w:szCs w:val="24"/>
        </w:rPr>
        <w:t>Параметры всегда п</w:t>
      </w:r>
      <w:r w:rsidR="00A85E46" w:rsidRPr="00C53DD1">
        <w:rPr>
          <w:rFonts w:cs="Times New Roman"/>
          <w:szCs w:val="24"/>
        </w:rPr>
        <w:t>оявляются вместе</w:t>
      </w:r>
    </w:p>
    <w:p w:rsidR="00A85E46" w:rsidRPr="00C53DD1" w:rsidRDefault="000B1DA3" w:rsidP="00BE5682">
      <w:pPr>
        <w:numPr>
          <w:ilvl w:val="0"/>
          <w:numId w:val="16"/>
        </w:numPr>
        <w:rPr>
          <w:rFonts w:cs="Times New Roman"/>
          <w:szCs w:val="24"/>
        </w:rPr>
      </w:pPr>
      <w:r w:rsidRPr="00C53DD1">
        <w:rPr>
          <w:rFonts w:cs="Times New Roman"/>
          <w:szCs w:val="24"/>
        </w:rPr>
        <w:t>Параметры никогда не п</w:t>
      </w:r>
      <w:r w:rsidR="00A85E46" w:rsidRPr="00C53DD1">
        <w:rPr>
          <w:rFonts w:cs="Times New Roman"/>
          <w:szCs w:val="24"/>
        </w:rPr>
        <w:t>оявляются вместе</w:t>
      </w:r>
    </w:p>
    <w:p w:rsidR="00A85E46" w:rsidRPr="00C53DD1" w:rsidRDefault="00A85E46" w:rsidP="00BE5682">
      <w:pPr>
        <w:numPr>
          <w:ilvl w:val="0"/>
          <w:numId w:val="16"/>
        </w:numPr>
        <w:rPr>
          <w:rFonts w:cs="Times New Roman"/>
          <w:szCs w:val="24"/>
        </w:rPr>
      </w:pPr>
      <w:r w:rsidRPr="00C53DD1">
        <w:rPr>
          <w:rFonts w:cs="Times New Roman"/>
          <w:szCs w:val="24"/>
        </w:rPr>
        <w:t>Появление одного параметра не влияет на появление другого</w:t>
      </w:r>
    </w:p>
    <w:p w:rsidR="00A85E46" w:rsidRPr="00C53DD1" w:rsidRDefault="00A85E46" w:rsidP="00CE5FA7">
      <w:pPr>
        <w:ind w:left="2149"/>
        <w:rPr>
          <w:rFonts w:cs="Times New Roman"/>
          <w:szCs w:val="24"/>
        </w:rPr>
      </w:pPr>
    </w:p>
    <w:p w:rsidR="00212F49" w:rsidRPr="00C53DD1" w:rsidRDefault="00DF3C5D" w:rsidP="00CE5FA7">
      <w:pPr>
        <w:spacing w:after="0" w:line="360" w:lineRule="auto"/>
        <w:ind w:firstLine="709"/>
        <w:jc w:val="both"/>
        <w:rPr>
          <w:rFonts w:cs="Times New Roman"/>
          <w:szCs w:val="24"/>
        </w:rPr>
      </w:pPr>
      <w:r w:rsidRPr="00C53DD1">
        <w:rPr>
          <w:rFonts w:cs="Times New Roman"/>
          <w:szCs w:val="24"/>
        </w:rPr>
        <w:t>Параметр «Женские сферы интересов» всегда появлялся вместе с аффективными прилагательными, существительными, глаголами и композитами. В свою очередь аффективные прилагательные коррелировали с аффективными глаголами, существительными, композитами и оттенками цветов. Аффективные существительные всегда встречались с глаголами и восклицаниями. Интенсификаторы появлялись вместе со словами, смягчающими категоричность.</w:t>
      </w:r>
    </w:p>
    <w:p w:rsidR="00D645B4" w:rsidRPr="00C53DD1" w:rsidRDefault="00212F49" w:rsidP="00CE5FA7">
      <w:pPr>
        <w:spacing w:after="0" w:line="360" w:lineRule="auto"/>
        <w:ind w:firstLine="709"/>
        <w:jc w:val="both"/>
        <w:rPr>
          <w:rFonts w:cs="Times New Roman"/>
          <w:szCs w:val="24"/>
        </w:rPr>
      </w:pPr>
      <w:r w:rsidRPr="00C53DD1">
        <w:rPr>
          <w:rFonts w:cs="Times New Roman"/>
          <w:szCs w:val="24"/>
        </w:rPr>
        <w:t xml:space="preserve">Никогда не встречались вместе </w:t>
      </w:r>
      <w:r w:rsidR="00D645B4" w:rsidRPr="00C53DD1">
        <w:rPr>
          <w:rFonts w:cs="Times New Roman"/>
          <w:szCs w:val="24"/>
        </w:rPr>
        <w:t>композиты и вопросительные формы.</w:t>
      </w:r>
    </w:p>
    <w:p w:rsidR="00236C0F" w:rsidRPr="00C53DD1" w:rsidRDefault="00E11617" w:rsidP="00CE5FA7">
      <w:pPr>
        <w:spacing w:after="0" w:line="360" w:lineRule="auto"/>
        <w:ind w:firstLine="709"/>
        <w:jc w:val="both"/>
        <w:rPr>
          <w:rFonts w:cs="Times New Roman"/>
          <w:szCs w:val="24"/>
        </w:rPr>
      </w:pPr>
      <w:r w:rsidRPr="00C53DD1">
        <w:rPr>
          <w:rFonts w:cs="Times New Roman"/>
          <w:szCs w:val="24"/>
        </w:rPr>
        <w:lastRenderedPageBreak/>
        <w:t>В ходе исследования были выделены параметры,</w:t>
      </w:r>
      <w:r w:rsidR="00560EBB" w:rsidRPr="00C53DD1">
        <w:rPr>
          <w:rFonts w:cs="Times New Roman"/>
          <w:szCs w:val="24"/>
        </w:rPr>
        <w:t xml:space="preserve"> которые появлялись вместе произвольно. К таким параметрам относятся:</w:t>
      </w:r>
    </w:p>
    <w:p w:rsidR="00560EBB" w:rsidRPr="00C53DD1" w:rsidRDefault="00560EBB" w:rsidP="00BE5682">
      <w:pPr>
        <w:numPr>
          <w:ilvl w:val="0"/>
          <w:numId w:val="17"/>
        </w:numPr>
        <w:spacing w:after="0" w:line="360" w:lineRule="auto"/>
        <w:ind w:left="1349" w:hanging="357"/>
        <w:rPr>
          <w:rFonts w:cs="Times New Roman"/>
          <w:szCs w:val="24"/>
        </w:rPr>
      </w:pPr>
      <w:r w:rsidRPr="00C53DD1">
        <w:rPr>
          <w:rFonts w:cs="Times New Roman"/>
          <w:szCs w:val="24"/>
        </w:rPr>
        <w:t>Интенсификаторы и вежливые формы</w:t>
      </w:r>
    </w:p>
    <w:p w:rsidR="00560EBB" w:rsidRPr="00C53DD1" w:rsidRDefault="00560EBB" w:rsidP="00BE5682">
      <w:pPr>
        <w:numPr>
          <w:ilvl w:val="0"/>
          <w:numId w:val="17"/>
        </w:numPr>
        <w:spacing w:after="0" w:line="360" w:lineRule="auto"/>
        <w:ind w:left="1349" w:hanging="357"/>
        <w:rPr>
          <w:rFonts w:cs="Times New Roman"/>
          <w:szCs w:val="24"/>
        </w:rPr>
      </w:pPr>
      <w:r w:rsidRPr="00C53DD1">
        <w:rPr>
          <w:rFonts w:cs="Times New Roman"/>
          <w:szCs w:val="24"/>
        </w:rPr>
        <w:t>Слова, смягчающие категоричность с аффективными глаголами, вежливыми формами и восклицательными конструкциями</w:t>
      </w:r>
    </w:p>
    <w:p w:rsidR="00560EBB" w:rsidRPr="00C53DD1" w:rsidRDefault="00560EBB" w:rsidP="00BE5682">
      <w:pPr>
        <w:numPr>
          <w:ilvl w:val="0"/>
          <w:numId w:val="17"/>
        </w:numPr>
        <w:spacing w:after="0" w:line="360" w:lineRule="auto"/>
        <w:ind w:left="1349" w:hanging="357"/>
        <w:rPr>
          <w:rFonts w:cs="Times New Roman"/>
          <w:szCs w:val="24"/>
        </w:rPr>
      </w:pPr>
      <w:r w:rsidRPr="00C53DD1">
        <w:rPr>
          <w:rFonts w:cs="Times New Roman"/>
          <w:szCs w:val="24"/>
        </w:rPr>
        <w:t>Оттенки цветов и женские сферы интересов</w:t>
      </w:r>
    </w:p>
    <w:p w:rsidR="00560EBB" w:rsidRPr="00C53DD1" w:rsidRDefault="00560EBB" w:rsidP="00BE5682">
      <w:pPr>
        <w:numPr>
          <w:ilvl w:val="0"/>
          <w:numId w:val="17"/>
        </w:numPr>
        <w:spacing w:after="0" w:line="360" w:lineRule="auto"/>
        <w:ind w:left="1349" w:hanging="357"/>
        <w:rPr>
          <w:rFonts w:cs="Times New Roman"/>
          <w:szCs w:val="24"/>
        </w:rPr>
      </w:pPr>
      <w:r w:rsidRPr="00C53DD1">
        <w:rPr>
          <w:rFonts w:cs="Times New Roman"/>
          <w:szCs w:val="24"/>
        </w:rPr>
        <w:t>Восклицательные конструкции с аффективными глаголами и вежливыми формами</w:t>
      </w:r>
    </w:p>
    <w:p w:rsidR="00560EBB" w:rsidRPr="00C53DD1" w:rsidRDefault="00560EBB" w:rsidP="00BE5682">
      <w:pPr>
        <w:numPr>
          <w:ilvl w:val="0"/>
          <w:numId w:val="17"/>
        </w:numPr>
        <w:spacing w:after="0" w:line="360" w:lineRule="auto"/>
        <w:ind w:left="1349" w:hanging="357"/>
        <w:rPr>
          <w:rFonts w:cs="Times New Roman"/>
          <w:szCs w:val="24"/>
        </w:rPr>
      </w:pPr>
      <w:r w:rsidRPr="00C53DD1">
        <w:rPr>
          <w:rFonts w:cs="Times New Roman"/>
          <w:szCs w:val="24"/>
        </w:rPr>
        <w:t>Восклицательные и вопросительные конструкции</w:t>
      </w:r>
    </w:p>
    <w:p w:rsidR="006B6694" w:rsidRPr="00D8695F" w:rsidRDefault="006B6694" w:rsidP="00D8695F">
      <w:pPr>
        <w:spacing w:after="0" w:line="360" w:lineRule="auto"/>
        <w:jc w:val="both"/>
        <w:rPr>
          <w:rFonts w:cs="Times New Roman"/>
          <w:szCs w:val="24"/>
          <w:lang w:val="hu-HU"/>
        </w:rPr>
      </w:pPr>
    </w:p>
    <w:p w:rsidR="004B1808" w:rsidRPr="00C53DD1" w:rsidRDefault="004B1808" w:rsidP="006B1A9D">
      <w:pPr>
        <w:pStyle w:val="3"/>
      </w:pPr>
      <w:bookmarkStart w:id="31" w:name="_Toc356854862"/>
      <w:r w:rsidRPr="00C53DD1">
        <w:t>Процентное выражение гендерно маркированной лексики в других глянцевых журналах: GQ, National Geographic</w:t>
      </w:r>
      <w:bookmarkEnd w:id="31"/>
    </w:p>
    <w:p w:rsidR="004B1808" w:rsidRPr="00C53DD1" w:rsidRDefault="004B1808" w:rsidP="00C53DD1"/>
    <w:p w:rsidR="00AA02E9" w:rsidRPr="00466B18" w:rsidRDefault="00B40F76" w:rsidP="00BD648B">
      <w:pPr>
        <w:spacing w:after="0" w:line="360" w:lineRule="auto"/>
        <w:ind w:firstLine="709"/>
        <w:jc w:val="both"/>
        <w:rPr>
          <w:rFonts w:cs="Times New Roman"/>
          <w:szCs w:val="24"/>
        </w:rPr>
      </w:pPr>
      <w:r w:rsidRPr="00C53DD1">
        <w:rPr>
          <w:rFonts w:cs="Times New Roman"/>
          <w:szCs w:val="24"/>
        </w:rPr>
        <w:t xml:space="preserve">Чтобы выяснить значение «женского языка» в </w:t>
      </w:r>
      <w:r w:rsidRPr="00C53DD1">
        <w:rPr>
          <w:rFonts w:cs="Times New Roman"/>
          <w:szCs w:val="24"/>
          <w:lang w:val="en-US"/>
        </w:rPr>
        <w:t>Vogue</w:t>
      </w:r>
      <w:r w:rsidRPr="00C53DD1">
        <w:rPr>
          <w:rFonts w:cs="Times New Roman"/>
          <w:szCs w:val="24"/>
        </w:rPr>
        <w:t xml:space="preserve"> , был проанализирован мужское глянцевое издание (</w:t>
      </w:r>
      <w:r w:rsidRPr="00C53DD1">
        <w:rPr>
          <w:rFonts w:cs="Times New Roman"/>
          <w:szCs w:val="24"/>
          <w:lang w:val="en-US"/>
        </w:rPr>
        <w:t>GQ</w:t>
      </w:r>
      <w:r w:rsidRPr="00C53DD1">
        <w:rPr>
          <w:rFonts w:cs="Times New Roman"/>
          <w:szCs w:val="24"/>
        </w:rPr>
        <w:t>) и нейтральное, ориентированное на широкую аудиторию (</w:t>
      </w:r>
      <w:r w:rsidRPr="00C53DD1">
        <w:rPr>
          <w:rFonts w:cs="Times New Roman"/>
          <w:szCs w:val="24"/>
          <w:lang w:val="en-US"/>
        </w:rPr>
        <w:t>National</w:t>
      </w:r>
      <w:r w:rsidRPr="00466B18">
        <w:rPr>
          <w:rFonts w:cs="Times New Roman"/>
          <w:szCs w:val="24"/>
        </w:rPr>
        <w:t xml:space="preserve"> </w:t>
      </w:r>
      <w:r w:rsidRPr="00C53DD1">
        <w:rPr>
          <w:rFonts w:cs="Times New Roman"/>
          <w:szCs w:val="24"/>
          <w:lang w:val="en-US"/>
        </w:rPr>
        <w:t>Geographic</w:t>
      </w:r>
      <w:r w:rsidRPr="00466B18">
        <w:rPr>
          <w:rFonts w:cs="Times New Roman"/>
          <w:szCs w:val="24"/>
        </w:rPr>
        <w:t xml:space="preserve">). </w:t>
      </w:r>
    </w:p>
    <w:p w:rsidR="00BD648B" w:rsidRPr="00C53DD1" w:rsidRDefault="00BD648B" w:rsidP="00BD648B">
      <w:pPr>
        <w:spacing w:after="0" w:line="360" w:lineRule="auto"/>
        <w:ind w:firstLine="709"/>
        <w:jc w:val="both"/>
        <w:rPr>
          <w:rFonts w:cs="Times New Roman"/>
          <w:szCs w:val="24"/>
        </w:rPr>
      </w:pPr>
    </w:p>
    <w:p w:rsidR="00BD648B" w:rsidRPr="00C53DD1" w:rsidRDefault="00BD648B" w:rsidP="00D8695F">
      <w:pPr>
        <w:pStyle w:val="af0"/>
      </w:pPr>
      <w:r w:rsidRPr="00C53DD1">
        <w:rPr>
          <w:lang w:val="en-US"/>
        </w:rPr>
        <w:t>GQ</w:t>
      </w:r>
    </w:p>
    <w:p w:rsidR="00A323C6" w:rsidRPr="00D8695F" w:rsidRDefault="00847F1C" w:rsidP="00A323C6">
      <w:pPr>
        <w:spacing w:after="0" w:line="360" w:lineRule="auto"/>
        <w:ind w:firstLine="709"/>
        <w:jc w:val="both"/>
        <w:rPr>
          <w:rFonts w:cs="Times New Roman"/>
          <w:b/>
          <w:szCs w:val="24"/>
        </w:rPr>
      </w:pPr>
      <w:proofErr w:type="gramStart"/>
      <w:r w:rsidRPr="00C53DD1">
        <w:rPr>
          <w:rFonts w:cs="Times New Roman"/>
          <w:szCs w:val="24"/>
          <w:lang w:val="en-US"/>
        </w:rPr>
        <w:t>GQ</w:t>
      </w:r>
      <w:r w:rsidRPr="00C53DD1">
        <w:rPr>
          <w:rFonts w:cs="Times New Roman"/>
          <w:szCs w:val="24"/>
        </w:rPr>
        <w:t xml:space="preserve"> – американский ежемесячный мужской журнал о моде и стиле, включающий </w:t>
      </w:r>
      <w:r w:rsidR="00152CC0" w:rsidRPr="00C53DD1">
        <w:rPr>
          <w:rFonts w:cs="Times New Roman"/>
          <w:szCs w:val="24"/>
        </w:rPr>
        <w:t>материа</w:t>
      </w:r>
      <w:r w:rsidR="00123BF9" w:rsidRPr="00C53DD1">
        <w:rPr>
          <w:rFonts w:cs="Times New Roman"/>
          <w:szCs w:val="24"/>
        </w:rPr>
        <w:t>лы о еде, фильмах, сексе, музыке</w:t>
      </w:r>
      <w:r w:rsidR="00152CC0" w:rsidRPr="00C53DD1">
        <w:rPr>
          <w:rFonts w:cs="Times New Roman"/>
          <w:szCs w:val="24"/>
        </w:rPr>
        <w:t>, путешествиях, спорте, технологиях, книгах.</w:t>
      </w:r>
      <w:proofErr w:type="gramEnd"/>
      <w:r w:rsidR="00152CC0" w:rsidRPr="00C53DD1">
        <w:rPr>
          <w:rFonts w:cs="Times New Roman"/>
          <w:szCs w:val="24"/>
        </w:rPr>
        <w:t xml:space="preserve"> </w:t>
      </w:r>
      <w:r w:rsidR="00123BF9" w:rsidRPr="00C53DD1">
        <w:rPr>
          <w:rFonts w:cs="Times New Roman"/>
          <w:szCs w:val="24"/>
        </w:rPr>
        <w:t xml:space="preserve">Журнал публикуется с 1957 года, издательский дом – </w:t>
      </w:r>
      <w:r w:rsidR="00123BF9" w:rsidRPr="00C53DD1">
        <w:rPr>
          <w:rFonts w:cs="Times New Roman"/>
          <w:szCs w:val="24"/>
          <w:lang w:val="en-US"/>
        </w:rPr>
        <w:t>Conde</w:t>
      </w:r>
      <w:r w:rsidR="00123BF9" w:rsidRPr="00C53DD1">
        <w:rPr>
          <w:rFonts w:cs="Times New Roman"/>
          <w:szCs w:val="24"/>
        </w:rPr>
        <w:t xml:space="preserve"> </w:t>
      </w:r>
      <w:r w:rsidR="00123BF9" w:rsidRPr="00C53DD1">
        <w:rPr>
          <w:rFonts w:cs="Times New Roman"/>
          <w:szCs w:val="24"/>
          <w:lang w:val="en-US"/>
        </w:rPr>
        <w:t>Nast</w:t>
      </w:r>
      <w:r w:rsidR="00123BF9" w:rsidRPr="00C53DD1">
        <w:rPr>
          <w:rFonts w:cs="Times New Roman"/>
          <w:szCs w:val="24"/>
        </w:rPr>
        <w:t xml:space="preserve"> </w:t>
      </w:r>
      <w:r w:rsidR="00123BF9" w:rsidRPr="00C53DD1">
        <w:rPr>
          <w:rFonts w:cs="Times New Roman"/>
          <w:szCs w:val="24"/>
          <w:lang w:val="en-US"/>
        </w:rPr>
        <w:t>Publications</w:t>
      </w:r>
      <w:r w:rsidR="00123BF9" w:rsidRPr="00C53DD1">
        <w:rPr>
          <w:rFonts w:cs="Times New Roman"/>
          <w:szCs w:val="24"/>
        </w:rPr>
        <w:t>.</w:t>
      </w:r>
      <w:r w:rsidR="0046045D" w:rsidRPr="00C53DD1">
        <w:rPr>
          <w:rFonts w:cs="Times New Roman"/>
          <w:szCs w:val="24"/>
        </w:rPr>
        <w:t xml:space="preserve"> </w:t>
      </w:r>
      <w:r w:rsidR="0046045D" w:rsidRPr="00C53DD1">
        <w:rPr>
          <w:rFonts w:cs="Times New Roman"/>
          <w:szCs w:val="24"/>
          <w:lang w:val="en-US"/>
        </w:rPr>
        <w:t>GQ</w:t>
      </w:r>
      <w:r w:rsidR="0046045D" w:rsidRPr="00C53DD1">
        <w:rPr>
          <w:rFonts w:cs="Times New Roman"/>
          <w:szCs w:val="24"/>
        </w:rPr>
        <w:t xml:space="preserve"> издается в разных странах: в Австралии, Бразилии, Китае, Франции, Германии, Индии, </w:t>
      </w:r>
      <w:proofErr w:type="gramStart"/>
      <w:r w:rsidR="0046045D" w:rsidRPr="00C53DD1">
        <w:rPr>
          <w:rFonts w:cs="Times New Roman"/>
          <w:szCs w:val="24"/>
        </w:rPr>
        <w:t>Японии ,России</w:t>
      </w:r>
      <w:proofErr w:type="gramEnd"/>
      <w:r w:rsidR="0046045D" w:rsidRPr="00C53DD1">
        <w:rPr>
          <w:rFonts w:cs="Times New Roman"/>
          <w:szCs w:val="24"/>
        </w:rPr>
        <w:t>, Турции и др.</w:t>
      </w:r>
      <w:r w:rsidR="00AD41F2" w:rsidRPr="00C53DD1">
        <w:rPr>
          <w:rFonts w:cs="Times New Roman"/>
          <w:szCs w:val="24"/>
        </w:rPr>
        <w:t xml:space="preserve"> Главный редактор – Джим Нельсон (</w:t>
      </w:r>
      <w:r w:rsidR="00AD41F2" w:rsidRPr="00C53DD1">
        <w:rPr>
          <w:rFonts w:cs="Times New Roman"/>
          <w:szCs w:val="24"/>
          <w:lang w:val="en-US"/>
        </w:rPr>
        <w:t>Jim</w:t>
      </w:r>
      <w:r w:rsidR="00AD41F2" w:rsidRPr="00C53DD1">
        <w:rPr>
          <w:rFonts w:cs="Times New Roman"/>
          <w:szCs w:val="24"/>
        </w:rPr>
        <w:t xml:space="preserve"> </w:t>
      </w:r>
      <w:r w:rsidR="00AD41F2" w:rsidRPr="00C53DD1">
        <w:rPr>
          <w:rFonts w:cs="Times New Roman"/>
          <w:szCs w:val="24"/>
          <w:lang w:val="en-US"/>
        </w:rPr>
        <w:t>Nelson</w:t>
      </w:r>
      <w:r w:rsidR="00AD41F2" w:rsidRPr="00C53DD1">
        <w:rPr>
          <w:rFonts w:cs="Times New Roman"/>
          <w:szCs w:val="24"/>
        </w:rPr>
        <w:t>).</w:t>
      </w:r>
      <w:r w:rsidR="00AD41F2" w:rsidRPr="00C53DD1">
        <w:rPr>
          <w:rFonts w:cs="Times New Roman"/>
        </w:rPr>
        <w:t xml:space="preserve"> </w:t>
      </w:r>
      <w:r w:rsidR="00632235" w:rsidRPr="00C53DD1">
        <w:rPr>
          <w:rFonts w:cs="Times New Roman"/>
          <w:szCs w:val="24"/>
        </w:rPr>
        <w:t xml:space="preserve">Согласно английской версии </w:t>
      </w:r>
      <w:r w:rsidR="00632235" w:rsidRPr="00C53DD1">
        <w:rPr>
          <w:rFonts w:cs="Times New Roman"/>
          <w:szCs w:val="24"/>
          <w:lang w:val="en-US"/>
        </w:rPr>
        <w:t>Wikipedia</w:t>
      </w:r>
      <w:r w:rsidR="00632235">
        <w:rPr>
          <w:rFonts w:cs="Times New Roman"/>
          <w:szCs w:val="24"/>
        </w:rPr>
        <w:t xml:space="preserve"> тираж журнала на 2012</w:t>
      </w:r>
      <w:r w:rsidR="00632235" w:rsidRPr="00C53DD1">
        <w:rPr>
          <w:rFonts w:cs="Times New Roman"/>
          <w:szCs w:val="24"/>
        </w:rPr>
        <w:t xml:space="preserve"> год составляет </w:t>
      </w:r>
      <w:r w:rsidR="00632235">
        <w:rPr>
          <w:rFonts w:cs="Times New Roman"/>
          <w:szCs w:val="24"/>
        </w:rPr>
        <w:t>963, 507</w:t>
      </w:r>
      <w:r w:rsidR="00632235" w:rsidRPr="00C53DD1">
        <w:rPr>
          <w:rFonts w:cs="Times New Roman"/>
          <w:szCs w:val="24"/>
        </w:rPr>
        <w:t xml:space="preserve"> </w:t>
      </w:r>
      <w:r w:rsidR="00632235">
        <w:rPr>
          <w:rFonts w:cs="Times New Roman"/>
          <w:szCs w:val="24"/>
        </w:rPr>
        <w:t>экземпляров.</w:t>
      </w:r>
    </w:p>
    <w:p w:rsidR="00BD648B" w:rsidRPr="00C53DD1" w:rsidRDefault="00BD648B" w:rsidP="00A323C6">
      <w:pPr>
        <w:spacing w:after="0" w:line="360" w:lineRule="auto"/>
        <w:ind w:firstLine="709"/>
        <w:jc w:val="both"/>
        <w:rPr>
          <w:rFonts w:cs="Times New Roman"/>
          <w:b/>
          <w:szCs w:val="24"/>
        </w:rPr>
      </w:pPr>
      <w:r w:rsidRPr="00C53DD1">
        <w:rPr>
          <w:rFonts w:cs="Times New Roman"/>
          <w:szCs w:val="24"/>
        </w:rPr>
        <w:lastRenderedPageBreak/>
        <w:t>Всего было проанализировано 15 статей.</w:t>
      </w:r>
      <w:r w:rsidR="00144553" w:rsidRPr="00C53DD1">
        <w:rPr>
          <w:rFonts w:cs="Times New Roman"/>
          <w:szCs w:val="24"/>
        </w:rPr>
        <w:t xml:space="preserve">  Общее количество слов – 11452. </w:t>
      </w:r>
      <w:r w:rsidRPr="00C53DD1">
        <w:rPr>
          <w:rFonts w:cs="Times New Roman"/>
          <w:szCs w:val="24"/>
        </w:rPr>
        <w:t>В каждой статье учитывался автор, дата публикации, рубрика и раздел, количество слов.</w:t>
      </w:r>
    </w:p>
    <w:p w:rsidR="00B40F76" w:rsidRPr="00C53DD1" w:rsidRDefault="00BD648B" w:rsidP="00BD648B">
      <w:pPr>
        <w:spacing w:after="0" w:line="360" w:lineRule="auto"/>
        <w:ind w:firstLine="709"/>
        <w:jc w:val="both"/>
        <w:rPr>
          <w:rFonts w:cs="Times New Roman"/>
          <w:szCs w:val="24"/>
        </w:rPr>
      </w:pPr>
      <w:r w:rsidRPr="00C53DD1">
        <w:rPr>
          <w:rFonts w:cs="Times New Roman"/>
          <w:szCs w:val="24"/>
        </w:rPr>
        <w:t xml:space="preserve">Был проведен количественный анализ статей </w:t>
      </w:r>
      <w:r w:rsidRPr="00C53DD1">
        <w:rPr>
          <w:rFonts w:cs="Times New Roman"/>
          <w:szCs w:val="24"/>
          <w:lang w:val="en-US"/>
        </w:rPr>
        <w:t>GQ</w:t>
      </w:r>
      <w:r w:rsidRPr="00C53DD1">
        <w:rPr>
          <w:rFonts w:cs="Times New Roman"/>
          <w:szCs w:val="24"/>
        </w:rPr>
        <w:t xml:space="preserve"> по 11 параметрам, описанным в разделе «</w:t>
      </w:r>
      <w:r w:rsidR="00F009B9" w:rsidRPr="00C53DD1">
        <w:rPr>
          <w:rFonts w:cs="Times New Roman"/>
          <w:szCs w:val="24"/>
        </w:rPr>
        <w:t>Способы репрезентации гендерной лексики</w:t>
      </w:r>
      <w:r w:rsidRPr="00C53DD1">
        <w:rPr>
          <w:rFonts w:cs="Times New Roman"/>
          <w:szCs w:val="24"/>
        </w:rPr>
        <w:t xml:space="preserve"> в Vogue</w:t>
      </w:r>
      <w:r w:rsidRPr="00C53DD1">
        <w:rPr>
          <w:rFonts w:cs="Times New Roman"/>
        </w:rPr>
        <w:t>».</w:t>
      </w:r>
      <w:r w:rsidRPr="00C53DD1">
        <w:rPr>
          <w:rFonts w:cs="Times New Roman"/>
          <w:szCs w:val="24"/>
        </w:rPr>
        <w:t xml:space="preserve"> По каждому параметру высчитана сумма использова</w:t>
      </w:r>
      <w:r w:rsidR="006471FC" w:rsidRPr="00C53DD1">
        <w:rPr>
          <w:rFonts w:cs="Times New Roman"/>
          <w:szCs w:val="24"/>
        </w:rPr>
        <w:t>ния во всех статьях, выраженная</w:t>
      </w:r>
      <w:r w:rsidRPr="00C53DD1">
        <w:rPr>
          <w:rFonts w:cs="Times New Roman"/>
          <w:szCs w:val="24"/>
        </w:rPr>
        <w:t xml:space="preserve"> в процентах. Все результаты занесены в таблицу </w:t>
      </w:r>
      <w:r w:rsidRPr="00C53DD1">
        <w:rPr>
          <w:rFonts w:cs="Times New Roman"/>
          <w:szCs w:val="24"/>
          <w:lang w:val="en-US"/>
        </w:rPr>
        <w:t>Exel</w:t>
      </w:r>
      <w:r w:rsidRPr="00C53DD1">
        <w:rPr>
          <w:rFonts w:cs="Times New Roman"/>
          <w:szCs w:val="24"/>
        </w:rPr>
        <w:t>. Подсчеты велись с использованием вычислительной программы IBM SPSS Statistics.</w:t>
      </w:r>
    </w:p>
    <w:p w:rsidR="00AA02E9" w:rsidRPr="00C53DD1" w:rsidRDefault="003D2845" w:rsidP="006B1A9D">
      <w:pPr>
        <w:rPr>
          <w:rFonts w:cs="Times New Roman"/>
        </w:rPr>
      </w:pPr>
      <w:r w:rsidRPr="00C53DD1">
        <w:rPr>
          <w:rFonts w:cs="Times New Roman"/>
          <w:noProof/>
          <w:lang w:eastAsia="ru-RU"/>
        </w:rPr>
        <w:drawing>
          <wp:inline distT="0" distB="0" distL="0" distR="0" wp14:anchorId="5CEFB9C9" wp14:editId="73B74E13">
            <wp:extent cx="5465135" cy="2243469"/>
            <wp:effectExtent l="0" t="0" r="0" b="0"/>
            <wp:docPr id="2" name="Рисунок 2" descr="C:\Users\yulia\Desktop\chart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ulia\Desktop\chart3.pn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7604" b="7959"/>
                    <a:stretch/>
                  </pic:blipFill>
                  <pic:spPr bwMode="auto">
                    <a:xfrm>
                      <a:off x="0" y="0"/>
                      <a:ext cx="5464800" cy="2243331"/>
                    </a:xfrm>
                    <a:prstGeom prst="rect">
                      <a:avLst/>
                    </a:prstGeom>
                    <a:noFill/>
                    <a:ln>
                      <a:noFill/>
                    </a:ln>
                    <a:extLst>
                      <a:ext uri="{53640926-AAD7-44D8-BBD7-CCE9431645EC}">
                        <a14:shadowObscured xmlns:a14="http://schemas.microsoft.com/office/drawing/2010/main"/>
                      </a:ext>
                    </a:extLst>
                  </pic:spPr>
                </pic:pic>
              </a:graphicData>
            </a:graphic>
          </wp:inline>
        </w:drawing>
      </w:r>
    </w:p>
    <w:p w:rsidR="00AB1980" w:rsidRDefault="00B36938" w:rsidP="00AB1980">
      <w:pPr>
        <w:jc w:val="center"/>
        <w:rPr>
          <w:rFonts w:cs="Times New Roman"/>
          <w:sz w:val="20"/>
          <w:lang w:val="hu-HU"/>
        </w:rPr>
      </w:pPr>
      <w:r w:rsidRPr="00C53DD1">
        <w:rPr>
          <w:rFonts w:cs="Times New Roman"/>
          <w:sz w:val="20"/>
        </w:rPr>
        <w:t>Данные получены с помощью программы IBM SPSS Statistics</w:t>
      </w:r>
    </w:p>
    <w:p w:rsidR="00D87CC4" w:rsidRPr="00D87CC4" w:rsidRDefault="00D87CC4" w:rsidP="00AB1980">
      <w:pPr>
        <w:jc w:val="center"/>
        <w:rPr>
          <w:rFonts w:cs="Times New Roman"/>
          <w:sz w:val="20"/>
          <w:lang w:val="hu-HU"/>
        </w:rPr>
      </w:pPr>
    </w:p>
    <w:p w:rsidR="00A37FA1" w:rsidRPr="00C53DD1" w:rsidRDefault="00A62B7B" w:rsidP="00AB1980">
      <w:pPr>
        <w:spacing w:after="0" w:line="360" w:lineRule="auto"/>
        <w:ind w:firstLine="709"/>
        <w:jc w:val="both"/>
        <w:rPr>
          <w:rFonts w:cs="Times New Roman"/>
          <w:szCs w:val="24"/>
        </w:rPr>
      </w:pPr>
      <w:r w:rsidRPr="00C53DD1">
        <w:rPr>
          <w:rFonts w:cs="Times New Roman"/>
          <w:szCs w:val="24"/>
        </w:rPr>
        <w:t>Данная диаграмма отражает процентное содержание гендерно маркированной лексики в журнале по 9 параметрам.</w:t>
      </w:r>
      <w:r w:rsidR="00081344" w:rsidRPr="00C53DD1">
        <w:rPr>
          <w:rFonts w:cs="Times New Roman"/>
          <w:szCs w:val="24"/>
        </w:rPr>
        <w:t xml:space="preserve"> Всего «женский</w:t>
      </w:r>
      <w:r w:rsidR="00904515" w:rsidRPr="00C53DD1">
        <w:rPr>
          <w:rFonts w:cs="Times New Roman"/>
          <w:szCs w:val="24"/>
        </w:rPr>
        <w:t xml:space="preserve"> язык» составляет</w:t>
      </w:r>
      <w:r w:rsidR="00947B6C" w:rsidRPr="00C53DD1">
        <w:rPr>
          <w:rFonts w:cs="Times New Roman"/>
          <w:szCs w:val="24"/>
        </w:rPr>
        <w:t xml:space="preserve"> 5,6</w:t>
      </w:r>
      <w:r w:rsidR="00904515" w:rsidRPr="00C53DD1">
        <w:rPr>
          <w:rFonts w:cs="Times New Roman"/>
          <w:szCs w:val="24"/>
        </w:rPr>
        <w:t>2%.</w:t>
      </w:r>
      <w:r w:rsidRPr="00C53DD1">
        <w:rPr>
          <w:rFonts w:cs="Times New Roman"/>
          <w:szCs w:val="24"/>
        </w:rPr>
        <w:t xml:space="preserve"> Оттенки цветов и восклицания не встречались в анализируемых текстах. Наиболее значимыми оказались: специальный словарь, связанный с женскими сферами интересов, аффективные прилагательные, интенсификаторы, аффективные существительные и аффективные глаголы. Точно такие же параметры были </w:t>
      </w:r>
      <w:r w:rsidR="006E62A1" w:rsidRPr="00C53DD1">
        <w:rPr>
          <w:rFonts w:cs="Times New Roman"/>
          <w:szCs w:val="24"/>
        </w:rPr>
        <w:t xml:space="preserve">самыми частотными в </w:t>
      </w:r>
      <w:r w:rsidR="006E62A1" w:rsidRPr="00C53DD1">
        <w:rPr>
          <w:rFonts w:cs="Times New Roman"/>
          <w:szCs w:val="24"/>
          <w:lang w:val="en-US"/>
        </w:rPr>
        <w:t>Vogue</w:t>
      </w:r>
      <w:r w:rsidR="006E62A1" w:rsidRPr="00C53DD1">
        <w:rPr>
          <w:rFonts w:cs="Times New Roman"/>
          <w:szCs w:val="24"/>
        </w:rPr>
        <w:t>, т</w:t>
      </w:r>
      <w:r w:rsidR="00BD785C" w:rsidRPr="00C53DD1">
        <w:rPr>
          <w:rFonts w:cs="Times New Roman"/>
          <w:szCs w:val="24"/>
        </w:rPr>
        <w:t>олько с</w:t>
      </w:r>
      <w:r w:rsidR="007F3F6A" w:rsidRPr="00C53DD1">
        <w:rPr>
          <w:rFonts w:cs="Times New Roman"/>
          <w:szCs w:val="24"/>
        </w:rPr>
        <w:t xml:space="preserve"> большим</w:t>
      </w:r>
      <w:r w:rsidR="00BD785C" w:rsidRPr="00C53DD1">
        <w:rPr>
          <w:rFonts w:cs="Times New Roman"/>
          <w:szCs w:val="24"/>
        </w:rPr>
        <w:t xml:space="preserve"> процентным весом</w:t>
      </w:r>
      <w:r w:rsidR="00904515" w:rsidRPr="00C53DD1">
        <w:rPr>
          <w:rFonts w:cs="Times New Roman"/>
          <w:szCs w:val="24"/>
        </w:rPr>
        <w:t xml:space="preserve"> (9,46%).</w:t>
      </w:r>
      <w:r w:rsidR="00BD785C" w:rsidRPr="00C53DD1">
        <w:rPr>
          <w:rFonts w:cs="Times New Roman"/>
          <w:szCs w:val="24"/>
        </w:rPr>
        <w:t xml:space="preserve"> Данные по всем крите</w:t>
      </w:r>
      <w:r w:rsidR="00B73E5E" w:rsidRPr="00C53DD1">
        <w:rPr>
          <w:rFonts w:cs="Times New Roman"/>
          <w:szCs w:val="24"/>
        </w:rPr>
        <w:t>риям, выделенным в ходе анализа</w:t>
      </w:r>
      <w:r w:rsidR="00BD785C" w:rsidRPr="00C53DD1">
        <w:rPr>
          <w:rFonts w:cs="Times New Roman"/>
          <w:szCs w:val="24"/>
        </w:rPr>
        <w:t>, представлены в приложении.</w:t>
      </w:r>
    </w:p>
    <w:p w:rsidR="00DB134B" w:rsidRPr="00C53DD1" w:rsidRDefault="00DB134B" w:rsidP="00AB1980">
      <w:pPr>
        <w:spacing w:after="0" w:line="360" w:lineRule="auto"/>
        <w:ind w:firstLine="709"/>
        <w:jc w:val="both"/>
        <w:rPr>
          <w:rFonts w:cs="Times New Roman"/>
          <w:szCs w:val="24"/>
        </w:rPr>
      </w:pPr>
      <w:r w:rsidRPr="00C53DD1">
        <w:rPr>
          <w:rFonts w:cs="Times New Roman"/>
          <w:szCs w:val="24"/>
        </w:rPr>
        <w:lastRenderedPageBreak/>
        <w:t>Такие результаты позволяют предположить, что «женский язык» в мужском журнале используется дл</w:t>
      </w:r>
      <w:r w:rsidR="0033797C" w:rsidRPr="00C53DD1">
        <w:rPr>
          <w:rFonts w:cs="Times New Roman"/>
          <w:szCs w:val="24"/>
        </w:rPr>
        <w:t>я привлечения женской аудитории.</w:t>
      </w:r>
    </w:p>
    <w:p w:rsidR="00AB1980" w:rsidRPr="00C53DD1" w:rsidRDefault="00A62B7B" w:rsidP="00AB1980">
      <w:pPr>
        <w:spacing w:after="0" w:line="360" w:lineRule="auto"/>
        <w:ind w:firstLine="709"/>
        <w:jc w:val="both"/>
        <w:rPr>
          <w:rFonts w:cs="Times New Roman"/>
          <w:szCs w:val="24"/>
          <w:lang w:val="en-US"/>
        </w:rPr>
      </w:pPr>
      <w:r w:rsidRPr="00C53DD1">
        <w:rPr>
          <w:rFonts w:cs="Times New Roman"/>
          <w:szCs w:val="24"/>
        </w:rPr>
        <w:t>Всего</w:t>
      </w:r>
      <w:r w:rsidRPr="00C53DD1">
        <w:rPr>
          <w:rFonts w:cs="Times New Roman"/>
          <w:szCs w:val="24"/>
          <w:lang w:val="en-US"/>
        </w:rPr>
        <w:t xml:space="preserve"> </w:t>
      </w:r>
      <w:r w:rsidRPr="00C53DD1">
        <w:rPr>
          <w:rFonts w:cs="Times New Roman"/>
          <w:szCs w:val="24"/>
        </w:rPr>
        <w:t>было</w:t>
      </w:r>
      <w:r w:rsidRPr="00C53DD1">
        <w:rPr>
          <w:rFonts w:cs="Times New Roman"/>
          <w:szCs w:val="24"/>
          <w:lang w:val="en-US"/>
        </w:rPr>
        <w:t xml:space="preserve"> </w:t>
      </w:r>
      <w:r w:rsidRPr="00C53DD1">
        <w:rPr>
          <w:rFonts w:cs="Times New Roman"/>
          <w:szCs w:val="24"/>
        </w:rPr>
        <w:t>проанализировано</w:t>
      </w:r>
      <w:r w:rsidR="00A37FA1" w:rsidRPr="00C53DD1">
        <w:rPr>
          <w:rFonts w:cs="Times New Roman"/>
          <w:szCs w:val="24"/>
          <w:lang w:val="en-US"/>
        </w:rPr>
        <w:t xml:space="preserve"> 5</w:t>
      </w:r>
      <w:r w:rsidRPr="00C53DD1">
        <w:rPr>
          <w:rFonts w:cs="Times New Roman"/>
          <w:szCs w:val="24"/>
          <w:lang w:val="en-US"/>
        </w:rPr>
        <w:t xml:space="preserve"> </w:t>
      </w:r>
      <w:r w:rsidRPr="00C53DD1">
        <w:rPr>
          <w:rFonts w:cs="Times New Roman"/>
          <w:szCs w:val="24"/>
        </w:rPr>
        <w:t>разделов</w:t>
      </w:r>
      <w:r w:rsidRPr="00C53DD1">
        <w:rPr>
          <w:rFonts w:cs="Times New Roman"/>
          <w:szCs w:val="24"/>
          <w:lang w:val="en-US"/>
        </w:rPr>
        <w:t xml:space="preserve"> </w:t>
      </w:r>
      <w:r w:rsidR="00A37FA1" w:rsidRPr="00C53DD1">
        <w:rPr>
          <w:rFonts w:cs="Times New Roman"/>
          <w:szCs w:val="24"/>
          <w:lang w:val="en-US"/>
        </w:rPr>
        <w:t xml:space="preserve">GQ </w:t>
      </w:r>
      <w:r w:rsidRPr="00C53DD1">
        <w:rPr>
          <w:rFonts w:cs="Times New Roman"/>
          <w:szCs w:val="24"/>
          <w:lang w:val="en-US"/>
        </w:rPr>
        <w:t>(</w:t>
      </w:r>
      <w:r w:rsidR="00A37FA1" w:rsidRPr="00C53DD1">
        <w:rPr>
          <w:rFonts w:cs="Times New Roman"/>
          <w:szCs w:val="24"/>
          <w:lang w:val="en-US"/>
        </w:rPr>
        <w:t>More, Life, Entertainment, Women, Style</w:t>
      </w:r>
      <w:r w:rsidRPr="00C53DD1">
        <w:rPr>
          <w:rFonts w:cs="Times New Roman"/>
          <w:szCs w:val="24"/>
          <w:lang w:val="en-US"/>
        </w:rPr>
        <w:t xml:space="preserve">), </w:t>
      </w:r>
      <w:r w:rsidRPr="00C53DD1">
        <w:rPr>
          <w:rFonts w:cs="Times New Roman"/>
          <w:szCs w:val="24"/>
        </w:rPr>
        <w:t>включающих</w:t>
      </w:r>
      <w:r w:rsidR="00A37FA1" w:rsidRPr="00C53DD1">
        <w:rPr>
          <w:rFonts w:cs="Times New Roman"/>
          <w:szCs w:val="24"/>
          <w:lang w:val="en-US"/>
        </w:rPr>
        <w:t xml:space="preserve"> 8</w:t>
      </w:r>
      <w:r w:rsidRPr="00C53DD1">
        <w:rPr>
          <w:rFonts w:cs="Times New Roman"/>
          <w:szCs w:val="24"/>
          <w:lang w:val="en-US"/>
        </w:rPr>
        <w:t xml:space="preserve"> </w:t>
      </w:r>
      <w:r w:rsidRPr="00C53DD1">
        <w:rPr>
          <w:rFonts w:cs="Times New Roman"/>
          <w:szCs w:val="24"/>
        </w:rPr>
        <w:t>подразделов</w:t>
      </w:r>
      <w:r w:rsidRPr="00C53DD1">
        <w:rPr>
          <w:rFonts w:cs="Times New Roman"/>
          <w:szCs w:val="24"/>
          <w:lang w:val="en-US"/>
        </w:rPr>
        <w:t xml:space="preserve"> (</w:t>
      </w:r>
      <w:r w:rsidR="00A37FA1" w:rsidRPr="00C53DD1">
        <w:rPr>
          <w:rFonts w:cs="Times New Roman"/>
          <w:szCs w:val="24"/>
          <w:lang w:val="en-US"/>
        </w:rPr>
        <w:t>News+politics, Cars, The style guy, Humor, Food&amp;Travel, How to, Celebrities, Sports</w:t>
      </w:r>
      <w:r w:rsidRPr="00C53DD1">
        <w:rPr>
          <w:rFonts w:cs="Times New Roman"/>
          <w:szCs w:val="24"/>
          <w:lang w:val="en-US"/>
        </w:rPr>
        <w:t>).</w:t>
      </w:r>
    </w:p>
    <w:p w:rsidR="00D8695F" w:rsidRDefault="00B44A87" w:rsidP="00C53DD1">
      <w:pPr>
        <w:spacing w:after="0" w:line="360" w:lineRule="auto"/>
        <w:ind w:firstLine="709"/>
        <w:jc w:val="both"/>
        <w:rPr>
          <w:rFonts w:cs="Times New Roman"/>
          <w:szCs w:val="24"/>
          <w:lang w:val="hu-HU"/>
        </w:rPr>
      </w:pPr>
      <w:r w:rsidRPr="00C53DD1">
        <w:rPr>
          <w:rFonts w:cs="Times New Roman"/>
          <w:szCs w:val="24"/>
        </w:rPr>
        <w:t xml:space="preserve">В </w:t>
      </w:r>
      <w:r w:rsidR="00A62B7B" w:rsidRPr="00C53DD1">
        <w:rPr>
          <w:rFonts w:cs="Times New Roman"/>
          <w:szCs w:val="24"/>
        </w:rPr>
        <w:t xml:space="preserve">ходе анализа авторов </w:t>
      </w:r>
      <w:r w:rsidR="00B73E5E" w:rsidRPr="00C53DD1">
        <w:rPr>
          <w:rFonts w:cs="Times New Roman"/>
          <w:szCs w:val="24"/>
          <w:lang w:val="en-US"/>
        </w:rPr>
        <w:t>GQ</w:t>
      </w:r>
      <w:r w:rsidR="00A62B7B" w:rsidRPr="00C53DD1">
        <w:rPr>
          <w:rFonts w:cs="Times New Roman"/>
          <w:szCs w:val="24"/>
        </w:rPr>
        <w:t xml:space="preserve"> выяснилось, что их гендерный состав неодинаков. Всего встр</w:t>
      </w:r>
      <w:r w:rsidR="0048020C" w:rsidRPr="00C53DD1">
        <w:rPr>
          <w:rFonts w:cs="Times New Roman"/>
          <w:szCs w:val="24"/>
        </w:rPr>
        <w:t>етилось 10 авторов – мужчин и 3 автора</w:t>
      </w:r>
      <w:r w:rsidR="005A6F11">
        <w:rPr>
          <w:rFonts w:cs="Times New Roman"/>
          <w:szCs w:val="24"/>
        </w:rPr>
        <w:t xml:space="preserve"> – женщины. Материалы не различались по количеству «женского языка» в зависимости от пола авторов. </w:t>
      </w:r>
    </w:p>
    <w:p w:rsidR="00D8695F" w:rsidRDefault="00D8695F" w:rsidP="00C53DD1">
      <w:pPr>
        <w:spacing w:after="0" w:line="360" w:lineRule="auto"/>
        <w:ind w:firstLine="709"/>
        <w:jc w:val="both"/>
        <w:rPr>
          <w:rFonts w:cs="Times New Roman"/>
          <w:szCs w:val="24"/>
          <w:lang w:val="hu-HU"/>
        </w:rPr>
      </w:pPr>
    </w:p>
    <w:p w:rsidR="00627356" w:rsidRPr="00D8695F" w:rsidRDefault="00AD41F2" w:rsidP="00D8695F">
      <w:pPr>
        <w:pStyle w:val="af0"/>
        <w:rPr>
          <w:lang w:val="hu-HU"/>
        </w:rPr>
      </w:pPr>
      <w:r w:rsidRPr="00C53DD1">
        <w:rPr>
          <w:lang w:val="en-US"/>
        </w:rPr>
        <w:t>National</w:t>
      </w:r>
      <w:r w:rsidRPr="006C4E04">
        <w:t xml:space="preserve"> </w:t>
      </w:r>
      <w:r w:rsidRPr="00C53DD1">
        <w:rPr>
          <w:lang w:val="en-US"/>
        </w:rPr>
        <w:t>Geographic</w:t>
      </w:r>
      <w:r w:rsidR="00627B73" w:rsidRPr="006C4E04">
        <w:t xml:space="preserve"> </w:t>
      </w:r>
    </w:p>
    <w:p w:rsidR="00627B73" w:rsidRPr="00C53DD1" w:rsidRDefault="00627B73" w:rsidP="00C53DD1">
      <w:pPr>
        <w:spacing w:after="0" w:line="360" w:lineRule="auto"/>
        <w:ind w:firstLine="709"/>
        <w:jc w:val="both"/>
        <w:rPr>
          <w:rFonts w:cs="Times New Roman"/>
          <w:szCs w:val="24"/>
        </w:rPr>
      </w:pPr>
      <w:r w:rsidRPr="00C53DD1">
        <w:rPr>
          <w:rFonts w:cs="Times New Roman"/>
          <w:szCs w:val="24"/>
        </w:rPr>
        <w:t xml:space="preserve">National Geographic – официальное ежемесячное американское издание Национального Географического Общества. В журнале содержатся материалы о науке, истории, культуре, географии. National Geographic отличается большим количеством фотографий. Главный редактор – Крис Джонс (Chris Johns). </w:t>
      </w:r>
      <w:hyperlink r:id="rId39" w:tooltip="Chris Johns (photographer)" w:history="1"/>
      <w:r w:rsidRPr="00C53DD1">
        <w:rPr>
          <w:rFonts w:cs="Times New Roman"/>
          <w:szCs w:val="24"/>
        </w:rPr>
        <w:t xml:space="preserve">Журнал издается в разных странах: во Франции, Греции, России, Венгрии, Польше, Испании и др. </w:t>
      </w:r>
    </w:p>
    <w:p w:rsidR="00144553" w:rsidRPr="00C53DD1" w:rsidRDefault="00144553" w:rsidP="0033002E">
      <w:pPr>
        <w:spacing w:after="0" w:line="360" w:lineRule="auto"/>
        <w:ind w:firstLine="709"/>
        <w:jc w:val="both"/>
        <w:rPr>
          <w:rFonts w:cs="Times New Roman"/>
          <w:b/>
          <w:szCs w:val="24"/>
        </w:rPr>
      </w:pPr>
      <w:r w:rsidRPr="00C53DD1">
        <w:rPr>
          <w:rFonts w:cs="Times New Roman"/>
          <w:szCs w:val="24"/>
        </w:rPr>
        <w:t>Всего было проанализировано 15 статей.  Общее количество слов – 9692. В каждой статье учитывался автор, дата публикации, рубрика и раздел, количество слов.</w:t>
      </w:r>
      <w:r w:rsidR="006471FC" w:rsidRPr="00C53DD1">
        <w:rPr>
          <w:rFonts w:cs="Times New Roman"/>
          <w:szCs w:val="24"/>
        </w:rPr>
        <w:t xml:space="preserve"> В каждой статье учитывался автор, дата публикации, рубрика и раздел, количество слов.</w:t>
      </w:r>
    </w:p>
    <w:p w:rsidR="006471FC" w:rsidRPr="00C53DD1" w:rsidRDefault="006471FC" w:rsidP="0033002E">
      <w:pPr>
        <w:spacing w:after="0" w:line="360" w:lineRule="auto"/>
        <w:ind w:firstLine="709"/>
        <w:jc w:val="both"/>
        <w:rPr>
          <w:rFonts w:cs="Times New Roman"/>
          <w:szCs w:val="24"/>
        </w:rPr>
      </w:pPr>
      <w:r w:rsidRPr="00C53DD1">
        <w:rPr>
          <w:rFonts w:cs="Times New Roman"/>
          <w:szCs w:val="24"/>
        </w:rPr>
        <w:t xml:space="preserve">Был проведен количественный анализ статей </w:t>
      </w:r>
      <w:r w:rsidRPr="00C53DD1">
        <w:rPr>
          <w:rFonts w:cs="Times New Roman"/>
          <w:szCs w:val="24"/>
          <w:lang w:val="en-US"/>
        </w:rPr>
        <w:t>National</w:t>
      </w:r>
      <w:r w:rsidRPr="00C53DD1">
        <w:rPr>
          <w:rFonts w:cs="Times New Roman"/>
          <w:szCs w:val="24"/>
        </w:rPr>
        <w:t xml:space="preserve"> </w:t>
      </w:r>
      <w:r w:rsidRPr="00C53DD1">
        <w:rPr>
          <w:rFonts w:cs="Times New Roman"/>
          <w:szCs w:val="24"/>
          <w:lang w:val="en-US"/>
        </w:rPr>
        <w:t>Geographic</w:t>
      </w:r>
      <w:r w:rsidRPr="00C53DD1">
        <w:rPr>
          <w:rFonts w:cs="Times New Roman"/>
          <w:szCs w:val="24"/>
        </w:rPr>
        <w:t xml:space="preserve"> по 11 параметрам, описанным в разделе «Способы репрезентации гендер</w:t>
      </w:r>
      <w:r w:rsidR="00F009B9" w:rsidRPr="00C53DD1">
        <w:rPr>
          <w:rFonts w:cs="Times New Roman"/>
          <w:szCs w:val="24"/>
        </w:rPr>
        <w:t>ной лексики</w:t>
      </w:r>
      <w:r w:rsidRPr="00C53DD1">
        <w:rPr>
          <w:rFonts w:cs="Times New Roman"/>
          <w:szCs w:val="24"/>
        </w:rPr>
        <w:t xml:space="preserve"> в Vogue</w:t>
      </w:r>
      <w:r w:rsidRPr="00C53DD1">
        <w:rPr>
          <w:rFonts w:cs="Times New Roman"/>
        </w:rPr>
        <w:t>».</w:t>
      </w:r>
      <w:r w:rsidRPr="00C53DD1">
        <w:rPr>
          <w:rFonts w:cs="Times New Roman"/>
          <w:szCs w:val="24"/>
        </w:rPr>
        <w:t xml:space="preserve"> По каждому параметру высчитана сумма использования во всех статьях, выраженная в процентах. Все результаты занесены в таблицу </w:t>
      </w:r>
      <w:r w:rsidRPr="00C53DD1">
        <w:rPr>
          <w:rFonts w:cs="Times New Roman"/>
          <w:szCs w:val="24"/>
          <w:lang w:val="en-US"/>
        </w:rPr>
        <w:t>Exel</w:t>
      </w:r>
      <w:r w:rsidRPr="00C53DD1">
        <w:rPr>
          <w:rFonts w:cs="Times New Roman"/>
          <w:szCs w:val="24"/>
        </w:rPr>
        <w:t>. Подсчеты велись с использованием вычислительной программы IBM SPSS Statistics.</w:t>
      </w:r>
    </w:p>
    <w:p w:rsidR="006471FC" w:rsidRPr="00D8695F" w:rsidRDefault="006471FC" w:rsidP="00D8695F">
      <w:pPr>
        <w:rPr>
          <w:lang w:val="hu-HU"/>
        </w:rPr>
      </w:pPr>
      <w:r w:rsidRPr="00C53DD1">
        <w:rPr>
          <w:noProof/>
          <w:lang w:eastAsia="ru-RU"/>
        </w:rPr>
        <w:lastRenderedPageBreak/>
        <w:drawing>
          <wp:inline distT="0" distB="0" distL="0" distR="0" wp14:anchorId="5A3B2AFB" wp14:editId="2AECD798">
            <wp:extent cx="5528931" cy="2073348"/>
            <wp:effectExtent l="0" t="0" r="0" b="0"/>
            <wp:docPr id="4" name="Рисунок 4" descr="C:\Users\yulia\Desktop\char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lia\Desktop\chart4.pn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14194" b="11000"/>
                    <a:stretch/>
                  </pic:blipFill>
                  <pic:spPr bwMode="auto">
                    <a:xfrm>
                      <a:off x="0" y="0"/>
                      <a:ext cx="5536800" cy="2076299"/>
                    </a:xfrm>
                    <a:prstGeom prst="rect">
                      <a:avLst/>
                    </a:prstGeom>
                    <a:noFill/>
                    <a:ln>
                      <a:noFill/>
                    </a:ln>
                    <a:extLst>
                      <a:ext uri="{53640926-AAD7-44D8-BBD7-CCE9431645EC}">
                        <a14:shadowObscured xmlns:a14="http://schemas.microsoft.com/office/drawing/2010/main"/>
                      </a:ext>
                    </a:extLst>
                  </pic:spPr>
                </pic:pic>
              </a:graphicData>
            </a:graphic>
          </wp:inline>
        </w:drawing>
      </w:r>
    </w:p>
    <w:p w:rsidR="00AD41F2" w:rsidRDefault="006471FC" w:rsidP="00947B6C">
      <w:pPr>
        <w:jc w:val="center"/>
        <w:rPr>
          <w:rFonts w:cs="Times New Roman"/>
          <w:sz w:val="20"/>
          <w:lang w:val="hu-HU"/>
        </w:rPr>
      </w:pPr>
      <w:r w:rsidRPr="00C53DD1">
        <w:rPr>
          <w:rFonts w:cs="Times New Roman"/>
          <w:sz w:val="20"/>
        </w:rPr>
        <w:t>Данные получены с помощью программы IBM SPSS Statistics</w:t>
      </w:r>
    </w:p>
    <w:p w:rsidR="00D87CC4" w:rsidRPr="00D87CC4" w:rsidRDefault="00D87CC4" w:rsidP="00947B6C">
      <w:pPr>
        <w:jc w:val="center"/>
        <w:rPr>
          <w:rFonts w:cs="Times New Roman"/>
          <w:sz w:val="20"/>
          <w:lang w:val="hu-HU"/>
        </w:rPr>
      </w:pPr>
    </w:p>
    <w:p w:rsidR="00947B6C" w:rsidRPr="00C53DD1" w:rsidRDefault="00947B6C" w:rsidP="00947B6C">
      <w:pPr>
        <w:spacing w:after="0" w:line="360" w:lineRule="auto"/>
        <w:ind w:firstLine="709"/>
        <w:jc w:val="both"/>
        <w:rPr>
          <w:rFonts w:cs="Times New Roman"/>
          <w:szCs w:val="24"/>
        </w:rPr>
      </w:pPr>
      <w:r w:rsidRPr="00C53DD1">
        <w:rPr>
          <w:rFonts w:cs="Times New Roman"/>
        </w:rPr>
        <w:t xml:space="preserve"> </w:t>
      </w:r>
      <w:r w:rsidRPr="00C53DD1">
        <w:rPr>
          <w:rFonts w:cs="Times New Roman"/>
          <w:szCs w:val="24"/>
        </w:rPr>
        <w:t>Данная диаграмма отражает процентное содержание гендерно маркированной лексики в журнале по 5 параметрам. Всего «женский язык» составляет 1,27%. Наиболее значимыми оказались: слова, смягчающие категоричность, интенсификаторы и аффективные прилагательные.</w:t>
      </w:r>
      <w:r w:rsidR="00436B49" w:rsidRPr="00C53DD1">
        <w:rPr>
          <w:rFonts w:cs="Times New Roman"/>
          <w:szCs w:val="24"/>
        </w:rPr>
        <w:t xml:space="preserve"> Результаты этого журнала заметно отличаются от </w:t>
      </w:r>
      <w:r w:rsidR="00436B49" w:rsidRPr="00C53DD1">
        <w:rPr>
          <w:rFonts w:cs="Times New Roman"/>
          <w:szCs w:val="24"/>
          <w:lang w:val="en-US"/>
        </w:rPr>
        <w:t>Vogue</w:t>
      </w:r>
      <w:r w:rsidR="00436B49" w:rsidRPr="00C53DD1">
        <w:rPr>
          <w:rFonts w:cs="Times New Roman"/>
          <w:szCs w:val="24"/>
        </w:rPr>
        <w:t xml:space="preserve"> и </w:t>
      </w:r>
      <w:r w:rsidR="00436B49" w:rsidRPr="00C53DD1">
        <w:rPr>
          <w:rFonts w:cs="Times New Roman"/>
          <w:szCs w:val="24"/>
          <w:lang w:val="en-US"/>
        </w:rPr>
        <w:t>GQ</w:t>
      </w:r>
      <w:r w:rsidR="00436B49" w:rsidRPr="00C53DD1">
        <w:rPr>
          <w:rFonts w:cs="Times New Roman"/>
          <w:szCs w:val="24"/>
        </w:rPr>
        <w:t>. Здесь гендерно маркированная лексика почти не используется.</w:t>
      </w:r>
      <w:r w:rsidR="005720AA" w:rsidRPr="00C53DD1">
        <w:rPr>
          <w:rFonts w:cs="Times New Roman"/>
          <w:szCs w:val="24"/>
        </w:rPr>
        <w:t xml:space="preserve"> Слова, смягчающие категоричность</w:t>
      </w:r>
      <w:r w:rsidR="006C4E04">
        <w:rPr>
          <w:rFonts w:cs="Times New Roman"/>
          <w:color w:val="FF0000"/>
          <w:szCs w:val="24"/>
        </w:rPr>
        <w:t>,</w:t>
      </w:r>
      <w:r w:rsidR="005720AA" w:rsidRPr="00C53DD1">
        <w:rPr>
          <w:rFonts w:cs="Times New Roman"/>
          <w:szCs w:val="24"/>
        </w:rPr>
        <w:t xml:space="preserve"> помогают описать различные гипотезы, теории.</w:t>
      </w:r>
    </w:p>
    <w:p w:rsidR="00B44A87" w:rsidRPr="00C53DD1" w:rsidRDefault="005720AA" w:rsidP="00B44A87">
      <w:pPr>
        <w:spacing w:after="0" w:line="360" w:lineRule="auto"/>
        <w:ind w:firstLine="709"/>
        <w:jc w:val="both"/>
        <w:rPr>
          <w:rFonts w:cs="Times New Roman"/>
          <w:szCs w:val="24"/>
        </w:rPr>
      </w:pPr>
      <w:r w:rsidRPr="00C53DD1">
        <w:rPr>
          <w:rFonts w:cs="Times New Roman"/>
          <w:szCs w:val="24"/>
        </w:rPr>
        <w:t xml:space="preserve">Всего было проанализировано 4 раздела </w:t>
      </w:r>
      <w:r w:rsidR="00E92139" w:rsidRPr="00C53DD1">
        <w:rPr>
          <w:rFonts w:cs="Times New Roman"/>
          <w:szCs w:val="24"/>
          <w:lang w:val="en-US"/>
        </w:rPr>
        <w:t>National</w:t>
      </w:r>
      <w:r w:rsidR="00E92139" w:rsidRPr="00C53DD1">
        <w:rPr>
          <w:rFonts w:cs="Times New Roman"/>
          <w:szCs w:val="24"/>
        </w:rPr>
        <w:t xml:space="preserve"> </w:t>
      </w:r>
      <w:r w:rsidR="00E92139" w:rsidRPr="00C53DD1">
        <w:rPr>
          <w:rFonts w:cs="Times New Roman"/>
          <w:szCs w:val="24"/>
          <w:lang w:val="en-US"/>
        </w:rPr>
        <w:t>Geographic</w:t>
      </w:r>
      <w:r w:rsidRPr="00C53DD1">
        <w:rPr>
          <w:rFonts w:cs="Times New Roman"/>
          <w:szCs w:val="24"/>
        </w:rPr>
        <w:t xml:space="preserve"> (</w:t>
      </w:r>
      <w:r w:rsidRPr="00C53DD1">
        <w:rPr>
          <w:rFonts w:cs="Times New Roman"/>
          <w:szCs w:val="24"/>
          <w:lang w:val="en-US"/>
        </w:rPr>
        <w:t>Travel</w:t>
      </w:r>
      <w:r w:rsidRPr="00C53DD1">
        <w:rPr>
          <w:rFonts w:cs="Times New Roman"/>
          <w:szCs w:val="24"/>
        </w:rPr>
        <w:t xml:space="preserve">, </w:t>
      </w:r>
      <w:r w:rsidRPr="00C53DD1">
        <w:rPr>
          <w:rFonts w:cs="Times New Roman"/>
          <w:szCs w:val="24"/>
          <w:lang w:val="en-US"/>
        </w:rPr>
        <w:t>Environment</w:t>
      </w:r>
      <w:r w:rsidRPr="00C53DD1">
        <w:rPr>
          <w:rFonts w:cs="Times New Roman"/>
          <w:szCs w:val="24"/>
        </w:rPr>
        <w:t xml:space="preserve">, </w:t>
      </w:r>
      <w:r w:rsidRPr="00C53DD1">
        <w:rPr>
          <w:rFonts w:cs="Times New Roman"/>
          <w:szCs w:val="24"/>
          <w:lang w:val="en-US"/>
        </w:rPr>
        <w:t>Home</w:t>
      </w:r>
      <w:r w:rsidRPr="00C53DD1">
        <w:rPr>
          <w:rFonts w:cs="Times New Roman"/>
          <w:szCs w:val="24"/>
        </w:rPr>
        <w:t xml:space="preserve">, </w:t>
      </w:r>
      <w:r w:rsidRPr="00C53DD1">
        <w:rPr>
          <w:rFonts w:cs="Times New Roman"/>
          <w:szCs w:val="24"/>
          <w:lang w:val="en-US"/>
        </w:rPr>
        <w:t>Animals</w:t>
      </w:r>
      <w:r w:rsidRPr="00C53DD1">
        <w:rPr>
          <w:rFonts w:cs="Times New Roman"/>
          <w:szCs w:val="24"/>
        </w:rPr>
        <w:t xml:space="preserve">) включающих </w:t>
      </w:r>
      <w:r w:rsidR="00244C98" w:rsidRPr="00C53DD1">
        <w:rPr>
          <w:rFonts w:cs="Times New Roman"/>
          <w:szCs w:val="24"/>
        </w:rPr>
        <w:t>9</w:t>
      </w:r>
      <w:r w:rsidRPr="00C53DD1">
        <w:rPr>
          <w:rFonts w:cs="Times New Roman"/>
          <w:szCs w:val="24"/>
        </w:rPr>
        <w:t xml:space="preserve"> подразделов (</w:t>
      </w:r>
      <w:r w:rsidRPr="00C53DD1">
        <w:rPr>
          <w:rFonts w:cs="Times New Roman"/>
          <w:szCs w:val="24"/>
          <w:lang w:val="en-US"/>
        </w:rPr>
        <w:t>Destinations</w:t>
      </w:r>
      <w:r w:rsidRPr="00C53DD1">
        <w:rPr>
          <w:rFonts w:cs="Times New Roman"/>
          <w:szCs w:val="24"/>
        </w:rPr>
        <w:t>,</w:t>
      </w:r>
      <w:r w:rsidR="00244C98" w:rsidRPr="00C53DD1">
        <w:rPr>
          <w:rFonts w:cs="Times New Roman"/>
          <w:szCs w:val="24"/>
        </w:rPr>
        <w:t xml:space="preserve"> </w:t>
      </w:r>
      <w:r w:rsidR="00244C98" w:rsidRPr="00C53DD1">
        <w:rPr>
          <w:rFonts w:cs="Times New Roman"/>
          <w:szCs w:val="24"/>
          <w:lang w:val="en-US"/>
        </w:rPr>
        <w:t>Green</w:t>
      </w:r>
      <w:r w:rsidR="00244C98" w:rsidRPr="00C53DD1">
        <w:rPr>
          <w:rFonts w:cs="Times New Roman"/>
          <w:szCs w:val="24"/>
        </w:rPr>
        <w:t xml:space="preserve"> </w:t>
      </w:r>
      <w:r w:rsidR="00244C98" w:rsidRPr="00C53DD1">
        <w:rPr>
          <w:rFonts w:cs="Times New Roman"/>
          <w:szCs w:val="24"/>
          <w:lang w:val="en-US"/>
        </w:rPr>
        <w:t>Guide</w:t>
      </w:r>
      <w:r w:rsidR="00244C98" w:rsidRPr="00C53DD1">
        <w:rPr>
          <w:rFonts w:cs="Times New Roman"/>
          <w:szCs w:val="24"/>
        </w:rPr>
        <w:t xml:space="preserve">, </w:t>
      </w:r>
      <w:r w:rsidR="00244C98" w:rsidRPr="00C53DD1">
        <w:rPr>
          <w:rFonts w:cs="Times New Roman"/>
          <w:szCs w:val="24"/>
          <w:lang w:val="en-US"/>
        </w:rPr>
        <w:t>Daily</w:t>
      </w:r>
      <w:r w:rsidR="00244C98" w:rsidRPr="00C53DD1">
        <w:rPr>
          <w:rFonts w:cs="Times New Roman"/>
          <w:szCs w:val="24"/>
        </w:rPr>
        <w:t xml:space="preserve"> </w:t>
      </w:r>
      <w:r w:rsidR="00244C98" w:rsidRPr="00C53DD1">
        <w:rPr>
          <w:rFonts w:cs="Times New Roman"/>
          <w:szCs w:val="24"/>
          <w:lang w:val="en-US"/>
        </w:rPr>
        <w:t>news</w:t>
      </w:r>
      <w:r w:rsidR="00244C98" w:rsidRPr="00C53DD1">
        <w:rPr>
          <w:rFonts w:cs="Times New Roman"/>
          <w:szCs w:val="24"/>
        </w:rPr>
        <w:t xml:space="preserve">, </w:t>
      </w:r>
      <w:r w:rsidR="00244C98" w:rsidRPr="00C53DD1">
        <w:rPr>
          <w:rFonts w:cs="Times New Roman"/>
          <w:szCs w:val="24"/>
          <w:lang w:val="en-US"/>
        </w:rPr>
        <w:t>Science</w:t>
      </w:r>
      <w:r w:rsidR="00244C98" w:rsidRPr="00C53DD1">
        <w:rPr>
          <w:rFonts w:cs="Times New Roman"/>
          <w:szCs w:val="24"/>
        </w:rPr>
        <w:t xml:space="preserve">, </w:t>
      </w:r>
      <w:r w:rsidR="00244C98" w:rsidRPr="00C53DD1">
        <w:rPr>
          <w:rFonts w:cs="Times New Roman"/>
          <w:szCs w:val="24"/>
          <w:lang w:val="en-US"/>
        </w:rPr>
        <w:t>Energy</w:t>
      </w:r>
      <w:r w:rsidR="00244C98" w:rsidRPr="00C53DD1">
        <w:rPr>
          <w:rFonts w:cs="Times New Roman"/>
          <w:szCs w:val="24"/>
        </w:rPr>
        <w:t xml:space="preserve">, </w:t>
      </w:r>
      <w:r w:rsidR="00244C98" w:rsidRPr="00C53DD1">
        <w:rPr>
          <w:rFonts w:cs="Times New Roman"/>
          <w:szCs w:val="24"/>
          <w:lang w:val="en-US"/>
        </w:rPr>
        <w:t>Freshwater</w:t>
      </w:r>
      <w:r w:rsidR="00244C98" w:rsidRPr="00C53DD1">
        <w:rPr>
          <w:rFonts w:cs="Times New Roman"/>
          <w:szCs w:val="24"/>
        </w:rPr>
        <w:t xml:space="preserve">, </w:t>
      </w:r>
      <w:r w:rsidR="00244C98" w:rsidRPr="00C53DD1">
        <w:rPr>
          <w:rFonts w:cs="Times New Roman"/>
          <w:szCs w:val="24"/>
          <w:lang w:val="en-US"/>
        </w:rPr>
        <w:t>Habitats</w:t>
      </w:r>
      <w:r w:rsidR="00244C98" w:rsidRPr="00C53DD1">
        <w:rPr>
          <w:rFonts w:cs="Times New Roman"/>
          <w:szCs w:val="24"/>
        </w:rPr>
        <w:t xml:space="preserve">, </w:t>
      </w:r>
      <w:r w:rsidR="00244C98" w:rsidRPr="00C53DD1">
        <w:rPr>
          <w:rFonts w:cs="Times New Roman"/>
          <w:szCs w:val="24"/>
          <w:lang w:val="en-US"/>
        </w:rPr>
        <w:t>Natural</w:t>
      </w:r>
      <w:r w:rsidR="00244C98" w:rsidRPr="00C53DD1">
        <w:rPr>
          <w:rFonts w:cs="Times New Roman"/>
          <w:szCs w:val="24"/>
        </w:rPr>
        <w:t xml:space="preserve"> </w:t>
      </w:r>
      <w:r w:rsidR="00244C98" w:rsidRPr="00C53DD1">
        <w:rPr>
          <w:rFonts w:cs="Times New Roman"/>
          <w:szCs w:val="24"/>
          <w:lang w:val="en-US"/>
        </w:rPr>
        <w:t>disasters</w:t>
      </w:r>
      <w:r w:rsidR="00244C98" w:rsidRPr="00C53DD1">
        <w:rPr>
          <w:rFonts w:cs="Times New Roman"/>
          <w:szCs w:val="24"/>
        </w:rPr>
        <w:t xml:space="preserve">, </w:t>
      </w:r>
      <w:r w:rsidR="00244C98" w:rsidRPr="00C53DD1">
        <w:rPr>
          <w:rFonts w:cs="Times New Roman"/>
          <w:szCs w:val="24"/>
          <w:lang w:val="en-US"/>
        </w:rPr>
        <w:t>The</w:t>
      </w:r>
      <w:r w:rsidR="00244C98" w:rsidRPr="00C53DD1">
        <w:rPr>
          <w:rFonts w:cs="Times New Roman"/>
          <w:szCs w:val="24"/>
        </w:rPr>
        <w:t xml:space="preserve"> </w:t>
      </w:r>
      <w:r w:rsidR="00244C98" w:rsidRPr="00C53DD1">
        <w:rPr>
          <w:rFonts w:cs="Times New Roman"/>
          <w:szCs w:val="24"/>
          <w:lang w:val="en-US"/>
        </w:rPr>
        <w:t>Ocean</w:t>
      </w:r>
      <w:r w:rsidRPr="00C53DD1">
        <w:rPr>
          <w:rFonts w:cs="Times New Roman"/>
          <w:szCs w:val="24"/>
        </w:rPr>
        <w:t>).</w:t>
      </w:r>
    </w:p>
    <w:p w:rsidR="00947B6C" w:rsidRPr="00534D8D" w:rsidRDefault="00B44A87" w:rsidP="00B44A87">
      <w:pPr>
        <w:spacing w:after="0" w:line="360" w:lineRule="auto"/>
        <w:ind w:firstLine="709"/>
        <w:jc w:val="both"/>
        <w:rPr>
          <w:rFonts w:cs="Times New Roman"/>
          <w:szCs w:val="24"/>
        </w:rPr>
      </w:pPr>
      <w:r w:rsidRPr="00C53DD1">
        <w:rPr>
          <w:rFonts w:cs="Times New Roman"/>
          <w:szCs w:val="24"/>
        </w:rPr>
        <w:t xml:space="preserve">В ходе анализа авторов </w:t>
      </w:r>
      <w:r w:rsidRPr="00C53DD1">
        <w:rPr>
          <w:rFonts w:cs="Times New Roman"/>
          <w:szCs w:val="24"/>
          <w:lang w:val="en-US"/>
        </w:rPr>
        <w:t>National</w:t>
      </w:r>
      <w:r w:rsidRPr="00C53DD1">
        <w:rPr>
          <w:rFonts w:cs="Times New Roman"/>
          <w:szCs w:val="24"/>
        </w:rPr>
        <w:t xml:space="preserve"> </w:t>
      </w:r>
      <w:r w:rsidRPr="00C53DD1">
        <w:rPr>
          <w:rFonts w:cs="Times New Roman"/>
          <w:szCs w:val="24"/>
          <w:lang w:val="en-US"/>
        </w:rPr>
        <w:t>Geographic</w:t>
      </w:r>
      <w:r w:rsidRPr="00C53DD1">
        <w:rPr>
          <w:rFonts w:cs="Times New Roman"/>
          <w:szCs w:val="24"/>
        </w:rPr>
        <w:t xml:space="preserve"> выяснилось, что их гендерный состав почти одинаков. (5 авторов – мужчин и 6 авторов  - женщин). </w:t>
      </w:r>
    </w:p>
    <w:p w:rsidR="00504E01" w:rsidRDefault="00504E01">
      <w:pPr>
        <w:rPr>
          <w:rFonts w:cs="Times New Roman"/>
        </w:rPr>
      </w:pPr>
      <w:r>
        <w:rPr>
          <w:rFonts w:cs="Times New Roman"/>
        </w:rPr>
        <w:br w:type="page"/>
      </w:r>
    </w:p>
    <w:p w:rsidR="00947B6C" w:rsidRPr="00C53DD1" w:rsidRDefault="005D7859" w:rsidP="00D87CC4">
      <w:pPr>
        <w:pStyle w:val="af0"/>
      </w:pPr>
      <w:r w:rsidRPr="00C53DD1">
        <w:lastRenderedPageBreak/>
        <w:t xml:space="preserve">Соотношение гендерно маркированной лексики в </w:t>
      </w:r>
      <w:r w:rsidRPr="00C53DD1">
        <w:rPr>
          <w:lang w:val="en-US"/>
        </w:rPr>
        <w:t>Vogue</w:t>
      </w:r>
      <w:r w:rsidRPr="00C53DD1">
        <w:t xml:space="preserve">, </w:t>
      </w:r>
      <w:r w:rsidRPr="00C53DD1">
        <w:rPr>
          <w:lang w:val="en-US"/>
        </w:rPr>
        <w:t>GQ</w:t>
      </w:r>
      <w:r w:rsidRPr="00C53DD1">
        <w:t xml:space="preserve">, </w:t>
      </w:r>
      <w:r w:rsidRPr="00C53DD1">
        <w:rPr>
          <w:lang w:val="en-US"/>
        </w:rPr>
        <w:t>National</w:t>
      </w:r>
      <w:r w:rsidRPr="00C53DD1">
        <w:t xml:space="preserve"> </w:t>
      </w:r>
      <w:r w:rsidRPr="00C53DD1">
        <w:rPr>
          <w:lang w:val="en-US"/>
        </w:rPr>
        <w:t>Geographic</w:t>
      </w:r>
    </w:p>
    <w:p w:rsidR="00947B6C" w:rsidRPr="00C53DD1" w:rsidRDefault="005D7859" w:rsidP="00C53DD1">
      <w:pPr>
        <w:jc w:val="center"/>
        <w:rPr>
          <w:rFonts w:cs="Times New Roman"/>
        </w:rPr>
      </w:pPr>
      <w:r w:rsidRPr="00C53DD1">
        <w:rPr>
          <w:rFonts w:cs="Times New Roman"/>
          <w:noProof/>
          <w:lang w:eastAsia="ru-RU"/>
        </w:rPr>
        <w:drawing>
          <wp:inline distT="0" distB="0" distL="0" distR="0" wp14:anchorId="5B17B816" wp14:editId="37FE03FA">
            <wp:extent cx="3416061" cy="2425949"/>
            <wp:effectExtent l="0" t="0" r="0" b="0"/>
            <wp:docPr id="5" name="Рисунок 5" descr="C:\Users\yulia\Desktop\char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lia\Desktop\chart5.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16165" cy="2426023"/>
                    </a:xfrm>
                    <a:prstGeom prst="rect">
                      <a:avLst/>
                    </a:prstGeom>
                    <a:noFill/>
                    <a:ln>
                      <a:noFill/>
                    </a:ln>
                  </pic:spPr>
                </pic:pic>
              </a:graphicData>
            </a:graphic>
          </wp:inline>
        </w:drawing>
      </w:r>
    </w:p>
    <w:p w:rsidR="00CB6568" w:rsidRDefault="005D7859" w:rsidP="00D87CC4">
      <w:pPr>
        <w:jc w:val="center"/>
        <w:rPr>
          <w:rFonts w:cs="Times New Roman"/>
          <w:sz w:val="24"/>
          <w:lang w:val="hu-HU"/>
        </w:rPr>
      </w:pPr>
      <w:r w:rsidRPr="00D87CC4">
        <w:rPr>
          <w:rFonts w:cs="Times New Roman"/>
          <w:sz w:val="24"/>
        </w:rPr>
        <w:t>Данные получены с помощь</w:t>
      </w:r>
      <w:r w:rsidR="00D87CC4">
        <w:rPr>
          <w:rFonts w:cs="Times New Roman"/>
          <w:sz w:val="24"/>
        </w:rPr>
        <w:t>ю программы IBM SPSS Statistics</w:t>
      </w:r>
    </w:p>
    <w:p w:rsidR="00D87CC4" w:rsidRPr="00D87CC4" w:rsidRDefault="00D87CC4" w:rsidP="00D87CC4">
      <w:pPr>
        <w:jc w:val="center"/>
        <w:rPr>
          <w:rFonts w:cs="Times New Roman"/>
          <w:sz w:val="24"/>
          <w:lang w:val="hu-HU"/>
        </w:rPr>
      </w:pPr>
    </w:p>
    <w:p w:rsidR="00646C72" w:rsidRPr="00C53DD1" w:rsidRDefault="00C73E12" w:rsidP="00CB6568">
      <w:pPr>
        <w:tabs>
          <w:tab w:val="left" w:pos="1318"/>
        </w:tabs>
        <w:spacing w:after="0" w:line="360" w:lineRule="auto"/>
        <w:ind w:firstLine="1315"/>
        <w:jc w:val="both"/>
        <w:rPr>
          <w:rFonts w:cs="Times New Roman"/>
          <w:szCs w:val="24"/>
        </w:rPr>
      </w:pPr>
      <w:r w:rsidRPr="00C53DD1">
        <w:rPr>
          <w:rFonts w:cs="Times New Roman"/>
          <w:szCs w:val="24"/>
        </w:rPr>
        <w:t xml:space="preserve">Данная диаграмма отражает процентное распределение «женского языка» в трех глянцевых изданиях. В </w:t>
      </w:r>
      <w:r w:rsidRPr="00C53DD1">
        <w:rPr>
          <w:rFonts w:cs="Times New Roman"/>
          <w:szCs w:val="24"/>
          <w:lang w:val="en-US"/>
        </w:rPr>
        <w:t>Vogue</w:t>
      </w:r>
      <w:r w:rsidRPr="00C53DD1">
        <w:rPr>
          <w:rFonts w:cs="Times New Roman"/>
          <w:szCs w:val="24"/>
        </w:rPr>
        <w:t xml:space="preserve"> самое большое содержание гендерно маркированной лексики (9,46%), далее идет </w:t>
      </w:r>
      <w:r w:rsidRPr="00C53DD1">
        <w:rPr>
          <w:rFonts w:cs="Times New Roman"/>
          <w:szCs w:val="24"/>
          <w:lang w:val="en-US"/>
        </w:rPr>
        <w:t>GQ</w:t>
      </w:r>
      <w:r w:rsidRPr="00C53DD1">
        <w:rPr>
          <w:rFonts w:cs="Times New Roman"/>
          <w:szCs w:val="24"/>
        </w:rPr>
        <w:t xml:space="preserve"> с 5,62% и </w:t>
      </w:r>
      <w:r w:rsidRPr="00C53DD1">
        <w:rPr>
          <w:rFonts w:cs="Times New Roman"/>
          <w:szCs w:val="24"/>
          <w:lang w:val="en-US"/>
        </w:rPr>
        <w:t>National</w:t>
      </w:r>
      <w:r w:rsidRPr="00C53DD1">
        <w:rPr>
          <w:rFonts w:cs="Times New Roman"/>
          <w:szCs w:val="24"/>
        </w:rPr>
        <w:t xml:space="preserve"> </w:t>
      </w:r>
      <w:r w:rsidRPr="00C53DD1">
        <w:rPr>
          <w:rFonts w:cs="Times New Roman"/>
          <w:szCs w:val="24"/>
          <w:lang w:val="en-US"/>
        </w:rPr>
        <w:t>Geographic</w:t>
      </w:r>
      <w:r w:rsidRPr="00C53DD1">
        <w:rPr>
          <w:rFonts w:cs="Times New Roman"/>
          <w:szCs w:val="24"/>
        </w:rPr>
        <w:t xml:space="preserve"> </w:t>
      </w:r>
      <w:r w:rsidR="00646C72" w:rsidRPr="00C53DD1">
        <w:rPr>
          <w:rFonts w:cs="Times New Roman"/>
          <w:szCs w:val="24"/>
        </w:rPr>
        <w:t>с 1,27%.</w:t>
      </w:r>
    </w:p>
    <w:p w:rsidR="002651B1" w:rsidRPr="00C6315E" w:rsidRDefault="00C73E12" w:rsidP="002651B1">
      <w:pPr>
        <w:tabs>
          <w:tab w:val="left" w:pos="1318"/>
        </w:tabs>
        <w:spacing w:after="0" w:line="360" w:lineRule="auto"/>
        <w:ind w:firstLine="1315"/>
        <w:jc w:val="both"/>
        <w:rPr>
          <w:rFonts w:cs="Times New Roman"/>
          <w:szCs w:val="24"/>
        </w:rPr>
      </w:pPr>
      <w:r w:rsidRPr="00C53DD1">
        <w:rPr>
          <w:rFonts w:cs="Times New Roman"/>
          <w:szCs w:val="24"/>
        </w:rPr>
        <w:t xml:space="preserve">Таким образом, гендерно маркированный язык употребляется в женском и мужском глянце, однако почти не представлен в нейтральном. </w:t>
      </w:r>
      <w:r w:rsidR="0065130D" w:rsidRPr="00C53DD1">
        <w:rPr>
          <w:rFonts w:cs="Times New Roman"/>
          <w:szCs w:val="24"/>
        </w:rPr>
        <w:t>Скорее всего, «женский язык» - способ языковой наводки на определенную ауди</w:t>
      </w:r>
      <w:r w:rsidR="002651B1">
        <w:rPr>
          <w:rFonts w:cs="Times New Roman"/>
          <w:szCs w:val="24"/>
        </w:rPr>
        <w:t xml:space="preserve">торию, в данном случае, женскую. Она обладает особыми характеристиками: возраст (25-45), образование, сфера занятости. Однако одним из главных отличием аудитории </w:t>
      </w:r>
      <w:r w:rsidR="002651B1">
        <w:rPr>
          <w:rFonts w:cs="Times New Roman"/>
          <w:szCs w:val="24"/>
          <w:lang w:val="en-US"/>
        </w:rPr>
        <w:t>Vogue</w:t>
      </w:r>
      <w:r w:rsidR="002651B1" w:rsidRPr="002651B1">
        <w:rPr>
          <w:rFonts w:cs="Times New Roman"/>
          <w:szCs w:val="24"/>
        </w:rPr>
        <w:t xml:space="preserve"> </w:t>
      </w:r>
      <w:r w:rsidR="002651B1">
        <w:rPr>
          <w:rFonts w:cs="Times New Roman"/>
          <w:szCs w:val="24"/>
        </w:rPr>
        <w:t xml:space="preserve">и </w:t>
      </w:r>
      <w:r w:rsidR="002651B1">
        <w:rPr>
          <w:rFonts w:cs="Times New Roman"/>
          <w:szCs w:val="24"/>
          <w:lang w:val="en-US"/>
        </w:rPr>
        <w:t>GQ</w:t>
      </w:r>
      <w:r w:rsidR="002651B1" w:rsidRPr="002651B1">
        <w:rPr>
          <w:rFonts w:cs="Times New Roman"/>
          <w:szCs w:val="24"/>
        </w:rPr>
        <w:t xml:space="preserve"> </w:t>
      </w:r>
      <w:r w:rsidR="002651B1">
        <w:rPr>
          <w:rFonts w:cs="Times New Roman"/>
          <w:szCs w:val="24"/>
        </w:rPr>
        <w:t xml:space="preserve">от </w:t>
      </w:r>
      <w:r w:rsidR="002651B1">
        <w:rPr>
          <w:rFonts w:cs="Times New Roman"/>
          <w:szCs w:val="24"/>
          <w:lang w:val="en-US"/>
        </w:rPr>
        <w:t>National</w:t>
      </w:r>
      <w:r w:rsidR="002651B1" w:rsidRPr="002651B1">
        <w:rPr>
          <w:rFonts w:cs="Times New Roman"/>
          <w:szCs w:val="24"/>
        </w:rPr>
        <w:t xml:space="preserve"> </w:t>
      </w:r>
      <w:r w:rsidR="002651B1">
        <w:rPr>
          <w:rFonts w:cs="Times New Roman"/>
          <w:szCs w:val="24"/>
          <w:lang w:val="en-US"/>
        </w:rPr>
        <w:t>Geographic</w:t>
      </w:r>
      <w:r w:rsidR="002651B1" w:rsidRPr="002651B1">
        <w:rPr>
          <w:rFonts w:cs="Times New Roman"/>
          <w:szCs w:val="24"/>
        </w:rPr>
        <w:t xml:space="preserve"> </w:t>
      </w:r>
      <w:r w:rsidR="002651B1">
        <w:rPr>
          <w:rFonts w:cs="Times New Roman"/>
          <w:szCs w:val="24"/>
        </w:rPr>
        <w:t>является её потребительский характер.</w:t>
      </w:r>
      <w:r w:rsidR="00D50C13">
        <w:rPr>
          <w:rFonts w:cs="Times New Roman"/>
          <w:szCs w:val="24"/>
        </w:rPr>
        <w:t xml:space="preserve"> В </w:t>
      </w:r>
      <w:r w:rsidR="00D50C13">
        <w:rPr>
          <w:rFonts w:cs="Times New Roman"/>
          <w:szCs w:val="24"/>
          <w:lang w:val="en-US"/>
        </w:rPr>
        <w:t>Vogue</w:t>
      </w:r>
      <w:r w:rsidR="00D50C13" w:rsidRPr="00D50C13">
        <w:rPr>
          <w:rFonts w:cs="Times New Roman"/>
          <w:szCs w:val="24"/>
        </w:rPr>
        <w:t xml:space="preserve"> </w:t>
      </w:r>
      <w:r w:rsidR="00D50C13">
        <w:rPr>
          <w:rFonts w:cs="Times New Roman"/>
          <w:szCs w:val="24"/>
        </w:rPr>
        <w:t xml:space="preserve">и </w:t>
      </w:r>
      <w:r w:rsidR="00D50C13">
        <w:rPr>
          <w:rFonts w:cs="Times New Roman"/>
          <w:szCs w:val="24"/>
          <w:lang w:val="en-US"/>
        </w:rPr>
        <w:t>GQ</w:t>
      </w:r>
      <w:r w:rsidR="00D50C13" w:rsidRPr="00D50C13">
        <w:rPr>
          <w:rFonts w:cs="Times New Roman"/>
          <w:szCs w:val="24"/>
        </w:rPr>
        <w:t xml:space="preserve"> </w:t>
      </w:r>
      <w:r w:rsidR="00C46AB2">
        <w:rPr>
          <w:rFonts w:cs="Times New Roman"/>
          <w:szCs w:val="24"/>
        </w:rPr>
        <w:t>представлен мир роскоши, в котором можно купить все.</w:t>
      </w:r>
      <w:r w:rsidR="00C6315E">
        <w:rPr>
          <w:rFonts w:cs="Times New Roman"/>
          <w:szCs w:val="24"/>
        </w:rPr>
        <w:t xml:space="preserve"> Мир </w:t>
      </w:r>
      <w:r w:rsidR="00C6315E">
        <w:rPr>
          <w:rFonts w:cs="Times New Roman"/>
          <w:szCs w:val="24"/>
          <w:lang w:val="en-US"/>
        </w:rPr>
        <w:t>National</w:t>
      </w:r>
      <w:r w:rsidR="00C6315E" w:rsidRPr="00C6315E">
        <w:rPr>
          <w:rFonts w:cs="Times New Roman"/>
          <w:szCs w:val="24"/>
        </w:rPr>
        <w:t xml:space="preserve"> </w:t>
      </w:r>
      <w:r w:rsidR="00C6315E">
        <w:rPr>
          <w:rFonts w:cs="Times New Roman"/>
          <w:szCs w:val="24"/>
          <w:lang w:val="en-US"/>
        </w:rPr>
        <w:t>Geographic</w:t>
      </w:r>
      <w:r w:rsidR="00C6315E" w:rsidRPr="00C6315E">
        <w:rPr>
          <w:rFonts w:cs="Times New Roman"/>
          <w:szCs w:val="24"/>
        </w:rPr>
        <w:t xml:space="preserve"> </w:t>
      </w:r>
      <w:r w:rsidR="00086656">
        <w:rPr>
          <w:rFonts w:cs="Times New Roman"/>
          <w:szCs w:val="24"/>
        </w:rPr>
        <w:t>отличается невозможностью материального приобретения, главной ценностью становится получение новыех знаний, удовлетворение любопытства</w:t>
      </w:r>
      <w:r w:rsidR="00C6315E">
        <w:rPr>
          <w:rFonts w:cs="Times New Roman"/>
          <w:szCs w:val="24"/>
        </w:rPr>
        <w:t>.</w:t>
      </w:r>
      <w:r w:rsidR="00FF09D3">
        <w:rPr>
          <w:rFonts w:cs="Times New Roman"/>
          <w:szCs w:val="24"/>
        </w:rPr>
        <w:t xml:space="preserve"> Использование «женского языка» в таком глянце неуместно, </w:t>
      </w:r>
      <w:r w:rsidR="00FF09D3">
        <w:rPr>
          <w:rFonts w:cs="Times New Roman"/>
          <w:szCs w:val="24"/>
        </w:rPr>
        <w:lastRenderedPageBreak/>
        <w:t>поскольку нет необходимости что-то приукрашивать и выделять эмоционально.</w:t>
      </w:r>
    </w:p>
    <w:p w:rsidR="00C53DD1" w:rsidRPr="00C53DD1" w:rsidRDefault="00C53DD1" w:rsidP="00C53DD1">
      <w:pPr>
        <w:rPr>
          <w:rFonts w:cs="Times New Roman"/>
          <w:lang w:val="hu-HU"/>
        </w:rPr>
      </w:pPr>
    </w:p>
    <w:p w:rsidR="00155D5D" w:rsidRPr="00C53DD1" w:rsidRDefault="00155D5D" w:rsidP="00C53DD1">
      <w:pPr>
        <w:pStyle w:val="3"/>
      </w:pPr>
      <w:bookmarkStart w:id="32" w:name="_Toc356854863"/>
      <w:r w:rsidRPr="00C53DD1">
        <w:t>Мир глазами Vogue</w:t>
      </w:r>
      <w:bookmarkEnd w:id="32"/>
    </w:p>
    <w:p w:rsidR="00277423" w:rsidRPr="00C53DD1" w:rsidRDefault="00277423" w:rsidP="00CE5FA7">
      <w:pPr>
        <w:spacing w:after="0" w:line="360" w:lineRule="auto"/>
        <w:ind w:firstLine="709"/>
        <w:jc w:val="both"/>
        <w:rPr>
          <w:rFonts w:eastAsia="Times New Roman" w:cs="Times New Roman"/>
          <w:szCs w:val="24"/>
          <w:lang w:eastAsia="ru-RU"/>
        </w:rPr>
      </w:pPr>
    </w:p>
    <w:p w:rsidR="00CD435F" w:rsidRPr="00C53DD1" w:rsidRDefault="004673DB" w:rsidP="00CE5FA7">
      <w:pPr>
        <w:spacing w:after="0" w:line="360" w:lineRule="auto"/>
        <w:ind w:firstLine="709"/>
        <w:jc w:val="both"/>
        <w:rPr>
          <w:rFonts w:eastAsia="Times New Roman" w:cs="Times New Roman"/>
          <w:szCs w:val="24"/>
          <w:lang w:eastAsia="ru-RU"/>
        </w:rPr>
      </w:pPr>
      <w:r w:rsidRPr="00C53DD1">
        <w:rPr>
          <w:rFonts w:eastAsia="Times New Roman" w:cs="Times New Roman"/>
          <w:szCs w:val="24"/>
          <w:lang w:eastAsia="ru-RU"/>
        </w:rPr>
        <w:t xml:space="preserve">В </w:t>
      </w:r>
      <w:r w:rsidR="008F05BB">
        <w:rPr>
          <w:rFonts w:eastAsia="Times New Roman" w:cs="Times New Roman"/>
          <w:szCs w:val="24"/>
          <w:lang w:eastAsia="ru-RU"/>
        </w:rPr>
        <w:t>«</w:t>
      </w:r>
      <w:r w:rsidRPr="00C53DD1">
        <w:rPr>
          <w:rFonts w:eastAsia="Times New Roman" w:cs="Times New Roman"/>
          <w:szCs w:val="24"/>
          <w:lang w:eastAsia="ru-RU"/>
        </w:rPr>
        <w:t>глянцевом</w:t>
      </w:r>
      <w:r w:rsidR="008F05BB">
        <w:rPr>
          <w:rFonts w:eastAsia="Times New Roman" w:cs="Times New Roman"/>
          <w:szCs w:val="24"/>
          <w:lang w:eastAsia="ru-RU"/>
        </w:rPr>
        <w:t>»</w:t>
      </w:r>
      <w:r w:rsidRPr="00C53DD1">
        <w:rPr>
          <w:rFonts w:eastAsia="Times New Roman" w:cs="Times New Roman"/>
          <w:szCs w:val="24"/>
          <w:lang w:eastAsia="ru-RU"/>
        </w:rPr>
        <w:t xml:space="preserve"> дискурсе </w:t>
      </w:r>
      <w:r w:rsidRPr="00C53DD1">
        <w:rPr>
          <w:rFonts w:eastAsia="Times New Roman" w:cs="Times New Roman"/>
          <w:szCs w:val="24"/>
          <w:lang w:val="en-US" w:eastAsia="ru-RU"/>
        </w:rPr>
        <w:t>Vogue</w:t>
      </w:r>
      <w:r w:rsidR="00CD435F" w:rsidRPr="00C53DD1">
        <w:rPr>
          <w:rFonts w:eastAsia="Times New Roman" w:cs="Times New Roman"/>
          <w:szCs w:val="24"/>
          <w:lang w:eastAsia="ru-RU"/>
        </w:rPr>
        <w:t xml:space="preserve"> конструирует мир, который отличается от реального. В </w:t>
      </w:r>
      <w:r w:rsidR="00CD435F" w:rsidRPr="00C53DD1">
        <w:rPr>
          <w:rFonts w:eastAsia="Times New Roman" w:cs="Times New Roman"/>
          <w:szCs w:val="24"/>
          <w:lang w:val="en-US" w:eastAsia="ru-RU"/>
        </w:rPr>
        <w:t>Vogue</w:t>
      </w:r>
      <w:r w:rsidR="00CD435F" w:rsidRPr="00C53DD1">
        <w:rPr>
          <w:rFonts w:eastAsia="Times New Roman" w:cs="Times New Roman"/>
          <w:szCs w:val="24"/>
          <w:lang w:eastAsia="ru-RU"/>
        </w:rPr>
        <w:t xml:space="preserve"> нет материалов о политике, экономике или социальных проблем</w:t>
      </w:r>
      <w:r w:rsidR="003F005A" w:rsidRPr="00C53DD1">
        <w:rPr>
          <w:rFonts w:eastAsia="Times New Roman" w:cs="Times New Roman"/>
          <w:szCs w:val="24"/>
          <w:lang w:eastAsia="ru-RU"/>
        </w:rPr>
        <w:t>ах. В журнале освещаются темы, которые могут быть интересны женско</w:t>
      </w:r>
      <w:r w:rsidR="00086656">
        <w:rPr>
          <w:rFonts w:eastAsia="Times New Roman" w:cs="Times New Roman"/>
          <w:szCs w:val="24"/>
          <w:lang w:eastAsia="ru-RU"/>
        </w:rPr>
        <w:t>т</w:t>
      </w:r>
      <w:r w:rsidR="003F005A" w:rsidRPr="00C53DD1">
        <w:rPr>
          <w:rFonts w:eastAsia="Times New Roman" w:cs="Times New Roman"/>
          <w:szCs w:val="24"/>
          <w:lang w:eastAsia="ru-RU"/>
        </w:rPr>
        <w:t xml:space="preserve">й аудитории (Косметика, свадьбы, модные тренды, путешествия). </w:t>
      </w:r>
    </w:p>
    <w:p w:rsidR="00485C29" w:rsidRPr="00C53DD1" w:rsidRDefault="003F005A" w:rsidP="00CE5FA7">
      <w:pPr>
        <w:spacing w:after="0" w:line="360" w:lineRule="auto"/>
        <w:ind w:firstLine="709"/>
        <w:jc w:val="both"/>
        <w:rPr>
          <w:rFonts w:eastAsia="Times New Roman" w:cs="Times New Roman"/>
          <w:szCs w:val="24"/>
          <w:lang w:eastAsia="ru-RU"/>
        </w:rPr>
      </w:pPr>
      <w:r w:rsidRPr="00C53DD1">
        <w:rPr>
          <w:rFonts w:eastAsia="Times New Roman" w:cs="Times New Roman"/>
          <w:szCs w:val="24"/>
          <w:lang w:eastAsia="ru-RU"/>
        </w:rPr>
        <w:t>С помощью визуального и вербального рядов формируются ценностные ориентации читательниц. Одним из системообразующих признаков в данном дискурсе  - способ общения и особая подача материалов.</w:t>
      </w:r>
    </w:p>
    <w:p w:rsidR="003F005A" w:rsidRPr="00C53DD1" w:rsidRDefault="003F005A" w:rsidP="00CE5FA7">
      <w:pPr>
        <w:spacing w:after="0" w:line="360" w:lineRule="auto"/>
        <w:ind w:firstLine="709"/>
        <w:jc w:val="both"/>
        <w:rPr>
          <w:rFonts w:eastAsia="Times New Roman" w:cs="Times New Roman"/>
          <w:szCs w:val="24"/>
          <w:lang w:val="en-US" w:eastAsia="ru-RU"/>
        </w:rPr>
      </w:pPr>
      <w:r w:rsidRPr="00C53DD1">
        <w:rPr>
          <w:rFonts w:eastAsia="Times New Roman" w:cs="Times New Roman"/>
          <w:szCs w:val="24"/>
          <w:lang w:eastAsia="ru-RU"/>
        </w:rPr>
        <w:t xml:space="preserve">В </w:t>
      </w:r>
      <w:r w:rsidRPr="00C53DD1">
        <w:rPr>
          <w:rFonts w:eastAsia="Times New Roman" w:cs="Times New Roman"/>
          <w:szCs w:val="24"/>
          <w:lang w:val="en-US" w:eastAsia="ru-RU"/>
        </w:rPr>
        <w:t>Vogue</w:t>
      </w:r>
      <w:r w:rsidRPr="00C53DD1">
        <w:rPr>
          <w:rFonts w:eastAsia="Times New Roman" w:cs="Times New Roman"/>
          <w:szCs w:val="24"/>
          <w:lang w:eastAsia="ru-RU"/>
        </w:rPr>
        <w:t xml:space="preserve"> происходит иллюзия сближения читателей </w:t>
      </w:r>
      <w:r w:rsidR="00DB77E1" w:rsidRPr="00C53DD1">
        <w:rPr>
          <w:rFonts w:eastAsia="Times New Roman" w:cs="Times New Roman"/>
          <w:szCs w:val="24"/>
          <w:lang w:eastAsia="ru-RU"/>
        </w:rPr>
        <w:t>и авторов. Материалы часто написаны с участием авторитетных в мире моды героев. Помимо</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сближения</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с</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аудиторией</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появляется</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ощущение</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объективности</w:t>
      </w:r>
      <w:r w:rsidR="00DB77E1" w:rsidRPr="00C53DD1">
        <w:rPr>
          <w:rFonts w:eastAsia="Times New Roman" w:cs="Times New Roman"/>
          <w:szCs w:val="24"/>
          <w:lang w:val="en-US" w:eastAsia="ru-RU"/>
        </w:rPr>
        <w:t xml:space="preserve"> </w:t>
      </w:r>
      <w:r w:rsidR="00DB77E1" w:rsidRPr="00C53DD1">
        <w:rPr>
          <w:rFonts w:eastAsia="Times New Roman" w:cs="Times New Roman"/>
          <w:szCs w:val="24"/>
          <w:lang w:eastAsia="ru-RU"/>
        </w:rPr>
        <w:t>изложения</w:t>
      </w:r>
      <w:r w:rsidR="00DB77E1" w:rsidRPr="00C53DD1">
        <w:rPr>
          <w:rFonts w:eastAsia="Times New Roman" w:cs="Times New Roman"/>
          <w:szCs w:val="24"/>
          <w:lang w:val="en-US" w:eastAsia="ru-RU"/>
        </w:rPr>
        <w:t>.</w:t>
      </w:r>
    </w:p>
    <w:p w:rsidR="00031210" w:rsidRPr="00C53DD1" w:rsidRDefault="00031210" w:rsidP="00CE5FA7">
      <w:pPr>
        <w:spacing w:after="0" w:line="360" w:lineRule="auto"/>
        <w:ind w:firstLine="709"/>
        <w:jc w:val="both"/>
        <w:rPr>
          <w:rFonts w:eastAsia="Times New Roman" w:cs="Times New Roman"/>
          <w:i/>
          <w:szCs w:val="24"/>
          <w:lang w:val="en-US" w:eastAsia="ru-RU"/>
        </w:rPr>
      </w:pPr>
      <w:r w:rsidRPr="00C53DD1">
        <w:rPr>
          <w:rFonts w:cs="Times New Roman"/>
          <w:i/>
          <w:szCs w:val="24"/>
          <w:shd w:val="clear" w:color="auto" w:fill="FFFFFF"/>
          <w:lang w:val="en-US"/>
        </w:rPr>
        <w:t>«This week our enviably well-traveled International Editor at Large,</w:t>
      </w:r>
      <w:r w:rsidR="00CE507C"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Hamish Bowles,</w:t>
      </w:r>
      <w:r w:rsidR="00CE507C" w:rsidRPr="00C53DD1">
        <w:rPr>
          <w:rStyle w:val="af"/>
          <w:rFonts w:cs="Times New Roman"/>
          <w:i/>
          <w:szCs w:val="24"/>
          <w:shd w:val="clear" w:color="auto" w:fill="FFFFFF"/>
          <w:lang w:val="en-US"/>
        </w:rPr>
        <w:t xml:space="preserve"> </w:t>
      </w:r>
      <w:r w:rsidRPr="00C53DD1">
        <w:rPr>
          <w:rFonts w:cs="Times New Roman"/>
          <w:i/>
          <w:szCs w:val="24"/>
          <w:shd w:val="clear" w:color="auto" w:fill="FFFFFF"/>
          <w:lang w:val="en-US"/>
        </w:rPr>
        <w:t>makes a journey to Thomas Jefferson’s Monticello (with a New York stop at the</w:t>
      </w:r>
      <w:hyperlink r:id="rId42" w:tgtFrame="_blank" w:history="1">
        <w:r w:rsidR="00CE507C" w:rsidRPr="00C53DD1">
          <w:rPr>
            <w:rStyle w:val="af"/>
            <w:rFonts w:cs="Times New Roman"/>
            <w:i/>
            <w:szCs w:val="24"/>
            <w:shd w:val="clear" w:color="auto" w:fill="FFFFFF"/>
            <w:lang w:val="en-US"/>
          </w:rPr>
          <w:t xml:space="preserve"> </w:t>
        </w:r>
        <w:r w:rsidRPr="00C53DD1">
          <w:rPr>
            <w:rStyle w:val="ab"/>
            <w:b w:val="0"/>
            <w:i/>
            <w:szCs w:val="24"/>
            <w:shd w:val="clear" w:color="auto" w:fill="FFFFFF"/>
            <w:lang w:val="en-US"/>
          </w:rPr>
          <w:t>2013 Met Gala</w:t>
        </w:r>
      </w:hyperlink>
      <w:r w:rsidRPr="00C53DD1">
        <w:rPr>
          <w:rFonts w:cs="Times New Roman"/>
          <w:i/>
          <w:szCs w:val="24"/>
          <w:shd w:val="clear" w:color="auto" w:fill="FFFFFF"/>
          <w:lang w:val="en-US"/>
        </w:rPr>
        <w:t>, of course)»</w:t>
      </w:r>
      <w:r w:rsidRPr="00C53DD1">
        <w:rPr>
          <w:rFonts w:cs="Times New Roman"/>
          <w:color w:val="333333"/>
          <w:sz w:val="17"/>
          <w:szCs w:val="17"/>
          <w:shd w:val="clear" w:color="auto" w:fill="FFFFFF"/>
          <w:lang w:val="en-US"/>
        </w:rPr>
        <w:t>,</w:t>
      </w:r>
      <w:r w:rsidRPr="00C53DD1">
        <w:rPr>
          <w:rFonts w:cs="Times New Roman"/>
          <w:szCs w:val="24"/>
          <w:lang w:val="en-US"/>
        </w:rPr>
        <w:t xml:space="preserve"> </w:t>
      </w:r>
      <w:r w:rsidR="00CA7811">
        <w:rPr>
          <w:rFonts w:cs="Times New Roman"/>
          <w:szCs w:val="24"/>
          <w:lang w:val="en-US"/>
        </w:rPr>
        <w:tab/>
      </w:r>
      <w:r w:rsidR="00CA7811">
        <w:rPr>
          <w:rFonts w:cs="Times New Roman"/>
          <w:szCs w:val="24"/>
          <w:lang w:val="en-US"/>
        </w:rPr>
        <w:br/>
      </w:r>
      <w:r w:rsidRPr="00C53DD1">
        <w:rPr>
          <w:rFonts w:cs="Times New Roman"/>
          <w:szCs w:val="24"/>
          <w:lang w:val="en-US"/>
        </w:rPr>
        <w:t>[</w:t>
      </w:r>
      <w:r w:rsidRPr="00C53DD1">
        <w:rPr>
          <w:rFonts w:cs="Times New Roman"/>
          <w:iCs/>
          <w:color w:val="000000"/>
          <w:szCs w:val="24"/>
          <w:shd w:val="clear" w:color="auto" w:fill="FFFFFF"/>
          <w:lang w:val="en-US"/>
        </w:rPr>
        <w:t>Hamish Bowles,</w:t>
      </w:r>
      <w:r w:rsidRPr="00C53DD1">
        <w:rPr>
          <w:rFonts w:cs="Times New Roman"/>
          <w:iCs/>
          <w:szCs w:val="24"/>
          <w:shd w:val="clear" w:color="auto" w:fill="FFFFFF"/>
          <w:lang w:val="en-US"/>
        </w:rPr>
        <w:t>Vogue, 09.05.2013]</w:t>
      </w:r>
    </w:p>
    <w:p w:rsidR="00166CCB" w:rsidRPr="00C53DD1" w:rsidRDefault="00166CCB" w:rsidP="00CE5FA7">
      <w:pPr>
        <w:spacing w:after="0" w:line="360" w:lineRule="auto"/>
        <w:ind w:firstLine="709"/>
        <w:jc w:val="both"/>
        <w:rPr>
          <w:rFonts w:eastAsia="Times New Roman" w:cs="Times New Roman"/>
          <w:szCs w:val="24"/>
          <w:lang w:eastAsia="ru-RU"/>
        </w:rPr>
      </w:pPr>
      <w:r w:rsidRPr="00C53DD1">
        <w:rPr>
          <w:rFonts w:eastAsia="Times New Roman" w:cs="Times New Roman"/>
          <w:szCs w:val="24"/>
          <w:lang w:eastAsia="ru-RU"/>
        </w:rPr>
        <w:t xml:space="preserve">Журналисты </w:t>
      </w:r>
      <w:r w:rsidRPr="00C53DD1">
        <w:rPr>
          <w:rFonts w:eastAsia="Times New Roman" w:cs="Times New Roman"/>
          <w:szCs w:val="24"/>
          <w:lang w:val="en-US" w:eastAsia="ru-RU"/>
        </w:rPr>
        <w:t>Vogue</w:t>
      </w:r>
      <w:r w:rsidRPr="00C53DD1">
        <w:rPr>
          <w:rFonts w:eastAsia="Times New Roman" w:cs="Times New Roman"/>
          <w:szCs w:val="24"/>
          <w:lang w:eastAsia="ru-RU"/>
        </w:rPr>
        <w:t xml:space="preserve"> обращаются к читателям напрямую, что также способствует сближению с аудиторией. </w:t>
      </w:r>
    </w:p>
    <w:p w:rsidR="00166CCB" w:rsidRPr="00C53DD1" w:rsidRDefault="00166CCB" w:rsidP="00CE5FA7">
      <w:pPr>
        <w:spacing w:after="0" w:line="360" w:lineRule="auto"/>
        <w:ind w:firstLine="709"/>
        <w:jc w:val="both"/>
        <w:rPr>
          <w:rFonts w:eastAsia="Times New Roman" w:cs="Times New Roman"/>
          <w:i/>
          <w:szCs w:val="24"/>
          <w:lang w:val="en-US" w:eastAsia="ru-RU"/>
        </w:rPr>
      </w:pPr>
      <w:r w:rsidRPr="00C53DD1">
        <w:rPr>
          <w:rFonts w:cs="Times New Roman"/>
          <w:i/>
          <w:szCs w:val="24"/>
          <w:shd w:val="clear" w:color="auto" w:fill="FFFFFF"/>
          <w:lang w:val="en-US"/>
        </w:rPr>
        <w:t>«Then again, old sport, you can cross the street to Forever 21 and for approximately $20,150 less than that crystalline frock, purchase one of the many gossamer dresses that are, in common with the current mode, short in the front, long in the back»</w:t>
      </w:r>
      <w:r w:rsidRPr="00C53DD1">
        <w:rPr>
          <w:rFonts w:cs="Times New Roman"/>
          <w:szCs w:val="24"/>
          <w:lang w:val="en-US"/>
        </w:rPr>
        <w:t>[</w:t>
      </w:r>
      <w:r w:rsidRPr="00C53DD1">
        <w:rPr>
          <w:rFonts w:cs="Times New Roman"/>
          <w:szCs w:val="24"/>
          <w:shd w:val="clear" w:color="auto" w:fill="FFFFFF"/>
          <w:lang w:val="en-US"/>
        </w:rPr>
        <w:t>Sara Singh</w:t>
      </w:r>
      <w:r w:rsidRPr="00C53DD1">
        <w:rPr>
          <w:rFonts w:cs="Times New Roman"/>
          <w:color w:val="333333"/>
          <w:szCs w:val="24"/>
          <w:shd w:val="clear" w:color="auto" w:fill="FFFFFF"/>
          <w:lang w:val="en-US"/>
        </w:rPr>
        <w:t>,</w:t>
      </w:r>
      <w:r w:rsidRPr="00C53DD1">
        <w:rPr>
          <w:rFonts w:cs="Times New Roman"/>
          <w:iCs/>
          <w:szCs w:val="24"/>
          <w:shd w:val="clear" w:color="auto" w:fill="FFFFFF"/>
          <w:lang w:val="en-US"/>
        </w:rPr>
        <w:t>Vogue, 09.05.2013]</w:t>
      </w:r>
    </w:p>
    <w:p w:rsidR="00DB77E1" w:rsidRPr="00C53DD1" w:rsidRDefault="00DB77E1" w:rsidP="00CE507C">
      <w:pPr>
        <w:spacing w:after="0" w:line="360" w:lineRule="auto"/>
        <w:ind w:firstLine="709"/>
        <w:jc w:val="both"/>
        <w:rPr>
          <w:rFonts w:eastAsia="Times New Roman" w:cs="Times New Roman"/>
          <w:szCs w:val="24"/>
          <w:lang w:eastAsia="ru-RU"/>
        </w:rPr>
      </w:pPr>
      <w:proofErr w:type="gramStart"/>
      <w:r w:rsidRPr="00C53DD1">
        <w:rPr>
          <w:rFonts w:eastAsia="Times New Roman" w:cs="Times New Roman"/>
          <w:szCs w:val="24"/>
          <w:lang w:val="en-US" w:eastAsia="ru-RU"/>
        </w:rPr>
        <w:t>Vogue</w:t>
      </w:r>
      <w:r w:rsidRPr="00C53DD1">
        <w:rPr>
          <w:rFonts w:eastAsia="Times New Roman" w:cs="Times New Roman"/>
          <w:szCs w:val="24"/>
          <w:lang w:eastAsia="ru-RU"/>
        </w:rPr>
        <w:t xml:space="preserve"> выступает в качестве эксперта.</w:t>
      </w:r>
      <w:proofErr w:type="gramEnd"/>
      <w:r w:rsidRPr="00C53DD1">
        <w:rPr>
          <w:rFonts w:eastAsia="Times New Roman" w:cs="Times New Roman"/>
          <w:szCs w:val="24"/>
          <w:lang w:eastAsia="ru-RU"/>
        </w:rPr>
        <w:t xml:space="preserve"> Мнение, представленное в журнале, по</w:t>
      </w:r>
      <w:r w:rsidR="00277423" w:rsidRPr="00C53DD1">
        <w:rPr>
          <w:rFonts w:eastAsia="Times New Roman" w:cs="Times New Roman"/>
          <w:szCs w:val="24"/>
          <w:lang w:eastAsia="ru-RU"/>
        </w:rPr>
        <w:t>зиционируется как авторитетное.</w:t>
      </w:r>
    </w:p>
    <w:p w:rsidR="00DB77E1" w:rsidRPr="00C53DD1" w:rsidRDefault="00485C29" w:rsidP="00CE507C">
      <w:pPr>
        <w:spacing w:after="0" w:line="360" w:lineRule="auto"/>
        <w:ind w:firstLine="709"/>
        <w:jc w:val="both"/>
        <w:rPr>
          <w:rFonts w:eastAsia="Times New Roman" w:cs="Times New Roman"/>
          <w:szCs w:val="24"/>
          <w:lang w:val="en-US" w:eastAsia="ru-RU"/>
        </w:rPr>
      </w:pPr>
      <w:r w:rsidRPr="00C53DD1">
        <w:rPr>
          <w:rFonts w:eastAsia="Times New Roman" w:cs="Times New Roman"/>
          <w:szCs w:val="24"/>
          <w:lang w:val="en-US" w:eastAsia="ru-RU"/>
        </w:rPr>
        <w:lastRenderedPageBreak/>
        <w:t>«</w:t>
      </w:r>
      <w:r w:rsidRPr="00C53DD1">
        <w:rPr>
          <w:rFonts w:cs="Times New Roman"/>
          <w:szCs w:val="24"/>
          <w:lang w:val="en-US"/>
        </w:rPr>
        <w:t xml:space="preserve">Sunday mornings are made for lazy brunches, languishing in bed with a book—and, of course, </w:t>
      </w:r>
      <w:proofErr w:type="gramStart"/>
      <w:r w:rsidRPr="00C53DD1">
        <w:rPr>
          <w:rFonts w:cs="Times New Roman"/>
          <w:szCs w:val="24"/>
          <w:lang w:val="en-US"/>
        </w:rPr>
        <w:t>your</w:t>
      </w:r>
      <w:proofErr w:type="gramEnd"/>
      <w:r w:rsidRPr="00C53DD1">
        <w:rPr>
          <w:rFonts w:cs="Times New Roman"/>
          <w:szCs w:val="24"/>
          <w:lang w:val="en-US"/>
        </w:rPr>
        <w:t xml:space="preserve"> standing manicure appointment. In our feature, we’ll give you our recommendations for the best hands-and-feet pairing for the week ahead, and where to head</w:t>
      </w:r>
      <w:r w:rsidRPr="00C53DD1">
        <w:rPr>
          <w:rFonts w:eastAsia="Times New Roman" w:cs="Times New Roman"/>
          <w:szCs w:val="24"/>
          <w:lang w:val="en-US" w:eastAsia="ru-RU"/>
        </w:rPr>
        <w:t xml:space="preserve">» </w:t>
      </w:r>
      <w:r w:rsidRPr="00C53DD1">
        <w:rPr>
          <w:rFonts w:cs="Times New Roman"/>
          <w:szCs w:val="24"/>
          <w:lang w:val="en-US"/>
        </w:rPr>
        <w:t>[</w:t>
      </w:r>
      <w:r w:rsidRPr="00C53DD1">
        <w:rPr>
          <w:rFonts w:cs="Times New Roman"/>
          <w:iCs/>
          <w:szCs w:val="24"/>
          <w:shd w:val="clear" w:color="auto" w:fill="FFFFFF"/>
          <w:lang w:val="en-US"/>
        </w:rPr>
        <w:t>Vogue, 12.05.2013]</w:t>
      </w:r>
    </w:p>
    <w:p w:rsidR="00CD435F" w:rsidRPr="00C53DD1" w:rsidRDefault="00485C29" w:rsidP="00CE507C">
      <w:pPr>
        <w:spacing w:after="0" w:line="360" w:lineRule="auto"/>
        <w:ind w:firstLine="709"/>
        <w:jc w:val="both"/>
        <w:rPr>
          <w:rFonts w:eastAsia="Times New Roman" w:cs="Times New Roman"/>
          <w:szCs w:val="24"/>
          <w:lang w:eastAsia="ru-RU"/>
        </w:rPr>
      </w:pPr>
      <w:r w:rsidRPr="00C53DD1">
        <w:rPr>
          <w:rFonts w:eastAsia="Times New Roman" w:cs="Times New Roman"/>
          <w:szCs w:val="24"/>
          <w:lang w:eastAsia="ru-RU"/>
        </w:rPr>
        <w:t>Представление материалов в виде истории. Такой способ напоминает ведение дневников, которые наверняка когда-нибудь вела каждая девушка.</w:t>
      </w:r>
    </w:p>
    <w:p w:rsidR="00AA069A" w:rsidRPr="00C53DD1" w:rsidRDefault="00AA069A" w:rsidP="00CE507C">
      <w:pPr>
        <w:spacing w:after="0" w:line="360" w:lineRule="auto"/>
        <w:ind w:firstLine="709"/>
        <w:jc w:val="both"/>
        <w:rPr>
          <w:rFonts w:eastAsia="Times New Roman" w:cs="Times New Roman"/>
          <w:szCs w:val="24"/>
          <w:lang w:eastAsia="ru-RU"/>
        </w:rPr>
      </w:pPr>
      <w:r w:rsidRPr="00C53DD1">
        <w:rPr>
          <w:rFonts w:eastAsia="Times New Roman" w:cs="Times New Roman"/>
          <w:szCs w:val="24"/>
          <w:lang w:val="en-US" w:eastAsia="ru-RU"/>
        </w:rPr>
        <w:t>«</w:t>
      </w:r>
      <w:r w:rsidRPr="00C53DD1">
        <w:rPr>
          <w:rFonts w:eastAsia="Times New Roman" w:cs="Times New Roman"/>
          <w:i/>
          <w:szCs w:val="24"/>
          <w:lang w:val="en-US" w:eastAsia="ru-RU"/>
        </w:rPr>
        <w:t xml:space="preserve">While all your friends are lounging around, dragging on Long Island iced teas, and planning horrors like volleyball tournaments and windsurfing competitions, you will have already left the rental house and arrived at the local flea, in search of the insanely chic vintage 1960s mod frocks…» </w:t>
      </w:r>
      <w:r w:rsidRPr="00C53DD1">
        <w:rPr>
          <w:rFonts w:cs="Times New Roman"/>
          <w:szCs w:val="24"/>
        </w:rPr>
        <w:t>[</w:t>
      </w:r>
      <w:r w:rsidRPr="00C53DD1">
        <w:rPr>
          <w:rFonts w:cs="Times New Roman"/>
          <w:szCs w:val="24"/>
          <w:shd w:val="clear" w:color="auto" w:fill="FFFFFF"/>
        </w:rPr>
        <w:t>Sara Singh,</w:t>
      </w:r>
      <w:r w:rsidRPr="00C53DD1">
        <w:rPr>
          <w:rFonts w:cs="Times New Roman"/>
          <w:iCs/>
          <w:szCs w:val="24"/>
          <w:shd w:val="clear" w:color="auto" w:fill="FFFFFF"/>
          <w:lang w:val="en-US"/>
        </w:rPr>
        <w:t>Vogue</w:t>
      </w:r>
      <w:r w:rsidRPr="00C53DD1">
        <w:rPr>
          <w:rFonts w:cs="Times New Roman"/>
          <w:iCs/>
          <w:szCs w:val="24"/>
          <w:shd w:val="clear" w:color="auto" w:fill="FFFFFF"/>
        </w:rPr>
        <w:t>, 02.05.2013]</w:t>
      </w:r>
    </w:p>
    <w:p w:rsidR="00485C29" w:rsidRPr="00C53DD1" w:rsidRDefault="00485C29" w:rsidP="00CE507C">
      <w:pPr>
        <w:spacing w:after="0" w:line="360" w:lineRule="auto"/>
        <w:ind w:firstLine="709"/>
        <w:jc w:val="both"/>
        <w:rPr>
          <w:rFonts w:eastAsia="Times New Roman" w:cs="Times New Roman"/>
          <w:szCs w:val="24"/>
          <w:lang w:eastAsia="ru-RU"/>
        </w:rPr>
      </w:pPr>
      <w:r w:rsidRPr="00C53DD1">
        <w:rPr>
          <w:rFonts w:eastAsia="Times New Roman" w:cs="Times New Roman"/>
          <w:szCs w:val="24"/>
          <w:lang w:eastAsia="ru-RU"/>
        </w:rPr>
        <w:t xml:space="preserve">Женщина в </w:t>
      </w:r>
      <w:r w:rsidRPr="00C53DD1">
        <w:rPr>
          <w:rFonts w:eastAsia="Times New Roman" w:cs="Times New Roman"/>
          <w:szCs w:val="24"/>
          <w:lang w:val="en-US" w:eastAsia="ru-RU"/>
        </w:rPr>
        <w:t>Vogue</w:t>
      </w:r>
      <w:r w:rsidRPr="00C53DD1">
        <w:rPr>
          <w:rFonts w:eastAsia="Times New Roman" w:cs="Times New Roman"/>
          <w:szCs w:val="24"/>
          <w:lang w:eastAsia="ru-RU"/>
        </w:rPr>
        <w:t xml:space="preserve"> представлена и как любящая мать и жена, и как самостоятельная леди. В журнале демонстрируется, что женщина должна быть образованной, любить путешествовать, знать себе цену, однако все это идет бок о бок с семейной жизнью. Таким образом, в </w:t>
      </w:r>
      <w:r w:rsidRPr="00C53DD1">
        <w:rPr>
          <w:rFonts w:eastAsia="Times New Roman" w:cs="Times New Roman"/>
          <w:szCs w:val="24"/>
          <w:lang w:val="en-US" w:eastAsia="ru-RU"/>
        </w:rPr>
        <w:t>Vogue</w:t>
      </w:r>
      <w:r w:rsidRPr="00C53DD1">
        <w:rPr>
          <w:rFonts w:eastAsia="Times New Roman" w:cs="Times New Roman"/>
          <w:szCs w:val="24"/>
          <w:lang w:eastAsia="ru-RU"/>
        </w:rPr>
        <w:t xml:space="preserve"> </w:t>
      </w:r>
      <w:r w:rsidR="00D8393E" w:rsidRPr="00C53DD1">
        <w:rPr>
          <w:rFonts w:eastAsia="Times New Roman" w:cs="Times New Roman"/>
          <w:szCs w:val="24"/>
          <w:lang w:eastAsia="ru-RU"/>
        </w:rPr>
        <w:t>представлена</w:t>
      </w:r>
      <w:r w:rsidRPr="00C53DD1">
        <w:rPr>
          <w:rFonts w:eastAsia="Times New Roman" w:cs="Times New Roman"/>
          <w:szCs w:val="24"/>
          <w:lang w:eastAsia="ru-RU"/>
        </w:rPr>
        <w:t xml:space="preserve"> женщина</w:t>
      </w:r>
      <w:r w:rsidR="00D8393E" w:rsidRPr="00C53DD1">
        <w:rPr>
          <w:rFonts w:eastAsia="Times New Roman" w:cs="Times New Roman"/>
          <w:szCs w:val="24"/>
          <w:lang w:eastAsia="ru-RU"/>
        </w:rPr>
        <w:t xml:space="preserve"> в традиционном, патриархальном представлении и «новая», современная леди. </w:t>
      </w:r>
    </w:p>
    <w:p w:rsidR="00C620C2" w:rsidRPr="00C53DD1" w:rsidRDefault="009525B3" w:rsidP="00CE507C">
      <w:pPr>
        <w:spacing w:after="0" w:line="360" w:lineRule="auto"/>
        <w:ind w:firstLine="709"/>
        <w:jc w:val="both"/>
        <w:rPr>
          <w:rFonts w:cs="Times New Roman"/>
          <w:szCs w:val="24"/>
        </w:rPr>
      </w:pPr>
      <w:r w:rsidRPr="00C53DD1">
        <w:rPr>
          <w:rFonts w:cs="Times New Roman"/>
          <w:szCs w:val="24"/>
        </w:rPr>
        <w:t xml:space="preserve">В журнале отсутствуют материалы, которые могли бы вызвать отрицательные эмоции. </w:t>
      </w:r>
      <w:r w:rsidR="00A8037E" w:rsidRPr="00C53DD1">
        <w:rPr>
          <w:rFonts w:cs="Times New Roman"/>
          <w:szCs w:val="24"/>
        </w:rPr>
        <w:t xml:space="preserve">Истории пронизаны позитивным настроем даже тогда, когда речь идет о тяжелой болезни. </w:t>
      </w:r>
      <w:r w:rsidR="00C620C2" w:rsidRPr="00C53DD1">
        <w:rPr>
          <w:rFonts w:cs="Times New Roman"/>
          <w:szCs w:val="24"/>
        </w:rPr>
        <w:t xml:space="preserve">Мир </w:t>
      </w:r>
      <w:r w:rsidR="00C620C2" w:rsidRPr="00C53DD1">
        <w:rPr>
          <w:rFonts w:cs="Times New Roman"/>
          <w:szCs w:val="24"/>
          <w:lang w:val="en-US"/>
        </w:rPr>
        <w:t>Vogue</w:t>
      </w:r>
      <w:r w:rsidR="00C620C2" w:rsidRPr="00C53DD1">
        <w:rPr>
          <w:rFonts w:cs="Times New Roman"/>
          <w:szCs w:val="24"/>
        </w:rPr>
        <w:t xml:space="preserve"> -мир роскоши и удовольствия, где нет места разочарованиям, страхам, неуверенности. Мир </w:t>
      </w:r>
      <w:r w:rsidR="00C620C2" w:rsidRPr="00C53DD1">
        <w:rPr>
          <w:rFonts w:cs="Times New Roman"/>
          <w:szCs w:val="24"/>
          <w:lang w:val="en-US"/>
        </w:rPr>
        <w:t>Vogue</w:t>
      </w:r>
      <w:r w:rsidR="00C620C2" w:rsidRPr="00C53DD1">
        <w:rPr>
          <w:rFonts w:cs="Times New Roman"/>
          <w:szCs w:val="24"/>
        </w:rPr>
        <w:t xml:space="preserve"> строится на потреблении, восхищении и часто недосягаемости. Возможно, именно последнее является столь привлекательным для читательниц. Даже если они не смогут купить дорогие духи или отдохнуть на роскошных островах карибского бассейна, можно всегда прикоснуться к этому, узнать тех людей, которые там побывали, представить, что однажды удача улыбнется и тебе.</w:t>
      </w:r>
    </w:p>
    <w:p w:rsidR="003F005A" w:rsidRPr="00C53DD1" w:rsidRDefault="0025299D" w:rsidP="00CE507C">
      <w:pPr>
        <w:spacing w:after="0" w:line="360" w:lineRule="auto"/>
        <w:ind w:firstLine="709"/>
        <w:jc w:val="both"/>
        <w:rPr>
          <w:rFonts w:cs="Times New Roman"/>
          <w:szCs w:val="24"/>
        </w:rPr>
      </w:pPr>
      <w:r w:rsidRPr="00C53DD1">
        <w:rPr>
          <w:rFonts w:cs="Times New Roman"/>
          <w:szCs w:val="24"/>
        </w:rPr>
        <w:lastRenderedPageBreak/>
        <w:t>«Женский язык» играет важную роль в подаче материала и формировании мира роскоши</w:t>
      </w:r>
      <w:r w:rsidR="00A02640" w:rsidRPr="00C53DD1">
        <w:rPr>
          <w:rFonts w:cs="Times New Roman"/>
          <w:szCs w:val="24"/>
        </w:rPr>
        <w:t xml:space="preserve">, о котором было сказано ранее. Лексика, связанная с женскими сферами интересов, - текстообразующий элемент в журнале. Другие гендерно маркированные элементы, такие, как интенсификаторы, аффективные прилагательные, существительные, глаголы, восклицания, вопросы усиливают эмоциональную составляющую материалов. Это оказывает воздействие на женскую аудиторию на подсознании, поскольку они более эмоциональны, чем мужчины. </w:t>
      </w:r>
    </w:p>
    <w:p w:rsidR="009C2596" w:rsidRPr="00C53DD1" w:rsidRDefault="00A02640" w:rsidP="00CE507C">
      <w:pPr>
        <w:spacing w:after="0" w:line="360" w:lineRule="auto"/>
        <w:ind w:firstLine="709"/>
        <w:jc w:val="both"/>
        <w:rPr>
          <w:rFonts w:cs="Times New Roman"/>
          <w:szCs w:val="24"/>
        </w:rPr>
      </w:pPr>
      <w:r w:rsidRPr="00C53DD1">
        <w:rPr>
          <w:rFonts w:cs="Times New Roman"/>
          <w:szCs w:val="24"/>
        </w:rPr>
        <w:t>Слова, смягчающие категоричность вы</w:t>
      </w:r>
      <w:r w:rsidR="009C2596" w:rsidRPr="00C53DD1">
        <w:rPr>
          <w:rFonts w:cs="Times New Roman"/>
          <w:szCs w:val="24"/>
        </w:rPr>
        <w:t>сказывания, используются, чтобы оставить место для другой точки зрения, не навязывая свою.</w:t>
      </w:r>
    </w:p>
    <w:p w:rsidR="00587BB6" w:rsidRPr="00C53DD1" w:rsidRDefault="009C2596" w:rsidP="00CE507C">
      <w:pPr>
        <w:spacing w:after="0" w:line="360" w:lineRule="auto"/>
        <w:ind w:firstLine="709"/>
        <w:jc w:val="both"/>
        <w:rPr>
          <w:rFonts w:cs="Times New Roman"/>
          <w:szCs w:val="24"/>
        </w:rPr>
      </w:pPr>
      <w:r w:rsidRPr="00C53DD1">
        <w:rPr>
          <w:rFonts w:cs="Times New Roman"/>
          <w:szCs w:val="24"/>
        </w:rPr>
        <w:t>Исследование показало,</w:t>
      </w:r>
      <w:r w:rsidR="00161F5E" w:rsidRPr="00C53DD1">
        <w:rPr>
          <w:rFonts w:cs="Times New Roman"/>
          <w:szCs w:val="24"/>
        </w:rPr>
        <w:t xml:space="preserve"> что</w:t>
      </w:r>
      <w:r w:rsidRPr="00C53DD1">
        <w:rPr>
          <w:rFonts w:cs="Times New Roman"/>
          <w:szCs w:val="24"/>
        </w:rPr>
        <w:t xml:space="preserve"> материалы, написанные мужчинами, также содержат черты «женского языка». Нельзя утверждать, что эти авторы имеют нетрадиционную ориентацию. Скорее всего</w:t>
      </w:r>
      <w:r w:rsidR="00A742DB" w:rsidRPr="00C53DD1">
        <w:rPr>
          <w:rFonts w:cs="Times New Roman"/>
          <w:szCs w:val="24"/>
        </w:rPr>
        <w:t>,</w:t>
      </w:r>
      <w:r w:rsidRPr="00C53DD1">
        <w:rPr>
          <w:rFonts w:cs="Times New Roman"/>
          <w:szCs w:val="24"/>
        </w:rPr>
        <w:t xml:space="preserve"> они используют </w:t>
      </w:r>
      <w:r w:rsidR="006A7D87" w:rsidRPr="00C53DD1">
        <w:rPr>
          <w:rFonts w:cs="Times New Roman"/>
          <w:szCs w:val="24"/>
        </w:rPr>
        <w:t xml:space="preserve">такую лексику, </w:t>
      </w:r>
      <w:r w:rsidRPr="00C53DD1">
        <w:rPr>
          <w:rFonts w:cs="Times New Roman"/>
          <w:szCs w:val="24"/>
        </w:rPr>
        <w:t xml:space="preserve">чтобы воздействовать на женскую аудиторию. </w:t>
      </w:r>
      <w:r w:rsidR="00A8037E" w:rsidRPr="00C53DD1">
        <w:rPr>
          <w:rFonts w:cs="Times New Roman"/>
          <w:szCs w:val="24"/>
        </w:rPr>
        <w:t xml:space="preserve">Таким образом, гендерно маркированный язык служит для формирования у читателей </w:t>
      </w:r>
      <w:r w:rsidR="00587BB6" w:rsidRPr="00C53DD1">
        <w:rPr>
          <w:rFonts w:cs="Times New Roman"/>
          <w:szCs w:val="24"/>
        </w:rPr>
        <w:t>определенного стиля</w:t>
      </w:r>
      <w:r w:rsidR="00A8037E" w:rsidRPr="00C53DD1">
        <w:rPr>
          <w:rFonts w:cs="Times New Roman"/>
          <w:szCs w:val="24"/>
        </w:rPr>
        <w:t xml:space="preserve"> жизни.</w:t>
      </w:r>
      <w:r w:rsidR="00587BB6" w:rsidRPr="00C53DD1">
        <w:rPr>
          <w:rFonts w:cs="Times New Roman"/>
          <w:szCs w:val="24"/>
        </w:rPr>
        <w:t xml:space="preserve"> </w:t>
      </w:r>
    </w:p>
    <w:p w:rsidR="00A742DB" w:rsidRPr="00C53DD1" w:rsidRDefault="00587BB6" w:rsidP="00CE507C">
      <w:pPr>
        <w:spacing w:after="0" w:line="360" w:lineRule="auto"/>
        <w:ind w:firstLine="709"/>
        <w:jc w:val="both"/>
        <w:rPr>
          <w:rFonts w:cs="Times New Roman"/>
          <w:szCs w:val="24"/>
        </w:rPr>
      </w:pPr>
      <w:r w:rsidRPr="00C53DD1">
        <w:rPr>
          <w:rFonts w:cs="Times New Roman"/>
          <w:szCs w:val="24"/>
        </w:rPr>
        <w:t xml:space="preserve">Гипотеза о том, что </w:t>
      </w:r>
      <w:r w:rsidRPr="00C53DD1">
        <w:rPr>
          <w:rFonts w:cs="Times New Roman"/>
          <w:szCs w:val="24"/>
          <w:lang w:val="en-US"/>
        </w:rPr>
        <w:t>Vogue</w:t>
      </w:r>
      <w:r w:rsidRPr="00C53DD1">
        <w:rPr>
          <w:rFonts w:cs="Times New Roman"/>
          <w:szCs w:val="24"/>
        </w:rPr>
        <w:t xml:space="preserve"> написан «женским языком», который конструирует определенный образ женщины, в целом</w:t>
      </w:r>
      <w:r w:rsidR="00252E49">
        <w:rPr>
          <w:rFonts w:cs="Times New Roman"/>
          <w:szCs w:val="24"/>
        </w:rPr>
        <w:t>,</w:t>
      </w:r>
      <w:r w:rsidRPr="00C53DD1">
        <w:rPr>
          <w:rFonts w:cs="Times New Roman"/>
          <w:szCs w:val="24"/>
        </w:rPr>
        <w:t xml:space="preserve"> подтвердилась. В ходе анализа материалов выяснилось, что гендерно маркированный язык занимает примерно 10%. Отсюда нельзя заключить, что журнал написан «женским языком». </w:t>
      </w:r>
      <w:r w:rsidR="00A742DB" w:rsidRPr="00C53DD1">
        <w:rPr>
          <w:rFonts w:cs="Times New Roman"/>
          <w:szCs w:val="24"/>
        </w:rPr>
        <w:br w:type="page"/>
      </w:r>
    </w:p>
    <w:p w:rsidR="000C63BF" w:rsidRPr="00C53DD1" w:rsidRDefault="000C63BF" w:rsidP="00C53DD1">
      <w:pPr>
        <w:pStyle w:val="1"/>
        <w:numPr>
          <w:ilvl w:val="0"/>
          <w:numId w:val="0"/>
        </w:numPr>
        <w:ind w:left="360"/>
        <w:jc w:val="center"/>
      </w:pPr>
      <w:bookmarkStart w:id="33" w:name="_Toc356854864"/>
      <w:r w:rsidRPr="00C53DD1">
        <w:lastRenderedPageBreak/>
        <w:t>Заключение</w:t>
      </w:r>
      <w:bookmarkEnd w:id="33"/>
    </w:p>
    <w:p w:rsidR="005F39EE" w:rsidRPr="00C53DD1" w:rsidRDefault="000C63BF" w:rsidP="00383ACD">
      <w:pPr>
        <w:spacing w:after="0" w:line="360" w:lineRule="auto"/>
        <w:ind w:firstLine="709"/>
        <w:jc w:val="both"/>
        <w:rPr>
          <w:rFonts w:cs="Times New Roman"/>
          <w:szCs w:val="24"/>
        </w:rPr>
      </w:pPr>
      <w:r w:rsidRPr="00C53DD1">
        <w:rPr>
          <w:rFonts w:cs="Times New Roman"/>
          <w:szCs w:val="24"/>
        </w:rPr>
        <w:t xml:space="preserve">В рамках данного исследования было изучено выражение гендерных характеристик в англоязычном "глянцевом" дискурсе (на примере американской версии журнала Vogue). Исследование велось в контексте гендерной теории Робин Лакофф о «женском языке». Все задачи, обозначенные </w:t>
      </w:r>
      <w:r w:rsidR="005F39EE" w:rsidRPr="00C53DD1">
        <w:rPr>
          <w:rFonts w:cs="Times New Roman"/>
          <w:szCs w:val="24"/>
        </w:rPr>
        <w:t xml:space="preserve">во введении, были реализованы. </w:t>
      </w:r>
    </w:p>
    <w:p w:rsidR="00FF172B" w:rsidRPr="0076667F" w:rsidRDefault="002325E8" w:rsidP="00383ACD">
      <w:pPr>
        <w:spacing w:after="0" w:line="360" w:lineRule="auto"/>
        <w:ind w:firstLine="709"/>
        <w:jc w:val="both"/>
        <w:rPr>
          <w:rFonts w:cs="Times New Roman"/>
          <w:szCs w:val="24"/>
        </w:rPr>
      </w:pPr>
      <w:r w:rsidRPr="00C53DD1">
        <w:rPr>
          <w:rFonts w:cs="Times New Roman"/>
          <w:szCs w:val="24"/>
        </w:rPr>
        <w:t xml:space="preserve">В начале данного исследования было выдвинуто предположение о том, что журнал </w:t>
      </w:r>
      <w:r w:rsidRPr="00C53DD1">
        <w:rPr>
          <w:rFonts w:cs="Times New Roman"/>
          <w:szCs w:val="24"/>
          <w:lang w:val="en-US"/>
        </w:rPr>
        <w:t>Vogue</w:t>
      </w:r>
      <w:r w:rsidRPr="00C53DD1">
        <w:rPr>
          <w:rFonts w:cs="Times New Roman"/>
          <w:szCs w:val="24"/>
        </w:rPr>
        <w:t xml:space="preserve"> написан женским языком, который обладает особыми чертами и конструирует определенный образ женщины. Изначальная гипотеза подтвердилась частично. В журнале обнаружилась гендерно маркированная лексика, которая является текстообразующей (женские сферы интересов), эмоционально окрашенной (аффективные прилагательные, существительные, </w:t>
      </w:r>
      <w:r w:rsidR="0073001A" w:rsidRPr="00C53DD1">
        <w:rPr>
          <w:rFonts w:cs="Times New Roman"/>
          <w:szCs w:val="24"/>
        </w:rPr>
        <w:t>глаголы). Кроме того, «женский язык» работает на создание</w:t>
      </w:r>
      <w:r w:rsidRPr="00C53DD1">
        <w:rPr>
          <w:rFonts w:cs="Times New Roman"/>
          <w:szCs w:val="24"/>
        </w:rPr>
        <w:t xml:space="preserve"> </w:t>
      </w:r>
      <w:r w:rsidR="0073001A" w:rsidRPr="00C53DD1">
        <w:rPr>
          <w:rFonts w:cs="Times New Roman"/>
          <w:szCs w:val="24"/>
        </w:rPr>
        <w:t>особого</w:t>
      </w:r>
      <w:r w:rsidRPr="00C53DD1">
        <w:rPr>
          <w:rFonts w:cs="Times New Roman"/>
          <w:szCs w:val="24"/>
        </w:rPr>
        <w:t xml:space="preserve"> мир</w:t>
      </w:r>
      <w:r w:rsidR="0073001A" w:rsidRPr="00C53DD1">
        <w:rPr>
          <w:rFonts w:cs="Times New Roman"/>
          <w:szCs w:val="24"/>
        </w:rPr>
        <w:t>а</w:t>
      </w:r>
      <w:r w:rsidRPr="00C53DD1">
        <w:rPr>
          <w:rFonts w:cs="Times New Roman"/>
          <w:szCs w:val="24"/>
        </w:rPr>
        <w:t xml:space="preserve"> </w:t>
      </w:r>
      <w:r w:rsidRPr="00C53DD1">
        <w:rPr>
          <w:rFonts w:cs="Times New Roman"/>
          <w:szCs w:val="24"/>
          <w:lang w:val="en-US"/>
        </w:rPr>
        <w:t>Vogue</w:t>
      </w:r>
      <w:r w:rsidR="0073001A" w:rsidRPr="00C53DD1">
        <w:rPr>
          <w:rFonts w:cs="Times New Roman"/>
          <w:szCs w:val="24"/>
        </w:rPr>
        <w:t>. (нереального, роскошного, для т</w:t>
      </w:r>
      <w:r w:rsidR="00534D8D">
        <w:rPr>
          <w:rFonts w:cs="Times New Roman"/>
          <w:szCs w:val="24"/>
        </w:rPr>
        <w:t>ех, кто посвящен в тайны моды).</w:t>
      </w:r>
      <w:r w:rsidRPr="00C53DD1">
        <w:rPr>
          <w:rFonts w:cs="Times New Roman"/>
          <w:szCs w:val="24"/>
        </w:rPr>
        <w:t xml:space="preserve"> </w:t>
      </w:r>
    </w:p>
    <w:p w:rsidR="00E9398E" w:rsidRDefault="00FF172B" w:rsidP="00383ACD">
      <w:pPr>
        <w:spacing w:after="0" w:line="360" w:lineRule="auto"/>
        <w:ind w:firstLine="709"/>
        <w:jc w:val="both"/>
        <w:rPr>
          <w:rFonts w:cs="Times New Roman"/>
          <w:szCs w:val="24"/>
        </w:rPr>
      </w:pPr>
      <w:r w:rsidRPr="00C53DD1">
        <w:rPr>
          <w:rFonts w:cs="Times New Roman"/>
          <w:szCs w:val="24"/>
        </w:rPr>
        <w:t xml:space="preserve">В ходе работы было установлены самые частотные параметры «женского языка» в </w:t>
      </w:r>
      <w:r w:rsidRPr="00C53DD1">
        <w:rPr>
          <w:rFonts w:cs="Times New Roman"/>
          <w:szCs w:val="24"/>
          <w:lang w:val="en-US"/>
        </w:rPr>
        <w:t>Vogue</w:t>
      </w:r>
      <w:r w:rsidRPr="00C53DD1">
        <w:rPr>
          <w:rFonts w:cs="Times New Roman"/>
          <w:szCs w:val="24"/>
        </w:rPr>
        <w:t>. К ним относятся слова женской сферы, аффективные прилагательные, существительные, глаголы, интенсификаторы.</w:t>
      </w:r>
      <w:r w:rsidRPr="00FF172B">
        <w:rPr>
          <w:rFonts w:cs="Times New Roman"/>
          <w:szCs w:val="24"/>
        </w:rPr>
        <w:t xml:space="preserve"> </w:t>
      </w:r>
      <w:r w:rsidR="002325E8" w:rsidRPr="00C53DD1">
        <w:rPr>
          <w:rFonts w:cs="Times New Roman"/>
          <w:szCs w:val="24"/>
        </w:rPr>
        <w:t>«Женский язык» составил 9,46%</w:t>
      </w:r>
      <w:r w:rsidR="001D337F" w:rsidRPr="00C53DD1">
        <w:rPr>
          <w:rFonts w:cs="Times New Roman"/>
          <w:szCs w:val="24"/>
        </w:rPr>
        <w:t xml:space="preserve"> во всех исследуемых материалах.</w:t>
      </w:r>
      <w:r w:rsidR="00534D8D">
        <w:rPr>
          <w:rFonts w:cs="Times New Roman"/>
          <w:szCs w:val="24"/>
        </w:rPr>
        <w:t xml:space="preserve"> (было проанализировано 70 материалов общей длиной </w:t>
      </w:r>
      <w:r w:rsidR="00534D8D" w:rsidRPr="00C53DD1">
        <w:rPr>
          <w:rFonts w:cs="Times New Roman"/>
          <w:szCs w:val="24"/>
        </w:rPr>
        <w:t>47831</w:t>
      </w:r>
      <w:r w:rsidR="00534D8D">
        <w:rPr>
          <w:rFonts w:cs="Times New Roman"/>
          <w:szCs w:val="24"/>
        </w:rPr>
        <w:t xml:space="preserve"> слов). </w:t>
      </w:r>
      <w:r w:rsidR="001D337F" w:rsidRPr="00C53DD1">
        <w:rPr>
          <w:rFonts w:cs="Times New Roman"/>
          <w:szCs w:val="24"/>
        </w:rPr>
        <w:t>Это не дает основания говорить о том, что журнал написан с использованием только гендерно маркированной лексики.</w:t>
      </w:r>
      <w:r w:rsidR="002325E8" w:rsidRPr="00C53DD1">
        <w:rPr>
          <w:rFonts w:cs="Times New Roman"/>
          <w:szCs w:val="24"/>
        </w:rPr>
        <w:t xml:space="preserve"> </w:t>
      </w:r>
    </w:p>
    <w:p w:rsidR="00E9398E" w:rsidRPr="00D87CC4" w:rsidRDefault="00E9398E" w:rsidP="00383ACD">
      <w:pPr>
        <w:spacing w:after="0" w:line="360" w:lineRule="auto"/>
        <w:ind w:firstLine="709"/>
        <w:jc w:val="both"/>
        <w:rPr>
          <w:rFonts w:cs="Times New Roman"/>
          <w:szCs w:val="24"/>
        </w:rPr>
      </w:pPr>
      <w:r>
        <w:rPr>
          <w:rFonts w:cs="Times New Roman"/>
          <w:szCs w:val="24"/>
        </w:rPr>
        <w:t xml:space="preserve">Исследование показало корреляцию параметров «женского языка» в </w:t>
      </w:r>
      <w:r>
        <w:rPr>
          <w:rFonts w:cs="Times New Roman"/>
          <w:szCs w:val="24"/>
          <w:lang w:val="en-US"/>
        </w:rPr>
        <w:t>Vogue</w:t>
      </w:r>
      <w:r w:rsidRPr="00DC0283">
        <w:rPr>
          <w:rFonts w:cs="Times New Roman"/>
          <w:szCs w:val="24"/>
        </w:rPr>
        <w:t>.</w:t>
      </w:r>
      <w:r>
        <w:rPr>
          <w:rFonts w:cs="Times New Roman"/>
          <w:szCs w:val="24"/>
        </w:rPr>
        <w:t xml:space="preserve"> Лексика «женской</w:t>
      </w:r>
      <w:r w:rsidRPr="00C53DD1">
        <w:rPr>
          <w:rFonts w:cs="Times New Roman"/>
          <w:szCs w:val="24"/>
        </w:rPr>
        <w:t xml:space="preserve"> с</w:t>
      </w:r>
      <w:r w:rsidR="00895188">
        <w:rPr>
          <w:rFonts w:cs="Times New Roman"/>
          <w:szCs w:val="24"/>
        </w:rPr>
        <w:t>феры интересов» всегда появлялась</w:t>
      </w:r>
      <w:r w:rsidRPr="00C53DD1">
        <w:rPr>
          <w:rFonts w:cs="Times New Roman"/>
          <w:szCs w:val="24"/>
        </w:rPr>
        <w:t xml:space="preserve"> вместе с аффективными прилагательными, существительными, глаголами и композитами.</w:t>
      </w:r>
      <w:r>
        <w:rPr>
          <w:rFonts w:cs="Times New Roman"/>
          <w:szCs w:val="24"/>
        </w:rPr>
        <w:t xml:space="preserve"> </w:t>
      </w:r>
      <w:r w:rsidR="009C5322">
        <w:rPr>
          <w:rFonts w:cs="Times New Roman"/>
          <w:szCs w:val="24"/>
        </w:rPr>
        <w:t>Было сделано предположение, что так произошло из-за наибольшей частот</w:t>
      </w:r>
      <w:r w:rsidR="00CE4FF5">
        <w:rPr>
          <w:rFonts w:cs="Times New Roman"/>
          <w:szCs w:val="24"/>
        </w:rPr>
        <w:t>ности этих параметров в текстах в целом.</w:t>
      </w:r>
      <w:r w:rsidR="009C5322">
        <w:rPr>
          <w:rFonts w:cs="Times New Roman"/>
          <w:szCs w:val="24"/>
        </w:rPr>
        <w:t xml:space="preserve"> Кроме того, аффективные части </w:t>
      </w:r>
      <w:r w:rsidR="009C5322">
        <w:rPr>
          <w:rFonts w:cs="Times New Roman"/>
          <w:szCs w:val="24"/>
        </w:rPr>
        <w:lastRenderedPageBreak/>
        <w:t xml:space="preserve">речи служат «эмоциональным подкреплением» к лексике женской сферы. </w:t>
      </w:r>
      <w:r w:rsidRPr="00C53DD1">
        <w:rPr>
          <w:rFonts w:cs="Times New Roman"/>
          <w:szCs w:val="24"/>
        </w:rPr>
        <w:t>Никогда не встречались вместе композиты и вопросительные формы.</w:t>
      </w:r>
      <w:r w:rsidR="009C5322">
        <w:rPr>
          <w:rFonts w:cs="Times New Roman"/>
          <w:szCs w:val="24"/>
        </w:rPr>
        <w:t xml:space="preserve"> Это можно объяснить тем, что композиты используются преимущественно в описательных конструкциях, поэтому не очень совместимы с функцией вопроса в предложении. </w:t>
      </w:r>
      <w:r>
        <w:rPr>
          <w:rFonts w:cs="Times New Roman"/>
          <w:szCs w:val="24"/>
        </w:rPr>
        <w:t>К параметрам, которые встречались вме</w:t>
      </w:r>
      <w:r w:rsidR="00CE4FF5">
        <w:rPr>
          <w:rFonts w:cs="Times New Roman"/>
          <w:szCs w:val="24"/>
        </w:rPr>
        <w:t>с</w:t>
      </w:r>
      <w:r>
        <w:rPr>
          <w:rFonts w:cs="Times New Roman"/>
          <w:szCs w:val="24"/>
        </w:rPr>
        <w:t>те произвольно, относятся и</w:t>
      </w:r>
      <w:r w:rsidRPr="00C53DD1">
        <w:rPr>
          <w:rFonts w:cs="Times New Roman"/>
          <w:szCs w:val="24"/>
        </w:rPr>
        <w:t>нтенсификаторы и вежливые формы</w:t>
      </w:r>
      <w:r>
        <w:rPr>
          <w:rFonts w:cs="Times New Roman"/>
          <w:szCs w:val="24"/>
        </w:rPr>
        <w:t>, с</w:t>
      </w:r>
      <w:r w:rsidRPr="00C53DD1">
        <w:rPr>
          <w:rFonts w:cs="Times New Roman"/>
          <w:szCs w:val="24"/>
        </w:rPr>
        <w:t>лова, смягчающие категоричность с аффективными глаголами, вежливыми формами и восклицательными конструкциями</w:t>
      </w:r>
      <w:r>
        <w:rPr>
          <w:rFonts w:cs="Times New Roman"/>
          <w:szCs w:val="24"/>
        </w:rPr>
        <w:t xml:space="preserve"> и другие.</w:t>
      </w:r>
      <w:r w:rsidR="00DC48A0">
        <w:rPr>
          <w:rFonts w:cs="Times New Roman"/>
          <w:color w:val="FF0000"/>
          <w:szCs w:val="24"/>
        </w:rPr>
        <w:t xml:space="preserve"> </w:t>
      </w:r>
      <w:r w:rsidR="00DC48A0" w:rsidRPr="00DC48A0">
        <w:rPr>
          <w:rFonts w:cs="Times New Roman"/>
          <w:szCs w:val="24"/>
        </w:rPr>
        <w:t>Такую произвольную корреляцию можно объяснить тем, что данные параметры не были частотными в тексте, следовательно, нельзя вывести определенную зависимость между ними.</w:t>
      </w:r>
    </w:p>
    <w:p w:rsidR="00E9398E" w:rsidRDefault="00E9398E" w:rsidP="00383ACD">
      <w:pPr>
        <w:tabs>
          <w:tab w:val="left" w:pos="1318"/>
        </w:tabs>
        <w:spacing w:after="0" w:line="360" w:lineRule="auto"/>
        <w:ind w:firstLine="709"/>
        <w:jc w:val="both"/>
        <w:rPr>
          <w:rFonts w:cs="Times New Roman"/>
          <w:szCs w:val="24"/>
        </w:rPr>
      </w:pPr>
      <w:r w:rsidRPr="00C53DD1">
        <w:rPr>
          <w:rFonts w:cs="Times New Roman"/>
          <w:szCs w:val="24"/>
        </w:rPr>
        <w:t xml:space="preserve">Также было сделано наблюдение, </w:t>
      </w:r>
      <w:r w:rsidR="006C4E04" w:rsidRPr="00DC48A0">
        <w:rPr>
          <w:rFonts w:cs="Times New Roman"/>
          <w:szCs w:val="24"/>
        </w:rPr>
        <w:t>что</w:t>
      </w:r>
      <w:r w:rsidR="006C4E04">
        <w:rPr>
          <w:rFonts w:cs="Times New Roman"/>
          <w:color w:val="FF0000"/>
          <w:szCs w:val="24"/>
        </w:rPr>
        <w:t xml:space="preserve"> </w:t>
      </w:r>
      <w:r w:rsidRPr="00C53DD1">
        <w:rPr>
          <w:rFonts w:cs="Times New Roman"/>
          <w:szCs w:val="24"/>
        </w:rPr>
        <w:t>жанровой зависимости в употреб</w:t>
      </w:r>
      <w:r>
        <w:rPr>
          <w:rFonts w:cs="Times New Roman"/>
          <w:szCs w:val="24"/>
        </w:rPr>
        <w:t xml:space="preserve">лении «женского языка» не существует. </w:t>
      </w:r>
      <w:r w:rsidRPr="00C53DD1">
        <w:rPr>
          <w:rFonts w:cs="Times New Roman"/>
          <w:szCs w:val="24"/>
        </w:rPr>
        <w:t>Исследование показало, что колебани</w:t>
      </w:r>
      <w:r w:rsidR="00895188">
        <w:rPr>
          <w:rFonts w:cs="Times New Roman"/>
          <w:szCs w:val="24"/>
        </w:rPr>
        <w:t>е</w:t>
      </w:r>
      <w:r w:rsidRPr="00C53DD1">
        <w:rPr>
          <w:rFonts w:cs="Times New Roman"/>
          <w:szCs w:val="24"/>
        </w:rPr>
        <w:t xml:space="preserve"> гендерных признаков велико во всех представленных жанрах. </w:t>
      </w:r>
    </w:p>
    <w:p w:rsidR="00D435EC" w:rsidRDefault="00FF172B" w:rsidP="00383ACD">
      <w:pPr>
        <w:tabs>
          <w:tab w:val="left" w:pos="1318"/>
        </w:tabs>
        <w:spacing w:after="0" w:line="360" w:lineRule="auto"/>
        <w:ind w:firstLine="709"/>
        <w:jc w:val="both"/>
        <w:rPr>
          <w:rFonts w:cs="Times New Roman"/>
          <w:szCs w:val="24"/>
        </w:rPr>
      </w:pPr>
      <w:r w:rsidRPr="00FF172B">
        <w:rPr>
          <w:rFonts w:cs="Times New Roman"/>
        </w:rPr>
        <w:t xml:space="preserve">В ходе исследования было сделано сравнение </w:t>
      </w:r>
      <w:r w:rsidRPr="00FF172B">
        <w:rPr>
          <w:rFonts w:cs="Times New Roman"/>
          <w:lang w:val="en-US"/>
        </w:rPr>
        <w:t>Vogue</w:t>
      </w:r>
      <w:r w:rsidRPr="00FF172B">
        <w:rPr>
          <w:rFonts w:cs="Times New Roman"/>
        </w:rPr>
        <w:t xml:space="preserve"> с другими глянцевыми изданиями: </w:t>
      </w:r>
      <w:r w:rsidRPr="00FF172B">
        <w:rPr>
          <w:rFonts w:cs="Times New Roman"/>
          <w:lang w:val="en-US"/>
        </w:rPr>
        <w:t>GQ</w:t>
      </w:r>
      <w:r w:rsidRPr="00FF172B">
        <w:rPr>
          <w:rFonts w:cs="Times New Roman"/>
        </w:rPr>
        <w:t xml:space="preserve"> (</w:t>
      </w:r>
      <w:r>
        <w:rPr>
          <w:rFonts w:cs="Times New Roman"/>
        </w:rPr>
        <w:t xml:space="preserve">мужской журнал) и </w:t>
      </w:r>
      <w:r>
        <w:rPr>
          <w:rFonts w:cs="Times New Roman"/>
          <w:lang w:val="en-US"/>
        </w:rPr>
        <w:t>National</w:t>
      </w:r>
      <w:r w:rsidRPr="00FF172B">
        <w:rPr>
          <w:rFonts w:cs="Times New Roman"/>
        </w:rPr>
        <w:t xml:space="preserve"> </w:t>
      </w:r>
      <w:r>
        <w:rPr>
          <w:rFonts w:cs="Times New Roman"/>
          <w:lang w:val="en-US"/>
        </w:rPr>
        <w:t>Geographic</w:t>
      </w:r>
      <w:r w:rsidRPr="00FF172B">
        <w:rPr>
          <w:rFonts w:cs="Times New Roman"/>
        </w:rPr>
        <w:t xml:space="preserve">. </w:t>
      </w:r>
      <w:r w:rsidRPr="00537900">
        <w:rPr>
          <w:rFonts w:cs="Times New Roman"/>
        </w:rPr>
        <w:t>(</w:t>
      </w:r>
      <w:r>
        <w:rPr>
          <w:rFonts w:cs="Times New Roman"/>
        </w:rPr>
        <w:t>«нейтральный»)</w:t>
      </w:r>
      <w:r w:rsidR="00537900">
        <w:rPr>
          <w:rFonts w:cs="Times New Roman"/>
        </w:rPr>
        <w:t>.</w:t>
      </w:r>
      <w:r w:rsidR="00814854" w:rsidRPr="00814854">
        <w:rPr>
          <w:rFonts w:cs="Times New Roman"/>
          <w:szCs w:val="24"/>
        </w:rPr>
        <w:t xml:space="preserve"> </w:t>
      </w:r>
      <w:r w:rsidR="00814854">
        <w:rPr>
          <w:rFonts w:cs="Times New Roman"/>
          <w:szCs w:val="24"/>
        </w:rPr>
        <w:t>П</w:t>
      </w:r>
      <w:r w:rsidR="00814854" w:rsidRPr="00C53DD1">
        <w:rPr>
          <w:rFonts w:cs="Times New Roman"/>
          <w:szCs w:val="24"/>
        </w:rPr>
        <w:t>роцентное распределение «женского яз</w:t>
      </w:r>
      <w:r w:rsidR="00814854">
        <w:rPr>
          <w:rFonts w:cs="Times New Roman"/>
          <w:szCs w:val="24"/>
        </w:rPr>
        <w:t>ыка» в трех глянцевых издан</w:t>
      </w:r>
      <w:r w:rsidR="00ED3E5A">
        <w:rPr>
          <w:rFonts w:cs="Times New Roman"/>
          <w:szCs w:val="24"/>
        </w:rPr>
        <w:t>иях выглядит следующим образом:</w:t>
      </w:r>
      <w:r w:rsidR="00814854">
        <w:rPr>
          <w:rFonts w:cs="Times New Roman"/>
          <w:szCs w:val="24"/>
        </w:rPr>
        <w:t xml:space="preserve"> в</w:t>
      </w:r>
      <w:r w:rsidR="00814854" w:rsidRPr="00C53DD1">
        <w:rPr>
          <w:rFonts w:cs="Times New Roman"/>
          <w:szCs w:val="24"/>
        </w:rPr>
        <w:t xml:space="preserve"> </w:t>
      </w:r>
      <w:r w:rsidR="00814854" w:rsidRPr="00C53DD1">
        <w:rPr>
          <w:rFonts w:cs="Times New Roman"/>
          <w:szCs w:val="24"/>
          <w:lang w:val="en-US"/>
        </w:rPr>
        <w:t>Vogue</w:t>
      </w:r>
      <w:r w:rsidR="00814854">
        <w:rPr>
          <w:rFonts w:cs="Times New Roman"/>
          <w:szCs w:val="24"/>
        </w:rPr>
        <w:t xml:space="preserve"> -  9,46%</w:t>
      </w:r>
      <w:r w:rsidR="00814854" w:rsidRPr="00C53DD1">
        <w:rPr>
          <w:rFonts w:cs="Times New Roman"/>
          <w:szCs w:val="24"/>
        </w:rPr>
        <w:t xml:space="preserve">, </w:t>
      </w:r>
      <w:r w:rsidR="00814854">
        <w:rPr>
          <w:rFonts w:cs="Times New Roman"/>
          <w:szCs w:val="24"/>
        </w:rPr>
        <w:t xml:space="preserve">в </w:t>
      </w:r>
      <w:r w:rsidR="00814854" w:rsidRPr="00C53DD1">
        <w:rPr>
          <w:rFonts w:cs="Times New Roman"/>
          <w:szCs w:val="24"/>
          <w:lang w:val="en-US"/>
        </w:rPr>
        <w:t>GQ</w:t>
      </w:r>
      <w:r w:rsidR="00814854">
        <w:rPr>
          <w:rFonts w:cs="Times New Roman"/>
          <w:szCs w:val="24"/>
        </w:rPr>
        <w:t xml:space="preserve">  - </w:t>
      </w:r>
      <w:r w:rsidR="00814854" w:rsidRPr="00C53DD1">
        <w:rPr>
          <w:rFonts w:cs="Times New Roman"/>
          <w:szCs w:val="24"/>
        </w:rPr>
        <w:t xml:space="preserve">5,62% </w:t>
      </w:r>
      <w:r w:rsidR="00814854">
        <w:rPr>
          <w:rFonts w:cs="Times New Roman"/>
          <w:szCs w:val="24"/>
        </w:rPr>
        <w:t xml:space="preserve">, в </w:t>
      </w:r>
      <w:r w:rsidR="00814854" w:rsidRPr="00C53DD1">
        <w:rPr>
          <w:rFonts w:cs="Times New Roman"/>
          <w:szCs w:val="24"/>
          <w:lang w:val="en-US"/>
        </w:rPr>
        <w:t>National</w:t>
      </w:r>
      <w:r w:rsidR="00814854" w:rsidRPr="00C53DD1">
        <w:rPr>
          <w:rFonts w:cs="Times New Roman"/>
          <w:szCs w:val="24"/>
        </w:rPr>
        <w:t xml:space="preserve"> </w:t>
      </w:r>
      <w:r w:rsidR="00814854" w:rsidRPr="00C53DD1">
        <w:rPr>
          <w:rFonts w:cs="Times New Roman"/>
          <w:szCs w:val="24"/>
          <w:lang w:val="en-US"/>
        </w:rPr>
        <w:t>Geographic</w:t>
      </w:r>
      <w:r w:rsidR="00814854">
        <w:rPr>
          <w:rFonts w:cs="Times New Roman"/>
          <w:szCs w:val="24"/>
        </w:rPr>
        <w:t xml:space="preserve"> - </w:t>
      </w:r>
      <w:r w:rsidR="00814854" w:rsidRPr="00C53DD1">
        <w:rPr>
          <w:rFonts w:cs="Times New Roman"/>
          <w:szCs w:val="24"/>
        </w:rPr>
        <w:t>1,27%.</w:t>
      </w:r>
      <w:r w:rsidR="0098746F">
        <w:rPr>
          <w:rFonts w:cs="Times New Roman"/>
          <w:szCs w:val="24"/>
        </w:rPr>
        <w:t xml:space="preserve"> При этом наиболее частотные параметры гендерно маркированной лексики были одинаковыми в </w:t>
      </w:r>
      <w:r w:rsidR="0098746F">
        <w:rPr>
          <w:rFonts w:cs="Times New Roman"/>
          <w:szCs w:val="24"/>
          <w:lang w:val="en-US"/>
        </w:rPr>
        <w:t>Vogue</w:t>
      </w:r>
      <w:r w:rsidR="0098746F" w:rsidRPr="0098746F">
        <w:rPr>
          <w:rFonts w:cs="Times New Roman"/>
          <w:szCs w:val="24"/>
        </w:rPr>
        <w:t xml:space="preserve"> </w:t>
      </w:r>
      <w:r w:rsidR="0098746F">
        <w:rPr>
          <w:rFonts w:cs="Times New Roman"/>
          <w:szCs w:val="24"/>
        </w:rPr>
        <w:t xml:space="preserve">и </w:t>
      </w:r>
      <w:r w:rsidR="0098746F">
        <w:rPr>
          <w:rFonts w:cs="Times New Roman"/>
          <w:szCs w:val="24"/>
          <w:lang w:val="en-US"/>
        </w:rPr>
        <w:t>GQ</w:t>
      </w:r>
      <w:r w:rsidR="0098746F" w:rsidRPr="0098746F">
        <w:rPr>
          <w:rFonts w:cs="Times New Roman"/>
          <w:szCs w:val="24"/>
        </w:rPr>
        <w:t>.</w:t>
      </w:r>
      <w:r w:rsidR="006A5350">
        <w:rPr>
          <w:rFonts w:cs="Times New Roman"/>
          <w:szCs w:val="24"/>
        </w:rPr>
        <w:t xml:space="preserve"> </w:t>
      </w:r>
      <w:r w:rsidR="006A5350" w:rsidRPr="00C53DD1">
        <w:rPr>
          <w:rFonts w:cs="Times New Roman"/>
          <w:szCs w:val="24"/>
        </w:rPr>
        <w:t>Скорее всего,</w:t>
      </w:r>
      <w:r w:rsidR="00895188">
        <w:rPr>
          <w:rFonts w:cs="Times New Roman"/>
          <w:szCs w:val="24"/>
        </w:rPr>
        <w:t xml:space="preserve"> для </w:t>
      </w:r>
      <w:r w:rsidR="00895188">
        <w:rPr>
          <w:rFonts w:cs="Times New Roman"/>
          <w:szCs w:val="24"/>
          <w:lang w:val="en-US"/>
        </w:rPr>
        <w:t>GQ</w:t>
      </w:r>
      <w:r w:rsidR="006A5350" w:rsidRPr="00C53DD1">
        <w:rPr>
          <w:rFonts w:cs="Times New Roman"/>
          <w:szCs w:val="24"/>
        </w:rPr>
        <w:t xml:space="preserve"> «женский язык» - способ </w:t>
      </w:r>
      <w:r w:rsidR="00252E49">
        <w:rPr>
          <w:rFonts w:cs="Times New Roman"/>
          <w:szCs w:val="24"/>
        </w:rPr>
        <w:t xml:space="preserve">привлечения дополнительной аудитории, </w:t>
      </w:r>
      <w:r w:rsidR="00ED3E5A">
        <w:rPr>
          <w:rFonts w:cs="Times New Roman"/>
          <w:szCs w:val="24"/>
        </w:rPr>
        <w:t>в данном случае</w:t>
      </w:r>
      <w:r w:rsidR="00252E49">
        <w:rPr>
          <w:rFonts w:cs="Times New Roman"/>
          <w:szCs w:val="24"/>
        </w:rPr>
        <w:t>, женской</w:t>
      </w:r>
      <w:r w:rsidR="00ED3E5A">
        <w:rPr>
          <w:rFonts w:cs="Times New Roman"/>
          <w:szCs w:val="24"/>
        </w:rPr>
        <w:t xml:space="preserve">. Кроме того, это аудитория потребителей, </w:t>
      </w:r>
      <w:r w:rsidR="00B34BD4">
        <w:rPr>
          <w:rFonts w:cs="Times New Roman"/>
          <w:szCs w:val="24"/>
        </w:rPr>
        <w:t xml:space="preserve">а гендерно маркированная лексика усиливает </w:t>
      </w:r>
      <w:r w:rsidR="00383ACD">
        <w:rPr>
          <w:rFonts w:cs="Times New Roman"/>
          <w:szCs w:val="24"/>
        </w:rPr>
        <w:t>желание что-то купить</w:t>
      </w:r>
      <w:r w:rsidR="00B34BD4">
        <w:rPr>
          <w:rFonts w:cs="Times New Roman"/>
          <w:szCs w:val="24"/>
        </w:rPr>
        <w:t>. В</w:t>
      </w:r>
      <w:r w:rsidR="00ED3E5A">
        <w:rPr>
          <w:rFonts w:cs="Times New Roman"/>
          <w:szCs w:val="24"/>
        </w:rPr>
        <w:t xml:space="preserve"> </w:t>
      </w:r>
      <w:r w:rsidR="00ED3E5A">
        <w:rPr>
          <w:rFonts w:cs="Times New Roman"/>
          <w:szCs w:val="24"/>
          <w:lang w:val="en-US"/>
        </w:rPr>
        <w:t>National</w:t>
      </w:r>
      <w:r w:rsidR="00ED3E5A" w:rsidRPr="00ED3E5A">
        <w:rPr>
          <w:rFonts w:cs="Times New Roman"/>
          <w:szCs w:val="24"/>
        </w:rPr>
        <w:t xml:space="preserve"> </w:t>
      </w:r>
      <w:r w:rsidR="00ED3E5A">
        <w:rPr>
          <w:rFonts w:cs="Times New Roman"/>
          <w:szCs w:val="24"/>
          <w:lang w:val="en-US"/>
        </w:rPr>
        <w:t>Geographic</w:t>
      </w:r>
      <w:r w:rsidR="00ED3E5A" w:rsidRPr="00ED3E5A">
        <w:rPr>
          <w:rFonts w:cs="Times New Roman"/>
          <w:szCs w:val="24"/>
        </w:rPr>
        <w:t xml:space="preserve"> </w:t>
      </w:r>
      <w:r w:rsidR="00086656">
        <w:rPr>
          <w:rFonts w:cs="Times New Roman"/>
          <w:szCs w:val="24"/>
        </w:rPr>
        <w:t xml:space="preserve">«женский </w:t>
      </w:r>
      <w:r w:rsidR="00ED3E5A">
        <w:rPr>
          <w:rFonts w:cs="Times New Roman"/>
          <w:szCs w:val="24"/>
        </w:rPr>
        <w:t>язык</w:t>
      </w:r>
      <w:r w:rsidR="00086656">
        <w:rPr>
          <w:rFonts w:cs="Times New Roman"/>
          <w:szCs w:val="24"/>
        </w:rPr>
        <w:t>»</w:t>
      </w:r>
      <w:r w:rsidR="00ED3E5A">
        <w:rPr>
          <w:rFonts w:cs="Times New Roman"/>
          <w:szCs w:val="24"/>
        </w:rPr>
        <w:t xml:space="preserve"> практически</w:t>
      </w:r>
      <w:r w:rsidR="00AA37A8">
        <w:rPr>
          <w:rFonts w:cs="Times New Roman"/>
          <w:szCs w:val="24"/>
        </w:rPr>
        <w:t xml:space="preserve"> не используется. Это связано с</w:t>
      </w:r>
      <w:r w:rsidR="00ED3E5A">
        <w:rPr>
          <w:rFonts w:cs="Times New Roman"/>
          <w:szCs w:val="24"/>
        </w:rPr>
        <w:t xml:space="preserve"> тем, что</w:t>
      </w:r>
      <w:r w:rsidR="00D435EC">
        <w:rPr>
          <w:rFonts w:cs="Times New Roman"/>
          <w:szCs w:val="24"/>
        </w:rPr>
        <w:t xml:space="preserve"> </w:t>
      </w:r>
      <w:r w:rsidR="00AA37A8">
        <w:rPr>
          <w:rFonts w:cs="Times New Roman"/>
          <w:szCs w:val="24"/>
        </w:rPr>
        <w:t xml:space="preserve">главной ценностью этого мира является </w:t>
      </w:r>
      <w:r w:rsidR="00D435EC">
        <w:rPr>
          <w:rFonts w:cs="Times New Roman"/>
          <w:szCs w:val="24"/>
        </w:rPr>
        <w:t>получение но</w:t>
      </w:r>
      <w:r w:rsidR="00AA37A8">
        <w:rPr>
          <w:rFonts w:cs="Times New Roman"/>
          <w:szCs w:val="24"/>
        </w:rPr>
        <w:t>вы</w:t>
      </w:r>
      <w:r w:rsidR="00D435EC">
        <w:rPr>
          <w:rFonts w:cs="Times New Roman"/>
          <w:szCs w:val="24"/>
        </w:rPr>
        <w:t xml:space="preserve">х знаний, удовлетворение любопытства. Использование «женского </w:t>
      </w:r>
      <w:r w:rsidR="00D435EC">
        <w:rPr>
          <w:rFonts w:cs="Times New Roman"/>
          <w:szCs w:val="24"/>
        </w:rPr>
        <w:lastRenderedPageBreak/>
        <w:t>языка» в таком глянце неуместно, поскольку нет необходимости что-то приукрашивать и выделять эмоционально.</w:t>
      </w:r>
    </w:p>
    <w:p w:rsidR="00383ACD" w:rsidRPr="00844EC2" w:rsidRDefault="008F05BB" w:rsidP="00383ACD">
      <w:pPr>
        <w:spacing w:after="0" w:line="360" w:lineRule="auto"/>
        <w:ind w:firstLine="709"/>
        <w:jc w:val="both"/>
        <w:rPr>
          <w:rFonts w:eastAsia="Times New Roman" w:cs="Times New Roman"/>
          <w:szCs w:val="24"/>
          <w:lang w:eastAsia="ru-RU"/>
        </w:rPr>
      </w:pPr>
      <w:r>
        <w:rPr>
          <w:rFonts w:cs="Times New Roman"/>
          <w:szCs w:val="24"/>
        </w:rPr>
        <w:t xml:space="preserve">В ходе работы было установлено, что </w:t>
      </w:r>
      <w:r w:rsidR="00B46C16">
        <w:rPr>
          <w:rFonts w:eastAsia="Times New Roman" w:cs="Times New Roman"/>
          <w:szCs w:val="24"/>
          <w:lang w:eastAsia="ru-RU"/>
        </w:rPr>
        <w:t>в</w:t>
      </w:r>
      <w:r w:rsidR="00B46C16" w:rsidRPr="00C53DD1">
        <w:rPr>
          <w:rFonts w:eastAsia="Times New Roman" w:cs="Times New Roman"/>
          <w:szCs w:val="24"/>
          <w:lang w:eastAsia="ru-RU"/>
        </w:rPr>
        <w:t xml:space="preserve"> </w:t>
      </w:r>
      <w:r w:rsidR="00B46C16">
        <w:rPr>
          <w:rFonts w:eastAsia="Times New Roman" w:cs="Times New Roman"/>
          <w:szCs w:val="24"/>
          <w:lang w:eastAsia="ru-RU"/>
        </w:rPr>
        <w:t>«</w:t>
      </w:r>
      <w:r w:rsidR="00B46C16" w:rsidRPr="00C53DD1">
        <w:rPr>
          <w:rFonts w:eastAsia="Times New Roman" w:cs="Times New Roman"/>
          <w:szCs w:val="24"/>
          <w:lang w:eastAsia="ru-RU"/>
        </w:rPr>
        <w:t>глянцевом</w:t>
      </w:r>
      <w:r w:rsidR="00B46C16">
        <w:rPr>
          <w:rFonts w:eastAsia="Times New Roman" w:cs="Times New Roman"/>
          <w:szCs w:val="24"/>
          <w:lang w:eastAsia="ru-RU"/>
        </w:rPr>
        <w:t>»</w:t>
      </w:r>
      <w:r w:rsidR="00B46C16" w:rsidRPr="00C53DD1">
        <w:rPr>
          <w:rFonts w:eastAsia="Times New Roman" w:cs="Times New Roman"/>
          <w:szCs w:val="24"/>
          <w:lang w:eastAsia="ru-RU"/>
        </w:rPr>
        <w:t xml:space="preserve"> дискурсе </w:t>
      </w:r>
      <w:r w:rsidR="00B46C16" w:rsidRPr="00C53DD1">
        <w:rPr>
          <w:rFonts w:eastAsia="Times New Roman" w:cs="Times New Roman"/>
          <w:szCs w:val="24"/>
          <w:lang w:val="en-US" w:eastAsia="ru-RU"/>
        </w:rPr>
        <w:t>Vogue</w:t>
      </w:r>
      <w:r w:rsidR="00B46C16" w:rsidRPr="00C53DD1">
        <w:rPr>
          <w:rFonts w:eastAsia="Times New Roman" w:cs="Times New Roman"/>
          <w:szCs w:val="24"/>
          <w:lang w:eastAsia="ru-RU"/>
        </w:rPr>
        <w:t xml:space="preserve"> конструирует мир, </w:t>
      </w:r>
      <w:r w:rsidR="00B46C16">
        <w:rPr>
          <w:rFonts w:eastAsia="Times New Roman" w:cs="Times New Roman"/>
          <w:szCs w:val="24"/>
          <w:lang w:eastAsia="ru-RU"/>
        </w:rPr>
        <w:t xml:space="preserve">обладающий особыми чертами. Это мир «нереальный» (без экономики и политики), роскошный, позитивный. </w:t>
      </w:r>
      <w:proofErr w:type="gramStart"/>
      <w:r w:rsidR="00B46C16">
        <w:rPr>
          <w:rFonts w:eastAsia="Times New Roman" w:cs="Times New Roman"/>
          <w:szCs w:val="24"/>
          <w:lang w:val="en-US" w:eastAsia="ru-RU"/>
        </w:rPr>
        <w:t>Vogue</w:t>
      </w:r>
      <w:r w:rsidR="00B46C16" w:rsidRPr="00B46C16">
        <w:rPr>
          <w:rFonts w:eastAsia="Times New Roman" w:cs="Times New Roman"/>
          <w:szCs w:val="24"/>
          <w:lang w:eastAsia="ru-RU"/>
        </w:rPr>
        <w:t xml:space="preserve"> </w:t>
      </w:r>
      <w:r w:rsidR="00B46C16">
        <w:rPr>
          <w:rFonts w:eastAsia="Times New Roman" w:cs="Times New Roman"/>
          <w:szCs w:val="24"/>
          <w:lang w:eastAsia="ru-RU"/>
        </w:rPr>
        <w:t>выступает в роли эксперта.</w:t>
      </w:r>
      <w:proofErr w:type="gramEnd"/>
      <w:r w:rsidR="00B46C16">
        <w:rPr>
          <w:rFonts w:eastAsia="Times New Roman" w:cs="Times New Roman"/>
          <w:szCs w:val="24"/>
          <w:lang w:eastAsia="ru-RU"/>
        </w:rPr>
        <w:t xml:space="preserve"> </w:t>
      </w:r>
      <w:r w:rsidR="00B46C16" w:rsidRPr="00C53DD1">
        <w:rPr>
          <w:rFonts w:eastAsia="Times New Roman" w:cs="Times New Roman"/>
          <w:szCs w:val="24"/>
          <w:lang w:eastAsia="ru-RU"/>
        </w:rPr>
        <w:t>Мнение, представленное в журнале, позиционируется как авторитетное.</w:t>
      </w:r>
      <w:r w:rsidR="00CC27D3">
        <w:rPr>
          <w:rFonts w:eastAsia="Times New Roman" w:cs="Times New Roman"/>
          <w:szCs w:val="24"/>
          <w:lang w:eastAsia="ru-RU"/>
        </w:rPr>
        <w:t xml:space="preserve"> </w:t>
      </w:r>
      <w:r w:rsidR="00CC27D3" w:rsidRPr="00C53DD1">
        <w:rPr>
          <w:rFonts w:eastAsia="Times New Roman" w:cs="Times New Roman"/>
          <w:szCs w:val="24"/>
          <w:lang w:eastAsia="ru-RU"/>
        </w:rPr>
        <w:t xml:space="preserve">Женщина в </w:t>
      </w:r>
      <w:r w:rsidR="00CC27D3" w:rsidRPr="00C53DD1">
        <w:rPr>
          <w:rFonts w:eastAsia="Times New Roman" w:cs="Times New Roman"/>
          <w:szCs w:val="24"/>
          <w:lang w:val="en-US" w:eastAsia="ru-RU"/>
        </w:rPr>
        <w:t>Vogue</w:t>
      </w:r>
      <w:r w:rsidR="00CC27D3" w:rsidRPr="00C53DD1">
        <w:rPr>
          <w:rFonts w:eastAsia="Times New Roman" w:cs="Times New Roman"/>
          <w:szCs w:val="24"/>
          <w:lang w:eastAsia="ru-RU"/>
        </w:rPr>
        <w:t xml:space="preserve"> представлена и как любящая мать и жена, и как самостоятельная леди</w:t>
      </w:r>
      <w:r w:rsidR="00D86F4E">
        <w:rPr>
          <w:rFonts w:eastAsia="Times New Roman" w:cs="Times New Roman"/>
          <w:szCs w:val="24"/>
          <w:lang w:eastAsia="ru-RU"/>
        </w:rPr>
        <w:t>.</w:t>
      </w:r>
      <w:r w:rsidR="00DF2222">
        <w:rPr>
          <w:rFonts w:eastAsia="Times New Roman" w:cs="Times New Roman"/>
          <w:szCs w:val="24"/>
          <w:lang w:eastAsia="ru-RU"/>
        </w:rPr>
        <w:t xml:space="preserve"> </w:t>
      </w:r>
    </w:p>
    <w:p w:rsidR="00A76AA1" w:rsidRDefault="00A76AA1" w:rsidP="00383ACD">
      <w:pPr>
        <w:spacing w:after="0" w:line="360" w:lineRule="auto"/>
        <w:ind w:firstLine="709"/>
        <w:jc w:val="both"/>
        <w:rPr>
          <w:rFonts w:eastAsia="Times New Roman" w:cs="Times New Roman"/>
          <w:szCs w:val="24"/>
          <w:lang w:eastAsia="ru-RU"/>
        </w:rPr>
      </w:pPr>
      <w:r>
        <w:rPr>
          <w:rFonts w:eastAsia="Times New Roman" w:cs="Times New Roman"/>
          <w:szCs w:val="24"/>
          <w:lang w:eastAsia="ru-RU"/>
        </w:rPr>
        <w:t xml:space="preserve">Исследование продемонстрировало, что в </w:t>
      </w:r>
      <w:r>
        <w:rPr>
          <w:rFonts w:eastAsia="Times New Roman" w:cs="Times New Roman"/>
          <w:szCs w:val="24"/>
          <w:lang w:val="en-US" w:eastAsia="ru-RU"/>
        </w:rPr>
        <w:t>Vogue</w:t>
      </w:r>
      <w:r w:rsidRPr="00A76AA1">
        <w:rPr>
          <w:rFonts w:eastAsia="Times New Roman" w:cs="Times New Roman"/>
          <w:szCs w:val="24"/>
          <w:lang w:eastAsia="ru-RU"/>
        </w:rPr>
        <w:t xml:space="preserve"> </w:t>
      </w:r>
      <w:r>
        <w:rPr>
          <w:rFonts w:eastAsia="Times New Roman" w:cs="Times New Roman"/>
          <w:szCs w:val="24"/>
          <w:lang w:eastAsia="ru-RU"/>
        </w:rPr>
        <w:t xml:space="preserve">и </w:t>
      </w:r>
      <w:r>
        <w:rPr>
          <w:rFonts w:eastAsia="Times New Roman" w:cs="Times New Roman"/>
          <w:szCs w:val="24"/>
          <w:lang w:val="en-US" w:eastAsia="ru-RU"/>
        </w:rPr>
        <w:t>GQ</w:t>
      </w:r>
      <w:r>
        <w:rPr>
          <w:rFonts w:eastAsia="Times New Roman" w:cs="Times New Roman"/>
          <w:szCs w:val="24"/>
          <w:lang w:eastAsia="ru-RU"/>
        </w:rPr>
        <w:t xml:space="preserve"> не имеет значения, кто автор материала, следовательно, гендерные характеристики моделируются и вводятся в мужской и женский глянец сознательно. (политика издания, рерайтеры).</w:t>
      </w:r>
    </w:p>
    <w:p w:rsidR="008B1C01" w:rsidRPr="00A76AA1" w:rsidRDefault="008B1C01" w:rsidP="00383ACD">
      <w:pPr>
        <w:spacing w:after="0" w:line="360" w:lineRule="auto"/>
        <w:ind w:firstLine="709"/>
        <w:jc w:val="both"/>
        <w:rPr>
          <w:rFonts w:eastAsia="Times New Roman" w:cs="Times New Roman"/>
          <w:szCs w:val="24"/>
          <w:lang w:eastAsia="ru-RU"/>
        </w:rPr>
      </w:pPr>
      <w:r>
        <w:rPr>
          <w:rFonts w:eastAsia="Times New Roman" w:cs="Times New Roman"/>
          <w:szCs w:val="24"/>
          <w:lang w:eastAsia="ru-RU"/>
        </w:rPr>
        <w:t xml:space="preserve">Работа показала, что процент гендерно маркированной лексики в женском </w:t>
      </w:r>
      <w:r w:rsidR="00674750">
        <w:rPr>
          <w:rFonts w:eastAsia="Times New Roman" w:cs="Times New Roman"/>
          <w:szCs w:val="24"/>
          <w:lang w:eastAsia="ru-RU"/>
        </w:rPr>
        <w:t xml:space="preserve">качественном </w:t>
      </w:r>
      <w:r>
        <w:rPr>
          <w:rFonts w:eastAsia="Times New Roman" w:cs="Times New Roman"/>
          <w:szCs w:val="24"/>
          <w:lang w:eastAsia="ru-RU"/>
        </w:rPr>
        <w:t>глянце неболь</w:t>
      </w:r>
      <w:r w:rsidR="00F14AC9">
        <w:rPr>
          <w:rFonts w:eastAsia="Times New Roman" w:cs="Times New Roman"/>
          <w:szCs w:val="24"/>
          <w:lang w:eastAsia="ru-RU"/>
        </w:rPr>
        <w:t>шой, что можно интерпретировать</w:t>
      </w:r>
      <w:r>
        <w:rPr>
          <w:rFonts w:eastAsia="Times New Roman" w:cs="Times New Roman"/>
          <w:szCs w:val="24"/>
          <w:lang w:eastAsia="ru-RU"/>
        </w:rPr>
        <w:t xml:space="preserve"> как тенденцию к политкорректности </w:t>
      </w:r>
      <w:r w:rsidR="001F4550">
        <w:rPr>
          <w:rFonts w:eastAsia="Times New Roman" w:cs="Times New Roman"/>
          <w:szCs w:val="24"/>
          <w:lang w:eastAsia="ru-RU"/>
        </w:rPr>
        <w:t>и</w:t>
      </w:r>
      <w:r w:rsidR="00F14AC9">
        <w:rPr>
          <w:rFonts w:eastAsia="Times New Roman" w:cs="Times New Roman"/>
          <w:szCs w:val="24"/>
          <w:lang w:eastAsia="ru-RU"/>
        </w:rPr>
        <w:t xml:space="preserve"> к</w:t>
      </w:r>
      <w:r>
        <w:rPr>
          <w:rFonts w:eastAsia="Times New Roman" w:cs="Times New Roman"/>
          <w:szCs w:val="24"/>
          <w:lang w:eastAsia="ru-RU"/>
        </w:rPr>
        <w:t xml:space="preserve"> захвату более широкой аудитории</w:t>
      </w:r>
      <w:r w:rsidR="00F14AC9">
        <w:rPr>
          <w:rFonts w:eastAsia="Times New Roman" w:cs="Times New Roman"/>
          <w:szCs w:val="24"/>
          <w:lang w:eastAsia="ru-RU"/>
        </w:rPr>
        <w:t xml:space="preserve"> в американском «глянцевом» дискурсе</w:t>
      </w:r>
      <w:r>
        <w:rPr>
          <w:rFonts w:eastAsia="Times New Roman" w:cs="Times New Roman"/>
          <w:szCs w:val="24"/>
          <w:lang w:eastAsia="ru-RU"/>
        </w:rPr>
        <w:t>.</w:t>
      </w:r>
      <w:r w:rsidR="001F4550">
        <w:rPr>
          <w:rFonts w:eastAsia="Times New Roman" w:cs="Times New Roman"/>
          <w:szCs w:val="24"/>
          <w:lang w:eastAsia="ru-RU"/>
        </w:rPr>
        <w:t xml:space="preserve"> Кроме того, довольно редкое употребление «женско</w:t>
      </w:r>
      <w:r w:rsidR="00F14AC9">
        <w:rPr>
          <w:rFonts w:eastAsia="Times New Roman" w:cs="Times New Roman"/>
          <w:szCs w:val="24"/>
          <w:lang w:eastAsia="ru-RU"/>
        </w:rPr>
        <w:t>й лексики» демонстрирует тенденцию к стиранию</w:t>
      </w:r>
      <w:r w:rsidR="001F4550">
        <w:rPr>
          <w:rFonts w:eastAsia="Times New Roman" w:cs="Times New Roman"/>
          <w:szCs w:val="24"/>
          <w:lang w:eastAsia="ru-RU"/>
        </w:rPr>
        <w:t xml:space="preserve"> гендерных различий в языке.</w:t>
      </w:r>
      <w:r w:rsidR="00F14AC9">
        <w:rPr>
          <w:rFonts w:eastAsia="Times New Roman" w:cs="Times New Roman"/>
          <w:szCs w:val="24"/>
          <w:lang w:eastAsia="ru-RU"/>
        </w:rPr>
        <w:t xml:space="preserve"> Наконец, можно сделать вывод, что для качественных, «серьезных» глянцевых изданий</w:t>
      </w:r>
      <w:r w:rsidR="00466B18">
        <w:rPr>
          <w:rFonts w:eastAsia="Times New Roman" w:cs="Times New Roman"/>
          <w:szCs w:val="24"/>
          <w:lang w:eastAsia="ru-RU"/>
        </w:rPr>
        <w:t xml:space="preserve"> «</w:t>
      </w:r>
      <w:r w:rsidR="00F14AC9">
        <w:rPr>
          <w:rFonts w:eastAsia="Times New Roman" w:cs="Times New Roman"/>
          <w:szCs w:val="24"/>
          <w:lang w:eastAsia="ru-RU"/>
        </w:rPr>
        <w:t>не</w:t>
      </w:r>
      <w:r w:rsidR="00466B18">
        <w:rPr>
          <w:rFonts w:eastAsia="Times New Roman" w:cs="Times New Roman"/>
          <w:szCs w:val="24"/>
          <w:lang w:eastAsia="ru-RU"/>
        </w:rPr>
        <w:t xml:space="preserve"> –</w:t>
      </w:r>
      <w:r w:rsidR="00F14AC9">
        <w:rPr>
          <w:rFonts w:eastAsia="Times New Roman" w:cs="Times New Roman"/>
          <w:szCs w:val="24"/>
          <w:lang w:eastAsia="ru-RU"/>
        </w:rPr>
        <w:t xml:space="preserve"> нейтральная</w:t>
      </w:r>
      <w:r w:rsidR="00466B18">
        <w:rPr>
          <w:rFonts w:eastAsia="Times New Roman" w:cs="Times New Roman"/>
          <w:szCs w:val="24"/>
          <w:lang w:eastAsia="ru-RU"/>
        </w:rPr>
        <w:t>»</w:t>
      </w:r>
      <w:r w:rsidR="00F14AC9">
        <w:rPr>
          <w:rFonts w:eastAsia="Times New Roman" w:cs="Times New Roman"/>
          <w:szCs w:val="24"/>
          <w:lang w:eastAsia="ru-RU"/>
        </w:rPr>
        <w:t>, гендерно окрашенная лексика не очень характерна.</w:t>
      </w:r>
    </w:p>
    <w:p w:rsidR="00FF172B" w:rsidRDefault="009F4839" w:rsidP="00CB5D4D">
      <w:pPr>
        <w:spacing w:after="0" w:line="360" w:lineRule="auto"/>
        <w:ind w:firstLine="709"/>
        <w:jc w:val="both"/>
        <w:rPr>
          <w:rFonts w:cs="Times New Roman"/>
        </w:rPr>
      </w:pPr>
      <w:r>
        <w:rPr>
          <w:rFonts w:cs="Times New Roman"/>
        </w:rPr>
        <w:t>Исследо</w:t>
      </w:r>
      <w:r w:rsidR="00F14AC9">
        <w:rPr>
          <w:rFonts w:cs="Times New Roman"/>
        </w:rPr>
        <w:t>вателю представляется плодотворным</w:t>
      </w:r>
      <w:r>
        <w:rPr>
          <w:rFonts w:cs="Times New Roman"/>
        </w:rPr>
        <w:t xml:space="preserve"> дальнейшее изучение употребления гендерно маркированной лексики в «глянцевом» дискурсе</w:t>
      </w:r>
      <w:r w:rsidR="004015FD">
        <w:rPr>
          <w:rFonts w:cs="Times New Roman"/>
        </w:rPr>
        <w:t xml:space="preserve">. </w:t>
      </w:r>
      <w:r w:rsidR="00575494">
        <w:rPr>
          <w:rFonts w:cs="Times New Roman"/>
        </w:rPr>
        <w:t xml:space="preserve">Было бы интересно </w:t>
      </w:r>
      <w:r w:rsidR="001F4550">
        <w:rPr>
          <w:rFonts w:cs="Times New Roman"/>
        </w:rPr>
        <w:t xml:space="preserve">проанализировать </w:t>
      </w:r>
      <w:r w:rsidR="004015FD">
        <w:rPr>
          <w:rFonts w:cs="Times New Roman"/>
        </w:rPr>
        <w:t>другие американские и российские глянцевые журналы (</w:t>
      </w:r>
      <w:r w:rsidR="004015FD">
        <w:rPr>
          <w:rFonts w:cs="Times New Roman"/>
          <w:lang w:val="en-US"/>
        </w:rPr>
        <w:t>Cosmopolitan</w:t>
      </w:r>
      <w:r w:rsidR="004015FD" w:rsidRPr="004015FD">
        <w:rPr>
          <w:rFonts w:cs="Times New Roman"/>
        </w:rPr>
        <w:t xml:space="preserve">, </w:t>
      </w:r>
      <w:r w:rsidR="004015FD">
        <w:rPr>
          <w:rFonts w:cs="Times New Roman"/>
          <w:lang w:val="en-US"/>
        </w:rPr>
        <w:t>Elle</w:t>
      </w:r>
      <w:r w:rsidR="004015FD" w:rsidRPr="004015FD">
        <w:rPr>
          <w:rFonts w:cs="Times New Roman"/>
        </w:rPr>
        <w:t>).</w:t>
      </w:r>
      <w:r w:rsidR="00CB5D4D">
        <w:rPr>
          <w:rFonts w:cs="Times New Roman"/>
        </w:rPr>
        <w:t xml:space="preserve"> Кроме того, представляется перспективным анализ</w:t>
      </w:r>
      <w:r w:rsidR="00CB5D4D" w:rsidRPr="00CB5D4D">
        <w:rPr>
          <w:rFonts w:cs="Times New Roman"/>
        </w:rPr>
        <w:t xml:space="preserve"> </w:t>
      </w:r>
      <w:r w:rsidR="004015FD">
        <w:rPr>
          <w:rFonts w:cs="Times New Roman"/>
        </w:rPr>
        <w:t>«мужского</w:t>
      </w:r>
      <w:r w:rsidR="001F4550">
        <w:rPr>
          <w:rFonts w:cs="Times New Roman"/>
        </w:rPr>
        <w:t xml:space="preserve"> язык</w:t>
      </w:r>
      <w:r w:rsidR="004015FD">
        <w:rPr>
          <w:rFonts w:cs="Times New Roman"/>
        </w:rPr>
        <w:t>а»</w:t>
      </w:r>
      <w:r w:rsidR="00383ACD">
        <w:rPr>
          <w:rFonts w:cs="Times New Roman"/>
        </w:rPr>
        <w:t xml:space="preserve"> (</w:t>
      </w:r>
      <w:r w:rsidR="00383ACD" w:rsidRPr="00C53DD1">
        <w:rPr>
          <w:rFonts w:cs="Times New Roman"/>
          <w:szCs w:val="24"/>
          <w:lang w:val="en-US"/>
        </w:rPr>
        <w:t>men</w:t>
      </w:r>
      <w:r w:rsidR="00383ACD" w:rsidRPr="00383ACD">
        <w:rPr>
          <w:rFonts w:cs="Times New Roman"/>
          <w:szCs w:val="24"/>
        </w:rPr>
        <w:t>’</w:t>
      </w:r>
      <w:r w:rsidR="00383ACD" w:rsidRPr="00C53DD1">
        <w:rPr>
          <w:rFonts w:cs="Times New Roman"/>
          <w:szCs w:val="24"/>
          <w:lang w:val="en-US"/>
        </w:rPr>
        <w:t>s</w:t>
      </w:r>
      <w:r w:rsidR="00383ACD" w:rsidRPr="00383ACD">
        <w:rPr>
          <w:rFonts w:cs="Times New Roman"/>
          <w:szCs w:val="24"/>
        </w:rPr>
        <w:t xml:space="preserve"> </w:t>
      </w:r>
      <w:r w:rsidR="00383ACD" w:rsidRPr="00C53DD1">
        <w:rPr>
          <w:rFonts w:cs="Times New Roman"/>
          <w:szCs w:val="24"/>
          <w:lang w:val="en-US"/>
        </w:rPr>
        <w:t>studies</w:t>
      </w:r>
      <w:r w:rsidR="00383ACD">
        <w:rPr>
          <w:rFonts w:cs="Times New Roman"/>
          <w:szCs w:val="24"/>
        </w:rPr>
        <w:t>)</w:t>
      </w:r>
      <w:r w:rsidR="007253E5">
        <w:rPr>
          <w:rFonts w:cs="Times New Roman"/>
          <w:szCs w:val="24"/>
        </w:rPr>
        <w:t xml:space="preserve"> и его сопоставление в разных видах глянца.</w:t>
      </w:r>
      <w:r w:rsidR="007253E5">
        <w:rPr>
          <w:rFonts w:cs="Times New Roman"/>
        </w:rPr>
        <w:t xml:space="preserve"> </w:t>
      </w:r>
    </w:p>
    <w:p w:rsidR="000C63BF" w:rsidRPr="00C53DD1" w:rsidRDefault="000C63BF" w:rsidP="00BE2397">
      <w:pPr>
        <w:pStyle w:val="1"/>
        <w:numPr>
          <w:ilvl w:val="0"/>
          <w:numId w:val="0"/>
        </w:numPr>
        <w:spacing w:line="360" w:lineRule="auto"/>
      </w:pPr>
      <w:r w:rsidRPr="00C53DD1">
        <w:br w:type="page"/>
      </w:r>
    </w:p>
    <w:p w:rsidR="00C5014C" w:rsidRPr="00C53DD1" w:rsidRDefault="00C5014C" w:rsidP="0067284A">
      <w:pPr>
        <w:pStyle w:val="1"/>
        <w:numPr>
          <w:ilvl w:val="0"/>
          <w:numId w:val="0"/>
        </w:numPr>
        <w:jc w:val="center"/>
      </w:pPr>
      <w:bookmarkStart w:id="34" w:name="_Toc356854865"/>
      <w:r w:rsidRPr="00C53DD1">
        <w:lastRenderedPageBreak/>
        <w:t>Литература и сокращения</w:t>
      </w:r>
      <w:bookmarkEnd w:id="34"/>
    </w:p>
    <w:p w:rsidR="00C5014C" w:rsidRPr="00C53DD1" w:rsidRDefault="00C5014C" w:rsidP="00CE5FA7">
      <w:pPr>
        <w:spacing w:after="0" w:line="360" w:lineRule="auto"/>
        <w:jc w:val="both"/>
        <w:rPr>
          <w:rFonts w:cs="Times New Roman"/>
          <w:b/>
        </w:rPr>
      </w:pPr>
    </w:p>
    <w:p w:rsidR="00C53DD1" w:rsidRPr="00C53DD1" w:rsidRDefault="002C1102" w:rsidP="00CE5FA7">
      <w:pPr>
        <w:spacing w:after="0" w:line="360" w:lineRule="auto"/>
        <w:jc w:val="both"/>
        <w:rPr>
          <w:rFonts w:cs="Times New Roman"/>
          <w:b/>
          <w:lang w:val="hu-HU"/>
        </w:rPr>
      </w:pPr>
      <w:r w:rsidRPr="00C53DD1">
        <w:rPr>
          <w:rFonts w:cs="Times New Roman"/>
          <w:b/>
        </w:rPr>
        <w:t>Источники</w:t>
      </w:r>
    </w:p>
    <w:p w:rsidR="00710FD1" w:rsidRPr="001042DC" w:rsidRDefault="00710FD1" w:rsidP="00BE5682">
      <w:pPr>
        <w:pStyle w:val="a3"/>
        <w:numPr>
          <w:ilvl w:val="0"/>
          <w:numId w:val="14"/>
        </w:numPr>
        <w:spacing w:after="0" w:line="360" w:lineRule="auto"/>
        <w:ind w:left="0" w:hanging="284"/>
        <w:jc w:val="both"/>
        <w:rPr>
          <w:rFonts w:cs="Times New Roman"/>
          <w:szCs w:val="28"/>
          <w:lang w:val="en-US"/>
        </w:rPr>
      </w:pPr>
      <w:r w:rsidRPr="001042DC">
        <w:rPr>
          <w:rFonts w:cs="Times New Roman"/>
          <w:szCs w:val="28"/>
          <w:lang w:val="en-US"/>
        </w:rPr>
        <w:t>GQ USA (</w:t>
      </w:r>
      <w:hyperlink r:id="rId43" w:history="1">
        <w:r w:rsidRPr="001042DC">
          <w:rPr>
            <w:rStyle w:val="a5"/>
            <w:rFonts w:cs="Times New Roman"/>
            <w:color w:val="auto"/>
            <w:szCs w:val="28"/>
            <w:u w:val="none"/>
            <w:lang w:val="en-US"/>
          </w:rPr>
          <w:t>http://www.gq.com/magazine</w:t>
        </w:r>
      </w:hyperlink>
      <w:r w:rsidRPr="001042DC">
        <w:rPr>
          <w:rFonts w:cs="Times New Roman"/>
          <w:szCs w:val="28"/>
          <w:lang w:val="en-US"/>
        </w:rPr>
        <w:t>)</w:t>
      </w:r>
    </w:p>
    <w:p w:rsidR="00710FD1" w:rsidRPr="001042DC" w:rsidRDefault="00710FD1" w:rsidP="00BE5682">
      <w:pPr>
        <w:pStyle w:val="a3"/>
        <w:numPr>
          <w:ilvl w:val="0"/>
          <w:numId w:val="14"/>
        </w:numPr>
        <w:spacing w:after="0" w:line="360" w:lineRule="auto"/>
        <w:ind w:left="0" w:hanging="284"/>
        <w:jc w:val="both"/>
        <w:rPr>
          <w:rFonts w:cs="Times New Roman"/>
          <w:szCs w:val="28"/>
          <w:lang w:val="en-US"/>
        </w:rPr>
      </w:pPr>
      <w:r w:rsidRPr="001042DC">
        <w:rPr>
          <w:rFonts w:cs="Times New Roman"/>
          <w:szCs w:val="28"/>
          <w:lang w:val="en-US"/>
        </w:rPr>
        <w:t>National Geographic USA (</w:t>
      </w:r>
      <w:hyperlink r:id="rId44" w:history="1">
        <w:r w:rsidRPr="001042DC">
          <w:rPr>
            <w:rStyle w:val="a5"/>
            <w:rFonts w:cs="Times New Roman"/>
            <w:color w:val="auto"/>
            <w:szCs w:val="28"/>
            <w:u w:val="none"/>
            <w:lang w:val="en-US"/>
          </w:rPr>
          <w:t>http://www.nationalgeographic.com/</w:t>
        </w:r>
      </w:hyperlink>
      <w:r w:rsidRPr="001042DC">
        <w:rPr>
          <w:rFonts w:cs="Times New Roman"/>
          <w:szCs w:val="28"/>
          <w:lang w:val="en-US"/>
        </w:rPr>
        <w:t>)</w:t>
      </w:r>
    </w:p>
    <w:p w:rsidR="00BB46F9" w:rsidRPr="001042DC" w:rsidRDefault="00BB46F9" w:rsidP="00BE5682">
      <w:pPr>
        <w:pStyle w:val="a3"/>
        <w:numPr>
          <w:ilvl w:val="0"/>
          <w:numId w:val="14"/>
        </w:numPr>
        <w:spacing w:after="0" w:line="360" w:lineRule="auto"/>
        <w:ind w:left="0" w:hanging="284"/>
        <w:jc w:val="both"/>
        <w:rPr>
          <w:rFonts w:cs="Times New Roman"/>
          <w:szCs w:val="28"/>
          <w:lang w:val="en-US"/>
        </w:rPr>
      </w:pPr>
      <w:r w:rsidRPr="001042DC">
        <w:rPr>
          <w:rFonts w:cs="Times New Roman"/>
          <w:szCs w:val="28"/>
          <w:lang w:val="en-US"/>
        </w:rPr>
        <w:t>Vogue USA (</w:t>
      </w:r>
      <w:hyperlink r:id="rId45" w:history="1">
        <w:r w:rsidRPr="001042DC">
          <w:rPr>
            <w:rStyle w:val="ab"/>
            <w:b w:val="0"/>
            <w:sz w:val="28"/>
            <w:szCs w:val="28"/>
            <w:lang w:val="en-US"/>
          </w:rPr>
          <w:t>http://www.vogue.com/?us_site=y</w:t>
        </w:r>
      </w:hyperlink>
      <w:r w:rsidRPr="001042DC">
        <w:rPr>
          <w:rStyle w:val="ab"/>
          <w:b w:val="0"/>
          <w:sz w:val="28"/>
          <w:szCs w:val="28"/>
          <w:lang w:val="en-US"/>
        </w:rPr>
        <w:t>)</w:t>
      </w:r>
    </w:p>
    <w:p w:rsidR="002C1102" w:rsidRPr="001042DC" w:rsidRDefault="00BB46F9" w:rsidP="00504E01">
      <w:pPr>
        <w:numPr>
          <w:ilvl w:val="0"/>
          <w:numId w:val="14"/>
        </w:numPr>
        <w:ind w:left="0" w:hanging="284"/>
        <w:rPr>
          <w:rFonts w:cs="Times New Roman"/>
          <w:color w:val="000000"/>
          <w:szCs w:val="28"/>
        </w:rPr>
      </w:pPr>
      <w:r w:rsidRPr="001042DC">
        <w:rPr>
          <w:rFonts w:cs="Times New Roman"/>
          <w:color w:val="000000"/>
          <w:szCs w:val="28"/>
          <w:lang w:val="en-US"/>
        </w:rPr>
        <w:t>Vogue USA.-Jan</w:t>
      </w:r>
      <w:r w:rsidRPr="001042DC">
        <w:rPr>
          <w:rFonts w:cs="Times New Roman"/>
          <w:color w:val="000000"/>
          <w:szCs w:val="28"/>
        </w:rPr>
        <w:t xml:space="preserve">, </w:t>
      </w:r>
      <w:r w:rsidRPr="001042DC">
        <w:rPr>
          <w:rFonts w:cs="Times New Roman"/>
          <w:color w:val="000000"/>
          <w:szCs w:val="28"/>
          <w:lang w:val="en-US"/>
        </w:rPr>
        <w:t>2013.-131p.</w:t>
      </w:r>
    </w:p>
    <w:p w:rsidR="00E82246" w:rsidRPr="00C53DD1" w:rsidRDefault="002C1102" w:rsidP="00CE5FA7">
      <w:pPr>
        <w:spacing w:line="360" w:lineRule="auto"/>
        <w:rPr>
          <w:rFonts w:cs="Times New Roman"/>
          <w:b/>
          <w:lang w:val="en-US"/>
        </w:rPr>
      </w:pPr>
      <w:r w:rsidRPr="00C53DD1">
        <w:rPr>
          <w:rFonts w:cs="Times New Roman"/>
          <w:b/>
        </w:rPr>
        <w:t>Литература</w:t>
      </w:r>
    </w:p>
    <w:p w:rsidR="00916CDB" w:rsidRPr="001042DC" w:rsidRDefault="00883B07" w:rsidP="003439E5">
      <w:pPr>
        <w:pStyle w:val="a3"/>
        <w:numPr>
          <w:ilvl w:val="0"/>
          <w:numId w:val="14"/>
        </w:numPr>
        <w:spacing w:after="0" w:line="360" w:lineRule="auto"/>
        <w:ind w:left="142" w:hanging="426"/>
        <w:rPr>
          <w:rFonts w:cs="Times New Roman"/>
          <w:szCs w:val="28"/>
        </w:rPr>
      </w:pPr>
      <w:r w:rsidRPr="001042DC">
        <w:rPr>
          <w:rFonts w:cs="Times New Roman"/>
          <w:szCs w:val="28"/>
        </w:rPr>
        <w:t>Арутюнова Н.Д. Дискурс//Лингвистический энциклопедический словарь</w:t>
      </w:r>
      <w:proofErr w:type="gramStart"/>
      <w:r w:rsidRPr="001042DC">
        <w:rPr>
          <w:rFonts w:cs="Times New Roman"/>
          <w:szCs w:val="28"/>
        </w:rPr>
        <w:t>.-</w:t>
      </w:r>
      <w:proofErr w:type="gramEnd"/>
      <w:r w:rsidRPr="001042DC">
        <w:rPr>
          <w:rFonts w:cs="Times New Roman"/>
          <w:szCs w:val="28"/>
        </w:rPr>
        <w:t>М.:1990.- [электронный документ].- (</w:t>
      </w:r>
      <w:hyperlink r:id="rId46" w:history="1">
        <w:r w:rsidRPr="001042DC">
          <w:rPr>
            <w:rStyle w:val="ab"/>
            <w:b w:val="0"/>
            <w:sz w:val="28"/>
            <w:szCs w:val="28"/>
          </w:rPr>
          <w:t>http://www.tapemark.narod.ru/les/136g.html</w:t>
        </w:r>
      </w:hyperlink>
      <w:r w:rsidR="00504E01" w:rsidRPr="001042DC">
        <w:rPr>
          <w:rFonts w:cs="Times New Roman"/>
          <w:szCs w:val="28"/>
        </w:rPr>
        <w:t>).</w:t>
      </w:r>
      <w:r w:rsidR="00504E01" w:rsidRPr="001042DC">
        <w:rPr>
          <w:rFonts w:cs="Times New Roman"/>
          <w:szCs w:val="28"/>
          <w:lang w:val="hu-HU"/>
        </w:rPr>
        <w:br/>
      </w:r>
      <w:r w:rsidRPr="001042DC">
        <w:rPr>
          <w:rFonts w:cs="Times New Roman"/>
          <w:szCs w:val="28"/>
        </w:rPr>
        <w:t>Проверено 25.04.2013.</w:t>
      </w:r>
    </w:p>
    <w:p w:rsidR="00883B07" w:rsidRPr="00EE2469" w:rsidRDefault="00883B07" w:rsidP="003439E5">
      <w:pPr>
        <w:numPr>
          <w:ilvl w:val="0"/>
          <w:numId w:val="14"/>
        </w:numPr>
        <w:autoSpaceDE w:val="0"/>
        <w:autoSpaceDN w:val="0"/>
        <w:adjustRightInd w:val="0"/>
        <w:spacing w:after="0" w:line="360" w:lineRule="auto"/>
        <w:ind w:left="142" w:hanging="426"/>
        <w:rPr>
          <w:rFonts w:cs="Times New Roman"/>
          <w:color w:val="000000"/>
          <w:szCs w:val="28"/>
        </w:rPr>
      </w:pPr>
      <w:r w:rsidRPr="00EE2469">
        <w:rPr>
          <w:rFonts w:cs="Times New Roman"/>
          <w:color w:val="000000"/>
          <w:szCs w:val="28"/>
        </w:rPr>
        <w:t>Воронина Ольга Александровна. Феминизм и гендерное равенство.</w:t>
      </w:r>
      <w:r w:rsidRPr="00EE2469">
        <w:rPr>
          <w:rFonts w:cs="Times New Roman"/>
          <w:color w:val="000000"/>
          <w:szCs w:val="28"/>
        </w:rPr>
        <w:br/>
        <w:t>М.: Эдиториал УРСС, 2003. – 320 с.</w:t>
      </w:r>
    </w:p>
    <w:p w:rsidR="00883B07" w:rsidRPr="00EE2469" w:rsidRDefault="00883B07"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color w:val="000000"/>
          <w:szCs w:val="28"/>
        </w:rPr>
        <w:t>Гриценко Е. С. Язык как средство конструирования гендера: Дис. ... д-ра филол. наук: 10.02.19.- Н. Новгород, 2005.- 405 с.</w:t>
      </w:r>
    </w:p>
    <w:p w:rsidR="00E82246" w:rsidRDefault="00883B07" w:rsidP="003439E5">
      <w:pPr>
        <w:numPr>
          <w:ilvl w:val="0"/>
          <w:numId w:val="14"/>
        </w:numPr>
        <w:spacing w:after="0" w:line="360" w:lineRule="auto"/>
        <w:ind w:left="142" w:hanging="426"/>
        <w:rPr>
          <w:rFonts w:cs="Times New Roman"/>
          <w:szCs w:val="28"/>
        </w:rPr>
      </w:pPr>
      <w:r w:rsidRPr="00EE2469">
        <w:rPr>
          <w:rFonts w:cs="Times New Roman"/>
          <w:szCs w:val="28"/>
        </w:rPr>
        <w:t>Зализняк Анна А., Левонтина И. Б., Шмелев А. Д.  Ключевые идеи русской языковой картины мира: Сб. ст.— М.: Языки славянской культуры, 2005. —544 с. (Язык</w:t>
      </w:r>
      <w:proofErr w:type="gramStart"/>
      <w:r w:rsidRPr="00EE2469">
        <w:rPr>
          <w:rFonts w:cs="Times New Roman"/>
          <w:szCs w:val="28"/>
        </w:rPr>
        <w:t>.С</w:t>
      </w:r>
      <w:proofErr w:type="gramEnd"/>
      <w:r w:rsidRPr="00EE2469">
        <w:rPr>
          <w:rFonts w:cs="Times New Roman"/>
          <w:szCs w:val="28"/>
        </w:rPr>
        <w:t>емиотика.Культура).</w:t>
      </w:r>
    </w:p>
    <w:p w:rsidR="001042DC" w:rsidRDefault="001042DC" w:rsidP="001042DC">
      <w:pPr>
        <w:numPr>
          <w:ilvl w:val="0"/>
          <w:numId w:val="14"/>
        </w:numPr>
        <w:spacing w:after="0" w:line="360" w:lineRule="auto"/>
        <w:ind w:left="142" w:hanging="426"/>
        <w:rPr>
          <w:rFonts w:cs="Times New Roman"/>
          <w:szCs w:val="28"/>
        </w:rPr>
      </w:pPr>
      <w:r w:rsidRPr="00EE2469">
        <w:rPr>
          <w:rFonts w:cs="Times New Roman"/>
          <w:szCs w:val="28"/>
        </w:rPr>
        <w:t xml:space="preserve">Карасик В.И. Языковой круг: личность, концепты, дискурс. </w:t>
      </w:r>
      <w:proofErr w:type="gramStart"/>
      <w:r w:rsidRPr="00EE2469">
        <w:rPr>
          <w:rFonts w:cs="Times New Roman"/>
          <w:szCs w:val="28"/>
        </w:rPr>
        <w:t>-В</w:t>
      </w:r>
      <w:proofErr w:type="gramEnd"/>
      <w:r w:rsidRPr="00EE2469">
        <w:rPr>
          <w:rFonts w:cs="Times New Roman"/>
          <w:szCs w:val="28"/>
        </w:rPr>
        <w:t>олгоград: Перемена, 2002.- 477 с.</w:t>
      </w:r>
    </w:p>
    <w:p w:rsidR="00DE0DD3" w:rsidRPr="001042DC" w:rsidRDefault="00232BA5" w:rsidP="001042DC">
      <w:pPr>
        <w:numPr>
          <w:ilvl w:val="0"/>
          <w:numId w:val="14"/>
        </w:numPr>
        <w:spacing w:after="0" w:line="360" w:lineRule="auto"/>
        <w:ind w:left="142" w:hanging="426"/>
        <w:rPr>
          <w:rFonts w:cs="Times New Roman"/>
          <w:szCs w:val="28"/>
        </w:rPr>
      </w:pPr>
      <w:r w:rsidRPr="001042DC">
        <w:rPr>
          <w:rFonts w:cs="Times New Roman"/>
          <w:szCs w:val="28"/>
        </w:rPr>
        <w:t>Кирилина А.</w:t>
      </w:r>
      <w:r w:rsidR="002C1102" w:rsidRPr="001042DC">
        <w:rPr>
          <w:rFonts w:cs="Times New Roman"/>
          <w:szCs w:val="28"/>
        </w:rPr>
        <w:t xml:space="preserve"> </w:t>
      </w:r>
      <w:r w:rsidRPr="001042DC">
        <w:rPr>
          <w:rFonts w:cs="Times New Roman"/>
          <w:szCs w:val="28"/>
        </w:rPr>
        <w:t>Томская М.</w:t>
      </w:r>
      <w:r w:rsidR="002C1102" w:rsidRPr="001042DC">
        <w:rPr>
          <w:rFonts w:cs="Times New Roman"/>
          <w:szCs w:val="28"/>
        </w:rPr>
        <w:t xml:space="preserve"> Лингвистические гендерные исследования//Отечественные записки.2005.№2(23)</w:t>
      </w:r>
      <w:proofErr w:type="gramStart"/>
      <w:r w:rsidR="002C1102" w:rsidRPr="001042DC">
        <w:rPr>
          <w:rFonts w:cs="Times New Roman"/>
          <w:szCs w:val="28"/>
        </w:rPr>
        <w:t>.</w:t>
      </w:r>
      <w:proofErr w:type="gramEnd"/>
      <w:r w:rsidR="002C1102" w:rsidRPr="001042DC">
        <w:rPr>
          <w:rFonts w:cs="Times New Roman"/>
          <w:szCs w:val="28"/>
        </w:rPr>
        <w:t>- [</w:t>
      </w:r>
      <w:proofErr w:type="gramStart"/>
      <w:r w:rsidR="002C1102" w:rsidRPr="001042DC">
        <w:rPr>
          <w:rFonts w:cs="Times New Roman"/>
          <w:szCs w:val="28"/>
        </w:rPr>
        <w:t>э</w:t>
      </w:r>
      <w:proofErr w:type="gramEnd"/>
      <w:r w:rsidR="002C1102" w:rsidRPr="001042DC">
        <w:rPr>
          <w:rFonts w:cs="Times New Roman"/>
          <w:szCs w:val="28"/>
        </w:rPr>
        <w:t>лектронный документ].- (</w:t>
      </w:r>
      <w:hyperlink r:id="rId47" w:history="1">
        <w:r w:rsidR="00DE0DD3" w:rsidRPr="001042DC">
          <w:rPr>
            <w:rStyle w:val="ab"/>
            <w:b w:val="0"/>
            <w:sz w:val="28"/>
            <w:szCs w:val="28"/>
          </w:rPr>
          <w:t>http://www.strana-oz.ru/2005/2/lingvisticheskie-gendernye-issledovaniya</w:t>
        </w:r>
      </w:hyperlink>
      <w:r w:rsidR="002C1102" w:rsidRPr="001042DC">
        <w:rPr>
          <w:rStyle w:val="ab"/>
          <w:b w:val="0"/>
          <w:sz w:val="28"/>
          <w:szCs w:val="28"/>
        </w:rPr>
        <w:t>).</w:t>
      </w:r>
      <w:r w:rsidR="002C1102" w:rsidRPr="001042DC">
        <w:rPr>
          <w:rFonts w:cs="Times New Roman"/>
          <w:szCs w:val="28"/>
        </w:rPr>
        <w:t xml:space="preserve"> Проверено 25.04.2013.</w:t>
      </w:r>
    </w:p>
    <w:p w:rsidR="00883B07" w:rsidRPr="00EE2469" w:rsidRDefault="00883B07"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szCs w:val="28"/>
        </w:rPr>
        <w:t>Кирилина А.В. Гендер: лингвистические аспекты. Монография.- Москва, 1999.-155с.</w:t>
      </w:r>
    </w:p>
    <w:p w:rsidR="00883B07" w:rsidRPr="00EE2469" w:rsidRDefault="00883B07"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bCs/>
          <w:color w:val="000000"/>
          <w:szCs w:val="28"/>
        </w:rPr>
        <w:t xml:space="preserve">Маслова В. А. </w:t>
      </w:r>
      <w:r w:rsidRPr="00EE2469">
        <w:rPr>
          <w:rFonts w:cs="Times New Roman"/>
          <w:color w:val="000000"/>
          <w:szCs w:val="28"/>
        </w:rPr>
        <w:t xml:space="preserve">Лингвокультурология: Учеб. пособие для студ. высш. учеб, заведений. </w:t>
      </w:r>
      <w:proofErr w:type="gramStart"/>
      <w:r w:rsidRPr="00EE2469">
        <w:rPr>
          <w:rFonts w:cs="Times New Roman"/>
          <w:color w:val="000000"/>
          <w:szCs w:val="28"/>
        </w:rPr>
        <w:t>-М</w:t>
      </w:r>
      <w:proofErr w:type="gramEnd"/>
      <w:r w:rsidRPr="00EE2469">
        <w:rPr>
          <w:rFonts w:cs="Times New Roman"/>
          <w:color w:val="000000"/>
          <w:szCs w:val="28"/>
        </w:rPr>
        <w:t>.: Издательский центр «Академия», 2001. -208с.</w:t>
      </w:r>
    </w:p>
    <w:p w:rsidR="00651F5A" w:rsidRPr="00EE2469" w:rsidRDefault="00651F5A" w:rsidP="003439E5">
      <w:pPr>
        <w:numPr>
          <w:ilvl w:val="0"/>
          <w:numId w:val="14"/>
        </w:numPr>
        <w:spacing w:after="0" w:line="360" w:lineRule="auto"/>
        <w:ind w:left="142" w:hanging="426"/>
        <w:rPr>
          <w:rFonts w:cs="Times New Roman"/>
          <w:szCs w:val="28"/>
        </w:rPr>
      </w:pPr>
      <w:r w:rsidRPr="00EE2469">
        <w:rPr>
          <w:rFonts w:cs="Times New Roman"/>
          <w:color w:val="000000"/>
          <w:szCs w:val="28"/>
        </w:rPr>
        <w:lastRenderedPageBreak/>
        <w:t>Миронова, Н. Н. Дискурс – анализ оценочной семантики [Текст] / Н. Н. Миронова. – М.: Тезаурус, 1997. – 158 с.</w:t>
      </w:r>
    </w:p>
    <w:p w:rsidR="00651F5A" w:rsidRPr="00EE2469" w:rsidRDefault="00E40A40"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color w:val="000000"/>
          <w:szCs w:val="28"/>
        </w:rPr>
        <w:t>Михалева О. Л. Ляхович С. Ю. Стратегия на повышение как</w:t>
      </w:r>
      <w:r w:rsidRPr="00EE2469">
        <w:rPr>
          <w:rFonts w:cs="Times New Roman"/>
          <w:szCs w:val="28"/>
        </w:rPr>
        <w:t xml:space="preserve"> системообразующий признак дискурса глянцевых журналов// Вестник Иркутского университета. - Иркутск, 2006. - </w:t>
      </w:r>
      <w:r w:rsidRPr="00EE2469">
        <w:rPr>
          <w:rFonts w:cs="Times New Roman"/>
          <w:bCs/>
          <w:szCs w:val="28"/>
        </w:rPr>
        <w:t>Спец. вып.</w:t>
      </w:r>
      <w:proofErr w:type="gramStart"/>
      <w:r w:rsidRPr="00EE2469">
        <w:rPr>
          <w:rFonts w:cs="Times New Roman"/>
          <w:bCs/>
          <w:szCs w:val="28"/>
        </w:rPr>
        <w:t xml:space="preserve"> </w:t>
      </w:r>
      <w:r w:rsidRPr="00EE2469">
        <w:rPr>
          <w:rFonts w:cs="Times New Roman"/>
          <w:szCs w:val="28"/>
        </w:rPr>
        <w:t>:</w:t>
      </w:r>
      <w:proofErr w:type="gramEnd"/>
      <w:r w:rsidRPr="00EE2469">
        <w:rPr>
          <w:rFonts w:cs="Times New Roman"/>
          <w:szCs w:val="28"/>
        </w:rPr>
        <w:t xml:space="preserve"> материалы ежегодной научно-теоретической конференции молодых ученых. - С. . 206-208</w:t>
      </w:r>
    </w:p>
    <w:p w:rsidR="00883B07" w:rsidRPr="00EE2469" w:rsidRDefault="00883B07"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szCs w:val="28"/>
        </w:rPr>
        <w:t xml:space="preserve">Пименова М.В. Методология концептуальных исследований//  </w:t>
      </w:r>
      <w:r w:rsidRPr="00EE2469">
        <w:rPr>
          <w:rFonts w:cs="Times New Roman"/>
          <w:i/>
          <w:szCs w:val="28"/>
        </w:rPr>
        <w:t>Антология концептов</w:t>
      </w:r>
      <w:r w:rsidRPr="00EE2469">
        <w:rPr>
          <w:rFonts w:cs="Times New Roman"/>
          <w:szCs w:val="28"/>
        </w:rPr>
        <w:t>/ под ред. В.И. Карасика, И.А.Стернина. Том 1. Волгоград: Парадигма, 2005. – с.16-19.</w:t>
      </w:r>
    </w:p>
    <w:p w:rsidR="00883B07" w:rsidRPr="00EE2469" w:rsidRDefault="00883B07" w:rsidP="003439E5">
      <w:pPr>
        <w:numPr>
          <w:ilvl w:val="0"/>
          <w:numId w:val="14"/>
        </w:numPr>
        <w:spacing w:after="0" w:line="360" w:lineRule="auto"/>
        <w:ind w:left="142" w:hanging="426"/>
        <w:rPr>
          <w:rFonts w:cs="Times New Roman"/>
          <w:szCs w:val="28"/>
        </w:rPr>
      </w:pPr>
      <w:r w:rsidRPr="00EE2469">
        <w:rPr>
          <w:rFonts w:cs="Times New Roman"/>
          <w:szCs w:val="28"/>
        </w:rPr>
        <w:t>Попова З.Д. Когнитивная лингвистика/ З.Д.Попова, И.А.Стернин</w:t>
      </w:r>
      <w:proofErr w:type="gramStart"/>
      <w:r w:rsidRPr="00EE2469">
        <w:rPr>
          <w:rFonts w:cs="Times New Roman"/>
          <w:szCs w:val="28"/>
        </w:rPr>
        <w:t>.-</w:t>
      </w:r>
      <w:proofErr w:type="gramEnd"/>
      <w:r w:rsidRPr="00EE2469">
        <w:rPr>
          <w:rFonts w:cs="Times New Roman"/>
          <w:szCs w:val="28"/>
        </w:rPr>
        <w:t xml:space="preserve">М.:АСТ:Восток-Запад,2010.- 314, [6] с. - (Лингвистика и межкультурная коммуникация. </w:t>
      </w:r>
      <w:proofErr w:type="gramStart"/>
      <w:r w:rsidRPr="00EE2469">
        <w:rPr>
          <w:rFonts w:cs="Times New Roman"/>
          <w:szCs w:val="28"/>
        </w:rPr>
        <w:t>Золотая серия).</w:t>
      </w:r>
      <w:proofErr w:type="gramEnd"/>
    </w:p>
    <w:p w:rsidR="00883B07" w:rsidRPr="00EE2469" w:rsidRDefault="00883B07" w:rsidP="003439E5">
      <w:pPr>
        <w:numPr>
          <w:ilvl w:val="0"/>
          <w:numId w:val="14"/>
        </w:numPr>
        <w:spacing w:after="0" w:line="360" w:lineRule="auto"/>
        <w:ind w:left="142" w:hanging="426"/>
        <w:rPr>
          <w:rFonts w:cs="Times New Roman"/>
          <w:szCs w:val="28"/>
        </w:rPr>
      </w:pPr>
      <w:r w:rsidRPr="00EE2469">
        <w:rPr>
          <w:rFonts w:cs="Times New Roman"/>
          <w:color w:val="000000"/>
          <w:szCs w:val="28"/>
          <w:lang w:val="en-US"/>
        </w:rPr>
        <w:t>C</w:t>
      </w:r>
      <w:r w:rsidRPr="00EE2469">
        <w:rPr>
          <w:rFonts w:cs="Times New Roman"/>
          <w:color w:val="000000"/>
          <w:szCs w:val="28"/>
        </w:rPr>
        <w:t>ловарь Мультитран. –</w:t>
      </w:r>
      <w:r w:rsidR="00976C4B" w:rsidRPr="00EE2469">
        <w:rPr>
          <w:rFonts w:cs="Times New Roman"/>
          <w:color w:val="000000"/>
          <w:szCs w:val="28"/>
          <w:lang w:val="hu-HU"/>
        </w:rPr>
        <w:t xml:space="preserve"> </w:t>
      </w:r>
      <w:r w:rsidRPr="00EE2469">
        <w:rPr>
          <w:rFonts w:cs="Times New Roman"/>
          <w:color w:val="000000"/>
          <w:szCs w:val="28"/>
        </w:rPr>
        <w:t>[электронный документ]</w:t>
      </w:r>
      <w:proofErr w:type="gramStart"/>
      <w:r w:rsidRPr="00EE2469">
        <w:rPr>
          <w:rFonts w:cs="Times New Roman"/>
          <w:color w:val="000000"/>
          <w:szCs w:val="28"/>
        </w:rPr>
        <w:t>.-</w:t>
      </w:r>
      <w:proofErr w:type="gramEnd"/>
      <w:r w:rsidR="00504E01" w:rsidRPr="00EE2469">
        <w:rPr>
          <w:rFonts w:cs="Times New Roman"/>
          <w:color w:val="000000"/>
          <w:szCs w:val="28"/>
          <w:lang w:val="hu-HU"/>
        </w:rPr>
        <w:t xml:space="preserve"> </w:t>
      </w:r>
      <w:r w:rsidRPr="00EE2469">
        <w:rPr>
          <w:rFonts w:cs="Times New Roman"/>
          <w:color w:val="000000"/>
          <w:szCs w:val="28"/>
        </w:rPr>
        <w:t>(</w:t>
      </w:r>
      <w:hyperlink r:id="rId48" w:history="1">
        <w:r w:rsidRPr="00EE2469">
          <w:rPr>
            <w:rStyle w:val="ab"/>
            <w:b w:val="0"/>
            <w:sz w:val="28"/>
            <w:szCs w:val="28"/>
          </w:rPr>
          <w:t>http://www.multitran.ru/c/m.exe?a=5&amp;s=AboutMultitran.htm</w:t>
        </w:r>
      </w:hyperlink>
      <w:r w:rsidR="00504E01" w:rsidRPr="00EE2469">
        <w:rPr>
          <w:rFonts w:cs="Times New Roman"/>
          <w:szCs w:val="28"/>
        </w:rPr>
        <w:t>).</w:t>
      </w:r>
      <w:r w:rsidR="00504E01" w:rsidRPr="00EE2469">
        <w:rPr>
          <w:rFonts w:cs="Times New Roman"/>
          <w:szCs w:val="28"/>
          <w:lang w:val="hu-HU"/>
        </w:rPr>
        <w:br/>
      </w:r>
      <w:r w:rsidRPr="00EE2469">
        <w:rPr>
          <w:rFonts w:cs="Times New Roman"/>
          <w:szCs w:val="28"/>
        </w:rPr>
        <w:t>Проверено 01.05.2013</w:t>
      </w:r>
    </w:p>
    <w:p w:rsidR="00883B07" w:rsidRPr="00EE2469" w:rsidRDefault="00517E48"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color w:val="000000"/>
          <w:szCs w:val="28"/>
          <w:shd w:val="clear" w:color="auto" w:fill="FFFFFF"/>
        </w:rPr>
        <w:t xml:space="preserve">Токарева Е.Н. </w:t>
      </w:r>
      <w:r w:rsidRPr="00EE2469">
        <w:rPr>
          <w:rFonts w:cs="Times New Roman"/>
          <w:iCs/>
          <w:szCs w:val="28"/>
        </w:rPr>
        <w:t>Специфика выражени</w:t>
      </w:r>
      <w:r w:rsidR="000C56CD" w:rsidRPr="00EE2469">
        <w:rPr>
          <w:rFonts w:cs="Times New Roman"/>
          <w:iCs/>
          <w:szCs w:val="28"/>
        </w:rPr>
        <w:t>я оценки в гендерном дискурсе</w:t>
      </w:r>
      <w:r w:rsidR="00232BA5" w:rsidRPr="00EE2469">
        <w:rPr>
          <w:rFonts w:cs="Times New Roman"/>
          <w:iCs/>
          <w:szCs w:val="28"/>
        </w:rPr>
        <w:t xml:space="preserve">: На материале современного </w:t>
      </w:r>
      <w:r w:rsidRPr="00EE2469">
        <w:rPr>
          <w:rFonts w:cs="Times New Roman"/>
          <w:iCs/>
          <w:szCs w:val="28"/>
        </w:rPr>
        <w:t>английского языка</w:t>
      </w:r>
      <w:proofErr w:type="gramStart"/>
      <w:r w:rsidRPr="00EE2469">
        <w:rPr>
          <w:rFonts w:cs="Times New Roman"/>
          <w:iCs/>
          <w:szCs w:val="28"/>
        </w:rPr>
        <w:t xml:space="preserve"> :</w:t>
      </w:r>
      <w:proofErr w:type="gramEnd"/>
      <w:r w:rsidRPr="00EE2469">
        <w:rPr>
          <w:rFonts w:cs="Times New Roman"/>
          <w:iCs/>
          <w:szCs w:val="28"/>
        </w:rPr>
        <w:t xml:space="preserve"> Дис. ... кан</w:t>
      </w:r>
      <w:r w:rsidR="00CA3562" w:rsidRPr="00EE2469">
        <w:rPr>
          <w:rFonts w:cs="Times New Roman"/>
          <w:iCs/>
          <w:szCs w:val="28"/>
        </w:rPr>
        <w:t>д. филол. наук</w:t>
      </w:r>
      <w:r w:rsidR="00232BA5" w:rsidRPr="00EE2469">
        <w:rPr>
          <w:rFonts w:cs="Times New Roman"/>
          <w:iCs/>
          <w:szCs w:val="28"/>
        </w:rPr>
        <w:t>: 10.02.04.</w:t>
      </w:r>
      <w:r w:rsidR="001363E3" w:rsidRPr="00EE2469">
        <w:rPr>
          <w:rFonts w:cs="Times New Roman"/>
          <w:iCs/>
          <w:szCs w:val="28"/>
        </w:rPr>
        <w:t xml:space="preserve"> -</w:t>
      </w:r>
      <w:r w:rsidR="00232BA5" w:rsidRPr="00EE2469">
        <w:rPr>
          <w:rFonts w:cs="Times New Roman"/>
          <w:iCs/>
          <w:szCs w:val="28"/>
        </w:rPr>
        <w:t xml:space="preserve"> Уфа</w:t>
      </w:r>
      <w:proofErr w:type="gramStart"/>
      <w:r w:rsidR="00CA3562" w:rsidRPr="00EE2469">
        <w:rPr>
          <w:rFonts w:cs="Times New Roman"/>
          <w:iCs/>
          <w:szCs w:val="28"/>
        </w:rPr>
        <w:t>.</w:t>
      </w:r>
      <w:r w:rsidR="00232BA5" w:rsidRPr="00EE2469">
        <w:rPr>
          <w:rFonts w:cs="Times New Roman"/>
          <w:iCs/>
          <w:szCs w:val="28"/>
        </w:rPr>
        <w:t xml:space="preserve">: </w:t>
      </w:r>
      <w:proofErr w:type="gramEnd"/>
      <w:r w:rsidRPr="00EE2469">
        <w:rPr>
          <w:rFonts w:cs="Times New Roman"/>
          <w:iCs/>
          <w:szCs w:val="28"/>
        </w:rPr>
        <w:t>РГБ, 2006</w:t>
      </w:r>
      <w:r w:rsidR="00B02931" w:rsidRPr="00EE2469">
        <w:rPr>
          <w:rFonts w:cs="Times New Roman"/>
          <w:iCs/>
          <w:szCs w:val="28"/>
        </w:rPr>
        <w:t>.-204с.</w:t>
      </w:r>
    </w:p>
    <w:p w:rsidR="00916CDB" w:rsidRPr="00EE2469" w:rsidRDefault="00883B07"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szCs w:val="28"/>
        </w:rPr>
        <w:t>Энциклопедия моды.</w:t>
      </w:r>
      <w:r w:rsidRPr="00EE2469">
        <w:rPr>
          <w:rFonts w:cs="Times New Roman"/>
          <w:color w:val="000000"/>
          <w:szCs w:val="28"/>
        </w:rPr>
        <w:t xml:space="preserve"> </w:t>
      </w:r>
      <w:proofErr w:type="gramStart"/>
      <w:r w:rsidRPr="00EE2469">
        <w:rPr>
          <w:rFonts w:cs="Times New Roman"/>
          <w:color w:val="000000"/>
          <w:szCs w:val="28"/>
        </w:rPr>
        <w:t>–[</w:t>
      </w:r>
      <w:proofErr w:type="gramEnd"/>
      <w:r w:rsidRPr="00EE2469">
        <w:rPr>
          <w:rFonts w:cs="Times New Roman"/>
          <w:color w:val="000000"/>
          <w:szCs w:val="28"/>
        </w:rPr>
        <w:t>электронный документ].-</w:t>
      </w:r>
      <w:r w:rsidR="00504E01" w:rsidRPr="00EE2469">
        <w:rPr>
          <w:rFonts w:cs="Times New Roman"/>
          <w:color w:val="000000"/>
          <w:szCs w:val="28"/>
          <w:lang w:val="hu-HU"/>
        </w:rPr>
        <w:t xml:space="preserve"> </w:t>
      </w:r>
      <w:r w:rsidRPr="00EE2469">
        <w:rPr>
          <w:rFonts w:cs="Times New Roman"/>
          <w:color w:val="000000"/>
          <w:szCs w:val="28"/>
        </w:rPr>
        <w:t>(</w:t>
      </w:r>
      <w:hyperlink r:id="rId49" w:history="1">
        <w:r w:rsidRPr="00EE2469">
          <w:rPr>
            <w:rStyle w:val="ab"/>
            <w:b w:val="0"/>
            <w:sz w:val="28"/>
            <w:szCs w:val="28"/>
          </w:rPr>
          <w:t>http://wiki.wildberries.ru/</w:t>
        </w:r>
      </w:hyperlink>
      <w:r w:rsidRPr="00EE2469">
        <w:rPr>
          <w:rFonts w:cs="Times New Roman"/>
          <w:szCs w:val="28"/>
        </w:rPr>
        <w:t xml:space="preserve">). </w:t>
      </w:r>
      <w:r w:rsidR="00504E01" w:rsidRPr="00EE2469">
        <w:rPr>
          <w:rFonts w:cs="Times New Roman"/>
          <w:szCs w:val="28"/>
          <w:lang w:val="hu-HU"/>
        </w:rPr>
        <w:br/>
      </w:r>
      <w:r w:rsidRPr="00EE2469">
        <w:rPr>
          <w:rFonts w:cs="Times New Roman"/>
          <w:szCs w:val="28"/>
        </w:rPr>
        <w:t>Проверено 26.04.2013</w:t>
      </w:r>
    </w:p>
    <w:p w:rsidR="00916CDB" w:rsidRPr="00EE2469" w:rsidRDefault="002F21A0" w:rsidP="003439E5">
      <w:pPr>
        <w:numPr>
          <w:ilvl w:val="0"/>
          <w:numId w:val="14"/>
        </w:numPr>
        <w:autoSpaceDE w:val="0"/>
        <w:autoSpaceDN w:val="0"/>
        <w:adjustRightInd w:val="0"/>
        <w:spacing w:after="0" w:line="360" w:lineRule="auto"/>
        <w:ind w:left="142" w:hanging="426"/>
        <w:rPr>
          <w:rFonts w:cs="Times New Roman"/>
          <w:iCs/>
          <w:szCs w:val="28"/>
          <w:lang w:val="en-US"/>
        </w:rPr>
      </w:pPr>
      <w:r w:rsidRPr="00EE2469">
        <w:rPr>
          <w:rFonts w:cs="Times New Roman"/>
          <w:szCs w:val="28"/>
          <w:lang w:val="en-US"/>
        </w:rPr>
        <w:t>Bauer, Laurie. English Word-formation. Cambridge: Cambridge University Press, 1983.-328p.</w:t>
      </w:r>
    </w:p>
    <w:p w:rsidR="00916CDB" w:rsidRPr="00EE2469" w:rsidRDefault="002F21A0" w:rsidP="003439E5">
      <w:pPr>
        <w:numPr>
          <w:ilvl w:val="0"/>
          <w:numId w:val="14"/>
        </w:numPr>
        <w:autoSpaceDE w:val="0"/>
        <w:autoSpaceDN w:val="0"/>
        <w:adjustRightInd w:val="0"/>
        <w:spacing w:after="0" w:line="360" w:lineRule="auto"/>
        <w:ind w:left="142" w:hanging="426"/>
        <w:rPr>
          <w:rFonts w:cs="Times New Roman"/>
          <w:iCs/>
          <w:szCs w:val="28"/>
          <w:lang w:val="en-US"/>
        </w:rPr>
      </w:pPr>
      <w:r w:rsidRPr="00EE2469">
        <w:rPr>
          <w:rFonts w:cs="Times New Roman"/>
          <w:szCs w:val="28"/>
          <w:shd w:val="clear" w:color="auto" w:fill="FFFFFF"/>
          <w:lang w:val="en-US"/>
        </w:rPr>
        <w:t xml:space="preserve">Bucholtz, M. Theories of Discourse as Theories of Gender: Disocurse Analysis in Language and Gender Studies / Mary Bucholtz // </w:t>
      </w:r>
      <w:proofErr w:type="gramStart"/>
      <w:r w:rsidRPr="00EE2469">
        <w:rPr>
          <w:rFonts w:cs="Times New Roman"/>
          <w:szCs w:val="28"/>
          <w:shd w:val="clear" w:color="auto" w:fill="FFFFFF"/>
          <w:lang w:val="en-US"/>
        </w:rPr>
        <w:t>The</w:t>
      </w:r>
      <w:proofErr w:type="gramEnd"/>
      <w:r w:rsidRPr="00EE2469">
        <w:rPr>
          <w:rFonts w:cs="Times New Roman"/>
          <w:szCs w:val="28"/>
          <w:shd w:val="clear" w:color="auto" w:fill="FFFFFF"/>
          <w:lang w:val="en-US"/>
        </w:rPr>
        <w:t xml:space="preserve"> Handbook of Language and Gender / J. Holmes and M. Meyerhoff. – Blackwell Publishing, 2003 – P. 43 – 69.</w:t>
      </w:r>
    </w:p>
    <w:p w:rsidR="00916CDB" w:rsidRPr="00EE2469" w:rsidRDefault="002F21A0" w:rsidP="003439E5">
      <w:pPr>
        <w:numPr>
          <w:ilvl w:val="0"/>
          <w:numId w:val="14"/>
        </w:numPr>
        <w:autoSpaceDE w:val="0"/>
        <w:autoSpaceDN w:val="0"/>
        <w:adjustRightInd w:val="0"/>
        <w:spacing w:after="0" w:line="360" w:lineRule="auto"/>
        <w:ind w:left="142" w:hanging="426"/>
        <w:rPr>
          <w:rFonts w:cs="Times New Roman"/>
          <w:iCs/>
          <w:szCs w:val="28"/>
        </w:rPr>
      </w:pPr>
      <w:r w:rsidRPr="00EE2469">
        <w:rPr>
          <w:rFonts w:cs="Times New Roman"/>
          <w:szCs w:val="28"/>
          <w:shd w:val="clear" w:color="auto" w:fill="FFFFFF"/>
          <w:lang w:val="en-US"/>
        </w:rPr>
        <w:lastRenderedPageBreak/>
        <w:t>Lakoff, R. Language and Women’s Place. Text and commentaries.Revised and expanded edition. Oxford</w:t>
      </w:r>
      <w:r w:rsidRPr="00EE2469">
        <w:rPr>
          <w:rFonts w:cs="Times New Roman"/>
          <w:szCs w:val="28"/>
          <w:shd w:val="clear" w:color="auto" w:fill="FFFFFF"/>
        </w:rPr>
        <w:t xml:space="preserve">: </w:t>
      </w:r>
      <w:r w:rsidRPr="00EE2469">
        <w:rPr>
          <w:rFonts w:cs="Times New Roman"/>
          <w:szCs w:val="28"/>
          <w:shd w:val="clear" w:color="auto" w:fill="FFFFFF"/>
          <w:lang w:val="en-US"/>
        </w:rPr>
        <w:t>University Press, 2004</w:t>
      </w:r>
      <w:proofErr w:type="gramStart"/>
      <w:r w:rsidRPr="00EE2469">
        <w:rPr>
          <w:rFonts w:cs="Times New Roman"/>
          <w:szCs w:val="28"/>
          <w:shd w:val="clear" w:color="auto" w:fill="FFFFFF"/>
          <w:lang w:val="en-US"/>
        </w:rPr>
        <w:t>.-</w:t>
      </w:r>
      <w:proofErr w:type="gramEnd"/>
      <w:r w:rsidRPr="00EE2469">
        <w:rPr>
          <w:rFonts w:cs="Times New Roman"/>
          <w:szCs w:val="28"/>
          <w:shd w:val="clear" w:color="auto" w:fill="FFFFFF"/>
          <w:lang w:val="en-US"/>
        </w:rPr>
        <w:t xml:space="preserve"> 309p.</w:t>
      </w:r>
    </w:p>
    <w:p w:rsidR="00916CDB" w:rsidRPr="00EE2469" w:rsidRDefault="002F21A0" w:rsidP="003439E5">
      <w:pPr>
        <w:numPr>
          <w:ilvl w:val="0"/>
          <w:numId w:val="14"/>
        </w:numPr>
        <w:autoSpaceDE w:val="0"/>
        <w:autoSpaceDN w:val="0"/>
        <w:adjustRightInd w:val="0"/>
        <w:spacing w:after="0" w:line="360" w:lineRule="auto"/>
        <w:ind w:left="142" w:hanging="426"/>
        <w:rPr>
          <w:rFonts w:cs="Times New Roman"/>
          <w:iCs/>
          <w:szCs w:val="28"/>
          <w:lang w:val="en-US"/>
        </w:rPr>
      </w:pPr>
      <w:r w:rsidRPr="00EE2469">
        <w:rPr>
          <w:rFonts w:cs="Times New Roman"/>
          <w:szCs w:val="28"/>
          <w:shd w:val="clear" w:color="auto" w:fill="FFFFFF"/>
          <w:lang w:val="en-US"/>
        </w:rPr>
        <w:t>Maltz, D. A Cultural Approach to Male-Female Miscommunic</w:t>
      </w:r>
      <w:r w:rsidR="003A3763" w:rsidRPr="00EE2469">
        <w:rPr>
          <w:rFonts w:cs="Times New Roman"/>
          <w:szCs w:val="28"/>
          <w:shd w:val="clear" w:color="auto" w:fill="FFFFFF"/>
          <w:lang w:val="en-US"/>
        </w:rPr>
        <w:t>ation / D. Maltz., Borker R. //</w:t>
      </w:r>
      <w:r w:rsidRPr="00EE2469">
        <w:rPr>
          <w:rFonts w:cs="Times New Roman"/>
          <w:szCs w:val="28"/>
          <w:shd w:val="clear" w:color="auto" w:fill="FFFFFF"/>
          <w:lang w:val="en-US"/>
        </w:rPr>
        <w:t>Language and Social Identity. – Cambridge, Cambridge University Press, 1982. – Pp. 195–216.</w:t>
      </w:r>
    </w:p>
    <w:p w:rsidR="00916CDB" w:rsidRPr="00EE2469" w:rsidRDefault="002F21A0" w:rsidP="003439E5">
      <w:pPr>
        <w:numPr>
          <w:ilvl w:val="0"/>
          <w:numId w:val="14"/>
        </w:numPr>
        <w:autoSpaceDE w:val="0"/>
        <w:autoSpaceDN w:val="0"/>
        <w:adjustRightInd w:val="0"/>
        <w:spacing w:after="0" w:line="360" w:lineRule="auto"/>
        <w:ind w:left="142" w:hanging="426"/>
        <w:rPr>
          <w:rFonts w:cs="Times New Roman"/>
          <w:iCs/>
          <w:szCs w:val="28"/>
          <w:lang w:val="en-US"/>
        </w:rPr>
      </w:pPr>
      <w:r w:rsidRPr="00EE2469">
        <w:rPr>
          <w:rFonts w:cs="Times New Roman"/>
          <w:szCs w:val="28"/>
          <w:shd w:val="clear" w:color="auto" w:fill="FFFFFF"/>
          <w:lang w:val="en-US"/>
        </w:rPr>
        <w:t>O’Barr, William and Bowman Atkins. (1980) "'Women’s Language' or 'powerless language//In McConnell-Ginet et al. (</w:t>
      </w:r>
      <w:proofErr w:type="gramStart"/>
      <w:r w:rsidRPr="00EE2469">
        <w:rPr>
          <w:rFonts w:cs="Times New Roman"/>
          <w:szCs w:val="28"/>
          <w:shd w:val="clear" w:color="auto" w:fill="FFFFFF"/>
          <w:lang w:val="en-US"/>
        </w:rPr>
        <w:t>eds</w:t>
      </w:r>
      <w:proofErr w:type="gramEnd"/>
      <w:r w:rsidRPr="00EE2469">
        <w:rPr>
          <w:rFonts w:cs="Times New Roman"/>
          <w:szCs w:val="28"/>
          <w:shd w:val="clear" w:color="auto" w:fill="FFFFFF"/>
          <w:lang w:val="en-US"/>
        </w:rPr>
        <w:t>)</w:t>
      </w:r>
      <w:r w:rsidRPr="00EE2469">
        <w:rPr>
          <w:rStyle w:val="af"/>
          <w:rFonts w:cs="Times New Roman"/>
          <w:szCs w:val="28"/>
          <w:shd w:val="clear" w:color="auto" w:fill="FFFFFF"/>
          <w:lang w:val="en-US"/>
        </w:rPr>
        <w:t> </w:t>
      </w:r>
      <w:r w:rsidRPr="00EE2469">
        <w:rPr>
          <w:rFonts w:cs="Times New Roman"/>
          <w:i/>
          <w:iCs/>
          <w:szCs w:val="28"/>
          <w:shd w:val="clear" w:color="auto" w:fill="FFFFFF"/>
          <w:lang w:val="en-US"/>
        </w:rPr>
        <w:t>Women and languages in Literature and Society.</w:t>
      </w:r>
      <w:r w:rsidRPr="00EE2469">
        <w:rPr>
          <w:rFonts w:cs="Times New Roman"/>
          <w:szCs w:val="28"/>
          <w:shd w:val="clear" w:color="auto" w:fill="FFFFFF"/>
          <w:lang w:val="en-US"/>
        </w:rPr>
        <w:t>pp. 93-110. New York: Praeger</w:t>
      </w:r>
    </w:p>
    <w:p w:rsidR="00916CDB" w:rsidRPr="00EE2469" w:rsidRDefault="002F21A0" w:rsidP="003439E5">
      <w:pPr>
        <w:numPr>
          <w:ilvl w:val="0"/>
          <w:numId w:val="14"/>
        </w:numPr>
        <w:autoSpaceDE w:val="0"/>
        <w:autoSpaceDN w:val="0"/>
        <w:adjustRightInd w:val="0"/>
        <w:spacing w:after="0" w:line="360" w:lineRule="auto"/>
        <w:ind w:left="142" w:hanging="426"/>
        <w:rPr>
          <w:rFonts w:cs="Times New Roman"/>
          <w:szCs w:val="28"/>
          <w:lang w:val="en-US"/>
        </w:rPr>
      </w:pPr>
      <w:r w:rsidRPr="00EE2469">
        <w:rPr>
          <w:rFonts w:cs="Times New Roman"/>
          <w:szCs w:val="28"/>
          <w:lang w:val="en-US"/>
        </w:rPr>
        <w:t>Plag, Ingo (2003) Word-formation in English, Cambridge University Press: London</w:t>
      </w:r>
    </w:p>
    <w:p w:rsidR="002F21A0" w:rsidRPr="00EE2469" w:rsidRDefault="002F21A0" w:rsidP="003439E5">
      <w:pPr>
        <w:numPr>
          <w:ilvl w:val="0"/>
          <w:numId w:val="14"/>
        </w:numPr>
        <w:autoSpaceDE w:val="0"/>
        <w:autoSpaceDN w:val="0"/>
        <w:adjustRightInd w:val="0"/>
        <w:spacing w:after="0" w:line="360" w:lineRule="auto"/>
        <w:ind w:left="142" w:hanging="426"/>
        <w:rPr>
          <w:rFonts w:cs="Times New Roman"/>
          <w:szCs w:val="28"/>
          <w:lang w:val="en-US"/>
        </w:rPr>
      </w:pPr>
      <w:r w:rsidRPr="00EE2469">
        <w:rPr>
          <w:rFonts w:cs="Times New Roman"/>
          <w:szCs w:val="28"/>
          <w:lang w:val="en-US"/>
        </w:rPr>
        <w:t>Serenity</w:t>
      </w:r>
      <w:r w:rsidRPr="00EE2469">
        <w:rPr>
          <w:rFonts w:cs="Times New Roman"/>
          <w:szCs w:val="28"/>
        </w:rPr>
        <w:t xml:space="preserve"> </w:t>
      </w:r>
      <w:r w:rsidRPr="00EE2469">
        <w:rPr>
          <w:rFonts w:cs="Times New Roman"/>
          <w:szCs w:val="28"/>
          <w:lang w:val="en-US"/>
        </w:rPr>
        <w:t>Stitchworks</w:t>
      </w:r>
      <w:r w:rsidRPr="00EE2469">
        <w:rPr>
          <w:rFonts w:cs="Times New Roman"/>
          <w:szCs w:val="28"/>
        </w:rPr>
        <w:t>.-</w:t>
      </w:r>
      <w:proofErr w:type="gramStart"/>
      <w:r w:rsidRPr="00EE2469">
        <w:rPr>
          <w:rFonts w:cs="Times New Roman"/>
          <w:szCs w:val="28"/>
        </w:rPr>
        <w:t>[</w:t>
      </w:r>
      <w:r w:rsidR="00D87CC4" w:rsidRPr="00EE2469">
        <w:rPr>
          <w:rFonts w:cs="Times New Roman"/>
          <w:color w:val="000000"/>
          <w:szCs w:val="28"/>
        </w:rPr>
        <w:t xml:space="preserve"> электронный</w:t>
      </w:r>
      <w:proofErr w:type="gramEnd"/>
      <w:r w:rsidR="00D87CC4" w:rsidRPr="00EE2469">
        <w:rPr>
          <w:rFonts w:cs="Times New Roman"/>
          <w:color w:val="000000"/>
          <w:szCs w:val="28"/>
        </w:rPr>
        <w:t xml:space="preserve"> документ</w:t>
      </w:r>
      <w:r w:rsidRPr="00EE2469">
        <w:rPr>
          <w:rFonts w:cs="Times New Roman"/>
          <w:szCs w:val="28"/>
        </w:rPr>
        <w:t>].-</w:t>
      </w:r>
      <w:r w:rsidR="00504E01" w:rsidRPr="00EE2469">
        <w:rPr>
          <w:rFonts w:cs="Times New Roman"/>
          <w:szCs w:val="28"/>
        </w:rPr>
        <w:t xml:space="preserve"> </w:t>
      </w:r>
      <w:r w:rsidRPr="00EE2469">
        <w:rPr>
          <w:rFonts w:cs="Times New Roman"/>
          <w:szCs w:val="28"/>
        </w:rPr>
        <w:t>(</w:t>
      </w:r>
      <w:hyperlink r:id="rId50" w:history="1">
        <w:r w:rsidRPr="00EE2469">
          <w:rPr>
            <w:rFonts w:cs="Times New Roman"/>
            <w:szCs w:val="28"/>
            <w:lang w:val="en-US"/>
          </w:rPr>
          <w:t>http</w:t>
        </w:r>
        <w:r w:rsidRPr="00EE2469">
          <w:rPr>
            <w:rFonts w:cs="Times New Roman"/>
            <w:szCs w:val="28"/>
          </w:rPr>
          <w:t>://</w:t>
        </w:r>
        <w:r w:rsidRPr="00EE2469">
          <w:rPr>
            <w:rFonts w:cs="Times New Roman"/>
            <w:szCs w:val="28"/>
            <w:lang w:val="en-US"/>
          </w:rPr>
          <w:t>serenitystitchworks</w:t>
        </w:r>
        <w:r w:rsidRPr="00EE2469">
          <w:rPr>
            <w:rFonts w:cs="Times New Roman"/>
            <w:szCs w:val="28"/>
          </w:rPr>
          <w:t>.</w:t>
        </w:r>
        <w:r w:rsidRPr="00EE2469">
          <w:rPr>
            <w:rFonts w:cs="Times New Roman"/>
            <w:szCs w:val="28"/>
            <w:lang w:val="en-US"/>
          </w:rPr>
          <w:t>com</w:t>
        </w:r>
        <w:r w:rsidRPr="00EE2469">
          <w:rPr>
            <w:rFonts w:cs="Times New Roman"/>
            <w:szCs w:val="28"/>
          </w:rPr>
          <w:t>/</w:t>
        </w:r>
      </w:hyperlink>
      <w:r w:rsidR="00504E01" w:rsidRPr="00EE2469">
        <w:rPr>
          <w:rFonts w:cs="Times New Roman"/>
          <w:szCs w:val="28"/>
        </w:rPr>
        <w:t>).</w:t>
      </w:r>
      <w:r w:rsidR="00504E01" w:rsidRPr="00EE2469">
        <w:rPr>
          <w:rFonts w:cs="Times New Roman"/>
          <w:szCs w:val="28"/>
        </w:rPr>
        <w:br/>
      </w:r>
      <w:r w:rsidR="00D87CC4" w:rsidRPr="00EE2469">
        <w:rPr>
          <w:rFonts w:cs="Times New Roman"/>
          <w:szCs w:val="28"/>
        </w:rPr>
        <w:t>Проверено</w:t>
      </w:r>
      <w:r w:rsidR="00916CDB" w:rsidRPr="00EE2469">
        <w:rPr>
          <w:rFonts w:cs="Times New Roman"/>
          <w:szCs w:val="28"/>
          <w:lang w:val="en-US"/>
        </w:rPr>
        <w:t xml:space="preserve"> </w:t>
      </w:r>
      <w:r w:rsidRPr="00EE2469">
        <w:rPr>
          <w:rFonts w:cs="Times New Roman"/>
          <w:szCs w:val="28"/>
          <w:lang w:val="en-US"/>
        </w:rPr>
        <w:t>02.05.2013</w:t>
      </w:r>
    </w:p>
    <w:p w:rsidR="002F21A0" w:rsidRPr="00EE2469" w:rsidRDefault="002F21A0" w:rsidP="003439E5">
      <w:pPr>
        <w:numPr>
          <w:ilvl w:val="0"/>
          <w:numId w:val="14"/>
        </w:numPr>
        <w:autoSpaceDE w:val="0"/>
        <w:autoSpaceDN w:val="0"/>
        <w:adjustRightInd w:val="0"/>
        <w:spacing w:after="0" w:line="360" w:lineRule="auto"/>
        <w:ind w:left="142" w:hanging="426"/>
        <w:rPr>
          <w:rFonts w:cs="Times New Roman"/>
          <w:szCs w:val="28"/>
          <w:lang w:val="en-US"/>
        </w:rPr>
      </w:pPr>
      <w:r w:rsidRPr="00EE2469">
        <w:rPr>
          <w:rFonts w:cs="Times New Roman"/>
          <w:szCs w:val="28"/>
          <w:lang w:val="en-US"/>
        </w:rPr>
        <w:t>Tannen D. You just don’t understand. Women and men in conversation</w:t>
      </w:r>
      <w:proofErr w:type="gramStart"/>
      <w:r w:rsidRPr="00EE2469">
        <w:rPr>
          <w:rFonts w:cs="Times New Roman"/>
          <w:szCs w:val="28"/>
          <w:lang w:val="en-US"/>
        </w:rPr>
        <w:t>.-</w:t>
      </w:r>
      <w:proofErr w:type="gramEnd"/>
      <w:r w:rsidRPr="00EE2469">
        <w:rPr>
          <w:rFonts w:cs="Times New Roman"/>
          <w:szCs w:val="28"/>
          <w:lang w:val="en-US"/>
        </w:rPr>
        <w:t xml:space="preserve"> </w:t>
      </w:r>
      <w:r w:rsidR="00916CDB" w:rsidRPr="00EE2469">
        <w:rPr>
          <w:rFonts w:cs="Times New Roman"/>
          <w:szCs w:val="28"/>
          <w:lang w:val="en-US"/>
        </w:rPr>
        <w:t>New York:</w:t>
      </w:r>
      <w:r w:rsidRPr="00EE2469">
        <w:rPr>
          <w:rFonts w:cs="Times New Roman"/>
          <w:szCs w:val="28"/>
          <w:lang w:val="en-US"/>
        </w:rPr>
        <w:t>William Morrow,</w:t>
      </w:r>
      <w:r w:rsidR="00D87CC4" w:rsidRPr="00EE2469">
        <w:rPr>
          <w:rFonts w:cs="Times New Roman"/>
          <w:szCs w:val="28"/>
          <w:lang w:val="en-US"/>
        </w:rPr>
        <w:t xml:space="preserve"> </w:t>
      </w:r>
      <w:r w:rsidRPr="00EE2469">
        <w:rPr>
          <w:rFonts w:cs="Times New Roman"/>
          <w:szCs w:val="28"/>
          <w:lang w:val="en-US"/>
        </w:rPr>
        <w:t>1990.</w:t>
      </w:r>
      <w:r w:rsidR="00D87CC4" w:rsidRPr="00EE2469">
        <w:rPr>
          <w:rFonts w:cs="Times New Roman"/>
          <w:szCs w:val="28"/>
          <w:lang w:val="en-US"/>
        </w:rPr>
        <w:t xml:space="preserve"> 352</w:t>
      </w:r>
      <w:r w:rsidRPr="00EE2469">
        <w:rPr>
          <w:rFonts w:cs="Times New Roman"/>
          <w:szCs w:val="28"/>
          <w:lang w:val="en-US"/>
        </w:rPr>
        <w:t>p</w:t>
      </w:r>
    </w:p>
    <w:p w:rsidR="002F21A0" w:rsidRPr="00EE2469" w:rsidRDefault="003439E5" w:rsidP="00D87CC4">
      <w:pPr>
        <w:autoSpaceDE w:val="0"/>
        <w:autoSpaceDN w:val="0"/>
        <w:adjustRightInd w:val="0"/>
        <w:spacing w:after="0" w:line="360" w:lineRule="auto"/>
        <w:ind w:left="142" w:hanging="426"/>
        <w:rPr>
          <w:rFonts w:cs="Times New Roman"/>
          <w:szCs w:val="28"/>
          <w:shd w:val="clear" w:color="auto" w:fill="FFFFFF"/>
          <w:lang w:val="en-US"/>
        </w:rPr>
      </w:pPr>
      <w:r>
        <w:rPr>
          <w:rFonts w:cs="Times New Roman"/>
          <w:szCs w:val="28"/>
          <w:lang w:val="en-US"/>
        </w:rPr>
        <w:t>2</w:t>
      </w:r>
      <w:r w:rsidRPr="00157927">
        <w:rPr>
          <w:rFonts w:cs="Times New Roman"/>
          <w:szCs w:val="28"/>
          <w:lang w:val="en-US"/>
        </w:rPr>
        <w:t>8</w:t>
      </w:r>
      <w:r w:rsidR="00D87CC4" w:rsidRPr="00EE2469">
        <w:rPr>
          <w:rFonts w:cs="Times New Roman"/>
          <w:szCs w:val="28"/>
          <w:lang w:val="en-US"/>
        </w:rPr>
        <w:tab/>
      </w:r>
      <w:r w:rsidR="002F21A0" w:rsidRPr="00EE2469">
        <w:rPr>
          <w:rFonts w:cs="Times New Roman"/>
          <w:szCs w:val="28"/>
          <w:lang w:val="en-US"/>
        </w:rPr>
        <w:t xml:space="preserve">Yule, George. </w:t>
      </w:r>
      <w:proofErr w:type="gramStart"/>
      <w:r w:rsidR="002F21A0" w:rsidRPr="00EE2469">
        <w:rPr>
          <w:rFonts w:cs="Times New Roman"/>
          <w:szCs w:val="28"/>
          <w:lang w:val="en-US"/>
        </w:rPr>
        <w:t>The study of language.</w:t>
      </w:r>
      <w:proofErr w:type="gramEnd"/>
      <w:r w:rsidR="002F21A0" w:rsidRPr="00EE2469">
        <w:rPr>
          <w:rFonts w:cs="Times New Roman"/>
          <w:szCs w:val="28"/>
          <w:lang w:val="en-US"/>
        </w:rPr>
        <w:t xml:space="preserve"> Cambridge, </w:t>
      </w:r>
      <w:r w:rsidR="00D87CC4" w:rsidRPr="00EE2469">
        <w:rPr>
          <w:rFonts w:cs="Times New Roman"/>
          <w:szCs w:val="28"/>
          <w:lang w:val="en-US"/>
        </w:rPr>
        <w:br/>
      </w:r>
      <w:r w:rsidR="002F21A0" w:rsidRPr="00EE2469">
        <w:rPr>
          <w:rFonts w:cs="Times New Roman"/>
          <w:szCs w:val="28"/>
          <w:lang w:val="en-US"/>
        </w:rPr>
        <w:t>C</w:t>
      </w:r>
      <w:r w:rsidR="00D87CC4" w:rsidRPr="00EE2469">
        <w:rPr>
          <w:rFonts w:cs="Times New Roman"/>
          <w:szCs w:val="28"/>
          <w:lang w:val="en-US"/>
        </w:rPr>
        <w:t xml:space="preserve">ambridge University Press, 2001. </w:t>
      </w:r>
      <w:r w:rsidR="00D87CC4" w:rsidRPr="00EE2469">
        <w:rPr>
          <w:rFonts w:cs="Times New Roman"/>
          <w:szCs w:val="28"/>
          <w:shd w:val="clear" w:color="auto" w:fill="FFFFFF"/>
          <w:lang w:val="en-US"/>
        </w:rPr>
        <w:t>275p</w:t>
      </w:r>
    </w:p>
    <w:p w:rsidR="005C4EDD" w:rsidRPr="00EE2469" w:rsidRDefault="005C4EDD" w:rsidP="005D16EC">
      <w:pPr>
        <w:spacing w:after="0" w:line="360" w:lineRule="auto"/>
        <w:rPr>
          <w:rFonts w:cs="Times New Roman"/>
          <w:szCs w:val="28"/>
          <w:shd w:val="clear" w:color="auto" w:fill="FFFFFF"/>
          <w:lang w:val="en-US"/>
        </w:rPr>
      </w:pPr>
    </w:p>
    <w:p w:rsidR="005C4EDD" w:rsidRPr="00C53DD1" w:rsidRDefault="005C4EDD">
      <w:pPr>
        <w:rPr>
          <w:rFonts w:cs="Times New Roman"/>
          <w:szCs w:val="24"/>
          <w:shd w:val="clear" w:color="auto" w:fill="FFFFFF"/>
          <w:lang w:val="en-US"/>
        </w:rPr>
        <w:sectPr w:rsidR="005C4EDD" w:rsidRPr="00C53DD1" w:rsidSect="00C03348">
          <w:footerReference w:type="default" r:id="rId51"/>
          <w:pgSz w:w="11906" w:h="16838"/>
          <w:pgMar w:top="1134" w:right="1418" w:bottom="993" w:left="1985" w:header="709" w:footer="257" w:gutter="0"/>
          <w:cols w:space="708"/>
          <w:docGrid w:linePitch="360"/>
        </w:sectPr>
      </w:pPr>
    </w:p>
    <w:p w:rsidR="009D0163" w:rsidRPr="0076667F" w:rsidRDefault="009D0163" w:rsidP="009D0163">
      <w:pPr>
        <w:pStyle w:val="1"/>
        <w:numPr>
          <w:ilvl w:val="0"/>
          <w:numId w:val="0"/>
        </w:numPr>
        <w:spacing w:line="360" w:lineRule="auto"/>
        <w:jc w:val="center"/>
        <w:rPr>
          <w:lang w:val="en-US"/>
        </w:rPr>
      </w:pPr>
      <w:bookmarkStart w:id="35" w:name="_Toc356854866"/>
      <w:r w:rsidRPr="00C53DD1">
        <w:lastRenderedPageBreak/>
        <w:t>Приложение</w:t>
      </w:r>
      <w:r w:rsidRPr="0076667F">
        <w:rPr>
          <w:lang w:val="en-US"/>
        </w:rPr>
        <w:t xml:space="preserve"> 1</w:t>
      </w:r>
      <w:r w:rsidR="003E2B79" w:rsidRPr="0076667F">
        <w:rPr>
          <w:lang w:val="en-US"/>
        </w:rPr>
        <w:t xml:space="preserve"> </w:t>
      </w:r>
      <w:r w:rsidR="003E2B79" w:rsidRPr="00C53DD1">
        <w:t>Корреляция</w:t>
      </w:r>
      <w:r w:rsidR="003E2B79" w:rsidRPr="0076667F">
        <w:rPr>
          <w:lang w:val="en-US"/>
        </w:rPr>
        <w:t xml:space="preserve"> </w:t>
      </w:r>
      <w:r w:rsidR="003E2B79" w:rsidRPr="00C53DD1">
        <w:t>параметров</w:t>
      </w:r>
      <w:r w:rsidR="003E2B79" w:rsidRPr="0076667F">
        <w:rPr>
          <w:lang w:val="en-US"/>
        </w:rPr>
        <w:t xml:space="preserve"> «</w:t>
      </w:r>
      <w:r w:rsidR="003E2B79" w:rsidRPr="00C53DD1">
        <w:t>женского</w:t>
      </w:r>
      <w:r w:rsidR="003E2B79" w:rsidRPr="0076667F">
        <w:rPr>
          <w:lang w:val="en-US"/>
        </w:rPr>
        <w:t xml:space="preserve"> </w:t>
      </w:r>
      <w:r w:rsidR="003E2B79" w:rsidRPr="00C53DD1">
        <w:t>языка</w:t>
      </w:r>
      <w:r w:rsidR="003E2B79" w:rsidRPr="0076667F">
        <w:rPr>
          <w:lang w:val="en-US"/>
        </w:rPr>
        <w:t>»</w:t>
      </w:r>
      <w:bookmarkEnd w:id="35"/>
    </w:p>
    <w:p w:rsidR="009D0163" w:rsidRPr="00C53DD1" w:rsidRDefault="009D0163">
      <w:pPr>
        <w:rPr>
          <w:rFonts w:cs="Times New Roman"/>
          <w:lang w:val="hu-HU"/>
        </w:rPr>
      </w:pPr>
    </w:p>
    <w:p w:rsidR="009D0163" w:rsidRPr="00C53DD1" w:rsidRDefault="009D0163">
      <w:pPr>
        <w:rPr>
          <w:rFonts w:cs="Times New Roman"/>
          <w:lang w:val="hu-HU"/>
        </w:rPr>
      </w:pPr>
    </w:p>
    <w:bookmarkStart w:id="36" w:name="_MON_1430168818"/>
    <w:bookmarkStart w:id="37" w:name="_MON_1430168850"/>
    <w:bookmarkStart w:id="38" w:name="_MON_1430168888"/>
    <w:bookmarkStart w:id="39" w:name="_MON_1430168954"/>
    <w:bookmarkStart w:id="40" w:name="_MON_1430168751"/>
    <w:bookmarkEnd w:id="36"/>
    <w:bookmarkEnd w:id="37"/>
    <w:bookmarkEnd w:id="38"/>
    <w:bookmarkEnd w:id="39"/>
    <w:bookmarkEnd w:id="40"/>
    <w:bookmarkStart w:id="41" w:name="_MON_1430168782"/>
    <w:bookmarkEnd w:id="41"/>
    <w:p w:rsidR="009D0163" w:rsidRPr="00C53DD1" w:rsidRDefault="009D0163" w:rsidP="009D0163">
      <w:pPr>
        <w:jc w:val="center"/>
        <w:rPr>
          <w:rFonts w:cs="Times New Roman"/>
          <w:lang w:val="hu-HU"/>
        </w:rPr>
      </w:pPr>
      <w:r w:rsidRPr="00C53DD1">
        <w:rPr>
          <w:rFonts w:cs="Times New Roman"/>
          <w:lang w:val="hu-HU"/>
        </w:rPr>
        <w:object w:dxaOrig="21749" w:dyaOrig="7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75pt;height:257.15pt" o:ole="">
            <v:imagedata r:id="rId52" o:title=""/>
          </v:shape>
          <o:OLEObject Type="Embed" ProgID="Excel.Sheet.12" ShapeID="_x0000_i1025" DrawAspect="Content" ObjectID="_1431331828" r:id="rId53"/>
        </w:object>
      </w:r>
    </w:p>
    <w:p w:rsidR="009D0163" w:rsidRPr="00C53DD1" w:rsidRDefault="009D0163">
      <w:pPr>
        <w:rPr>
          <w:rFonts w:eastAsia="Times New Roman" w:cs="Times New Roman"/>
          <w:b/>
          <w:bCs/>
          <w:kern w:val="36"/>
          <w:sz w:val="32"/>
          <w:szCs w:val="48"/>
          <w:lang w:eastAsia="ru-RU"/>
        </w:rPr>
      </w:pPr>
      <w:r w:rsidRPr="00C53DD1">
        <w:rPr>
          <w:rFonts w:cs="Times New Roman"/>
        </w:rPr>
        <w:br w:type="page"/>
      </w:r>
    </w:p>
    <w:p w:rsidR="002F21A0" w:rsidRPr="00C53DD1" w:rsidRDefault="00913CCE" w:rsidP="0005428A">
      <w:pPr>
        <w:pStyle w:val="1"/>
        <w:numPr>
          <w:ilvl w:val="0"/>
          <w:numId w:val="0"/>
        </w:numPr>
        <w:spacing w:line="360" w:lineRule="auto"/>
        <w:jc w:val="center"/>
        <w:rPr>
          <w:lang w:val="hu-HU"/>
        </w:rPr>
      </w:pPr>
      <w:bookmarkStart w:id="42" w:name="_Toc356854867"/>
      <w:r w:rsidRPr="00C53DD1">
        <w:lastRenderedPageBreak/>
        <w:t>Приложение</w:t>
      </w:r>
      <w:r w:rsidR="005C4EDD" w:rsidRPr="00C53DD1">
        <w:rPr>
          <w:lang w:val="hu-HU"/>
        </w:rPr>
        <w:t xml:space="preserve"> 2 </w:t>
      </w:r>
      <w:r w:rsidR="003E2B79" w:rsidRPr="00C53DD1">
        <w:t>Д</w:t>
      </w:r>
      <w:r w:rsidR="009D0163" w:rsidRPr="00C53DD1">
        <w:rPr>
          <w:lang w:val="hu-HU"/>
        </w:rPr>
        <w:t>анные</w:t>
      </w:r>
      <w:bookmarkEnd w:id="42"/>
    </w:p>
    <w:p w:rsidR="00E8353B" w:rsidRPr="00C53DD1" w:rsidRDefault="00E8353B" w:rsidP="00C53DD1">
      <w:pPr>
        <w:pStyle w:val="2"/>
        <w:numPr>
          <w:ilvl w:val="0"/>
          <w:numId w:val="0"/>
        </w:numPr>
        <w:jc w:val="center"/>
        <w:rPr>
          <w:lang w:val="hu-HU"/>
        </w:rPr>
      </w:pPr>
      <w:bookmarkStart w:id="43" w:name="_Toc356854868"/>
      <w:r w:rsidRPr="00C53DD1">
        <w:rPr>
          <w:lang w:val="hu-HU"/>
        </w:rPr>
        <w:t>Vogue</w:t>
      </w:r>
      <w:bookmarkEnd w:id="43"/>
    </w:p>
    <w:tbl>
      <w:tblPr>
        <w:tblW w:w="1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
        <w:gridCol w:w="1446"/>
        <w:gridCol w:w="1003"/>
        <w:gridCol w:w="559"/>
        <w:gridCol w:w="839"/>
        <w:gridCol w:w="882"/>
        <w:gridCol w:w="1290"/>
        <w:gridCol w:w="792"/>
        <w:gridCol w:w="567"/>
        <w:gridCol w:w="535"/>
        <w:gridCol w:w="536"/>
        <w:gridCol w:w="536"/>
        <w:gridCol w:w="536"/>
        <w:gridCol w:w="536"/>
        <w:gridCol w:w="536"/>
        <w:gridCol w:w="536"/>
        <w:gridCol w:w="536"/>
        <w:gridCol w:w="536"/>
        <w:gridCol w:w="536"/>
        <w:gridCol w:w="536"/>
        <w:gridCol w:w="536"/>
        <w:gridCol w:w="614"/>
        <w:gridCol w:w="614"/>
      </w:tblGrid>
      <w:tr w:rsidR="00290456" w:rsidRPr="00C53DD1" w:rsidTr="00CD7DD1">
        <w:trPr>
          <w:cantSplit/>
          <w:trHeight w:val="1545"/>
          <w:jc w:val="center"/>
        </w:trPr>
        <w:tc>
          <w:tcPr>
            <w:tcW w:w="310" w:type="dxa"/>
            <w:shd w:val="clear" w:color="auto" w:fill="auto"/>
            <w:textDirection w:val="tbRl"/>
            <w:vAlign w:val="center"/>
            <w:hideMark/>
          </w:tcPr>
          <w:p w:rsidR="00290456" w:rsidRPr="00C53DD1" w:rsidRDefault="00601D9D" w:rsidP="00601D9D">
            <w:pPr>
              <w:spacing w:after="0" w:line="240" w:lineRule="auto"/>
              <w:ind w:left="113" w:right="113"/>
              <w:jc w:val="center"/>
              <w:rPr>
                <w:rFonts w:ascii="Arial" w:eastAsia="Times New Roman" w:hAnsi="Arial" w:cs="Arial"/>
                <w:color w:val="000000"/>
                <w:sz w:val="14"/>
                <w:szCs w:val="14"/>
                <w:lang w:val="hu-HU" w:eastAsia="hu-HU"/>
              </w:rPr>
            </w:pPr>
            <w:bookmarkStart w:id="44" w:name="RANGE!A1:W74"/>
            <w:r w:rsidRPr="00C53DD1">
              <w:rPr>
                <w:rFonts w:ascii="Arial" w:eastAsia="Times New Roman" w:hAnsi="Arial" w:cs="Arial"/>
                <w:color w:val="000000"/>
                <w:sz w:val="14"/>
                <w:szCs w:val="14"/>
                <w:lang w:val="hu-HU" w:eastAsia="hu-HU"/>
              </w:rPr>
              <w:t>n</w:t>
            </w:r>
            <w:r w:rsidR="00290456" w:rsidRPr="00C53DD1">
              <w:rPr>
                <w:rFonts w:ascii="Arial" w:eastAsia="Times New Roman" w:hAnsi="Arial" w:cs="Arial"/>
                <w:color w:val="000000"/>
                <w:sz w:val="14"/>
                <w:szCs w:val="14"/>
                <w:lang w:val="hu-HU" w:eastAsia="hu-HU"/>
              </w:rPr>
              <w:t>umber</w:t>
            </w:r>
            <w:bookmarkEnd w:id="44"/>
          </w:p>
        </w:tc>
        <w:tc>
          <w:tcPr>
            <w:tcW w:w="144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title</w:t>
            </w:r>
          </w:p>
        </w:tc>
        <w:tc>
          <w:tcPr>
            <w:tcW w:w="1003"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author (name)</w:t>
            </w:r>
          </w:p>
        </w:tc>
        <w:tc>
          <w:tcPr>
            <w:tcW w:w="559"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gender of author</w:t>
            </w:r>
          </w:p>
        </w:tc>
        <w:tc>
          <w:tcPr>
            <w:tcW w:w="839"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publish date</w:t>
            </w:r>
          </w:p>
        </w:tc>
        <w:tc>
          <w:tcPr>
            <w:tcW w:w="882"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section</w:t>
            </w:r>
          </w:p>
        </w:tc>
        <w:tc>
          <w:tcPr>
            <w:tcW w:w="1290"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subsection</w:t>
            </w:r>
          </w:p>
        </w:tc>
        <w:tc>
          <w:tcPr>
            <w:tcW w:w="792"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genre</w:t>
            </w:r>
          </w:p>
        </w:tc>
        <w:tc>
          <w:tcPr>
            <w:tcW w:w="567"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length of article</w:t>
            </w:r>
          </w:p>
        </w:tc>
        <w:tc>
          <w:tcPr>
            <w:tcW w:w="535"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Intensifiers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Hedges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Connotations of colors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Women's fields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Empty adjectives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Nouns of feelings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Verbs of feelings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Polite forms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Compounds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Exclamations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Questions</w:t>
            </w:r>
          </w:p>
        </w:tc>
        <w:tc>
          <w:tcPr>
            <w:tcW w:w="536"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all features</w:t>
            </w:r>
          </w:p>
        </w:tc>
        <w:tc>
          <w:tcPr>
            <w:tcW w:w="614"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percent</w:t>
            </w:r>
          </w:p>
        </w:tc>
        <w:tc>
          <w:tcPr>
            <w:tcW w:w="614" w:type="dxa"/>
            <w:shd w:val="clear" w:color="auto" w:fill="auto"/>
            <w:textDirection w:val="tbRl"/>
            <w:vAlign w:val="center"/>
            <w:hideMark/>
          </w:tcPr>
          <w:p w:rsidR="00290456" w:rsidRPr="00C53DD1" w:rsidRDefault="00290456" w:rsidP="00601D9D">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scaled percent</w:t>
            </w:r>
          </w:p>
        </w:tc>
      </w:tr>
      <w:tr w:rsidR="00290456" w:rsidRPr="00C53DD1" w:rsidTr="00CD7DD1">
        <w:trPr>
          <w:trHeight w:val="19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sum</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47 831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1 458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782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4 523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r>
      <w:tr w:rsidR="00290456" w:rsidRPr="00C53DD1" w:rsidTr="00CD7DD1">
        <w:trPr>
          <w:trHeight w:val="19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average</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683,30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7,04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2,84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1,87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20,83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11,17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6,07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5,39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2,71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4,47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0,81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1,40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11,49%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9,46%</w:t>
            </w:r>
          </w:p>
        </w:tc>
      </w:tr>
      <w:tr w:rsidR="00290456" w:rsidRPr="00C53DD1" w:rsidTr="00CD7DD1">
        <w:trPr>
          <w:trHeight w:val="19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average percent</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0,79%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What's Cooking in Milan: </w:t>
            </w:r>
            <w:r w:rsidRPr="00C53DD1">
              <w:rPr>
                <w:rFonts w:ascii="Arial" w:eastAsia="Times New Roman" w:hAnsi="Arial" w:cs="Arial"/>
                <w:color w:val="000000"/>
                <w:sz w:val="14"/>
                <w:szCs w:val="14"/>
                <w:lang w:val="hu-HU" w:eastAsia="hu-HU"/>
              </w:rPr>
              <w:br/>
              <w:t>Actress Violante Placido's Handmade Pasta Carbonara</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Kerry Olsen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report</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8,50%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8,20%</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The Great Debate: </w:t>
            </w:r>
            <w:r w:rsidRPr="00C53DD1">
              <w:rPr>
                <w:rFonts w:ascii="Arial" w:eastAsia="Times New Roman" w:hAnsi="Arial" w:cs="Arial"/>
                <w:color w:val="000000"/>
                <w:sz w:val="14"/>
                <w:szCs w:val="14"/>
                <w:lang w:val="hu-HU" w:eastAsia="hu-HU"/>
              </w:rPr>
              <w:br/>
              <w:t>Who's More Manicured—New York vs. London Women?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Catherine Piercy</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09.04.2013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discussion</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9,72%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8,20%</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Strike a Pose: </w:t>
            </w:r>
            <w:r w:rsidRPr="00C53DD1">
              <w:rPr>
                <w:rFonts w:ascii="Arial" w:eastAsia="Times New Roman" w:hAnsi="Arial" w:cs="Arial"/>
                <w:color w:val="000000"/>
                <w:sz w:val="14"/>
                <w:szCs w:val="14"/>
                <w:lang w:val="hu-HU" w:eastAsia="hu-HU"/>
              </w:rPr>
              <w:br/>
              <w:t>Acne Studios's Vogue-inspired Spring Capsule Collection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Esther Adams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05.04.2013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15,06%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3,66%</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Model Wall: Alyssa Miller</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unknown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Vogue Daily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interview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869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10,24%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13,03%</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Rock the Look: </w:t>
            </w:r>
            <w:r w:rsidRPr="00C53DD1">
              <w:rPr>
                <w:rFonts w:ascii="Arial" w:eastAsia="Times New Roman" w:hAnsi="Arial" w:cs="Arial"/>
                <w:color w:val="000000"/>
                <w:sz w:val="14"/>
                <w:szCs w:val="14"/>
                <w:lang w:val="hu-HU" w:eastAsia="hu-HU"/>
              </w:rPr>
              <w:br/>
              <w:t>Shopping with Tegan and Sara</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Lynn Yaeger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Vogue Daily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report</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713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9,96%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10,39%</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Beauty Staple: Charlotte Dellal's </w:t>
            </w:r>
            <w:r w:rsidRPr="00C53DD1">
              <w:rPr>
                <w:rFonts w:ascii="Arial" w:eastAsia="Times New Roman" w:hAnsi="Arial" w:cs="Arial"/>
                <w:color w:val="000000"/>
                <w:sz w:val="14"/>
                <w:szCs w:val="14"/>
                <w:lang w:val="hu-HU" w:eastAsia="hu-HU"/>
              </w:rPr>
              <w:br/>
              <w:t>Red Lips and Pressed Waves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Katherine Bernard</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17,36%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9,22%</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What Price Glory? </w:t>
            </w:r>
            <w:r w:rsidRPr="00C53DD1">
              <w:rPr>
                <w:rFonts w:ascii="Arial" w:eastAsia="Times New Roman" w:hAnsi="Arial" w:cs="Arial"/>
                <w:color w:val="000000"/>
                <w:sz w:val="14"/>
                <w:szCs w:val="14"/>
                <w:lang w:val="hu-HU" w:eastAsia="hu-HU"/>
              </w:rPr>
              <w:br/>
              <w:t>Lynn Yaeger's Adventures in Discount Shopping</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Illustration by Sara Singh</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report</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556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13,67%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11,12%</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Easter Candy: Four Makeup Artists Share Their Favorite Unexpected Pastel Color Pairings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Ally Betker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17,36%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10,98%</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lastRenderedPageBreak/>
              <w:t>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Screen Savers: Pro Secrets for A More PhotogeniFaceTime Session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Alexandra Macon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Beauty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9,79%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8,78%</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London Calling: je suis une Londoner</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Sarah Mower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26.03.2013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944</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9,11%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12,59%</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Crop Tops Then and Now: </w:t>
            </w:r>
            <w:r w:rsidRPr="00C53DD1">
              <w:rPr>
                <w:rFonts w:ascii="Arial" w:eastAsia="Times New Roman" w:hAnsi="Arial" w:cs="Arial"/>
                <w:color w:val="000000"/>
                <w:sz w:val="14"/>
                <w:szCs w:val="14"/>
                <w:lang w:val="hu-HU" w:eastAsia="hu-HU"/>
              </w:rPr>
              <w:br w:type="page"/>
              <w:t>Shala Monroque on How to Bare Your Midriff the Right Way</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as told to Chioma Nnadi</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17,76%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8,34%</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Spring Style Cleaning: </w:t>
            </w:r>
            <w:r w:rsidRPr="00C53DD1">
              <w:rPr>
                <w:rFonts w:ascii="Arial" w:eastAsia="Times New Roman" w:hAnsi="Arial" w:cs="Arial"/>
                <w:color w:val="000000"/>
                <w:sz w:val="14"/>
                <w:szCs w:val="14"/>
                <w:lang w:val="hu-HU" w:eastAsia="hu-HU"/>
              </w:rPr>
              <w:br/>
              <w:t>Maximalists Go Minimal</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Emily Holt</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413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20,58%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12,44%</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Street Style Australia Fashion Week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photographed by Phil Oh</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Street Style</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18,87%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2,93%</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Street Style: Milan Fashion Week Fall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photographed by Phil Oh</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25.02.2013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Street Style</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24,75%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3,66%</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What Price Glory? </w:t>
            </w:r>
            <w:r w:rsidRPr="00C53DD1">
              <w:rPr>
                <w:rFonts w:ascii="Arial" w:eastAsia="Times New Roman" w:hAnsi="Arial" w:cs="Arial"/>
                <w:color w:val="000000"/>
                <w:sz w:val="14"/>
                <w:szCs w:val="14"/>
                <w:lang w:val="hu-HU" w:eastAsia="hu-HU"/>
              </w:rPr>
              <w:br/>
              <w:t>Lynn Yaeger's Adventures in Discount Shopping</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Illustration by Sara Singh</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report</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11,25%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9,22%</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Taking It to the Streets: </w:t>
            </w:r>
            <w:r w:rsidRPr="00C53DD1">
              <w:rPr>
                <w:rFonts w:ascii="Arial" w:eastAsia="Times New Roman" w:hAnsi="Arial" w:cs="Arial"/>
                <w:color w:val="000000"/>
                <w:sz w:val="14"/>
                <w:szCs w:val="14"/>
                <w:lang w:val="hu-HU" w:eastAsia="hu-HU"/>
              </w:rPr>
              <w:br/>
              <w:t>The Best of Spring 2013 Street Style</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photographed by Phil Oh</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08.10.2012</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Street Style</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19,37%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6,29%</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London Calling: How to Dress for a Nonexistent Spring</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Sarah Mower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808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10,89%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12,88%</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Bright Spot: Remembering </w:t>
            </w:r>
            <w:r w:rsidRPr="00C53DD1">
              <w:rPr>
                <w:rFonts w:ascii="Arial" w:eastAsia="Times New Roman" w:hAnsi="Arial" w:cs="Arial"/>
                <w:color w:val="000000"/>
                <w:sz w:val="14"/>
                <w:szCs w:val="14"/>
                <w:lang w:val="hu-HU" w:eastAsia="hu-HU"/>
              </w:rPr>
              <w:br/>
              <w:t>Lilly Pulitzer and Her IconiDesigns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Lynn Yaeger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6,73%</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Piece by Piece: How to Layer Your Jewelry like Liseanne Frankfurt</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Patricia Garcia | edited by Chelsea Zalopany</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14,08%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4,39%</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What Price Glory? </w:t>
            </w:r>
            <w:r w:rsidRPr="00C53DD1">
              <w:rPr>
                <w:rFonts w:ascii="Arial" w:eastAsia="Times New Roman" w:hAnsi="Arial" w:cs="Arial"/>
                <w:color w:val="000000"/>
                <w:sz w:val="14"/>
                <w:szCs w:val="14"/>
                <w:lang w:val="hu-HU" w:eastAsia="hu-HU"/>
              </w:rPr>
              <w:br/>
              <w:t>Lynn Yaeger's Adventures in Discount Shopping</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Illustration by Sara Singh</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report</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518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14,29%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10,83%</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 Stitch in Time: From Fashion to Art, the Age-Old Craft of Quilting Lives On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Esther Adams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255</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11,76%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4,39%</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lastRenderedPageBreak/>
              <w:t>22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Absolute Powers: </w:t>
            </w:r>
            <w:r w:rsidRPr="00C53DD1">
              <w:rPr>
                <w:rFonts w:ascii="Arial" w:eastAsia="Times New Roman" w:hAnsi="Arial" w:cs="Arial"/>
                <w:color w:val="000000"/>
                <w:sz w:val="14"/>
                <w:szCs w:val="14"/>
                <w:lang w:val="hu-HU" w:eastAsia="hu-HU"/>
              </w:rPr>
              <w:br/>
              <w:t>Rising Sons in The Place Beyond the Pines and Game of Thrones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John Powers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Film&amp;TV</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952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5,57%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7,76%</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Stage Notes: Lucky Guy Captures the City and Career Nora Ephron Loved</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Adam Green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Theater</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777</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6,82%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7,76%</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Stage Notes: Matilda on Broadway and Tales from London's West End</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Adam Green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Theater</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1337</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5,83%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11,42%</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Stage Notes: Scarlett Johansson Smolders in Cat on a Hot Tin Roof</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Adam Green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18.01.2013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Theater</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718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7,66%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8,05%</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Behind the Scenes of Another Night:Choreographer Kyle Abraham's Alvin Ailey Debut</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Rebecca Bengal</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07.12.2012</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Theater</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interview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818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7,46%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8,93%</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Flash Back: A New Documentary Looks at the Life of </w:t>
            </w:r>
            <w:r w:rsidRPr="00C53DD1">
              <w:rPr>
                <w:rFonts w:ascii="Arial" w:eastAsia="Times New Roman" w:hAnsi="Arial" w:cs="Arial"/>
                <w:color w:val="000000"/>
                <w:sz w:val="14"/>
                <w:szCs w:val="14"/>
                <w:lang w:val="hu-HU" w:eastAsia="hu-HU"/>
              </w:rPr>
              <w:br/>
              <w:t>Photographer Bert Stern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Antonina Jedrzejczak</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03.04.2013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7,40%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7,02%</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The Art of Fashion: </w:t>
            </w:r>
            <w:r w:rsidRPr="00C53DD1">
              <w:rPr>
                <w:rFonts w:ascii="Arial" w:eastAsia="Times New Roman" w:hAnsi="Arial" w:cs="Arial"/>
                <w:color w:val="000000"/>
                <w:sz w:val="14"/>
                <w:szCs w:val="14"/>
                <w:lang w:val="hu-HU" w:eastAsia="hu-HU"/>
              </w:rPr>
              <w:br/>
              <w:t>Three Shows to Catch During Paris Fashion Week</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Julie Bramowitz</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26.02.2013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12,19%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5,71%</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Man Who Sold The (Fashion) World: "David Bowie Is" at the V&amp;A Museum</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Sarah Mower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518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9,65%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7,32%</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American Woman:  A New Biography Reveals How Nancy Astor Took Britain by Storm</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Megan O’Grady</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17.01.2013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Books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692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8,09%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8,20%</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Cultural Exchange: </w:t>
            </w:r>
            <w:r w:rsidRPr="00C53DD1">
              <w:rPr>
                <w:rFonts w:ascii="Arial" w:eastAsia="Times New Roman" w:hAnsi="Arial" w:cs="Arial"/>
                <w:color w:val="000000"/>
                <w:sz w:val="14"/>
                <w:szCs w:val="14"/>
                <w:lang w:val="hu-HU" w:eastAsia="hu-HU"/>
              </w:rPr>
              <w:br/>
              <w:t>Takashi Murakami Takes On L.A.—Plus, His Favorite Spots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Genevieve Bahrenburg</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882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8,34%</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First Things First: "The Pop Object" Show at Acquavella Galleries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Leslie Camhi</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459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7,41%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4,98%</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lastRenderedPageBreak/>
              <w:t>33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How to Boil An Egg: A New Cookbook Brings to Mind Afternoons at Paris's IconiRose</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Megan O’Grady</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22.02.2013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Books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12,38%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15,07%</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Absolute Powers: A Special No-Spoilers Look at Mad Men, Trance, and The Company You Keep</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John Powers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Film&amp;TV</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1062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10,54%</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Drawing the Line: An Interview with Rachel Kushner, Author of The Flamethrowers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Megan O’Grady</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Books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interview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7,19%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6,73%</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Hit List: Seven Highly Anticipated Fiction Reads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Megan O’Grady</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Books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445</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5,41%</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Absolute Powers: Dangerous Women inStoker, Red Widow, and Parade's End</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John Powers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28.02.2013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Film&amp;TV</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10,73%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13,17%</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The Secret's Out: </w:t>
            </w:r>
            <w:r w:rsidRPr="00C53DD1">
              <w:rPr>
                <w:rFonts w:ascii="Arial" w:eastAsia="Times New Roman" w:hAnsi="Arial" w:cs="Arial"/>
                <w:color w:val="000000"/>
                <w:sz w:val="14"/>
                <w:szCs w:val="14"/>
                <w:lang w:val="hu-HU" w:eastAsia="hu-HU"/>
              </w:rPr>
              <w:br/>
              <w:t xml:space="preserve">Vogue's Obsession with </w:t>
            </w:r>
            <w:r w:rsidRPr="00C53DD1">
              <w:rPr>
                <w:rFonts w:ascii="Arial" w:eastAsia="Times New Roman" w:hAnsi="Arial" w:cs="Arial"/>
                <w:color w:val="000000"/>
                <w:sz w:val="14"/>
                <w:szCs w:val="14"/>
                <w:lang w:val="hu-HU" w:eastAsia="hu-HU"/>
              </w:rPr>
              <w:br/>
              <w:t>Game of Thrones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Eaddy Kiernan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Film&amp;TV</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8,79%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6,15%</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A Second Act: Fall to Grace </w:t>
            </w:r>
            <w:r w:rsidRPr="00C53DD1">
              <w:rPr>
                <w:rFonts w:ascii="Arial" w:eastAsia="Times New Roman" w:hAnsi="Arial" w:cs="Arial"/>
                <w:color w:val="000000"/>
                <w:sz w:val="14"/>
                <w:szCs w:val="14"/>
                <w:lang w:val="hu-HU" w:eastAsia="hu-HU"/>
              </w:rPr>
              <w:br/>
              <w:t>Follows Jim McGreevey's Post-Gubernatorial Life</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Nathan Heller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Film&amp;TV</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655</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6,26%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6,00%</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Settling the Score: The Big Time Musicians Behind Spring's Most Anticipated Films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Mark Guiducci</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Music</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1091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6,88%</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Right Notes: Carla Bruni-Sarkozy Performs in an Exclusive Video</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Jacob Brown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Music</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5,91%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1,76%</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With His Debut Video, </w:t>
            </w:r>
            <w:r w:rsidRPr="00C53DD1">
              <w:rPr>
                <w:rFonts w:ascii="Arial" w:eastAsia="Times New Roman" w:hAnsi="Arial" w:cs="Arial"/>
                <w:color w:val="000000"/>
                <w:sz w:val="14"/>
                <w:szCs w:val="14"/>
                <w:lang w:val="hu-HU" w:eastAsia="hu-HU"/>
              </w:rPr>
              <w:br/>
              <w:t>"Famous Friends," Teddy Blanks Strikes Out on His Own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Katherine Bernard</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Music</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11,11%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6,44%</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Artist of the Week: Jenny O. on Playing the Beacon Theatre and Her New Album, Automechanic</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Mark Guiducci</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Music</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503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6,15%</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Three Guys, One Kitchen: </w:t>
            </w:r>
            <w:r w:rsidRPr="00C53DD1">
              <w:rPr>
                <w:rFonts w:ascii="Arial" w:eastAsia="Times New Roman" w:hAnsi="Arial" w:cs="Arial"/>
                <w:color w:val="000000"/>
                <w:sz w:val="14"/>
                <w:szCs w:val="14"/>
                <w:lang w:val="hu-HU" w:eastAsia="hu-HU"/>
              </w:rPr>
              <w:br/>
              <w:t>L.A.'s Trois MeOpens Its Doors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Julie Bramowitz</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Travel&amp;Lifestyle</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12,35%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7,61%</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lastRenderedPageBreak/>
              <w:t>45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Garden of Earthly Delights: </w:t>
            </w:r>
            <w:r w:rsidRPr="00C53DD1">
              <w:rPr>
                <w:rFonts w:ascii="Arial" w:eastAsia="Times New Roman" w:hAnsi="Arial" w:cs="Arial"/>
                <w:color w:val="000000"/>
                <w:sz w:val="14"/>
                <w:szCs w:val="14"/>
                <w:lang w:val="hu-HU" w:eastAsia="hu-HU"/>
              </w:rPr>
              <w:br/>
              <w:t>Edible Schoolyard NYC's A Garden Grows in Harlem</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Mieke ten Have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Travel&amp;Lifestyle</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8,94%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5,71%</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Silver Linings: </w:t>
            </w:r>
            <w:r w:rsidRPr="00C53DD1">
              <w:rPr>
                <w:rFonts w:ascii="Arial" w:eastAsia="Times New Roman" w:hAnsi="Arial" w:cs="Arial"/>
                <w:color w:val="000000"/>
                <w:sz w:val="14"/>
                <w:szCs w:val="14"/>
                <w:lang w:val="hu-HU" w:eastAsia="hu-HU"/>
              </w:rPr>
              <w:br/>
              <w:t>Vogue's Phoebe de Croisset Chronicles Her Battle with Leukemia</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Phoebe de Croisset</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Profiles&amp;Platforms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1588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12,44%</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Here's to You, Mrs. Robinson: </w:t>
            </w:r>
            <w:r w:rsidRPr="00C53DD1">
              <w:rPr>
                <w:rFonts w:ascii="Arial" w:eastAsia="Times New Roman" w:hAnsi="Arial" w:cs="Arial"/>
                <w:color w:val="000000"/>
                <w:sz w:val="14"/>
                <w:szCs w:val="14"/>
                <w:lang w:val="hu-HU" w:eastAsia="hu-HU"/>
              </w:rPr>
              <w:br/>
              <w:t>Ten Questions for 42's Nicole Beharie</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Mark Guiducci</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Profiles&amp;Platforms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interview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852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11,62%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14,49%</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A World Tour: </w:t>
            </w:r>
            <w:r w:rsidRPr="00C53DD1">
              <w:rPr>
                <w:rFonts w:ascii="Arial" w:eastAsia="Times New Roman" w:hAnsi="Arial" w:cs="Arial"/>
                <w:color w:val="000000"/>
                <w:sz w:val="14"/>
                <w:szCs w:val="14"/>
                <w:lang w:val="hu-HU" w:eastAsia="hu-HU"/>
              </w:rPr>
              <w:br w:type="page"/>
              <w:t xml:space="preserve">Emilie Jean EthniAntiques </w:t>
            </w:r>
            <w:r w:rsidRPr="00C53DD1">
              <w:rPr>
                <w:rFonts w:ascii="Arial" w:eastAsia="Times New Roman" w:hAnsi="Arial" w:cs="Arial"/>
                <w:color w:val="000000"/>
                <w:sz w:val="14"/>
                <w:szCs w:val="14"/>
                <w:lang w:val="hu-HU" w:eastAsia="hu-HU"/>
              </w:rPr>
              <w:br w:type="page"/>
              <w:t>Sets Up Shop in New York</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Mieke ten Have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Profiles&amp;Platforms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336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6,44%</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Standing By Your Man: </w:t>
            </w:r>
            <w:r w:rsidRPr="00C53DD1">
              <w:rPr>
                <w:rFonts w:ascii="Arial" w:eastAsia="Times New Roman" w:hAnsi="Arial" w:cs="Arial"/>
                <w:color w:val="000000"/>
                <w:sz w:val="14"/>
                <w:szCs w:val="14"/>
                <w:lang w:val="hu-HU" w:eastAsia="hu-HU"/>
              </w:rPr>
              <w:br/>
              <w:t>The Politics of Infidelity</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Rebecca Johnson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Profiles&amp;Platforms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930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13,98%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19,03%</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From the Land of Oz: </w:t>
            </w:r>
            <w:r w:rsidRPr="00C53DD1">
              <w:rPr>
                <w:rFonts w:ascii="Arial" w:eastAsia="Times New Roman" w:hAnsi="Arial" w:cs="Arial"/>
                <w:color w:val="000000"/>
                <w:sz w:val="14"/>
                <w:szCs w:val="14"/>
                <w:lang w:val="hu-HU" w:eastAsia="hu-HU"/>
              </w:rPr>
              <w:br/>
              <w:t>Candice Lake's Sydney Ceremony and Custom Alberta Ferretti Wedding Dress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Kiki Georgiou</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13.02.2013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Weddings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403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21,09%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12,44%</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Livia Hegner's Gourmet Shop Pepalajefa Opens in Sag Harbor</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Chelsea Allison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Travel&amp;Lifestyle</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507</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13,81%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10,24%</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My Fair Lady: </w:t>
            </w:r>
            <w:r w:rsidRPr="00C53DD1">
              <w:rPr>
                <w:rFonts w:ascii="Arial" w:eastAsia="Times New Roman" w:hAnsi="Arial" w:cs="Arial"/>
                <w:color w:val="000000"/>
                <w:sz w:val="14"/>
                <w:szCs w:val="14"/>
                <w:lang w:val="hu-HU" w:eastAsia="hu-HU"/>
              </w:rPr>
              <w:br/>
              <w:t>Mary Charteris's Wedding</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Lindsay Talbot</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26.11.2012</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Weddings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22,71%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12,00%</w:t>
            </w:r>
          </w:p>
        </w:tc>
      </w:tr>
      <w:tr w:rsidR="00290456" w:rsidRPr="00C53DD1" w:rsidTr="00CD7DD1">
        <w:trPr>
          <w:trHeight w:val="97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A Thing of Beauty: </w:t>
            </w:r>
            <w:r w:rsidRPr="00C53DD1">
              <w:rPr>
                <w:rFonts w:ascii="Arial" w:eastAsia="Times New Roman" w:hAnsi="Arial" w:cs="Arial"/>
                <w:color w:val="000000"/>
                <w:sz w:val="14"/>
                <w:szCs w:val="14"/>
                <w:lang w:val="hu-HU" w:eastAsia="hu-HU"/>
              </w:rPr>
              <w:br/>
              <w:t>An Inside Look at Vogue Weddings: Brides, Dresses, Designers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unknown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05.11.2012</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Weddings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21,83%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8,05%</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It Girl: Caroline Trentini on Her Wedding Day</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Katherine Bernard</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24.04.2012</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Weddings</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18,33%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14,49%</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Miu Miu /</w:t>
            </w:r>
            <w:r w:rsidRPr="00C53DD1">
              <w:rPr>
                <w:rFonts w:ascii="Arial" w:eastAsia="Times New Roman" w:hAnsi="Arial" w:cs="Arial"/>
                <w:color w:val="000000"/>
                <w:sz w:val="14"/>
                <w:szCs w:val="14"/>
                <w:lang w:val="hu-HU" w:eastAsia="hu-HU"/>
              </w:rPr>
              <w:br/>
              <w:t>Fall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Hamish Bowles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Culture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297</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29,63%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12,88%</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Moncler Gamme Rouge /Fall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Emily Holt</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Latest 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314</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58</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18,47%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8,49%</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lastRenderedPageBreak/>
              <w:t>57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Louis Vuitton /Fall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Mark Holgate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Latest 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533</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13,51%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10,54%</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Hermès /Fall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Emily Holt</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05.03.2013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Latest 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422</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16,59%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10,24%</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Alexander McQueen /Fall 2013</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Mark Holgate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05.03.2013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Latest 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467</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13,92%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9,51%</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Little Russia: Street Style Star Miroslava Duma Is Larger Than Life</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Mark Holgate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1030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9,13%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13,76%</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 of Living: Leelee Sobieski and Adam Kimmel's Tribeca Loft</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Emily Holt</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21.09.2012</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928</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8,73%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11,85%</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62</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Great Expectations:  The Inimitable Carey Mulligan</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Tom Shone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3737</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251</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36,73%</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63</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Lion in Winter: Mikhail Gorbachev's New Memoir</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Evgeny Lebedev</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27.03.2013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interview</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1706</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3,87%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9,66%</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Family Values: AleBaldwin Stars inOrphans on Broadway</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Adam Green</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910</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5,93%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7,90%</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Toasting Tribeca The annual filmmakers diner</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Ally Betker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Paries</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224</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1,76%</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66</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Get Claad The 24th Annual Media Awards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Jessica Kantor</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Paries</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435</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6,90%</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4,39%</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GANG BUSTERS</w:t>
            </w:r>
            <w:r w:rsidRPr="00C53DD1">
              <w:rPr>
                <w:rFonts w:ascii="Arial" w:eastAsia="Times New Roman" w:hAnsi="Arial" w:cs="Arial"/>
                <w:color w:val="000000"/>
                <w:sz w:val="14"/>
                <w:szCs w:val="14"/>
                <w:lang w:val="hu-HU" w:eastAsia="hu-HU"/>
              </w:rPr>
              <w:br/>
              <w:t>The William Copley Exhibition Opening at Venus Over</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Eugenia Miranda</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Paries</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381</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6,56%</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3,66%</w:t>
            </w:r>
          </w:p>
        </w:tc>
      </w:tr>
      <w:tr w:rsidR="00290456" w:rsidRPr="00C53DD1" w:rsidTr="00CD7DD1">
        <w:trPr>
          <w:trHeight w:val="585"/>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68</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DREAM STATE</w:t>
            </w:r>
            <w:r w:rsidRPr="00C53DD1">
              <w:rPr>
                <w:rFonts w:ascii="Arial" w:eastAsia="Times New Roman" w:hAnsi="Arial" w:cs="Arial"/>
                <w:color w:val="000000"/>
                <w:sz w:val="14"/>
                <w:szCs w:val="14"/>
                <w:lang w:val="hu-HU" w:eastAsia="hu-HU"/>
              </w:rPr>
              <w:br/>
              <w:t>The Art Production Fund’s Gala Benefit</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Chloe Malle</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16.04.2013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Paries</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Fashion Week</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345</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10,72%</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5,41%</w:t>
            </w:r>
          </w:p>
        </w:tc>
      </w:tr>
      <w:tr w:rsidR="00290456" w:rsidRPr="00C53DD1" w:rsidTr="00CD7DD1">
        <w:trPr>
          <w:trHeight w:val="39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69</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Sofía Vergara: Dangerous Curves</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Vicki Woods</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2449</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209</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8,53%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30,59%</w:t>
            </w:r>
          </w:p>
        </w:tc>
      </w:tr>
      <w:tr w:rsidR="00290456" w:rsidRPr="00C53DD1" w:rsidTr="00CD7DD1">
        <w:trPr>
          <w:trHeight w:val="780"/>
          <w:jc w:val="center"/>
        </w:trPr>
        <w:tc>
          <w:tcPr>
            <w:tcW w:w="31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70</w:t>
            </w:r>
          </w:p>
        </w:tc>
        <w:tc>
          <w:tcPr>
            <w:tcW w:w="144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 xml:space="preserve">Pair of Aces: </w:t>
            </w:r>
            <w:r w:rsidRPr="00C53DD1">
              <w:rPr>
                <w:rFonts w:ascii="Arial" w:eastAsia="Times New Roman" w:hAnsi="Arial" w:cs="Arial"/>
                <w:color w:val="000000"/>
                <w:sz w:val="14"/>
                <w:szCs w:val="14"/>
                <w:lang w:val="hu-HU" w:eastAsia="hu-HU"/>
              </w:rPr>
              <w:br/>
              <w:t>Rising DemocratiStars Julián and Joaquin Castro</w:t>
            </w:r>
          </w:p>
        </w:tc>
        <w:tc>
          <w:tcPr>
            <w:tcW w:w="1003"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by Jacob Weisberg</w:t>
            </w:r>
          </w:p>
        </w:tc>
        <w:tc>
          <w:tcPr>
            <w:tcW w:w="55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01.03.2013</w:t>
            </w:r>
          </w:p>
        </w:tc>
        <w:tc>
          <w:tcPr>
            <w:tcW w:w="88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Magazine</w:t>
            </w:r>
          </w:p>
        </w:tc>
        <w:tc>
          <w:tcPr>
            <w:tcW w:w="1290"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Cover story</w:t>
            </w:r>
          </w:p>
        </w:tc>
        <w:tc>
          <w:tcPr>
            <w:tcW w:w="792"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2004</w:t>
            </w:r>
          </w:p>
        </w:tc>
        <w:tc>
          <w:tcPr>
            <w:tcW w:w="535"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93</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4,64%</w:t>
            </w:r>
          </w:p>
        </w:tc>
        <w:tc>
          <w:tcPr>
            <w:tcW w:w="614" w:type="dxa"/>
            <w:shd w:val="clear" w:color="auto" w:fill="auto"/>
            <w:vAlign w:val="center"/>
            <w:hideMark/>
          </w:tcPr>
          <w:p w:rsidR="00290456" w:rsidRPr="00C53DD1" w:rsidRDefault="00290456" w:rsidP="00290456">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13,61%</w:t>
            </w:r>
          </w:p>
        </w:tc>
      </w:tr>
    </w:tbl>
    <w:p w:rsidR="00E8353B" w:rsidRPr="00C53DD1" w:rsidRDefault="00E8353B">
      <w:pPr>
        <w:rPr>
          <w:rFonts w:cs="Times New Roman"/>
          <w:lang w:val="hu-HU"/>
        </w:rPr>
      </w:pPr>
      <w:r w:rsidRPr="00C53DD1">
        <w:rPr>
          <w:rFonts w:cs="Times New Roman"/>
        </w:rPr>
        <w:br w:type="page"/>
      </w:r>
    </w:p>
    <w:p w:rsidR="00E8353B" w:rsidRPr="00C53DD1" w:rsidRDefault="00E8353B" w:rsidP="00C53DD1">
      <w:pPr>
        <w:pStyle w:val="2"/>
        <w:numPr>
          <w:ilvl w:val="0"/>
          <w:numId w:val="0"/>
        </w:numPr>
        <w:jc w:val="center"/>
        <w:rPr>
          <w:lang w:val="hu-HU"/>
        </w:rPr>
      </w:pPr>
      <w:bookmarkStart w:id="45" w:name="_Toc356854869"/>
      <w:r w:rsidRPr="00C53DD1">
        <w:rPr>
          <w:lang w:val="hu-HU"/>
        </w:rPr>
        <w:lastRenderedPageBreak/>
        <w:t>QG</w:t>
      </w:r>
      <w:bookmarkEnd w:id="45"/>
    </w:p>
    <w:tbl>
      <w:tblPr>
        <w:tblW w:w="1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
        <w:gridCol w:w="1446"/>
        <w:gridCol w:w="1003"/>
        <w:gridCol w:w="559"/>
        <w:gridCol w:w="839"/>
        <w:gridCol w:w="882"/>
        <w:gridCol w:w="1290"/>
        <w:gridCol w:w="792"/>
        <w:gridCol w:w="567"/>
        <w:gridCol w:w="535"/>
        <w:gridCol w:w="536"/>
        <w:gridCol w:w="536"/>
        <w:gridCol w:w="536"/>
        <w:gridCol w:w="536"/>
        <w:gridCol w:w="536"/>
        <w:gridCol w:w="536"/>
        <w:gridCol w:w="536"/>
        <w:gridCol w:w="536"/>
        <w:gridCol w:w="536"/>
        <w:gridCol w:w="536"/>
        <w:gridCol w:w="536"/>
        <w:gridCol w:w="614"/>
        <w:gridCol w:w="614"/>
      </w:tblGrid>
      <w:tr w:rsidR="00CD7DD1" w:rsidRPr="00C53DD1" w:rsidTr="00E8353B">
        <w:trPr>
          <w:trHeight w:val="1186"/>
          <w:jc w:val="center"/>
        </w:trPr>
        <w:tc>
          <w:tcPr>
            <w:tcW w:w="310"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number</w:t>
            </w:r>
          </w:p>
        </w:tc>
        <w:tc>
          <w:tcPr>
            <w:tcW w:w="144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title</w:t>
            </w:r>
          </w:p>
        </w:tc>
        <w:tc>
          <w:tcPr>
            <w:tcW w:w="1003"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author (name)</w:t>
            </w:r>
          </w:p>
        </w:tc>
        <w:tc>
          <w:tcPr>
            <w:tcW w:w="559"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gender of author</w:t>
            </w:r>
          </w:p>
        </w:tc>
        <w:tc>
          <w:tcPr>
            <w:tcW w:w="839"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publish date</w:t>
            </w:r>
          </w:p>
        </w:tc>
        <w:tc>
          <w:tcPr>
            <w:tcW w:w="882"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section</w:t>
            </w:r>
          </w:p>
        </w:tc>
        <w:tc>
          <w:tcPr>
            <w:tcW w:w="1290"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subsection</w:t>
            </w:r>
          </w:p>
        </w:tc>
        <w:tc>
          <w:tcPr>
            <w:tcW w:w="792"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genre</w:t>
            </w:r>
          </w:p>
        </w:tc>
        <w:tc>
          <w:tcPr>
            <w:tcW w:w="567"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length of article</w:t>
            </w:r>
          </w:p>
        </w:tc>
        <w:tc>
          <w:tcPr>
            <w:tcW w:w="535"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Intensifiers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Hedges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Connotations of colors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Women's fields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Empty adjectives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Nouns of feelings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Verbs of feelings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Polite forms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Compounds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Exclamations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Questions</w:t>
            </w:r>
          </w:p>
        </w:tc>
        <w:tc>
          <w:tcPr>
            <w:tcW w:w="536"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all features</w:t>
            </w:r>
          </w:p>
        </w:tc>
        <w:tc>
          <w:tcPr>
            <w:tcW w:w="614"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percent</w:t>
            </w:r>
          </w:p>
        </w:tc>
        <w:tc>
          <w:tcPr>
            <w:tcW w:w="614" w:type="dxa"/>
            <w:shd w:val="clear" w:color="auto" w:fill="auto"/>
            <w:textDirection w:val="tbRl"/>
            <w:vAlign w:val="center"/>
          </w:tcPr>
          <w:p w:rsidR="00CD7DD1" w:rsidRPr="00C53DD1" w:rsidRDefault="00CD7DD1" w:rsidP="00CD7DD1">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scaled percent</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sum</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47 831</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1 458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782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4 523</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9,46%</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average</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683,30</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7,04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2,84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1,87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20,83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11,17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6,07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5,39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2,71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4,47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0,81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1,40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11,49%</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9,46%</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average percent</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0,79%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9,46%</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r>
      <w:tr w:rsidR="00CD7DD1" w:rsidRPr="00C53DD1" w:rsidTr="00CD7DD1">
        <w:trPr>
          <w:trHeight w:val="780"/>
          <w:jc w:val="center"/>
        </w:trPr>
        <w:tc>
          <w:tcPr>
            <w:tcW w:w="310"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p>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144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Path</w:t>
            </w:r>
            <w:r w:rsidRPr="00C53DD1">
              <w:rPr>
                <w:rFonts w:ascii="Arial" w:eastAsia="Times New Roman" w:hAnsi="Arial" w:cs="Arial"/>
                <w:color w:val="000000"/>
                <w:sz w:val="14"/>
                <w:szCs w:val="14"/>
                <w:lang w:val="hu-HU" w:eastAsia="hu-HU"/>
              </w:rPr>
              <w:br/>
              <w:t>to (Muscular) Prosperity, Week Two: 10 Feats of Strength that Paul Ryan Can Do</w:t>
            </w:r>
            <w:r w:rsidRPr="00C53DD1">
              <w:rPr>
                <w:rFonts w:ascii="Arial" w:eastAsia="Times New Roman" w:hAnsi="Arial" w:cs="Arial"/>
                <w:color w:val="000000"/>
                <w:sz w:val="14"/>
                <w:szCs w:val="14"/>
                <w:lang w:val="hu-HU" w:eastAsia="hu-HU"/>
              </w:rPr>
              <w:br/>
              <w:t>that You Cannot</w:t>
            </w:r>
          </w:p>
        </w:tc>
        <w:tc>
          <w:tcPr>
            <w:tcW w:w="1003"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Eric Sullivan</w:t>
            </w:r>
          </w:p>
        </w:tc>
        <w:tc>
          <w:tcPr>
            <w:tcW w:w="559"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August 2012</w:t>
            </w:r>
          </w:p>
        </w:tc>
        <w:tc>
          <w:tcPr>
            <w:tcW w:w="882"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More</w:t>
            </w:r>
          </w:p>
        </w:tc>
        <w:tc>
          <w:tcPr>
            <w:tcW w:w="1290"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News+politics</w:t>
            </w:r>
          </w:p>
        </w:tc>
        <w:tc>
          <w:tcPr>
            <w:tcW w:w="792"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293</w:t>
            </w:r>
          </w:p>
        </w:tc>
        <w:tc>
          <w:tcPr>
            <w:tcW w:w="535"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614"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3.41%</w:t>
            </w:r>
          </w:p>
        </w:tc>
        <w:tc>
          <w:tcPr>
            <w:tcW w:w="614" w:type="dxa"/>
            <w:shd w:val="clear" w:color="auto" w:fill="auto"/>
            <w:vAlign w:val="center"/>
          </w:tcPr>
          <w:p w:rsidR="00CD7DD1" w:rsidRPr="00C53DD1" w:rsidRDefault="00CD7DD1" w:rsidP="008A2D9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w:t>
            </w:r>
          </w:p>
        </w:tc>
      </w:tr>
      <w:tr w:rsidR="00CD7DD1" w:rsidRPr="00C53DD1" w:rsidTr="00CD7DD1">
        <w:trPr>
          <w:trHeight w:val="780"/>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Miss</w:t>
            </w:r>
            <w:r w:rsidRPr="00C53DD1">
              <w:rPr>
                <w:rFonts w:ascii="Arial" w:eastAsia="Times New Roman" w:hAnsi="Arial" w:cs="Arial"/>
                <w:color w:val="000000"/>
                <w:sz w:val="14"/>
                <w:szCs w:val="14"/>
                <w:lang w:val="hu-HU" w:eastAsia="hu-HU"/>
              </w:rPr>
              <w:br/>
              <w:t>Millennium: Beyoncé</w:t>
            </w:r>
            <w:r w:rsidRPr="00C53DD1">
              <w:rPr>
                <w:rFonts w:ascii="Arial" w:eastAsia="Times New Roman" w:hAnsi="Arial" w:cs="Arial"/>
                <w:color w:val="000000"/>
                <w:sz w:val="14"/>
                <w:szCs w:val="14"/>
                <w:lang w:val="hu-HU" w:eastAsia="hu-HU"/>
              </w:rPr>
              <w:br/>
              <w:t>This is the hottest woman of the past thirteen years</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Amy Wallace</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February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Women</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819</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6.59%</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7.07%</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Give It Up!</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Jamie Lincoln Kitman</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2012</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Entertainment</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1085</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55</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5.07%</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7.20%</w:t>
            </w:r>
          </w:p>
        </w:tc>
      </w:tr>
      <w:tr w:rsidR="00CD7DD1" w:rsidRPr="00C53DD1" w:rsidTr="00CD7DD1">
        <w:trPr>
          <w:trHeight w:val="81"/>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Volkswagen Beetle Convertible: Retro Is So Retro</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Jamie Lincoln Kitman</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January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Life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Cars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1236</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50</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4.05%</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6.55%</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Dropping Knowledge:</w:t>
            </w:r>
            <w:r w:rsidRPr="00C53DD1">
              <w:rPr>
                <w:rFonts w:ascii="Arial" w:eastAsia="Times New Roman" w:hAnsi="Arial" w:cs="Arial"/>
                <w:color w:val="000000"/>
                <w:sz w:val="14"/>
                <w:szCs w:val="14"/>
                <w:lang w:val="hu-HU" w:eastAsia="hu-HU"/>
              </w:rPr>
              <w:br/>
              <w:t>The Polo Shirt</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Jake Gallagher</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2012</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Style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style guy</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478</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10.25%</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6.42%</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 scientific- investigation by Ellie Kemper, the comedian and co-star of The Office</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Ellie Kemper</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Entertainment</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Humor</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943</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53</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5.62%</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6.94%</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Whiskey</w:t>
            </w:r>
            <w:r w:rsidRPr="00C53DD1">
              <w:rPr>
                <w:rFonts w:ascii="Arial" w:eastAsia="Times New Roman" w:hAnsi="Arial" w:cs="Arial"/>
                <w:color w:val="000000"/>
                <w:sz w:val="14"/>
                <w:szCs w:val="14"/>
                <w:lang w:val="hu-HU" w:eastAsia="hu-HU"/>
              </w:rPr>
              <w:br/>
              <w:t>Wisdom From The Experts</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Life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Food&amp;Travel</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391</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2.05%</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1.05%</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All of the Fast, None of the Furious</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Jamie Lincoln Kitman</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2012</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Life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Cars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407</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3.93%</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2.10%</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Can Everyone Tell I'm Skinny-Fat?</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Nick Marino</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2012</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Life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How to</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600</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38</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6.33%</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4.98%</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Are You</w:t>
            </w:r>
            <w:r w:rsidRPr="00C53DD1">
              <w:rPr>
                <w:rFonts w:ascii="Arial" w:eastAsia="Times New Roman" w:hAnsi="Arial" w:cs="Arial"/>
                <w:color w:val="000000"/>
                <w:sz w:val="14"/>
                <w:szCs w:val="14"/>
                <w:lang w:val="hu-HU" w:eastAsia="hu-HU"/>
              </w:rPr>
              <w:br/>
              <w:t>Really Obsessed? Like, Literally?</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Brendan Vaughan</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2012</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More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News+Politics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565</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8.14%</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6.03%</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How to Score an Office Wife</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Seth Stevenson</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March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More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News+Politics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1305</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88</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6.74%</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11.53%</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 Tonight, Honey, I Have a Penis</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Siobhan Rosen</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March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More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News+Politics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716</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43</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6.01%</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5.63%</w:t>
            </w:r>
          </w:p>
        </w:tc>
      </w:tr>
      <w:tr w:rsidR="00CD7DD1" w:rsidRPr="00C53DD1" w:rsidTr="00CD7DD1">
        <w:trPr>
          <w:trHeight w:val="183"/>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Boob Job: Ricky Gervais's GQ Interview</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Chris Heath</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Entertainment</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Celebrities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interview</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1233</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78</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6.33%</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10.22%</w:t>
            </w:r>
          </w:p>
        </w:tc>
      </w:tr>
      <w:tr w:rsidR="00CD7DD1" w:rsidRPr="00C53DD1" w:rsidTr="00CD7DD1">
        <w:trPr>
          <w:trHeight w:val="41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How To Talk About Jason Collins (If You're a Meathead)</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Drew Magary</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2012</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Entertainment</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Sports</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703</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4.41%</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4.06%</w:t>
            </w:r>
          </w:p>
        </w:tc>
      </w:tr>
      <w:tr w:rsidR="00CD7DD1" w:rsidRPr="00C53DD1" w:rsidTr="00CD7DD1">
        <w:trPr>
          <w:trHeight w:val="64"/>
          <w:jc w:val="center"/>
        </w:trPr>
        <w:tc>
          <w:tcPr>
            <w:tcW w:w="31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144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Why looking like a porn star is easier than you think</w:t>
            </w:r>
          </w:p>
        </w:tc>
        <w:tc>
          <w:tcPr>
            <w:tcW w:w="1003"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Bill Bradley</w:t>
            </w:r>
          </w:p>
        </w:tc>
        <w:tc>
          <w:tcPr>
            <w:tcW w:w="55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2013</w:t>
            </w:r>
          </w:p>
        </w:tc>
        <w:tc>
          <w:tcPr>
            <w:tcW w:w="88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Life</w:t>
            </w:r>
          </w:p>
        </w:tc>
        <w:tc>
          <w:tcPr>
            <w:tcW w:w="1290"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How to</w:t>
            </w:r>
          </w:p>
        </w:tc>
        <w:tc>
          <w:tcPr>
            <w:tcW w:w="792"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678</w:t>
            </w:r>
          </w:p>
        </w:tc>
        <w:tc>
          <w:tcPr>
            <w:tcW w:w="535"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3.69%</w:t>
            </w:r>
          </w:p>
        </w:tc>
        <w:tc>
          <w:tcPr>
            <w:tcW w:w="614" w:type="dxa"/>
            <w:shd w:val="clear" w:color="auto" w:fill="auto"/>
            <w:vAlign w:val="center"/>
          </w:tcPr>
          <w:p w:rsidR="00CD7DD1" w:rsidRPr="00C53DD1" w:rsidRDefault="00CD7DD1" w:rsidP="00CD7DD1">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3.27%</w:t>
            </w:r>
          </w:p>
        </w:tc>
      </w:tr>
    </w:tbl>
    <w:p w:rsidR="00E8353B" w:rsidRPr="00C53DD1" w:rsidRDefault="00E8353B">
      <w:pPr>
        <w:rPr>
          <w:rFonts w:cs="Times New Roman"/>
          <w:lang w:val="hu-HU"/>
        </w:rPr>
      </w:pPr>
      <w:r w:rsidRPr="00C53DD1">
        <w:rPr>
          <w:rFonts w:cs="Times New Roman"/>
        </w:rPr>
        <w:br w:type="page"/>
      </w:r>
    </w:p>
    <w:p w:rsidR="00E8353B" w:rsidRPr="00C53DD1" w:rsidRDefault="00E8353B" w:rsidP="00C53DD1">
      <w:pPr>
        <w:pStyle w:val="2"/>
        <w:numPr>
          <w:ilvl w:val="0"/>
          <w:numId w:val="0"/>
        </w:numPr>
        <w:jc w:val="center"/>
        <w:rPr>
          <w:lang w:val="hu-HU"/>
        </w:rPr>
      </w:pPr>
      <w:bookmarkStart w:id="46" w:name="_Toc356854870"/>
      <w:r w:rsidRPr="00C53DD1">
        <w:rPr>
          <w:lang w:val="hu-HU"/>
        </w:rPr>
        <w:lastRenderedPageBreak/>
        <w:t>National Geographic</w:t>
      </w:r>
      <w:bookmarkEnd w:id="46"/>
    </w:p>
    <w:tbl>
      <w:tblPr>
        <w:tblW w:w="1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
        <w:gridCol w:w="1446"/>
        <w:gridCol w:w="1003"/>
        <w:gridCol w:w="559"/>
        <w:gridCol w:w="839"/>
        <w:gridCol w:w="882"/>
        <w:gridCol w:w="1290"/>
        <w:gridCol w:w="792"/>
        <w:gridCol w:w="567"/>
        <w:gridCol w:w="535"/>
        <w:gridCol w:w="536"/>
        <w:gridCol w:w="536"/>
        <w:gridCol w:w="536"/>
        <w:gridCol w:w="536"/>
        <w:gridCol w:w="536"/>
        <w:gridCol w:w="536"/>
        <w:gridCol w:w="536"/>
        <w:gridCol w:w="536"/>
        <w:gridCol w:w="536"/>
        <w:gridCol w:w="536"/>
        <w:gridCol w:w="536"/>
        <w:gridCol w:w="614"/>
        <w:gridCol w:w="614"/>
      </w:tblGrid>
      <w:tr w:rsidR="00E8353B" w:rsidRPr="00C53DD1" w:rsidTr="00E8353B">
        <w:trPr>
          <w:trHeight w:val="1752"/>
          <w:jc w:val="center"/>
        </w:trPr>
        <w:tc>
          <w:tcPr>
            <w:tcW w:w="310"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number</w:t>
            </w:r>
          </w:p>
        </w:tc>
        <w:tc>
          <w:tcPr>
            <w:tcW w:w="144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title</w:t>
            </w:r>
          </w:p>
        </w:tc>
        <w:tc>
          <w:tcPr>
            <w:tcW w:w="1003"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author (name)</w:t>
            </w:r>
          </w:p>
        </w:tc>
        <w:tc>
          <w:tcPr>
            <w:tcW w:w="559"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gender of author</w:t>
            </w:r>
          </w:p>
        </w:tc>
        <w:tc>
          <w:tcPr>
            <w:tcW w:w="839"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publish date</w:t>
            </w:r>
          </w:p>
        </w:tc>
        <w:tc>
          <w:tcPr>
            <w:tcW w:w="882"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section</w:t>
            </w:r>
          </w:p>
        </w:tc>
        <w:tc>
          <w:tcPr>
            <w:tcW w:w="1290"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subsection</w:t>
            </w:r>
          </w:p>
        </w:tc>
        <w:tc>
          <w:tcPr>
            <w:tcW w:w="792"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genre</w:t>
            </w:r>
          </w:p>
        </w:tc>
        <w:tc>
          <w:tcPr>
            <w:tcW w:w="567"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length of article</w:t>
            </w:r>
          </w:p>
        </w:tc>
        <w:tc>
          <w:tcPr>
            <w:tcW w:w="535"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Intensifiers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Hedges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Connotations of colors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Women's fields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Empty adjectives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Nouns of feelings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Verbs of feelings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Polite forms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Compounds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Exclamations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Questions</w:t>
            </w:r>
          </w:p>
        </w:tc>
        <w:tc>
          <w:tcPr>
            <w:tcW w:w="536"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all features</w:t>
            </w:r>
          </w:p>
        </w:tc>
        <w:tc>
          <w:tcPr>
            <w:tcW w:w="614"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percent</w:t>
            </w:r>
          </w:p>
        </w:tc>
        <w:tc>
          <w:tcPr>
            <w:tcW w:w="614" w:type="dxa"/>
            <w:shd w:val="clear" w:color="auto" w:fill="auto"/>
            <w:textDirection w:val="tbRl"/>
            <w:vAlign w:val="center"/>
          </w:tcPr>
          <w:p w:rsidR="00E8353B" w:rsidRPr="00C53DD1" w:rsidRDefault="00E8353B" w:rsidP="00E8353B">
            <w:pPr>
              <w:spacing w:after="0" w:line="240" w:lineRule="auto"/>
              <w:ind w:left="113" w:right="113"/>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scaled percent</w:t>
            </w:r>
          </w:p>
        </w:tc>
      </w:tr>
      <w:tr w:rsidR="00E8353B" w:rsidRPr="00C53DD1" w:rsidTr="00E8353B">
        <w:trPr>
          <w:trHeight w:val="64"/>
          <w:jc w:val="center"/>
        </w:trPr>
        <w:tc>
          <w:tcPr>
            <w:tcW w:w="310"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sum</w:t>
            </w:r>
          </w:p>
        </w:tc>
        <w:tc>
          <w:tcPr>
            <w:tcW w:w="1003"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47 831</w:t>
            </w:r>
          </w:p>
        </w:tc>
        <w:tc>
          <w:tcPr>
            <w:tcW w:w="535"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493</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199</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131</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1 458</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782</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425</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377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190</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313</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98</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4 523</w:t>
            </w:r>
          </w:p>
        </w:tc>
        <w:tc>
          <w:tcPr>
            <w:tcW w:w="614"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9,46%</w:t>
            </w:r>
          </w:p>
        </w:tc>
        <w:tc>
          <w:tcPr>
            <w:tcW w:w="614"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r>
      <w:tr w:rsidR="00E8353B" w:rsidRPr="00C53DD1" w:rsidTr="00E8353B">
        <w:trPr>
          <w:trHeight w:val="64"/>
          <w:jc w:val="center"/>
        </w:trPr>
        <w:tc>
          <w:tcPr>
            <w:tcW w:w="310"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average</w:t>
            </w:r>
          </w:p>
        </w:tc>
        <w:tc>
          <w:tcPr>
            <w:tcW w:w="1003"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559"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839"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882"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1290"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792"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567"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683,30</w:t>
            </w:r>
          </w:p>
        </w:tc>
        <w:tc>
          <w:tcPr>
            <w:tcW w:w="535"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7,04</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2,84</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1,87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20,83</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11,17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6,07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5,39</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2,71</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4,47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0,81</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1,40</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p>
        </w:tc>
        <w:tc>
          <w:tcPr>
            <w:tcW w:w="614"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11,49%</w:t>
            </w:r>
          </w:p>
        </w:tc>
        <w:tc>
          <w:tcPr>
            <w:tcW w:w="614"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CCCCCC"/>
                <w:sz w:val="14"/>
                <w:szCs w:val="14"/>
                <w:lang w:val="hu-HU" w:eastAsia="hu-HU"/>
              </w:rPr>
            </w:pPr>
            <w:r w:rsidRPr="00C53DD1">
              <w:rPr>
                <w:rFonts w:ascii="Arial" w:eastAsia="Times New Roman" w:hAnsi="Arial" w:cs="Arial"/>
                <w:color w:val="CCCCCC"/>
                <w:sz w:val="14"/>
                <w:szCs w:val="14"/>
                <w:lang w:val="hu-HU" w:eastAsia="hu-HU"/>
              </w:rPr>
              <w:t>9,46%</w:t>
            </w:r>
          </w:p>
        </w:tc>
      </w:tr>
      <w:tr w:rsidR="00E8353B" w:rsidRPr="00C53DD1" w:rsidTr="00E8353B">
        <w:trPr>
          <w:trHeight w:val="64"/>
          <w:jc w:val="center"/>
        </w:trPr>
        <w:tc>
          <w:tcPr>
            <w:tcW w:w="310"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144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average percent</w:t>
            </w:r>
          </w:p>
        </w:tc>
        <w:tc>
          <w:tcPr>
            <w:tcW w:w="1003"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535"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1,03%</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0,42%</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0,27%</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3,05%</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1,63%</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0,89%</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0,79%</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0,40%</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0,65%</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0,12%</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0,20%</w:t>
            </w:r>
          </w:p>
        </w:tc>
        <w:tc>
          <w:tcPr>
            <w:tcW w:w="536"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9,46%</w:t>
            </w:r>
          </w:p>
        </w:tc>
        <w:tc>
          <w:tcPr>
            <w:tcW w:w="614"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c>
          <w:tcPr>
            <w:tcW w:w="614" w:type="dxa"/>
            <w:shd w:val="clear" w:color="auto" w:fill="auto"/>
            <w:vAlign w:val="center"/>
          </w:tcPr>
          <w:p w:rsidR="00E8353B" w:rsidRPr="00C53DD1" w:rsidRDefault="00E8353B" w:rsidP="00E8353B">
            <w:pPr>
              <w:spacing w:after="0" w:line="240" w:lineRule="auto"/>
              <w:jc w:val="center"/>
              <w:rPr>
                <w:rFonts w:ascii="Arial" w:eastAsia="Times New Roman" w:hAnsi="Arial" w:cs="Arial"/>
                <w:color w:val="000000"/>
                <w:sz w:val="14"/>
                <w:szCs w:val="14"/>
                <w:lang w:val="hu-HU" w:eastAsia="hu-HU"/>
              </w:rPr>
            </w:pP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I Heart My City: Julia’s</w:t>
            </w:r>
            <w:r w:rsidRPr="00C53DD1">
              <w:rPr>
                <w:rFonts w:ascii="Arial" w:eastAsia="Times New Roman" w:hAnsi="Arial" w:cs="Arial"/>
                <w:color w:val="000000"/>
                <w:sz w:val="14"/>
                <w:szCs w:val="14"/>
                <w:lang w:val="hu-HU" w:eastAsia="hu-HU"/>
              </w:rPr>
              <w:br/>
              <w:t>Glasgow</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Travel</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story</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1152</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2.52%</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4.49%</w:t>
            </w:r>
          </w:p>
        </w:tc>
      </w:tr>
      <w:tr w:rsidR="00CD7DD1" w:rsidRPr="00C53DD1" w:rsidTr="00E8353B">
        <w:trPr>
          <w:trHeight w:val="272"/>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Trans-Siberian</w:t>
            </w:r>
            <w:r w:rsidRPr="00C53DD1">
              <w:rPr>
                <w:rFonts w:ascii="Arial" w:eastAsia="Times New Roman" w:hAnsi="Arial" w:cs="Arial"/>
                <w:color w:val="000000"/>
                <w:sz w:val="14"/>
                <w:szCs w:val="14"/>
                <w:lang w:val="hu-HU" w:eastAsia="hu-HU"/>
              </w:rPr>
              <w:br/>
              <w:t>Rail Journey</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Travel</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Destinations</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1048</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19</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1.81%</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2.94%</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How Can I Save Gas?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Eric Moll</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Environment</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Green Guide</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advice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663</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0.75%</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0.77%</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Everest Ice Shrinking Fast, Scientists and Climbers Say</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Brian Handwerk</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Home</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Daily news</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988</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1.01%</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1.55%</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Brain Games Versus Nature Documentaries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Rachel Kaufman</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Home</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Science</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567</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2.12%</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1.86%</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Why Animals "Adopt" Others, Including Different Species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Christine</w:t>
            </w:r>
            <w:r w:rsidR="00E8353B" w:rsidRPr="00C53DD1">
              <w:rPr>
                <w:rFonts w:ascii="Arial" w:eastAsia="Times New Roman" w:hAnsi="Arial" w:cs="Arial"/>
                <w:color w:val="000000"/>
                <w:sz w:val="14"/>
                <w:szCs w:val="14"/>
                <w:lang w:val="hu-HU" w:eastAsia="hu-HU"/>
              </w:rPr>
              <w:t xml:space="preserve"> Dell'Amore</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Home</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Daily news</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615</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21</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3.41%</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3.25%</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7</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Curious Cat Walks Over Medieval Manuscript</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Kate Andries</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March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Animals</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384</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2.08%</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1.24%</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Word in</w:t>
            </w:r>
            <w:r w:rsidR="00E8353B" w:rsidRPr="00C53DD1">
              <w:rPr>
                <w:rFonts w:ascii="Arial" w:eastAsia="Times New Roman" w:hAnsi="Arial" w:cs="Arial"/>
                <w:color w:val="000000"/>
                <w:sz w:val="14"/>
                <w:szCs w:val="14"/>
                <w:lang w:val="hu-HU" w:eastAsia="hu-HU"/>
              </w:rPr>
              <w:t xml:space="preserve"> </w:t>
            </w:r>
            <w:r w:rsidRPr="00C53DD1">
              <w:rPr>
                <w:rFonts w:ascii="Arial" w:eastAsia="Times New Roman" w:hAnsi="Arial" w:cs="Arial"/>
                <w:color w:val="000000"/>
                <w:sz w:val="14"/>
                <w:szCs w:val="14"/>
                <w:lang w:val="hu-HU" w:eastAsia="hu-HU"/>
              </w:rPr>
              <w:t>the News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Lucille Craft</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Home</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Daily news</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466</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6</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1.29%</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0.93%</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West</w:t>
            </w:r>
            <w:r w:rsidR="00E8353B" w:rsidRPr="00C53DD1">
              <w:rPr>
                <w:rFonts w:ascii="Arial" w:eastAsia="Times New Roman" w:hAnsi="Arial" w:cs="Arial"/>
                <w:color w:val="000000"/>
                <w:sz w:val="14"/>
                <w:szCs w:val="14"/>
                <w:lang w:val="hu-HU" w:eastAsia="hu-HU"/>
              </w:rPr>
              <w:t xml:space="preserve"> </w:t>
            </w:r>
            <w:r w:rsidRPr="00C53DD1">
              <w:rPr>
                <w:rFonts w:ascii="Arial" w:eastAsia="Times New Roman" w:hAnsi="Arial" w:cs="Arial"/>
                <w:color w:val="000000"/>
                <w:sz w:val="14"/>
                <w:szCs w:val="14"/>
                <w:lang w:val="hu-HU" w:eastAsia="hu-HU"/>
              </w:rPr>
              <w:t>Africans Fight Pirate Fishing With Cell Phones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Brian Clark Howard</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823</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0.49%</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0.62%</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SolarI</w:t>
            </w:r>
            <w:r w:rsidR="00E8353B" w:rsidRPr="00C53DD1">
              <w:rPr>
                <w:rFonts w:ascii="Arial" w:eastAsia="Times New Roman" w:hAnsi="Arial" w:cs="Arial"/>
                <w:color w:val="000000"/>
                <w:sz w:val="14"/>
                <w:szCs w:val="14"/>
                <w:lang w:val="hu-HU" w:eastAsia="hu-HU"/>
              </w:rPr>
              <w:t>mpulse’s U.S. Expedition Begins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Kate Andries</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May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Environment</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Energy</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546</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0.55%</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0.46%</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LakeTrout Are Bad News for Yellowstone Lake</w:t>
            </w:r>
          </w:p>
        </w:tc>
        <w:tc>
          <w:tcPr>
            <w:tcW w:w="1003" w:type="dxa"/>
            <w:shd w:val="clear" w:color="auto" w:fill="auto"/>
            <w:vAlign w:val="center"/>
          </w:tcPr>
          <w:p w:rsidR="00CD7DD1" w:rsidRPr="00C53DD1" w:rsidRDefault="00E8353B"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Cathy Newman</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female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January 2013</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Environment</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Freshwater</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442</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0.90%</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0.62%</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12</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Deserts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Environment</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Habitats</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473</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0.63%</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0.46%</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Avalanches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Environment</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Natural disasters</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392</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0.51%</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0.31%</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14</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Reducing</w:t>
            </w:r>
            <w:r w:rsidR="00E8353B" w:rsidRPr="00C53DD1">
              <w:rPr>
                <w:rFonts w:ascii="Arial" w:eastAsia="Times New Roman" w:hAnsi="Arial" w:cs="Arial"/>
                <w:color w:val="000000"/>
                <w:sz w:val="14"/>
                <w:szCs w:val="14"/>
                <w:lang w:val="hu-HU" w:eastAsia="hu-HU"/>
              </w:rPr>
              <w:t xml:space="preserve"> </w:t>
            </w:r>
            <w:r w:rsidRPr="00C53DD1">
              <w:rPr>
                <w:rFonts w:ascii="Arial" w:eastAsia="Times New Roman" w:hAnsi="Arial" w:cs="Arial"/>
                <w:color w:val="000000"/>
                <w:sz w:val="14"/>
                <w:szCs w:val="14"/>
                <w:lang w:val="hu-HU" w:eastAsia="hu-HU"/>
              </w:rPr>
              <w:t>Seabird Bycatch in Russian Fisheries</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Brian Clark</w:t>
            </w:r>
            <w:r w:rsidR="00E8353B" w:rsidRPr="00C53DD1">
              <w:rPr>
                <w:rFonts w:ascii="Arial" w:eastAsia="Times New Roman" w:hAnsi="Arial" w:cs="Arial"/>
                <w:color w:val="000000"/>
                <w:sz w:val="14"/>
                <w:szCs w:val="14"/>
                <w:lang w:val="hu-HU" w:eastAsia="hu-HU"/>
              </w:rPr>
              <w:t xml:space="preserve"> </w:t>
            </w:r>
            <w:r w:rsidRPr="00C53DD1">
              <w:rPr>
                <w:rFonts w:ascii="Arial" w:eastAsia="Times New Roman" w:hAnsi="Arial" w:cs="Arial"/>
                <w:color w:val="000000"/>
                <w:sz w:val="14"/>
                <w:szCs w:val="14"/>
                <w:lang w:val="hu-HU" w:eastAsia="hu-HU"/>
              </w:rPr>
              <w:t>Howard</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Environment</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The Ocean</w:t>
            </w: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article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838</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10</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1.19%</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1.55%</w:t>
            </w:r>
          </w:p>
        </w:tc>
      </w:tr>
      <w:tr w:rsidR="00CD7DD1" w:rsidRPr="00C53DD1" w:rsidTr="00E8353B">
        <w:trPr>
          <w:trHeight w:val="64"/>
          <w:jc w:val="center"/>
        </w:trPr>
        <w:tc>
          <w:tcPr>
            <w:tcW w:w="31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15</w:t>
            </w:r>
          </w:p>
        </w:tc>
        <w:tc>
          <w:tcPr>
            <w:tcW w:w="144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Pitcairn Islands Expedition:</w:t>
            </w:r>
            <w:r w:rsidR="00E8353B" w:rsidRPr="00C53DD1">
              <w:rPr>
                <w:rFonts w:ascii="Arial" w:eastAsia="Times New Roman" w:hAnsi="Arial" w:cs="Arial"/>
                <w:color w:val="000000"/>
                <w:sz w:val="14"/>
                <w:szCs w:val="14"/>
                <w:lang w:val="hu-HU" w:eastAsia="hu-HU"/>
              </w:rPr>
              <w:t xml:space="preserve">  </w:t>
            </w:r>
            <w:r w:rsidRPr="00C53DD1">
              <w:rPr>
                <w:rFonts w:ascii="Arial" w:eastAsia="Times New Roman" w:hAnsi="Arial" w:cs="Arial"/>
                <w:color w:val="000000"/>
                <w:sz w:val="14"/>
                <w:szCs w:val="14"/>
                <w:lang w:val="hu-HU" w:eastAsia="hu-HU"/>
              </w:rPr>
              <w:t>Bizarre Fish Face Photo</w:t>
            </w:r>
          </w:p>
        </w:tc>
        <w:tc>
          <w:tcPr>
            <w:tcW w:w="1003"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Andrew</w:t>
            </w:r>
            <w:r w:rsidR="00E8353B" w:rsidRPr="00C53DD1">
              <w:rPr>
                <w:rFonts w:ascii="Arial" w:eastAsia="Times New Roman" w:hAnsi="Arial" w:cs="Arial"/>
                <w:color w:val="000000"/>
                <w:sz w:val="14"/>
                <w:szCs w:val="14"/>
                <w:lang w:val="hu-HU" w:eastAsia="hu-HU"/>
              </w:rPr>
              <w:t xml:space="preserve"> </w:t>
            </w:r>
            <w:r w:rsidRPr="00C53DD1">
              <w:rPr>
                <w:rFonts w:ascii="Arial" w:eastAsia="Times New Roman" w:hAnsi="Arial" w:cs="Arial"/>
                <w:color w:val="000000"/>
                <w:sz w:val="14"/>
                <w:szCs w:val="14"/>
                <w:lang w:val="hu-HU" w:eastAsia="hu-HU"/>
              </w:rPr>
              <w:t>Howley</w:t>
            </w:r>
          </w:p>
        </w:tc>
        <w:tc>
          <w:tcPr>
            <w:tcW w:w="55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male</w:t>
            </w:r>
          </w:p>
        </w:tc>
        <w:tc>
          <w:tcPr>
            <w:tcW w:w="839"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April 2012</w:t>
            </w:r>
          </w:p>
        </w:tc>
        <w:tc>
          <w:tcPr>
            <w:tcW w:w="88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Animals</w:t>
            </w:r>
          </w:p>
        </w:tc>
        <w:tc>
          <w:tcPr>
            <w:tcW w:w="1290"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p>
        </w:tc>
        <w:tc>
          <w:tcPr>
            <w:tcW w:w="792"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note</w:t>
            </w:r>
          </w:p>
        </w:tc>
        <w:tc>
          <w:tcPr>
            <w:tcW w:w="567"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295</w:t>
            </w:r>
          </w:p>
        </w:tc>
        <w:tc>
          <w:tcPr>
            <w:tcW w:w="535"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4</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0</w:t>
            </w:r>
          </w:p>
        </w:tc>
        <w:tc>
          <w:tcPr>
            <w:tcW w:w="536"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9</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3.05%</w:t>
            </w:r>
          </w:p>
        </w:tc>
        <w:tc>
          <w:tcPr>
            <w:tcW w:w="614" w:type="dxa"/>
            <w:shd w:val="clear" w:color="auto" w:fill="auto"/>
            <w:vAlign w:val="center"/>
          </w:tcPr>
          <w:p w:rsidR="00CD7DD1" w:rsidRPr="00C53DD1" w:rsidRDefault="00CD7DD1" w:rsidP="00E8353B">
            <w:pPr>
              <w:spacing w:after="0" w:line="240" w:lineRule="auto"/>
              <w:jc w:val="center"/>
              <w:rPr>
                <w:rFonts w:ascii="Arial" w:eastAsia="Times New Roman" w:hAnsi="Arial" w:cs="Arial"/>
                <w:color w:val="000000"/>
                <w:sz w:val="14"/>
                <w:szCs w:val="14"/>
                <w:lang w:val="hu-HU" w:eastAsia="hu-HU"/>
              </w:rPr>
            </w:pPr>
            <w:r w:rsidRPr="00C53DD1">
              <w:rPr>
                <w:rFonts w:ascii="Arial" w:eastAsia="Times New Roman" w:hAnsi="Arial" w:cs="Arial"/>
                <w:color w:val="000000"/>
                <w:sz w:val="14"/>
                <w:szCs w:val="14"/>
                <w:lang w:val="hu-HU" w:eastAsia="hu-HU"/>
              </w:rPr>
              <w:t>1.39%</w:t>
            </w:r>
          </w:p>
        </w:tc>
      </w:tr>
    </w:tbl>
    <w:p w:rsidR="00CD7DD1" w:rsidRPr="00C53DD1" w:rsidRDefault="00CD7DD1" w:rsidP="00E8353B">
      <w:pPr>
        <w:spacing w:after="0" w:line="240" w:lineRule="auto"/>
        <w:rPr>
          <w:rFonts w:eastAsia="Times New Roman" w:cs="Times New Roman"/>
          <w:color w:val="000000"/>
          <w:sz w:val="14"/>
          <w:szCs w:val="14"/>
          <w:lang w:val="hu-HU" w:eastAsia="hu-HU"/>
        </w:rPr>
      </w:pPr>
    </w:p>
    <w:sectPr w:rsidR="00CD7DD1" w:rsidRPr="00C53DD1" w:rsidSect="00601D9D">
      <w:footerReference w:type="default" r:id="rId54"/>
      <w:pgSz w:w="16838" w:h="11906" w:orient="landscape"/>
      <w:pgMar w:top="1135" w:right="536"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14" w:rsidRDefault="00114614" w:rsidP="003F008D">
      <w:pPr>
        <w:spacing w:after="0" w:line="240" w:lineRule="auto"/>
      </w:pPr>
      <w:r>
        <w:separator/>
      </w:r>
    </w:p>
  </w:endnote>
  <w:endnote w:type="continuationSeparator" w:id="0">
    <w:p w:rsidR="00114614" w:rsidRDefault="00114614" w:rsidP="003F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45" w:rsidRPr="00504E01" w:rsidRDefault="00E10045" w:rsidP="00504E01">
    <w:pPr>
      <w:jc w:val="right"/>
      <w:rPr>
        <w:sz w:val="26"/>
        <w:szCs w:val="26"/>
        <w:lang w:val="hu-H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4263"/>
      <w:docPartObj>
        <w:docPartGallery w:val="Page Numbers (Bottom of Page)"/>
        <w:docPartUnique/>
      </w:docPartObj>
    </w:sdtPr>
    <w:sdtEndPr>
      <w:rPr>
        <w:szCs w:val="26"/>
      </w:rPr>
    </w:sdtEndPr>
    <w:sdtContent>
      <w:p w:rsidR="00504E01" w:rsidRPr="00504E01" w:rsidRDefault="00504E01" w:rsidP="00504E01">
        <w:pPr>
          <w:jc w:val="right"/>
          <w:rPr>
            <w:szCs w:val="26"/>
            <w:lang w:val="hu-HU"/>
          </w:rPr>
        </w:pPr>
        <w:r w:rsidRPr="00504E01">
          <w:rPr>
            <w:szCs w:val="26"/>
          </w:rPr>
          <w:fldChar w:fldCharType="begin"/>
        </w:r>
        <w:r w:rsidRPr="00504E01">
          <w:rPr>
            <w:szCs w:val="26"/>
          </w:rPr>
          <w:instrText>PAGE   \* MERGEFORMAT</w:instrText>
        </w:r>
        <w:r w:rsidRPr="00504E01">
          <w:rPr>
            <w:szCs w:val="26"/>
          </w:rPr>
          <w:fldChar w:fldCharType="separate"/>
        </w:r>
        <w:r w:rsidR="00157927">
          <w:rPr>
            <w:noProof/>
            <w:szCs w:val="26"/>
          </w:rPr>
          <w:t>2</w:t>
        </w:r>
        <w:r w:rsidRPr="00504E01">
          <w:rPr>
            <w:szCs w:val="2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45" w:rsidRPr="00601D9D" w:rsidRDefault="00E10045">
    <w:pPr>
      <w:rPr>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14" w:rsidRDefault="00114614" w:rsidP="003F008D">
      <w:pPr>
        <w:spacing w:after="0" w:line="240" w:lineRule="auto"/>
      </w:pPr>
      <w:r>
        <w:separator/>
      </w:r>
    </w:p>
  </w:footnote>
  <w:footnote w:type="continuationSeparator" w:id="0">
    <w:p w:rsidR="00114614" w:rsidRDefault="00114614" w:rsidP="003F0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2692A4"/>
    <w:lvl w:ilvl="0">
      <w:start w:val="1"/>
      <w:numFmt w:val="decimal"/>
      <w:lvlText w:val="%1."/>
      <w:lvlJc w:val="left"/>
      <w:pPr>
        <w:tabs>
          <w:tab w:val="num" w:pos="926"/>
        </w:tabs>
        <w:ind w:left="926" w:hanging="360"/>
      </w:pPr>
    </w:lvl>
  </w:abstractNum>
  <w:abstractNum w:abstractNumId="1">
    <w:nsid w:val="086F3756"/>
    <w:multiLevelType w:val="hybridMultilevel"/>
    <w:tmpl w:val="BA9C8DB0"/>
    <w:lvl w:ilvl="0" w:tplc="2026B672">
      <w:start w:val="1"/>
      <w:numFmt w:val="decimal"/>
      <w:lvlText w:val="%1"/>
      <w:lvlJc w:val="left"/>
      <w:pPr>
        <w:ind w:left="720" w:hanging="360"/>
      </w:pPr>
      <w:rPr>
        <w:rFonts w:ascii="Times New Roman" w:eastAsiaTheme="minorHAnsi"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549B5"/>
    <w:multiLevelType w:val="hybridMultilevel"/>
    <w:tmpl w:val="D54A2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E321C"/>
    <w:multiLevelType w:val="hybridMultilevel"/>
    <w:tmpl w:val="48D44D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1B03945"/>
    <w:multiLevelType w:val="hybridMultilevel"/>
    <w:tmpl w:val="B4F6C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C319B6"/>
    <w:multiLevelType w:val="multilevel"/>
    <w:tmpl w:val="E7C87A54"/>
    <w:lvl w:ilvl="0">
      <w:start w:val="1"/>
      <w:numFmt w:val="decimal"/>
      <w:pStyle w:val="1"/>
      <w:lvlText w:val="Глава %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4762565"/>
    <w:multiLevelType w:val="hybridMultilevel"/>
    <w:tmpl w:val="77F8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A2707"/>
    <w:multiLevelType w:val="hybridMultilevel"/>
    <w:tmpl w:val="D4AC540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22BD75C4"/>
    <w:multiLevelType w:val="hybridMultilevel"/>
    <w:tmpl w:val="662C0B5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3105B3A"/>
    <w:multiLevelType w:val="hybridMultilevel"/>
    <w:tmpl w:val="BA9C8DB0"/>
    <w:lvl w:ilvl="0" w:tplc="2026B67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35A94"/>
    <w:multiLevelType w:val="hybridMultilevel"/>
    <w:tmpl w:val="5DCCC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C25CBB"/>
    <w:multiLevelType w:val="hybridMultilevel"/>
    <w:tmpl w:val="64DE2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9B443D"/>
    <w:multiLevelType w:val="hybridMultilevel"/>
    <w:tmpl w:val="4E48979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38403892"/>
    <w:multiLevelType w:val="hybridMultilevel"/>
    <w:tmpl w:val="3A38F516"/>
    <w:lvl w:ilvl="0" w:tplc="16B21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DAA228DC">
      <w:start w:val="1"/>
      <w:numFmt w:val="decimal"/>
      <w:lvlText w:val="%4."/>
      <w:lvlJc w:val="left"/>
      <w:pPr>
        <w:ind w:left="3087" w:hanging="360"/>
      </w:pPr>
      <w:rPr>
        <w:rFonts w:ascii="Times New Roman" w:eastAsia="Calibri"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9D310C8"/>
    <w:multiLevelType w:val="hybridMultilevel"/>
    <w:tmpl w:val="E71832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C5C2984"/>
    <w:multiLevelType w:val="multilevel"/>
    <w:tmpl w:val="B98013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517954B9"/>
    <w:multiLevelType w:val="hybridMultilevel"/>
    <w:tmpl w:val="200601E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56EE3DA4"/>
    <w:multiLevelType w:val="hybridMultilevel"/>
    <w:tmpl w:val="1F6CE5F6"/>
    <w:lvl w:ilvl="0" w:tplc="04190013">
      <w:start w:val="1"/>
      <w:numFmt w:val="upperRoman"/>
      <w:lvlText w:val="%1."/>
      <w:lvlJc w:val="righ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57E408F6"/>
    <w:multiLevelType w:val="hybridMultilevel"/>
    <w:tmpl w:val="F8849B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60695C09"/>
    <w:multiLevelType w:val="hybridMultilevel"/>
    <w:tmpl w:val="FE56D1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3630B8"/>
    <w:multiLevelType w:val="hybridMultilevel"/>
    <w:tmpl w:val="796ED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C30558"/>
    <w:multiLevelType w:val="hybridMultilevel"/>
    <w:tmpl w:val="702A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C25677"/>
    <w:multiLevelType w:val="hybridMultilevel"/>
    <w:tmpl w:val="CD2E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0"/>
  </w:num>
  <w:num w:numId="4">
    <w:abstractNumId w:val="22"/>
  </w:num>
  <w:num w:numId="5">
    <w:abstractNumId w:val="6"/>
  </w:num>
  <w:num w:numId="6">
    <w:abstractNumId w:val="18"/>
  </w:num>
  <w:num w:numId="7">
    <w:abstractNumId w:val="8"/>
  </w:num>
  <w:num w:numId="8">
    <w:abstractNumId w:val="4"/>
  </w:num>
  <w:num w:numId="9">
    <w:abstractNumId w:val="11"/>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9"/>
  </w:num>
  <w:num w:numId="15">
    <w:abstractNumId w:val="15"/>
  </w:num>
  <w:num w:numId="16">
    <w:abstractNumId w:val="17"/>
  </w:num>
  <w:num w:numId="17">
    <w:abstractNumId w:val="7"/>
  </w:num>
  <w:num w:numId="18">
    <w:abstractNumId w:val="5"/>
  </w:num>
  <w:num w:numId="19">
    <w:abstractNumId w:val="3"/>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13"/>
  </w:num>
  <w:num w:numId="26">
    <w:abstractNumId w:val="14"/>
  </w:num>
  <w:num w:numId="27">
    <w:abstractNumId w:val="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8B4"/>
    <w:rsid w:val="00002BDD"/>
    <w:rsid w:val="000035F7"/>
    <w:rsid w:val="00003C55"/>
    <w:rsid w:val="00011038"/>
    <w:rsid w:val="000134A0"/>
    <w:rsid w:val="00016731"/>
    <w:rsid w:val="00020AC1"/>
    <w:rsid w:val="00021B8D"/>
    <w:rsid w:val="000274E3"/>
    <w:rsid w:val="00031210"/>
    <w:rsid w:val="000321F9"/>
    <w:rsid w:val="00032A25"/>
    <w:rsid w:val="00035CCF"/>
    <w:rsid w:val="00042448"/>
    <w:rsid w:val="00042D4D"/>
    <w:rsid w:val="00043702"/>
    <w:rsid w:val="00044C49"/>
    <w:rsid w:val="000462D0"/>
    <w:rsid w:val="000470C9"/>
    <w:rsid w:val="000500C8"/>
    <w:rsid w:val="0005428A"/>
    <w:rsid w:val="00056217"/>
    <w:rsid w:val="0006040F"/>
    <w:rsid w:val="0006298D"/>
    <w:rsid w:val="000636A4"/>
    <w:rsid w:val="00063926"/>
    <w:rsid w:val="00066F34"/>
    <w:rsid w:val="00074700"/>
    <w:rsid w:val="00081344"/>
    <w:rsid w:val="00082B2E"/>
    <w:rsid w:val="00083B9B"/>
    <w:rsid w:val="00086656"/>
    <w:rsid w:val="000950CA"/>
    <w:rsid w:val="000A19BD"/>
    <w:rsid w:val="000A44A4"/>
    <w:rsid w:val="000B1936"/>
    <w:rsid w:val="000B1DA3"/>
    <w:rsid w:val="000B5652"/>
    <w:rsid w:val="000C1854"/>
    <w:rsid w:val="000C56CD"/>
    <w:rsid w:val="000C63BF"/>
    <w:rsid w:val="000D2E3F"/>
    <w:rsid w:val="000D6945"/>
    <w:rsid w:val="000E1952"/>
    <w:rsid w:val="000E2C99"/>
    <w:rsid w:val="000E42BF"/>
    <w:rsid w:val="000E6C34"/>
    <w:rsid w:val="000F3FCD"/>
    <w:rsid w:val="00102B75"/>
    <w:rsid w:val="001036AB"/>
    <w:rsid w:val="001042DC"/>
    <w:rsid w:val="0010523E"/>
    <w:rsid w:val="00106170"/>
    <w:rsid w:val="00106E51"/>
    <w:rsid w:val="001077BE"/>
    <w:rsid w:val="00111A3B"/>
    <w:rsid w:val="00113CFE"/>
    <w:rsid w:val="00114614"/>
    <w:rsid w:val="00114D24"/>
    <w:rsid w:val="00115A5F"/>
    <w:rsid w:val="00121817"/>
    <w:rsid w:val="00123BF9"/>
    <w:rsid w:val="001277CE"/>
    <w:rsid w:val="00127FB3"/>
    <w:rsid w:val="0013012D"/>
    <w:rsid w:val="00135035"/>
    <w:rsid w:val="001363E3"/>
    <w:rsid w:val="0014002B"/>
    <w:rsid w:val="001401C8"/>
    <w:rsid w:val="0014238F"/>
    <w:rsid w:val="00142923"/>
    <w:rsid w:val="00144280"/>
    <w:rsid w:val="00144553"/>
    <w:rsid w:val="001454B1"/>
    <w:rsid w:val="0015022E"/>
    <w:rsid w:val="00152CC0"/>
    <w:rsid w:val="0015314E"/>
    <w:rsid w:val="00155D5D"/>
    <w:rsid w:val="00157927"/>
    <w:rsid w:val="00161F5E"/>
    <w:rsid w:val="00162CF6"/>
    <w:rsid w:val="00165D6B"/>
    <w:rsid w:val="00166C0E"/>
    <w:rsid w:val="00166CCB"/>
    <w:rsid w:val="001705C9"/>
    <w:rsid w:val="001757BB"/>
    <w:rsid w:val="00176E54"/>
    <w:rsid w:val="00181B33"/>
    <w:rsid w:val="00182096"/>
    <w:rsid w:val="001826D6"/>
    <w:rsid w:val="00183DE2"/>
    <w:rsid w:val="00184B7D"/>
    <w:rsid w:val="0019101A"/>
    <w:rsid w:val="00191831"/>
    <w:rsid w:val="00193FE1"/>
    <w:rsid w:val="001945DC"/>
    <w:rsid w:val="001A039B"/>
    <w:rsid w:val="001A6DD0"/>
    <w:rsid w:val="001A7223"/>
    <w:rsid w:val="001A7DCF"/>
    <w:rsid w:val="001B19E2"/>
    <w:rsid w:val="001B2FE4"/>
    <w:rsid w:val="001C17EA"/>
    <w:rsid w:val="001C3364"/>
    <w:rsid w:val="001C4F14"/>
    <w:rsid w:val="001C60EF"/>
    <w:rsid w:val="001C750C"/>
    <w:rsid w:val="001D0B0A"/>
    <w:rsid w:val="001D337F"/>
    <w:rsid w:val="001F1F65"/>
    <w:rsid w:val="001F2C93"/>
    <w:rsid w:val="001F3DDF"/>
    <w:rsid w:val="001F4550"/>
    <w:rsid w:val="001F525A"/>
    <w:rsid w:val="001F72E4"/>
    <w:rsid w:val="001F75BD"/>
    <w:rsid w:val="00201216"/>
    <w:rsid w:val="0020132C"/>
    <w:rsid w:val="002025A8"/>
    <w:rsid w:val="00204B57"/>
    <w:rsid w:val="00212F49"/>
    <w:rsid w:val="0021464C"/>
    <w:rsid w:val="00214D9D"/>
    <w:rsid w:val="00215E54"/>
    <w:rsid w:val="00216283"/>
    <w:rsid w:val="00217835"/>
    <w:rsid w:val="002178A6"/>
    <w:rsid w:val="00217AA6"/>
    <w:rsid w:val="002224E3"/>
    <w:rsid w:val="00222840"/>
    <w:rsid w:val="00223DA1"/>
    <w:rsid w:val="002302E6"/>
    <w:rsid w:val="00231E1D"/>
    <w:rsid w:val="002325E8"/>
    <w:rsid w:val="00232BA5"/>
    <w:rsid w:val="00232E83"/>
    <w:rsid w:val="00236C0F"/>
    <w:rsid w:val="00244C98"/>
    <w:rsid w:val="00247512"/>
    <w:rsid w:val="00252808"/>
    <w:rsid w:val="0025299D"/>
    <w:rsid w:val="00252E49"/>
    <w:rsid w:val="00253BE2"/>
    <w:rsid w:val="002541D7"/>
    <w:rsid w:val="002644E6"/>
    <w:rsid w:val="00264F97"/>
    <w:rsid w:val="002651B1"/>
    <w:rsid w:val="0026689B"/>
    <w:rsid w:val="002704B0"/>
    <w:rsid w:val="00271203"/>
    <w:rsid w:val="002746A4"/>
    <w:rsid w:val="00277423"/>
    <w:rsid w:val="00281B41"/>
    <w:rsid w:val="00287289"/>
    <w:rsid w:val="00290456"/>
    <w:rsid w:val="00290723"/>
    <w:rsid w:val="002926A3"/>
    <w:rsid w:val="00294F21"/>
    <w:rsid w:val="002958C9"/>
    <w:rsid w:val="00296E7C"/>
    <w:rsid w:val="00297644"/>
    <w:rsid w:val="002A19C7"/>
    <w:rsid w:val="002A5509"/>
    <w:rsid w:val="002A7C59"/>
    <w:rsid w:val="002B20AA"/>
    <w:rsid w:val="002B4203"/>
    <w:rsid w:val="002B7E1B"/>
    <w:rsid w:val="002C1102"/>
    <w:rsid w:val="002C14E8"/>
    <w:rsid w:val="002C1F29"/>
    <w:rsid w:val="002C5AFA"/>
    <w:rsid w:val="002C5C86"/>
    <w:rsid w:val="002C660C"/>
    <w:rsid w:val="002C752D"/>
    <w:rsid w:val="002D0312"/>
    <w:rsid w:val="002D432D"/>
    <w:rsid w:val="002D677D"/>
    <w:rsid w:val="002D6BCA"/>
    <w:rsid w:val="002E2DF3"/>
    <w:rsid w:val="002E4425"/>
    <w:rsid w:val="002E65D5"/>
    <w:rsid w:val="002F21A0"/>
    <w:rsid w:val="002F242B"/>
    <w:rsid w:val="003008A1"/>
    <w:rsid w:val="003019BD"/>
    <w:rsid w:val="00303224"/>
    <w:rsid w:val="00307F51"/>
    <w:rsid w:val="003114FC"/>
    <w:rsid w:val="0031249F"/>
    <w:rsid w:val="00312D95"/>
    <w:rsid w:val="003134B1"/>
    <w:rsid w:val="00313A2A"/>
    <w:rsid w:val="003154C6"/>
    <w:rsid w:val="00315E49"/>
    <w:rsid w:val="00316753"/>
    <w:rsid w:val="00325904"/>
    <w:rsid w:val="0033002E"/>
    <w:rsid w:val="003316C3"/>
    <w:rsid w:val="00331DB9"/>
    <w:rsid w:val="00332520"/>
    <w:rsid w:val="0033281B"/>
    <w:rsid w:val="00337830"/>
    <w:rsid w:val="0033797C"/>
    <w:rsid w:val="003439E5"/>
    <w:rsid w:val="003479A3"/>
    <w:rsid w:val="00355EC2"/>
    <w:rsid w:val="00364F65"/>
    <w:rsid w:val="00367EA3"/>
    <w:rsid w:val="00370FE6"/>
    <w:rsid w:val="00375C20"/>
    <w:rsid w:val="0037700A"/>
    <w:rsid w:val="00377099"/>
    <w:rsid w:val="00377193"/>
    <w:rsid w:val="00382992"/>
    <w:rsid w:val="0038372D"/>
    <w:rsid w:val="00383ACD"/>
    <w:rsid w:val="0038491B"/>
    <w:rsid w:val="00386632"/>
    <w:rsid w:val="0039187F"/>
    <w:rsid w:val="003931E0"/>
    <w:rsid w:val="003A0AB9"/>
    <w:rsid w:val="003A3763"/>
    <w:rsid w:val="003A7B6D"/>
    <w:rsid w:val="003B2BBD"/>
    <w:rsid w:val="003B4C3D"/>
    <w:rsid w:val="003C0142"/>
    <w:rsid w:val="003C2EA4"/>
    <w:rsid w:val="003C2F83"/>
    <w:rsid w:val="003C5C85"/>
    <w:rsid w:val="003D1307"/>
    <w:rsid w:val="003D1B8C"/>
    <w:rsid w:val="003D2845"/>
    <w:rsid w:val="003D2B0E"/>
    <w:rsid w:val="003D6276"/>
    <w:rsid w:val="003E11AF"/>
    <w:rsid w:val="003E2B79"/>
    <w:rsid w:val="003E7615"/>
    <w:rsid w:val="003F005A"/>
    <w:rsid w:val="003F008D"/>
    <w:rsid w:val="003F0887"/>
    <w:rsid w:val="003F3A58"/>
    <w:rsid w:val="003F7440"/>
    <w:rsid w:val="004015FD"/>
    <w:rsid w:val="00407B88"/>
    <w:rsid w:val="00410318"/>
    <w:rsid w:val="00412609"/>
    <w:rsid w:val="00412EA7"/>
    <w:rsid w:val="0041417F"/>
    <w:rsid w:val="0041752E"/>
    <w:rsid w:val="00434BC1"/>
    <w:rsid w:val="00436419"/>
    <w:rsid w:val="00436B49"/>
    <w:rsid w:val="00437A4E"/>
    <w:rsid w:val="00446B9A"/>
    <w:rsid w:val="00447A36"/>
    <w:rsid w:val="00447DB2"/>
    <w:rsid w:val="00452B06"/>
    <w:rsid w:val="00453270"/>
    <w:rsid w:val="0046045D"/>
    <w:rsid w:val="00465D72"/>
    <w:rsid w:val="00466B18"/>
    <w:rsid w:val="00466E88"/>
    <w:rsid w:val="004673DB"/>
    <w:rsid w:val="00471115"/>
    <w:rsid w:val="004726D4"/>
    <w:rsid w:val="00477AE0"/>
    <w:rsid w:val="0048020C"/>
    <w:rsid w:val="00484AC3"/>
    <w:rsid w:val="00485C29"/>
    <w:rsid w:val="00486570"/>
    <w:rsid w:val="00490276"/>
    <w:rsid w:val="00497E28"/>
    <w:rsid w:val="004A1EF4"/>
    <w:rsid w:val="004A28C2"/>
    <w:rsid w:val="004A3E37"/>
    <w:rsid w:val="004A4734"/>
    <w:rsid w:val="004A4D8E"/>
    <w:rsid w:val="004A4FD3"/>
    <w:rsid w:val="004A6797"/>
    <w:rsid w:val="004B1808"/>
    <w:rsid w:val="004B1DEA"/>
    <w:rsid w:val="004B4C11"/>
    <w:rsid w:val="004C11C2"/>
    <w:rsid w:val="004C7AB9"/>
    <w:rsid w:val="004D15CC"/>
    <w:rsid w:val="004E53FD"/>
    <w:rsid w:val="005014CC"/>
    <w:rsid w:val="00501785"/>
    <w:rsid w:val="00503987"/>
    <w:rsid w:val="00504E01"/>
    <w:rsid w:val="005052E1"/>
    <w:rsid w:val="00505DCF"/>
    <w:rsid w:val="0051184F"/>
    <w:rsid w:val="00511C24"/>
    <w:rsid w:val="005141B1"/>
    <w:rsid w:val="00514731"/>
    <w:rsid w:val="00517E48"/>
    <w:rsid w:val="00521345"/>
    <w:rsid w:val="005256B0"/>
    <w:rsid w:val="005271DA"/>
    <w:rsid w:val="00527441"/>
    <w:rsid w:val="00530983"/>
    <w:rsid w:val="00531D39"/>
    <w:rsid w:val="0053246A"/>
    <w:rsid w:val="00534D8D"/>
    <w:rsid w:val="00537900"/>
    <w:rsid w:val="00541CD2"/>
    <w:rsid w:val="00541F01"/>
    <w:rsid w:val="00543FCC"/>
    <w:rsid w:val="005453B3"/>
    <w:rsid w:val="00545BD8"/>
    <w:rsid w:val="00546D4D"/>
    <w:rsid w:val="00547377"/>
    <w:rsid w:val="00552FAA"/>
    <w:rsid w:val="00560EBB"/>
    <w:rsid w:val="005615DD"/>
    <w:rsid w:val="00561656"/>
    <w:rsid w:val="00563675"/>
    <w:rsid w:val="00567A9A"/>
    <w:rsid w:val="00571BC5"/>
    <w:rsid w:val="005720AA"/>
    <w:rsid w:val="00575494"/>
    <w:rsid w:val="005759F0"/>
    <w:rsid w:val="00581A7C"/>
    <w:rsid w:val="00583579"/>
    <w:rsid w:val="00585AC5"/>
    <w:rsid w:val="00587BB6"/>
    <w:rsid w:val="00590984"/>
    <w:rsid w:val="00592DEE"/>
    <w:rsid w:val="005969D6"/>
    <w:rsid w:val="00596FDF"/>
    <w:rsid w:val="00597FE7"/>
    <w:rsid w:val="005A0A6F"/>
    <w:rsid w:val="005A1876"/>
    <w:rsid w:val="005A2AD9"/>
    <w:rsid w:val="005A43A2"/>
    <w:rsid w:val="005A6F11"/>
    <w:rsid w:val="005A710D"/>
    <w:rsid w:val="005B15FB"/>
    <w:rsid w:val="005B3453"/>
    <w:rsid w:val="005B3633"/>
    <w:rsid w:val="005B58B4"/>
    <w:rsid w:val="005B60FD"/>
    <w:rsid w:val="005C14B9"/>
    <w:rsid w:val="005C3526"/>
    <w:rsid w:val="005C42F2"/>
    <w:rsid w:val="005C4EDD"/>
    <w:rsid w:val="005D13BD"/>
    <w:rsid w:val="005D16EC"/>
    <w:rsid w:val="005D2E19"/>
    <w:rsid w:val="005D5C1B"/>
    <w:rsid w:val="005D7687"/>
    <w:rsid w:val="005D7859"/>
    <w:rsid w:val="005E0221"/>
    <w:rsid w:val="005E4C63"/>
    <w:rsid w:val="005E52F2"/>
    <w:rsid w:val="005E563A"/>
    <w:rsid w:val="005E609F"/>
    <w:rsid w:val="005F39EE"/>
    <w:rsid w:val="005F69B8"/>
    <w:rsid w:val="006003AD"/>
    <w:rsid w:val="00601354"/>
    <w:rsid w:val="00601D9D"/>
    <w:rsid w:val="00610332"/>
    <w:rsid w:val="006224B6"/>
    <w:rsid w:val="00622C25"/>
    <w:rsid w:val="00625E21"/>
    <w:rsid w:val="00627356"/>
    <w:rsid w:val="00627B73"/>
    <w:rsid w:val="00630508"/>
    <w:rsid w:val="00630E1A"/>
    <w:rsid w:val="00632235"/>
    <w:rsid w:val="0063435E"/>
    <w:rsid w:val="00634D5C"/>
    <w:rsid w:val="00634EC1"/>
    <w:rsid w:val="006372B9"/>
    <w:rsid w:val="0063786F"/>
    <w:rsid w:val="00640364"/>
    <w:rsid w:val="006412D3"/>
    <w:rsid w:val="00641ADB"/>
    <w:rsid w:val="006457C4"/>
    <w:rsid w:val="00645CFD"/>
    <w:rsid w:val="00645E91"/>
    <w:rsid w:val="00646C72"/>
    <w:rsid w:val="006471FC"/>
    <w:rsid w:val="00647899"/>
    <w:rsid w:val="0065130D"/>
    <w:rsid w:val="00651F5A"/>
    <w:rsid w:val="00652F31"/>
    <w:rsid w:val="006530A5"/>
    <w:rsid w:val="00653713"/>
    <w:rsid w:val="00654506"/>
    <w:rsid w:val="00654FA5"/>
    <w:rsid w:val="00655456"/>
    <w:rsid w:val="006566B8"/>
    <w:rsid w:val="006610E0"/>
    <w:rsid w:val="00662FA1"/>
    <w:rsid w:val="00665C9C"/>
    <w:rsid w:val="00665F06"/>
    <w:rsid w:val="0066649F"/>
    <w:rsid w:val="0067284A"/>
    <w:rsid w:val="00674750"/>
    <w:rsid w:val="00675552"/>
    <w:rsid w:val="0067607E"/>
    <w:rsid w:val="0068157E"/>
    <w:rsid w:val="00682622"/>
    <w:rsid w:val="00683B29"/>
    <w:rsid w:val="00685F39"/>
    <w:rsid w:val="00693C2A"/>
    <w:rsid w:val="00694118"/>
    <w:rsid w:val="006A2301"/>
    <w:rsid w:val="006A33E1"/>
    <w:rsid w:val="006A5350"/>
    <w:rsid w:val="006A7D87"/>
    <w:rsid w:val="006B1A9D"/>
    <w:rsid w:val="006B34A2"/>
    <w:rsid w:val="006B6656"/>
    <w:rsid w:val="006B6694"/>
    <w:rsid w:val="006B6C50"/>
    <w:rsid w:val="006C13C3"/>
    <w:rsid w:val="006C2719"/>
    <w:rsid w:val="006C2738"/>
    <w:rsid w:val="006C4E04"/>
    <w:rsid w:val="006C5909"/>
    <w:rsid w:val="006C672C"/>
    <w:rsid w:val="006C7D73"/>
    <w:rsid w:val="006D02EE"/>
    <w:rsid w:val="006D3C58"/>
    <w:rsid w:val="006D7A23"/>
    <w:rsid w:val="006E52F2"/>
    <w:rsid w:val="006E62A1"/>
    <w:rsid w:val="006F1CA6"/>
    <w:rsid w:val="006F4924"/>
    <w:rsid w:val="007004EC"/>
    <w:rsid w:val="00703CC0"/>
    <w:rsid w:val="00706D9B"/>
    <w:rsid w:val="00710FD1"/>
    <w:rsid w:val="00711FF4"/>
    <w:rsid w:val="00716B3E"/>
    <w:rsid w:val="007170A8"/>
    <w:rsid w:val="00717210"/>
    <w:rsid w:val="0072089B"/>
    <w:rsid w:val="00724D75"/>
    <w:rsid w:val="007253E5"/>
    <w:rsid w:val="007255C8"/>
    <w:rsid w:val="0073001A"/>
    <w:rsid w:val="00731552"/>
    <w:rsid w:val="00737664"/>
    <w:rsid w:val="00740F78"/>
    <w:rsid w:val="007415CD"/>
    <w:rsid w:val="0074285D"/>
    <w:rsid w:val="00750599"/>
    <w:rsid w:val="00752718"/>
    <w:rsid w:val="0075368A"/>
    <w:rsid w:val="00753B9E"/>
    <w:rsid w:val="007552CA"/>
    <w:rsid w:val="00755646"/>
    <w:rsid w:val="00757DDA"/>
    <w:rsid w:val="00760E91"/>
    <w:rsid w:val="007629AD"/>
    <w:rsid w:val="00764D63"/>
    <w:rsid w:val="0076667F"/>
    <w:rsid w:val="00766B5A"/>
    <w:rsid w:val="00772A98"/>
    <w:rsid w:val="0077512C"/>
    <w:rsid w:val="00784E06"/>
    <w:rsid w:val="00792DC7"/>
    <w:rsid w:val="0079505D"/>
    <w:rsid w:val="007A1E8B"/>
    <w:rsid w:val="007A4362"/>
    <w:rsid w:val="007B19A1"/>
    <w:rsid w:val="007B1AD8"/>
    <w:rsid w:val="007C10D1"/>
    <w:rsid w:val="007C15AD"/>
    <w:rsid w:val="007C379C"/>
    <w:rsid w:val="007C3C03"/>
    <w:rsid w:val="007C5DB6"/>
    <w:rsid w:val="007D5173"/>
    <w:rsid w:val="007D539A"/>
    <w:rsid w:val="007D5F65"/>
    <w:rsid w:val="007D7367"/>
    <w:rsid w:val="007E1F06"/>
    <w:rsid w:val="007E5153"/>
    <w:rsid w:val="007E6732"/>
    <w:rsid w:val="007E7527"/>
    <w:rsid w:val="007F276B"/>
    <w:rsid w:val="007F3F6A"/>
    <w:rsid w:val="007F79A1"/>
    <w:rsid w:val="00801B75"/>
    <w:rsid w:val="00805C34"/>
    <w:rsid w:val="00811E2E"/>
    <w:rsid w:val="00814854"/>
    <w:rsid w:val="0081572C"/>
    <w:rsid w:val="0082568F"/>
    <w:rsid w:val="008369C3"/>
    <w:rsid w:val="00844EC2"/>
    <w:rsid w:val="008456EB"/>
    <w:rsid w:val="00845F10"/>
    <w:rsid w:val="0084670D"/>
    <w:rsid w:val="00847F1C"/>
    <w:rsid w:val="0085152F"/>
    <w:rsid w:val="008629E4"/>
    <w:rsid w:val="008656D3"/>
    <w:rsid w:val="00866E5E"/>
    <w:rsid w:val="0087723E"/>
    <w:rsid w:val="00880790"/>
    <w:rsid w:val="0088253F"/>
    <w:rsid w:val="008828B8"/>
    <w:rsid w:val="00883B07"/>
    <w:rsid w:val="00887155"/>
    <w:rsid w:val="00887686"/>
    <w:rsid w:val="00890085"/>
    <w:rsid w:val="0089012A"/>
    <w:rsid w:val="00891288"/>
    <w:rsid w:val="00894072"/>
    <w:rsid w:val="00895188"/>
    <w:rsid w:val="008A2D91"/>
    <w:rsid w:val="008A63EA"/>
    <w:rsid w:val="008A7D58"/>
    <w:rsid w:val="008B027F"/>
    <w:rsid w:val="008B1C01"/>
    <w:rsid w:val="008B1D71"/>
    <w:rsid w:val="008B3966"/>
    <w:rsid w:val="008B403F"/>
    <w:rsid w:val="008C2D3F"/>
    <w:rsid w:val="008C30E2"/>
    <w:rsid w:val="008D2B88"/>
    <w:rsid w:val="008D64DD"/>
    <w:rsid w:val="008E54EE"/>
    <w:rsid w:val="008E7C78"/>
    <w:rsid w:val="008F05BB"/>
    <w:rsid w:val="008F13DC"/>
    <w:rsid w:val="008F2E2F"/>
    <w:rsid w:val="008F48BB"/>
    <w:rsid w:val="008F58EF"/>
    <w:rsid w:val="008F67EF"/>
    <w:rsid w:val="008F682A"/>
    <w:rsid w:val="00904515"/>
    <w:rsid w:val="00904AA7"/>
    <w:rsid w:val="00912D42"/>
    <w:rsid w:val="00913CCE"/>
    <w:rsid w:val="00915885"/>
    <w:rsid w:val="00916CDB"/>
    <w:rsid w:val="009223C9"/>
    <w:rsid w:val="00923269"/>
    <w:rsid w:val="009243A9"/>
    <w:rsid w:val="00926957"/>
    <w:rsid w:val="00931179"/>
    <w:rsid w:val="009344D2"/>
    <w:rsid w:val="0093608A"/>
    <w:rsid w:val="00943257"/>
    <w:rsid w:val="0094764C"/>
    <w:rsid w:val="00947B6C"/>
    <w:rsid w:val="009521B5"/>
    <w:rsid w:val="009525B3"/>
    <w:rsid w:val="0095269C"/>
    <w:rsid w:val="00954F7D"/>
    <w:rsid w:val="009553FC"/>
    <w:rsid w:val="0095562B"/>
    <w:rsid w:val="0096143E"/>
    <w:rsid w:val="00965F1C"/>
    <w:rsid w:val="009724E2"/>
    <w:rsid w:val="00975E30"/>
    <w:rsid w:val="00976C4B"/>
    <w:rsid w:val="0098746F"/>
    <w:rsid w:val="009926FE"/>
    <w:rsid w:val="00996AA2"/>
    <w:rsid w:val="009A0F16"/>
    <w:rsid w:val="009A1CDC"/>
    <w:rsid w:val="009A296E"/>
    <w:rsid w:val="009A2A23"/>
    <w:rsid w:val="009B2A7C"/>
    <w:rsid w:val="009B5D4D"/>
    <w:rsid w:val="009C2596"/>
    <w:rsid w:val="009C2690"/>
    <w:rsid w:val="009C5322"/>
    <w:rsid w:val="009C7374"/>
    <w:rsid w:val="009D0163"/>
    <w:rsid w:val="009D14DC"/>
    <w:rsid w:val="009D1A15"/>
    <w:rsid w:val="009D2EA3"/>
    <w:rsid w:val="009D418B"/>
    <w:rsid w:val="009D77FD"/>
    <w:rsid w:val="009D7B33"/>
    <w:rsid w:val="009E659A"/>
    <w:rsid w:val="009E7B31"/>
    <w:rsid w:val="009F0EFC"/>
    <w:rsid w:val="009F2C82"/>
    <w:rsid w:val="009F3221"/>
    <w:rsid w:val="009F4839"/>
    <w:rsid w:val="009F79AE"/>
    <w:rsid w:val="009F7DEC"/>
    <w:rsid w:val="009F7EFE"/>
    <w:rsid w:val="00A02640"/>
    <w:rsid w:val="00A029C9"/>
    <w:rsid w:val="00A10CE2"/>
    <w:rsid w:val="00A11EF3"/>
    <w:rsid w:val="00A13AC9"/>
    <w:rsid w:val="00A14499"/>
    <w:rsid w:val="00A16F60"/>
    <w:rsid w:val="00A202F0"/>
    <w:rsid w:val="00A20C97"/>
    <w:rsid w:val="00A23456"/>
    <w:rsid w:val="00A239C2"/>
    <w:rsid w:val="00A2658D"/>
    <w:rsid w:val="00A30607"/>
    <w:rsid w:val="00A323C6"/>
    <w:rsid w:val="00A3283D"/>
    <w:rsid w:val="00A35149"/>
    <w:rsid w:val="00A35C8E"/>
    <w:rsid w:val="00A37FA1"/>
    <w:rsid w:val="00A45708"/>
    <w:rsid w:val="00A55219"/>
    <w:rsid w:val="00A5547E"/>
    <w:rsid w:val="00A55B02"/>
    <w:rsid w:val="00A57B17"/>
    <w:rsid w:val="00A62B7B"/>
    <w:rsid w:val="00A62BAE"/>
    <w:rsid w:val="00A67B30"/>
    <w:rsid w:val="00A719B4"/>
    <w:rsid w:val="00A742DB"/>
    <w:rsid w:val="00A76271"/>
    <w:rsid w:val="00A76AA1"/>
    <w:rsid w:val="00A77048"/>
    <w:rsid w:val="00A8037E"/>
    <w:rsid w:val="00A80C79"/>
    <w:rsid w:val="00A82C45"/>
    <w:rsid w:val="00A85E46"/>
    <w:rsid w:val="00A85F37"/>
    <w:rsid w:val="00A86C7A"/>
    <w:rsid w:val="00A870B3"/>
    <w:rsid w:val="00A95868"/>
    <w:rsid w:val="00A9601A"/>
    <w:rsid w:val="00A96F88"/>
    <w:rsid w:val="00A97B05"/>
    <w:rsid w:val="00AA02E9"/>
    <w:rsid w:val="00AA069A"/>
    <w:rsid w:val="00AA1C56"/>
    <w:rsid w:val="00AA37A8"/>
    <w:rsid w:val="00AA394B"/>
    <w:rsid w:val="00AA469B"/>
    <w:rsid w:val="00AB1980"/>
    <w:rsid w:val="00AB40F7"/>
    <w:rsid w:val="00AC0043"/>
    <w:rsid w:val="00AC0FCF"/>
    <w:rsid w:val="00AC113B"/>
    <w:rsid w:val="00AC1259"/>
    <w:rsid w:val="00AC22E1"/>
    <w:rsid w:val="00AC3410"/>
    <w:rsid w:val="00AC53D9"/>
    <w:rsid w:val="00AC5C79"/>
    <w:rsid w:val="00AC7B2A"/>
    <w:rsid w:val="00AC7BDC"/>
    <w:rsid w:val="00AD41F2"/>
    <w:rsid w:val="00AD7022"/>
    <w:rsid w:val="00AE23D4"/>
    <w:rsid w:val="00AE3498"/>
    <w:rsid w:val="00AE4AF7"/>
    <w:rsid w:val="00AE6C78"/>
    <w:rsid w:val="00AF3ABB"/>
    <w:rsid w:val="00AF4A5E"/>
    <w:rsid w:val="00AF5FAE"/>
    <w:rsid w:val="00B02083"/>
    <w:rsid w:val="00B02931"/>
    <w:rsid w:val="00B13C7F"/>
    <w:rsid w:val="00B16C94"/>
    <w:rsid w:val="00B21AB3"/>
    <w:rsid w:val="00B21D47"/>
    <w:rsid w:val="00B261BA"/>
    <w:rsid w:val="00B27726"/>
    <w:rsid w:val="00B3461C"/>
    <w:rsid w:val="00B34BD4"/>
    <w:rsid w:val="00B36938"/>
    <w:rsid w:val="00B37278"/>
    <w:rsid w:val="00B40F76"/>
    <w:rsid w:val="00B44A87"/>
    <w:rsid w:val="00B44AB5"/>
    <w:rsid w:val="00B45456"/>
    <w:rsid w:val="00B46C16"/>
    <w:rsid w:val="00B47A3D"/>
    <w:rsid w:val="00B57942"/>
    <w:rsid w:val="00B61554"/>
    <w:rsid w:val="00B725ED"/>
    <w:rsid w:val="00B728DD"/>
    <w:rsid w:val="00B73E5E"/>
    <w:rsid w:val="00B81312"/>
    <w:rsid w:val="00B85374"/>
    <w:rsid w:val="00B85D7F"/>
    <w:rsid w:val="00B869AA"/>
    <w:rsid w:val="00B97A6E"/>
    <w:rsid w:val="00BA1A06"/>
    <w:rsid w:val="00BA6018"/>
    <w:rsid w:val="00BB41EF"/>
    <w:rsid w:val="00BB46F9"/>
    <w:rsid w:val="00BB7089"/>
    <w:rsid w:val="00BB7A7F"/>
    <w:rsid w:val="00BC1DCF"/>
    <w:rsid w:val="00BC1FE8"/>
    <w:rsid w:val="00BD0AAD"/>
    <w:rsid w:val="00BD648B"/>
    <w:rsid w:val="00BD785C"/>
    <w:rsid w:val="00BE1264"/>
    <w:rsid w:val="00BE2397"/>
    <w:rsid w:val="00BE23CD"/>
    <w:rsid w:val="00BE340E"/>
    <w:rsid w:val="00BE45E8"/>
    <w:rsid w:val="00BE5682"/>
    <w:rsid w:val="00BF11D6"/>
    <w:rsid w:val="00BF576B"/>
    <w:rsid w:val="00C01F3C"/>
    <w:rsid w:val="00C0296D"/>
    <w:rsid w:val="00C02AAC"/>
    <w:rsid w:val="00C03348"/>
    <w:rsid w:val="00C039BC"/>
    <w:rsid w:val="00C060C3"/>
    <w:rsid w:val="00C10F8C"/>
    <w:rsid w:val="00C1368E"/>
    <w:rsid w:val="00C223A8"/>
    <w:rsid w:val="00C23E23"/>
    <w:rsid w:val="00C46AB2"/>
    <w:rsid w:val="00C477DC"/>
    <w:rsid w:val="00C5014C"/>
    <w:rsid w:val="00C535DB"/>
    <w:rsid w:val="00C53DD1"/>
    <w:rsid w:val="00C620C2"/>
    <w:rsid w:val="00C6315E"/>
    <w:rsid w:val="00C6338F"/>
    <w:rsid w:val="00C66C36"/>
    <w:rsid w:val="00C7220D"/>
    <w:rsid w:val="00C72B6A"/>
    <w:rsid w:val="00C73E12"/>
    <w:rsid w:val="00C74541"/>
    <w:rsid w:val="00C76CA1"/>
    <w:rsid w:val="00C7711E"/>
    <w:rsid w:val="00C77627"/>
    <w:rsid w:val="00C7777E"/>
    <w:rsid w:val="00C81C9D"/>
    <w:rsid w:val="00C838FD"/>
    <w:rsid w:val="00C85A37"/>
    <w:rsid w:val="00C86C9A"/>
    <w:rsid w:val="00C91A60"/>
    <w:rsid w:val="00CA0C6B"/>
    <w:rsid w:val="00CA2920"/>
    <w:rsid w:val="00CA32C7"/>
    <w:rsid w:val="00CA3562"/>
    <w:rsid w:val="00CA54FA"/>
    <w:rsid w:val="00CA6E30"/>
    <w:rsid w:val="00CA7811"/>
    <w:rsid w:val="00CB5721"/>
    <w:rsid w:val="00CB5D4D"/>
    <w:rsid w:val="00CB6568"/>
    <w:rsid w:val="00CB6D1F"/>
    <w:rsid w:val="00CB78D4"/>
    <w:rsid w:val="00CC27D3"/>
    <w:rsid w:val="00CC3438"/>
    <w:rsid w:val="00CC3936"/>
    <w:rsid w:val="00CC5E61"/>
    <w:rsid w:val="00CC65BE"/>
    <w:rsid w:val="00CC73AA"/>
    <w:rsid w:val="00CC77CB"/>
    <w:rsid w:val="00CD0227"/>
    <w:rsid w:val="00CD39B0"/>
    <w:rsid w:val="00CD435F"/>
    <w:rsid w:val="00CD4872"/>
    <w:rsid w:val="00CD7DD1"/>
    <w:rsid w:val="00CE05A5"/>
    <w:rsid w:val="00CE0BBE"/>
    <w:rsid w:val="00CE4FF5"/>
    <w:rsid w:val="00CE507C"/>
    <w:rsid w:val="00CE5FA7"/>
    <w:rsid w:val="00CE6B17"/>
    <w:rsid w:val="00CE794A"/>
    <w:rsid w:val="00CF13AD"/>
    <w:rsid w:val="00CF16BB"/>
    <w:rsid w:val="00CF1D46"/>
    <w:rsid w:val="00CF33FA"/>
    <w:rsid w:val="00CF48FF"/>
    <w:rsid w:val="00CF5D18"/>
    <w:rsid w:val="00D117A3"/>
    <w:rsid w:val="00D13584"/>
    <w:rsid w:val="00D13825"/>
    <w:rsid w:val="00D154CE"/>
    <w:rsid w:val="00D163E6"/>
    <w:rsid w:val="00D17C9C"/>
    <w:rsid w:val="00D23DD4"/>
    <w:rsid w:val="00D2438B"/>
    <w:rsid w:val="00D26560"/>
    <w:rsid w:val="00D3062A"/>
    <w:rsid w:val="00D4071B"/>
    <w:rsid w:val="00D420CD"/>
    <w:rsid w:val="00D42A21"/>
    <w:rsid w:val="00D435EC"/>
    <w:rsid w:val="00D43939"/>
    <w:rsid w:val="00D43DBB"/>
    <w:rsid w:val="00D44CB8"/>
    <w:rsid w:val="00D45501"/>
    <w:rsid w:val="00D47BA9"/>
    <w:rsid w:val="00D50C13"/>
    <w:rsid w:val="00D56412"/>
    <w:rsid w:val="00D61A6E"/>
    <w:rsid w:val="00D63B95"/>
    <w:rsid w:val="00D64161"/>
    <w:rsid w:val="00D645B4"/>
    <w:rsid w:val="00D647A0"/>
    <w:rsid w:val="00D77045"/>
    <w:rsid w:val="00D814FD"/>
    <w:rsid w:val="00D817D8"/>
    <w:rsid w:val="00D8393E"/>
    <w:rsid w:val="00D84A7A"/>
    <w:rsid w:val="00D84D77"/>
    <w:rsid w:val="00D8695F"/>
    <w:rsid w:val="00D86F4E"/>
    <w:rsid w:val="00D87CC4"/>
    <w:rsid w:val="00DA0F25"/>
    <w:rsid w:val="00DA3E0D"/>
    <w:rsid w:val="00DA51BE"/>
    <w:rsid w:val="00DB134B"/>
    <w:rsid w:val="00DB3118"/>
    <w:rsid w:val="00DB355A"/>
    <w:rsid w:val="00DB4F68"/>
    <w:rsid w:val="00DB77E1"/>
    <w:rsid w:val="00DC0283"/>
    <w:rsid w:val="00DC48A0"/>
    <w:rsid w:val="00DC7453"/>
    <w:rsid w:val="00DC7F94"/>
    <w:rsid w:val="00DD2107"/>
    <w:rsid w:val="00DD52E6"/>
    <w:rsid w:val="00DE0DD3"/>
    <w:rsid w:val="00DE298A"/>
    <w:rsid w:val="00DE39C6"/>
    <w:rsid w:val="00DF0E6B"/>
    <w:rsid w:val="00DF2222"/>
    <w:rsid w:val="00DF3C5D"/>
    <w:rsid w:val="00DF72EA"/>
    <w:rsid w:val="00E0621E"/>
    <w:rsid w:val="00E10045"/>
    <w:rsid w:val="00E11617"/>
    <w:rsid w:val="00E14362"/>
    <w:rsid w:val="00E162C0"/>
    <w:rsid w:val="00E21EF8"/>
    <w:rsid w:val="00E27BAF"/>
    <w:rsid w:val="00E32E79"/>
    <w:rsid w:val="00E3305A"/>
    <w:rsid w:val="00E333D6"/>
    <w:rsid w:val="00E339C0"/>
    <w:rsid w:val="00E40A40"/>
    <w:rsid w:val="00E40C67"/>
    <w:rsid w:val="00E421DD"/>
    <w:rsid w:val="00E44325"/>
    <w:rsid w:val="00E4690D"/>
    <w:rsid w:val="00E47DC5"/>
    <w:rsid w:val="00E507F1"/>
    <w:rsid w:val="00E50C7C"/>
    <w:rsid w:val="00E516A9"/>
    <w:rsid w:val="00E52A39"/>
    <w:rsid w:val="00E57C4C"/>
    <w:rsid w:val="00E60731"/>
    <w:rsid w:val="00E6175A"/>
    <w:rsid w:val="00E710EF"/>
    <w:rsid w:val="00E71601"/>
    <w:rsid w:val="00E71A81"/>
    <w:rsid w:val="00E72A54"/>
    <w:rsid w:val="00E74264"/>
    <w:rsid w:val="00E75373"/>
    <w:rsid w:val="00E808BA"/>
    <w:rsid w:val="00E82246"/>
    <w:rsid w:val="00E8353B"/>
    <w:rsid w:val="00E8372D"/>
    <w:rsid w:val="00E92139"/>
    <w:rsid w:val="00E9398E"/>
    <w:rsid w:val="00E97936"/>
    <w:rsid w:val="00EA0184"/>
    <w:rsid w:val="00EA072A"/>
    <w:rsid w:val="00EA3BBB"/>
    <w:rsid w:val="00EA4C42"/>
    <w:rsid w:val="00EA4E63"/>
    <w:rsid w:val="00EA536C"/>
    <w:rsid w:val="00EA6FBA"/>
    <w:rsid w:val="00EB0C7A"/>
    <w:rsid w:val="00EB258F"/>
    <w:rsid w:val="00EB5006"/>
    <w:rsid w:val="00EC1935"/>
    <w:rsid w:val="00EC38FE"/>
    <w:rsid w:val="00EC7AE7"/>
    <w:rsid w:val="00ED3E5A"/>
    <w:rsid w:val="00ED555E"/>
    <w:rsid w:val="00EE1D50"/>
    <w:rsid w:val="00EE2469"/>
    <w:rsid w:val="00EE4D45"/>
    <w:rsid w:val="00EE53CB"/>
    <w:rsid w:val="00EF22D5"/>
    <w:rsid w:val="00EF2F95"/>
    <w:rsid w:val="00EF5927"/>
    <w:rsid w:val="00EF5BA5"/>
    <w:rsid w:val="00F009B9"/>
    <w:rsid w:val="00F06321"/>
    <w:rsid w:val="00F06B6F"/>
    <w:rsid w:val="00F13C70"/>
    <w:rsid w:val="00F14AC9"/>
    <w:rsid w:val="00F14E07"/>
    <w:rsid w:val="00F15987"/>
    <w:rsid w:val="00F166D6"/>
    <w:rsid w:val="00F332C3"/>
    <w:rsid w:val="00F40181"/>
    <w:rsid w:val="00F41594"/>
    <w:rsid w:val="00F43963"/>
    <w:rsid w:val="00F50CE5"/>
    <w:rsid w:val="00F53159"/>
    <w:rsid w:val="00F53DD0"/>
    <w:rsid w:val="00F617CC"/>
    <w:rsid w:val="00F632CF"/>
    <w:rsid w:val="00F635B0"/>
    <w:rsid w:val="00F709C4"/>
    <w:rsid w:val="00F71261"/>
    <w:rsid w:val="00F7256D"/>
    <w:rsid w:val="00F72861"/>
    <w:rsid w:val="00F770B7"/>
    <w:rsid w:val="00F80C1A"/>
    <w:rsid w:val="00F80D2C"/>
    <w:rsid w:val="00F855F5"/>
    <w:rsid w:val="00F87F2A"/>
    <w:rsid w:val="00F9076D"/>
    <w:rsid w:val="00F92410"/>
    <w:rsid w:val="00FA682F"/>
    <w:rsid w:val="00FA7B8B"/>
    <w:rsid w:val="00FB152D"/>
    <w:rsid w:val="00FB1F65"/>
    <w:rsid w:val="00FC2D64"/>
    <w:rsid w:val="00FC39C2"/>
    <w:rsid w:val="00FE04BC"/>
    <w:rsid w:val="00FE50BA"/>
    <w:rsid w:val="00FF061A"/>
    <w:rsid w:val="00FF09D3"/>
    <w:rsid w:val="00FF0AB3"/>
    <w:rsid w:val="00FF172B"/>
    <w:rsid w:val="00FF19FD"/>
    <w:rsid w:val="00FF6C9A"/>
    <w:rsid w:val="00FF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2"/>
    <w:qFormat/>
    <w:rsid w:val="00E10045"/>
    <w:rPr>
      <w:rFonts w:ascii="Times New Roman" w:hAnsi="Times New Roman"/>
      <w:sz w:val="28"/>
    </w:rPr>
  </w:style>
  <w:style w:type="paragraph" w:styleId="1">
    <w:name w:val="heading 1"/>
    <w:basedOn w:val="a"/>
    <w:link w:val="10"/>
    <w:uiPriority w:val="9"/>
    <w:qFormat/>
    <w:rsid w:val="00032A25"/>
    <w:pPr>
      <w:numPr>
        <w:numId w:val="18"/>
      </w:numPr>
      <w:spacing w:before="100" w:beforeAutospacing="1" w:after="100" w:afterAutospacing="1" w:line="240" w:lineRule="auto"/>
      <w:outlineLvl w:val="0"/>
    </w:pPr>
    <w:rPr>
      <w:rFonts w:eastAsia="Times New Roman" w:cs="Times New Roman"/>
      <w:b/>
      <w:bCs/>
      <w:kern w:val="36"/>
      <w:sz w:val="32"/>
      <w:szCs w:val="48"/>
      <w:lang w:eastAsia="ru-RU"/>
    </w:rPr>
  </w:style>
  <w:style w:type="paragraph" w:styleId="2">
    <w:name w:val="heading 2"/>
    <w:basedOn w:val="a"/>
    <w:next w:val="a"/>
    <w:link w:val="20"/>
    <w:uiPriority w:val="9"/>
    <w:unhideWhenUsed/>
    <w:qFormat/>
    <w:rsid w:val="006B1A9D"/>
    <w:pPr>
      <w:keepNext/>
      <w:keepLines/>
      <w:numPr>
        <w:ilvl w:val="1"/>
        <w:numId w:val="18"/>
      </w:numPr>
      <w:spacing w:before="200" w:after="0" w:line="360" w:lineRule="auto"/>
      <w:ind w:left="1134" w:hanging="708"/>
      <w:outlineLvl w:val="1"/>
    </w:pPr>
    <w:rPr>
      <w:rFonts w:eastAsiaTheme="majorEastAsia" w:cs="Times New Roman"/>
      <w:b/>
      <w:bCs/>
      <w:szCs w:val="28"/>
    </w:rPr>
  </w:style>
  <w:style w:type="paragraph" w:styleId="3">
    <w:name w:val="heading 3"/>
    <w:basedOn w:val="a"/>
    <w:next w:val="a"/>
    <w:link w:val="30"/>
    <w:uiPriority w:val="9"/>
    <w:unhideWhenUsed/>
    <w:qFormat/>
    <w:rsid w:val="00976C4B"/>
    <w:pPr>
      <w:keepNext/>
      <w:keepLines/>
      <w:numPr>
        <w:ilvl w:val="2"/>
        <w:numId w:val="18"/>
      </w:numPr>
      <w:spacing w:before="200" w:after="0" w:line="360" w:lineRule="auto"/>
      <w:ind w:left="1134" w:hanging="708"/>
      <w:outlineLvl w:val="2"/>
    </w:pPr>
    <w:rPr>
      <w:rFonts w:eastAsiaTheme="majorEastAsia"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6A4"/>
    <w:pPr>
      <w:ind w:left="720"/>
      <w:contextualSpacing/>
    </w:pPr>
  </w:style>
  <w:style w:type="paragraph" w:styleId="a4">
    <w:name w:val="No Spacing"/>
    <w:basedOn w:val="a"/>
    <w:uiPriority w:val="1"/>
    <w:qFormat/>
    <w:rsid w:val="005453B3"/>
    <w:pPr>
      <w:autoSpaceDE w:val="0"/>
      <w:autoSpaceDN w:val="0"/>
      <w:adjustRightInd w:val="0"/>
      <w:spacing w:after="0" w:line="360" w:lineRule="auto"/>
      <w:ind w:firstLine="709"/>
      <w:jc w:val="both"/>
    </w:pPr>
    <w:rPr>
      <w:rFonts w:cs="Times New Roman"/>
      <w:szCs w:val="24"/>
    </w:rPr>
  </w:style>
  <w:style w:type="character" w:styleId="a5">
    <w:name w:val="Hyperlink"/>
    <w:basedOn w:val="a0"/>
    <w:uiPriority w:val="99"/>
    <w:unhideWhenUsed/>
    <w:rsid w:val="006E52F2"/>
    <w:rPr>
      <w:color w:val="0000FF" w:themeColor="hyperlink"/>
      <w:u w:val="single"/>
    </w:rPr>
  </w:style>
  <w:style w:type="paragraph" w:customStyle="1" w:styleId="a6">
    <w:name w:val="Норм.рус."/>
    <w:rsid w:val="00C7220D"/>
    <w:pPr>
      <w:spacing w:after="120" w:line="360" w:lineRule="auto"/>
      <w:ind w:firstLine="709"/>
      <w:jc w:val="both"/>
    </w:pPr>
    <w:rPr>
      <w:rFonts w:ascii="Times New Roman" w:eastAsia="Times New Roman" w:hAnsi="Times New Roman" w:cs="Times New Roman"/>
      <w:sz w:val="25"/>
      <w:szCs w:val="20"/>
      <w:lang w:eastAsia="ru-RU"/>
    </w:rPr>
  </w:style>
  <w:style w:type="paragraph" w:styleId="a7">
    <w:name w:val="Normal (Web)"/>
    <w:basedOn w:val="a"/>
    <w:uiPriority w:val="99"/>
    <w:unhideWhenUsed/>
    <w:rsid w:val="00AC3410"/>
    <w:pPr>
      <w:spacing w:before="100" w:beforeAutospacing="1" w:after="100" w:afterAutospacing="1" w:line="240" w:lineRule="auto"/>
    </w:pPr>
    <w:rPr>
      <w:rFonts w:eastAsia="Times New Roman" w:cs="Times New Roman"/>
      <w:szCs w:val="24"/>
      <w:lang w:eastAsia="ru-RU"/>
    </w:rPr>
  </w:style>
  <w:style w:type="character" w:styleId="a8">
    <w:name w:val="FollowedHyperlink"/>
    <w:basedOn w:val="a0"/>
    <w:uiPriority w:val="99"/>
    <w:semiHidden/>
    <w:unhideWhenUsed/>
    <w:rsid w:val="00503987"/>
    <w:rPr>
      <w:color w:val="800080" w:themeColor="followedHyperlink"/>
      <w:u w:val="single"/>
    </w:rPr>
  </w:style>
  <w:style w:type="table" w:styleId="a9">
    <w:name w:val="Table Grid"/>
    <w:basedOn w:val="a1"/>
    <w:uiPriority w:val="59"/>
    <w:rsid w:val="00A23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E10045"/>
    <w:rPr>
      <w:b/>
      <w:iCs/>
    </w:rPr>
  </w:style>
  <w:style w:type="character" w:styleId="ab">
    <w:name w:val="Strong"/>
    <w:basedOn w:val="a0"/>
    <w:uiPriority w:val="22"/>
    <w:qFormat/>
    <w:rsid w:val="005453B3"/>
    <w:rPr>
      <w:rFonts w:ascii="Times New Roman" w:hAnsi="Times New Roman" w:cs="Times New Roman"/>
      <w:b/>
      <w:bCs/>
      <w:sz w:val="24"/>
    </w:rPr>
  </w:style>
  <w:style w:type="character" w:customStyle="1" w:styleId="apple-converted-space">
    <w:name w:val="apple-converted-space"/>
    <w:basedOn w:val="a0"/>
    <w:rsid w:val="00EF2F95"/>
  </w:style>
  <w:style w:type="character" w:customStyle="1" w:styleId="10">
    <w:name w:val="Заголовок 1 Знак"/>
    <w:basedOn w:val="a0"/>
    <w:link w:val="1"/>
    <w:uiPriority w:val="9"/>
    <w:rsid w:val="00032A25"/>
    <w:rPr>
      <w:rFonts w:ascii="Times New Roman" w:eastAsia="Times New Roman" w:hAnsi="Times New Roman" w:cs="Times New Roman"/>
      <w:b/>
      <w:bCs/>
      <w:kern w:val="36"/>
      <w:sz w:val="32"/>
      <w:szCs w:val="48"/>
      <w:lang w:eastAsia="ru-RU"/>
    </w:rPr>
  </w:style>
  <w:style w:type="paragraph" w:styleId="ac">
    <w:name w:val="header"/>
    <w:basedOn w:val="a"/>
    <w:link w:val="ad"/>
    <w:uiPriority w:val="99"/>
    <w:unhideWhenUsed/>
    <w:rsid w:val="003F008D"/>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3F008D"/>
  </w:style>
  <w:style w:type="paragraph" w:styleId="ae">
    <w:name w:val="footer"/>
    <w:basedOn w:val="a"/>
    <w:link w:val="af"/>
    <w:uiPriority w:val="99"/>
    <w:unhideWhenUsed/>
    <w:rsid w:val="003F008D"/>
    <w:pPr>
      <w:tabs>
        <w:tab w:val="center" w:pos="4513"/>
        <w:tab w:val="right" w:pos="9026"/>
      </w:tabs>
      <w:spacing w:after="0" w:line="240" w:lineRule="auto"/>
    </w:pPr>
  </w:style>
  <w:style w:type="character" w:customStyle="1" w:styleId="af">
    <w:name w:val="Нижний колонтитул Знак"/>
    <w:basedOn w:val="a0"/>
    <w:link w:val="ae"/>
    <w:uiPriority w:val="99"/>
    <w:rsid w:val="003F008D"/>
  </w:style>
  <w:style w:type="character" w:customStyle="1" w:styleId="bigtext">
    <w:name w:val="big_text"/>
    <w:basedOn w:val="a0"/>
    <w:rsid w:val="00204B57"/>
  </w:style>
  <w:style w:type="character" w:customStyle="1" w:styleId="longtext">
    <w:name w:val="long_text"/>
    <w:basedOn w:val="a0"/>
    <w:rsid w:val="00EB258F"/>
  </w:style>
  <w:style w:type="character" w:customStyle="1" w:styleId="hps">
    <w:name w:val="hps"/>
    <w:basedOn w:val="a0"/>
    <w:rsid w:val="00EB258F"/>
  </w:style>
  <w:style w:type="paragraph" w:styleId="af0">
    <w:name w:val="Title"/>
    <w:aliases w:val="Mytitle"/>
    <w:basedOn w:val="a"/>
    <w:next w:val="a"/>
    <w:link w:val="af1"/>
    <w:uiPriority w:val="99"/>
    <w:qFormat/>
    <w:rsid w:val="00E10045"/>
    <w:pPr>
      <w:autoSpaceDE w:val="0"/>
      <w:autoSpaceDN w:val="0"/>
      <w:adjustRightInd w:val="0"/>
      <w:spacing w:after="120" w:line="360" w:lineRule="auto"/>
      <w:jc w:val="center"/>
    </w:pPr>
    <w:rPr>
      <w:rFonts w:eastAsia="Times New Roman" w:cs="Times New Roman"/>
      <w:b/>
      <w:noProof/>
      <w:szCs w:val="28"/>
      <w:lang w:eastAsia="ru-RU"/>
    </w:rPr>
  </w:style>
  <w:style w:type="character" w:customStyle="1" w:styleId="af1">
    <w:name w:val="Название Знак"/>
    <w:aliases w:val="Mytitle Знак"/>
    <w:basedOn w:val="a0"/>
    <w:link w:val="af0"/>
    <w:uiPriority w:val="99"/>
    <w:rsid w:val="00E10045"/>
    <w:rPr>
      <w:rFonts w:ascii="Times New Roman" w:eastAsia="Times New Roman" w:hAnsi="Times New Roman" w:cs="Times New Roman"/>
      <w:b/>
      <w:noProof/>
      <w:sz w:val="28"/>
      <w:szCs w:val="28"/>
      <w:lang w:eastAsia="ru-RU"/>
    </w:rPr>
  </w:style>
  <w:style w:type="paragraph" w:styleId="af2">
    <w:name w:val="TOC Heading"/>
    <w:basedOn w:val="1"/>
    <w:next w:val="a"/>
    <w:uiPriority w:val="39"/>
    <w:unhideWhenUsed/>
    <w:qFormat/>
    <w:rsid w:val="0005621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D87CC4"/>
    <w:pPr>
      <w:tabs>
        <w:tab w:val="left" w:pos="709"/>
        <w:tab w:val="right" w:leader="dot" w:pos="8493"/>
      </w:tabs>
      <w:spacing w:after="0" w:line="240" w:lineRule="auto"/>
      <w:ind w:left="709" w:hanging="567"/>
    </w:pPr>
    <w:rPr>
      <w:rFonts w:eastAsiaTheme="minorEastAsia"/>
      <w:lang w:eastAsia="ru-RU"/>
    </w:rPr>
  </w:style>
  <w:style w:type="paragraph" w:styleId="11">
    <w:name w:val="toc 1"/>
    <w:basedOn w:val="a"/>
    <w:next w:val="a"/>
    <w:autoRedefine/>
    <w:uiPriority w:val="39"/>
    <w:unhideWhenUsed/>
    <w:qFormat/>
    <w:rsid w:val="00D87CC4"/>
    <w:pPr>
      <w:tabs>
        <w:tab w:val="left" w:pos="1134"/>
        <w:tab w:val="right" w:leader="dot" w:pos="8493"/>
      </w:tabs>
      <w:spacing w:after="100" w:line="240" w:lineRule="auto"/>
      <w:ind w:left="360" w:hanging="360"/>
      <w:jc w:val="both"/>
    </w:pPr>
    <w:rPr>
      <w:rFonts w:eastAsiaTheme="minorEastAsia" w:cs="Times New Roman"/>
      <w:szCs w:val="24"/>
      <w:lang w:eastAsia="ru-RU"/>
    </w:rPr>
  </w:style>
  <w:style w:type="paragraph" w:styleId="31">
    <w:name w:val="toc 3"/>
    <w:basedOn w:val="a"/>
    <w:next w:val="a"/>
    <w:autoRedefine/>
    <w:uiPriority w:val="39"/>
    <w:unhideWhenUsed/>
    <w:qFormat/>
    <w:rsid w:val="006610E0"/>
    <w:pPr>
      <w:tabs>
        <w:tab w:val="left" w:pos="1320"/>
        <w:tab w:val="right" w:leader="dot" w:pos="8493"/>
      </w:tabs>
      <w:spacing w:after="100" w:line="240" w:lineRule="auto"/>
      <w:ind w:left="1276" w:hanging="836"/>
    </w:pPr>
    <w:rPr>
      <w:rFonts w:eastAsiaTheme="minorEastAsia"/>
      <w:lang w:eastAsia="ru-RU"/>
    </w:rPr>
  </w:style>
  <w:style w:type="paragraph" w:styleId="af3">
    <w:name w:val="Balloon Text"/>
    <w:basedOn w:val="a"/>
    <w:link w:val="af4"/>
    <w:uiPriority w:val="99"/>
    <w:semiHidden/>
    <w:unhideWhenUsed/>
    <w:rsid w:val="0005621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56217"/>
    <w:rPr>
      <w:rFonts w:ascii="Tahoma" w:hAnsi="Tahoma" w:cs="Tahoma"/>
      <w:sz w:val="16"/>
      <w:szCs w:val="16"/>
    </w:rPr>
  </w:style>
  <w:style w:type="character" w:customStyle="1" w:styleId="20">
    <w:name w:val="Заголовок 2 Знак"/>
    <w:basedOn w:val="a0"/>
    <w:link w:val="2"/>
    <w:uiPriority w:val="9"/>
    <w:rsid w:val="006B1A9D"/>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976C4B"/>
    <w:rPr>
      <w:rFonts w:ascii="Times New Roman" w:eastAsiaTheme="majorEastAsia" w:hAnsi="Times New Roman" w:cs="Times New Roman"/>
      <w:b/>
      <w:bCs/>
      <w:sz w:val="28"/>
      <w:szCs w:val="28"/>
    </w:rPr>
  </w:style>
  <w:style w:type="paragraph" w:customStyle="1" w:styleId="xl65">
    <w:name w:val="xl65"/>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6">
    <w:name w:val="xl66"/>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7">
    <w:name w:val="xl67"/>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8">
    <w:name w:val="xl68"/>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9">
    <w:name w:val="xl69"/>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70">
    <w:name w:val="xl70"/>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71">
    <w:name w:val="xl71"/>
    <w:basedOn w:val="a"/>
    <w:rsid w:val="00290456"/>
    <w:pPr>
      <w:spacing w:before="100" w:beforeAutospacing="1" w:after="100" w:afterAutospacing="1" w:line="240" w:lineRule="auto"/>
      <w:jc w:val="center"/>
      <w:textAlignment w:val="center"/>
    </w:pPr>
    <w:rPr>
      <w:rFonts w:ascii="Arial" w:eastAsia="Times New Roman" w:hAnsi="Arial" w:cs="Arial"/>
      <w:color w:val="CCCCCC"/>
      <w:sz w:val="14"/>
      <w:szCs w:val="14"/>
      <w:lang w:val="hu-HU" w:eastAsia="hu-HU"/>
    </w:rPr>
  </w:style>
  <w:style w:type="paragraph" w:customStyle="1" w:styleId="xl72">
    <w:name w:val="xl72"/>
    <w:basedOn w:val="a"/>
    <w:rsid w:val="00290456"/>
    <w:pPr>
      <w:spacing w:before="100" w:beforeAutospacing="1" w:after="100" w:afterAutospacing="1" w:line="240" w:lineRule="auto"/>
      <w:jc w:val="center"/>
      <w:textAlignment w:val="center"/>
    </w:pPr>
    <w:rPr>
      <w:rFonts w:ascii="Arial" w:eastAsia="Times New Roman" w:hAnsi="Arial" w:cs="Arial"/>
      <w:color w:val="CCCCCC"/>
      <w:sz w:val="14"/>
      <w:szCs w:val="14"/>
      <w:lang w:val="hu-HU" w:eastAsia="hu-HU"/>
    </w:rPr>
  </w:style>
  <w:style w:type="paragraph" w:customStyle="1" w:styleId="xl73">
    <w:name w:val="xl73"/>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74">
    <w:name w:val="xl74"/>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2"/>
    <w:qFormat/>
    <w:rsid w:val="00C53DD1"/>
    <w:rPr>
      <w:rFonts w:ascii="Times New Roman" w:hAnsi="Times New Roman"/>
      <w:sz w:val="24"/>
    </w:rPr>
  </w:style>
  <w:style w:type="paragraph" w:styleId="1">
    <w:name w:val="heading 1"/>
    <w:basedOn w:val="a"/>
    <w:link w:val="10"/>
    <w:uiPriority w:val="9"/>
    <w:qFormat/>
    <w:rsid w:val="00032A25"/>
    <w:pPr>
      <w:numPr>
        <w:numId w:val="18"/>
      </w:numPr>
      <w:spacing w:before="100" w:beforeAutospacing="1" w:after="100" w:afterAutospacing="1" w:line="240" w:lineRule="auto"/>
      <w:outlineLvl w:val="0"/>
    </w:pPr>
    <w:rPr>
      <w:rFonts w:eastAsia="Times New Roman" w:cs="Times New Roman"/>
      <w:b/>
      <w:bCs/>
      <w:kern w:val="36"/>
      <w:sz w:val="32"/>
      <w:szCs w:val="48"/>
      <w:lang w:eastAsia="ru-RU"/>
    </w:rPr>
  </w:style>
  <w:style w:type="paragraph" w:styleId="2">
    <w:name w:val="heading 2"/>
    <w:basedOn w:val="a"/>
    <w:next w:val="a"/>
    <w:link w:val="20"/>
    <w:uiPriority w:val="9"/>
    <w:unhideWhenUsed/>
    <w:qFormat/>
    <w:rsid w:val="006B1A9D"/>
    <w:pPr>
      <w:keepNext/>
      <w:keepLines/>
      <w:numPr>
        <w:ilvl w:val="1"/>
        <w:numId w:val="18"/>
      </w:numPr>
      <w:spacing w:before="200" w:after="0" w:line="360" w:lineRule="auto"/>
      <w:ind w:left="1134" w:hanging="708"/>
      <w:outlineLvl w:val="1"/>
    </w:pPr>
    <w:rPr>
      <w:rFonts w:eastAsiaTheme="majorEastAsia" w:cs="Times New Roman"/>
      <w:b/>
      <w:bCs/>
      <w:sz w:val="28"/>
      <w:szCs w:val="28"/>
    </w:rPr>
  </w:style>
  <w:style w:type="paragraph" w:styleId="3">
    <w:name w:val="heading 3"/>
    <w:basedOn w:val="a"/>
    <w:next w:val="a"/>
    <w:link w:val="30"/>
    <w:uiPriority w:val="9"/>
    <w:unhideWhenUsed/>
    <w:qFormat/>
    <w:rsid w:val="00976C4B"/>
    <w:pPr>
      <w:keepNext/>
      <w:keepLines/>
      <w:numPr>
        <w:ilvl w:val="2"/>
        <w:numId w:val="18"/>
      </w:numPr>
      <w:spacing w:before="200" w:after="0" w:line="360" w:lineRule="auto"/>
      <w:ind w:left="1134" w:hanging="708"/>
      <w:outlineLvl w:val="2"/>
    </w:pPr>
    <w:rPr>
      <w:rFonts w:eastAsiaTheme="majorEastAs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6A4"/>
    <w:pPr>
      <w:ind w:left="720"/>
      <w:contextualSpacing/>
    </w:pPr>
  </w:style>
  <w:style w:type="paragraph" w:styleId="a4">
    <w:name w:val="No Spacing"/>
    <w:basedOn w:val="a"/>
    <w:uiPriority w:val="1"/>
    <w:qFormat/>
    <w:rsid w:val="005453B3"/>
    <w:pPr>
      <w:autoSpaceDE w:val="0"/>
      <w:autoSpaceDN w:val="0"/>
      <w:adjustRightInd w:val="0"/>
      <w:spacing w:after="0" w:line="360" w:lineRule="auto"/>
      <w:ind w:firstLine="709"/>
      <w:jc w:val="both"/>
    </w:pPr>
    <w:rPr>
      <w:rFonts w:cs="Times New Roman"/>
      <w:szCs w:val="24"/>
    </w:rPr>
  </w:style>
  <w:style w:type="character" w:styleId="a5">
    <w:name w:val="Hyperlink"/>
    <w:basedOn w:val="a0"/>
    <w:uiPriority w:val="99"/>
    <w:unhideWhenUsed/>
    <w:rsid w:val="006E52F2"/>
    <w:rPr>
      <w:color w:val="0000FF" w:themeColor="hyperlink"/>
      <w:u w:val="single"/>
    </w:rPr>
  </w:style>
  <w:style w:type="paragraph" w:customStyle="1" w:styleId="a6">
    <w:name w:val="Норм.рус."/>
    <w:rsid w:val="00C7220D"/>
    <w:pPr>
      <w:spacing w:after="120" w:line="360" w:lineRule="auto"/>
      <w:ind w:firstLine="709"/>
      <w:jc w:val="both"/>
    </w:pPr>
    <w:rPr>
      <w:rFonts w:ascii="Times New Roman" w:eastAsia="Times New Roman" w:hAnsi="Times New Roman" w:cs="Times New Roman"/>
      <w:sz w:val="25"/>
      <w:szCs w:val="20"/>
      <w:lang w:eastAsia="ru-RU"/>
    </w:rPr>
  </w:style>
  <w:style w:type="paragraph" w:styleId="a7">
    <w:name w:val="Normal (Web)"/>
    <w:basedOn w:val="a"/>
    <w:uiPriority w:val="99"/>
    <w:unhideWhenUsed/>
    <w:rsid w:val="00AC3410"/>
    <w:pPr>
      <w:spacing w:before="100" w:beforeAutospacing="1" w:after="100" w:afterAutospacing="1" w:line="240" w:lineRule="auto"/>
    </w:pPr>
    <w:rPr>
      <w:rFonts w:eastAsia="Times New Roman" w:cs="Times New Roman"/>
      <w:szCs w:val="24"/>
      <w:lang w:eastAsia="ru-RU"/>
    </w:rPr>
  </w:style>
  <w:style w:type="character" w:styleId="a8">
    <w:name w:val="FollowedHyperlink"/>
    <w:basedOn w:val="a0"/>
    <w:uiPriority w:val="99"/>
    <w:semiHidden/>
    <w:unhideWhenUsed/>
    <w:rsid w:val="00503987"/>
    <w:rPr>
      <w:color w:val="800080" w:themeColor="followedHyperlink"/>
      <w:u w:val="single"/>
    </w:rPr>
  </w:style>
  <w:style w:type="table" w:styleId="a9">
    <w:name w:val="Table Grid"/>
    <w:basedOn w:val="a1"/>
    <w:uiPriority w:val="59"/>
    <w:rsid w:val="00A23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C6338F"/>
    <w:rPr>
      <w:i/>
      <w:iCs/>
    </w:rPr>
  </w:style>
  <w:style w:type="character" w:styleId="ab">
    <w:name w:val="Strong"/>
    <w:basedOn w:val="a0"/>
    <w:uiPriority w:val="22"/>
    <w:qFormat/>
    <w:rsid w:val="005453B3"/>
    <w:rPr>
      <w:rFonts w:ascii="Times New Roman" w:hAnsi="Times New Roman" w:cs="Times New Roman"/>
      <w:b/>
      <w:bCs/>
      <w:sz w:val="24"/>
    </w:rPr>
  </w:style>
  <w:style w:type="character" w:customStyle="1" w:styleId="apple-converted-space">
    <w:name w:val="apple-converted-space"/>
    <w:basedOn w:val="a0"/>
    <w:rsid w:val="00EF2F95"/>
  </w:style>
  <w:style w:type="character" w:customStyle="1" w:styleId="10">
    <w:name w:val="Заголовок 1 Знак"/>
    <w:basedOn w:val="a0"/>
    <w:link w:val="1"/>
    <w:uiPriority w:val="9"/>
    <w:rsid w:val="00032A25"/>
    <w:rPr>
      <w:rFonts w:ascii="Times New Roman" w:eastAsia="Times New Roman" w:hAnsi="Times New Roman" w:cs="Times New Roman"/>
      <w:b/>
      <w:bCs/>
      <w:kern w:val="36"/>
      <w:sz w:val="32"/>
      <w:szCs w:val="48"/>
      <w:lang w:eastAsia="ru-RU"/>
    </w:rPr>
  </w:style>
  <w:style w:type="paragraph" w:styleId="ac">
    <w:name w:val="header"/>
    <w:basedOn w:val="a"/>
    <w:link w:val="ad"/>
    <w:uiPriority w:val="99"/>
    <w:unhideWhenUsed/>
    <w:rsid w:val="003F008D"/>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3F008D"/>
  </w:style>
  <w:style w:type="paragraph" w:styleId="ae">
    <w:name w:val="footer"/>
    <w:basedOn w:val="a"/>
    <w:link w:val="af"/>
    <w:uiPriority w:val="99"/>
    <w:unhideWhenUsed/>
    <w:rsid w:val="003F008D"/>
    <w:pPr>
      <w:tabs>
        <w:tab w:val="center" w:pos="4513"/>
        <w:tab w:val="right" w:pos="9026"/>
      </w:tabs>
      <w:spacing w:after="0" w:line="240" w:lineRule="auto"/>
    </w:pPr>
  </w:style>
  <w:style w:type="character" w:customStyle="1" w:styleId="af">
    <w:name w:val="Нижний колонтитул Знак"/>
    <w:basedOn w:val="a0"/>
    <w:link w:val="ae"/>
    <w:uiPriority w:val="99"/>
    <w:rsid w:val="003F008D"/>
  </w:style>
  <w:style w:type="character" w:customStyle="1" w:styleId="bigtext">
    <w:name w:val="big_text"/>
    <w:basedOn w:val="a0"/>
    <w:rsid w:val="00204B57"/>
  </w:style>
  <w:style w:type="character" w:customStyle="1" w:styleId="longtext">
    <w:name w:val="long_text"/>
    <w:basedOn w:val="a0"/>
    <w:rsid w:val="00EB258F"/>
  </w:style>
  <w:style w:type="character" w:customStyle="1" w:styleId="hps">
    <w:name w:val="hps"/>
    <w:basedOn w:val="a0"/>
    <w:rsid w:val="00EB258F"/>
  </w:style>
  <w:style w:type="paragraph" w:styleId="af0">
    <w:name w:val="Title"/>
    <w:basedOn w:val="a"/>
    <w:link w:val="af1"/>
    <w:uiPriority w:val="99"/>
    <w:qFormat/>
    <w:rsid w:val="00FA7B8B"/>
    <w:pPr>
      <w:autoSpaceDE w:val="0"/>
      <w:autoSpaceDN w:val="0"/>
      <w:adjustRightInd w:val="0"/>
      <w:spacing w:after="0" w:line="240" w:lineRule="auto"/>
      <w:ind w:firstLine="371"/>
      <w:jc w:val="center"/>
    </w:pPr>
    <w:rPr>
      <w:rFonts w:ascii="Calibri" w:eastAsia="Times New Roman" w:hAnsi="Calibri" w:cs="Times New Roman"/>
      <w:noProof/>
      <w:sz w:val="28"/>
      <w:szCs w:val="28"/>
      <w:lang w:eastAsia="ru-RU"/>
    </w:rPr>
  </w:style>
  <w:style w:type="character" w:customStyle="1" w:styleId="af1">
    <w:name w:val="Название Знак"/>
    <w:basedOn w:val="a0"/>
    <w:link w:val="af0"/>
    <w:uiPriority w:val="99"/>
    <w:rsid w:val="00FA7B8B"/>
    <w:rPr>
      <w:rFonts w:ascii="Calibri" w:eastAsia="Times New Roman" w:hAnsi="Calibri" w:cs="Times New Roman"/>
      <w:noProof/>
      <w:sz w:val="28"/>
      <w:szCs w:val="28"/>
      <w:lang w:eastAsia="ru-RU"/>
    </w:rPr>
  </w:style>
  <w:style w:type="paragraph" w:styleId="af2">
    <w:name w:val="TOC Heading"/>
    <w:basedOn w:val="1"/>
    <w:next w:val="a"/>
    <w:uiPriority w:val="39"/>
    <w:unhideWhenUsed/>
    <w:qFormat/>
    <w:rsid w:val="0005621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CF33FA"/>
    <w:pPr>
      <w:tabs>
        <w:tab w:val="left" w:pos="880"/>
        <w:tab w:val="right" w:leader="dot" w:pos="8493"/>
      </w:tabs>
      <w:spacing w:after="0" w:line="240" w:lineRule="auto"/>
      <w:ind w:left="221"/>
    </w:pPr>
    <w:rPr>
      <w:rFonts w:eastAsiaTheme="minorEastAsia"/>
      <w:lang w:eastAsia="ru-RU"/>
    </w:rPr>
  </w:style>
  <w:style w:type="paragraph" w:styleId="11">
    <w:name w:val="toc 1"/>
    <w:basedOn w:val="a"/>
    <w:next w:val="a"/>
    <w:autoRedefine/>
    <w:uiPriority w:val="39"/>
    <w:unhideWhenUsed/>
    <w:qFormat/>
    <w:rsid w:val="00CF33FA"/>
    <w:pPr>
      <w:tabs>
        <w:tab w:val="left" w:pos="851"/>
        <w:tab w:val="right" w:leader="dot" w:pos="8493"/>
      </w:tabs>
      <w:spacing w:after="100"/>
      <w:ind w:left="360" w:hanging="360"/>
      <w:jc w:val="both"/>
    </w:pPr>
    <w:rPr>
      <w:rFonts w:eastAsiaTheme="minorEastAsia" w:cs="Times New Roman"/>
      <w:szCs w:val="24"/>
      <w:lang w:eastAsia="ru-RU"/>
    </w:rPr>
  </w:style>
  <w:style w:type="paragraph" w:styleId="31">
    <w:name w:val="toc 3"/>
    <w:basedOn w:val="a"/>
    <w:next w:val="a"/>
    <w:autoRedefine/>
    <w:uiPriority w:val="39"/>
    <w:unhideWhenUsed/>
    <w:qFormat/>
    <w:rsid w:val="00CF33FA"/>
    <w:pPr>
      <w:tabs>
        <w:tab w:val="left" w:pos="1320"/>
        <w:tab w:val="right" w:leader="dot" w:pos="8493"/>
      </w:tabs>
      <w:spacing w:after="100"/>
      <w:ind w:left="440"/>
      <w:jc w:val="both"/>
    </w:pPr>
    <w:rPr>
      <w:rFonts w:eastAsiaTheme="minorEastAsia"/>
      <w:lang w:eastAsia="ru-RU"/>
    </w:rPr>
  </w:style>
  <w:style w:type="paragraph" w:styleId="af3">
    <w:name w:val="Balloon Text"/>
    <w:basedOn w:val="a"/>
    <w:link w:val="af4"/>
    <w:uiPriority w:val="99"/>
    <w:semiHidden/>
    <w:unhideWhenUsed/>
    <w:rsid w:val="0005621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56217"/>
    <w:rPr>
      <w:rFonts w:ascii="Tahoma" w:hAnsi="Tahoma" w:cs="Tahoma"/>
      <w:sz w:val="16"/>
      <w:szCs w:val="16"/>
    </w:rPr>
  </w:style>
  <w:style w:type="character" w:customStyle="1" w:styleId="20">
    <w:name w:val="Заголовок 2 Знак"/>
    <w:basedOn w:val="a0"/>
    <w:link w:val="2"/>
    <w:uiPriority w:val="9"/>
    <w:rsid w:val="006B1A9D"/>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976C4B"/>
    <w:rPr>
      <w:rFonts w:ascii="Times New Roman" w:eastAsiaTheme="majorEastAsia" w:hAnsi="Times New Roman" w:cs="Times New Roman"/>
      <w:b/>
      <w:bCs/>
      <w:sz w:val="28"/>
      <w:szCs w:val="28"/>
    </w:rPr>
  </w:style>
  <w:style w:type="paragraph" w:customStyle="1" w:styleId="xl65">
    <w:name w:val="xl65"/>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6">
    <w:name w:val="xl66"/>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7">
    <w:name w:val="xl67"/>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8">
    <w:name w:val="xl68"/>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69">
    <w:name w:val="xl69"/>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70">
    <w:name w:val="xl70"/>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71">
    <w:name w:val="xl71"/>
    <w:basedOn w:val="a"/>
    <w:rsid w:val="00290456"/>
    <w:pPr>
      <w:spacing w:before="100" w:beforeAutospacing="1" w:after="100" w:afterAutospacing="1" w:line="240" w:lineRule="auto"/>
      <w:jc w:val="center"/>
      <w:textAlignment w:val="center"/>
    </w:pPr>
    <w:rPr>
      <w:rFonts w:ascii="Arial" w:eastAsia="Times New Roman" w:hAnsi="Arial" w:cs="Arial"/>
      <w:color w:val="CCCCCC"/>
      <w:sz w:val="14"/>
      <w:szCs w:val="14"/>
      <w:lang w:val="hu-HU" w:eastAsia="hu-HU"/>
    </w:rPr>
  </w:style>
  <w:style w:type="paragraph" w:customStyle="1" w:styleId="xl72">
    <w:name w:val="xl72"/>
    <w:basedOn w:val="a"/>
    <w:rsid w:val="00290456"/>
    <w:pPr>
      <w:spacing w:before="100" w:beforeAutospacing="1" w:after="100" w:afterAutospacing="1" w:line="240" w:lineRule="auto"/>
      <w:jc w:val="center"/>
      <w:textAlignment w:val="center"/>
    </w:pPr>
    <w:rPr>
      <w:rFonts w:ascii="Arial" w:eastAsia="Times New Roman" w:hAnsi="Arial" w:cs="Arial"/>
      <w:color w:val="CCCCCC"/>
      <w:sz w:val="14"/>
      <w:szCs w:val="14"/>
      <w:lang w:val="hu-HU" w:eastAsia="hu-HU"/>
    </w:rPr>
  </w:style>
  <w:style w:type="paragraph" w:customStyle="1" w:styleId="xl73">
    <w:name w:val="xl73"/>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 w:type="paragraph" w:customStyle="1" w:styleId="xl74">
    <w:name w:val="xl74"/>
    <w:basedOn w:val="a"/>
    <w:rsid w:val="00290456"/>
    <w:pPr>
      <w:spacing w:before="100" w:beforeAutospacing="1" w:after="100" w:afterAutospacing="1" w:line="240" w:lineRule="auto"/>
      <w:jc w:val="center"/>
      <w:textAlignment w:val="center"/>
    </w:pPr>
    <w:rPr>
      <w:rFonts w:ascii="Arial" w:eastAsia="Times New Roman" w:hAnsi="Arial" w:cs="Arial"/>
      <w:sz w:val="14"/>
      <w:szCs w:val="1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9139">
      <w:bodyDiv w:val="1"/>
      <w:marLeft w:val="0"/>
      <w:marRight w:val="0"/>
      <w:marTop w:val="0"/>
      <w:marBottom w:val="0"/>
      <w:divBdr>
        <w:top w:val="none" w:sz="0" w:space="0" w:color="auto"/>
        <w:left w:val="none" w:sz="0" w:space="0" w:color="auto"/>
        <w:bottom w:val="none" w:sz="0" w:space="0" w:color="auto"/>
        <w:right w:val="none" w:sz="0" w:space="0" w:color="auto"/>
      </w:divBdr>
    </w:div>
    <w:div w:id="274364080">
      <w:bodyDiv w:val="1"/>
      <w:marLeft w:val="0"/>
      <w:marRight w:val="0"/>
      <w:marTop w:val="0"/>
      <w:marBottom w:val="0"/>
      <w:divBdr>
        <w:top w:val="none" w:sz="0" w:space="0" w:color="auto"/>
        <w:left w:val="none" w:sz="0" w:space="0" w:color="auto"/>
        <w:bottom w:val="none" w:sz="0" w:space="0" w:color="auto"/>
        <w:right w:val="none" w:sz="0" w:space="0" w:color="auto"/>
      </w:divBdr>
    </w:div>
    <w:div w:id="281113945">
      <w:bodyDiv w:val="1"/>
      <w:marLeft w:val="0"/>
      <w:marRight w:val="0"/>
      <w:marTop w:val="0"/>
      <w:marBottom w:val="0"/>
      <w:divBdr>
        <w:top w:val="none" w:sz="0" w:space="0" w:color="auto"/>
        <w:left w:val="none" w:sz="0" w:space="0" w:color="auto"/>
        <w:bottom w:val="none" w:sz="0" w:space="0" w:color="auto"/>
        <w:right w:val="none" w:sz="0" w:space="0" w:color="auto"/>
      </w:divBdr>
    </w:div>
    <w:div w:id="344749937">
      <w:bodyDiv w:val="1"/>
      <w:marLeft w:val="0"/>
      <w:marRight w:val="0"/>
      <w:marTop w:val="0"/>
      <w:marBottom w:val="0"/>
      <w:divBdr>
        <w:top w:val="none" w:sz="0" w:space="0" w:color="auto"/>
        <w:left w:val="none" w:sz="0" w:space="0" w:color="auto"/>
        <w:bottom w:val="none" w:sz="0" w:space="0" w:color="auto"/>
        <w:right w:val="none" w:sz="0" w:space="0" w:color="auto"/>
      </w:divBdr>
      <w:divsChild>
        <w:div w:id="353308620">
          <w:marLeft w:val="0"/>
          <w:marRight w:val="0"/>
          <w:marTop w:val="0"/>
          <w:marBottom w:val="0"/>
          <w:divBdr>
            <w:top w:val="none" w:sz="0" w:space="0" w:color="auto"/>
            <w:left w:val="none" w:sz="0" w:space="0" w:color="auto"/>
            <w:bottom w:val="none" w:sz="0" w:space="0" w:color="auto"/>
            <w:right w:val="none" w:sz="0" w:space="0" w:color="auto"/>
          </w:divBdr>
        </w:div>
      </w:divsChild>
    </w:div>
    <w:div w:id="465392530">
      <w:bodyDiv w:val="1"/>
      <w:marLeft w:val="0"/>
      <w:marRight w:val="0"/>
      <w:marTop w:val="0"/>
      <w:marBottom w:val="0"/>
      <w:divBdr>
        <w:top w:val="none" w:sz="0" w:space="0" w:color="auto"/>
        <w:left w:val="none" w:sz="0" w:space="0" w:color="auto"/>
        <w:bottom w:val="none" w:sz="0" w:space="0" w:color="auto"/>
        <w:right w:val="none" w:sz="0" w:space="0" w:color="auto"/>
      </w:divBdr>
    </w:div>
    <w:div w:id="640773980">
      <w:bodyDiv w:val="1"/>
      <w:marLeft w:val="0"/>
      <w:marRight w:val="0"/>
      <w:marTop w:val="0"/>
      <w:marBottom w:val="0"/>
      <w:divBdr>
        <w:top w:val="none" w:sz="0" w:space="0" w:color="auto"/>
        <w:left w:val="none" w:sz="0" w:space="0" w:color="auto"/>
        <w:bottom w:val="none" w:sz="0" w:space="0" w:color="auto"/>
        <w:right w:val="none" w:sz="0" w:space="0" w:color="auto"/>
      </w:divBdr>
    </w:div>
    <w:div w:id="662776744">
      <w:bodyDiv w:val="1"/>
      <w:marLeft w:val="0"/>
      <w:marRight w:val="0"/>
      <w:marTop w:val="0"/>
      <w:marBottom w:val="0"/>
      <w:divBdr>
        <w:top w:val="none" w:sz="0" w:space="0" w:color="auto"/>
        <w:left w:val="none" w:sz="0" w:space="0" w:color="auto"/>
        <w:bottom w:val="none" w:sz="0" w:space="0" w:color="auto"/>
        <w:right w:val="none" w:sz="0" w:space="0" w:color="auto"/>
      </w:divBdr>
    </w:div>
    <w:div w:id="857237033">
      <w:bodyDiv w:val="1"/>
      <w:marLeft w:val="0"/>
      <w:marRight w:val="0"/>
      <w:marTop w:val="0"/>
      <w:marBottom w:val="0"/>
      <w:divBdr>
        <w:top w:val="none" w:sz="0" w:space="0" w:color="auto"/>
        <w:left w:val="none" w:sz="0" w:space="0" w:color="auto"/>
        <w:bottom w:val="none" w:sz="0" w:space="0" w:color="auto"/>
        <w:right w:val="none" w:sz="0" w:space="0" w:color="auto"/>
      </w:divBdr>
    </w:div>
    <w:div w:id="901335488">
      <w:bodyDiv w:val="1"/>
      <w:marLeft w:val="0"/>
      <w:marRight w:val="0"/>
      <w:marTop w:val="0"/>
      <w:marBottom w:val="0"/>
      <w:divBdr>
        <w:top w:val="none" w:sz="0" w:space="0" w:color="auto"/>
        <w:left w:val="none" w:sz="0" w:space="0" w:color="auto"/>
        <w:bottom w:val="none" w:sz="0" w:space="0" w:color="auto"/>
        <w:right w:val="none" w:sz="0" w:space="0" w:color="auto"/>
      </w:divBdr>
    </w:div>
    <w:div w:id="1028331718">
      <w:bodyDiv w:val="1"/>
      <w:marLeft w:val="0"/>
      <w:marRight w:val="0"/>
      <w:marTop w:val="0"/>
      <w:marBottom w:val="0"/>
      <w:divBdr>
        <w:top w:val="none" w:sz="0" w:space="0" w:color="auto"/>
        <w:left w:val="none" w:sz="0" w:space="0" w:color="auto"/>
        <w:bottom w:val="none" w:sz="0" w:space="0" w:color="auto"/>
        <w:right w:val="none" w:sz="0" w:space="0" w:color="auto"/>
      </w:divBdr>
    </w:div>
    <w:div w:id="1396272555">
      <w:bodyDiv w:val="1"/>
      <w:marLeft w:val="0"/>
      <w:marRight w:val="0"/>
      <w:marTop w:val="0"/>
      <w:marBottom w:val="0"/>
      <w:divBdr>
        <w:top w:val="none" w:sz="0" w:space="0" w:color="auto"/>
        <w:left w:val="none" w:sz="0" w:space="0" w:color="auto"/>
        <w:bottom w:val="none" w:sz="0" w:space="0" w:color="auto"/>
        <w:right w:val="none" w:sz="0" w:space="0" w:color="auto"/>
      </w:divBdr>
    </w:div>
    <w:div w:id="1683042536">
      <w:bodyDiv w:val="1"/>
      <w:marLeft w:val="0"/>
      <w:marRight w:val="0"/>
      <w:marTop w:val="0"/>
      <w:marBottom w:val="0"/>
      <w:divBdr>
        <w:top w:val="none" w:sz="0" w:space="0" w:color="auto"/>
        <w:left w:val="none" w:sz="0" w:space="0" w:color="auto"/>
        <w:bottom w:val="none" w:sz="0" w:space="0" w:color="auto"/>
        <w:right w:val="none" w:sz="0" w:space="0" w:color="auto"/>
      </w:divBdr>
    </w:div>
    <w:div w:id="1773820364">
      <w:bodyDiv w:val="1"/>
      <w:marLeft w:val="0"/>
      <w:marRight w:val="0"/>
      <w:marTop w:val="0"/>
      <w:marBottom w:val="0"/>
      <w:divBdr>
        <w:top w:val="none" w:sz="0" w:space="0" w:color="auto"/>
        <w:left w:val="none" w:sz="0" w:space="0" w:color="auto"/>
        <w:bottom w:val="none" w:sz="0" w:space="0" w:color="auto"/>
        <w:right w:val="none" w:sz="0" w:space="0" w:color="auto"/>
      </w:divBdr>
    </w:div>
    <w:div w:id="1838957144">
      <w:bodyDiv w:val="1"/>
      <w:marLeft w:val="0"/>
      <w:marRight w:val="0"/>
      <w:marTop w:val="0"/>
      <w:marBottom w:val="0"/>
      <w:divBdr>
        <w:top w:val="none" w:sz="0" w:space="0" w:color="auto"/>
        <w:left w:val="none" w:sz="0" w:space="0" w:color="auto"/>
        <w:bottom w:val="none" w:sz="0" w:space="0" w:color="auto"/>
        <w:right w:val="none" w:sz="0" w:space="0" w:color="auto"/>
      </w:divBdr>
    </w:div>
    <w:div w:id="18600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ltitran.ru/c/m.exe?t=64381_2_1&amp;s1=gorgeous" TargetMode="External"/><Relationship Id="rId18" Type="http://schemas.openxmlformats.org/officeDocument/2006/relationships/hyperlink" Target="http://www.multitran.ru/c/m.exe?t=3415466_2_1&amp;s1=gorgeous" TargetMode="External"/><Relationship Id="rId26" Type="http://schemas.openxmlformats.org/officeDocument/2006/relationships/hyperlink" Target="http://www.multitran.ru/c/m.exe?t=157594_2_1&amp;s1=perfect" TargetMode="External"/><Relationship Id="rId39" Type="http://schemas.openxmlformats.org/officeDocument/2006/relationships/hyperlink" Target="http://en.wikipedia.org/wiki/Chris_Johns_%28photographer%29" TargetMode="External"/><Relationship Id="rId21" Type="http://schemas.openxmlformats.org/officeDocument/2006/relationships/hyperlink" Target="http://www.multitran.ru/c/m.exe?t=787383_2_1&amp;s1=perfect" TargetMode="External"/><Relationship Id="rId34" Type="http://schemas.openxmlformats.org/officeDocument/2006/relationships/hyperlink" Target="http://www.multitran.ru/c/m.exe?t=32691_2_1&amp;s1=perfect" TargetMode="External"/><Relationship Id="rId42" Type="http://schemas.openxmlformats.org/officeDocument/2006/relationships/hyperlink" Target="http://www.vogue.com/parties/inside-the-2013-met-gala/" TargetMode="External"/><Relationship Id="rId47" Type="http://schemas.openxmlformats.org/officeDocument/2006/relationships/hyperlink" Target="http://www.strana-oz.ru/2005/2/lingvisticheskie-gendernye-issledovaniya" TargetMode="External"/><Relationship Id="rId50" Type="http://schemas.openxmlformats.org/officeDocument/2006/relationships/hyperlink" Target="http://serenitystitchworks.com/"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ultitran.ru/c/m.exe?t=3415464_2_1&amp;s1=gorgeous" TargetMode="External"/><Relationship Id="rId29" Type="http://schemas.openxmlformats.org/officeDocument/2006/relationships/hyperlink" Target="http://www.multitran.ru/c/m.exe?t=157589_2_1&amp;s1=perfect" TargetMode="External"/><Relationship Id="rId11" Type="http://schemas.openxmlformats.org/officeDocument/2006/relationships/hyperlink" Target="http://www.multitran.ru/c/m.exe?t=64382_2_1&amp;s1=gorgeous" TargetMode="External"/><Relationship Id="rId24" Type="http://schemas.openxmlformats.org/officeDocument/2006/relationships/hyperlink" Target="http://www.multitran.ru/c/m.exe?t=74900_2_1&amp;s1=perfect" TargetMode="External"/><Relationship Id="rId32" Type="http://schemas.openxmlformats.org/officeDocument/2006/relationships/hyperlink" Target="http://www.multitran.ru/c/m.exe?t=19803_2_1&amp;s1=perfect"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hyperlink" Target="http://www.vogue.com/?us_site=y" TargetMode="External"/><Relationship Id="rId53" Type="http://schemas.openxmlformats.org/officeDocument/2006/relationships/package" Target="embeddings/Microsoft_Excel_Worksheet1.xlsx"/><Relationship Id="rId5" Type="http://schemas.openxmlformats.org/officeDocument/2006/relationships/settings" Target="settings.xml"/><Relationship Id="rId10" Type="http://schemas.openxmlformats.org/officeDocument/2006/relationships/hyperlink" Target="http://ru.wikipedia.org/wiki/Cond%C3%A9_Nast_Publications" TargetMode="External"/><Relationship Id="rId19" Type="http://schemas.openxmlformats.org/officeDocument/2006/relationships/hyperlink" Target="http://www.multitran.ru/c/m.exe?t=32800_2_1&amp;s1=perfect" TargetMode="External"/><Relationship Id="rId31" Type="http://schemas.openxmlformats.org/officeDocument/2006/relationships/hyperlink" Target="http://www.multitran.ru/c/m.exe?t=19104_2_1&amp;s1=perfect" TargetMode="External"/><Relationship Id="rId44" Type="http://schemas.openxmlformats.org/officeDocument/2006/relationships/hyperlink" Target="http://www.nationalgeographic.com/" TargetMode="External"/><Relationship Id="rId52"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ultitran.ru/c/m.exe?t=174609_2_1&amp;s1=gorgeous" TargetMode="External"/><Relationship Id="rId22" Type="http://schemas.openxmlformats.org/officeDocument/2006/relationships/hyperlink" Target="http://www.multitran.ru/c/m.exe?t=20823_2_1&amp;s1=perfect" TargetMode="External"/><Relationship Id="rId27" Type="http://schemas.openxmlformats.org/officeDocument/2006/relationships/hyperlink" Target="http://www.multitran.ru/c/m.exe?t=157592_2_1&amp;s1=perfect" TargetMode="External"/><Relationship Id="rId30" Type="http://schemas.openxmlformats.org/officeDocument/2006/relationships/hyperlink" Target="http://www.multitran.ru/c/m.exe?t=157593_2_1&amp;s1=perfect" TargetMode="External"/><Relationship Id="rId35" Type="http://schemas.openxmlformats.org/officeDocument/2006/relationships/hyperlink" Target="http://www.multitran.ru/c/m.exe?t=5455018_2_1&amp;s1=perfect" TargetMode="External"/><Relationship Id="rId43" Type="http://schemas.openxmlformats.org/officeDocument/2006/relationships/hyperlink" Target="http://www.gq.com/magazine" TargetMode="External"/><Relationship Id="rId48" Type="http://schemas.openxmlformats.org/officeDocument/2006/relationships/hyperlink" Target="http://www.multitran.ru/c/m.exe?a=5&amp;s=AboutMultitran.ht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multitran.ru/c/m.exe?t=136083_2_1&amp;s1=gorgeous" TargetMode="External"/><Relationship Id="rId17" Type="http://schemas.openxmlformats.org/officeDocument/2006/relationships/hyperlink" Target="http://www.multitran.ru/c/m.exe?t=3415465_2_1&amp;s1=gorgeous" TargetMode="External"/><Relationship Id="rId25" Type="http://schemas.openxmlformats.org/officeDocument/2006/relationships/hyperlink" Target="http://www.multitran.ru/c/m.exe?t=157591_2_1&amp;s1=perfect" TargetMode="External"/><Relationship Id="rId33" Type="http://schemas.openxmlformats.org/officeDocument/2006/relationships/hyperlink" Target="http://www.multitran.ru/c/m.exe?t=157596_2_1&amp;s1=perfect" TargetMode="External"/><Relationship Id="rId38" Type="http://schemas.openxmlformats.org/officeDocument/2006/relationships/image" Target="media/image3.png"/><Relationship Id="rId46" Type="http://schemas.openxmlformats.org/officeDocument/2006/relationships/hyperlink" Target="http://www.tapemark.narod.ru/les/136g.html" TargetMode="External"/><Relationship Id="rId20" Type="http://schemas.openxmlformats.org/officeDocument/2006/relationships/hyperlink" Target="http://www.multitran.ru/c/m.exe?t=88523_2_1&amp;s1=perfect" TargetMode="External"/><Relationship Id="rId41" Type="http://schemas.openxmlformats.org/officeDocument/2006/relationships/image" Target="media/image5.png"/><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ultitran.ru/c/m.exe?t=5045878_2_1&amp;s1=gorgeous" TargetMode="External"/><Relationship Id="rId23" Type="http://schemas.openxmlformats.org/officeDocument/2006/relationships/hyperlink" Target="http://www.multitran.ru/c/m.exe?t=157590_2_1&amp;s1=perfect" TargetMode="External"/><Relationship Id="rId28" Type="http://schemas.openxmlformats.org/officeDocument/2006/relationships/hyperlink" Target="http://www.multitran.ru/c/m.exe?t=157588_2_1&amp;s1=perfect" TargetMode="External"/><Relationship Id="rId36" Type="http://schemas.openxmlformats.org/officeDocument/2006/relationships/image" Target="media/image1.png"/><Relationship Id="rId49" Type="http://schemas.openxmlformats.org/officeDocument/2006/relationships/hyperlink" Target="http://wiki.wildberri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8BC2-E860-42FB-B1EA-01789453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85</Pages>
  <Words>19145</Words>
  <Characters>109128</Characters>
  <Application>Microsoft Office Word</Application>
  <DocSecurity>0</DocSecurity>
  <Lines>909</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BME</Company>
  <LinksUpToDate>false</LinksUpToDate>
  <CharactersWithSpaces>128017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yulia</cp:lastModifiedBy>
  <cp:revision>69</cp:revision>
  <cp:lastPrinted>2013-05-16T18:19:00Z</cp:lastPrinted>
  <dcterms:created xsi:type="dcterms:W3CDTF">2013-05-15T22:31:00Z</dcterms:created>
  <dcterms:modified xsi:type="dcterms:W3CDTF">2013-05-29T07:24:00Z</dcterms:modified>
</cp:coreProperties>
</file>