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1CF" w:rsidRPr="00B71854" w:rsidRDefault="00FB31CF" w:rsidP="00FB31CF">
      <w:pPr>
        <w:spacing w:line="360" w:lineRule="auto"/>
        <w:jc w:val="center"/>
        <w:rPr>
          <w:b/>
          <w:color w:val="000000" w:themeColor="text1"/>
          <w:sz w:val="28"/>
          <w:szCs w:val="28"/>
        </w:rPr>
      </w:pPr>
      <w:r>
        <w:rPr>
          <w:b/>
          <w:color w:val="000000" w:themeColor="text1"/>
          <w:sz w:val="28"/>
          <w:szCs w:val="28"/>
        </w:rPr>
        <w:t>СОДЕРЖАНИЕ</w:t>
      </w:r>
    </w:p>
    <w:p w:rsidR="00FB31CF" w:rsidRPr="00040591" w:rsidRDefault="00FB31CF" w:rsidP="00FB31CF">
      <w:pPr>
        <w:pStyle w:val="1"/>
        <w:spacing w:after="0" w:line="360" w:lineRule="auto"/>
        <w:contextualSpacing/>
        <w:jc w:val="center"/>
        <w:rPr>
          <w:rFonts w:ascii="Times New Roman" w:hAnsi="Times New Roman"/>
          <w:sz w:val="28"/>
          <w:szCs w:val="28"/>
        </w:rPr>
      </w:pPr>
      <w:r w:rsidRPr="00040591">
        <w:rPr>
          <w:rFonts w:ascii="Times New Roman" w:hAnsi="Times New Roman"/>
          <w:sz w:val="28"/>
          <w:szCs w:val="28"/>
        </w:rPr>
        <w:t>А. СПЕЦИАЛЬНАЯ ЧАСТЬ</w:t>
      </w:r>
    </w:p>
    <w:p w:rsidR="00FB31CF" w:rsidRPr="00837025" w:rsidRDefault="00FB31CF" w:rsidP="00FB31CF">
      <w:pPr>
        <w:pStyle w:val="a3"/>
        <w:numPr>
          <w:ilvl w:val="1"/>
          <w:numId w:val="6"/>
        </w:numPr>
        <w:tabs>
          <w:tab w:val="left" w:pos="567"/>
        </w:tabs>
        <w:spacing w:line="360" w:lineRule="auto"/>
        <w:rPr>
          <w:color w:val="000000" w:themeColor="text1"/>
          <w:sz w:val="28"/>
          <w:szCs w:val="28"/>
        </w:rPr>
      </w:pPr>
      <w:r w:rsidRPr="00B71854">
        <w:rPr>
          <w:color w:val="000000" w:themeColor="text1"/>
          <w:sz w:val="28"/>
          <w:szCs w:val="28"/>
        </w:rPr>
        <w:t>Введение. Актуальность работы...........................................................</w:t>
      </w:r>
      <w:r>
        <w:rPr>
          <w:color w:val="000000" w:themeColor="text1"/>
          <w:sz w:val="28"/>
          <w:szCs w:val="28"/>
        </w:rPr>
        <w:t>.........2</w:t>
      </w:r>
    </w:p>
    <w:p w:rsidR="00FB31CF" w:rsidRPr="00B71854" w:rsidRDefault="00FB31CF" w:rsidP="00FB31CF">
      <w:pPr>
        <w:pStyle w:val="a3"/>
        <w:numPr>
          <w:ilvl w:val="1"/>
          <w:numId w:val="6"/>
        </w:numPr>
        <w:tabs>
          <w:tab w:val="left" w:pos="567"/>
        </w:tabs>
        <w:spacing w:line="360" w:lineRule="auto"/>
        <w:ind w:left="0" w:firstLine="0"/>
        <w:rPr>
          <w:color w:val="000000" w:themeColor="text1"/>
          <w:sz w:val="28"/>
          <w:szCs w:val="28"/>
        </w:rPr>
      </w:pPr>
      <w:r w:rsidRPr="00B71854">
        <w:rPr>
          <w:color w:val="000000" w:themeColor="text1"/>
          <w:sz w:val="28"/>
          <w:szCs w:val="28"/>
        </w:rPr>
        <w:t>Метод конечных элементов в расчетах конструкций...............</w:t>
      </w:r>
      <w:r>
        <w:rPr>
          <w:color w:val="000000" w:themeColor="text1"/>
          <w:sz w:val="28"/>
          <w:szCs w:val="28"/>
        </w:rPr>
        <w:t>................3</w:t>
      </w:r>
    </w:p>
    <w:p w:rsidR="00FB31CF" w:rsidRPr="00B71854" w:rsidRDefault="00FB31CF" w:rsidP="00FB31CF">
      <w:pPr>
        <w:pStyle w:val="a3"/>
        <w:numPr>
          <w:ilvl w:val="1"/>
          <w:numId w:val="6"/>
        </w:numPr>
        <w:tabs>
          <w:tab w:val="left" w:pos="567"/>
        </w:tabs>
        <w:spacing w:line="360" w:lineRule="auto"/>
        <w:ind w:left="0" w:firstLine="0"/>
        <w:rPr>
          <w:color w:val="000000" w:themeColor="text1"/>
          <w:sz w:val="28"/>
          <w:szCs w:val="28"/>
        </w:rPr>
      </w:pPr>
      <w:r w:rsidRPr="00B71854">
        <w:rPr>
          <w:color w:val="000000" w:themeColor="text1"/>
          <w:sz w:val="28"/>
          <w:szCs w:val="28"/>
        </w:rPr>
        <w:t>Анализ существующих систем конечно-элементных расчетов.......</w:t>
      </w:r>
      <w:r>
        <w:rPr>
          <w:color w:val="000000" w:themeColor="text1"/>
          <w:sz w:val="28"/>
          <w:szCs w:val="28"/>
        </w:rPr>
        <w:t>.......10</w:t>
      </w:r>
    </w:p>
    <w:p w:rsidR="00FB31CF" w:rsidRPr="00B71854" w:rsidRDefault="00FB31CF" w:rsidP="00FB31CF">
      <w:pPr>
        <w:pStyle w:val="a3"/>
        <w:numPr>
          <w:ilvl w:val="1"/>
          <w:numId w:val="6"/>
        </w:numPr>
        <w:tabs>
          <w:tab w:val="left" w:pos="567"/>
        </w:tabs>
        <w:spacing w:line="360" w:lineRule="auto"/>
        <w:ind w:left="0" w:firstLine="0"/>
        <w:rPr>
          <w:color w:val="000000" w:themeColor="text1"/>
          <w:sz w:val="28"/>
          <w:szCs w:val="28"/>
        </w:rPr>
      </w:pPr>
      <w:r w:rsidRPr="00B71854">
        <w:rPr>
          <w:color w:val="000000" w:themeColor="text1"/>
          <w:sz w:val="28"/>
          <w:szCs w:val="28"/>
        </w:rPr>
        <w:t>Анализ алгоритмов построения сеток.....................................</w:t>
      </w:r>
      <w:r>
        <w:rPr>
          <w:color w:val="000000" w:themeColor="text1"/>
          <w:sz w:val="28"/>
          <w:szCs w:val="28"/>
        </w:rPr>
        <w:t>..................17</w:t>
      </w:r>
    </w:p>
    <w:p w:rsidR="00FB31CF" w:rsidRDefault="00FB31CF" w:rsidP="00FB31CF">
      <w:pPr>
        <w:pStyle w:val="a3"/>
        <w:numPr>
          <w:ilvl w:val="1"/>
          <w:numId w:val="6"/>
        </w:numPr>
        <w:tabs>
          <w:tab w:val="left" w:pos="567"/>
        </w:tabs>
        <w:spacing w:line="360" w:lineRule="auto"/>
        <w:ind w:left="0" w:firstLine="0"/>
        <w:rPr>
          <w:color w:val="000000" w:themeColor="text1"/>
          <w:sz w:val="28"/>
          <w:szCs w:val="28"/>
        </w:rPr>
      </w:pPr>
      <w:r w:rsidRPr="00B71854">
        <w:rPr>
          <w:color w:val="000000" w:themeColor="text1"/>
          <w:sz w:val="28"/>
          <w:szCs w:val="28"/>
        </w:rPr>
        <w:t>Разработка технического задания на программу..................</w:t>
      </w:r>
      <w:r>
        <w:rPr>
          <w:color w:val="000000" w:themeColor="text1"/>
          <w:sz w:val="28"/>
          <w:szCs w:val="28"/>
        </w:rPr>
        <w:t>...................36</w:t>
      </w:r>
    </w:p>
    <w:p w:rsidR="00FB31CF" w:rsidRPr="002D545F" w:rsidRDefault="00FB31CF" w:rsidP="00FB31CF">
      <w:pPr>
        <w:pStyle w:val="a3"/>
        <w:widowControl w:val="0"/>
        <w:numPr>
          <w:ilvl w:val="1"/>
          <w:numId w:val="6"/>
        </w:numPr>
        <w:spacing w:line="360" w:lineRule="auto"/>
        <w:rPr>
          <w:color w:val="000000" w:themeColor="text1"/>
          <w:sz w:val="28"/>
          <w:szCs w:val="28"/>
        </w:rPr>
      </w:pPr>
      <w:r w:rsidRPr="002D545F">
        <w:rPr>
          <w:color w:val="000000" w:themeColor="text1"/>
          <w:sz w:val="28"/>
          <w:szCs w:val="28"/>
        </w:rPr>
        <w:t>Разработка математического обеспечения</w:t>
      </w:r>
      <w:r>
        <w:rPr>
          <w:color w:val="000000" w:themeColor="text1"/>
          <w:sz w:val="28"/>
          <w:szCs w:val="28"/>
        </w:rPr>
        <w:t>…………………………………37</w:t>
      </w:r>
    </w:p>
    <w:p w:rsidR="00FB31CF" w:rsidRPr="00605287" w:rsidRDefault="00FB31CF" w:rsidP="00FB31CF">
      <w:pPr>
        <w:widowControl w:val="0"/>
        <w:spacing w:line="360" w:lineRule="auto"/>
        <w:jc w:val="both"/>
        <w:rPr>
          <w:color w:val="000000" w:themeColor="text1"/>
          <w:sz w:val="28"/>
          <w:szCs w:val="28"/>
        </w:rPr>
      </w:pPr>
      <w:r w:rsidRPr="002D545F">
        <w:rPr>
          <w:color w:val="000000" w:themeColor="text1"/>
          <w:sz w:val="28"/>
          <w:szCs w:val="28"/>
        </w:rPr>
        <w:t>7. Разработка алгоритмов программы</w:t>
      </w:r>
      <w:r>
        <w:rPr>
          <w:color w:val="000000" w:themeColor="text1"/>
          <w:sz w:val="28"/>
          <w:szCs w:val="28"/>
        </w:rPr>
        <w:t>………….………………………….…..40</w:t>
      </w:r>
    </w:p>
    <w:p w:rsidR="00FB31CF" w:rsidRPr="00040591" w:rsidRDefault="00FB31CF" w:rsidP="00FB31CF">
      <w:pPr>
        <w:pStyle w:val="1"/>
        <w:spacing w:before="0" w:after="0" w:line="360" w:lineRule="auto"/>
        <w:contextualSpacing/>
        <w:jc w:val="center"/>
        <w:rPr>
          <w:rFonts w:ascii="Times New Roman" w:hAnsi="Times New Roman"/>
          <w:sz w:val="28"/>
          <w:szCs w:val="28"/>
        </w:rPr>
      </w:pPr>
      <w:r w:rsidRPr="00040591">
        <w:rPr>
          <w:rFonts w:ascii="Times New Roman" w:hAnsi="Times New Roman"/>
          <w:sz w:val="28"/>
          <w:szCs w:val="28"/>
        </w:rPr>
        <w:t>Б. КОНСТРУКТИВНО-ТЕХНОЛОГИЧЕСКАЯ ЧАСТЬ</w:t>
      </w:r>
    </w:p>
    <w:p w:rsidR="00FB31CF" w:rsidRDefault="00FB31CF" w:rsidP="00FB31CF">
      <w:pPr>
        <w:pStyle w:val="a3"/>
        <w:numPr>
          <w:ilvl w:val="1"/>
          <w:numId w:val="42"/>
        </w:numPr>
        <w:tabs>
          <w:tab w:val="left" w:pos="567"/>
        </w:tabs>
        <w:rPr>
          <w:color w:val="000000" w:themeColor="text1"/>
          <w:sz w:val="28"/>
          <w:szCs w:val="28"/>
        </w:rPr>
      </w:pPr>
      <w:r w:rsidRPr="00B71854">
        <w:rPr>
          <w:color w:val="000000" w:themeColor="text1"/>
          <w:sz w:val="28"/>
          <w:szCs w:val="28"/>
        </w:rPr>
        <w:t>Технология отладки программы....................................................</w:t>
      </w:r>
      <w:r>
        <w:rPr>
          <w:color w:val="000000" w:themeColor="text1"/>
          <w:sz w:val="28"/>
          <w:szCs w:val="28"/>
        </w:rPr>
        <w:t>............</w:t>
      </w:r>
      <w:r w:rsidRPr="00B71854">
        <w:rPr>
          <w:color w:val="000000" w:themeColor="text1"/>
          <w:sz w:val="28"/>
          <w:szCs w:val="28"/>
        </w:rPr>
        <w:t>.</w:t>
      </w:r>
      <w:r w:rsidRPr="001E7A54">
        <w:rPr>
          <w:color w:val="000000" w:themeColor="text1"/>
          <w:sz w:val="28"/>
          <w:szCs w:val="28"/>
        </w:rPr>
        <w:t>4</w:t>
      </w:r>
      <w:r>
        <w:rPr>
          <w:color w:val="000000" w:themeColor="text1"/>
          <w:sz w:val="28"/>
          <w:szCs w:val="28"/>
        </w:rPr>
        <w:t>1</w:t>
      </w:r>
    </w:p>
    <w:p w:rsidR="00FB31CF" w:rsidRPr="00E02514" w:rsidRDefault="00FB31CF" w:rsidP="00FB31CF">
      <w:pPr>
        <w:pStyle w:val="a3"/>
        <w:numPr>
          <w:ilvl w:val="1"/>
          <w:numId w:val="42"/>
        </w:numPr>
        <w:tabs>
          <w:tab w:val="left" w:pos="567"/>
        </w:tabs>
        <w:rPr>
          <w:color w:val="000000" w:themeColor="text1"/>
          <w:sz w:val="28"/>
          <w:szCs w:val="28"/>
        </w:rPr>
      </w:pPr>
      <w:r w:rsidRPr="00E02514">
        <w:rPr>
          <w:bCs/>
          <w:color w:val="000000" w:themeColor="text1"/>
          <w:spacing w:val="4"/>
          <w:sz w:val="28"/>
          <w:szCs w:val="28"/>
        </w:rPr>
        <w:t>Подготовка отладки......................................................</w:t>
      </w:r>
      <w:r>
        <w:rPr>
          <w:bCs/>
          <w:color w:val="000000" w:themeColor="text1"/>
          <w:spacing w:val="4"/>
          <w:sz w:val="28"/>
          <w:szCs w:val="28"/>
        </w:rPr>
        <w:t>.........................</w:t>
      </w:r>
      <w:r w:rsidRPr="00E02514">
        <w:rPr>
          <w:bCs/>
          <w:color w:val="000000" w:themeColor="text1"/>
          <w:spacing w:val="4"/>
          <w:sz w:val="28"/>
          <w:szCs w:val="28"/>
        </w:rPr>
        <w:t>.</w:t>
      </w:r>
      <w:r w:rsidRPr="00E02514">
        <w:rPr>
          <w:bCs/>
          <w:color w:val="000000" w:themeColor="text1"/>
          <w:spacing w:val="4"/>
          <w:sz w:val="28"/>
          <w:szCs w:val="28"/>
          <w:lang w:val="en-US"/>
        </w:rPr>
        <w:t>4</w:t>
      </w:r>
      <w:r>
        <w:rPr>
          <w:bCs/>
          <w:color w:val="000000" w:themeColor="text1"/>
          <w:spacing w:val="4"/>
          <w:sz w:val="28"/>
          <w:szCs w:val="28"/>
        </w:rPr>
        <w:t>1</w:t>
      </w:r>
    </w:p>
    <w:p w:rsidR="00FB31CF" w:rsidRPr="00E02514" w:rsidRDefault="00FB31CF" w:rsidP="00FB31CF">
      <w:pPr>
        <w:pStyle w:val="a3"/>
        <w:numPr>
          <w:ilvl w:val="1"/>
          <w:numId w:val="42"/>
        </w:numPr>
        <w:tabs>
          <w:tab w:val="left" w:pos="567"/>
        </w:tabs>
        <w:rPr>
          <w:color w:val="000000" w:themeColor="text1"/>
          <w:sz w:val="28"/>
          <w:szCs w:val="28"/>
        </w:rPr>
      </w:pPr>
      <w:r w:rsidRPr="00E02514">
        <w:rPr>
          <w:bCs/>
          <w:color w:val="000000" w:themeColor="text1"/>
          <w:spacing w:val="-7"/>
          <w:sz w:val="28"/>
          <w:szCs w:val="28"/>
        </w:rPr>
        <w:t>Тесты..............................................................................................</w:t>
      </w:r>
      <w:r>
        <w:rPr>
          <w:bCs/>
          <w:color w:val="000000" w:themeColor="text1"/>
          <w:spacing w:val="-7"/>
          <w:sz w:val="28"/>
          <w:szCs w:val="28"/>
        </w:rPr>
        <w:t>............................</w:t>
      </w:r>
      <w:r w:rsidRPr="00E02514">
        <w:rPr>
          <w:bCs/>
          <w:color w:val="000000" w:themeColor="text1"/>
          <w:spacing w:val="-7"/>
          <w:sz w:val="28"/>
          <w:szCs w:val="28"/>
        </w:rPr>
        <w:t>.</w:t>
      </w:r>
      <w:r w:rsidRPr="00E02514">
        <w:rPr>
          <w:bCs/>
          <w:color w:val="000000" w:themeColor="text1"/>
          <w:spacing w:val="-7"/>
          <w:sz w:val="28"/>
          <w:szCs w:val="28"/>
          <w:lang w:val="en-US"/>
        </w:rPr>
        <w:t>4</w:t>
      </w:r>
      <w:r>
        <w:rPr>
          <w:bCs/>
          <w:color w:val="000000" w:themeColor="text1"/>
          <w:spacing w:val="-7"/>
          <w:sz w:val="28"/>
          <w:szCs w:val="28"/>
        </w:rPr>
        <w:t>2</w:t>
      </w:r>
    </w:p>
    <w:p w:rsidR="00FB31CF" w:rsidRPr="00E02514" w:rsidRDefault="00FB31CF" w:rsidP="00FB31CF">
      <w:pPr>
        <w:pStyle w:val="a3"/>
        <w:numPr>
          <w:ilvl w:val="1"/>
          <w:numId w:val="42"/>
        </w:numPr>
        <w:tabs>
          <w:tab w:val="left" w:pos="567"/>
        </w:tabs>
        <w:rPr>
          <w:color w:val="000000" w:themeColor="text1"/>
          <w:sz w:val="28"/>
          <w:szCs w:val="28"/>
        </w:rPr>
      </w:pPr>
      <w:r w:rsidRPr="00E02514">
        <w:rPr>
          <w:sz w:val="28"/>
          <w:szCs w:val="28"/>
        </w:rPr>
        <w:t>Пошаговое выполнение программы.</w:t>
      </w:r>
      <w:r w:rsidRPr="00E02514">
        <w:rPr>
          <w:bCs/>
          <w:color w:val="000000" w:themeColor="text1"/>
          <w:sz w:val="28"/>
          <w:szCs w:val="28"/>
        </w:rPr>
        <w:t>.......................................</w:t>
      </w:r>
      <w:r>
        <w:rPr>
          <w:bCs/>
          <w:color w:val="000000" w:themeColor="text1"/>
          <w:sz w:val="28"/>
          <w:szCs w:val="28"/>
        </w:rPr>
        <w:t>....................</w:t>
      </w:r>
      <w:r w:rsidRPr="001E7A54">
        <w:rPr>
          <w:bCs/>
          <w:color w:val="000000" w:themeColor="text1"/>
          <w:sz w:val="28"/>
          <w:szCs w:val="28"/>
        </w:rPr>
        <w:t>4</w:t>
      </w:r>
      <w:r>
        <w:rPr>
          <w:bCs/>
          <w:color w:val="000000" w:themeColor="text1"/>
          <w:sz w:val="28"/>
          <w:szCs w:val="28"/>
        </w:rPr>
        <w:t>3</w:t>
      </w:r>
    </w:p>
    <w:p w:rsidR="00FB31CF" w:rsidRPr="003F55E3" w:rsidRDefault="00FB31CF" w:rsidP="00FB31CF">
      <w:pPr>
        <w:pStyle w:val="a3"/>
        <w:numPr>
          <w:ilvl w:val="1"/>
          <w:numId w:val="42"/>
        </w:numPr>
        <w:tabs>
          <w:tab w:val="left" w:pos="567"/>
        </w:tabs>
        <w:rPr>
          <w:color w:val="000000" w:themeColor="text1"/>
          <w:sz w:val="28"/>
          <w:szCs w:val="28"/>
        </w:rPr>
      </w:pPr>
      <w:r w:rsidRPr="00E02514">
        <w:rPr>
          <w:bCs/>
          <w:color w:val="000000" w:themeColor="text1"/>
          <w:spacing w:val="-7"/>
          <w:sz w:val="28"/>
          <w:szCs w:val="28"/>
        </w:rPr>
        <w:t>Контрольные точки ……….......................................................</w:t>
      </w:r>
      <w:r>
        <w:rPr>
          <w:bCs/>
          <w:color w:val="000000" w:themeColor="text1"/>
          <w:spacing w:val="-7"/>
          <w:sz w:val="28"/>
          <w:szCs w:val="28"/>
        </w:rPr>
        <w:t>.............................</w:t>
      </w:r>
      <w:r w:rsidRPr="00E02514">
        <w:rPr>
          <w:bCs/>
          <w:color w:val="000000" w:themeColor="text1"/>
          <w:spacing w:val="-7"/>
          <w:sz w:val="28"/>
          <w:szCs w:val="28"/>
        </w:rPr>
        <w:t>.</w:t>
      </w:r>
      <w:r w:rsidRPr="001E7A54">
        <w:rPr>
          <w:bCs/>
          <w:color w:val="000000" w:themeColor="text1"/>
          <w:spacing w:val="-7"/>
          <w:sz w:val="28"/>
          <w:szCs w:val="28"/>
        </w:rPr>
        <w:t>4</w:t>
      </w:r>
      <w:r>
        <w:rPr>
          <w:bCs/>
          <w:color w:val="000000" w:themeColor="text1"/>
          <w:spacing w:val="-7"/>
          <w:sz w:val="28"/>
          <w:szCs w:val="28"/>
        </w:rPr>
        <w:t>4</w:t>
      </w:r>
    </w:p>
    <w:p w:rsidR="00FB31CF" w:rsidRPr="003F1712" w:rsidRDefault="00FB31CF" w:rsidP="00FB31CF">
      <w:pPr>
        <w:pStyle w:val="1"/>
        <w:spacing w:after="0" w:line="360" w:lineRule="auto"/>
        <w:ind w:firstLine="567"/>
        <w:contextualSpacing/>
        <w:jc w:val="center"/>
        <w:rPr>
          <w:rFonts w:ascii="Times New Roman" w:hAnsi="Times New Roman"/>
          <w:sz w:val="28"/>
          <w:szCs w:val="28"/>
        </w:rPr>
      </w:pPr>
      <w:r w:rsidRPr="003F1712">
        <w:rPr>
          <w:rFonts w:ascii="Times New Roman" w:hAnsi="Times New Roman"/>
          <w:sz w:val="28"/>
          <w:szCs w:val="28"/>
        </w:rPr>
        <w:t>В. ОХРАНА ТРУДА</w:t>
      </w:r>
    </w:p>
    <w:p w:rsidR="00FB31CF" w:rsidRPr="00A15984" w:rsidRDefault="00FB31CF" w:rsidP="00FB31CF">
      <w:pPr>
        <w:pStyle w:val="a3"/>
        <w:shd w:val="clear" w:color="auto" w:fill="FFFFFF"/>
        <w:tabs>
          <w:tab w:val="left" w:pos="567"/>
          <w:tab w:val="left" w:pos="1087"/>
        </w:tabs>
        <w:ind w:left="0"/>
        <w:outlineLvl w:val="2"/>
        <w:rPr>
          <w:bCs/>
          <w:color w:val="000000" w:themeColor="text1"/>
          <w:spacing w:val="-7"/>
          <w:sz w:val="28"/>
          <w:szCs w:val="28"/>
        </w:rPr>
      </w:pPr>
      <w:r w:rsidRPr="00B71854">
        <w:rPr>
          <w:bCs/>
          <w:color w:val="000000" w:themeColor="text1"/>
          <w:spacing w:val="-7"/>
          <w:sz w:val="28"/>
          <w:szCs w:val="28"/>
        </w:rPr>
        <w:t>1.Анализ опасных и вредных производственных факторов....</w:t>
      </w:r>
      <w:r>
        <w:rPr>
          <w:bCs/>
          <w:color w:val="000000" w:themeColor="text1"/>
          <w:spacing w:val="-7"/>
          <w:sz w:val="28"/>
          <w:szCs w:val="28"/>
        </w:rPr>
        <w:t xml:space="preserve">............................... </w:t>
      </w:r>
      <w:r w:rsidRPr="00A15984">
        <w:rPr>
          <w:bCs/>
          <w:color w:val="000000" w:themeColor="text1"/>
          <w:spacing w:val="-7"/>
          <w:sz w:val="28"/>
          <w:szCs w:val="28"/>
        </w:rPr>
        <w:t>4</w:t>
      </w:r>
      <w:r>
        <w:rPr>
          <w:bCs/>
          <w:color w:val="000000" w:themeColor="text1"/>
          <w:spacing w:val="-7"/>
          <w:sz w:val="28"/>
          <w:szCs w:val="28"/>
        </w:rPr>
        <w:t>5</w:t>
      </w:r>
    </w:p>
    <w:p w:rsidR="00FB31CF" w:rsidRDefault="00FB31CF" w:rsidP="00FB31CF">
      <w:pPr>
        <w:pStyle w:val="a3"/>
        <w:shd w:val="clear" w:color="auto" w:fill="FFFFFF"/>
        <w:tabs>
          <w:tab w:val="left" w:pos="567"/>
          <w:tab w:val="left" w:pos="1087"/>
        </w:tabs>
        <w:ind w:left="0"/>
        <w:outlineLvl w:val="2"/>
        <w:rPr>
          <w:bCs/>
          <w:color w:val="000000" w:themeColor="text1"/>
          <w:spacing w:val="-7"/>
          <w:sz w:val="28"/>
          <w:szCs w:val="28"/>
        </w:rPr>
      </w:pPr>
      <w:r w:rsidRPr="00B71854">
        <w:rPr>
          <w:bCs/>
          <w:color w:val="000000" w:themeColor="text1"/>
          <w:spacing w:val="-7"/>
          <w:sz w:val="28"/>
          <w:szCs w:val="28"/>
        </w:rPr>
        <w:t xml:space="preserve">2. </w:t>
      </w:r>
      <w:r w:rsidRPr="002D545F">
        <w:rPr>
          <w:color w:val="000000" w:themeColor="text1"/>
          <w:sz w:val="28"/>
          <w:szCs w:val="28"/>
        </w:rPr>
        <w:t>Обеспечение электробезопасности на ПК модели</w:t>
      </w:r>
      <w:r w:rsidRPr="00B71854">
        <w:rPr>
          <w:bCs/>
          <w:color w:val="000000" w:themeColor="text1"/>
          <w:spacing w:val="-7"/>
          <w:sz w:val="28"/>
          <w:szCs w:val="28"/>
        </w:rPr>
        <w:t>..................................</w:t>
      </w:r>
      <w:r>
        <w:rPr>
          <w:bCs/>
          <w:color w:val="000000" w:themeColor="text1"/>
          <w:spacing w:val="-7"/>
          <w:sz w:val="28"/>
          <w:szCs w:val="28"/>
        </w:rPr>
        <w:t>.........</w:t>
      </w:r>
      <w:r w:rsidRPr="002D545F">
        <w:rPr>
          <w:bCs/>
          <w:color w:val="000000" w:themeColor="text1"/>
          <w:spacing w:val="-7"/>
          <w:sz w:val="28"/>
          <w:szCs w:val="28"/>
        </w:rPr>
        <w:t>4</w:t>
      </w:r>
      <w:r>
        <w:rPr>
          <w:bCs/>
          <w:color w:val="000000" w:themeColor="text1"/>
          <w:spacing w:val="-7"/>
          <w:sz w:val="28"/>
          <w:szCs w:val="28"/>
        </w:rPr>
        <w:t>7</w:t>
      </w:r>
    </w:p>
    <w:p w:rsidR="00FB31CF" w:rsidRDefault="00FB31CF" w:rsidP="00FB31CF">
      <w:pPr>
        <w:pStyle w:val="a3"/>
        <w:shd w:val="clear" w:color="auto" w:fill="FFFFFF"/>
        <w:tabs>
          <w:tab w:val="left" w:pos="567"/>
          <w:tab w:val="left" w:pos="1087"/>
        </w:tabs>
        <w:ind w:left="0"/>
        <w:outlineLvl w:val="2"/>
        <w:rPr>
          <w:spacing w:val="-2"/>
          <w:sz w:val="28"/>
          <w:szCs w:val="28"/>
        </w:rPr>
      </w:pPr>
      <w:r>
        <w:rPr>
          <w:bCs/>
          <w:color w:val="000000" w:themeColor="text1"/>
          <w:spacing w:val="-7"/>
          <w:sz w:val="28"/>
          <w:szCs w:val="28"/>
        </w:rPr>
        <w:t>3</w:t>
      </w:r>
      <w:r w:rsidRPr="00B71854">
        <w:rPr>
          <w:bCs/>
          <w:color w:val="000000" w:themeColor="text1"/>
          <w:spacing w:val="-7"/>
          <w:sz w:val="28"/>
          <w:szCs w:val="28"/>
        </w:rPr>
        <w:t xml:space="preserve">. </w:t>
      </w:r>
      <w:r w:rsidRPr="007D2449">
        <w:rPr>
          <w:spacing w:val="-2"/>
          <w:sz w:val="28"/>
          <w:szCs w:val="28"/>
        </w:rPr>
        <w:t>Естественное и искусственное освещение</w:t>
      </w:r>
      <w:r>
        <w:rPr>
          <w:spacing w:val="-2"/>
          <w:sz w:val="28"/>
          <w:szCs w:val="28"/>
        </w:rPr>
        <w:t>………………………………….51</w:t>
      </w:r>
    </w:p>
    <w:p w:rsidR="00FB31CF" w:rsidRDefault="00FB31CF" w:rsidP="00FB31CF">
      <w:pPr>
        <w:pStyle w:val="a3"/>
        <w:shd w:val="clear" w:color="auto" w:fill="FFFFFF"/>
        <w:tabs>
          <w:tab w:val="left" w:pos="567"/>
          <w:tab w:val="left" w:pos="1087"/>
        </w:tabs>
        <w:ind w:left="0"/>
        <w:outlineLvl w:val="2"/>
        <w:rPr>
          <w:bCs/>
          <w:color w:val="000000" w:themeColor="text1"/>
          <w:spacing w:val="-7"/>
          <w:sz w:val="28"/>
          <w:szCs w:val="28"/>
        </w:rPr>
      </w:pPr>
      <w:r>
        <w:rPr>
          <w:bCs/>
          <w:color w:val="000000" w:themeColor="text1"/>
          <w:spacing w:val="-7"/>
          <w:sz w:val="28"/>
          <w:szCs w:val="28"/>
        </w:rPr>
        <w:t>4. Шумы…………………………………………………………………………...52</w:t>
      </w:r>
    </w:p>
    <w:p w:rsidR="00FB31CF" w:rsidRPr="00605287" w:rsidRDefault="00FB31CF" w:rsidP="00FB31CF">
      <w:pPr>
        <w:shd w:val="clear" w:color="auto" w:fill="FFFFFF"/>
        <w:tabs>
          <w:tab w:val="left" w:pos="1099"/>
        </w:tabs>
        <w:spacing w:line="360" w:lineRule="auto"/>
        <w:rPr>
          <w:color w:val="000000"/>
          <w:spacing w:val="-6"/>
          <w:sz w:val="28"/>
          <w:szCs w:val="28"/>
        </w:rPr>
      </w:pPr>
      <w:r w:rsidRPr="00605287">
        <w:rPr>
          <w:sz w:val="28"/>
          <w:szCs w:val="28"/>
        </w:rPr>
        <w:t>5. Состояние микроклимата</w:t>
      </w:r>
      <w:r>
        <w:rPr>
          <w:sz w:val="28"/>
          <w:szCs w:val="28"/>
        </w:rPr>
        <w:t>…………………………………………………....53</w:t>
      </w:r>
    </w:p>
    <w:p w:rsidR="00FB31CF" w:rsidRPr="00E02514" w:rsidRDefault="00FB31CF" w:rsidP="00FB31CF">
      <w:pPr>
        <w:pStyle w:val="1"/>
        <w:spacing w:before="0" w:after="0" w:line="360" w:lineRule="auto"/>
        <w:ind w:firstLine="567"/>
        <w:contextualSpacing/>
        <w:jc w:val="center"/>
        <w:rPr>
          <w:rFonts w:ascii="Times New Roman" w:hAnsi="Times New Roman"/>
          <w:sz w:val="28"/>
          <w:szCs w:val="28"/>
        </w:rPr>
      </w:pPr>
      <w:r w:rsidRPr="005D6D80">
        <w:rPr>
          <w:rFonts w:ascii="Times New Roman" w:hAnsi="Times New Roman"/>
          <w:sz w:val="28"/>
          <w:szCs w:val="28"/>
        </w:rPr>
        <w:t>Г. ЭКОЛОГИЧЕСКАЯ ЧАСТЬ</w:t>
      </w:r>
    </w:p>
    <w:p w:rsidR="00FB31CF" w:rsidRDefault="00FB31CF" w:rsidP="00FB31CF">
      <w:pPr>
        <w:spacing w:line="360" w:lineRule="auto"/>
        <w:rPr>
          <w:bCs/>
          <w:color w:val="000000" w:themeColor="text1"/>
          <w:spacing w:val="-7"/>
          <w:sz w:val="28"/>
          <w:szCs w:val="28"/>
        </w:rPr>
      </w:pPr>
      <w:r w:rsidRPr="00605287">
        <w:rPr>
          <w:sz w:val="28"/>
          <w:szCs w:val="28"/>
        </w:rPr>
        <w:t>1 .</w:t>
      </w:r>
      <w:r w:rsidRPr="00605287">
        <w:rPr>
          <w:b/>
          <w:sz w:val="28"/>
          <w:szCs w:val="28"/>
        </w:rPr>
        <w:t xml:space="preserve"> </w:t>
      </w:r>
      <w:r w:rsidRPr="00605287">
        <w:rPr>
          <w:sz w:val="28"/>
          <w:szCs w:val="28"/>
        </w:rPr>
        <w:t>Влияние излучения РЭС на человека</w:t>
      </w:r>
      <w:r w:rsidRPr="00B71854">
        <w:rPr>
          <w:bCs/>
          <w:color w:val="000000" w:themeColor="text1"/>
          <w:spacing w:val="-7"/>
          <w:sz w:val="28"/>
          <w:szCs w:val="28"/>
        </w:rPr>
        <w:t>.....................</w:t>
      </w:r>
      <w:r>
        <w:rPr>
          <w:bCs/>
          <w:color w:val="000000" w:themeColor="text1"/>
          <w:spacing w:val="-7"/>
          <w:sz w:val="28"/>
          <w:szCs w:val="28"/>
        </w:rPr>
        <w:t>....</w:t>
      </w:r>
      <w:r w:rsidRPr="00B71854">
        <w:rPr>
          <w:bCs/>
          <w:color w:val="000000" w:themeColor="text1"/>
          <w:spacing w:val="-7"/>
          <w:sz w:val="28"/>
          <w:szCs w:val="28"/>
        </w:rPr>
        <w:t>.............</w:t>
      </w:r>
      <w:r>
        <w:rPr>
          <w:bCs/>
          <w:color w:val="000000" w:themeColor="text1"/>
          <w:spacing w:val="-7"/>
          <w:sz w:val="28"/>
          <w:szCs w:val="28"/>
        </w:rPr>
        <w:t>..........................</w:t>
      </w:r>
      <w:r w:rsidRPr="00605287">
        <w:rPr>
          <w:bCs/>
          <w:color w:val="000000" w:themeColor="text1"/>
          <w:spacing w:val="-7"/>
          <w:sz w:val="28"/>
          <w:szCs w:val="28"/>
        </w:rPr>
        <w:t>5</w:t>
      </w:r>
      <w:r>
        <w:rPr>
          <w:bCs/>
          <w:color w:val="000000" w:themeColor="text1"/>
          <w:spacing w:val="-7"/>
          <w:sz w:val="28"/>
          <w:szCs w:val="28"/>
        </w:rPr>
        <w:t>5</w:t>
      </w:r>
    </w:p>
    <w:p w:rsidR="00FB31CF" w:rsidRPr="00605287" w:rsidRDefault="00FB31CF" w:rsidP="00FB31CF">
      <w:pPr>
        <w:pStyle w:val="1"/>
        <w:spacing w:before="0" w:after="0" w:line="360" w:lineRule="auto"/>
        <w:rPr>
          <w:rFonts w:ascii="Times New Roman" w:hAnsi="Times New Roman" w:cs="Times New Roman"/>
          <w:b w:val="0"/>
          <w:sz w:val="28"/>
          <w:szCs w:val="28"/>
        </w:rPr>
      </w:pPr>
      <w:r w:rsidRPr="00605287">
        <w:rPr>
          <w:rFonts w:ascii="Times New Roman" w:hAnsi="Times New Roman" w:cs="Times New Roman"/>
          <w:b w:val="0"/>
          <w:bCs w:val="0"/>
          <w:color w:val="000000" w:themeColor="text1"/>
          <w:spacing w:val="-7"/>
          <w:sz w:val="28"/>
          <w:szCs w:val="28"/>
        </w:rPr>
        <w:t>2.</w:t>
      </w:r>
      <w:r w:rsidRPr="00605287">
        <w:rPr>
          <w:rStyle w:val="art-postheader"/>
          <w:rFonts w:ascii="Times New Roman" w:hAnsi="Times New Roman" w:cs="Times New Roman"/>
          <w:b w:val="0"/>
          <w:sz w:val="28"/>
          <w:szCs w:val="28"/>
        </w:rPr>
        <w:t xml:space="preserve"> Воздействие электромагнитного излучения на организм человека</w:t>
      </w:r>
      <w:r>
        <w:rPr>
          <w:rStyle w:val="art-postheader"/>
          <w:rFonts w:ascii="Times New Roman" w:hAnsi="Times New Roman" w:cs="Times New Roman"/>
          <w:b w:val="0"/>
          <w:sz w:val="28"/>
          <w:szCs w:val="28"/>
        </w:rPr>
        <w:t>……..56</w:t>
      </w:r>
    </w:p>
    <w:p w:rsidR="00FB31CF" w:rsidRDefault="00FB31CF" w:rsidP="00FB31CF">
      <w:pPr>
        <w:pStyle w:val="1"/>
        <w:jc w:val="center"/>
        <w:rPr>
          <w:rFonts w:ascii="Times New Roman" w:hAnsi="Times New Roman"/>
          <w:sz w:val="28"/>
          <w:szCs w:val="28"/>
        </w:rPr>
      </w:pPr>
      <w:r w:rsidRPr="00E02514">
        <w:rPr>
          <w:rFonts w:ascii="Times New Roman" w:hAnsi="Times New Roman" w:cs="Times New Roman"/>
          <w:sz w:val="28"/>
          <w:szCs w:val="28"/>
        </w:rPr>
        <w:t xml:space="preserve">Д. </w:t>
      </w:r>
      <w:r>
        <w:rPr>
          <w:rFonts w:ascii="Times New Roman" w:hAnsi="Times New Roman"/>
          <w:sz w:val="28"/>
          <w:szCs w:val="28"/>
        </w:rPr>
        <w:t>РЕШЕНИЕ ЗАДАЧИ НА ЭВМ</w:t>
      </w:r>
    </w:p>
    <w:p w:rsidR="00FB31CF" w:rsidRPr="001E7A54" w:rsidRDefault="00FB31CF" w:rsidP="00FB31CF">
      <w:pPr>
        <w:rPr>
          <w:sz w:val="28"/>
          <w:szCs w:val="28"/>
        </w:rPr>
      </w:pPr>
      <w:r w:rsidRPr="001E7A54">
        <w:rPr>
          <w:sz w:val="28"/>
          <w:szCs w:val="28"/>
        </w:rPr>
        <w:t>1.</w:t>
      </w:r>
      <w:r>
        <w:rPr>
          <w:sz w:val="28"/>
          <w:szCs w:val="28"/>
        </w:rPr>
        <w:t>Интерфейс программы……………………………………………………..58</w:t>
      </w:r>
    </w:p>
    <w:p w:rsidR="00FB31CF" w:rsidRPr="00A15984" w:rsidRDefault="00FB31CF" w:rsidP="00FB31CF">
      <w:pPr>
        <w:pStyle w:val="a3"/>
        <w:numPr>
          <w:ilvl w:val="0"/>
          <w:numId w:val="42"/>
        </w:numPr>
        <w:shd w:val="clear" w:color="auto" w:fill="FFFFFF"/>
        <w:tabs>
          <w:tab w:val="left" w:pos="567"/>
          <w:tab w:val="left" w:pos="1087"/>
        </w:tabs>
        <w:outlineLvl w:val="2"/>
        <w:rPr>
          <w:bCs/>
          <w:color w:val="000000" w:themeColor="text1"/>
          <w:spacing w:val="-7"/>
          <w:sz w:val="28"/>
          <w:szCs w:val="28"/>
        </w:rPr>
      </w:pPr>
      <w:r w:rsidRPr="00B71854">
        <w:rPr>
          <w:bCs/>
          <w:color w:val="000000" w:themeColor="text1"/>
          <w:spacing w:val="-7"/>
          <w:sz w:val="28"/>
          <w:szCs w:val="28"/>
        </w:rPr>
        <w:t xml:space="preserve">Решение задачи по разбиению реальных </w:t>
      </w:r>
      <w:r>
        <w:rPr>
          <w:bCs/>
          <w:color w:val="000000" w:themeColor="text1"/>
          <w:spacing w:val="-7"/>
          <w:sz w:val="28"/>
          <w:szCs w:val="28"/>
        </w:rPr>
        <w:t xml:space="preserve">плоских конструкций </w:t>
      </w:r>
      <w:r w:rsidRPr="00B71854">
        <w:rPr>
          <w:bCs/>
          <w:color w:val="000000" w:themeColor="text1"/>
          <w:spacing w:val="-7"/>
          <w:sz w:val="28"/>
          <w:szCs w:val="28"/>
        </w:rPr>
        <w:t xml:space="preserve"> на конечные элементы........................................................................</w:t>
      </w:r>
      <w:r>
        <w:rPr>
          <w:bCs/>
          <w:color w:val="000000" w:themeColor="text1"/>
          <w:spacing w:val="-7"/>
          <w:sz w:val="28"/>
          <w:szCs w:val="28"/>
        </w:rPr>
        <w:t>............................................61</w:t>
      </w:r>
    </w:p>
    <w:p w:rsidR="00FB31CF" w:rsidRDefault="00FB31CF" w:rsidP="00FB31CF">
      <w:pPr>
        <w:shd w:val="clear" w:color="auto" w:fill="FFFFFF"/>
        <w:tabs>
          <w:tab w:val="left" w:pos="567"/>
          <w:tab w:val="left" w:pos="1087"/>
        </w:tabs>
        <w:outlineLvl w:val="2"/>
        <w:rPr>
          <w:bCs/>
          <w:color w:val="000000" w:themeColor="text1"/>
          <w:spacing w:val="-7"/>
          <w:sz w:val="28"/>
          <w:szCs w:val="28"/>
        </w:rPr>
      </w:pPr>
    </w:p>
    <w:p w:rsidR="00FB31CF" w:rsidRDefault="00FB31CF" w:rsidP="00FB31CF">
      <w:pPr>
        <w:shd w:val="clear" w:color="auto" w:fill="FFFFFF"/>
        <w:tabs>
          <w:tab w:val="left" w:pos="567"/>
          <w:tab w:val="left" w:pos="1087"/>
        </w:tabs>
        <w:outlineLvl w:val="2"/>
        <w:rPr>
          <w:bCs/>
          <w:color w:val="000000" w:themeColor="text1"/>
          <w:spacing w:val="-7"/>
          <w:sz w:val="28"/>
          <w:szCs w:val="28"/>
        </w:rPr>
      </w:pPr>
      <w:r w:rsidRPr="001E7A54">
        <w:rPr>
          <w:bCs/>
          <w:color w:val="000000" w:themeColor="text1"/>
          <w:spacing w:val="-7"/>
          <w:sz w:val="28"/>
          <w:szCs w:val="28"/>
        </w:rPr>
        <w:t>Заключение........................................................................................................</w:t>
      </w:r>
      <w:r>
        <w:rPr>
          <w:bCs/>
          <w:color w:val="000000" w:themeColor="text1"/>
          <w:spacing w:val="-7"/>
          <w:sz w:val="28"/>
          <w:szCs w:val="28"/>
        </w:rPr>
        <w:t>..........</w:t>
      </w:r>
      <w:r w:rsidRPr="001E7A54">
        <w:rPr>
          <w:bCs/>
          <w:color w:val="000000" w:themeColor="text1"/>
          <w:spacing w:val="-7"/>
          <w:sz w:val="28"/>
          <w:szCs w:val="28"/>
        </w:rPr>
        <w:t>..6</w:t>
      </w:r>
      <w:r>
        <w:rPr>
          <w:bCs/>
          <w:color w:val="000000" w:themeColor="text1"/>
          <w:spacing w:val="-7"/>
          <w:sz w:val="28"/>
          <w:szCs w:val="28"/>
        </w:rPr>
        <w:t>5</w:t>
      </w:r>
    </w:p>
    <w:p w:rsidR="00FB31CF" w:rsidRPr="001E7A54" w:rsidRDefault="00FB31CF" w:rsidP="00FB31CF">
      <w:pPr>
        <w:shd w:val="clear" w:color="auto" w:fill="FFFFFF"/>
        <w:tabs>
          <w:tab w:val="left" w:pos="567"/>
          <w:tab w:val="left" w:pos="1087"/>
        </w:tabs>
        <w:outlineLvl w:val="2"/>
        <w:rPr>
          <w:color w:val="000000" w:themeColor="text1"/>
          <w:sz w:val="28"/>
          <w:szCs w:val="28"/>
        </w:rPr>
      </w:pPr>
      <w:r w:rsidRPr="001E7A54">
        <w:rPr>
          <w:color w:val="000000" w:themeColor="text1"/>
          <w:sz w:val="28"/>
          <w:szCs w:val="28"/>
        </w:rPr>
        <w:t>Список использованной литературы</w:t>
      </w:r>
      <w:r>
        <w:rPr>
          <w:color w:val="000000" w:themeColor="text1"/>
          <w:sz w:val="28"/>
          <w:szCs w:val="28"/>
        </w:rPr>
        <w:t>………………………………………..66</w:t>
      </w:r>
    </w:p>
    <w:p w:rsidR="00FB31CF" w:rsidRDefault="00FB31CF" w:rsidP="00FB31CF"/>
    <w:p w:rsidR="003F55E3" w:rsidRDefault="003F55E3" w:rsidP="007556C9">
      <w:pPr>
        <w:spacing w:line="360" w:lineRule="auto"/>
        <w:jc w:val="both"/>
        <w:rPr>
          <w:b/>
          <w:color w:val="000000" w:themeColor="text1"/>
          <w:sz w:val="28"/>
          <w:szCs w:val="28"/>
        </w:rPr>
      </w:pPr>
      <w:bookmarkStart w:id="0" w:name="_GoBack"/>
      <w:bookmarkEnd w:id="0"/>
    </w:p>
    <w:p w:rsidR="00246E80" w:rsidRPr="00040591" w:rsidRDefault="003F1712" w:rsidP="003F1712">
      <w:pPr>
        <w:pStyle w:val="1"/>
        <w:spacing w:after="0" w:line="360" w:lineRule="auto"/>
        <w:contextualSpacing/>
        <w:jc w:val="center"/>
        <w:rPr>
          <w:rFonts w:ascii="Times New Roman" w:hAnsi="Times New Roman"/>
          <w:sz w:val="28"/>
          <w:szCs w:val="28"/>
        </w:rPr>
      </w:pPr>
      <w:bookmarkStart w:id="1" w:name="_Toc357638328"/>
      <w:r w:rsidRPr="00040591">
        <w:rPr>
          <w:rFonts w:ascii="Times New Roman" w:hAnsi="Times New Roman"/>
          <w:sz w:val="28"/>
          <w:szCs w:val="28"/>
        </w:rPr>
        <w:lastRenderedPageBreak/>
        <w:t>А. СПЕЦИАЛЬНАЯ ЧАСТЬ</w:t>
      </w:r>
      <w:bookmarkEnd w:id="1"/>
    </w:p>
    <w:p w:rsidR="003F1712" w:rsidRPr="003F1712" w:rsidRDefault="003F1712" w:rsidP="003F1712"/>
    <w:p w:rsidR="00B6624E" w:rsidRPr="00276496" w:rsidRDefault="00B6624E" w:rsidP="003F1712">
      <w:pPr>
        <w:pStyle w:val="a3"/>
        <w:numPr>
          <w:ilvl w:val="0"/>
          <w:numId w:val="40"/>
        </w:numPr>
        <w:spacing w:line="360" w:lineRule="auto"/>
        <w:jc w:val="both"/>
        <w:rPr>
          <w:b/>
          <w:color w:val="000000" w:themeColor="text1"/>
          <w:sz w:val="28"/>
          <w:szCs w:val="28"/>
        </w:rPr>
      </w:pPr>
      <w:r w:rsidRPr="00B71854">
        <w:rPr>
          <w:b/>
          <w:color w:val="000000" w:themeColor="text1"/>
          <w:sz w:val="28"/>
          <w:szCs w:val="28"/>
        </w:rPr>
        <w:t>Введение. Актуальность работы</w:t>
      </w:r>
    </w:p>
    <w:p w:rsidR="003F55E3" w:rsidRDefault="00B6624E" w:rsidP="00307424">
      <w:pPr>
        <w:spacing w:line="360" w:lineRule="auto"/>
        <w:ind w:firstLine="539"/>
        <w:jc w:val="both"/>
        <w:rPr>
          <w:color w:val="000000" w:themeColor="text1"/>
          <w:sz w:val="28"/>
          <w:szCs w:val="28"/>
        </w:rPr>
      </w:pPr>
      <w:r w:rsidRPr="00B71854">
        <w:rPr>
          <w:color w:val="000000" w:themeColor="text1"/>
          <w:sz w:val="28"/>
          <w:szCs w:val="28"/>
        </w:rPr>
        <w:t xml:space="preserve">Метод конечных элементов является одним из наиболее распространённых методов решения задач математической физики. Это связано с большой универсальностью метода, сочетающего в себе лучшие качества вариационных и разностных методов. К его несомненным достоинствам относятся возможность использования разнообразных сеток, сравнительная простота и единообразие </w:t>
      </w:r>
      <w:proofErr w:type="gramStart"/>
      <w:r w:rsidRPr="00B71854">
        <w:rPr>
          <w:color w:val="000000" w:themeColor="text1"/>
          <w:sz w:val="28"/>
          <w:szCs w:val="28"/>
        </w:rPr>
        <w:t>способов построения схем высоких порядков точности</w:t>
      </w:r>
      <w:proofErr w:type="gramEnd"/>
      <w:r w:rsidRPr="00B71854">
        <w:rPr>
          <w:color w:val="000000" w:themeColor="text1"/>
          <w:sz w:val="28"/>
          <w:szCs w:val="28"/>
        </w:rPr>
        <w:t xml:space="preserve"> в областях сложной формы. </w:t>
      </w:r>
    </w:p>
    <w:p w:rsidR="003F55E3" w:rsidRPr="003F55E3" w:rsidRDefault="003F55E3" w:rsidP="003F55E3">
      <w:pPr>
        <w:widowControl w:val="0"/>
        <w:spacing w:line="360" w:lineRule="auto"/>
        <w:ind w:firstLine="425"/>
        <w:jc w:val="both"/>
        <w:rPr>
          <w:sz w:val="28"/>
          <w:szCs w:val="28"/>
        </w:rPr>
      </w:pPr>
      <w:r w:rsidRPr="003F55E3">
        <w:rPr>
          <w:sz w:val="28"/>
          <w:szCs w:val="28"/>
        </w:rPr>
        <w:t>Конструкции современной радиоэлектронной аппаратуры (РЭА) часто эксплуатируются в условиях повышенных уровней внешних механических воздействий: вибраций, ударов, линейных ускорений и акустического давления. Для того чтобы определить механические режимы конструктивных и электронных элементов необходимо на этапе проектирования РЭА произвести расчет механических напряжений и перегрузок элементов конструкции РЭА. Для расчетов конструкций широко применяется метод конечных элементов.</w:t>
      </w:r>
    </w:p>
    <w:p w:rsidR="003F55E3" w:rsidRPr="00AD7C7A" w:rsidRDefault="003F55E3" w:rsidP="00AD7C7A">
      <w:pPr>
        <w:widowControl w:val="0"/>
        <w:spacing w:line="360" w:lineRule="auto"/>
        <w:ind w:firstLine="425"/>
        <w:jc w:val="both"/>
        <w:rPr>
          <w:sz w:val="28"/>
          <w:szCs w:val="28"/>
        </w:rPr>
      </w:pPr>
      <w:r w:rsidRPr="003F55E3">
        <w:rPr>
          <w:sz w:val="28"/>
          <w:szCs w:val="28"/>
        </w:rPr>
        <w:t>Для автоматизации составления конечно-элементной математической модели необходимо использовать генераторы сеток конечных элементов, которые позволяют автоматически разбить заданную область конструкции на конечные элементы.</w:t>
      </w:r>
    </w:p>
    <w:p w:rsidR="00B6624E" w:rsidRDefault="00B6624E" w:rsidP="00307424">
      <w:pPr>
        <w:spacing w:line="360" w:lineRule="auto"/>
        <w:ind w:firstLine="539"/>
        <w:jc w:val="both"/>
        <w:rPr>
          <w:color w:val="000000" w:themeColor="text1"/>
          <w:sz w:val="28"/>
          <w:szCs w:val="28"/>
        </w:rPr>
      </w:pPr>
      <w:r w:rsidRPr="00B71854">
        <w:rPr>
          <w:color w:val="000000" w:themeColor="text1"/>
          <w:sz w:val="28"/>
          <w:szCs w:val="28"/>
        </w:rPr>
        <w:t>Актуальность работы заключается в том, что мы непосредственно имеем код программы и можем использовать его для своих определенных задач: для рас</w:t>
      </w:r>
      <w:r>
        <w:rPr>
          <w:color w:val="000000" w:themeColor="text1"/>
          <w:sz w:val="28"/>
          <w:szCs w:val="28"/>
        </w:rPr>
        <w:t>чета радио</w:t>
      </w:r>
      <w:r w:rsidRPr="00B71854">
        <w:rPr>
          <w:color w:val="000000" w:themeColor="text1"/>
          <w:sz w:val="28"/>
          <w:szCs w:val="28"/>
        </w:rPr>
        <w:t xml:space="preserve">электронных средств (РЭС) и для оптимизации конструкций РЭС.  </w:t>
      </w:r>
    </w:p>
    <w:p w:rsidR="00D25D0E" w:rsidRDefault="00D25D0E" w:rsidP="00307424">
      <w:pPr>
        <w:spacing w:line="360" w:lineRule="auto"/>
        <w:ind w:firstLine="539"/>
        <w:jc w:val="both"/>
        <w:rPr>
          <w:color w:val="000000" w:themeColor="text1"/>
          <w:sz w:val="28"/>
          <w:szCs w:val="28"/>
        </w:rPr>
      </w:pPr>
    </w:p>
    <w:p w:rsidR="00D25D0E" w:rsidRDefault="00D25D0E" w:rsidP="00307424">
      <w:pPr>
        <w:spacing w:line="360" w:lineRule="auto"/>
        <w:ind w:firstLine="539"/>
        <w:jc w:val="both"/>
        <w:rPr>
          <w:color w:val="000000" w:themeColor="text1"/>
          <w:sz w:val="28"/>
          <w:szCs w:val="28"/>
        </w:rPr>
      </w:pPr>
    </w:p>
    <w:p w:rsidR="00AD7C7A" w:rsidRPr="00B71854" w:rsidRDefault="00AD7C7A" w:rsidP="00307424">
      <w:pPr>
        <w:spacing w:line="360" w:lineRule="auto"/>
        <w:ind w:firstLine="539"/>
        <w:jc w:val="both"/>
        <w:rPr>
          <w:color w:val="000000" w:themeColor="text1"/>
          <w:sz w:val="28"/>
          <w:szCs w:val="28"/>
        </w:rPr>
      </w:pPr>
    </w:p>
    <w:p w:rsidR="00B6624E" w:rsidRPr="0038769F" w:rsidRDefault="00B6624E" w:rsidP="00307424">
      <w:pPr>
        <w:spacing w:line="360" w:lineRule="auto"/>
        <w:jc w:val="both"/>
        <w:rPr>
          <w:color w:val="000000" w:themeColor="text1"/>
          <w:sz w:val="28"/>
          <w:szCs w:val="28"/>
        </w:rPr>
      </w:pPr>
    </w:p>
    <w:p w:rsidR="00B6624E" w:rsidRPr="00D25D0E" w:rsidRDefault="00B6624E" w:rsidP="00D25D0E">
      <w:pPr>
        <w:pStyle w:val="a3"/>
        <w:numPr>
          <w:ilvl w:val="0"/>
          <w:numId w:val="40"/>
        </w:numPr>
        <w:spacing w:line="360" w:lineRule="auto"/>
        <w:jc w:val="center"/>
        <w:rPr>
          <w:b/>
          <w:color w:val="000000" w:themeColor="text1"/>
          <w:sz w:val="28"/>
          <w:szCs w:val="28"/>
        </w:rPr>
      </w:pPr>
      <w:r w:rsidRPr="00D25D0E">
        <w:rPr>
          <w:b/>
          <w:color w:val="000000" w:themeColor="text1"/>
          <w:sz w:val="28"/>
          <w:szCs w:val="28"/>
        </w:rPr>
        <w:lastRenderedPageBreak/>
        <w:t>Метод конечных элементов в расчетах конструкций</w:t>
      </w:r>
    </w:p>
    <w:p w:rsidR="00B6624E" w:rsidRPr="00B71854" w:rsidRDefault="00B6624E" w:rsidP="00D25D0E">
      <w:pPr>
        <w:pStyle w:val="a3"/>
        <w:spacing w:line="360" w:lineRule="auto"/>
        <w:ind w:left="539"/>
        <w:jc w:val="center"/>
        <w:rPr>
          <w:b/>
          <w:color w:val="000000" w:themeColor="text1"/>
          <w:sz w:val="28"/>
          <w:szCs w:val="28"/>
        </w:rPr>
      </w:pPr>
      <w:r w:rsidRPr="00B71854">
        <w:rPr>
          <w:b/>
          <w:color w:val="000000" w:themeColor="text1"/>
          <w:sz w:val="28"/>
          <w:szCs w:val="28"/>
        </w:rPr>
        <w:t>Описание основных возможностей МКЭ</w:t>
      </w:r>
    </w:p>
    <w:p w:rsidR="00B6624E" w:rsidRPr="00B71854" w:rsidRDefault="00B6624E" w:rsidP="00307424">
      <w:pPr>
        <w:pStyle w:val="a3"/>
        <w:spacing w:line="360" w:lineRule="auto"/>
        <w:ind w:left="0" w:firstLine="539"/>
        <w:jc w:val="both"/>
        <w:rPr>
          <w:color w:val="000000" w:themeColor="text1"/>
          <w:sz w:val="28"/>
          <w:szCs w:val="28"/>
        </w:rPr>
      </w:pPr>
    </w:p>
    <w:p w:rsidR="00B6624E" w:rsidRPr="00B71854" w:rsidRDefault="00B6624E" w:rsidP="00307424">
      <w:pPr>
        <w:widowControl w:val="0"/>
        <w:spacing w:line="360" w:lineRule="auto"/>
        <w:ind w:firstLine="539"/>
        <w:jc w:val="both"/>
        <w:rPr>
          <w:color w:val="000000" w:themeColor="text1"/>
          <w:sz w:val="28"/>
          <w:szCs w:val="28"/>
        </w:rPr>
      </w:pPr>
      <w:r w:rsidRPr="00B71854">
        <w:rPr>
          <w:color w:val="000000" w:themeColor="text1"/>
          <w:sz w:val="28"/>
          <w:szCs w:val="28"/>
        </w:rPr>
        <w:t>МКЭ представляет собой эффективный метод решения инженерных задач. Область применения метода от анализа напряжений в конструкциях самолетов, автомобилей до расчета радиоэлектронной аппаратуры или таких сложных систем, как атомная электростанция. С его помощью рассматривается движение жидкости по трубам, решаются задачи электростатики и смазки, анализируются колебания системы и многие другие задачи.</w:t>
      </w:r>
    </w:p>
    <w:p w:rsidR="00B6624E" w:rsidRPr="00B71854" w:rsidRDefault="00B6624E" w:rsidP="00307424">
      <w:pPr>
        <w:widowControl w:val="0"/>
        <w:spacing w:line="360" w:lineRule="auto"/>
        <w:ind w:firstLine="539"/>
        <w:jc w:val="both"/>
        <w:rPr>
          <w:color w:val="000000" w:themeColor="text1"/>
          <w:sz w:val="28"/>
          <w:szCs w:val="28"/>
        </w:rPr>
      </w:pPr>
      <w:r w:rsidRPr="00B71854">
        <w:rPr>
          <w:color w:val="000000" w:themeColor="text1"/>
          <w:sz w:val="28"/>
          <w:szCs w:val="28"/>
        </w:rPr>
        <w:t xml:space="preserve">МКЭ является численным методом решения дифференциальных уравнений, встречающихся в физике и технике. Возникновение метода связано с решением задач космических исследований (1950 г.). Впервые он был опубликован в работе Тернера, Мартина и </w:t>
      </w:r>
      <w:proofErr w:type="spellStart"/>
      <w:r w:rsidRPr="00B71854">
        <w:rPr>
          <w:color w:val="000000" w:themeColor="text1"/>
          <w:sz w:val="28"/>
          <w:szCs w:val="28"/>
        </w:rPr>
        <w:t>Топпа</w:t>
      </w:r>
      <w:proofErr w:type="spellEnd"/>
      <w:r w:rsidRPr="00B71854">
        <w:rPr>
          <w:color w:val="000000" w:themeColor="text1"/>
          <w:sz w:val="28"/>
          <w:szCs w:val="28"/>
        </w:rPr>
        <w:t>. В последствие область применения МКЭ существенно расширилась, и он превратился в общий метод численного решения дифференциальных уравнений.</w:t>
      </w:r>
    </w:p>
    <w:p w:rsidR="00B6624E" w:rsidRPr="00B71854" w:rsidRDefault="00B6624E" w:rsidP="00307424">
      <w:pPr>
        <w:widowControl w:val="0"/>
        <w:spacing w:line="360" w:lineRule="auto"/>
        <w:ind w:firstLine="539"/>
        <w:jc w:val="both"/>
        <w:rPr>
          <w:color w:val="000000" w:themeColor="text1"/>
          <w:sz w:val="28"/>
          <w:szCs w:val="28"/>
        </w:rPr>
      </w:pPr>
      <w:r w:rsidRPr="00B71854">
        <w:rPr>
          <w:color w:val="000000" w:themeColor="text1"/>
          <w:sz w:val="28"/>
          <w:szCs w:val="28"/>
        </w:rPr>
        <w:t>Известно, что расчетные схемы различных элементов радиоэлектронных конструкций могут быть сведены к стержневым, пластинчатым обол очечным или объемным системам, произвольным образом закрепленным и нагруженным. Для расчета целесообразно создавать комплексы программ целевого назначения, которые бы обеспечивали контроль этапа подготовки исходных данных, численную машинную реализацию алгоритма расчета определенного класса конструкций, а так же выдачу результатов в удобной для практического использования форме. МКЭ дает возможность создания программ такого типа.</w:t>
      </w:r>
    </w:p>
    <w:p w:rsidR="00B6624E" w:rsidRPr="00B71854" w:rsidRDefault="00B6624E" w:rsidP="00307424">
      <w:pPr>
        <w:widowControl w:val="0"/>
        <w:spacing w:line="360" w:lineRule="auto"/>
        <w:ind w:firstLine="539"/>
        <w:jc w:val="both"/>
        <w:rPr>
          <w:color w:val="000000" w:themeColor="text1"/>
          <w:sz w:val="28"/>
          <w:szCs w:val="28"/>
        </w:rPr>
      </w:pPr>
      <w:r w:rsidRPr="00B71854">
        <w:rPr>
          <w:color w:val="000000" w:themeColor="text1"/>
          <w:sz w:val="28"/>
          <w:szCs w:val="28"/>
        </w:rPr>
        <w:t>Основная идея МКЭ состоит в том, что любую непрерывную величину можно аппроксимировать дискретной моделью, которая строится на множестве кусочно-непрерывных функций, определенных на конечном числе подобластей.</w:t>
      </w:r>
    </w:p>
    <w:p w:rsidR="00B6624E" w:rsidRPr="00B71854" w:rsidRDefault="00B6624E" w:rsidP="00307424">
      <w:pPr>
        <w:widowControl w:val="0"/>
        <w:spacing w:line="360" w:lineRule="auto"/>
        <w:ind w:firstLine="539"/>
        <w:jc w:val="both"/>
        <w:rPr>
          <w:color w:val="000000" w:themeColor="text1"/>
          <w:sz w:val="28"/>
          <w:szCs w:val="28"/>
        </w:rPr>
      </w:pPr>
      <w:r w:rsidRPr="00B71854">
        <w:rPr>
          <w:color w:val="000000" w:themeColor="text1"/>
          <w:sz w:val="28"/>
          <w:szCs w:val="28"/>
        </w:rPr>
        <w:t xml:space="preserve">Кусочно-непрерывные функции определяются с помощью значений </w:t>
      </w:r>
      <w:r w:rsidRPr="00B71854">
        <w:rPr>
          <w:color w:val="000000" w:themeColor="text1"/>
          <w:sz w:val="28"/>
          <w:szCs w:val="28"/>
        </w:rPr>
        <w:lastRenderedPageBreak/>
        <w:t>непрерывной величины в конечном числе точек рассматриваемой области.</w:t>
      </w:r>
    </w:p>
    <w:p w:rsidR="00B6624E" w:rsidRPr="00B71854" w:rsidRDefault="00B6624E" w:rsidP="00307424">
      <w:pPr>
        <w:widowControl w:val="0"/>
        <w:spacing w:line="360" w:lineRule="auto"/>
        <w:ind w:firstLine="539"/>
        <w:jc w:val="both"/>
        <w:rPr>
          <w:color w:val="000000" w:themeColor="text1"/>
          <w:sz w:val="28"/>
          <w:szCs w:val="28"/>
        </w:rPr>
      </w:pPr>
      <w:r w:rsidRPr="00B71854">
        <w:rPr>
          <w:color w:val="000000" w:themeColor="text1"/>
          <w:sz w:val="28"/>
          <w:szCs w:val="28"/>
        </w:rPr>
        <w:t xml:space="preserve">В общем случае непрерывная величина заранее не известна и нужно </w:t>
      </w:r>
      <w:proofErr w:type="gramStart"/>
      <w:r w:rsidRPr="00B71854">
        <w:rPr>
          <w:color w:val="000000" w:themeColor="text1"/>
          <w:sz w:val="28"/>
          <w:szCs w:val="28"/>
        </w:rPr>
        <w:t>определить</w:t>
      </w:r>
      <w:proofErr w:type="gramEnd"/>
      <w:r w:rsidRPr="00B71854">
        <w:rPr>
          <w:color w:val="000000" w:themeColor="text1"/>
          <w:sz w:val="28"/>
          <w:szCs w:val="28"/>
        </w:rPr>
        <w:t xml:space="preserve"> значение этой величины в некоторых внутренних точках области. Дискретную модель достаточно легко построить, если предположить, что главные значения этой величины в каждой внутренней точке области известны</w:t>
      </w:r>
      <w:r w:rsidR="00AD7C7A">
        <w:rPr>
          <w:color w:val="000000" w:themeColor="text1"/>
          <w:sz w:val="28"/>
          <w:szCs w:val="28"/>
        </w:rPr>
        <w:t>.</w:t>
      </w:r>
    </w:p>
    <w:p w:rsidR="00B6624E" w:rsidRPr="00B71854" w:rsidRDefault="00B6624E" w:rsidP="00307424">
      <w:pPr>
        <w:widowControl w:val="0"/>
        <w:spacing w:line="360" w:lineRule="auto"/>
        <w:ind w:firstLine="539"/>
        <w:jc w:val="both"/>
        <w:rPr>
          <w:color w:val="000000" w:themeColor="text1"/>
          <w:sz w:val="28"/>
          <w:szCs w:val="28"/>
        </w:rPr>
      </w:pPr>
      <w:r w:rsidRPr="00B71854">
        <w:rPr>
          <w:color w:val="000000" w:themeColor="text1"/>
          <w:sz w:val="28"/>
          <w:szCs w:val="28"/>
        </w:rPr>
        <w:t>При построении модели непрерывной функции выполняются следующие шаги:</w:t>
      </w:r>
    </w:p>
    <w:p w:rsidR="00B6624E" w:rsidRPr="00B71854" w:rsidRDefault="00B6624E" w:rsidP="00D25D0E">
      <w:pPr>
        <w:widowControl w:val="0"/>
        <w:numPr>
          <w:ilvl w:val="0"/>
          <w:numId w:val="3"/>
        </w:numPr>
        <w:tabs>
          <w:tab w:val="clear" w:pos="786"/>
          <w:tab w:val="num" w:pos="247"/>
          <w:tab w:val="num" w:pos="899"/>
        </w:tabs>
        <w:spacing w:line="360" w:lineRule="auto"/>
        <w:ind w:left="0" w:firstLine="539"/>
        <w:jc w:val="both"/>
        <w:rPr>
          <w:color w:val="000000" w:themeColor="text1"/>
          <w:sz w:val="28"/>
          <w:szCs w:val="28"/>
        </w:rPr>
      </w:pPr>
      <w:r w:rsidRPr="00B71854">
        <w:rPr>
          <w:color w:val="000000" w:themeColor="text1"/>
          <w:sz w:val="28"/>
          <w:szCs w:val="28"/>
        </w:rPr>
        <w:t>В рассматриваемой области фиксируется конечное число точек. Эти точки называются узловыми точками, или просто узлами.</w:t>
      </w:r>
    </w:p>
    <w:p w:rsidR="00B6624E" w:rsidRPr="00B71854" w:rsidRDefault="00B6624E" w:rsidP="00307424">
      <w:pPr>
        <w:widowControl w:val="0"/>
        <w:numPr>
          <w:ilvl w:val="0"/>
          <w:numId w:val="3"/>
        </w:numPr>
        <w:spacing w:line="360" w:lineRule="auto"/>
        <w:ind w:left="0" w:firstLine="539"/>
        <w:jc w:val="both"/>
        <w:rPr>
          <w:color w:val="000000" w:themeColor="text1"/>
          <w:sz w:val="28"/>
          <w:szCs w:val="28"/>
        </w:rPr>
      </w:pPr>
      <w:r w:rsidRPr="00B71854">
        <w:rPr>
          <w:color w:val="000000" w:themeColor="text1"/>
          <w:sz w:val="28"/>
          <w:szCs w:val="28"/>
        </w:rPr>
        <w:t>Значение непрерывной величины в каждой узловой точке считается переменной, которую надо определить.</w:t>
      </w:r>
    </w:p>
    <w:p w:rsidR="00B6624E" w:rsidRPr="00B71854" w:rsidRDefault="00B6624E" w:rsidP="00307424">
      <w:pPr>
        <w:widowControl w:val="0"/>
        <w:numPr>
          <w:ilvl w:val="0"/>
          <w:numId w:val="3"/>
        </w:numPr>
        <w:spacing w:line="360" w:lineRule="auto"/>
        <w:ind w:left="0" w:firstLine="539"/>
        <w:jc w:val="both"/>
        <w:rPr>
          <w:color w:val="000000" w:themeColor="text1"/>
          <w:sz w:val="28"/>
          <w:szCs w:val="28"/>
        </w:rPr>
      </w:pPr>
      <w:r w:rsidRPr="00B71854">
        <w:rPr>
          <w:color w:val="000000" w:themeColor="text1"/>
          <w:sz w:val="28"/>
          <w:szCs w:val="28"/>
        </w:rPr>
        <w:t>Область определения непрерывной величины разбивается на конечное число подобластей, называемых элементами. Эти элементы имеют общие узловые точки и в совокупности аппроксимируют форму области.</w:t>
      </w:r>
    </w:p>
    <w:p w:rsidR="00B6624E" w:rsidRPr="00B71854" w:rsidRDefault="00B6624E" w:rsidP="00307424">
      <w:pPr>
        <w:widowControl w:val="0"/>
        <w:numPr>
          <w:ilvl w:val="0"/>
          <w:numId w:val="3"/>
        </w:numPr>
        <w:spacing w:line="360" w:lineRule="auto"/>
        <w:ind w:left="0" w:firstLine="539"/>
        <w:jc w:val="both"/>
        <w:rPr>
          <w:color w:val="000000" w:themeColor="text1"/>
          <w:sz w:val="28"/>
          <w:szCs w:val="28"/>
        </w:rPr>
      </w:pPr>
      <w:r w:rsidRPr="00B71854">
        <w:rPr>
          <w:color w:val="000000" w:themeColor="text1"/>
          <w:sz w:val="28"/>
          <w:szCs w:val="28"/>
        </w:rPr>
        <w:t>Непрерывная величина аппроксимируется на каждом элементе полиномом, коэффициенты которого определяются с помощью значений этой величины в узловых точках. Для каждого элемента определяется свой полином, но полиномы подбираются таким образом, чтобы сохранялась непрерывность величины вдоль границ элемента.</w:t>
      </w:r>
    </w:p>
    <w:p w:rsidR="00B6624E" w:rsidRPr="00B71854" w:rsidRDefault="00B6624E" w:rsidP="00307424">
      <w:pPr>
        <w:widowControl w:val="0"/>
        <w:spacing w:line="360" w:lineRule="auto"/>
        <w:ind w:firstLine="539"/>
        <w:jc w:val="both"/>
        <w:rPr>
          <w:color w:val="000000" w:themeColor="text1"/>
          <w:sz w:val="28"/>
          <w:szCs w:val="28"/>
        </w:rPr>
      </w:pPr>
      <w:r w:rsidRPr="00B71854">
        <w:rPr>
          <w:color w:val="000000" w:themeColor="text1"/>
          <w:sz w:val="28"/>
          <w:szCs w:val="28"/>
        </w:rPr>
        <w:t xml:space="preserve">Основная концепция МКЭ может быть наглядно проиллюстрирована на примере заданного распределения температуры в стержне. Рассматривается непрерывная величина </w:t>
      </w:r>
      <w:proofErr w:type="gramStart"/>
      <w:r w:rsidRPr="00B71854">
        <w:rPr>
          <w:b/>
          <w:color w:val="000000" w:themeColor="text1"/>
          <w:sz w:val="28"/>
          <w:szCs w:val="28"/>
        </w:rPr>
        <w:t>Т(</w:t>
      </w:r>
      <w:proofErr w:type="gramEnd"/>
      <w:r w:rsidRPr="00B71854">
        <w:rPr>
          <w:b/>
          <w:color w:val="000000" w:themeColor="text1"/>
          <w:sz w:val="28"/>
          <w:szCs w:val="28"/>
        </w:rPr>
        <w:t>х)</w:t>
      </w:r>
      <w:r w:rsidRPr="00B71854">
        <w:rPr>
          <w:color w:val="000000" w:themeColor="text1"/>
          <w:sz w:val="28"/>
          <w:szCs w:val="28"/>
        </w:rPr>
        <w:t xml:space="preserve">, область определения которой отрезок </w:t>
      </w:r>
      <w:r w:rsidRPr="00B71854">
        <w:rPr>
          <w:b/>
          <w:color w:val="000000" w:themeColor="text1"/>
          <w:sz w:val="28"/>
          <w:szCs w:val="28"/>
        </w:rPr>
        <w:t>OL</w:t>
      </w:r>
      <w:r w:rsidRPr="00B71854">
        <w:rPr>
          <w:color w:val="000000" w:themeColor="text1"/>
          <w:sz w:val="28"/>
          <w:szCs w:val="28"/>
        </w:rPr>
        <w:t xml:space="preserve"> вдоль оси </w:t>
      </w:r>
      <w:r w:rsidRPr="00B71854">
        <w:rPr>
          <w:b/>
          <w:color w:val="000000" w:themeColor="text1"/>
          <w:sz w:val="28"/>
          <w:szCs w:val="28"/>
        </w:rPr>
        <w:t>X</w:t>
      </w:r>
      <w:r w:rsidRPr="00B71854">
        <w:rPr>
          <w:color w:val="000000" w:themeColor="text1"/>
          <w:sz w:val="28"/>
          <w:szCs w:val="28"/>
        </w:rPr>
        <w:t xml:space="preserve">. Фиксированы и пронумерованы пять точек на оси </w:t>
      </w:r>
      <w:r w:rsidRPr="00B71854">
        <w:rPr>
          <w:b/>
          <w:color w:val="000000" w:themeColor="text1"/>
          <w:sz w:val="28"/>
          <w:szCs w:val="28"/>
        </w:rPr>
        <w:t>X</w:t>
      </w:r>
      <w:r w:rsidRPr="00B71854">
        <w:rPr>
          <w:color w:val="000000" w:themeColor="text1"/>
          <w:sz w:val="28"/>
          <w:szCs w:val="28"/>
        </w:rPr>
        <w:t>. (Рис.1.)</w:t>
      </w:r>
    </w:p>
    <w:p w:rsidR="00B6624E" w:rsidRPr="00276496" w:rsidRDefault="00B6624E" w:rsidP="00307424">
      <w:pPr>
        <w:widowControl w:val="0"/>
        <w:spacing w:line="360" w:lineRule="auto"/>
        <w:ind w:firstLine="539"/>
        <w:jc w:val="both"/>
        <w:rPr>
          <w:color w:val="000000" w:themeColor="text1"/>
          <w:sz w:val="28"/>
          <w:szCs w:val="28"/>
          <w:lang w:val="en-US"/>
        </w:rPr>
      </w:pPr>
      <w:r w:rsidRPr="00B71854">
        <w:rPr>
          <w:color w:val="000000" w:themeColor="text1"/>
          <w:sz w:val="28"/>
          <w:szCs w:val="28"/>
        </w:rPr>
        <w:t xml:space="preserve">Эти узловые точки </w:t>
      </w:r>
      <w:r w:rsidR="001A4DAB">
        <w:rPr>
          <w:color w:val="000000" w:themeColor="text1"/>
          <w:sz w:val="28"/>
          <w:szCs w:val="28"/>
        </w:rPr>
        <w:t>можно расставить на любом</w:t>
      </w:r>
      <w:r w:rsidRPr="00B71854">
        <w:rPr>
          <w:color w:val="000000" w:themeColor="text1"/>
          <w:sz w:val="28"/>
          <w:szCs w:val="28"/>
        </w:rPr>
        <w:t xml:space="preserve"> расстоянии друг от друга. Значение </w:t>
      </w:r>
      <w:proofErr w:type="gramStart"/>
      <w:r w:rsidRPr="00B71854">
        <w:rPr>
          <w:b/>
          <w:color w:val="000000" w:themeColor="text1"/>
          <w:sz w:val="28"/>
          <w:szCs w:val="28"/>
        </w:rPr>
        <w:t>Т(</w:t>
      </w:r>
      <w:proofErr w:type="gramEnd"/>
      <w:r w:rsidRPr="00B71854">
        <w:rPr>
          <w:b/>
          <w:color w:val="000000" w:themeColor="text1"/>
          <w:sz w:val="28"/>
          <w:szCs w:val="28"/>
        </w:rPr>
        <w:t>х)</w:t>
      </w:r>
      <w:r w:rsidRPr="00B71854">
        <w:rPr>
          <w:color w:val="000000" w:themeColor="text1"/>
          <w:sz w:val="28"/>
          <w:szCs w:val="28"/>
        </w:rPr>
        <w:t xml:space="preserve"> в данном случае известно в каждой узловой точке. Эти фиксированные значения представлены графически на рисунке и обозначены в соответствии с номерами узловых точек через </w:t>
      </w:r>
      <w:r w:rsidRPr="00B71854">
        <w:rPr>
          <w:b/>
          <w:color w:val="000000" w:themeColor="text1"/>
          <w:sz w:val="28"/>
          <w:szCs w:val="28"/>
        </w:rPr>
        <w:t>Т</w:t>
      </w:r>
      <w:proofErr w:type="gramStart"/>
      <w:r w:rsidRPr="00B71854">
        <w:rPr>
          <w:b/>
          <w:color w:val="000000" w:themeColor="text1"/>
          <w:sz w:val="28"/>
          <w:szCs w:val="28"/>
        </w:rPr>
        <w:t>1</w:t>
      </w:r>
      <w:proofErr w:type="gramEnd"/>
      <w:r w:rsidRPr="00B71854">
        <w:rPr>
          <w:b/>
          <w:color w:val="000000" w:themeColor="text1"/>
          <w:sz w:val="28"/>
          <w:szCs w:val="28"/>
        </w:rPr>
        <w:t>, Т2, ТЗ, Т4, Т5</w:t>
      </w:r>
      <w:r w:rsidR="00276496">
        <w:rPr>
          <w:color w:val="000000" w:themeColor="text1"/>
          <w:sz w:val="28"/>
          <w:szCs w:val="28"/>
        </w:rPr>
        <w:t>. (Рис.2.)</w:t>
      </w:r>
    </w:p>
    <w:p w:rsidR="00B6624E" w:rsidRPr="00B71854" w:rsidRDefault="00B6624E" w:rsidP="00307424">
      <w:pPr>
        <w:widowControl w:val="0"/>
        <w:spacing w:line="360" w:lineRule="auto"/>
        <w:ind w:firstLine="539"/>
        <w:rPr>
          <w:color w:val="000000" w:themeColor="text1"/>
          <w:sz w:val="28"/>
          <w:szCs w:val="28"/>
          <w:lang w:val="en-US"/>
        </w:rPr>
      </w:pPr>
      <w:r w:rsidRPr="00B71854">
        <w:rPr>
          <w:noProof/>
          <w:color w:val="000000" w:themeColor="text1"/>
          <w:sz w:val="28"/>
          <w:szCs w:val="28"/>
        </w:rPr>
        <w:lastRenderedPageBreak/>
        <w:drawing>
          <wp:inline distT="0" distB="0" distL="0" distR="0">
            <wp:extent cx="5057775" cy="2390775"/>
            <wp:effectExtent l="19050" t="0" r="9525" b="0"/>
            <wp:docPr id="1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5057775" cy="2390775"/>
                    </a:xfrm>
                    <a:prstGeom prst="rect">
                      <a:avLst/>
                    </a:prstGeom>
                    <a:noFill/>
                    <a:ln w="9525">
                      <a:noFill/>
                      <a:miter lim="800000"/>
                      <a:headEnd/>
                      <a:tailEnd/>
                    </a:ln>
                  </pic:spPr>
                </pic:pic>
              </a:graphicData>
            </a:graphic>
          </wp:inline>
        </w:drawing>
      </w:r>
    </w:p>
    <w:p w:rsidR="00B6624E" w:rsidRPr="00B71854" w:rsidRDefault="00B6624E" w:rsidP="00307424">
      <w:pPr>
        <w:widowControl w:val="0"/>
        <w:spacing w:line="360" w:lineRule="auto"/>
        <w:ind w:firstLine="539"/>
        <w:rPr>
          <w:color w:val="000000" w:themeColor="text1"/>
          <w:sz w:val="28"/>
          <w:szCs w:val="28"/>
        </w:rPr>
      </w:pPr>
      <w:r w:rsidRPr="00B71854">
        <w:rPr>
          <w:noProof/>
          <w:color w:val="000000" w:themeColor="text1"/>
          <w:sz w:val="28"/>
          <w:szCs w:val="28"/>
        </w:rPr>
        <w:drawing>
          <wp:inline distT="0" distB="0" distL="0" distR="0">
            <wp:extent cx="4752975" cy="333375"/>
            <wp:effectExtent l="19050" t="0" r="9525" b="0"/>
            <wp:docPr id="1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4752975" cy="333375"/>
                    </a:xfrm>
                    <a:prstGeom prst="rect">
                      <a:avLst/>
                    </a:prstGeom>
                    <a:noFill/>
                    <a:ln w="9525">
                      <a:noFill/>
                      <a:miter lim="800000"/>
                      <a:headEnd/>
                      <a:tailEnd/>
                    </a:ln>
                  </pic:spPr>
                </pic:pic>
              </a:graphicData>
            </a:graphic>
          </wp:inline>
        </w:drawing>
      </w:r>
      <w:r w:rsidRPr="00B71854">
        <w:rPr>
          <w:color w:val="000000" w:themeColor="text1"/>
          <w:sz w:val="28"/>
          <w:szCs w:val="28"/>
        </w:rPr>
        <w:t xml:space="preserve"> </w:t>
      </w:r>
    </w:p>
    <w:p w:rsidR="00B6624E" w:rsidRPr="00B71854" w:rsidRDefault="00307424" w:rsidP="00307424">
      <w:pPr>
        <w:widowControl w:val="0"/>
        <w:tabs>
          <w:tab w:val="left" w:pos="4245"/>
          <w:tab w:val="center" w:pos="5746"/>
        </w:tabs>
        <w:spacing w:line="360" w:lineRule="auto"/>
        <w:ind w:firstLine="539"/>
        <w:rPr>
          <w:color w:val="000000" w:themeColor="text1"/>
          <w:sz w:val="28"/>
          <w:szCs w:val="28"/>
        </w:rPr>
      </w:pPr>
      <w:r w:rsidRPr="00B71854">
        <w:rPr>
          <w:noProof/>
          <w:color w:val="000000" w:themeColor="text1"/>
          <w:sz w:val="28"/>
          <w:szCs w:val="28"/>
        </w:rPr>
        <w:drawing>
          <wp:anchor distT="0" distB="0" distL="114300" distR="114300" simplePos="0" relativeHeight="251662336" behindDoc="1" locked="0" layoutInCell="1" allowOverlap="1">
            <wp:simplePos x="0" y="0"/>
            <wp:positionH relativeFrom="column">
              <wp:posOffset>365760</wp:posOffset>
            </wp:positionH>
            <wp:positionV relativeFrom="paragraph">
              <wp:posOffset>258445</wp:posOffset>
            </wp:positionV>
            <wp:extent cx="4962525" cy="2228850"/>
            <wp:effectExtent l="0" t="0" r="9525" b="0"/>
            <wp:wrapNone/>
            <wp:docPr id="1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4962525" cy="2228850"/>
                    </a:xfrm>
                    <a:prstGeom prst="rect">
                      <a:avLst/>
                    </a:prstGeom>
                    <a:noFill/>
                    <a:ln w="9525">
                      <a:noFill/>
                      <a:miter lim="800000"/>
                      <a:headEnd/>
                      <a:tailEnd/>
                    </a:ln>
                  </pic:spPr>
                </pic:pic>
              </a:graphicData>
            </a:graphic>
          </wp:anchor>
        </w:drawing>
      </w:r>
      <w:r w:rsidR="00B6624E" w:rsidRPr="00B71854">
        <w:rPr>
          <w:color w:val="000000" w:themeColor="text1"/>
          <w:sz w:val="28"/>
          <w:szCs w:val="28"/>
        </w:rPr>
        <w:tab/>
        <w:t>Рис.1.</w:t>
      </w:r>
    </w:p>
    <w:p w:rsidR="00B6624E" w:rsidRPr="00B71854" w:rsidRDefault="00B6624E" w:rsidP="00307424">
      <w:pPr>
        <w:widowControl w:val="0"/>
        <w:spacing w:line="360" w:lineRule="auto"/>
        <w:ind w:firstLine="539"/>
        <w:jc w:val="center"/>
        <w:rPr>
          <w:color w:val="000000" w:themeColor="text1"/>
          <w:sz w:val="28"/>
          <w:szCs w:val="28"/>
        </w:rPr>
      </w:pPr>
    </w:p>
    <w:p w:rsidR="00B6624E" w:rsidRPr="00B71854" w:rsidRDefault="00B6624E" w:rsidP="00307424">
      <w:pPr>
        <w:widowControl w:val="0"/>
        <w:spacing w:line="360" w:lineRule="auto"/>
        <w:ind w:firstLine="539"/>
        <w:jc w:val="both"/>
        <w:rPr>
          <w:color w:val="000000" w:themeColor="text1"/>
          <w:sz w:val="28"/>
          <w:szCs w:val="28"/>
        </w:rPr>
      </w:pPr>
    </w:p>
    <w:p w:rsidR="00B6624E" w:rsidRPr="00B71854" w:rsidRDefault="00B6624E" w:rsidP="00307424">
      <w:pPr>
        <w:widowControl w:val="0"/>
        <w:spacing w:line="360" w:lineRule="auto"/>
        <w:ind w:firstLine="539"/>
        <w:jc w:val="both"/>
        <w:rPr>
          <w:color w:val="000000" w:themeColor="text1"/>
          <w:sz w:val="28"/>
          <w:szCs w:val="28"/>
        </w:rPr>
      </w:pPr>
    </w:p>
    <w:p w:rsidR="00B6624E" w:rsidRPr="00B71854" w:rsidRDefault="00B6624E" w:rsidP="00307424">
      <w:pPr>
        <w:widowControl w:val="0"/>
        <w:spacing w:line="360" w:lineRule="auto"/>
        <w:ind w:firstLine="539"/>
        <w:jc w:val="both"/>
        <w:rPr>
          <w:color w:val="000000" w:themeColor="text1"/>
          <w:sz w:val="28"/>
          <w:szCs w:val="28"/>
        </w:rPr>
      </w:pPr>
    </w:p>
    <w:p w:rsidR="00B6624E" w:rsidRPr="00B71854" w:rsidRDefault="00B6624E" w:rsidP="00307424">
      <w:pPr>
        <w:widowControl w:val="0"/>
        <w:spacing w:line="360" w:lineRule="auto"/>
        <w:ind w:firstLine="539"/>
        <w:jc w:val="both"/>
        <w:rPr>
          <w:color w:val="000000" w:themeColor="text1"/>
          <w:sz w:val="28"/>
          <w:szCs w:val="28"/>
        </w:rPr>
      </w:pPr>
    </w:p>
    <w:p w:rsidR="00276496" w:rsidRPr="00307424" w:rsidRDefault="00276496" w:rsidP="00307424">
      <w:pPr>
        <w:widowControl w:val="0"/>
        <w:spacing w:line="360" w:lineRule="auto"/>
        <w:jc w:val="both"/>
        <w:rPr>
          <w:color w:val="000000" w:themeColor="text1"/>
          <w:sz w:val="28"/>
          <w:szCs w:val="28"/>
          <w:lang w:val="en-US"/>
        </w:rPr>
      </w:pPr>
    </w:p>
    <w:p w:rsidR="00276496" w:rsidRPr="00276496" w:rsidRDefault="00276496" w:rsidP="00307424">
      <w:pPr>
        <w:widowControl w:val="0"/>
        <w:spacing w:line="360" w:lineRule="auto"/>
        <w:ind w:firstLine="539"/>
        <w:jc w:val="both"/>
        <w:rPr>
          <w:color w:val="000000" w:themeColor="text1"/>
          <w:sz w:val="28"/>
          <w:szCs w:val="28"/>
          <w:lang w:val="en-US"/>
        </w:rPr>
      </w:pPr>
    </w:p>
    <w:p w:rsidR="00B6624E" w:rsidRPr="00B71854" w:rsidRDefault="00B6624E" w:rsidP="00307424">
      <w:pPr>
        <w:widowControl w:val="0"/>
        <w:spacing w:line="360" w:lineRule="auto"/>
        <w:ind w:firstLine="539"/>
        <w:jc w:val="both"/>
        <w:rPr>
          <w:color w:val="000000" w:themeColor="text1"/>
          <w:sz w:val="28"/>
          <w:szCs w:val="28"/>
        </w:rPr>
      </w:pPr>
      <w:r w:rsidRPr="00B71854">
        <w:rPr>
          <w:color w:val="000000" w:themeColor="text1"/>
          <w:sz w:val="28"/>
          <w:szCs w:val="28"/>
        </w:rPr>
        <w:t xml:space="preserve">                                                       Рис.2.</w:t>
      </w:r>
    </w:p>
    <w:p w:rsidR="00B6624E" w:rsidRPr="00B71854" w:rsidRDefault="00B6624E" w:rsidP="00307424">
      <w:pPr>
        <w:widowControl w:val="0"/>
        <w:spacing w:line="360" w:lineRule="auto"/>
        <w:ind w:firstLine="539"/>
        <w:jc w:val="both"/>
        <w:rPr>
          <w:color w:val="000000" w:themeColor="text1"/>
          <w:sz w:val="28"/>
          <w:szCs w:val="28"/>
        </w:rPr>
      </w:pPr>
    </w:p>
    <w:p w:rsidR="00B6624E" w:rsidRPr="00B71854" w:rsidRDefault="00B6624E" w:rsidP="00307424">
      <w:pPr>
        <w:widowControl w:val="0"/>
        <w:spacing w:line="360" w:lineRule="auto"/>
        <w:ind w:firstLine="539"/>
        <w:jc w:val="both"/>
        <w:rPr>
          <w:color w:val="000000" w:themeColor="text1"/>
          <w:sz w:val="28"/>
          <w:szCs w:val="28"/>
        </w:rPr>
      </w:pPr>
    </w:p>
    <w:p w:rsidR="00B6624E" w:rsidRPr="00B71854" w:rsidRDefault="00B6624E" w:rsidP="00307424">
      <w:pPr>
        <w:widowControl w:val="0"/>
        <w:spacing w:line="360" w:lineRule="auto"/>
        <w:ind w:firstLine="539"/>
        <w:jc w:val="both"/>
        <w:rPr>
          <w:color w:val="000000" w:themeColor="text1"/>
          <w:sz w:val="28"/>
          <w:szCs w:val="28"/>
        </w:rPr>
      </w:pPr>
      <w:r w:rsidRPr="00B71854">
        <w:rPr>
          <w:color w:val="000000" w:themeColor="text1"/>
          <w:sz w:val="28"/>
          <w:szCs w:val="28"/>
        </w:rPr>
        <w:t xml:space="preserve">Разбиение области на элементы можно произвести двумя различными способами. Можно, ограничить каждый элемент двумя соседними узловыми точками, образовав четыре элемента или разбить область на два элемента, каждый из которых содержит три узла. Соответствующий элементу полином определяется по значениям </w:t>
      </w:r>
      <w:proofErr w:type="gramStart"/>
      <w:r w:rsidR="00755071">
        <w:rPr>
          <w:b/>
          <w:color w:val="000000" w:themeColor="text1"/>
          <w:sz w:val="28"/>
          <w:szCs w:val="28"/>
        </w:rPr>
        <w:t>Т</w:t>
      </w:r>
      <w:r w:rsidR="00755071" w:rsidRPr="00B71854">
        <w:rPr>
          <w:b/>
          <w:color w:val="000000" w:themeColor="text1"/>
          <w:sz w:val="28"/>
          <w:szCs w:val="28"/>
        </w:rPr>
        <w:t>(</w:t>
      </w:r>
      <w:proofErr w:type="gramEnd"/>
      <w:r w:rsidRPr="00B71854">
        <w:rPr>
          <w:b/>
          <w:color w:val="000000" w:themeColor="text1"/>
          <w:sz w:val="28"/>
          <w:szCs w:val="28"/>
        </w:rPr>
        <w:t>х)</w:t>
      </w:r>
      <w:r w:rsidRPr="00B71854">
        <w:rPr>
          <w:color w:val="000000" w:themeColor="text1"/>
          <w:sz w:val="28"/>
          <w:szCs w:val="28"/>
        </w:rPr>
        <w:t xml:space="preserve"> в узловых точках. (Рис.3.)</w:t>
      </w:r>
    </w:p>
    <w:p w:rsidR="00B6624E" w:rsidRPr="00B71854" w:rsidRDefault="00B6624E" w:rsidP="00307424">
      <w:pPr>
        <w:widowControl w:val="0"/>
        <w:spacing w:line="360" w:lineRule="auto"/>
        <w:ind w:firstLine="539"/>
        <w:jc w:val="both"/>
        <w:rPr>
          <w:color w:val="000000" w:themeColor="text1"/>
          <w:sz w:val="28"/>
          <w:szCs w:val="28"/>
        </w:rPr>
      </w:pPr>
    </w:p>
    <w:p w:rsidR="00B6624E" w:rsidRPr="00B71854" w:rsidRDefault="00B6624E" w:rsidP="00307424">
      <w:pPr>
        <w:widowControl w:val="0"/>
        <w:spacing w:line="360" w:lineRule="auto"/>
        <w:ind w:firstLine="539"/>
        <w:jc w:val="both"/>
        <w:rPr>
          <w:color w:val="000000" w:themeColor="text1"/>
          <w:sz w:val="28"/>
          <w:szCs w:val="28"/>
        </w:rPr>
      </w:pPr>
    </w:p>
    <w:p w:rsidR="00B6624E" w:rsidRPr="00B71854" w:rsidRDefault="00B6624E" w:rsidP="00307424">
      <w:pPr>
        <w:spacing w:line="360" w:lineRule="auto"/>
        <w:ind w:firstLine="539"/>
        <w:rPr>
          <w:color w:val="000000" w:themeColor="text1"/>
          <w:sz w:val="28"/>
          <w:szCs w:val="28"/>
        </w:rPr>
      </w:pPr>
    </w:p>
    <w:p w:rsidR="00B6624E" w:rsidRPr="00B71854" w:rsidRDefault="00B6624E" w:rsidP="00307424">
      <w:pPr>
        <w:spacing w:line="360" w:lineRule="auto"/>
        <w:ind w:firstLine="539"/>
        <w:rPr>
          <w:color w:val="000000" w:themeColor="text1"/>
          <w:sz w:val="28"/>
          <w:szCs w:val="28"/>
        </w:rPr>
      </w:pPr>
    </w:p>
    <w:p w:rsidR="00B6624E" w:rsidRPr="00B71854" w:rsidRDefault="00B6624E" w:rsidP="00307424">
      <w:pPr>
        <w:spacing w:line="360" w:lineRule="auto"/>
        <w:ind w:firstLine="539"/>
        <w:rPr>
          <w:color w:val="000000" w:themeColor="text1"/>
          <w:sz w:val="28"/>
          <w:szCs w:val="28"/>
        </w:rPr>
      </w:pPr>
    </w:p>
    <w:p w:rsidR="00B6624E" w:rsidRPr="00B71854" w:rsidRDefault="00755071" w:rsidP="00307424">
      <w:pPr>
        <w:spacing w:line="360" w:lineRule="auto"/>
        <w:ind w:firstLine="539"/>
        <w:rPr>
          <w:color w:val="000000" w:themeColor="text1"/>
          <w:sz w:val="28"/>
          <w:szCs w:val="28"/>
        </w:rPr>
      </w:pPr>
      <w:r w:rsidRPr="00B71854">
        <w:rPr>
          <w:noProof/>
          <w:color w:val="000000" w:themeColor="text1"/>
          <w:sz w:val="28"/>
          <w:szCs w:val="28"/>
        </w:rPr>
        <w:drawing>
          <wp:anchor distT="0" distB="0" distL="114300" distR="114300" simplePos="0" relativeHeight="251663360" behindDoc="1" locked="0" layoutInCell="1" allowOverlap="1">
            <wp:simplePos x="0" y="0"/>
            <wp:positionH relativeFrom="column">
              <wp:posOffset>539115</wp:posOffset>
            </wp:positionH>
            <wp:positionV relativeFrom="paragraph">
              <wp:posOffset>-551180</wp:posOffset>
            </wp:positionV>
            <wp:extent cx="4410075" cy="1362075"/>
            <wp:effectExtent l="0" t="0" r="9525" b="9525"/>
            <wp:wrapNone/>
            <wp:docPr id="1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4410075" cy="1362075"/>
                    </a:xfrm>
                    <a:prstGeom prst="rect">
                      <a:avLst/>
                    </a:prstGeom>
                    <a:noFill/>
                    <a:ln w="9525">
                      <a:noFill/>
                      <a:miter lim="800000"/>
                      <a:headEnd/>
                      <a:tailEnd/>
                    </a:ln>
                  </pic:spPr>
                </pic:pic>
              </a:graphicData>
            </a:graphic>
          </wp:anchor>
        </w:drawing>
      </w:r>
    </w:p>
    <w:p w:rsidR="00B6624E" w:rsidRDefault="00B6624E" w:rsidP="00307424">
      <w:pPr>
        <w:spacing w:line="360" w:lineRule="auto"/>
        <w:ind w:firstLine="539"/>
        <w:rPr>
          <w:color w:val="000000" w:themeColor="text1"/>
          <w:sz w:val="28"/>
          <w:szCs w:val="28"/>
        </w:rPr>
      </w:pPr>
    </w:p>
    <w:p w:rsidR="00755071" w:rsidRPr="00B71854" w:rsidRDefault="00755071" w:rsidP="00307424">
      <w:pPr>
        <w:spacing w:line="360" w:lineRule="auto"/>
        <w:ind w:firstLine="539"/>
        <w:rPr>
          <w:color w:val="000000" w:themeColor="text1"/>
          <w:sz w:val="28"/>
          <w:szCs w:val="28"/>
        </w:rPr>
      </w:pPr>
    </w:p>
    <w:p w:rsidR="00B6624E" w:rsidRPr="00B71854" w:rsidRDefault="00B6624E" w:rsidP="00307424">
      <w:pPr>
        <w:spacing w:line="360" w:lineRule="auto"/>
        <w:ind w:firstLine="539"/>
        <w:rPr>
          <w:color w:val="000000" w:themeColor="text1"/>
          <w:sz w:val="28"/>
          <w:szCs w:val="28"/>
        </w:rPr>
      </w:pPr>
    </w:p>
    <w:p w:rsidR="00B6624E" w:rsidRPr="00B71854" w:rsidRDefault="00B6624E" w:rsidP="00307424">
      <w:pPr>
        <w:spacing w:line="360" w:lineRule="auto"/>
        <w:ind w:firstLine="539"/>
        <w:rPr>
          <w:color w:val="000000" w:themeColor="text1"/>
          <w:sz w:val="28"/>
          <w:szCs w:val="28"/>
        </w:rPr>
      </w:pPr>
      <w:r w:rsidRPr="00B71854">
        <w:rPr>
          <w:color w:val="000000" w:themeColor="text1"/>
          <w:sz w:val="28"/>
          <w:szCs w:val="28"/>
        </w:rPr>
        <w:t xml:space="preserve">                                                   Рис.3.</w:t>
      </w:r>
    </w:p>
    <w:p w:rsidR="00B6624E" w:rsidRPr="00307424" w:rsidRDefault="00B6624E" w:rsidP="00307424">
      <w:pPr>
        <w:spacing w:line="360" w:lineRule="auto"/>
        <w:rPr>
          <w:color w:val="000000" w:themeColor="text1"/>
          <w:sz w:val="28"/>
          <w:szCs w:val="28"/>
          <w:lang w:val="en-US"/>
        </w:rPr>
      </w:pPr>
    </w:p>
    <w:p w:rsidR="00B6624E" w:rsidRPr="00B71854" w:rsidRDefault="00B6624E" w:rsidP="0072525C">
      <w:pPr>
        <w:widowControl w:val="0"/>
        <w:spacing w:line="360" w:lineRule="auto"/>
        <w:ind w:firstLine="539"/>
        <w:jc w:val="both"/>
        <w:rPr>
          <w:color w:val="000000" w:themeColor="text1"/>
          <w:sz w:val="28"/>
          <w:szCs w:val="28"/>
        </w:rPr>
      </w:pPr>
      <w:r w:rsidRPr="00B71854">
        <w:rPr>
          <w:color w:val="000000" w:themeColor="text1"/>
          <w:sz w:val="28"/>
          <w:szCs w:val="28"/>
        </w:rPr>
        <w:t xml:space="preserve">В случае разбиения области на четыре элемента на каждый элемент приходится по два узла, и функция элемента будет линейна по оси </w:t>
      </w:r>
      <w:r w:rsidRPr="00B71854">
        <w:rPr>
          <w:b/>
          <w:color w:val="000000" w:themeColor="text1"/>
          <w:sz w:val="28"/>
          <w:szCs w:val="28"/>
        </w:rPr>
        <w:t>Х</w:t>
      </w:r>
      <w:r w:rsidRPr="00B71854">
        <w:rPr>
          <w:color w:val="000000" w:themeColor="text1"/>
          <w:sz w:val="28"/>
          <w:szCs w:val="28"/>
        </w:rPr>
        <w:t xml:space="preserve"> (две точки однозначно определяют прямую линию). Окончательная аппроксимация </w:t>
      </w:r>
      <w:proofErr w:type="gramStart"/>
      <w:r w:rsidRPr="00B71854">
        <w:rPr>
          <w:b/>
          <w:color w:val="000000" w:themeColor="text1"/>
          <w:sz w:val="28"/>
          <w:szCs w:val="28"/>
        </w:rPr>
        <w:t>Т(</w:t>
      </w:r>
      <w:proofErr w:type="gramEnd"/>
      <w:r w:rsidRPr="00B71854">
        <w:rPr>
          <w:b/>
          <w:color w:val="000000" w:themeColor="text1"/>
          <w:sz w:val="28"/>
          <w:szCs w:val="28"/>
        </w:rPr>
        <w:t xml:space="preserve">х) </w:t>
      </w:r>
      <w:r w:rsidRPr="00B71854">
        <w:rPr>
          <w:color w:val="000000" w:themeColor="text1"/>
          <w:sz w:val="28"/>
          <w:szCs w:val="28"/>
        </w:rPr>
        <w:t xml:space="preserve">будет состоять из четырех кусочно-линейных функций, каждая из которых определена на отдельном элементе. Разбиение области на элементы можно провести двумя способами. </w:t>
      </w:r>
    </w:p>
    <w:p w:rsidR="00B6624E" w:rsidRPr="00B71854" w:rsidRDefault="00B6624E" w:rsidP="00307424">
      <w:pPr>
        <w:widowControl w:val="0"/>
        <w:spacing w:line="360" w:lineRule="auto"/>
        <w:ind w:firstLine="539"/>
        <w:jc w:val="both"/>
        <w:rPr>
          <w:color w:val="000000" w:themeColor="text1"/>
          <w:sz w:val="28"/>
          <w:szCs w:val="28"/>
        </w:rPr>
      </w:pPr>
    </w:p>
    <w:p w:rsidR="00B6624E" w:rsidRPr="00B71854" w:rsidRDefault="00B6624E" w:rsidP="00307424">
      <w:pPr>
        <w:widowControl w:val="0"/>
        <w:spacing w:line="360" w:lineRule="auto"/>
        <w:ind w:firstLine="539"/>
        <w:jc w:val="both"/>
        <w:rPr>
          <w:color w:val="000000" w:themeColor="text1"/>
          <w:sz w:val="28"/>
          <w:szCs w:val="28"/>
        </w:rPr>
      </w:pPr>
      <w:r w:rsidRPr="00B71854">
        <w:rPr>
          <w:color w:val="000000" w:themeColor="text1"/>
          <w:sz w:val="28"/>
          <w:szCs w:val="28"/>
        </w:rPr>
        <w:t>Важными преимуществами МКЭ, благодаря которым он широко используется, является следующее:</w:t>
      </w:r>
    </w:p>
    <w:p w:rsidR="00B6624E" w:rsidRPr="00B71854" w:rsidRDefault="00B6624E" w:rsidP="00307424">
      <w:pPr>
        <w:widowControl w:val="0"/>
        <w:numPr>
          <w:ilvl w:val="0"/>
          <w:numId w:val="4"/>
        </w:numPr>
        <w:spacing w:line="360" w:lineRule="auto"/>
        <w:ind w:left="0" w:firstLine="539"/>
        <w:jc w:val="both"/>
        <w:rPr>
          <w:color w:val="000000" w:themeColor="text1"/>
          <w:sz w:val="28"/>
          <w:szCs w:val="28"/>
        </w:rPr>
      </w:pPr>
      <w:r w:rsidRPr="00B71854">
        <w:rPr>
          <w:color w:val="000000" w:themeColor="text1"/>
          <w:sz w:val="28"/>
          <w:szCs w:val="28"/>
        </w:rPr>
        <w:t xml:space="preserve">Свойства материалов не должны быть обязательно одинаковыми. Это позволяет применить метод к телам, составленным из нескольких материалов (например, </w:t>
      </w:r>
      <w:proofErr w:type="spellStart"/>
      <w:r w:rsidRPr="00B71854">
        <w:rPr>
          <w:color w:val="000000" w:themeColor="text1"/>
          <w:sz w:val="28"/>
          <w:szCs w:val="28"/>
        </w:rPr>
        <w:t>этажерочные</w:t>
      </w:r>
      <w:proofErr w:type="spellEnd"/>
      <w:r w:rsidRPr="00B71854">
        <w:rPr>
          <w:color w:val="000000" w:themeColor="text1"/>
          <w:sz w:val="28"/>
          <w:szCs w:val="28"/>
        </w:rPr>
        <w:t xml:space="preserve"> конструкции РЭА, объемные конструкции РЭА и т. д.)</w:t>
      </w:r>
    </w:p>
    <w:p w:rsidR="00B6624E" w:rsidRPr="00B71854" w:rsidRDefault="00B6624E" w:rsidP="00307424">
      <w:pPr>
        <w:widowControl w:val="0"/>
        <w:numPr>
          <w:ilvl w:val="0"/>
          <w:numId w:val="4"/>
        </w:numPr>
        <w:spacing w:line="360" w:lineRule="auto"/>
        <w:ind w:left="0" w:firstLine="539"/>
        <w:jc w:val="both"/>
        <w:rPr>
          <w:color w:val="000000" w:themeColor="text1"/>
          <w:sz w:val="28"/>
          <w:szCs w:val="28"/>
        </w:rPr>
      </w:pPr>
      <w:r w:rsidRPr="00B71854">
        <w:rPr>
          <w:color w:val="000000" w:themeColor="text1"/>
          <w:sz w:val="28"/>
          <w:szCs w:val="28"/>
        </w:rPr>
        <w:t>Криволинейная область может быть аппроксимирована с помощью прямолинейных конечных элементов (например, с помощью треугольных, призматических, шестигранных конечных элементов).</w:t>
      </w:r>
    </w:p>
    <w:p w:rsidR="00B6624E" w:rsidRPr="00B71854" w:rsidRDefault="00B6624E" w:rsidP="00307424">
      <w:pPr>
        <w:widowControl w:val="0"/>
        <w:numPr>
          <w:ilvl w:val="0"/>
          <w:numId w:val="4"/>
        </w:numPr>
        <w:spacing w:line="360" w:lineRule="auto"/>
        <w:ind w:left="0" w:firstLine="539"/>
        <w:jc w:val="both"/>
        <w:rPr>
          <w:color w:val="000000" w:themeColor="text1"/>
          <w:sz w:val="28"/>
          <w:szCs w:val="28"/>
        </w:rPr>
      </w:pPr>
      <w:r w:rsidRPr="00B71854">
        <w:rPr>
          <w:color w:val="000000" w:themeColor="text1"/>
          <w:sz w:val="28"/>
          <w:szCs w:val="28"/>
        </w:rPr>
        <w:t>Размеры элементов могут быть переменными. Это позволяет укрупнить или уменьшить сетку разбиения области на элементы, если в этом есть необходимость</w:t>
      </w:r>
    </w:p>
    <w:p w:rsidR="00B6624E" w:rsidRPr="00B71854" w:rsidRDefault="00B6624E" w:rsidP="00307424">
      <w:pPr>
        <w:widowControl w:val="0"/>
        <w:spacing w:line="360" w:lineRule="auto"/>
        <w:ind w:firstLine="539"/>
        <w:jc w:val="both"/>
        <w:rPr>
          <w:color w:val="000000" w:themeColor="text1"/>
          <w:sz w:val="28"/>
          <w:szCs w:val="28"/>
        </w:rPr>
      </w:pPr>
      <w:r w:rsidRPr="00B71854">
        <w:rPr>
          <w:color w:val="000000" w:themeColor="text1"/>
          <w:sz w:val="28"/>
          <w:szCs w:val="28"/>
        </w:rPr>
        <w:t>Указанные выше преимущества МКЭ могут быть использованы при составлении достаточно общей программы для решения частных задач определенного класса.[</w:t>
      </w:r>
      <w:r w:rsidR="00C77551" w:rsidRPr="00C77551">
        <w:rPr>
          <w:color w:val="000000" w:themeColor="text1"/>
          <w:sz w:val="28"/>
          <w:szCs w:val="28"/>
        </w:rPr>
        <w:t>5</w:t>
      </w:r>
      <w:r w:rsidRPr="00B71854">
        <w:rPr>
          <w:color w:val="000000" w:themeColor="text1"/>
          <w:sz w:val="28"/>
          <w:szCs w:val="28"/>
        </w:rPr>
        <w:t>]</w:t>
      </w:r>
    </w:p>
    <w:p w:rsidR="00B6624E" w:rsidRPr="00B71854" w:rsidRDefault="00B6624E" w:rsidP="00307424">
      <w:pPr>
        <w:widowControl w:val="0"/>
        <w:spacing w:line="360" w:lineRule="auto"/>
        <w:ind w:firstLine="539"/>
        <w:jc w:val="center"/>
        <w:rPr>
          <w:color w:val="000000" w:themeColor="text1"/>
          <w:sz w:val="28"/>
          <w:szCs w:val="28"/>
        </w:rPr>
      </w:pPr>
    </w:p>
    <w:p w:rsidR="00B6624E" w:rsidRPr="00B71854" w:rsidRDefault="00B6624E" w:rsidP="00FF30D7">
      <w:pPr>
        <w:widowControl w:val="0"/>
        <w:spacing w:line="360" w:lineRule="auto"/>
        <w:ind w:firstLine="539"/>
        <w:jc w:val="center"/>
        <w:rPr>
          <w:b/>
          <w:color w:val="000000" w:themeColor="text1"/>
          <w:sz w:val="28"/>
          <w:szCs w:val="28"/>
        </w:rPr>
      </w:pPr>
      <w:r w:rsidRPr="00B71854">
        <w:rPr>
          <w:b/>
          <w:color w:val="000000" w:themeColor="text1"/>
          <w:sz w:val="28"/>
          <w:szCs w:val="28"/>
        </w:rPr>
        <w:lastRenderedPageBreak/>
        <w:t>Типы конечных элементов</w:t>
      </w:r>
    </w:p>
    <w:p w:rsidR="00B6624E" w:rsidRPr="00B71854" w:rsidRDefault="00B6624E" w:rsidP="00307424">
      <w:pPr>
        <w:pStyle w:val="a3"/>
        <w:spacing w:line="360" w:lineRule="auto"/>
        <w:ind w:left="0" w:firstLine="539"/>
        <w:jc w:val="both"/>
        <w:rPr>
          <w:color w:val="000000" w:themeColor="text1"/>
          <w:sz w:val="28"/>
          <w:szCs w:val="28"/>
        </w:rPr>
      </w:pPr>
    </w:p>
    <w:p w:rsidR="00B6624E" w:rsidRPr="00B71854" w:rsidRDefault="00B6624E" w:rsidP="00307424">
      <w:pPr>
        <w:widowControl w:val="0"/>
        <w:spacing w:line="360" w:lineRule="auto"/>
        <w:ind w:firstLine="539"/>
        <w:jc w:val="both"/>
        <w:rPr>
          <w:color w:val="000000" w:themeColor="text1"/>
          <w:sz w:val="28"/>
          <w:szCs w:val="28"/>
        </w:rPr>
      </w:pPr>
      <w:r w:rsidRPr="00B71854">
        <w:rPr>
          <w:color w:val="000000" w:themeColor="text1"/>
          <w:sz w:val="28"/>
          <w:szCs w:val="28"/>
        </w:rPr>
        <w:t xml:space="preserve">Простейшим среди элементов является одномерный элемент. Схематически он обычно изображается в виде отрезка, хотя и имеет поперечное сечение. Площадь поперечного сечения может изменяться по длине, но во многих задачах она считается постоянной. Наиболее часто такой элемент используется в одномерных задачах распространения тепла, задачах расчета АЧХ </w:t>
      </w:r>
      <w:proofErr w:type="spellStart"/>
      <w:r w:rsidRPr="00B71854">
        <w:rPr>
          <w:color w:val="000000" w:themeColor="text1"/>
          <w:sz w:val="28"/>
          <w:szCs w:val="28"/>
        </w:rPr>
        <w:t>этажерочных</w:t>
      </w:r>
      <w:proofErr w:type="spellEnd"/>
      <w:r w:rsidRPr="00B71854">
        <w:rPr>
          <w:color w:val="000000" w:themeColor="text1"/>
          <w:sz w:val="28"/>
          <w:szCs w:val="28"/>
        </w:rPr>
        <w:t xml:space="preserve"> конструкций РЭА (одномерные стержневые элементы используются здесь для закрепления одного монтажного пространства над другим) и т.п.</w:t>
      </w:r>
    </w:p>
    <w:p w:rsidR="00B6624E" w:rsidRPr="00E27676" w:rsidRDefault="00B6624E" w:rsidP="00307424">
      <w:pPr>
        <w:widowControl w:val="0"/>
        <w:spacing w:line="360" w:lineRule="auto"/>
        <w:ind w:firstLine="539"/>
        <w:jc w:val="both"/>
        <w:rPr>
          <w:b/>
          <w:i/>
          <w:color w:val="000000" w:themeColor="text1"/>
          <w:sz w:val="28"/>
          <w:szCs w:val="28"/>
        </w:rPr>
      </w:pPr>
      <w:r w:rsidRPr="00B71854">
        <w:rPr>
          <w:color w:val="000000" w:themeColor="text1"/>
          <w:sz w:val="28"/>
          <w:szCs w:val="28"/>
        </w:rPr>
        <w:t>Простейший одномерный элемент имеет два узла</w:t>
      </w:r>
      <w:r w:rsidR="007761C8">
        <w:rPr>
          <w:color w:val="000000" w:themeColor="text1"/>
          <w:sz w:val="28"/>
          <w:szCs w:val="28"/>
        </w:rPr>
        <w:t>.</w:t>
      </w:r>
      <w:r w:rsidRPr="00B71854">
        <w:rPr>
          <w:color w:val="000000" w:themeColor="text1"/>
          <w:sz w:val="28"/>
          <w:szCs w:val="28"/>
        </w:rPr>
        <w:t xml:space="preserve"> Возможно применение элементов более высокого порядка, </w:t>
      </w:r>
      <w:proofErr w:type="spellStart"/>
      <w:r w:rsidRPr="00B71854">
        <w:rPr>
          <w:color w:val="000000" w:themeColor="text1"/>
          <w:sz w:val="28"/>
          <w:szCs w:val="28"/>
        </w:rPr>
        <w:t>трехузловых</w:t>
      </w:r>
      <w:proofErr w:type="spellEnd"/>
      <w:r w:rsidRPr="00B71854">
        <w:rPr>
          <w:color w:val="000000" w:themeColor="text1"/>
          <w:sz w:val="28"/>
          <w:szCs w:val="28"/>
        </w:rPr>
        <w:t xml:space="preserve"> (квадратичных), </w:t>
      </w:r>
      <w:proofErr w:type="spellStart"/>
      <w:r w:rsidRPr="00B71854">
        <w:rPr>
          <w:color w:val="000000" w:themeColor="text1"/>
          <w:sz w:val="28"/>
          <w:szCs w:val="28"/>
        </w:rPr>
        <w:t>четырехузловых</w:t>
      </w:r>
      <w:proofErr w:type="spellEnd"/>
      <w:r w:rsidRPr="00B71854">
        <w:rPr>
          <w:color w:val="000000" w:themeColor="text1"/>
          <w:sz w:val="28"/>
          <w:szCs w:val="28"/>
        </w:rPr>
        <w:t xml:space="preserve"> (кубических). Одномерный элемент может быть криволинейным при условии, что длина дуги входит в уравнения, определяющее элементы.</w:t>
      </w:r>
      <w:r w:rsidRPr="00E27676">
        <w:rPr>
          <w:color w:val="000000" w:themeColor="text1"/>
          <w:sz w:val="28"/>
          <w:szCs w:val="28"/>
        </w:rPr>
        <w:t>[</w:t>
      </w:r>
      <w:r w:rsidR="00521A3A" w:rsidRPr="00521A3A">
        <w:rPr>
          <w:color w:val="000000" w:themeColor="text1"/>
          <w:sz w:val="28"/>
          <w:szCs w:val="28"/>
        </w:rPr>
        <w:t>7</w:t>
      </w:r>
      <w:r w:rsidRPr="00E27676">
        <w:rPr>
          <w:color w:val="000000" w:themeColor="text1"/>
          <w:sz w:val="28"/>
          <w:szCs w:val="28"/>
        </w:rPr>
        <w:t>]</w:t>
      </w:r>
    </w:p>
    <w:p w:rsidR="00B6624E" w:rsidRPr="00B71854" w:rsidRDefault="00B6624E" w:rsidP="00307424">
      <w:pPr>
        <w:widowControl w:val="0"/>
        <w:spacing w:line="360" w:lineRule="auto"/>
        <w:ind w:firstLine="539"/>
        <w:jc w:val="both"/>
        <w:rPr>
          <w:color w:val="000000" w:themeColor="text1"/>
          <w:sz w:val="28"/>
          <w:szCs w:val="28"/>
        </w:rPr>
      </w:pPr>
      <w:r w:rsidRPr="00B71854">
        <w:rPr>
          <w:color w:val="000000" w:themeColor="text1"/>
          <w:sz w:val="28"/>
          <w:szCs w:val="28"/>
        </w:rPr>
        <w:t>Для описания модели конструкции одних только одномерных конечных элементов естественно недостаточно. Поэтому применяют двумерные конечные элементы. Следует отметить, что этот тип конечных элементов является наиболее распространенным. Для построения дискретной модели двумерной области используются два основных вида элементов: треугольники и четырехугольники. Стороны линейных элементов каждого вида представляют собой прямые линии. Квадратичные или кубические элементы могут иметь как прямолинейные, так и криволинейные стороны или те и другие.</w:t>
      </w:r>
    </w:p>
    <w:p w:rsidR="00B6624E" w:rsidRPr="00B71854" w:rsidRDefault="00B6624E" w:rsidP="00307424">
      <w:pPr>
        <w:widowControl w:val="0"/>
        <w:spacing w:line="360" w:lineRule="auto"/>
        <w:ind w:firstLine="539"/>
        <w:jc w:val="both"/>
        <w:rPr>
          <w:color w:val="000000" w:themeColor="text1"/>
          <w:sz w:val="28"/>
          <w:szCs w:val="28"/>
        </w:rPr>
      </w:pPr>
      <w:r w:rsidRPr="00B71854">
        <w:rPr>
          <w:color w:val="000000" w:themeColor="text1"/>
          <w:sz w:val="28"/>
          <w:szCs w:val="28"/>
        </w:rPr>
        <w:t>Возможность моделирования криволинейных границ достигается добавлением в середину сторон элементов. Оба вида элементов могут быть использованы одновременно внутри области, если только они имеют одинаковое число узлов на стороне. Толщина элементов может быть постоянной или являются функцией координат.</w:t>
      </w:r>
    </w:p>
    <w:p w:rsidR="00B6624E" w:rsidRPr="00B71854" w:rsidRDefault="00B6624E" w:rsidP="00307424">
      <w:pPr>
        <w:widowControl w:val="0"/>
        <w:spacing w:line="360" w:lineRule="auto"/>
        <w:ind w:firstLine="539"/>
        <w:jc w:val="both"/>
        <w:rPr>
          <w:color w:val="000000" w:themeColor="text1"/>
          <w:sz w:val="28"/>
          <w:szCs w:val="28"/>
        </w:rPr>
      </w:pPr>
      <w:r w:rsidRPr="00B71854">
        <w:rPr>
          <w:color w:val="000000" w:themeColor="text1"/>
          <w:sz w:val="28"/>
          <w:szCs w:val="28"/>
        </w:rPr>
        <w:t xml:space="preserve">Описанные выше конечные элементы являются наиболее </w:t>
      </w:r>
      <w:r w:rsidRPr="00B71854">
        <w:rPr>
          <w:color w:val="000000" w:themeColor="text1"/>
          <w:sz w:val="28"/>
          <w:szCs w:val="28"/>
        </w:rPr>
        <w:lastRenderedPageBreak/>
        <w:t>распространенными. Тем не менее, возможны и другие виды конечных элементов, но они также должны удовлетворять требованиям, перечисленным выше.</w:t>
      </w:r>
    </w:p>
    <w:p w:rsidR="00B6624E" w:rsidRPr="00B71854" w:rsidRDefault="00B6624E" w:rsidP="00307424">
      <w:pPr>
        <w:widowControl w:val="0"/>
        <w:spacing w:line="360" w:lineRule="auto"/>
        <w:ind w:firstLine="539"/>
        <w:jc w:val="both"/>
        <w:rPr>
          <w:color w:val="000000" w:themeColor="text1"/>
          <w:sz w:val="28"/>
          <w:szCs w:val="28"/>
        </w:rPr>
      </w:pPr>
      <w:r w:rsidRPr="00B71854">
        <w:rPr>
          <w:color w:val="000000" w:themeColor="text1"/>
          <w:sz w:val="28"/>
          <w:szCs w:val="28"/>
        </w:rPr>
        <w:t xml:space="preserve">Следует отметить, что треугольные и четырехугольные элементы широко используются для моделирования </w:t>
      </w:r>
      <w:proofErr w:type="spellStart"/>
      <w:r w:rsidRPr="00B71854">
        <w:rPr>
          <w:color w:val="000000" w:themeColor="text1"/>
          <w:sz w:val="28"/>
          <w:szCs w:val="28"/>
        </w:rPr>
        <w:t>этажерочных</w:t>
      </w:r>
      <w:proofErr w:type="spellEnd"/>
      <w:r w:rsidRPr="00B71854">
        <w:rPr>
          <w:color w:val="000000" w:themeColor="text1"/>
          <w:sz w:val="28"/>
          <w:szCs w:val="28"/>
        </w:rPr>
        <w:t xml:space="preserve"> конструкций ввиду определенной специфики последних. Поскольку </w:t>
      </w:r>
      <w:proofErr w:type="spellStart"/>
      <w:r w:rsidRPr="00B71854">
        <w:rPr>
          <w:color w:val="000000" w:themeColor="text1"/>
          <w:sz w:val="28"/>
          <w:szCs w:val="28"/>
        </w:rPr>
        <w:t>этажерочные</w:t>
      </w:r>
      <w:proofErr w:type="spellEnd"/>
      <w:r w:rsidRPr="00B71854">
        <w:rPr>
          <w:color w:val="000000" w:themeColor="text1"/>
          <w:sz w:val="28"/>
          <w:szCs w:val="28"/>
        </w:rPr>
        <w:t xml:space="preserve"> конструкции широко используются в самолетной и космической технике, то их форма довольно разнообразна. </w:t>
      </w:r>
      <w:r w:rsidR="007761C8">
        <w:rPr>
          <w:color w:val="000000" w:themeColor="text1"/>
          <w:sz w:val="28"/>
          <w:szCs w:val="28"/>
        </w:rPr>
        <w:t>В</w:t>
      </w:r>
      <w:r w:rsidRPr="00B71854">
        <w:rPr>
          <w:color w:val="000000" w:themeColor="text1"/>
          <w:sz w:val="28"/>
          <w:szCs w:val="28"/>
        </w:rPr>
        <w:t xml:space="preserve"> космической технике в основном преобладают округлой формы. Это связано с тем, что размеры аппаратуры ограничены, а схемная интеграция должна быть очень </w:t>
      </w:r>
      <w:r w:rsidR="007761C8" w:rsidRPr="00B71854">
        <w:rPr>
          <w:color w:val="000000" w:themeColor="text1"/>
          <w:sz w:val="28"/>
          <w:szCs w:val="28"/>
        </w:rPr>
        <w:t>высокой</w:t>
      </w:r>
      <w:r w:rsidR="007761C8">
        <w:rPr>
          <w:color w:val="000000" w:themeColor="text1"/>
          <w:sz w:val="28"/>
          <w:szCs w:val="28"/>
        </w:rPr>
        <w:t>.</w:t>
      </w:r>
      <w:r w:rsidR="007761C8" w:rsidRPr="00B71854">
        <w:rPr>
          <w:color w:val="000000" w:themeColor="text1"/>
          <w:sz w:val="28"/>
          <w:szCs w:val="28"/>
        </w:rPr>
        <w:t xml:space="preserve"> Таким</w:t>
      </w:r>
      <w:r w:rsidRPr="00B71854">
        <w:rPr>
          <w:color w:val="000000" w:themeColor="text1"/>
          <w:sz w:val="28"/>
          <w:szCs w:val="28"/>
        </w:rPr>
        <w:t xml:space="preserve"> образом, эти конечные элементы обеспечивают наиболее точное моделирование конструкций. В авиационной </w:t>
      </w:r>
      <w:r w:rsidR="00755071" w:rsidRPr="00B71854">
        <w:rPr>
          <w:color w:val="000000" w:themeColor="text1"/>
          <w:sz w:val="28"/>
          <w:szCs w:val="28"/>
        </w:rPr>
        <w:t>технике,</w:t>
      </w:r>
      <w:r w:rsidRPr="00B71854">
        <w:rPr>
          <w:color w:val="000000" w:themeColor="text1"/>
          <w:sz w:val="28"/>
          <w:szCs w:val="28"/>
        </w:rPr>
        <w:t xml:space="preserve"> как </w:t>
      </w:r>
      <w:r w:rsidR="00755071" w:rsidRPr="00B71854">
        <w:rPr>
          <w:color w:val="000000" w:themeColor="text1"/>
          <w:sz w:val="28"/>
          <w:szCs w:val="28"/>
        </w:rPr>
        <w:t>правило,</w:t>
      </w:r>
      <w:r w:rsidRPr="00B71854">
        <w:rPr>
          <w:color w:val="000000" w:themeColor="text1"/>
          <w:sz w:val="28"/>
          <w:szCs w:val="28"/>
        </w:rPr>
        <w:t xml:space="preserve"> </w:t>
      </w:r>
      <w:proofErr w:type="gramStart"/>
      <w:r w:rsidRPr="00B71854">
        <w:rPr>
          <w:color w:val="000000" w:themeColor="text1"/>
          <w:sz w:val="28"/>
          <w:szCs w:val="28"/>
        </w:rPr>
        <w:t xml:space="preserve">используются </w:t>
      </w:r>
      <w:proofErr w:type="spellStart"/>
      <w:r w:rsidRPr="00B71854">
        <w:rPr>
          <w:color w:val="000000" w:themeColor="text1"/>
          <w:sz w:val="28"/>
          <w:szCs w:val="28"/>
        </w:rPr>
        <w:t>этажерочные</w:t>
      </w:r>
      <w:proofErr w:type="spellEnd"/>
      <w:r w:rsidRPr="00B71854">
        <w:rPr>
          <w:color w:val="000000" w:themeColor="text1"/>
          <w:sz w:val="28"/>
          <w:szCs w:val="28"/>
        </w:rPr>
        <w:t xml:space="preserve"> конструкции с правильными формами и вследствие этого нет</w:t>
      </w:r>
      <w:proofErr w:type="gramEnd"/>
      <w:r w:rsidRPr="00B71854">
        <w:rPr>
          <w:color w:val="000000" w:themeColor="text1"/>
          <w:sz w:val="28"/>
          <w:szCs w:val="28"/>
        </w:rPr>
        <w:t xml:space="preserve"> необходимости применять конечные элементы с криволинейными гранями. </w:t>
      </w:r>
    </w:p>
    <w:p w:rsidR="00B6624E" w:rsidRPr="00307424" w:rsidRDefault="00B6624E" w:rsidP="00307424">
      <w:pPr>
        <w:widowControl w:val="0"/>
        <w:spacing w:line="360" w:lineRule="auto"/>
        <w:ind w:firstLine="539"/>
        <w:jc w:val="both"/>
        <w:rPr>
          <w:color w:val="000000" w:themeColor="text1"/>
          <w:sz w:val="28"/>
          <w:szCs w:val="28"/>
        </w:rPr>
      </w:pPr>
      <w:r w:rsidRPr="00B71854">
        <w:rPr>
          <w:color w:val="000000" w:themeColor="text1"/>
          <w:sz w:val="28"/>
          <w:szCs w:val="28"/>
        </w:rPr>
        <w:t xml:space="preserve">Таким </w:t>
      </w:r>
      <w:r w:rsidR="00755071" w:rsidRPr="00B71854">
        <w:rPr>
          <w:color w:val="000000" w:themeColor="text1"/>
          <w:sz w:val="28"/>
          <w:szCs w:val="28"/>
        </w:rPr>
        <w:t>образом,</w:t>
      </w:r>
      <w:r w:rsidRPr="00B71854">
        <w:rPr>
          <w:color w:val="000000" w:themeColor="text1"/>
          <w:sz w:val="28"/>
          <w:szCs w:val="28"/>
        </w:rPr>
        <w:t xml:space="preserve"> при расчете характеристик конструкций РЭС, независимо от их профиля, используются для дискретизации модели треугольные, четырехугольные и стержневые элементы, так как они наиболее правильным образом позволяют опис</w:t>
      </w:r>
      <w:r w:rsidR="00307424">
        <w:rPr>
          <w:color w:val="000000" w:themeColor="text1"/>
          <w:sz w:val="28"/>
          <w:szCs w:val="28"/>
        </w:rPr>
        <w:t xml:space="preserve">ывать </w:t>
      </w:r>
      <w:proofErr w:type="spellStart"/>
      <w:r w:rsidR="00307424">
        <w:rPr>
          <w:color w:val="000000" w:themeColor="text1"/>
          <w:sz w:val="28"/>
          <w:szCs w:val="28"/>
        </w:rPr>
        <w:t>этажерочные</w:t>
      </w:r>
      <w:proofErr w:type="spellEnd"/>
      <w:r w:rsidR="00307424">
        <w:rPr>
          <w:color w:val="000000" w:themeColor="text1"/>
          <w:sz w:val="28"/>
          <w:szCs w:val="28"/>
        </w:rPr>
        <w:t xml:space="preserve"> конструкции. </w:t>
      </w:r>
    </w:p>
    <w:p w:rsidR="00B6624E" w:rsidRPr="00B71854" w:rsidRDefault="00B6624E" w:rsidP="00307424">
      <w:pPr>
        <w:widowControl w:val="0"/>
        <w:spacing w:line="360" w:lineRule="auto"/>
        <w:ind w:firstLine="539"/>
        <w:jc w:val="both"/>
        <w:rPr>
          <w:color w:val="000000" w:themeColor="text1"/>
          <w:sz w:val="28"/>
          <w:szCs w:val="28"/>
        </w:rPr>
      </w:pPr>
      <w:r w:rsidRPr="00B71854">
        <w:rPr>
          <w:color w:val="000000" w:themeColor="text1"/>
          <w:sz w:val="28"/>
          <w:szCs w:val="28"/>
        </w:rPr>
        <w:t>Для расчета АЧХ реальных конструкций часто бывает недостаточно только двумерных и одномерных элементов. Это связано с тем, что в самолетной и ракетной аппаратуре используют конструкции, которые имеют определенную толщину, которой нельзя пренебречь. Простейшим трехмерным элементом является тетраэдр. (Рис.6.)</w:t>
      </w:r>
    </w:p>
    <w:p w:rsidR="00B6624E" w:rsidRPr="00B71854" w:rsidRDefault="00B6624E" w:rsidP="00307424">
      <w:pPr>
        <w:spacing w:line="360" w:lineRule="auto"/>
        <w:ind w:firstLine="539"/>
        <w:jc w:val="both"/>
        <w:rPr>
          <w:color w:val="000000" w:themeColor="text1"/>
          <w:sz w:val="28"/>
          <w:szCs w:val="28"/>
          <w:lang w:val="en-US"/>
        </w:rPr>
      </w:pPr>
      <w:r w:rsidRPr="00B71854">
        <w:rPr>
          <w:noProof/>
          <w:color w:val="000000" w:themeColor="text1"/>
          <w:sz w:val="28"/>
          <w:szCs w:val="28"/>
        </w:rPr>
        <w:lastRenderedPageBreak/>
        <w:drawing>
          <wp:inline distT="0" distB="0" distL="0" distR="0">
            <wp:extent cx="3448050" cy="2733675"/>
            <wp:effectExtent l="19050" t="0" r="0" b="0"/>
            <wp:docPr id="19"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srcRect/>
                    <a:stretch>
                      <a:fillRect/>
                    </a:stretch>
                  </pic:blipFill>
                  <pic:spPr bwMode="auto">
                    <a:xfrm>
                      <a:off x="0" y="0"/>
                      <a:ext cx="3448050" cy="2733675"/>
                    </a:xfrm>
                    <a:prstGeom prst="rect">
                      <a:avLst/>
                    </a:prstGeom>
                    <a:noFill/>
                    <a:ln w="9525">
                      <a:noFill/>
                      <a:miter lim="800000"/>
                      <a:headEnd/>
                      <a:tailEnd/>
                    </a:ln>
                  </pic:spPr>
                </pic:pic>
              </a:graphicData>
            </a:graphic>
          </wp:inline>
        </w:drawing>
      </w:r>
    </w:p>
    <w:p w:rsidR="00B6624E" w:rsidRPr="00B71854" w:rsidRDefault="00B6624E" w:rsidP="00393FA8">
      <w:pPr>
        <w:widowControl w:val="0"/>
        <w:spacing w:before="420" w:line="360" w:lineRule="auto"/>
        <w:ind w:firstLine="539"/>
        <w:jc w:val="both"/>
        <w:outlineLvl w:val="0"/>
        <w:rPr>
          <w:color w:val="000000" w:themeColor="text1"/>
          <w:sz w:val="28"/>
          <w:szCs w:val="28"/>
        </w:rPr>
      </w:pPr>
      <w:r w:rsidRPr="00B71854">
        <w:rPr>
          <w:color w:val="000000" w:themeColor="text1"/>
          <w:sz w:val="28"/>
          <w:szCs w:val="28"/>
        </w:rPr>
        <w:t>Рис. 6. Трехмерный симплекс-элемент.</w:t>
      </w:r>
    </w:p>
    <w:p w:rsidR="00B6624E" w:rsidRPr="000A27B9" w:rsidRDefault="00B6624E" w:rsidP="00307424">
      <w:pPr>
        <w:widowControl w:val="0"/>
        <w:spacing w:line="360" w:lineRule="auto"/>
        <w:ind w:firstLine="539"/>
        <w:jc w:val="both"/>
        <w:rPr>
          <w:color w:val="000000" w:themeColor="text1"/>
          <w:sz w:val="28"/>
          <w:szCs w:val="28"/>
        </w:rPr>
      </w:pPr>
      <w:r w:rsidRPr="00B71854">
        <w:rPr>
          <w:color w:val="000000" w:themeColor="text1"/>
          <w:sz w:val="28"/>
          <w:szCs w:val="28"/>
        </w:rPr>
        <w:t xml:space="preserve">Преимуществом такого элемента является относительная простота расчетов. С другой стороны существует ряд недостатков разбиения конструкции на тетраэдры. Во-первых, зачастую бывает </w:t>
      </w:r>
      <w:r w:rsidR="007761C8">
        <w:rPr>
          <w:color w:val="000000" w:themeColor="text1"/>
          <w:sz w:val="28"/>
          <w:szCs w:val="28"/>
        </w:rPr>
        <w:t>недостаточной точность расчета.</w:t>
      </w:r>
      <w:r w:rsidR="007761C8" w:rsidRPr="00B71854">
        <w:rPr>
          <w:color w:val="000000" w:themeColor="text1"/>
          <w:sz w:val="28"/>
          <w:szCs w:val="28"/>
        </w:rPr>
        <w:t xml:space="preserve"> </w:t>
      </w:r>
      <w:r w:rsidR="007761C8">
        <w:rPr>
          <w:color w:val="000000" w:themeColor="text1"/>
          <w:sz w:val="28"/>
          <w:szCs w:val="28"/>
        </w:rPr>
        <w:t>Во-вторых,</w:t>
      </w:r>
      <w:r w:rsidRPr="00B71854">
        <w:rPr>
          <w:color w:val="000000" w:themeColor="text1"/>
          <w:sz w:val="28"/>
          <w:szCs w:val="28"/>
        </w:rPr>
        <w:t xml:space="preserve"> разбиение конструкции на тетраэдры является более сложной задачей, чем разбиение на шестигранники. Это особенно важно в тех случаях, когда реальная конструкция имеет большие линейные размеры и неоднородность </w:t>
      </w:r>
      <w:r>
        <w:rPr>
          <w:color w:val="000000" w:themeColor="text1"/>
          <w:sz w:val="28"/>
          <w:szCs w:val="28"/>
        </w:rPr>
        <w:t>материалов</w:t>
      </w:r>
      <w:r w:rsidRPr="000A27B9">
        <w:rPr>
          <w:color w:val="000000" w:themeColor="text1"/>
          <w:sz w:val="28"/>
          <w:szCs w:val="28"/>
        </w:rPr>
        <w:t xml:space="preserve"> </w:t>
      </w:r>
      <w:r w:rsidRPr="00E27676">
        <w:rPr>
          <w:color w:val="000000" w:themeColor="text1"/>
          <w:sz w:val="28"/>
          <w:szCs w:val="28"/>
        </w:rPr>
        <w:t>[</w:t>
      </w:r>
      <w:r w:rsidR="00521A3A" w:rsidRPr="00521A3A">
        <w:rPr>
          <w:color w:val="000000" w:themeColor="text1"/>
          <w:sz w:val="28"/>
          <w:szCs w:val="28"/>
        </w:rPr>
        <w:t>7</w:t>
      </w:r>
      <w:r w:rsidRPr="00E27676">
        <w:rPr>
          <w:color w:val="000000" w:themeColor="text1"/>
          <w:sz w:val="28"/>
          <w:szCs w:val="28"/>
        </w:rPr>
        <w:t>]</w:t>
      </w:r>
      <w:r w:rsidRPr="000A27B9">
        <w:rPr>
          <w:color w:val="000000" w:themeColor="text1"/>
          <w:sz w:val="28"/>
          <w:szCs w:val="28"/>
        </w:rPr>
        <w:t>.</w:t>
      </w:r>
    </w:p>
    <w:p w:rsidR="00B6624E" w:rsidRDefault="00B6624E" w:rsidP="00307424">
      <w:pPr>
        <w:widowControl w:val="0"/>
        <w:spacing w:line="360" w:lineRule="auto"/>
        <w:ind w:firstLine="539"/>
        <w:jc w:val="both"/>
        <w:rPr>
          <w:color w:val="000000" w:themeColor="text1"/>
          <w:sz w:val="28"/>
          <w:szCs w:val="28"/>
        </w:rPr>
      </w:pPr>
      <w:r w:rsidRPr="00B71854">
        <w:rPr>
          <w:color w:val="000000" w:themeColor="text1"/>
          <w:sz w:val="28"/>
          <w:szCs w:val="28"/>
        </w:rPr>
        <w:t xml:space="preserve">Другим наиболее частым применяемым трехмерным конечным элементом является шестигранник. </w:t>
      </w:r>
    </w:p>
    <w:p w:rsidR="007761C8" w:rsidRPr="00B71854" w:rsidRDefault="007761C8" w:rsidP="00307424">
      <w:pPr>
        <w:widowControl w:val="0"/>
        <w:spacing w:line="360" w:lineRule="auto"/>
        <w:ind w:firstLine="539"/>
        <w:jc w:val="both"/>
        <w:rPr>
          <w:b/>
          <w:color w:val="000000" w:themeColor="text1"/>
          <w:sz w:val="28"/>
          <w:szCs w:val="28"/>
        </w:rPr>
      </w:pPr>
    </w:p>
    <w:p w:rsidR="00837025" w:rsidRDefault="00837025" w:rsidP="00FF30D7">
      <w:pPr>
        <w:pStyle w:val="a3"/>
        <w:spacing w:line="360" w:lineRule="auto"/>
        <w:ind w:left="0" w:firstLine="539"/>
        <w:jc w:val="center"/>
        <w:rPr>
          <w:b/>
          <w:color w:val="000000" w:themeColor="text1"/>
          <w:sz w:val="28"/>
          <w:szCs w:val="28"/>
        </w:rPr>
      </w:pPr>
    </w:p>
    <w:p w:rsidR="00837025" w:rsidRDefault="00837025" w:rsidP="00FF30D7">
      <w:pPr>
        <w:pStyle w:val="a3"/>
        <w:spacing w:line="360" w:lineRule="auto"/>
        <w:ind w:left="0" w:firstLine="539"/>
        <w:jc w:val="center"/>
        <w:rPr>
          <w:b/>
          <w:color w:val="000000" w:themeColor="text1"/>
          <w:sz w:val="28"/>
          <w:szCs w:val="28"/>
        </w:rPr>
      </w:pPr>
    </w:p>
    <w:p w:rsidR="00837025" w:rsidRDefault="00837025" w:rsidP="00FF30D7">
      <w:pPr>
        <w:pStyle w:val="a3"/>
        <w:spacing w:line="360" w:lineRule="auto"/>
        <w:ind w:left="0" w:firstLine="539"/>
        <w:jc w:val="center"/>
        <w:rPr>
          <w:b/>
          <w:color w:val="000000" w:themeColor="text1"/>
          <w:sz w:val="28"/>
          <w:szCs w:val="28"/>
        </w:rPr>
      </w:pPr>
    </w:p>
    <w:p w:rsidR="00837025" w:rsidRDefault="00837025" w:rsidP="00FF30D7">
      <w:pPr>
        <w:pStyle w:val="a3"/>
        <w:spacing w:line="360" w:lineRule="auto"/>
        <w:ind w:left="0" w:firstLine="539"/>
        <w:jc w:val="center"/>
        <w:rPr>
          <w:b/>
          <w:color w:val="000000" w:themeColor="text1"/>
          <w:sz w:val="28"/>
          <w:szCs w:val="28"/>
        </w:rPr>
      </w:pPr>
    </w:p>
    <w:p w:rsidR="00837025" w:rsidRDefault="00837025" w:rsidP="00FF30D7">
      <w:pPr>
        <w:pStyle w:val="a3"/>
        <w:spacing w:line="360" w:lineRule="auto"/>
        <w:ind w:left="0" w:firstLine="539"/>
        <w:jc w:val="center"/>
        <w:rPr>
          <w:b/>
          <w:color w:val="000000" w:themeColor="text1"/>
          <w:sz w:val="28"/>
          <w:szCs w:val="28"/>
        </w:rPr>
      </w:pPr>
    </w:p>
    <w:p w:rsidR="00837025" w:rsidRDefault="00837025" w:rsidP="00FF30D7">
      <w:pPr>
        <w:pStyle w:val="a3"/>
        <w:spacing w:line="360" w:lineRule="auto"/>
        <w:ind w:left="0" w:firstLine="539"/>
        <w:jc w:val="center"/>
        <w:rPr>
          <w:b/>
          <w:color w:val="000000" w:themeColor="text1"/>
          <w:sz w:val="28"/>
          <w:szCs w:val="28"/>
        </w:rPr>
      </w:pPr>
    </w:p>
    <w:p w:rsidR="00837025" w:rsidRDefault="00837025" w:rsidP="00FF30D7">
      <w:pPr>
        <w:pStyle w:val="a3"/>
        <w:spacing w:line="360" w:lineRule="auto"/>
        <w:ind w:left="0" w:firstLine="539"/>
        <w:jc w:val="center"/>
        <w:rPr>
          <w:b/>
          <w:color w:val="000000" w:themeColor="text1"/>
          <w:sz w:val="28"/>
          <w:szCs w:val="28"/>
        </w:rPr>
      </w:pPr>
    </w:p>
    <w:p w:rsidR="00837025" w:rsidRDefault="00837025" w:rsidP="00FF30D7">
      <w:pPr>
        <w:pStyle w:val="a3"/>
        <w:spacing w:line="360" w:lineRule="auto"/>
        <w:ind w:left="0" w:firstLine="539"/>
        <w:jc w:val="center"/>
        <w:rPr>
          <w:b/>
          <w:color w:val="000000" w:themeColor="text1"/>
          <w:sz w:val="28"/>
          <w:szCs w:val="28"/>
        </w:rPr>
      </w:pPr>
    </w:p>
    <w:p w:rsidR="00837025" w:rsidRDefault="00837025" w:rsidP="00FF30D7">
      <w:pPr>
        <w:pStyle w:val="a3"/>
        <w:spacing w:line="360" w:lineRule="auto"/>
        <w:ind w:left="0" w:firstLine="539"/>
        <w:jc w:val="center"/>
        <w:rPr>
          <w:b/>
          <w:color w:val="000000" w:themeColor="text1"/>
          <w:sz w:val="28"/>
          <w:szCs w:val="28"/>
        </w:rPr>
      </w:pPr>
    </w:p>
    <w:p w:rsidR="00B6624E" w:rsidRPr="00B71854" w:rsidRDefault="00B6624E" w:rsidP="00FF30D7">
      <w:pPr>
        <w:pStyle w:val="a3"/>
        <w:spacing w:line="360" w:lineRule="auto"/>
        <w:ind w:left="0" w:firstLine="539"/>
        <w:jc w:val="center"/>
        <w:rPr>
          <w:b/>
          <w:color w:val="000000" w:themeColor="text1"/>
          <w:sz w:val="28"/>
          <w:szCs w:val="28"/>
        </w:rPr>
      </w:pPr>
      <w:r w:rsidRPr="00B71854">
        <w:rPr>
          <w:b/>
          <w:color w:val="000000" w:themeColor="text1"/>
          <w:sz w:val="28"/>
          <w:szCs w:val="28"/>
        </w:rPr>
        <w:lastRenderedPageBreak/>
        <w:t>3.Анализ существующих сис</w:t>
      </w:r>
      <w:r>
        <w:rPr>
          <w:b/>
          <w:color w:val="000000" w:themeColor="text1"/>
          <w:sz w:val="28"/>
          <w:szCs w:val="28"/>
        </w:rPr>
        <w:t>тем конечно-элементных расчетов</w:t>
      </w:r>
    </w:p>
    <w:p w:rsidR="00B6624E" w:rsidRPr="00B71854" w:rsidRDefault="00B6624E" w:rsidP="00307424">
      <w:pPr>
        <w:spacing w:line="360" w:lineRule="auto"/>
        <w:ind w:firstLine="539"/>
        <w:jc w:val="both"/>
        <w:rPr>
          <w:color w:val="000000" w:themeColor="text1"/>
          <w:sz w:val="28"/>
          <w:szCs w:val="28"/>
        </w:rPr>
      </w:pPr>
    </w:p>
    <w:p w:rsidR="007761C8" w:rsidRDefault="00B6624E" w:rsidP="00307424">
      <w:pPr>
        <w:spacing w:line="360" w:lineRule="auto"/>
        <w:ind w:firstLine="539"/>
        <w:jc w:val="both"/>
        <w:rPr>
          <w:color w:val="000000" w:themeColor="text1"/>
          <w:sz w:val="28"/>
          <w:szCs w:val="28"/>
        </w:rPr>
      </w:pPr>
      <w:r w:rsidRPr="00B71854">
        <w:rPr>
          <w:color w:val="000000" w:themeColor="text1"/>
          <w:sz w:val="28"/>
          <w:szCs w:val="28"/>
        </w:rPr>
        <w:t xml:space="preserve">Существует множество систем конечно-элементных расчетов, таких как </w:t>
      </w:r>
      <w:r w:rsidRPr="00B71854">
        <w:rPr>
          <w:color w:val="000000" w:themeColor="text1"/>
          <w:sz w:val="28"/>
          <w:szCs w:val="28"/>
          <w:lang w:val="en-US"/>
        </w:rPr>
        <w:t>ANSYS</w:t>
      </w:r>
      <w:r w:rsidRPr="00B71854">
        <w:rPr>
          <w:color w:val="000000" w:themeColor="text1"/>
          <w:sz w:val="28"/>
          <w:szCs w:val="28"/>
        </w:rPr>
        <w:t xml:space="preserve">, </w:t>
      </w:r>
      <w:r w:rsidRPr="00B71854">
        <w:rPr>
          <w:color w:val="000000" w:themeColor="text1"/>
          <w:sz w:val="28"/>
          <w:szCs w:val="28"/>
          <w:lang w:val="en-US"/>
        </w:rPr>
        <w:t>NASTRAN</w:t>
      </w:r>
      <w:r w:rsidRPr="00B71854">
        <w:rPr>
          <w:color w:val="000000" w:themeColor="text1"/>
          <w:sz w:val="28"/>
          <w:szCs w:val="28"/>
        </w:rPr>
        <w:t xml:space="preserve">, ЛИРА. </w:t>
      </w:r>
    </w:p>
    <w:p w:rsidR="007761C8" w:rsidRDefault="007761C8" w:rsidP="00307424">
      <w:pPr>
        <w:spacing w:line="360" w:lineRule="auto"/>
        <w:ind w:firstLine="539"/>
        <w:jc w:val="both"/>
        <w:rPr>
          <w:color w:val="000000" w:themeColor="text1"/>
          <w:sz w:val="28"/>
          <w:szCs w:val="28"/>
        </w:rPr>
      </w:pPr>
    </w:p>
    <w:p w:rsidR="00B6624E" w:rsidRPr="00B71854" w:rsidRDefault="00B6624E" w:rsidP="00837025">
      <w:pPr>
        <w:spacing w:line="360" w:lineRule="auto"/>
        <w:jc w:val="both"/>
        <w:rPr>
          <w:color w:val="000000" w:themeColor="text1"/>
          <w:sz w:val="28"/>
          <w:szCs w:val="28"/>
        </w:rPr>
      </w:pPr>
    </w:p>
    <w:p w:rsidR="00B6624E" w:rsidRPr="00B71854" w:rsidRDefault="00B6624E" w:rsidP="00307424">
      <w:pPr>
        <w:spacing w:line="360" w:lineRule="auto"/>
        <w:ind w:firstLine="539"/>
        <w:jc w:val="center"/>
        <w:rPr>
          <w:color w:val="000000" w:themeColor="text1"/>
          <w:sz w:val="28"/>
          <w:szCs w:val="28"/>
        </w:rPr>
      </w:pPr>
      <w:r w:rsidRPr="00B71854">
        <w:rPr>
          <w:color w:val="000000" w:themeColor="text1"/>
          <w:sz w:val="28"/>
          <w:szCs w:val="28"/>
          <w:lang w:val="en-US"/>
        </w:rPr>
        <w:t>ANSYS</w:t>
      </w:r>
    </w:p>
    <w:p w:rsidR="00393FA8" w:rsidRDefault="00B6624E" w:rsidP="00307424">
      <w:pPr>
        <w:spacing w:line="360" w:lineRule="auto"/>
        <w:ind w:firstLine="539"/>
        <w:jc w:val="both"/>
        <w:rPr>
          <w:color w:val="000000" w:themeColor="text1"/>
          <w:sz w:val="28"/>
          <w:szCs w:val="28"/>
          <w:shd w:val="clear" w:color="auto" w:fill="FFFFFF"/>
        </w:rPr>
      </w:pPr>
      <w:r w:rsidRPr="00B71854">
        <w:rPr>
          <w:color w:val="000000" w:themeColor="text1"/>
          <w:sz w:val="28"/>
          <w:szCs w:val="28"/>
          <w:shd w:val="clear" w:color="auto" w:fill="FFFFFF"/>
        </w:rPr>
        <w:t xml:space="preserve">Технологии компьютерного моделирования ANSYS позволяют достоверно определять реальные эксплуатационные характеристики изделий. Использование программного комплекса </w:t>
      </w:r>
      <w:r w:rsidRPr="00B71854">
        <w:rPr>
          <w:color w:val="000000" w:themeColor="text1"/>
          <w:sz w:val="28"/>
          <w:szCs w:val="28"/>
          <w:shd w:val="clear" w:color="auto" w:fill="FFFFFF"/>
          <w:lang w:val="en-US"/>
        </w:rPr>
        <w:t>ANSYS</w:t>
      </w:r>
      <w:r w:rsidRPr="00B71854">
        <w:rPr>
          <w:color w:val="000000" w:themeColor="text1"/>
          <w:sz w:val="28"/>
          <w:szCs w:val="28"/>
          <w:shd w:val="clear" w:color="auto" w:fill="FFFFFF"/>
        </w:rPr>
        <w:t xml:space="preserve"> помогает клиентам убедиться в соответствии их продукции необходимым требованиям и стандартам. В течение 40 лет ведущие компании мира применяют решения ANSYS для создания лучших проектов. Как лидер в области компьютерного моделирования, компания предлагает единую платформу с надежными, полностью интегрированными много дисциплинарными программными продуктами, предназначенными для оптимизации процессов разработки новых изделий в широком спектре отраслей промышленности, включая автомобильную, строительную, химическую, электронную, энергетическую, медицинскую и многие другие. Использование ANSYS позволяет не только повышать эффективность изделий, но и внедрять инновации. </w:t>
      </w:r>
    </w:p>
    <w:p w:rsidR="00B6624E" w:rsidRPr="00B71854" w:rsidRDefault="00B6624E" w:rsidP="00307424">
      <w:pPr>
        <w:spacing w:line="360" w:lineRule="auto"/>
        <w:ind w:firstLine="539"/>
        <w:jc w:val="both"/>
        <w:rPr>
          <w:color w:val="000000" w:themeColor="text1"/>
          <w:sz w:val="28"/>
          <w:szCs w:val="28"/>
          <w:shd w:val="clear" w:color="auto" w:fill="FFFFFF"/>
        </w:rPr>
      </w:pPr>
      <w:r w:rsidRPr="00B71854">
        <w:rPr>
          <w:color w:val="000000" w:themeColor="text1"/>
          <w:sz w:val="28"/>
          <w:szCs w:val="28"/>
          <w:shd w:val="clear" w:color="auto" w:fill="FFFFFF"/>
        </w:rPr>
        <w:t>В ANSYS 1</w:t>
      </w:r>
      <w:r w:rsidR="00D21041">
        <w:rPr>
          <w:color w:val="000000" w:themeColor="text1"/>
          <w:sz w:val="28"/>
          <w:szCs w:val="28"/>
          <w:shd w:val="clear" w:color="auto" w:fill="FFFFFF"/>
        </w:rPr>
        <w:t xml:space="preserve">4 </w:t>
      </w:r>
      <w:r w:rsidRPr="00B71854">
        <w:rPr>
          <w:color w:val="000000" w:themeColor="text1"/>
          <w:sz w:val="28"/>
          <w:szCs w:val="28"/>
          <w:shd w:val="clear" w:color="auto" w:fill="FFFFFF"/>
        </w:rPr>
        <w:t xml:space="preserve">собраны сотни </w:t>
      </w:r>
      <w:r w:rsidR="00393FA8" w:rsidRPr="00B71854">
        <w:rPr>
          <w:color w:val="000000" w:themeColor="text1"/>
          <w:sz w:val="28"/>
          <w:szCs w:val="28"/>
          <w:shd w:val="clear" w:color="auto" w:fill="FFFFFF"/>
        </w:rPr>
        <w:t>нововведений</w:t>
      </w:r>
      <w:r w:rsidR="00393FA8">
        <w:rPr>
          <w:color w:val="000000" w:themeColor="text1"/>
          <w:sz w:val="28"/>
          <w:szCs w:val="28"/>
          <w:shd w:val="clear" w:color="auto" w:fill="FFFFFF"/>
        </w:rPr>
        <w:t>, по отношению к предыдущим релизам</w:t>
      </w:r>
      <w:r w:rsidRPr="00B71854">
        <w:rPr>
          <w:color w:val="000000" w:themeColor="text1"/>
          <w:sz w:val="28"/>
          <w:szCs w:val="28"/>
          <w:shd w:val="clear" w:color="auto" w:fill="FFFFFF"/>
        </w:rPr>
        <w:t xml:space="preserve">, позволяющих облегчить и ускорить выход новых продуктов на рынок, сохраняя уверенность в надежности полученных результатов. </w:t>
      </w:r>
    </w:p>
    <w:p w:rsidR="00393FA8" w:rsidRDefault="00B6624E" w:rsidP="00393FA8">
      <w:pPr>
        <w:spacing w:line="360" w:lineRule="auto"/>
        <w:ind w:firstLine="539"/>
        <w:jc w:val="both"/>
        <w:rPr>
          <w:color w:val="000000" w:themeColor="text1"/>
          <w:sz w:val="28"/>
          <w:szCs w:val="28"/>
          <w:shd w:val="clear" w:color="auto" w:fill="FFFFFF"/>
        </w:rPr>
      </w:pPr>
      <w:r w:rsidRPr="00B71854">
        <w:rPr>
          <w:color w:val="000000" w:themeColor="text1"/>
          <w:sz w:val="28"/>
          <w:szCs w:val="28"/>
          <w:shd w:val="clear" w:color="auto" w:fill="FFFFFF"/>
        </w:rPr>
        <w:t xml:space="preserve">Кроме того, программный комплекс </w:t>
      </w:r>
      <w:r w:rsidRPr="00B71854">
        <w:rPr>
          <w:color w:val="000000" w:themeColor="text1"/>
          <w:sz w:val="28"/>
          <w:szCs w:val="28"/>
          <w:shd w:val="clear" w:color="auto" w:fill="FFFFFF"/>
          <w:lang w:val="en-US"/>
        </w:rPr>
        <w:t>ANSYS</w:t>
      </w:r>
      <w:r w:rsidRPr="00B71854">
        <w:rPr>
          <w:color w:val="000000" w:themeColor="text1"/>
          <w:sz w:val="28"/>
          <w:szCs w:val="28"/>
          <w:shd w:val="clear" w:color="auto" w:fill="FFFFFF"/>
        </w:rPr>
        <w:t xml:space="preserve"> стал более автоматизированным и интерактивным, пользователям предлагаются новые возможности много дисциплинарных расчетов, моделирования комплексных систем – обеспечивая точность решений и лучшее понимание проекта. Сотни новых возможностей ANSYS согласуются с общей стратегией развития компании – разработка универсального и многофункционального </w:t>
      </w:r>
      <w:r w:rsidRPr="00B71854">
        <w:rPr>
          <w:color w:val="000000" w:themeColor="text1"/>
          <w:sz w:val="28"/>
          <w:szCs w:val="28"/>
          <w:shd w:val="clear" w:color="auto" w:fill="FFFFFF"/>
        </w:rPr>
        <w:lastRenderedPageBreak/>
        <w:t xml:space="preserve">программного обеспечения, соответствующего изменяющимся требованиям клиентов. </w:t>
      </w:r>
    </w:p>
    <w:p w:rsidR="00B6624E" w:rsidRPr="00B71854" w:rsidRDefault="00D21041" w:rsidP="00393FA8">
      <w:pPr>
        <w:spacing w:line="360" w:lineRule="auto"/>
        <w:ind w:firstLine="539"/>
        <w:jc w:val="both"/>
        <w:rPr>
          <w:color w:val="000000" w:themeColor="text1"/>
          <w:sz w:val="28"/>
          <w:szCs w:val="28"/>
        </w:rPr>
      </w:pPr>
      <w:r>
        <w:rPr>
          <w:color w:val="000000" w:themeColor="text1"/>
          <w:sz w:val="28"/>
          <w:szCs w:val="28"/>
        </w:rPr>
        <w:t>Улучшения в</w:t>
      </w:r>
      <w:r w:rsidR="00B6624E" w:rsidRPr="00B71854">
        <w:rPr>
          <w:color w:val="000000" w:themeColor="text1"/>
          <w:sz w:val="28"/>
          <w:szCs w:val="28"/>
        </w:rPr>
        <w:t xml:space="preserve"> ANSYS 1</w:t>
      </w:r>
      <w:r>
        <w:rPr>
          <w:color w:val="000000" w:themeColor="text1"/>
          <w:sz w:val="28"/>
          <w:szCs w:val="28"/>
        </w:rPr>
        <w:t>4</w:t>
      </w:r>
      <w:r w:rsidR="00B6624E" w:rsidRPr="00B71854">
        <w:rPr>
          <w:color w:val="000000" w:themeColor="text1"/>
          <w:sz w:val="28"/>
          <w:szCs w:val="28"/>
        </w:rPr>
        <w:t>.0</w:t>
      </w:r>
      <w:r>
        <w:rPr>
          <w:color w:val="000000" w:themeColor="text1"/>
          <w:sz w:val="28"/>
          <w:szCs w:val="28"/>
        </w:rPr>
        <w:t xml:space="preserve"> можно разделить на 3 основные группы</w:t>
      </w:r>
      <w:r w:rsidR="00B6624E" w:rsidRPr="00B71854">
        <w:rPr>
          <w:color w:val="000000" w:themeColor="text1"/>
          <w:sz w:val="28"/>
          <w:szCs w:val="28"/>
        </w:rPr>
        <w:t>: </w:t>
      </w:r>
    </w:p>
    <w:p w:rsidR="00B6624E" w:rsidRPr="00B71854" w:rsidRDefault="00B6624E" w:rsidP="00307424">
      <w:pPr>
        <w:spacing w:line="360" w:lineRule="auto"/>
        <w:ind w:firstLine="539"/>
        <w:jc w:val="both"/>
        <w:rPr>
          <w:color w:val="000000" w:themeColor="text1"/>
          <w:sz w:val="28"/>
          <w:szCs w:val="28"/>
        </w:rPr>
      </w:pPr>
      <w:r w:rsidRPr="00B71854">
        <w:rPr>
          <w:color w:val="000000" w:themeColor="text1"/>
          <w:sz w:val="28"/>
          <w:szCs w:val="28"/>
        </w:rPr>
        <w:t xml:space="preserve">1)  </w:t>
      </w:r>
      <w:r w:rsidR="00D21041" w:rsidRPr="00D21041">
        <w:rPr>
          <w:sz w:val="28"/>
          <w:szCs w:val="28"/>
        </w:rPr>
        <w:t>Пов</w:t>
      </w:r>
      <w:r w:rsidR="00D21041">
        <w:rPr>
          <w:sz w:val="28"/>
          <w:szCs w:val="28"/>
        </w:rPr>
        <w:t>ыш</w:t>
      </w:r>
      <w:r w:rsidR="00D21041" w:rsidRPr="00D21041">
        <w:rPr>
          <w:sz w:val="28"/>
          <w:szCs w:val="28"/>
        </w:rPr>
        <w:t>ение</w:t>
      </w:r>
      <w:r w:rsidR="00D21041">
        <w:rPr>
          <w:sz w:val="28"/>
          <w:szCs w:val="28"/>
        </w:rPr>
        <w:t xml:space="preserve"> эффективности выполняемых инженерных расчетов.</w:t>
      </w:r>
    </w:p>
    <w:p w:rsidR="00B6624E" w:rsidRPr="00B71854" w:rsidRDefault="00B6624E" w:rsidP="00307424">
      <w:pPr>
        <w:spacing w:line="360" w:lineRule="auto"/>
        <w:ind w:firstLine="539"/>
        <w:jc w:val="both"/>
        <w:rPr>
          <w:color w:val="000000" w:themeColor="text1"/>
          <w:sz w:val="28"/>
          <w:szCs w:val="28"/>
        </w:rPr>
      </w:pPr>
      <w:r w:rsidRPr="00B71854">
        <w:rPr>
          <w:color w:val="000000" w:themeColor="text1"/>
          <w:sz w:val="28"/>
          <w:szCs w:val="28"/>
        </w:rPr>
        <w:t xml:space="preserve">2)  </w:t>
      </w:r>
      <w:r w:rsidR="00D21041" w:rsidRPr="00D21041">
        <w:rPr>
          <w:sz w:val="28"/>
          <w:szCs w:val="28"/>
        </w:rPr>
        <w:t>Моделирование</w:t>
      </w:r>
      <w:r w:rsidR="00D21041">
        <w:rPr>
          <w:rStyle w:val="a5"/>
          <w:color w:val="000000" w:themeColor="text1"/>
          <w:sz w:val="28"/>
          <w:szCs w:val="28"/>
          <w:u w:val="none"/>
        </w:rPr>
        <w:t xml:space="preserve"> сложных систем.</w:t>
      </w:r>
    </w:p>
    <w:p w:rsidR="00D21041" w:rsidRDefault="00B6624E" w:rsidP="00393FA8">
      <w:pPr>
        <w:spacing w:line="360" w:lineRule="auto"/>
        <w:ind w:firstLine="539"/>
        <w:jc w:val="both"/>
        <w:rPr>
          <w:sz w:val="28"/>
          <w:szCs w:val="28"/>
        </w:rPr>
      </w:pPr>
      <w:r w:rsidRPr="00B71854">
        <w:rPr>
          <w:color w:val="000000" w:themeColor="text1"/>
          <w:sz w:val="28"/>
          <w:szCs w:val="28"/>
        </w:rPr>
        <w:t xml:space="preserve">3)  </w:t>
      </w:r>
      <w:r w:rsidR="00D21041">
        <w:rPr>
          <w:sz w:val="28"/>
          <w:szCs w:val="28"/>
        </w:rPr>
        <w:t>Внедрение инновационных решений.</w:t>
      </w:r>
      <w:r w:rsidR="00393FA8">
        <w:rPr>
          <w:sz w:val="28"/>
          <w:szCs w:val="28"/>
        </w:rPr>
        <w:t xml:space="preserve"> </w:t>
      </w:r>
    </w:p>
    <w:p w:rsidR="007D2315" w:rsidRDefault="00D21041" w:rsidP="00307424">
      <w:pPr>
        <w:pStyle w:val="a4"/>
        <w:spacing w:line="360" w:lineRule="auto"/>
        <w:ind w:firstLine="539"/>
        <w:jc w:val="both"/>
        <w:rPr>
          <w:color w:val="000000" w:themeColor="text1"/>
          <w:sz w:val="28"/>
          <w:szCs w:val="28"/>
        </w:rPr>
      </w:pPr>
      <w:r w:rsidRPr="00D21041">
        <w:rPr>
          <w:b/>
          <w:sz w:val="28"/>
          <w:szCs w:val="28"/>
        </w:rPr>
        <w:t>Повышение эффективности выполняемых инженерных расчетов</w:t>
      </w:r>
      <w:r>
        <w:rPr>
          <w:color w:val="000000" w:themeColor="text1"/>
          <w:sz w:val="28"/>
          <w:szCs w:val="28"/>
        </w:rPr>
        <w:t>.</w:t>
      </w:r>
    </w:p>
    <w:p w:rsidR="00D21041" w:rsidRPr="00D21041" w:rsidRDefault="00D21041" w:rsidP="00307424">
      <w:pPr>
        <w:pStyle w:val="a4"/>
        <w:spacing w:line="360" w:lineRule="auto"/>
        <w:ind w:firstLine="539"/>
        <w:jc w:val="both"/>
        <w:rPr>
          <w:color w:val="000000" w:themeColor="text1"/>
          <w:sz w:val="28"/>
          <w:szCs w:val="28"/>
        </w:rPr>
      </w:pPr>
      <w:r w:rsidRPr="00D21041">
        <w:rPr>
          <w:color w:val="0B0B0B"/>
          <w:sz w:val="28"/>
          <w:szCs w:val="28"/>
        </w:rPr>
        <w:t>Как правило, предприятие стремится максимально использовать свои инженерные ресурсы. Эффективность инженерного персонала возрастает, если инженер занят непосредственно решением технических задач и не тратит время на выполнение утомительных компьютерных операций вручную. В ANSYS 14.0 автоматизированы наиболее часто выполняемые операции пользователя, что позволяет разработчикам минимизировать время работы с программами.</w:t>
      </w:r>
    </w:p>
    <w:p w:rsidR="00D21041" w:rsidRPr="00D21041" w:rsidRDefault="00D21041" w:rsidP="00307424">
      <w:pPr>
        <w:shd w:val="clear" w:color="auto" w:fill="FFFFFF"/>
        <w:spacing w:before="120" w:line="360" w:lineRule="auto"/>
        <w:ind w:firstLine="539"/>
        <w:rPr>
          <w:color w:val="0B0B0B"/>
          <w:sz w:val="28"/>
          <w:szCs w:val="28"/>
        </w:rPr>
      </w:pPr>
      <w:r w:rsidRPr="00D21041">
        <w:rPr>
          <w:color w:val="0B0B0B"/>
          <w:sz w:val="28"/>
          <w:szCs w:val="28"/>
        </w:rPr>
        <w:t>В платформе ANSYS 14.0 присутствуют настраиваемые потоки операций, автоматические расчеты параметров, механизмы прозрачного распределения общих данных между разными приложениями. Встроенные возможности оптимизации конструкции позволяют планировать эксперименты. Инструменты, специально созданные для управления расчетными данными, интегрированы таким образом, чтобы ими могли пользоваться группы людей, дистанционно удаленных друг от друга, при этом обеспечивая охрану интеллектуальной собственности.</w:t>
      </w:r>
    </w:p>
    <w:p w:rsidR="00D21041" w:rsidRPr="007D2315" w:rsidRDefault="00D21041" w:rsidP="00307424">
      <w:pPr>
        <w:shd w:val="clear" w:color="auto" w:fill="FFFFFF"/>
        <w:spacing w:before="120" w:line="360" w:lineRule="auto"/>
        <w:ind w:firstLine="539"/>
        <w:rPr>
          <w:color w:val="0B0B0B"/>
          <w:sz w:val="28"/>
          <w:szCs w:val="28"/>
        </w:rPr>
      </w:pPr>
      <w:r w:rsidRPr="00D21041">
        <w:rPr>
          <w:color w:val="0B0B0B"/>
          <w:sz w:val="28"/>
          <w:szCs w:val="28"/>
        </w:rPr>
        <w:t xml:space="preserve">При решении задач динамики жидкостей и газов инженер сталкивается с задачей построения качественной сеточной модели, что отнимает очень много времени. ANSYS 14.0 предлагает быстрые отказоустойчивые решения для выполнения этой операции автоматически. </w:t>
      </w:r>
    </w:p>
    <w:p w:rsidR="00B6624E" w:rsidRPr="00B71854" w:rsidRDefault="00D21041" w:rsidP="00307424">
      <w:pPr>
        <w:pStyle w:val="a4"/>
        <w:spacing w:line="360" w:lineRule="auto"/>
        <w:ind w:firstLine="539"/>
        <w:jc w:val="both"/>
        <w:rPr>
          <w:color w:val="000000" w:themeColor="text1"/>
          <w:sz w:val="28"/>
          <w:szCs w:val="28"/>
        </w:rPr>
      </w:pPr>
      <w:r w:rsidRPr="00B71854">
        <w:rPr>
          <w:color w:val="000000" w:themeColor="text1"/>
          <w:sz w:val="28"/>
          <w:szCs w:val="28"/>
        </w:rPr>
        <w:lastRenderedPageBreak/>
        <w:t xml:space="preserve"> В</w:t>
      </w:r>
      <w:r w:rsidR="00B6624E" w:rsidRPr="00B71854">
        <w:rPr>
          <w:color w:val="000000" w:themeColor="text1"/>
          <w:sz w:val="28"/>
          <w:szCs w:val="28"/>
        </w:rPr>
        <w:t xml:space="preserve"> области прочностных расчетов, в новых приложениях для пластмасс, резины и пены — в сочетании с требованиями отрасли промышленности — часто возникают ситуации, в которых материал подвержен сильному изменению формы. </w:t>
      </w:r>
      <w:r w:rsidR="00B6624E" w:rsidRPr="007D2315">
        <w:rPr>
          <w:color w:val="000000" w:themeColor="text1"/>
          <w:sz w:val="28"/>
          <w:szCs w:val="28"/>
        </w:rPr>
        <w:t>[</w:t>
      </w:r>
      <w:r w:rsidR="00521A3A" w:rsidRPr="00837025">
        <w:rPr>
          <w:color w:val="000000" w:themeColor="text1"/>
          <w:sz w:val="28"/>
          <w:szCs w:val="28"/>
        </w:rPr>
        <w:t>8</w:t>
      </w:r>
      <w:r w:rsidR="00B6624E" w:rsidRPr="00085346">
        <w:rPr>
          <w:color w:val="000000" w:themeColor="text1"/>
          <w:sz w:val="28"/>
          <w:szCs w:val="28"/>
        </w:rPr>
        <w:t>]</w:t>
      </w:r>
    </w:p>
    <w:bookmarkStart w:id="2" w:name="p1s2"/>
    <w:bookmarkEnd w:id="2"/>
    <w:p w:rsidR="007D2315" w:rsidRDefault="009F6BCD" w:rsidP="00307424">
      <w:pPr>
        <w:pStyle w:val="a4"/>
        <w:spacing w:line="360" w:lineRule="auto"/>
        <w:ind w:firstLine="539"/>
        <w:jc w:val="both"/>
        <w:rPr>
          <w:color w:val="000000" w:themeColor="text1"/>
          <w:sz w:val="28"/>
          <w:szCs w:val="28"/>
        </w:rPr>
      </w:pPr>
      <w:r w:rsidRPr="00B71854">
        <w:rPr>
          <w:color w:val="000000" w:themeColor="text1"/>
          <w:sz w:val="28"/>
          <w:szCs w:val="28"/>
        </w:rPr>
        <w:fldChar w:fldCharType="begin"/>
      </w:r>
      <w:r w:rsidR="00B6624E" w:rsidRPr="00B71854">
        <w:rPr>
          <w:color w:val="000000" w:themeColor="text1"/>
          <w:sz w:val="28"/>
          <w:szCs w:val="28"/>
        </w:rPr>
        <w:instrText xml:space="preserve"> HYPERLINK "http://www.ansys.com/products/images/hfss-transient-bg.jpg" </w:instrText>
      </w:r>
      <w:r w:rsidRPr="00B71854">
        <w:rPr>
          <w:color w:val="000000" w:themeColor="text1"/>
          <w:sz w:val="28"/>
          <w:szCs w:val="28"/>
        </w:rPr>
        <w:fldChar w:fldCharType="end"/>
      </w:r>
      <w:r w:rsidR="007D2315" w:rsidRPr="007D2315">
        <w:rPr>
          <w:sz w:val="28"/>
          <w:szCs w:val="28"/>
        </w:rPr>
        <w:t xml:space="preserve"> </w:t>
      </w:r>
      <w:r w:rsidR="007D2315" w:rsidRPr="007D2315">
        <w:rPr>
          <w:b/>
          <w:sz w:val="28"/>
          <w:szCs w:val="28"/>
        </w:rPr>
        <w:t>Моделирование</w:t>
      </w:r>
      <w:r w:rsidR="007D2315" w:rsidRPr="007D2315">
        <w:rPr>
          <w:rStyle w:val="a5"/>
          <w:b/>
          <w:color w:val="000000" w:themeColor="text1"/>
          <w:sz w:val="28"/>
          <w:szCs w:val="28"/>
          <w:u w:val="none"/>
        </w:rPr>
        <w:t xml:space="preserve"> сложных систем</w:t>
      </w:r>
      <w:r w:rsidR="00B6624E" w:rsidRPr="00B71854">
        <w:rPr>
          <w:color w:val="000000" w:themeColor="text1"/>
          <w:sz w:val="28"/>
          <w:szCs w:val="28"/>
        </w:rPr>
        <w:t xml:space="preserve">. </w:t>
      </w:r>
    </w:p>
    <w:p w:rsidR="007D2315" w:rsidRPr="007D2315" w:rsidRDefault="007D2315" w:rsidP="00307424">
      <w:pPr>
        <w:shd w:val="clear" w:color="auto" w:fill="FFFFFF"/>
        <w:spacing w:before="120" w:line="360" w:lineRule="auto"/>
        <w:ind w:firstLine="539"/>
        <w:rPr>
          <w:color w:val="0B0B0B"/>
          <w:sz w:val="28"/>
          <w:szCs w:val="28"/>
        </w:rPr>
      </w:pPr>
      <w:r w:rsidRPr="007D2315">
        <w:rPr>
          <w:color w:val="0B0B0B"/>
          <w:sz w:val="28"/>
          <w:szCs w:val="28"/>
        </w:rPr>
        <w:t>Современное изделие, как правило, является достаточно сложным. В нем происходят изменения состояний, протекают междисциплинарные процессы и т.д. Конструкции часто включают в себя аппаратную часть, программную часть, различную электронную начинку. Такая сложность подразумевает применение новых подходов к выполнению инженерных расчетов. Новейшая версия программного пакета ANSYS дает возможность моделировать все сложные процессы, протекающие в реальном мире, как для отдельного компонента, так и для сложной системы в целом, обеспечивая высочайшую точность расчета.</w:t>
      </w:r>
    </w:p>
    <w:p w:rsidR="007D2315" w:rsidRPr="007D2315" w:rsidRDefault="007D2315" w:rsidP="00307424">
      <w:pPr>
        <w:shd w:val="clear" w:color="auto" w:fill="FFFFFF"/>
        <w:spacing w:before="120" w:line="360" w:lineRule="auto"/>
        <w:ind w:firstLine="539"/>
        <w:rPr>
          <w:color w:val="0B0B0B"/>
          <w:sz w:val="28"/>
          <w:szCs w:val="28"/>
        </w:rPr>
      </w:pPr>
      <w:r w:rsidRPr="007D2315">
        <w:rPr>
          <w:color w:val="0B0B0B"/>
          <w:sz w:val="28"/>
          <w:szCs w:val="28"/>
        </w:rPr>
        <w:t>Отделы исследований и разработки должны с высокой точностью прогнозировать поведение сложных изделий в реальных условиях эксплуатации. Набор инструментов ANSYS - единственное решение, позволяющее учитывать взаимное влияние процессов из разных областей физики, таких как механика деформируемых твердых тел, динамика текучих сред, электромагнетизм. Глубокое изучение всех процессов происходит в рамках единой системы моделирования.</w:t>
      </w:r>
    </w:p>
    <w:p w:rsidR="007D2315" w:rsidRPr="007D2315" w:rsidRDefault="007D2315" w:rsidP="00307424">
      <w:pPr>
        <w:shd w:val="clear" w:color="auto" w:fill="FFFFFF"/>
        <w:spacing w:before="120" w:line="360" w:lineRule="auto"/>
        <w:ind w:firstLine="539"/>
        <w:rPr>
          <w:color w:val="0B0B0B"/>
          <w:sz w:val="28"/>
          <w:szCs w:val="28"/>
        </w:rPr>
      </w:pPr>
      <w:r w:rsidRPr="007D2315">
        <w:rPr>
          <w:color w:val="0B0B0B"/>
          <w:sz w:val="28"/>
          <w:szCs w:val="28"/>
        </w:rPr>
        <w:t>В ANSYS 14.0 реализовано двунаправленное сопряжение электромагнитного расчета с расчетом механических напряжений, а также возможность выполнения повторного моделирования распределения электромагнитного поля по деформированной геометрии. Такая возможность актуальна при расчете электродвигателей, электромагнитных приводов, трансформаторов, использующихся в автомобильной, авиакосмической промышленности.</w:t>
      </w:r>
    </w:p>
    <w:p w:rsidR="007D2315" w:rsidRPr="00196915" w:rsidRDefault="007D2315" w:rsidP="00307424">
      <w:pPr>
        <w:shd w:val="clear" w:color="auto" w:fill="FFFFFF"/>
        <w:spacing w:before="120" w:line="360" w:lineRule="auto"/>
        <w:ind w:firstLine="539"/>
        <w:rPr>
          <w:color w:val="0B0B0B"/>
          <w:sz w:val="28"/>
          <w:szCs w:val="28"/>
        </w:rPr>
      </w:pPr>
      <w:r w:rsidRPr="007D2315">
        <w:rPr>
          <w:color w:val="0B0B0B"/>
          <w:sz w:val="28"/>
          <w:szCs w:val="28"/>
        </w:rPr>
        <w:lastRenderedPageBreak/>
        <w:t xml:space="preserve">При решении задач, в которых требуется учесть сложное нелинейное поведение (акустика, скрип тормозных механизмов), можно использовать новые усовершенствованные модели. </w:t>
      </w:r>
    </w:p>
    <w:bookmarkStart w:id="3" w:name="p1s3"/>
    <w:bookmarkEnd w:id="3"/>
    <w:p w:rsidR="00196915" w:rsidRDefault="009F6BCD" w:rsidP="00307424">
      <w:pPr>
        <w:pStyle w:val="a4"/>
        <w:spacing w:line="360" w:lineRule="auto"/>
        <w:ind w:firstLine="539"/>
        <w:jc w:val="both"/>
        <w:rPr>
          <w:rStyle w:val="apple-converted-space"/>
          <w:color w:val="000000" w:themeColor="text1"/>
          <w:sz w:val="28"/>
          <w:szCs w:val="28"/>
        </w:rPr>
      </w:pPr>
      <w:r w:rsidRPr="00B71854">
        <w:rPr>
          <w:color w:val="000000" w:themeColor="text1"/>
          <w:sz w:val="28"/>
          <w:szCs w:val="28"/>
        </w:rPr>
        <w:fldChar w:fldCharType="begin"/>
      </w:r>
      <w:r w:rsidR="00B6624E" w:rsidRPr="00B71854">
        <w:rPr>
          <w:color w:val="000000" w:themeColor="text1"/>
          <w:sz w:val="28"/>
          <w:szCs w:val="28"/>
        </w:rPr>
        <w:instrText xml:space="preserve"> HYPERLINK "http://www.ansys.com/products/images/hybrid-equation-bg.jpg" </w:instrText>
      </w:r>
      <w:r w:rsidRPr="00B71854">
        <w:rPr>
          <w:color w:val="000000" w:themeColor="text1"/>
          <w:sz w:val="28"/>
          <w:szCs w:val="28"/>
        </w:rPr>
        <w:fldChar w:fldCharType="end"/>
      </w:r>
      <w:r w:rsidR="00196915" w:rsidRPr="00196915">
        <w:rPr>
          <w:sz w:val="28"/>
          <w:szCs w:val="28"/>
        </w:rPr>
        <w:t xml:space="preserve"> </w:t>
      </w:r>
      <w:r w:rsidR="00196915" w:rsidRPr="00196915">
        <w:rPr>
          <w:b/>
          <w:sz w:val="28"/>
          <w:szCs w:val="28"/>
        </w:rPr>
        <w:t>Внедрение инновационных решений</w:t>
      </w:r>
      <w:r w:rsidR="00196915">
        <w:rPr>
          <w:rStyle w:val="apple-converted-space"/>
          <w:color w:val="000000" w:themeColor="text1"/>
          <w:sz w:val="28"/>
          <w:szCs w:val="28"/>
        </w:rPr>
        <w:t>.</w:t>
      </w:r>
    </w:p>
    <w:p w:rsidR="003859CA" w:rsidRDefault="00196915" w:rsidP="00307424">
      <w:pPr>
        <w:shd w:val="clear" w:color="auto" w:fill="FFFFFF"/>
        <w:spacing w:before="120" w:line="360" w:lineRule="auto"/>
        <w:ind w:firstLine="539"/>
        <w:rPr>
          <w:color w:val="0B0B0B"/>
          <w:sz w:val="28"/>
          <w:szCs w:val="28"/>
        </w:rPr>
      </w:pPr>
      <w:r w:rsidRPr="00196915">
        <w:rPr>
          <w:color w:val="0B0B0B"/>
          <w:sz w:val="28"/>
          <w:szCs w:val="28"/>
        </w:rPr>
        <w:t xml:space="preserve">В ANSYS 14.0 предлагается полный набор решателей и инструментов для выполнения высокопроизводительных вычислений применительно ко всем областям физики. Улучшения в области управления решателем, такие как </w:t>
      </w:r>
      <w:r w:rsidR="003859CA" w:rsidRPr="00196915">
        <w:rPr>
          <w:color w:val="0B0B0B"/>
          <w:sz w:val="28"/>
          <w:szCs w:val="28"/>
        </w:rPr>
        <w:t>распределение,</w:t>
      </w:r>
      <w:r w:rsidRPr="00196915">
        <w:rPr>
          <w:color w:val="0B0B0B"/>
          <w:sz w:val="28"/>
          <w:szCs w:val="28"/>
        </w:rPr>
        <w:t xml:space="preserve"> с учетом архитектуры, позволяют эффективно назначать задания всем доступным </w:t>
      </w:r>
      <w:r w:rsidR="003859CA" w:rsidRPr="00196915">
        <w:rPr>
          <w:color w:val="0B0B0B"/>
          <w:sz w:val="28"/>
          <w:szCs w:val="28"/>
        </w:rPr>
        <w:t>процессорам</w:t>
      </w:r>
      <w:r w:rsidR="003859CA">
        <w:rPr>
          <w:color w:val="0B0B0B"/>
          <w:sz w:val="28"/>
          <w:szCs w:val="28"/>
        </w:rPr>
        <w:t>.</w:t>
      </w:r>
      <w:r w:rsidR="003859CA" w:rsidRPr="00196915">
        <w:rPr>
          <w:color w:val="0B0B0B"/>
          <w:sz w:val="28"/>
          <w:szCs w:val="28"/>
        </w:rPr>
        <w:t xml:space="preserve"> Улучшения</w:t>
      </w:r>
      <w:r w:rsidRPr="00196915">
        <w:rPr>
          <w:color w:val="0B0B0B"/>
          <w:sz w:val="28"/>
          <w:szCs w:val="28"/>
        </w:rPr>
        <w:t xml:space="preserve"> также коснулись инструментов использования графического ускорителя для повышения общего быстродействия аппаратной части. Работая в ANSYS Mechanical™ 14.0, пользователь может воспользоваться преимуществами новейших графических ускорителей и снизить объем данных ввода/вывода, необходимых для обработки результатов. </w:t>
      </w:r>
    </w:p>
    <w:p w:rsidR="00D56C9C" w:rsidRDefault="00D56C9C" w:rsidP="00393FA8">
      <w:pPr>
        <w:spacing w:line="360" w:lineRule="auto"/>
        <w:rPr>
          <w:color w:val="000000" w:themeColor="text1"/>
          <w:sz w:val="28"/>
          <w:szCs w:val="28"/>
        </w:rPr>
      </w:pPr>
    </w:p>
    <w:p w:rsidR="00B6624E" w:rsidRDefault="00B6624E" w:rsidP="00307424">
      <w:pPr>
        <w:spacing w:line="360" w:lineRule="auto"/>
        <w:ind w:firstLine="539"/>
        <w:jc w:val="center"/>
        <w:rPr>
          <w:color w:val="000000" w:themeColor="text1"/>
          <w:sz w:val="28"/>
          <w:szCs w:val="28"/>
        </w:rPr>
      </w:pPr>
      <w:r w:rsidRPr="00B71854">
        <w:rPr>
          <w:color w:val="000000" w:themeColor="text1"/>
          <w:sz w:val="28"/>
          <w:szCs w:val="28"/>
          <w:lang w:val="en-US"/>
        </w:rPr>
        <w:t>NASTRAN</w:t>
      </w:r>
    </w:p>
    <w:p w:rsidR="00B6624E" w:rsidRPr="00B71854" w:rsidRDefault="00B6624E" w:rsidP="00393FA8">
      <w:pPr>
        <w:spacing w:line="360" w:lineRule="auto"/>
        <w:rPr>
          <w:color w:val="000000" w:themeColor="text1"/>
          <w:sz w:val="28"/>
          <w:szCs w:val="28"/>
        </w:rPr>
      </w:pPr>
    </w:p>
    <w:p w:rsidR="00B251ED" w:rsidRDefault="00B6624E" w:rsidP="00393FA8">
      <w:pPr>
        <w:spacing w:line="360" w:lineRule="auto"/>
        <w:ind w:firstLine="539"/>
        <w:jc w:val="both"/>
        <w:rPr>
          <w:color w:val="000000" w:themeColor="text1"/>
          <w:sz w:val="28"/>
          <w:szCs w:val="28"/>
          <w:shd w:val="clear" w:color="auto" w:fill="FFFFFF"/>
        </w:rPr>
      </w:pPr>
      <w:proofErr w:type="gramStart"/>
      <w:r w:rsidRPr="00B71854">
        <w:rPr>
          <w:color w:val="000000" w:themeColor="text1"/>
          <w:sz w:val="28"/>
          <w:szCs w:val="28"/>
          <w:lang w:val="en-US"/>
        </w:rPr>
        <w:t>NASTRAN</w:t>
      </w:r>
      <w:r w:rsidRPr="00B71854">
        <w:rPr>
          <w:color w:val="000000" w:themeColor="text1"/>
          <w:sz w:val="28"/>
          <w:szCs w:val="28"/>
        </w:rPr>
        <w:t xml:space="preserve"> – э</w:t>
      </w:r>
      <w:r w:rsidRPr="00B71854">
        <w:rPr>
          <w:color w:val="000000" w:themeColor="text1"/>
          <w:sz w:val="28"/>
          <w:szCs w:val="28"/>
          <w:shd w:val="clear" w:color="auto" w:fill="FFFFFF"/>
        </w:rPr>
        <w:t xml:space="preserve">то </w:t>
      </w:r>
      <w:r w:rsidR="00393FA8">
        <w:rPr>
          <w:color w:val="000000" w:themeColor="text1"/>
          <w:sz w:val="28"/>
          <w:szCs w:val="28"/>
          <w:shd w:val="clear" w:color="auto" w:fill="FFFFFF"/>
        </w:rPr>
        <w:t>одна и</w:t>
      </w:r>
      <w:r w:rsidR="00B251ED">
        <w:rPr>
          <w:color w:val="000000" w:themeColor="text1"/>
          <w:sz w:val="28"/>
          <w:szCs w:val="28"/>
          <w:shd w:val="clear" w:color="auto" w:fill="FFFFFF"/>
        </w:rPr>
        <w:t>з лучших</w:t>
      </w:r>
      <w:r w:rsidRPr="00B71854">
        <w:rPr>
          <w:color w:val="000000" w:themeColor="text1"/>
          <w:sz w:val="28"/>
          <w:szCs w:val="28"/>
          <w:shd w:val="clear" w:color="auto" w:fill="FFFFFF"/>
        </w:rPr>
        <w:t xml:space="preserve"> на рынке конечно-элементная система.</w:t>
      </w:r>
      <w:proofErr w:type="gramEnd"/>
    </w:p>
    <w:p w:rsidR="00B6624E" w:rsidRPr="00B71854" w:rsidRDefault="00B6624E" w:rsidP="00307424">
      <w:pPr>
        <w:spacing w:line="360" w:lineRule="auto"/>
        <w:ind w:firstLine="539"/>
        <w:jc w:val="both"/>
        <w:rPr>
          <w:color w:val="000000" w:themeColor="text1"/>
          <w:sz w:val="28"/>
          <w:szCs w:val="28"/>
          <w:shd w:val="clear" w:color="auto" w:fill="FFFFFF"/>
        </w:rPr>
      </w:pPr>
      <w:r w:rsidRPr="00B71854">
        <w:rPr>
          <w:rStyle w:val="apple-converted-space"/>
          <w:color w:val="000000" w:themeColor="text1"/>
          <w:sz w:val="28"/>
          <w:szCs w:val="28"/>
          <w:shd w:val="clear" w:color="auto" w:fill="FFFFFF"/>
        </w:rPr>
        <w:t> </w:t>
      </w:r>
      <w:r w:rsidRPr="00B71854">
        <w:rPr>
          <w:bCs/>
          <w:color w:val="000000" w:themeColor="text1"/>
          <w:sz w:val="28"/>
          <w:szCs w:val="28"/>
          <w:shd w:val="clear" w:color="auto" w:fill="FFFFFF"/>
        </w:rPr>
        <w:t xml:space="preserve">MSC </w:t>
      </w:r>
      <w:proofErr w:type="spellStart"/>
      <w:r w:rsidRPr="00B71854">
        <w:rPr>
          <w:bCs/>
          <w:color w:val="000000" w:themeColor="text1"/>
          <w:sz w:val="28"/>
          <w:szCs w:val="28"/>
          <w:shd w:val="clear" w:color="auto" w:fill="FFFFFF"/>
        </w:rPr>
        <w:t>Nastran</w:t>
      </w:r>
      <w:proofErr w:type="spellEnd"/>
      <w:r w:rsidRPr="00B71854">
        <w:rPr>
          <w:rStyle w:val="apple-converted-space"/>
          <w:color w:val="000000" w:themeColor="text1"/>
          <w:sz w:val="28"/>
          <w:szCs w:val="28"/>
          <w:shd w:val="clear" w:color="auto" w:fill="FFFFFF"/>
        </w:rPr>
        <w:t> </w:t>
      </w:r>
      <w:r w:rsidRPr="00B71854">
        <w:rPr>
          <w:color w:val="000000" w:themeColor="text1"/>
          <w:sz w:val="28"/>
          <w:szCs w:val="28"/>
          <w:shd w:val="clear" w:color="auto" w:fill="FFFFFF"/>
        </w:rPr>
        <w:t xml:space="preserve">вот уже более 40 лет доказывает свою точность и эффективность. Постоянно развиваясь, он аккумулирует в себе достоинства новейших технологий, методов, алгоритмов и поэтому остается ведущей системой конечно-элементного анализа в мире. </w:t>
      </w:r>
    </w:p>
    <w:p w:rsidR="003859CA" w:rsidRPr="00393FA8" w:rsidRDefault="003859CA" w:rsidP="00393FA8">
      <w:pPr>
        <w:spacing w:line="360" w:lineRule="auto"/>
        <w:jc w:val="both"/>
        <w:rPr>
          <w:color w:val="000000" w:themeColor="text1"/>
          <w:sz w:val="28"/>
          <w:szCs w:val="28"/>
          <w:shd w:val="clear" w:color="auto" w:fill="FFFFFF"/>
        </w:rPr>
      </w:pPr>
    </w:p>
    <w:p w:rsidR="00B6624E" w:rsidRPr="00B251ED" w:rsidRDefault="00B6624E" w:rsidP="00307424">
      <w:pPr>
        <w:spacing w:line="360" w:lineRule="auto"/>
        <w:ind w:firstLine="539"/>
        <w:jc w:val="both"/>
        <w:rPr>
          <w:bCs/>
          <w:iCs/>
          <w:color w:val="000000" w:themeColor="text1"/>
          <w:sz w:val="28"/>
          <w:szCs w:val="28"/>
        </w:rPr>
      </w:pPr>
      <w:proofErr w:type="gramStart"/>
      <w:r w:rsidRPr="00B71854">
        <w:rPr>
          <w:bCs/>
          <w:color w:val="000000" w:themeColor="text1"/>
          <w:sz w:val="28"/>
          <w:szCs w:val="28"/>
        </w:rPr>
        <w:t>MSC Nastran</w:t>
      </w:r>
      <w:r w:rsidRPr="00B71854">
        <w:rPr>
          <w:rStyle w:val="apple-converted-space"/>
          <w:color w:val="000000" w:themeColor="text1"/>
          <w:sz w:val="28"/>
          <w:szCs w:val="28"/>
        </w:rPr>
        <w:t> </w:t>
      </w:r>
      <w:r w:rsidR="00B251ED">
        <w:rPr>
          <w:rStyle w:val="apple-converted-space"/>
          <w:color w:val="000000" w:themeColor="text1"/>
          <w:sz w:val="28"/>
          <w:szCs w:val="28"/>
        </w:rPr>
        <w:t xml:space="preserve"> </w:t>
      </w:r>
      <w:r w:rsidRPr="00B71854">
        <w:rPr>
          <w:color w:val="000000" w:themeColor="text1"/>
          <w:sz w:val="28"/>
          <w:szCs w:val="28"/>
        </w:rPr>
        <w:t>обеспечивает полный набор расчетов, включая расчет</w:t>
      </w:r>
      <w:r w:rsidRPr="00B71854">
        <w:rPr>
          <w:rStyle w:val="apple-converted-space"/>
          <w:color w:val="000000" w:themeColor="text1"/>
          <w:sz w:val="28"/>
          <w:szCs w:val="28"/>
        </w:rPr>
        <w:t> </w:t>
      </w:r>
      <w:r w:rsidRPr="00B71854">
        <w:rPr>
          <w:rStyle w:val="a7"/>
          <w:bCs/>
          <w:i w:val="0"/>
          <w:color w:val="000000" w:themeColor="text1"/>
          <w:sz w:val="28"/>
          <w:szCs w:val="28"/>
        </w:rPr>
        <w:t xml:space="preserve">напряженно-деформированного состояния, запасов прочности, собственных частот и форм </w:t>
      </w:r>
      <w:r w:rsidR="00B251ED">
        <w:rPr>
          <w:rStyle w:val="a7"/>
          <w:bCs/>
          <w:i w:val="0"/>
          <w:color w:val="000000" w:themeColor="text1"/>
          <w:sz w:val="28"/>
          <w:szCs w:val="28"/>
        </w:rPr>
        <w:t xml:space="preserve">колебаний, анализ </w:t>
      </w:r>
      <w:r w:rsidRPr="00B71854">
        <w:rPr>
          <w:rStyle w:val="a7"/>
          <w:bCs/>
          <w:i w:val="0"/>
          <w:color w:val="000000" w:themeColor="text1"/>
          <w:sz w:val="28"/>
          <w:szCs w:val="28"/>
        </w:rPr>
        <w:t xml:space="preserve">устойчивости, исследование установившихся и неустановившихся динамических процессов, решение задач теплопередачи, акустических явлений, нелинейных статических и нелинейных переходных процессов, анализ сложного контактного </w:t>
      </w:r>
      <w:r w:rsidRPr="00B71854">
        <w:rPr>
          <w:rStyle w:val="a7"/>
          <w:bCs/>
          <w:i w:val="0"/>
          <w:color w:val="000000" w:themeColor="text1"/>
          <w:sz w:val="28"/>
          <w:szCs w:val="28"/>
        </w:rPr>
        <w:lastRenderedPageBreak/>
        <w:t>взаимодействия, расчет критических частот и вибраций роторных машин, анализ частотных характеристик при воздействии случайных нагрузок и импульсн</w:t>
      </w:r>
      <w:r w:rsidR="00B251ED">
        <w:rPr>
          <w:rStyle w:val="a7"/>
          <w:bCs/>
          <w:i w:val="0"/>
          <w:color w:val="000000" w:themeColor="text1"/>
          <w:sz w:val="28"/>
          <w:szCs w:val="28"/>
        </w:rPr>
        <w:t>ого широкополосного воздействия</w:t>
      </w:r>
      <w:r w:rsidRPr="00B71854">
        <w:rPr>
          <w:bCs/>
          <w:i/>
          <w:color w:val="000000" w:themeColor="text1"/>
          <w:sz w:val="28"/>
          <w:szCs w:val="28"/>
        </w:rPr>
        <w:t>.</w:t>
      </w:r>
      <w:proofErr w:type="gramEnd"/>
      <w:r w:rsidRPr="00B71854">
        <w:rPr>
          <w:rStyle w:val="apple-converted-space"/>
          <w:color w:val="000000" w:themeColor="text1"/>
          <w:sz w:val="28"/>
          <w:szCs w:val="28"/>
        </w:rPr>
        <w:t> </w:t>
      </w:r>
      <w:r w:rsidRPr="00B71854">
        <w:rPr>
          <w:color w:val="000000" w:themeColor="text1"/>
          <w:sz w:val="28"/>
          <w:szCs w:val="28"/>
        </w:rPr>
        <w:t xml:space="preserve">Предусмотрена возможность моделирования практически всех типов материалов, включая композитные и гиперупругие.  </w:t>
      </w:r>
    </w:p>
    <w:p w:rsidR="00B6624E" w:rsidRPr="00B71854" w:rsidRDefault="00B6624E" w:rsidP="00307424">
      <w:pPr>
        <w:pStyle w:val="a4"/>
        <w:shd w:val="clear" w:color="auto" w:fill="FFFFFF"/>
        <w:spacing w:line="360" w:lineRule="auto"/>
        <w:ind w:right="-1" w:firstLine="539"/>
        <w:jc w:val="both"/>
        <w:rPr>
          <w:i/>
          <w:color w:val="000000" w:themeColor="text1"/>
          <w:sz w:val="28"/>
          <w:szCs w:val="28"/>
        </w:rPr>
      </w:pPr>
      <w:r w:rsidRPr="00B71854">
        <w:rPr>
          <w:color w:val="000000" w:themeColor="text1"/>
          <w:sz w:val="28"/>
          <w:szCs w:val="28"/>
        </w:rPr>
        <w:t>В</w:t>
      </w:r>
      <w:r w:rsidRPr="00B71854">
        <w:rPr>
          <w:rStyle w:val="apple-converted-space"/>
          <w:color w:val="000000" w:themeColor="text1"/>
          <w:sz w:val="28"/>
          <w:szCs w:val="28"/>
        </w:rPr>
        <w:t> </w:t>
      </w:r>
      <w:r w:rsidRPr="00B71854">
        <w:rPr>
          <w:bCs/>
          <w:color w:val="000000" w:themeColor="text1"/>
          <w:sz w:val="28"/>
          <w:szCs w:val="28"/>
        </w:rPr>
        <w:t>MSC Nastran</w:t>
      </w:r>
      <w:r w:rsidRPr="00B71854">
        <w:rPr>
          <w:rStyle w:val="apple-converted-space"/>
          <w:color w:val="000000" w:themeColor="text1"/>
          <w:sz w:val="28"/>
          <w:szCs w:val="28"/>
        </w:rPr>
        <w:t> </w:t>
      </w:r>
      <w:r w:rsidRPr="00B71854">
        <w:rPr>
          <w:color w:val="000000" w:themeColor="text1"/>
          <w:sz w:val="28"/>
          <w:szCs w:val="28"/>
        </w:rPr>
        <w:t xml:space="preserve">предусмотрена возможность передачи моделей упругих тел в Adams, которые будут использоваться в этом программном комплексе при построении расчётных моделей машин и механизмов. </w:t>
      </w:r>
      <w:r w:rsidRPr="00B71854">
        <w:rPr>
          <w:bCs/>
          <w:color w:val="000000" w:themeColor="text1"/>
          <w:sz w:val="28"/>
          <w:szCs w:val="28"/>
        </w:rPr>
        <w:t>Nastran</w:t>
      </w:r>
      <w:r w:rsidRPr="00B71854">
        <w:rPr>
          <w:rStyle w:val="apple-converted-space"/>
          <w:color w:val="000000" w:themeColor="text1"/>
          <w:sz w:val="28"/>
          <w:szCs w:val="28"/>
        </w:rPr>
        <w:t> </w:t>
      </w:r>
      <w:r w:rsidRPr="00B71854">
        <w:rPr>
          <w:color w:val="000000" w:themeColor="text1"/>
          <w:sz w:val="28"/>
          <w:szCs w:val="28"/>
        </w:rPr>
        <w:t xml:space="preserve">располагает эффективным аппаратом автоматической оптимизации параметров, формы и топологии конструкций. Широкие возможности оптимизации позволяют использовать </w:t>
      </w:r>
      <w:r w:rsidRPr="00B71854">
        <w:rPr>
          <w:bCs/>
          <w:color w:val="000000" w:themeColor="text1"/>
          <w:sz w:val="28"/>
          <w:szCs w:val="28"/>
        </w:rPr>
        <w:t>MSC Nastran</w:t>
      </w:r>
      <w:r w:rsidRPr="00B71854">
        <w:rPr>
          <w:rStyle w:val="apple-converted-space"/>
          <w:color w:val="000000" w:themeColor="text1"/>
          <w:sz w:val="28"/>
          <w:szCs w:val="28"/>
        </w:rPr>
        <w:t> </w:t>
      </w:r>
      <w:r w:rsidRPr="00B71854">
        <w:rPr>
          <w:color w:val="000000" w:themeColor="text1"/>
          <w:sz w:val="28"/>
          <w:szCs w:val="28"/>
        </w:rPr>
        <w:t>для</w:t>
      </w:r>
      <w:r w:rsidRPr="00B71854">
        <w:rPr>
          <w:rStyle w:val="apple-converted-space"/>
          <w:color w:val="000000" w:themeColor="text1"/>
          <w:sz w:val="28"/>
          <w:szCs w:val="28"/>
        </w:rPr>
        <w:t> </w:t>
      </w:r>
      <w:r w:rsidRPr="00B71854">
        <w:rPr>
          <w:rStyle w:val="a7"/>
          <w:bCs/>
          <w:i w:val="0"/>
          <w:color w:val="000000" w:themeColor="text1"/>
          <w:sz w:val="28"/>
          <w:szCs w:val="28"/>
        </w:rPr>
        <w:t>автоматической идентификации компьютерной расчетной модели и планирования экспериментов</w:t>
      </w:r>
      <w:r w:rsidRPr="00B71854">
        <w:rPr>
          <w:i/>
          <w:color w:val="000000" w:themeColor="text1"/>
          <w:sz w:val="28"/>
          <w:szCs w:val="28"/>
        </w:rPr>
        <w:t>.</w:t>
      </w:r>
    </w:p>
    <w:p w:rsidR="00B6624E" w:rsidRPr="00B71854" w:rsidRDefault="00B6624E" w:rsidP="00307424">
      <w:pPr>
        <w:pStyle w:val="a4"/>
        <w:shd w:val="clear" w:color="auto" w:fill="FFFFFF"/>
        <w:spacing w:line="360" w:lineRule="auto"/>
        <w:ind w:right="-1" w:firstLine="539"/>
        <w:jc w:val="both"/>
        <w:rPr>
          <w:color w:val="000000" w:themeColor="text1"/>
          <w:sz w:val="28"/>
          <w:szCs w:val="28"/>
        </w:rPr>
      </w:pPr>
      <w:r w:rsidRPr="00B71854">
        <w:rPr>
          <w:color w:val="000000" w:themeColor="text1"/>
          <w:sz w:val="28"/>
          <w:szCs w:val="28"/>
        </w:rPr>
        <w:t>В составе</w:t>
      </w:r>
      <w:r w:rsidRPr="00B71854">
        <w:rPr>
          <w:rStyle w:val="apple-converted-space"/>
          <w:color w:val="000000" w:themeColor="text1"/>
          <w:sz w:val="28"/>
          <w:szCs w:val="28"/>
        </w:rPr>
        <w:t> </w:t>
      </w:r>
      <w:r w:rsidRPr="00B71854">
        <w:rPr>
          <w:bCs/>
          <w:color w:val="000000" w:themeColor="text1"/>
          <w:sz w:val="28"/>
          <w:szCs w:val="28"/>
        </w:rPr>
        <w:t>MSC</w:t>
      </w:r>
      <w:r w:rsidRPr="00B71854">
        <w:rPr>
          <w:rStyle w:val="apple-converted-space"/>
          <w:bCs/>
          <w:color w:val="000000" w:themeColor="text1"/>
          <w:sz w:val="28"/>
          <w:szCs w:val="28"/>
        </w:rPr>
        <w:t> </w:t>
      </w:r>
      <w:r w:rsidRPr="00B71854">
        <w:rPr>
          <w:bCs/>
          <w:color w:val="000000" w:themeColor="text1"/>
          <w:sz w:val="28"/>
          <w:szCs w:val="28"/>
        </w:rPr>
        <w:t>Nastran</w:t>
      </w:r>
      <w:r w:rsidRPr="00B71854">
        <w:rPr>
          <w:rStyle w:val="apple-converted-space"/>
          <w:color w:val="000000" w:themeColor="text1"/>
          <w:sz w:val="28"/>
          <w:szCs w:val="28"/>
        </w:rPr>
        <w:t> </w:t>
      </w:r>
      <w:r w:rsidRPr="00B71854">
        <w:rPr>
          <w:color w:val="000000" w:themeColor="text1"/>
          <w:sz w:val="28"/>
          <w:szCs w:val="28"/>
        </w:rPr>
        <w:t>имеются специальные возможности моделирования динамики роторных машин, что обуславливает незаменимость этого программного продукта в отраслях, связанных с разработкой турбомашин.</w:t>
      </w:r>
    </w:p>
    <w:p w:rsidR="00B6624E" w:rsidRPr="00B71854" w:rsidRDefault="00B6624E" w:rsidP="00307424">
      <w:pPr>
        <w:pStyle w:val="a4"/>
        <w:shd w:val="clear" w:color="auto" w:fill="FFFFFF"/>
        <w:spacing w:line="360" w:lineRule="auto"/>
        <w:ind w:right="-1" w:firstLine="539"/>
        <w:jc w:val="both"/>
        <w:rPr>
          <w:color w:val="000000" w:themeColor="text1"/>
          <w:sz w:val="28"/>
          <w:szCs w:val="28"/>
        </w:rPr>
      </w:pPr>
      <w:r w:rsidRPr="00B71854">
        <w:rPr>
          <w:bCs/>
          <w:color w:val="000000" w:themeColor="text1"/>
          <w:sz w:val="28"/>
          <w:szCs w:val="28"/>
        </w:rPr>
        <w:t>MSC Nastran</w:t>
      </w:r>
      <w:r w:rsidRPr="00B71854">
        <w:rPr>
          <w:rStyle w:val="apple-converted-space"/>
          <w:color w:val="000000" w:themeColor="text1"/>
          <w:sz w:val="28"/>
          <w:szCs w:val="28"/>
        </w:rPr>
        <w:t> </w:t>
      </w:r>
      <w:r w:rsidRPr="00B71854">
        <w:rPr>
          <w:color w:val="000000" w:themeColor="text1"/>
          <w:sz w:val="28"/>
          <w:szCs w:val="28"/>
        </w:rPr>
        <w:t>предоставляет возможности расчёта характеристик работы конструкций из композиционных материалов.</w:t>
      </w:r>
    </w:p>
    <w:p w:rsidR="00B6624E" w:rsidRPr="00B71854" w:rsidRDefault="00B6624E" w:rsidP="00307424">
      <w:pPr>
        <w:pStyle w:val="a4"/>
        <w:shd w:val="clear" w:color="auto" w:fill="FFFFFF"/>
        <w:spacing w:line="360" w:lineRule="auto"/>
        <w:ind w:right="-1" w:firstLine="539"/>
        <w:jc w:val="both"/>
        <w:rPr>
          <w:color w:val="000000" w:themeColor="text1"/>
          <w:sz w:val="28"/>
          <w:szCs w:val="28"/>
        </w:rPr>
      </w:pPr>
      <w:r w:rsidRPr="00B71854">
        <w:rPr>
          <w:bCs/>
          <w:color w:val="000000" w:themeColor="text1"/>
          <w:sz w:val="28"/>
          <w:szCs w:val="28"/>
        </w:rPr>
        <w:t>MSC Nastran</w:t>
      </w:r>
      <w:r w:rsidRPr="00B71854">
        <w:rPr>
          <w:rStyle w:val="apple-converted-space"/>
          <w:color w:val="000000" w:themeColor="text1"/>
          <w:sz w:val="28"/>
          <w:szCs w:val="28"/>
        </w:rPr>
        <w:t> </w:t>
      </w:r>
      <w:r w:rsidRPr="00B71854">
        <w:rPr>
          <w:color w:val="000000" w:themeColor="text1"/>
          <w:sz w:val="28"/>
          <w:szCs w:val="28"/>
        </w:rPr>
        <w:t>широко используется для</w:t>
      </w:r>
      <w:r w:rsidRPr="00B71854">
        <w:rPr>
          <w:rStyle w:val="apple-converted-space"/>
          <w:color w:val="000000" w:themeColor="text1"/>
          <w:sz w:val="28"/>
          <w:szCs w:val="28"/>
        </w:rPr>
        <w:t> </w:t>
      </w:r>
      <w:r w:rsidRPr="00B71854">
        <w:rPr>
          <w:rStyle w:val="a7"/>
          <w:bCs/>
          <w:i w:val="0"/>
          <w:color w:val="000000" w:themeColor="text1"/>
          <w:sz w:val="28"/>
          <w:szCs w:val="28"/>
        </w:rPr>
        <w:t>планирования экспериментов (определение мест расположения датчиков) и оценки полноты полученных экспериментальных данных</w:t>
      </w:r>
      <w:r w:rsidRPr="00B71854">
        <w:rPr>
          <w:i/>
          <w:color w:val="000000" w:themeColor="text1"/>
          <w:sz w:val="28"/>
          <w:szCs w:val="28"/>
        </w:rPr>
        <w:t xml:space="preserve">. </w:t>
      </w:r>
      <w:r w:rsidRPr="00B71854">
        <w:rPr>
          <w:color w:val="000000" w:themeColor="text1"/>
          <w:sz w:val="28"/>
          <w:szCs w:val="28"/>
        </w:rPr>
        <w:t>С помощью</w:t>
      </w:r>
      <w:r w:rsidRPr="00B71854">
        <w:rPr>
          <w:rStyle w:val="apple-converted-space"/>
          <w:color w:val="000000" w:themeColor="text1"/>
          <w:sz w:val="28"/>
          <w:szCs w:val="28"/>
        </w:rPr>
        <w:t> </w:t>
      </w:r>
      <w:r w:rsidRPr="00B71854">
        <w:rPr>
          <w:bCs/>
          <w:color w:val="000000" w:themeColor="text1"/>
          <w:sz w:val="28"/>
          <w:szCs w:val="28"/>
        </w:rPr>
        <w:t>MSC Nastran</w:t>
      </w:r>
      <w:r w:rsidRPr="00B71854">
        <w:rPr>
          <w:rStyle w:val="apple-converted-space"/>
          <w:color w:val="000000" w:themeColor="text1"/>
          <w:sz w:val="28"/>
          <w:szCs w:val="28"/>
        </w:rPr>
        <w:t> </w:t>
      </w:r>
      <w:r w:rsidRPr="00B71854">
        <w:rPr>
          <w:color w:val="000000" w:themeColor="text1"/>
          <w:sz w:val="28"/>
          <w:szCs w:val="28"/>
        </w:rPr>
        <w:t>решаются задачи моделирования систем управления, систем терморегулирования  с учетом воздействия этих систем на конструкцию.</w:t>
      </w:r>
    </w:p>
    <w:p w:rsidR="00D613EC" w:rsidRDefault="00B6624E" w:rsidP="00307424">
      <w:pPr>
        <w:pStyle w:val="a4"/>
        <w:shd w:val="clear" w:color="auto" w:fill="FFFFFF"/>
        <w:spacing w:line="360" w:lineRule="auto"/>
        <w:ind w:right="-1" w:firstLine="539"/>
        <w:jc w:val="both"/>
        <w:rPr>
          <w:color w:val="000000" w:themeColor="text1"/>
          <w:sz w:val="28"/>
          <w:szCs w:val="28"/>
        </w:rPr>
      </w:pPr>
      <w:r w:rsidRPr="00B71854">
        <w:rPr>
          <w:bCs/>
          <w:color w:val="000000" w:themeColor="text1"/>
          <w:sz w:val="28"/>
          <w:szCs w:val="28"/>
        </w:rPr>
        <w:t>MSC Nastran</w:t>
      </w:r>
      <w:r w:rsidRPr="00B71854">
        <w:rPr>
          <w:rStyle w:val="apple-converted-space"/>
          <w:color w:val="000000" w:themeColor="text1"/>
          <w:sz w:val="28"/>
          <w:szCs w:val="28"/>
        </w:rPr>
        <w:t> </w:t>
      </w:r>
      <w:r w:rsidRPr="00B71854">
        <w:rPr>
          <w:color w:val="000000" w:themeColor="text1"/>
          <w:sz w:val="28"/>
          <w:szCs w:val="28"/>
        </w:rPr>
        <w:t xml:space="preserve">- это современная расчетная суперсистема. </w:t>
      </w:r>
      <w:r w:rsidR="00D613EC">
        <w:rPr>
          <w:color w:val="000000" w:themeColor="text1"/>
          <w:sz w:val="28"/>
          <w:szCs w:val="28"/>
        </w:rPr>
        <w:t>На</w:t>
      </w:r>
      <w:r w:rsidRPr="00B71854">
        <w:rPr>
          <w:color w:val="000000" w:themeColor="text1"/>
          <w:sz w:val="28"/>
          <w:szCs w:val="28"/>
        </w:rPr>
        <w:t xml:space="preserve"> компьютере создается точная виртуальная модель изделия и, еще до начала производства, всесторонне исследуется его функционирование в рабочих и экстремальных </w:t>
      </w:r>
      <w:r w:rsidRPr="00B71854">
        <w:rPr>
          <w:color w:val="000000" w:themeColor="text1"/>
          <w:sz w:val="28"/>
          <w:szCs w:val="28"/>
        </w:rPr>
        <w:lastRenderedPageBreak/>
        <w:t>условиях, тем самым, совершенствуя изделие, повышая его качество, надежность, безопасность, технологичность и экономичность на основе "компьютерных испытаний". Этот совершенно новый уровень интегрированной среды наукоемких инженерных компьютерных систем реализует современные VPD технологии.</w:t>
      </w:r>
    </w:p>
    <w:p w:rsidR="00393FA8" w:rsidRDefault="00393FA8" w:rsidP="00837025">
      <w:pPr>
        <w:pStyle w:val="a4"/>
        <w:shd w:val="clear" w:color="auto" w:fill="FFFFFF"/>
        <w:spacing w:line="360" w:lineRule="auto"/>
        <w:ind w:right="-1"/>
        <w:rPr>
          <w:color w:val="000000" w:themeColor="text1"/>
          <w:sz w:val="28"/>
          <w:szCs w:val="28"/>
        </w:rPr>
      </w:pPr>
    </w:p>
    <w:p w:rsidR="00B6624E" w:rsidRPr="00B71854" w:rsidRDefault="00B6624E" w:rsidP="00307424">
      <w:pPr>
        <w:pStyle w:val="a4"/>
        <w:shd w:val="clear" w:color="auto" w:fill="FFFFFF"/>
        <w:spacing w:line="360" w:lineRule="auto"/>
        <w:ind w:right="-1" w:firstLine="539"/>
        <w:jc w:val="center"/>
        <w:rPr>
          <w:color w:val="000000" w:themeColor="text1"/>
          <w:sz w:val="28"/>
          <w:szCs w:val="28"/>
        </w:rPr>
      </w:pPr>
      <w:r w:rsidRPr="00B71854">
        <w:rPr>
          <w:color w:val="000000" w:themeColor="text1"/>
          <w:sz w:val="28"/>
          <w:szCs w:val="28"/>
        </w:rPr>
        <w:t>ЛИРА</w:t>
      </w:r>
    </w:p>
    <w:p w:rsidR="00D613EC" w:rsidRDefault="00B6624E" w:rsidP="0092133D">
      <w:pPr>
        <w:pStyle w:val="a4"/>
        <w:shd w:val="clear" w:color="auto" w:fill="FFFFFF"/>
        <w:spacing w:line="360" w:lineRule="auto"/>
        <w:ind w:right="-1" w:firstLine="539"/>
        <w:jc w:val="both"/>
        <w:rPr>
          <w:color w:val="000000" w:themeColor="text1"/>
          <w:sz w:val="28"/>
          <w:szCs w:val="28"/>
        </w:rPr>
      </w:pPr>
      <w:r w:rsidRPr="00B71854">
        <w:rPr>
          <w:color w:val="000000" w:themeColor="text1"/>
          <w:sz w:val="28"/>
          <w:szCs w:val="28"/>
        </w:rPr>
        <w:t>Программный комплекс ЛИРА-САПР является современным инструментом для численного исследования прочности и устойчивости конструкций и их автоматизированного проектирования.</w:t>
      </w:r>
    </w:p>
    <w:p w:rsidR="00B6624E" w:rsidRPr="00B71854" w:rsidRDefault="00B6624E" w:rsidP="00307424">
      <w:pPr>
        <w:pStyle w:val="a4"/>
        <w:shd w:val="clear" w:color="auto" w:fill="FFFFFF"/>
        <w:spacing w:line="360" w:lineRule="auto"/>
        <w:ind w:right="-1" w:firstLine="539"/>
        <w:jc w:val="both"/>
        <w:rPr>
          <w:color w:val="000000" w:themeColor="text1"/>
          <w:sz w:val="28"/>
          <w:szCs w:val="28"/>
        </w:rPr>
      </w:pPr>
      <w:r w:rsidRPr="00B71854">
        <w:rPr>
          <w:color w:val="000000" w:themeColor="text1"/>
          <w:sz w:val="28"/>
          <w:szCs w:val="28"/>
        </w:rPr>
        <w:t>Программный комплекс ЛИРА-САПР включает в себя следующие основные функции:</w:t>
      </w:r>
    </w:p>
    <w:p w:rsidR="00B6624E" w:rsidRPr="00B71854" w:rsidRDefault="00B6624E" w:rsidP="00307424">
      <w:pPr>
        <w:pStyle w:val="a4"/>
        <w:numPr>
          <w:ilvl w:val="0"/>
          <w:numId w:val="2"/>
        </w:numPr>
        <w:shd w:val="clear" w:color="auto" w:fill="FFFFFF"/>
        <w:spacing w:line="360" w:lineRule="auto"/>
        <w:ind w:left="0" w:right="-1" w:firstLine="539"/>
        <w:jc w:val="both"/>
        <w:rPr>
          <w:color w:val="000000" w:themeColor="text1"/>
          <w:sz w:val="28"/>
          <w:szCs w:val="28"/>
        </w:rPr>
      </w:pPr>
      <w:r w:rsidRPr="00B71854">
        <w:rPr>
          <w:color w:val="000000" w:themeColor="text1"/>
          <w:sz w:val="28"/>
          <w:szCs w:val="28"/>
        </w:rPr>
        <w:t>развитую интуитивную графическую среду пользователя;</w:t>
      </w:r>
    </w:p>
    <w:p w:rsidR="00B6624E" w:rsidRPr="00B71854" w:rsidRDefault="00B6624E" w:rsidP="00307424">
      <w:pPr>
        <w:numPr>
          <w:ilvl w:val="0"/>
          <w:numId w:val="2"/>
        </w:numPr>
        <w:spacing w:before="100" w:beforeAutospacing="1" w:after="100" w:afterAutospacing="1" w:line="360" w:lineRule="auto"/>
        <w:ind w:left="0" w:firstLine="539"/>
        <w:jc w:val="both"/>
        <w:rPr>
          <w:color w:val="000000" w:themeColor="text1"/>
          <w:sz w:val="28"/>
          <w:szCs w:val="28"/>
        </w:rPr>
      </w:pPr>
      <w:r w:rsidRPr="00B71854">
        <w:rPr>
          <w:color w:val="000000" w:themeColor="text1"/>
          <w:sz w:val="28"/>
          <w:szCs w:val="28"/>
        </w:rPr>
        <w:t>препроцессор "</w:t>
      </w:r>
      <w:hyperlink r:id="rId13" w:anchor="SC" w:history="1">
        <w:r w:rsidRPr="00B71854">
          <w:rPr>
            <w:rStyle w:val="a5"/>
            <w:color w:val="000000" w:themeColor="text1"/>
            <w:sz w:val="28"/>
            <w:szCs w:val="28"/>
          </w:rPr>
          <w:t>САПФИР-конструкции</w:t>
        </w:r>
      </w:hyperlink>
      <w:r w:rsidRPr="00B71854">
        <w:rPr>
          <w:color w:val="000000" w:themeColor="text1"/>
          <w:sz w:val="28"/>
          <w:szCs w:val="28"/>
        </w:rPr>
        <w:t>";</w:t>
      </w:r>
    </w:p>
    <w:p w:rsidR="00B6624E" w:rsidRPr="00B71854" w:rsidRDefault="00B6624E" w:rsidP="00307424">
      <w:pPr>
        <w:numPr>
          <w:ilvl w:val="0"/>
          <w:numId w:val="2"/>
        </w:numPr>
        <w:spacing w:before="100" w:beforeAutospacing="1" w:after="100" w:afterAutospacing="1" w:line="360" w:lineRule="auto"/>
        <w:ind w:left="0" w:firstLine="539"/>
        <w:jc w:val="both"/>
        <w:rPr>
          <w:color w:val="000000" w:themeColor="text1"/>
          <w:sz w:val="28"/>
          <w:szCs w:val="28"/>
        </w:rPr>
      </w:pPr>
      <w:r w:rsidRPr="00B71854">
        <w:rPr>
          <w:color w:val="000000" w:themeColor="text1"/>
          <w:sz w:val="28"/>
          <w:szCs w:val="28"/>
        </w:rPr>
        <w:t>набор многофункциональных процессоров;</w:t>
      </w:r>
    </w:p>
    <w:p w:rsidR="00B6624E" w:rsidRPr="00B71854" w:rsidRDefault="00B6624E" w:rsidP="00307424">
      <w:pPr>
        <w:numPr>
          <w:ilvl w:val="0"/>
          <w:numId w:val="2"/>
        </w:numPr>
        <w:spacing w:before="100" w:beforeAutospacing="1" w:after="100" w:afterAutospacing="1" w:line="360" w:lineRule="auto"/>
        <w:ind w:left="0" w:firstLine="539"/>
        <w:jc w:val="both"/>
        <w:rPr>
          <w:color w:val="000000" w:themeColor="text1"/>
          <w:sz w:val="28"/>
          <w:szCs w:val="28"/>
        </w:rPr>
      </w:pPr>
      <w:r w:rsidRPr="00B71854">
        <w:rPr>
          <w:color w:val="000000" w:themeColor="text1"/>
          <w:sz w:val="28"/>
          <w:szCs w:val="28"/>
        </w:rPr>
        <w:t>развитую библиотеку конечных элементов, позволяющую создавать компьютерные модели практически любых конструкций: стержневые плоские и пространственные схемы, оболочки, плиты, балки-стенки, массивные конструкции, мембраны, тенты, а также комбинированные системы, состоящие из конечных элементов различной мерности (плиты и оболочки подпертые ребрами, рамно-связевые системы, плиты на упругом основании и др.);</w:t>
      </w:r>
    </w:p>
    <w:p w:rsidR="00B6624E" w:rsidRPr="00B71854" w:rsidRDefault="00B6624E" w:rsidP="00307424">
      <w:pPr>
        <w:numPr>
          <w:ilvl w:val="0"/>
          <w:numId w:val="2"/>
        </w:numPr>
        <w:spacing w:before="100" w:beforeAutospacing="1" w:after="100" w:afterAutospacing="1" w:line="360" w:lineRule="auto"/>
        <w:ind w:left="0" w:firstLine="539"/>
        <w:jc w:val="both"/>
        <w:rPr>
          <w:color w:val="000000" w:themeColor="text1"/>
          <w:sz w:val="28"/>
          <w:szCs w:val="28"/>
        </w:rPr>
      </w:pPr>
      <w:r w:rsidRPr="00B71854">
        <w:rPr>
          <w:color w:val="000000" w:themeColor="text1"/>
          <w:sz w:val="28"/>
          <w:szCs w:val="28"/>
        </w:rPr>
        <w:t>расчет на ветровые нагрузки с учетом пульсации и сейсмические воздействия по нормативам стран СНГ, Европы, Африки, Азии и США;</w:t>
      </w:r>
    </w:p>
    <w:p w:rsidR="00B6624E" w:rsidRPr="00B71854" w:rsidRDefault="00B6624E" w:rsidP="00307424">
      <w:pPr>
        <w:numPr>
          <w:ilvl w:val="0"/>
          <w:numId w:val="2"/>
        </w:numPr>
        <w:spacing w:before="100" w:beforeAutospacing="1" w:after="100" w:afterAutospacing="1" w:line="360" w:lineRule="auto"/>
        <w:ind w:left="0" w:firstLine="539"/>
        <w:jc w:val="both"/>
        <w:rPr>
          <w:color w:val="000000" w:themeColor="text1"/>
          <w:sz w:val="28"/>
          <w:szCs w:val="28"/>
        </w:rPr>
      </w:pPr>
      <w:r w:rsidRPr="00B71854">
        <w:rPr>
          <w:color w:val="000000" w:themeColor="text1"/>
          <w:sz w:val="28"/>
          <w:szCs w:val="28"/>
        </w:rPr>
        <w:t>расчет на различные виды динамических воздействий (сейсмика, ветер с учетом пульсации, вибрационные нагрузки, импульс, удар, ответ-спектр);</w:t>
      </w:r>
    </w:p>
    <w:p w:rsidR="00B6624E" w:rsidRPr="00B71854" w:rsidRDefault="00B6624E" w:rsidP="00393FA8">
      <w:pPr>
        <w:numPr>
          <w:ilvl w:val="0"/>
          <w:numId w:val="2"/>
        </w:numPr>
        <w:spacing w:before="100" w:beforeAutospacing="1" w:after="100" w:afterAutospacing="1" w:line="360" w:lineRule="auto"/>
        <w:jc w:val="both"/>
        <w:rPr>
          <w:color w:val="000000" w:themeColor="text1"/>
          <w:sz w:val="28"/>
          <w:szCs w:val="28"/>
        </w:rPr>
      </w:pPr>
      <w:r w:rsidRPr="00B71854">
        <w:rPr>
          <w:color w:val="000000" w:themeColor="text1"/>
          <w:sz w:val="28"/>
          <w:szCs w:val="28"/>
        </w:rPr>
        <w:lastRenderedPageBreak/>
        <w:t>конструирующие системы железобетонных и стальных элементов в соответствии с нормативами стран СНГ, Европы и США;</w:t>
      </w:r>
    </w:p>
    <w:p w:rsidR="00B6624E" w:rsidRPr="00B71854" w:rsidRDefault="00B6624E" w:rsidP="00307424">
      <w:pPr>
        <w:numPr>
          <w:ilvl w:val="0"/>
          <w:numId w:val="2"/>
        </w:numPr>
        <w:spacing w:before="100" w:beforeAutospacing="1" w:after="100" w:afterAutospacing="1" w:line="360" w:lineRule="auto"/>
        <w:ind w:left="0" w:firstLine="539"/>
        <w:jc w:val="both"/>
        <w:rPr>
          <w:color w:val="000000" w:themeColor="text1"/>
          <w:sz w:val="28"/>
          <w:szCs w:val="28"/>
        </w:rPr>
      </w:pPr>
      <w:r w:rsidRPr="00B71854">
        <w:rPr>
          <w:color w:val="000000" w:themeColor="text1"/>
          <w:sz w:val="28"/>
          <w:szCs w:val="28"/>
        </w:rPr>
        <w:t>редактирование баз стальных сортаментов;</w:t>
      </w:r>
    </w:p>
    <w:p w:rsidR="00B6624E" w:rsidRPr="00B71854" w:rsidRDefault="00B6624E" w:rsidP="00307424">
      <w:pPr>
        <w:numPr>
          <w:ilvl w:val="0"/>
          <w:numId w:val="2"/>
        </w:numPr>
        <w:spacing w:before="100" w:beforeAutospacing="1" w:after="100" w:afterAutospacing="1" w:line="360" w:lineRule="auto"/>
        <w:ind w:left="0" w:firstLine="539"/>
        <w:jc w:val="both"/>
        <w:rPr>
          <w:color w:val="000000" w:themeColor="text1"/>
          <w:sz w:val="28"/>
          <w:szCs w:val="28"/>
        </w:rPr>
      </w:pPr>
      <w:r w:rsidRPr="00B71854">
        <w:rPr>
          <w:color w:val="000000" w:themeColor="text1"/>
          <w:sz w:val="28"/>
          <w:szCs w:val="28"/>
        </w:rPr>
        <w:t>связь с другими графическими и документирующими системами (AutoCAD, ArchiCAD, MS Word и др.) на основе DXF и MDB файлов;</w:t>
      </w:r>
    </w:p>
    <w:p w:rsidR="00B6624E" w:rsidRPr="00B71854" w:rsidRDefault="00B6624E" w:rsidP="00307424">
      <w:pPr>
        <w:numPr>
          <w:ilvl w:val="0"/>
          <w:numId w:val="2"/>
        </w:numPr>
        <w:spacing w:before="100" w:beforeAutospacing="1" w:after="100" w:afterAutospacing="1" w:line="360" w:lineRule="auto"/>
        <w:ind w:left="0" w:firstLine="539"/>
        <w:jc w:val="both"/>
        <w:rPr>
          <w:color w:val="000000" w:themeColor="text1"/>
          <w:sz w:val="28"/>
          <w:szCs w:val="28"/>
        </w:rPr>
      </w:pPr>
      <w:r w:rsidRPr="00B71854">
        <w:rPr>
          <w:color w:val="000000" w:themeColor="text1"/>
          <w:sz w:val="28"/>
          <w:szCs w:val="28"/>
        </w:rPr>
        <w:t>развитую систему помощи, удобную систему документирования;</w:t>
      </w:r>
    </w:p>
    <w:p w:rsidR="00B6624E" w:rsidRPr="00B71854" w:rsidRDefault="00B6624E" w:rsidP="00307424">
      <w:pPr>
        <w:numPr>
          <w:ilvl w:val="0"/>
          <w:numId w:val="2"/>
        </w:numPr>
        <w:spacing w:before="100" w:beforeAutospacing="1" w:after="100" w:afterAutospacing="1" w:line="360" w:lineRule="auto"/>
        <w:ind w:left="0" w:firstLine="539"/>
        <w:jc w:val="both"/>
        <w:rPr>
          <w:color w:val="000000" w:themeColor="text1"/>
          <w:sz w:val="28"/>
          <w:szCs w:val="28"/>
        </w:rPr>
      </w:pPr>
      <w:r w:rsidRPr="00B71854">
        <w:rPr>
          <w:color w:val="000000" w:themeColor="text1"/>
          <w:sz w:val="28"/>
          <w:szCs w:val="28"/>
        </w:rPr>
        <w:t>возможность изменения языка (русский/английский) интерфейса и/или документирования на любом этапе работы;</w:t>
      </w:r>
    </w:p>
    <w:p w:rsidR="00B6624E" w:rsidRPr="00B71854" w:rsidRDefault="00B6624E" w:rsidP="00307424">
      <w:pPr>
        <w:numPr>
          <w:ilvl w:val="0"/>
          <w:numId w:val="2"/>
        </w:numPr>
        <w:tabs>
          <w:tab w:val="left" w:pos="709"/>
        </w:tabs>
        <w:spacing w:before="100" w:beforeAutospacing="1" w:after="100" w:afterAutospacing="1" w:line="360" w:lineRule="auto"/>
        <w:ind w:left="0" w:firstLine="539"/>
        <w:jc w:val="both"/>
        <w:rPr>
          <w:color w:val="000000" w:themeColor="text1"/>
          <w:sz w:val="28"/>
          <w:szCs w:val="28"/>
        </w:rPr>
      </w:pPr>
      <w:r w:rsidRPr="00B71854">
        <w:rPr>
          <w:color w:val="000000" w:themeColor="text1"/>
          <w:sz w:val="28"/>
          <w:szCs w:val="28"/>
        </w:rPr>
        <w:t>различные системы единиц измерения и их комбинации.</w:t>
      </w:r>
    </w:p>
    <w:p w:rsidR="00B6624E" w:rsidRPr="00B71854" w:rsidRDefault="00B6624E" w:rsidP="00307424">
      <w:pPr>
        <w:pStyle w:val="a3"/>
        <w:shd w:val="clear" w:color="auto" w:fill="FFFFFF"/>
        <w:spacing w:before="100" w:beforeAutospacing="1" w:after="100" w:afterAutospacing="1" w:line="360" w:lineRule="auto"/>
        <w:ind w:left="0" w:firstLine="539"/>
        <w:jc w:val="both"/>
        <w:outlineLvl w:val="1"/>
        <w:rPr>
          <w:bCs/>
          <w:color w:val="000000" w:themeColor="text1"/>
          <w:sz w:val="28"/>
          <w:szCs w:val="28"/>
        </w:rPr>
      </w:pPr>
      <w:r w:rsidRPr="00B71854">
        <w:rPr>
          <w:bCs/>
          <w:color w:val="000000" w:themeColor="text1"/>
          <w:sz w:val="28"/>
          <w:szCs w:val="28"/>
        </w:rPr>
        <w:t>ПК ЛИРА-САПР обладает рядом дополнительных уникальных возможностей:</w:t>
      </w:r>
    </w:p>
    <w:p w:rsidR="00B6624E" w:rsidRPr="00B71854" w:rsidRDefault="00B6624E" w:rsidP="00307424">
      <w:pPr>
        <w:pStyle w:val="a3"/>
        <w:spacing w:line="360" w:lineRule="auto"/>
        <w:ind w:left="0" w:firstLine="539"/>
        <w:jc w:val="both"/>
        <w:rPr>
          <w:color w:val="000000" w:themeColor="text1"/>
          <w:sz w:val="28"/>
          <w:szCs w:val="28"/>
          <w:shd w:val="clear" w:color="auto" w:fill="FFFFFF"/>
        </w:rPr>
      </w:pPr>
      <w:r w:rsidRPr="00B71854">
        <w:rPr>
          <w:color w:val="000000" w:themeColor="text1"/>
          <w:sz w:val="28"/>
          <w:szCs w:val="28"/>
        </w:rPr>
        <w:br/>
      </w:r>
      <w:r w:rsidRPr="00B71854">
        <w:rPr>
          <w:color w:val="000000" w:themeColor="text1"/>
          <w:sz w:val="28"/>
          <w:szCs w:val="28"/>
          <w:shd w:val="clear" w:color="auto" w:fill="FFFFFF"/>
        </w:rPr>
        <w:t>  </w:t>
      </w:r>
      <w:r w:rsidRPr="00B71854">
        <w:rPr>
          <w:b/>
          <w:bCs/>
          <w:color w:val="000000" w:themeColor="text1"/>
          <w:sz w:val="28"/>
          <w:szCs w:val="28"/>
          <w:shd w:val="clear" w:color="auto" w:fill="FFFFFF"/>
        </w:rPr>
        <w:t>•</w:t>
      </w:r>
      <w:r w:rsidRPr="00B71854">
        <w:rPr>
          <w:color w:val="000000" w:themeColor="text1"/>
          <w:sz w:val="28"/>
          <w:szCs w:val="28"/>
          <w:shd w:val="clear" w:color="auto" w:fill="FFFFFF"/>
        </w:rPr>
        <w:t>  </w:t>
      </w:r>
      <w:r w:rsidR="0013756B">
        <w:rPr>
          <w:color w:val="000000" w:themeColor="text1"/>
          <w:sz w:val="28"/>
          <w:szCs w:val="28"/>
          <w:shd w:val="clear" w:color="auto" w:fill="FFFFFF"/>
        </w:rPr>
        <w:t>Б</w:t>
      </w:r>
      <w:r w:rsidRPr="00B71854">
        <w:rPr>
          <w:color w:val="000000" w:themeColor="text1"/>
          <w:sz w:val="28"/>
          <w:szCs w:val="28"/>
          <w:shd w:val="clear" w:color="auto" w:fill="FFFFFF"/>
        </w:rPr>
        <w:t>ыстродействующие алгоритмы составления и решения систем уравнений без ограничения на количество узлов и элементов;</w:t>
      </w:r>
    </w:p>
    <w:p w:rsidR="00B6624E" w:rsidRPr="005056A7" w:rsidRDefault="0013756B" w:rsidP="0013756B">
      <w:pPr>
        <w:pStyle w:val="a3"/>
        <w:spacing w:line="360" w:lineRule="auto"/>
        <w:ind w:left="0"/>
        <w:jc w:val="both"/>
        <w:rPr>
          <w:color w:val="000000" w:themeColor="text1"/>
          <w:sz w:val="28"/>
          <w:szCs w:val="28"/>
          <w:shd w:val="clear" w:color="auto" w:fill="FFFFFF"/>
        </w:rPr>
      </w:pPr>
      <w:r>
        <w:rPr>
          <w:b/>
          <w:bCs/>
          <w:color w:val="000000" w:themeColor="text1"/>
          <w:sz w:val="28"/>
          <w:szCs w:val="28"/>
          <w:shd w:val="clear" w:color="auto" w:fill="FFFFFF"/>
        </w:rPr>
        <w:t xml:space="preserve"> </w:t>
      </w:r>
      <w:r w:rsidR="00B6624E" w:rsidRPr="00B71854">
        <w:rPr>
          <w:b/>
          <w:bCs/>
          <w:color w:val="000000" w:themeColor="text1"/>
          <w:sz w:val="28"/>
          <w:szCs w:val="28"/>
          <w:shd w:val="clear" w:color="auto" w:fill="FFFFFF"/>
        </w:rPr>
        <w:t>•</w:t>
      </w:r>
      <w:r w:rsidR="00B6624E" w:rsidRPr="00B71854">
        <w:rPr>
          <w:color w:val="000000" w:themeColor="text1"/>
          <w:sz w:val="28"/>
          <w:szCs w:val="28"/>
          <w:shd w:val="clear" w:color="auto" w:fill="FFFFFF"/>
        </w:rPr>
        <w:t>  супер элементное моделирование с визуализацией на всех этапах расчета, позволяющее в ряде случаев ускорить решение задачи и снизить влияние плохой обусловленности больше</w:t>
      </w:r>
      <w:r>
        <w:rPr>
          <w:color w:val="000000" w:themeColor="text1"/>
          <w:sz w:val="28"/>
          <w:szCs w:val="28"/>
          <w:shd w:val="clear" w:color="auto" w:fill="FFFFFF"/>
        </w:rPr>
        <w:t xml:space="preserve"> </w:t>
      </w:r>
      <w:r w:rsidR="00B6624E" w:rsidRPr="00B71854">
        <w:rPr>
          <w:color w:val="000000" w:themeColor="text1"/>
          <w:sz w:val="28"/>
          <w:szCs w:val="28"/>
          <w:shd w:val="clear" w:color="auto" w:fill="FFFFFF"/>
        </w:rPr>
        <w:t>размерной матрицы;</w:t>
      </w:r>
      <w:r>
        <w:rPr>
          <w:color w:val="000000" w:themeColor="text1"/>
          <w:sz w:val="28"/>
          <w:szCs w:val="28"/>
        </w:rPr>
        <w:t> </w:t>
      </w:r>
      <w:r w:rsidR="00B6624E" w:rsidRPr="00B71854">
        <w:rPr>
          <w:color w:val="000000" w:themeColor="text1"/>
          <w:sz w:val="28"/>
          <w:szCs w:val="28"/>
        </w:rPr>
        <w:br/>
      </w:r>
      <w:r w:rsidR="00B6624E" w:rsidRPr="00B71854">
        <w:rPr>
          <w:color w:val="000000" w:themeColor="text1"/>
          <w:sz w:val="28"/>
          <w:szCs w:val="28"/>
          <w:shd w:val="clear" w:color="auto" w:fill="FFFFFF"/>
        </w:rPr>
        <w:t>  </w:t>
      </w:r>
      <w:r w:rsidR="00B6624E" w:rsidRPr="00B71854">
        <w:rPr>
          <w:b/>
          <w:bCs/>
          <w:color w:val="000000" w:themeColor="text1"/>
          <w:sz w:val="28"/>
          <w:szCs w:val="28"/>
          <w:shd w:val="clear" w:color="auto" w:fill="FFFFFF"/>
        </w:rPr>
        <w:t>•</w:t>
      </w:r>
      <w:r w:rsidR="00B6624E" w:rsidRPr="00B71854">
        <w:rPr>
          <w:color w:val="000000" w:themeColor="text1"/>
          <w:sz w:val="28"/>
          <w:szCs w:val="28"/>
          <w:shd w:val="clear" w:color="auto" w:fill="FFFFFF"/>
        </w:rPr>
        <w:t>  модули учета геометрической нелинейности, позволяющие рассчитывать конструкции изначально геометрически неизменяемые (гибкие плиты и балки, гибкие фермы и др.) и конструкции изна</w:t>
      </w:r>
      <w:r w:rsidR="005056A7">
        <w:rPr>
          <w:color w:val="000000" w:themeColor="text1"/>
          <w:sz w:val="28"/>
          <w:szCs w:val="28"/>
          <w:shd w:val="clear" w:color="auto" w:fill="FFFFFF"/>
        </w:rPr>
        <w:t>чально геометрически изменяемые</w:t>
      </w:r>
      <w:r w:rsidR="00B6624E" w:rsidRPr="00B71854">
        <w:rPr>
          <w:color w:val="000000" w:themeColor="text1"/>
          <w:sz w:val="28"/>
          <w:szCs w:val="28"/>
          <w:shd w:val="clear" w:color="auto" w:fill="FFFFFF"/>
        </w:rPr>
        <w:t>;</w:t>
      </w:r>
      <w:r w:rsidR="00B6624E" w:rsidRPr="00B71854">
        <w:rPr>
          <w:color w:val="000000" w:themeColor="text1"/>
          <w:sz w:val="28"/>
          <w:szCs w:val="28"/>
        </w:rPr>
        <w:t> </w:t>
      </w:r>
      <w:r w:rsidR="00B6624E" w:rsidRPr="00B71854">
        <w:rPr>
          <w:color w:val="000000" w:themeColor="text1"/>
          <w:sz w:val="28"/>
          <w:szCs w:val="28"/>
        </w:rPr>
        <w:br/>
      </w:r>
      <w:r w:rsidR="00B6624E" w:rsidRPr="00B71854">
        <w:rPr>
          <w:color w:val="000000" w:themeColor="text1"/>
          <w:sz w:val="28"/>
          <w:szCs w:val="28"/>
          <w:shd w:val="clear" w:color="auto" w:fill="FFFFFF"/>
        </w:rPr>
        <w:t>  </w:t>
      </w:r>
      <w:r w:rsidR="00B6624E" w:rsidRPr="00B71854">
        <w:rPr>
          <w:b/>
          <w:bCs/>
          <w:color w:val="000000" w:themeColor="text1"/>
          <w:sz w:val="28"/>
          <w:szCs w:val="28"/>
          <w:shd w:val="clear" w:color="auto" w:fill="FFFFFF"/>
        </w:rPr>
        <w:t>•</w:t>
      </w:r>
      <w:r w:rsidR="00B6624E" w:rsidRPr="00B71854">
        <w:rPr>
          <w:color w:val="000000" w:themeColor="text1"/>
          <w:sz w:val="28"/>
          <w:szCs w:val="28"/>
          <w:shd w:val="clear" w:color="auto" w:fill="FFFFFF"/>
        </w:rPr>
        <w:t>  большой набор специальных конечных элементов, позволяющих составлять адекватные компьютерные модели для сложных и неординарных сооружений.</w:t>
      </w:r>
      <w:r w:rsidR="00B6624E" w:rsidRPr="00B71854">
        <w:rPr>
          <w:color w:val="000000" w:themeColor="text1"/>
          <w:sz w:val="28"/>
          <w:szCs w:val="28"/>
        </w:rPr>
        <w:br/>
      </w:r>
      <w:r w:rsidR="00B6624E" w:rsidRPr="00B71854">
        <w:rPr>
          <w:color w:val="000000" w:themeColor="text1"/>
          <w:sz w:val="28"/>
          <w:szCs w:val="28"/>
          <w:shd w:val="clear" w:color="auto" w:fill="FFFFFF"/>
        </w:rPr>
        <w:t>  </w:t>
      </w:r>
      <w:r w:rsidR="00B6624E" w:rsidRPr="00B71854">
        <w:rPr>
          <w:b/>
          <w:bCs/>
          <w:color w:val="000000" w:themeColor="text1"/>
          <w:sz w:val="28"/>
          <w:szCs w:val="28"/>
          <w:shd w:val="clear" w:color="auto" w:fill="FFFFFF"/>
        </w:rPr>
        <w:t>•</w:t>
      </w:r>
      <w:r w:rsidR="00B6624E" w:rsidRPr="00B71854">
        <w:rPr>
          <w:color w:val="000000" w:themeColor="text1"/>
          <w:sz w:val="28"/>
          <w:szCs w:val="28"/>
          <w:shd w:val="clear" w:color="auto" w:fill="FFFFFF"/>
        </w:rPr>
        <w:t>  </w:t>
      </w:r>
      <w:r w:rsidRPr="00B71854">
        <w:rPr>
          <w:color w:val="000000" w:themeColor="text1"/>
          <w:sz w:val="28"/>
          <w:szCs w:val="28"/>
          <w:shd w:val="clear" w:color="auto" w:fill="FFFFFF"/>
        </w:rPr>
        <w:t>С</w:t>
      </w:r>
      <w:r w:rsidR="00B6624E" w:rsidRPr="00B71854">
        <w:rPr>
          <w:color w:val="000000" w:themeColor="text1"/>
          <w:sz w:val="28"/>
          <w:szCs w:val="28"/>
          <w:shd w:val="clear" w:color="auto" w:fill="FFFFFF"/>
        </w:rPr>
        <w:t>пециализированный процессор</w:t>
      </w:r>
      <w:r w:rsidR="00B6624E" w:rsidRPr="00B71854">
        <w:rPr>
          <w:color w:val="000000" w:themeColor="text1"/>
          <w:sz w:val="28"/>
          <w:szCs w:val="28"/>
        </w:rPr>
        <w:t> </w:t>
      </w:r>
      <w:r w:rsidR="00B6624E" w:rsidRPr="00B71854">
        <w:rPr>
          <w:bCs/>
          <w:color w:val="000000" w:themeColor="text1"/>
          <w:sz w:val="28"/>
          <w:szCs w:val="28"/>
          <w:shd w:val="clear" w:color="auto" w:fill="FFFFFF"/>
        </w:rPr>
        <w:t>МОНТАЖ-плюс</w:t>
      </w:r>
      <w:r w:rsidR="00B6624E" w:rsidRPr="00B71854">
        <w:rPr>
          <w:color w:val="000000" w:themeColor="text1"/>
          <w:sz w:val="28"/>
          <w:szCs w:val="28"/>
          <w:shd w:val="clear" w:color="auto" w:fill="FFFFFF"/>
        </w:rPr>
        <w:t xml:space="preserve">, позволяющий отслеживать напряженное состояние сооружения в процессе его возведения. Этот процессор позволяет также проводить компьютерное моделирование возведения высотных зданий из монолитного железобетона с учетом </w:t>
      </w:r>
      <w:r w:rsidR="00B6624E" w:rsidRPr="00B71854">
        <w:rPr>
          <w:color w:val="000000" w:themeColor="text1"/>
          <w:sz w:val="28"/>
          <w:szCs w:val="28"/>
          <w:shd w:val="clear" w:color="auto" w:fill="FFFFFF"/>
        </w:rPr>
        <w:lastRenderedPageBreak/>
        <w:t>изменений жесткости и прочности бетона, вызванных временным замораживанием уложенной смеси и другими факторами;</w:t>
      </w:r>
      <w:r>
        <w:rPr>
          <w:color w:val="000000" w:themeColor="text1"/>
          <w:sz w:val="28"/>
          <w:szCs w:val="28"/>
        </w:rPr>
        <w:t> </w:t>
      </w:r>
    </w:p>
    <w:p w:rsidR="00B6624E" w:rsidRDefault="00B6624E" w:rsidP="0013756B">
      <w:pPr>
        <w:pStyle w:val="a3"/>
        <w:spacing w:line="360" w:lineRule="auto"/>
        <w:ind w:left="0"/>
        <w:jc w:val="both"/>
        <w:rPr>
          <w:color w:val="000000" w:themeColor="text1"/>
          <w:sz w:val="28"/>
          <w:szCs w:val="28"/>
        </w:rPr>
      </w:pPr>
      <w:r w:rsidRPr="00B71854">
        <w:rPr>
          <w:color w:val="000000" w:themeColor="text1"/>
          <w:sz w:val="28"/>
          <w:szCs w:val="28"/>
          <w:shd w:val="clear" w:color="auto" w:fill="FFFFFF"/>
        </w:rPr>
        <w:t> </w:t>
      </w:r>
      <w:r w:rsidRPr="00B71854">
        <w:rPr>
          <w:b/>
          <w:bCs/>
          <w:color w:val="000000" w:themeColor="text1"/>
          <w:sz w:val="28"/>
          <w:szCs w:val="28"/>
          <w:shd w:val="clear" w:color="auto" w:fill="FFFFFF"/>
        </w:rPr>
        <w:t>•</w:t>
      </w:r>
      <w:r w:rsidRPr="00B71854">
        <w:rPr>
          <w:color w:val="000000" w:themeColor="text1"/>
          <w:sz w:val="28"/>
          <w:szCs w:val="28"/>
          <w:shd w:val="clear" w:color="auto" w:fill="FFFFFF"/>
        </w:rPr>
        <w:t>  специализированная система</w:t>
      </w:r>
      <w:r w:rsidR="0013756B" w:rsidRPr="00B71854">
        <w:rPr>
          <w:color w:val="000000" w:themeColor="text1"/>
          <w:sz w:val="28"/>
          <w:szCs w:val="28"/>
        </w:rPr>
        <w:t>,</w:t>
      </w:r>
      <w:r w:rsidRPr="00B71854">
        <w:rPr>
          <w:color w:val="000000" w:themeColor="text1"/>
          <w:sz w:val="28"/>
          <w:szCs w:val="28"/>
          <w:shd w:val="clear" w:color="auto" w:fill="FFFFFF"/>
        </w:rPr>
        <w:t xml:space="preserve"> позволяющая в автоматизированном режиме получать рабочие ч</w:t>
      </w:r>
      <w:r w:rsidR="00212A49">
        <w:rPr>
          <w:color w:val="000000" w:themeColor="text1"/>
          <w:sz w:val="28"/>
          <w:szCs w:val="28"/>
          <w:shd w:val="clear" w:color="auto" w:fill="FFFFFF"/>
        </w:rPr>
        <w:t xml:space="preserve">ертежи </w:t>
      </w:r>
      <w:proofErr w:type="gramStart"/>
      <w:r w:rsidR="00212A49">
        <w:rPr>
          <w:color w:val="000000" w:themeColor="text1"/>
          <w:sz w:val="28"/>
          <w:szCs w:val="28"/>
          <w:shd w:val="clear" w:color="auto" w:fill="FFFFFF"/>
        </w:rPr>
        <w:t>КМ</w:t>
      </w:r>
      <w:proofErr w:type="gramEnd"/>
      <w:r w:rsidR="00212A49">
        <w:rPr>
          <w:color w:val="000000" w:themeColor="text1"/>
          <w:sz w:val="28"/>
          <w:szCs w:val="28"/>
          <w:shd w:val="clear" w:color="auto" w:fill="FFFFFF"/>
        </w:rPr>
        <w:t xml:space="preserve"> (маркировочные схемы,</w:t>
      </w:r>
      <w:r w:rsidR="00212A49" w:rsidRPr="00B71854">
        <w:rPr>
          <w:color w:val="000000" w:themeColor="text1"/>
          <w:sz w:val="28"/>
          <w:szCs w:val="28"/>
          <w:shd w:val="clear" w:color="auto" w:fill="FFFFFF"/>
        </w:rPr>
        <w:t xml:space="preserve"> узлы</w:t>
      </w:r>
      <w:r w:rsidRPr="00B71854">
        <w:rPr>
          <w:color w:val="000000" w:themeColor="text1"/>
          <w:sz w:val="28"/>
          <w:szCs w:val="28"/>
          <w:shd w:val="clear" w:color="auto" w:fill="FFFFFF"/>
        </w:rPr>
        <w:t>, спецификации)</w:t>
      </w:r>
      <w:r w:rsidR="0013756B" w:rsidRPr="0013756B">
        <w:rPr>
          <w:color w:val="000000" w:themeColor="text1"/>
          <w:sz w:val="28"/>
          <w:szCs w:val="28"/>
          <w:shd w:val="clear" w:color="auto" w:fill="FFFFFF"/>
        </w:rPr>
        <w:t>;</w:t>
      </w:r>
      <w:r w:rsidRPr="00B71854">
        <w:rPr>
          <w:color w:val="000000" w:themeColor="text1"/>
          <w:sz w:val="28"/>
          <w:szCs w:val="28"/>
        </w:rPr>
        <w:br/>
      </w:r>
      <w:r w:rsidRPr="00B71854">
        <w:rPr>
          <w:color w:val="000000" w:themeColor="text1"/>
          <w:sz w:val="28"/>
          <w:szCs w:val="28"/>
          <w:shd w:val="clear" w:color="auto" w:fill="FFFFFF"/>
        </w:rPr>
        <w:t>  </w:t>
      </w:r>
      <w:r w:rsidRPr="00B71854">
        <w:rPr>
          <w:b/>
          <w:bCs/>
          <w:color w:val="000000" w:themeColor="text1"/>
          <w:sz w:val="28"/>
          <w:szCs w:val="28"/>
          <w:shd w:val="clear" w:color="auto" w:fill="FFFFFF"/>
        </w:rPr>
        <w:t>•</w:t>
      </w:r>
      <w:r w:rsidRPr="00B71854">
        <w:rPr>
          <w:color w:val="000000" w:themeColor="text1"/>
          <w:sz w:val="28"/>
          <w:szCs w:val="28"/>
          <w:shd w:val="clear" w:color="auto" w:fill="FFFFFF"/>
        </w:rPr>
        <w:t>  специализированная система</w:t>
      </w:r>
      <w:r w:rsidRPr="00B71854">
        <w:rPr>
          <w:color w:val="000000" w:themeColor="text1"/>
          <w:sz w:val="28"/>
          <w:szCs w:val="28"/>
        </w:rPr>
        <w:t> </w:t>
      </w:r>
      <w:r w:rsidRPr="00B71854">
        <w:rPr>
          <w:bCs/>
          <w:color w:val="000000" w:themeColor="text1"/>
          <w:sz w:val="28"/>
          <w:szCs w:val="28"/>
          <w:shd w:val="clear" w:color="auto" w:fill="FFFFFF"/>
        </w:rPr>
        <w:t>ГРУНТ</w:t>
      </w:r>
      <w:r w:rsidRPr="00B71854">
        <w:rPr>
          <w:color w:val="000000" w:themeColor="text1"/>
          <w:sz w:val="28"/>
          <w:szCs w:val="28"/>
          <w:shd w:val="clear" w:color="auto" w:fill="FFFFFF"/>
        </w:rPr>
        <w:t>, позволяющая по данным инженерно-геологических изысканий строить трехмерную модель грунтового основания с последующим определением переменных по области фундаментной плиты коэффициентов пастели по различным методикам;</w:t>
      </w:r>
      <w:r w:rsidR="002901A8">
        <w:rPr>
          <w:color w:val="000000" w:themeColor="text1"/>
          <w:sz w:val="28"/>
          <w:szCs w:val="28"/>
        </w:rPr>
        <w:t> </w:t>
      </w:r>
    </w:p>
    <w:p w:rsidR="0013756B" w:rsidRPr="002901A8" w:rsidRDefault="0013756B" w:rsidP="0013756B">
      <w:pPr>
        <w:pStyle w:val="a3"/>
        <w:spacing w:line="360" w:lineRule="auto"/>
        <w:ind w:left="0"/>
        <w:jc w:val="both"/>
        <w:rPr>
          <w:color w:val="000000" w:themeColor="text1"/>
          <w:sz w:val="28"/>
          <w:szCs w:val="28"/>
        </w:rPr>
      </w:pPr>
      <w:r>
        <w:rPr>
          <w:color w:val="000000" w:themeColor="text1"/>
          <w:sz w:val="28"/>
          <w:szCs w:val="28"/>
        </w:rPr>
        <w:t>И многие другие возможности.</w:t>
      </w:r>
    </w:p>
    <w:p w:rsidR="00B6624E" w:rsidRPr="00B71854" w:rsidRDefault="00B6624E" w:rsidP="00307424">
      <w:pPr>
        <w:shd w:val="clear" w:color="auto" w:fill="FFFFFF"/>
        <w:spacing w:before="100" w:beforeAutospacing="1" w:after="100" w:afterAutospacing="1" w:line="360" w:lineRule="auto"/>
        <w:ind w:firstLine="539"/>
        <w:jc w:val="both"/>
        <w:rPr>
          <w:color w:val="000000" w:themeColor="text1"/>
          <w:sz w:val="28"/>
          <w:szCs w:val="28"/>
        </w:rPr>
      </w:pPr>
      <w:r w:rsidRPr="00B71854">
        <w:rPr>
          <w:color w:val="000000" w:themeColor="text1"/>
          <w:sz w:val="28"/>
          <w:szCs w:val="28"/>
        </w:rPr>
        <w:t xml:space="preserve">ПК ЛИРА-САПР </w:t>
      </w:r>
      <w:proofErr w:type="gramStart"/>
      <w:r w:rsidRPr="00B71854">
        <w:rPr>
          <w:color w:val="000000" w:themeColor="text1"/>
          <w:sz w:val="28"/>
          <w:szCs w:val="28"/>
        </w:rPr>
        <w:t>является непрерывно развивающейся системой не реже 3-4 месяцев в рамках функционирующей версии выкладываются</w:t>
      </w:r>
      <w:proofErr w:type="gramEnd"/>
      <w:r w:rsidRPr="00B71854">
        <w:rPr>
          <w:color w:val="000000" w:themeColor="text1"/>
          <w:sz w:val="28"/>
          <w:szCs w:val="28"/>
        </w:rPr>
        <w:t xml:space="preserve"> новые релизы, учитывающие отдельные пожелания пользователей, исключающие допущенные неточности, реализующие некоторые модернизации и усовершенствования.</w:t>
      </w:r>
    </w:p>
    <w:p w:rsidR="00B6624E" w:rsidRPr="00B71854" w:rsidRDefault="00B6624E" w:rsidP="00307424">
      <w:pPr>
        <w:spacing w:before="100" w:beforeAutospacing="1" w:after="100" w:afterAutospacing="1" w:line="360" w:lineRule="auto"/>
        <w:ind w:firstLine="539"/>
        <w:jc w:val="both"/>
        <w:rPr>
          <w:b/>
          <w:color w:val="000000" w:themeColor="text1"/>
          <w:sz w:val="28"/>
          <w:szCs w:val="28"/>
        </w:rPr>
      </w:pPr>
      <w:r w:rsidRPr="00B71854">
        <w:rPr>
          <w:b/>
          <w:color w:val="000000" w:themeColor="text1"/>
          <w:sz w:val="28"/>
          <w:szCs w:val="28"/>
        </w:rPr>
        <w:t>4.Анал</w:t>
      </w:r>
      <w:r>
        <w:rPr>
          <w:b/>
          <w:color w:val="000000" w:themeColor="text1"/>
          <w:sz w:val="28"/>
          <w:szCs w:val="28"/>
        </w:rPr>
        <w:t>из алгоритмов построения сеток</w:t>
      </w:r>
    </w:p>
    <w:p w:rsidR="00B6624E" w:rsidRPr="00B71854" w:rsidRDefault="00B6624E" w:rsidP="00307424">
      <w:pPr>
        <w:pStyle w:val="a4"/>
        <w:shd w:val="clear" w:color="auto" w:fill="FFFFFF"/>
        <w:spacing w:line="360" w:lineRule="auto"/>
        <w:ind w:firstLine="539"/>
        <w:jc w:val="both"/>
        <w:rPr>
          <w:color w:val="000000" w:themeColor="text1"/>
          <w:sz w:val="28"/>
          <w:szCs w:val="28"/>
        </w:rPr>
      </w:pPr>
      <w:r w:rsidRPr="00B71854">
        <w:rPr>
          <w:color w:val="000000" w:themeColor="text1"/>
          <w:sz w:val="28"/>
          <w:szCs w:val="28"/>
        </w:rPr>
        <w:t>Общая последовательность построения состоит в следующем. В начале с помощью</w:t>
      </w:r>
      <w:r w:rsidRPr="00B71854">
        <w:rPr>
          <w:rStyle w:val="apple-converted-space"/>
          <w:color w:val="000000" w:themeColor="text1"/>
          <w:sz w:val="28"/>
          <w:szCs w:val="28"/>
        </w:rPr>
        <w:t> </w:t>
      </w:r>
      <w:r w:rsidRPr="00B71854">
        <w:rPr>
          <w:color w:val="000000" w:themeColor="text1"/>
          <w:sz w:val="28"/>
          <w:szCs w:val="28"/>
        </w:rPr>
        <w:t xml:space="preserve">CAD-системы создаётся геометрическая 2D-модель исследуемой конструкции. Для этого на данном этапе можно использовать "средние" системы типа </w:t>
      </w:r>
      <w:proofErr w:type="spellStart"/>
      <w:r w:rsidRPr="00B71854">
        <w:rPr>
          <w:color w:val="000000" w:themeColor="text1"/>
          <w:sz w:val="28"/>
          <w:szCs w:val="28"/>
        </w:rPr>
        <w:t>AutoCAD</w:t>
      </w:r>
      <w:proofErr w:type="spellEnd"/>
      <w:r w:rsidRPr="00B71854">
        <w:rPr>
          <w:color w:val="000000" w:themeColor="text1"/>
          <w:sz w:val="28"/>
          <w:szCs w:val="28"/>
        </w:rPr>
        <w:t>,</w:t>
      </w:r>
      <w:r w:rsidRPr="00B71854">
        <w:rPr>
          <w:rStyle w:val="apple-converted-space"/>
          <w:color w:val="000000" w:themeColor="text1"/>
          <w:sz w:val="28"/>
          <w:szCs w:val="28"/>
        </w:rPr>
        <w:t> </w:t>
      </w:r>
      <w:proofErr w:type="spellStart"/>
      <w:r w:rsidRPr="00B71854">
        <w:rPr>
          <w:color w:val="000000" w:themeColor="text1"/>
          <w:sz w:val="28"/>
          <w:szCs w:val="28"/>
        </w:rPr>
        <w:t>SolidWorks</w:t>
      </w:r>
      <w:proofErr w:type="spellEnd"/>
      <w:r w:rsidRPr="00B71854">
        <w:rPr>
          <w:color w:val="000000" w:themeColor="text1"/>
          <w:sz w:val="28"/>
          <w:szCs w:val="28"/>
        </w:rPr>
        <w:t>,</w:t>
      </w:r>
      <w:r w:rsidRPr="00B71854">
        <w:rPr>
          <w:rStyle w:val="apple-converted-space"/>
          <w:color w:val="000000" w:themeColor="text1"/>
          <w:sz w:val="28"/>
          <w:szCs w:val="28"/>
        </w:rPr>
        <w:t> </w:t>
      </w:r>
      <w:r w:rsidR="0013756B">
        <w:rPr>
          <w:color w:val="000000" w:themeColor="text1"/>
          <w:sz w:val="28"/>
          <w:szCs w:val="28"/>
        </w:rPr>
        <w:t>КОМПАС-3D и др.,</w:t>
      </w:r>
      <w:r w:rsidR="0013756B" w:rsidRPr="00B71854">
        <w:rPr>
          <w:color w:val="000000" w:themeColor="text1"/>
          <w:sz w:val="28"/>
          <w:szCs w:val="28"/>
        </w:rPr>
        <w:t xml:space="preserve"> о</w:t>
      </w:r>
      <w:r w:rsidRPr="00B71854">
        <w:rPr>
          <w:color w:val="000000" w:themeColor="text1"/>
          <w:sz w:val="28"/>
          <w:szCs w:val="28"/>
        </w:rPr>
        <w:t>снащённые вполне развитым аппаратом двухмерного параметрического моделирования. В отдельных случаях исходную геометрическую модель необходимо перестроить в модель, удобную для построения конечно элементной сетки с учётом особенностей термомеханического  нагружения. Затем, уже адаптированная геометрическая модель разбивается на конечные элементы.</w:t>
      </w:r>
    </w:p>
    <w:p w:rsidR="00B6624E" w:rsidRPr="00B71854" w:rsidRDefault="00B6624E" w:rsidP="00307424">
      <w:pPr>
        <w:pStyle w:val="a4"/>
        <w:shd w:val="clear" w:color="auto" w:fill="FFFFFF"/>
        <w:spacing w:line="360" w:lineRule="auto"/>
        <w:ind w:firstLine="539"/>
        <w:jc w:val="both"/>
        <w:rPr>
          <w:color w:val="000000" w:themeColor="text1"/>
          <w:sz w:val="28"/>
          <w:szCs w:val="28"/>
        </w:rPr>
      </w:pPr>
      <w:r w:rsidRPr="00B71854">
        <w:rPr>
          <w:color w:val="000000" w:themeColor="text1"/>
          <w:sz w:val="28"/>
          <w:szCs w:val="28"/>
        </w:rPr>
        <w:t>В простейшем случае разбивку на четырёхузловые конечные элементы можно выполнить, поступив следующим образом. Исследуемая конструкция с помощью пакета</w:t>
      </w:r>
      <w:r w:rsidRPr="00B71854">
        <w:rPr>
          <w:rStyle w:val="apple-converted-space"/>
          <w:color w:val="000000" w:themeColor="text1"/>
          <w:sz w:val="28"/>
          <w:szCs w:val="28"/>
        </w:rPr>
        <w:t> </w:t>
      </w:r>
      <w:proofErr w:type="spellStart"/>
      <w:r w:rsidRPr="00B71854">
        <w:rPr>
          <w:color w:val="000000" w:themeColor="text1"/>
          <w:sz w:val="28"/>
          <w:szCs w:val="28"/>
        </w:rPr>
        <w:t>AutoCAD</w:t>
      </w:r>
      <w:proofErr w:type="spellEnd"/>
      <w:r w:rsidRPr="00B71854">
        <w:rPr>
          <w:color w:val="000000" w:themeColor="text1"/>
          <w:sz w:val="28"/>
          <w:szCs w:val="28"/>
        </w:rPr>
        <w:t xml:space="preserve"> "вручную" разбивается на достаточно крупные </w:t>
      </w:r>
      <w:r w:rsidRPr="00B71854">
        <w:rPr>
          <w:color w:val="000000" w:themeColor="text1"/>
          <w:sz w:val="28"/>
          <w:szCs w:val="28"/>
        </w:rPr>
        <w:lastRenderedPageBreak/>
        <w:t>геометрические примитивы, которые в плане можно рассматривать как 8- и 6-узловые квадратичные конечные элементы, а затем эти геометрические примитивы уже в автоматическом режиме разбиваются на конечные элементы. После этого выполняется процедура автоматической сшивки конечно элементных моделей выделенных геометрических примитивов.</w:t>
      </w:r>
    </w:p>
    <w:p w:rsidR="00B6624E" w:rsidRPr="00B71854" w:rsidRDefault="00B6624E" w:rsidP="00307424">
      <w:pPr>
        <w:pStyle w:val="a4"/>
        <w:shd w:val="clear" w:color="auto" w:fill="FFFFFF"/>
        <w:spacing w:line="360" w:lineRule="auto"/>
        <w:ind w:firstLine="539"/>
        <w:jc w:val="both"/>
        <w:rPr>
          <w:color w:val="000000" w:themeColor="text1"/>
          <w:sz w:val="28"/>
          <w:szCs w:val="28"/>
        </w:rPr>
      </w:pPr>
      <w:r w:rsidRPr="00B71854">
        <w:rPr>
          <w:color w:val="000000" w:themeColor="text1"/>
          <w:sz w:val="28"/>
          <w:szCs w:val="28"/>
        </w:rPr>
        <w:t>В тех случаях, когда по ходу проведения расчёта необходимо перестраивать сетку, например, при исследовании кинетики напряжённо-деформированного состояния в процессе обработки материала давлением, всякие "ручные" процедуры, за исключением этапа подготовки начальной геометрии, должны быть исключены. В рамках данной работы предлагается алгоритм, позволяющий автоматически строить конечноэлементные модели, состоящие в основном из четырехузловых конечных элементов и некоторого весьма ограниченного количества трехузловых конечных элементов. Алгоритм реализуется в два этапа: на первом – триангулируется область анализа, а на втором – треугольная сетка перестраивается в четырехугольную.</w:t>
      </w:r>
    </w:p>
    <w:p w:rsidR="00B6624E" w:rsidRPr="00B71854" w:rsidRDefault="00B6624E" w:rsidP="00307424">
      <w:pPr>
        <w:pStyle w:val="a4"/>
        <w:shd w:val="clear" w:color="auto" w:fill="FFFFFF"/>
        <w:spacing w:line="360" w:lineRule="auto"/>
        <w:ind w:firstLine="539"/>
        <w:jc w:val="both"/>
        <w:rPr>
          <w:color w:val="000000" w:themeColor="text1"/>
          <w:sz w:val="28"/>
          <w:szCs w:val="28"/>
        </w:rPr>
      </w:pPr>
      <w:r w:rsidRPr="00B71854">
        <w:rPr>
          <w:color w:val="000000" w:themeColor="text1"/>
          <w:sz w:val="28"/>
          <w:szCs w:val="28"/>
        </w:rPr>
        <w:t>Начальной информацией является информация о контуре области. Контур области задаётся в виде линий, каждая из которых рассматривается как одномерный квадратичный конечный элемент (Рис.10а). Нумеруются начальный, конечный и некоторый средний узел каждой линии. В соответствии с конечно элементной технологией в пределах каждой контурной линии узлы имеют локальную нумерацию </w:t>
      </w:r>
      <w:r w:rsidRPr="00B71854">
        <w:rPr>
          <w:rStyle w:val="apple-converted-space"/>
          <w:color w:val="000000" w:themeColor="text1"/>
          <w:sz w:val="28"/>
          <w:szCs w:val="28"/>
        </w:rPr>
        <w:t> </w:t>
      </w:r>
      <w:r w:rsidRPr="00B71854">
        <w:rPr>
          <w:noProof/>
          <w:color w:val="000000" w:themeColor="text1"/>
          <w:sz w:val="28"/>
          <w:szCs w:val="28"/>
          <w:vertAlign w:val="subscript"/>
        </w:rPr>
        <w:drawing>
          <wp:inline distT="0" distB="0" distL="0" distR="0">
            <wp:extent cx="742950" cy="333375"/>
            <wp:effectExtent l="0" t="0" r="0" b="0"/>
            <wp:docPr id="39" name="Рисунок 39" descr="http://technomag.edu.ru/data/2012/02/22/1234375067/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technomag.edu.ru/data/2012/02/22/1234375067/image001.gif"/>
                    <pic:cNvPicPr>
                      <a:picLocks noChangeAspect="1" noChangeArrowheads="1"/>
                    </pic:cNvPicPr>
                  </pic:nvPicPr>
                  <pic:blipFill>
                    <a:blip r:embed="rId14" cstate="print"/>
                    <a:srcRect/>
                    <a:stretch>
                      <a:fillRect/>
                    </a:stretch>
                  </pic:blipFill>
                  <pic:spPr bwMode="auto">
                    <a:xfrm>
                      <a:off x="0" y="0"/>
                      <a:ext cx="742950" cy="333375"/>
                    </a:xfrm>
                    <a:prstGeom prst="rect">
                      <a:avLst/>
                    </a:prstGeom>
                    <a:noFill/>
                    <a:ln w="9525">
                      <a:noFill/>
                      <a:miter lim="800000"/>
                      <a:headEnd/>
                      <a:tailEnd/>
                    </a:ln>
                  </pic:spPr>
                </pic:pic>
              </a:graphicData>
            </a:graphic>
          </wp:inline>
        </w:drawing>
      </w:r>
      <w:r w:rsidRPr="00B71854">
        <w:rPr>
          <w:color w:val="000000" w:themeColor="text1"/>
          <w:sz w:val="28"/>
          <w:szCs w:val="28"/>
        </w:rPr>
        <w:t>, а в пределах всего контура те же узлы имеют глобальную нумерацию (таблица 1, Рис.10б).  Кроме того, каждому узлу</w:t>
      </w:r>
      <w:r w:rsidRPr="00B71854">
        <w:rPr>
          <w:rStyle w:val="apple-converted-space"/>
          <w:color w:val="000000" w:themeColor="text1"/>
          <w:sz w:val="28"/>
          <w:szCs w:val="28"/>
        </w:rPr>
        <w:t> </w:t>
      </w:r>
      <w:r w:rsidRPr="00B71854">
        <w:rPr>
          <w:noProof/>
          <w:color w:val="000000" w:themeColor="text1"/>
          <w:sz w:val="28"/>
          <w:szCs w:val="28"/>
          <w:vertAlign w:val="subscript"/>
        </w:rPr>
        <w:drawing>
          <wp:inline distT="0" distB="0" distL="0" distR="0">
            <wp:extent cx="828675" cy="352425"/>
            <wp:effectExtent l="19050" t="0" r="0" b="0"/>
            <wp:docPr id="40" name="Рисунок 40" descr="http://technomag.edu.ru/data/2012/02/22/1234375065/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technomag.edu.ru/data/2012/02/22/1234375065/image002.gif"/>
                    <pic:cNvPicPr>
                      <a:picLocks noChangeAspect="1" noChangeArrowheads="1"/>
                    </pic:cNvPicPr>
                  </pic:nvPicPr>
                  <pic:blipFill>
                    <a:blip r:embed="rId15" cstate="print"/>
                    <a:srcRect/>
                    <a:stretch>
                      <a:fillRect/>
                    </a:stretch>
                  </pic:blipFill>
                  <pic:spPr bwMode="auto">
                    <a:xfrm>
                      <a:off x="0" y="0"/>
                      <a:ext cx="828675" cy="352425"/>
                    </a:xfrm>
                    <a:prstGeom prst="rect">
                      <a:avLst/>
                    </a:prstGeom>
                    <a:noFill/>
                    <a:ln w="9525">
                      <a:noFill/>
                      <a:miter lim="800000"/>
                      <a:headEnd/>
                      <a:tailEnd/>
                    </a:ln>
                  </pic:spPr>
                </pic:pic>
              </a:graphicData>
            </a:graphic>
          </wp:inline>
        </w:drawing>
      </w:r>
      <w:r w:rsidRPr="00B71854">
        <w:rPr>
          <w:color w:val="000000" w:themeColor="text1"/>
          <w:sz w:val="28"/>
          <w:szCs w:val="28"/>
        </w:rPr>
        <w:t> в описании контура ставятся в соответствие координаты</w:t>
      </w:r>
      <w:r w:rsidRPr="00B71854">
        <w:rPr>
          <w:rStyle w:val="apple-converted-space"/>
          <w:color w:val="000000" w:themeColor="text1"/>
          <w:sz w:val="28"/>
          <w:szCs w:val="28"/>
        </w:rPr>
        <w:t> </w:t>
      </w:r>
      <w:r w:rsidRPr="00B71854">
        <w:rPr>
          <w:noProof/>
          <w:color w:val="000000" w:themeColor="text1"/>
          <w:sz w:val="28"/>
          <w:szCs w:val="28"/>
          <w:vertAlign w:val="subscript"/>
        </w:rPr>
        <w:drawing>
          <wp:inline distT="0" distB="0" distL="0" distR="0">
            <wp:extent cx="828675" cy="333375"/>
            <wp:effectExtent l="0" t="0" r="0" b="0"/>
            <wp:docPr id="41" name="Рисунок 41" descr="http://technomag.edu.ru/data/2012/02/22/1234375071/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technomag.edu.ru/data/2012/02/22/1234375071/image003.gif"/>
                    <pic:cNvPicPr>
                      <a:picLocks noChangeAspect="1" noChangeArrowheads="1"/>
                    </pic:cNvPicPr>
                  </pic:nvPicPr>
                  <pic:blipFill>
                    <a:blip r:embed="rId16" cstate="print"/>
                    <a:srcRect/>
                    <a:stretch>
                      <a:fillRect/>
                    </a:stretch>
                  </pic:blipFill>
                  <pic:spPr bwMode="auto">
                    <a:xfrm>
                      <a:off x="0" y="0"/>
                      <a:ext cx="828675" cy="333375"/>
                    </a:xfrm>
                    <a:prstGeom prst="rect">
                      <a:avLst/>
                    </a:prstGeom>
                    <a:noFill/>
                    <a:ln w="9525">
                      <a:noFill/>
                      <a:miter lim="800000"/>
                      <a:headEnd/>
                      <a:tailEnd/>
                    </a:ln>
                  </pic:spPr>
                </pic:pic>
              </a:graphicData>
            </a:graphic>
          </wp:inline>
        </w:drawing>
      </w:r>
      <w:r w:rsidRPr="00B71854">
        <w:rPr>
          <w:color w:val="000000" w:themeColor="text1"/>
          <w:sz w:val="28"/>
          <w:szCs w:val="28"/>
        </w:rPr>
        <w:t>и размер шага сетки</w:t>
      </w:r>
      <w:r w:rsidRPr="00B71854">
        <w:rPr>
          <w:rStyle w:val="apple-converted-space"/>
          <w:color w:val="000000" w:themeColor="text1"/>
          <w:sz w:val="28"/>
          <w:szCs w:val="28"/>
        </w:rPr>
        <w:t> </w:t>
      </w:r>
      <w:r w:rsidRPr="00B71854">
        <w:rPr>
          <w:noProof/>
          <w:color w:val="000000" w:themeColor="text1"/>
          <w:sz w:val="28"/>
          <w:szCs w:val="28"/>
          <w:vertAlign w:val="subscript"/>
        </w:rPr>
        <w:drawing>
          <wp:inline distT="0" distB="0" distL="0" distR="0">
            <wp:extent cx="238125" cy="304800"/>
            <wp:effectExtent l="0" t="0" r="9525" b="0"/>
            <wp:docPr id="42" name="Рисунок 42" descr="http://technomag.edu.ru/data/2012/02/22/1234375069/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technomag.edu.ru/data/2012/02/22/1234375069/image004.gif"/>
                    <pic:cNvPicPr>
                      <a:picLocks noChangeAspect="1" noChangeArrowheads="1"/>
                    </pic:cNvPicPr>
                  </pic:nvPicPr>
                  <pic:blipFill>
                    <a:blip r:embed="rId17" cstate="print"/>
                    <a:srcRect/>
                    <a:stretch>
                      <a:fillRect/>
                    </a:stretch>
                  </pic:blipFill>
                  <pic:spPr bwMode="auto">
                    <a:xfrm>
                      <a:off x="0" y="0"/>
                      <a:ext cx="238125" cy="304800"/>
                    </a:xfrm>
                    <a:prstGeom prst="rect">
                      <a:avLst/>
                    </a:prstGeom>
                    <a:noFill/>
                    <a:ln w="9525">
                      <a:noFill/>
                      <a:miter lim="800000"/>
                      <a:headEnd/>
                      <a:tailEnd/>
                    </a:ln>
                  </pic:spPr>
                </pic:pic>
              </a:graphicData>
            </a:graphic>
          </wp:inline>
        </w:drawing>
      </w:r>
      <w:r w:rsidRPr="00B71854">
        <w:rPr>
          <w:color w:val="000000" w:themeColor="text1"/>
          <w:sz w:val="28"/>
          <w:szCs w:val="28"/>
        </w:rPr>
        <w:t xml:space="preserve"> (таблица 2).  Для контура, изображенного на Рис. 10б. </w:t>
      </w:r>
      <w:r w:rsidRPr="00B71854">
        <w:rPr>
          <w:rStyle w:val="apple-converted-space"/>
          <w:color w:val="000000" w:themeColor="text1"/>
          <w:sz w:val="28"/>
          <w:szCs w:val="28"/>
        </w:rPr>
        <w:t> </w:t>
      </w:r>
      <w:r w:rsidRPr="00B71854">
        <w:rPr>
          <w:noProof/>
          <w:color w:val="000000" w:themeColor="text1"/>
          <w:sz w:val="28"/>
          <w:szCs w:val="28"/>
          <w:vertAlign w:val="subscript"/>
        </w:rPr>
        <w:drawing>
          <wp:inline distT="0" distB="0" distL="0" distR="0">
            <wp:extent cx="638175" cy="304800"/>
            <wp:effectExtent l="0" t="0" r="0" b="0"/>
            <wp:docPr id="43" name="Рисунок 43" descr="http://technomag.edu.ru/data/2012/02/22/1234375043/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technomag.edu.ru/data/2012/02/22/1234375043/image005.gif"/>
                    <pic:cNvPicPr>
                      <a:picLocks noChangeAspect="1" noChangeArrowheads="1"/>
                    </pic:cNvPicPr>
                  </pic:nvPicPr>
                  <pic:blipFill>
                    <a:blip r:embed="rId18" cstate="print"/>
                    <a:srcRect/>
                    <a:stretch>
                      <a:fillRect/>
                    </a:stretch>
                  </pic:blipFill>
                  <pic:spPr bwMode="auto">
                    <a:xfrm>
                      <a:off x="0" y="0"/>
                      <a:ext cx="638175" cy="304800"/>
                    </a:xfrm>
                    <a:prstGeom prst="rect">
                      <a:avLst/>
                    </a:prstGeom>
                    <a:noFill/>
                    <a:ln w="9525">
                      <a:noFill/>
                      <a:miter lim="800000"/>
                      <a:headEnd/>
                      <a:tailEnd/>
                    </a:ln>
                  </pic:spPr>
                </pic:pic>
              </a:graphicData>
            </a:graphic>
          </wp:inline>
        </w:drawing>
      </w:r>
      <w:r w:rsidRPr="00B71854">
        <w:rPr>
          <w:color w:val="000000" w:themeColor="text1"/>
          <w:sz w:val="28"/>
          <w:szCs w:val="28"/>
        </w:rPr>
        <w:t>.</w:t>
      </w:r>
    </w:p>
    <w:p w:rsidR="00B6624E" w:rsidRPr="00B71854" w:rsidRDefault="00B6624E" w:rsidP="00307424">
      <w:pPr>
        <w:shd w:val="clear" w:color="auto" w:fill="FFFFFF"/>
        <w:spacing w:before="100" w:beforeAutospacing="1" w:after="100" w:afterAutospacing="1" w:line="360" w:lineRule="auto"/>
        <w:ind w:firstLine="539"/>
        <w:jc w:val="center"/>
        <w:rPr>
          <w:color w:val="000000" w:themeColor="text1"/>
          <w:sz w:val="28"/>
          <w:szCs w:val="28"/>
        </w:rPr>
      </w:pPr>
      <w:r w:rsidRPr="00B71854">
        <w:rPr>
          <w:noProof/>
          <w:color w:val="000000" w:themeColor="text1"/>
          <w:sz w:val="28"/>
          <w:szCs w:val="28"/>
        </w:rPr>
        <w:lastRenderedPageBreak/>
        <w:drawing>
          <wp:anchor distT="0" distB="0" distL="114300" distR="114300" simplePos="0" relativeHeight="251665408" behindDoc="0" locked="0" layoutInCell="1" allowOverlap="1">
            <wp:simplePos x="0" y="0"/>
            <wp:positionH relativeFrom="column">
              <wp:posOffset>118110</wp:posOffset>
            </wp:positionH>
            <wp:positionV relativeFrom="paragraph">
              <wp:posOffset>454025</wp:posOffset>
            </wp:positionV>
            <wp:extent cx="2266950" cy="2695575"/>
            <wp:effectExtent l="19050" t="0" r="0" b="0"/>
            <wp:wrapSquare wrapText="bothSides"/>
            <wp:docPr id="49" name="Рисунок 49" descr="http://technomag.edu.ru/data/2012/02/22/1234375041/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technomag.edu.ru/data/2012/02/22/1234375041/image006.jpg"/>
                    <pic:cNvPicPr>
                      <a:picLocks noChangeAspect="1" noChangeArrowheads="1"/>
                    </pic:cNvPicPr>
                  </pic:nvPicPr>
                  <pic:blipFill>
                    <a:blip r:embed="rId19" cstate="print"/>
                    <a:srcRect/>
                    <a:stretch>
                      <a:fillRect/>
                    </a:stretch>
                  </pic:blipFill>
                  <pic:spPr bwMode="auto">
                    <a:xfrm>
                      <a:off x="0" y="0"/>
                      <a:ext cx="2266950" cy="2695575"/>
                    </a:xfrm>
                    <a:prstGeom prst="rect">
                      <a:avLst/>
                    </a:prstGeom>
                    <a:noFill/>
                    <a:ln w="9525">
                      <a:noFill/>
                      <a:miter lim="800000"/>
                      <a:headEnd/>
                      <a:tailEnd/>
                    </a:ln>
                  </pic:spPr>
                </pic:pic>
              </a:graphicData>
            </a:graphic>
          </wp:anchor>
        </w:drawing>
      </w:r>
      <w:r w:rsidRPr="00B71854">
        <w:rPr>
          <w:color w:val="000000" w:themeColor="text1"/>
          <w:sz w:val="28"/>
          <w:szCs w:val="28"/>
        </w:rPr>
        <w:t xml:space="preserve">                                                                                 </w:t>
      </w:r>
      <w:r w:rsidRPr="00B71854">
        <w:rPr>
          <w:noProof/>
          <w:color w:val="000000" w:themeColor="text1"/>
          <w:sz w:val="28"/>
          <w:szCs w:val="28"/>
        </w:rPr>
        <w:drawing>
          <wp:inline distT="0" distB="0" distL="0" distR="0">
            <wp:extent cx="2162175" cy="2742096"/>
            <wp:effectExtent l="19050" t="0" r="9525" b="0"/>
            <wp:docPr id="8" name="Рисунок 50" descr="http://technomag.edu.ru/data/2012/02/22/1234375047/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technomag.edu.ru/data/2012/02/22/1234375047/image007.jpg"/>
                    <pic:cNvPicPr>
                      <a:picLocks noChangeAspect="1" noChangeArrowheads="1"/>
                    </pic:cNvPicPr>
                  </pic:nvPicPr>
                  <pic:blipFill>
                    <a:blip r:embed="rId20" cstate="print"/>
                    <a:srcRect/>
                    <a:stretch>
                      <a:fillRect/>
                    </a:stretch>
                  </pic:blipFill>
                  <pic:spPr bwMode="auto">
                    <a:xfrm>
                      <a:off x="0" y="0"/>
                      <a:ext cx="2162175" cy="2742096"/>
                    </a:xfrm>
                    <a:prstGeom prst="rect">
                      <a:avLst/>
                    </a:prstGeom>
                    <a:noFill/>
                    <a:ln w="9525">
                      <a:noFill/>
                      <a:miter lim="800000"/>
                      <a:headEnd/>
                      <a:tailEnd/>
                    </a:ln>
                  </pic:spPr>
                </pic:pic>
              </a:graphicData>
            </a:graphic>
          </wp:inline>
        </w:drawing>
      </w:r>
      <w:r w:rsidRPr="00B71854">
        <w:rPr>
          <w:color w:val="000000" w:themeColor="text1"/>
          <w:sz w:val="28"/>
          <w:szCs w:val="28"/>
        </w:rPr>
        <w:t xml:space="preserve">                                                                                                               </w:t>
      </w:r>
    </w:p>
    <w:p w:rsidR="00B6624E" w:rsidRPr="00B71854" w:rsidRDefault="00B6624E" w:rsidP="00307424">
      <w:pPr>
        <w:shd w:val="clear" w:color="auto" w:fill="FFFFFF"/>
        <w:tabs>
          <w:tab w:val="left" w:pos="2955"/>
          <w:tab w:val="center" w:pos="5244"/>
        </w:tabs>
        <w:spacing w:before="100" w:beforeAutospacing="1" w:after="100" w:afterAutospacing="1" w:line="360" w:lineRule="auto"/>
        <w:ind w:firstLine="539"/>
        <w:rPr>
          <w:color w:val="000000" w:themeColor="text1"/>
          <w:sz w:val="28"/>
          <w:szCs w:val="28"/>
        </w:rPr>
      </w:pPr>
      <w:r w:rsidRPr="00B71854">
        <w:rPr>
          <w:color w:val="000000" w:themeColor="text1"/>
          <w:sz w:val="28"/>
          <w:szCs w:val="28"/>
        </w:rPr>
        <w:tab/>
        <w:t>а)</w:t>
      </w:r>
      <w:r w:rsidRPr="00B71854">
        <w:rPr>
          <w:color w:val="000000" w:themeColor="text1"/>
          <w:sz w:val="28"/>
          <w:szCs w:val="28"/>
        </w:rPr>
        <w:tab/>
        <w:t xml:space="preserve">                      б)</w:t>
      </w:r>
    </w:p>
    <w:p w:rsidR="00B6624E" w:rsidRPr="0038769F" w:rsidRDefault="00B6624E" w:rsidP="00307424">
      <w:pPr>
        <w:shd w:val="clear" w:color="auto" w:fill="FFFFFF"/>
        <w:spacing w:before="100" w:beforeAutospacing="1" w:after="100" w:afterAutospacing="1" w:line="360" w:lineRule="auto"/>
        <w:ind w:firstLine="539"/>
        <w:jc w:val="center"/>
        <w:rPr>
          <w:color w:val="000000" w:themeColor="text1"/>
          <w:sz w:val="28"/>
          <w:szCs w:val="28"/>
        </w:rPr>
      </w:pPr>
      <w:r w:rsidRPr="00B71854">
        <w:rPr>
          <w:color w:val="000000" w:themeColor="text1"/>
          <w:sz w:val="28"/>
          <w:szCs w:val="28"/>
        </w:rPr>
        <w:t>Рис. 10.  Начальное описание контура и его разбивка</w:t>
      </w:r>
    </w:p>
    <w:p w:rsidR="002901A8" w:rsidRPr="002901A8" w:rsidRDefault="002901A8" w:rsidP="002901A8">
      <w:pPr>
        <w:shd w:val="clear" w:color="auto" w:fill="FFFFFF"/>
        <w:spacing w:before="100" w:beforeAutospacing="1" w:after="100" w:afterAutospacing="1" w:line="360" w:lineRule="auto"/>
        <w:ind w:firstLine="539"/>
        <w:jc w:val="right"/>
        <w:rPr>
          <w:color w:val="000000" w:themeColor="text1"/>
          <w:sz w:val="28"/>
          <w:szCs w:val="28"/>
        </w:rPr>
      </w:pPr>
      <w:r w:rsidRPr="00B71854">
        <w:rPr>
          <w:color w:val="000000" w:themeColor="text1"/>
          <w:sz w:val="28"/>
          <w:szCs w:val="28"/>
        </w:rPr>
        <w:t xml:space="preserve">Таблица 1.  Описание контурных </w:t>
      </w:r>
      <w:r>
        <w:rPr>
          <w:color w:val="000000" w:themeColor="text1"/>
          <w:sz w:val="28"/>
          <w:szCs w:val="28"/>
        </w:rPr>
        <w:t>линий (в соответствии с Рис. 11</w:t>
      </w:r>
      <w:r w:rsidRPr="002901A8">
        <w:rPr>
          <w:color w:val="000000" w:themeColor="text1"/>
          <w:sz w:val="28"/>
          <w:szCs w:val="28"/>
        </w:rPr>
        <w:t>)</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92"/>
        <w:gridCol w:w="2393"/>
        <w:gridCol w:w="2393"/>
        <w:gridCol w:w="2393"/>
      </w:tblGrid>
      <w:tr w:rsidR="00B6624E" w:rsidRPr="00B71854" w:rsidTr="004159A2">
        <w:trPr>
          <w:jc w:val="center"/>
        </w:trPr>
        <w:tc>
          <w:tcPr>
            <w:tcW w:w="239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6624E" w:rsidRPr="00B71854" w:rsidRDefault="00B6624E" w:rsidP="002901A8">
            <w:pPr>
              <w:spacing w:before="100" w:beforeAutospacing="1" w:after="100" w:afterAutospacing="1"/>
              <w:ind w:firstLine="539"/>
              <w:jc w:val="both"/>
              <w:rPr>
                <w:color w:val="000000" w:themeColor="text1"/>
                <w:sz w:val="28"/>
                <w:szCs w:val="28"/>
              </w:rPr>
            </w:pPr>
            <w:r w:rsidRPr="00B71854">
              <w:rPr>
                <w:color w:val="000000" w:themeColor="text1"/>
                <w:sz w:val="28"/>
                <w:szCs w:val="28"/>
              </w:rPr>
              <w:t>Номер</w:t>
            </w:r>
          </w:p>
          <w:p w:rsidR="00B6624E" w:rsidRPr="00B71854" w:rsidRDefault="00B6624E" w:rsidP="002901A8">
            <w:pPr>
              <w:spacing w:before="100" w:beforeAutospacing="1" w:after="100" w:afterAutospacing="1"/>
              <w:jc w:val="both"/>
              <w:rPr>
                <w:color w:val="000000" w:themeColor="text1"/>
                <w:sz w:val="28"/>
                <w:szCs w:val="28"/>
              </w:rPr>
            </w:pPr>
            <w:r w:rsidRPr="00B71854">
              <w:rPr>
                <w:color w:val="000000" w:themeColor="text1"/>
                <w:sz w:val="28"/>
                <w:szCs w:val="28"/>
              </w:rPr>
              <w:t>контурной линии</w:t>
            </w:r>
          </w:p>
        </w:tc>
        <w:tc>
          <w:tcPr>
            <w:tcW w:w="717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624E" w:rsidRPr="00B71854" w:rsidRDefault="00B6624E" w:rsidP="00307424">
            <w:pPr>
              <w:spacing w:before="100" w:beforeAutospacing="1" w:after="100" w:afterAutospacing="1" w:line="360" w:lineRule="auto"/>
              <w:ind w:firstLine="539"/>
              <w:jc w:val="both"/>
              <w:rPr>
                <w:color w:val="000000" w:themeColor="text1"/>
                <w:sz w:val="28"/>
                <w:szCs w:val="28"/>
              </w:rPr>
            </w:pPr>
            <w:r w:rsidRPr="00B71854">
              <w:rPr>
                <w:color w:val="000000" w:themeColor="text1"/>
                <w:sz w:val="28"/>
                <w:szCs w:val="28"/>
              </w:rPr>
              <w:t>Локальные узлы</w:t>
            </w:r>
          </w:p>
        </w:tc>
      </w:tr>
      <w:tr w:rsidR="00B6624E" w:rsidRPr="00B71854" w:rsidTr="004159A2">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6624E" w:rsidRPr="00B71854" w:rsidRDefault="00B6624E" w:rsidP="00307424">
            <w:pPr>
              <w:spacing w:line="360" w:lineRule="auto"/>
              <w:ind w:firstLine="539"/>
              <w:jc w:val="both"/>
              <w:rPr>
                <w:color w:val="000000" w:themeColor="text1"/>
                <w:sz w:val="28"/>
                <w:szCs w:val="28"/>
              </w:rPr>
            </w:pP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B6624E" w:rsidRPr="00B71854" w:rsidRDefault="00B6624E" w:rsidP="00307424">
            <w:pPr>
              <w:spacing w:before="100" w:beforeAutospacing="1" w:after="100" w:afterAutospacing="1" w:line="360" w:lineRule="auto"/>
              <w:ind w:firstLine="539"/>
              <w:jc w:val="both"/>
              <w:rPr>
                <w:color w:val="000000" w:themeColor="text1"/>
                <w:sz w:val="28"/>
                <w:szCs w:val="28"/>
              </w:rPr>
            </w:pPr>
            <w:r w:rsidRPr="00B71854">
              <w:rPr>
                <w:noProof/>
                <w:color w:val="000000" w:themeColor="text1"/>
                <w:sz w:val="28"/>
                <w:szCs w:val="28"/>
                <w:vertAlign w:val="subscript"/>
              </w:rPr>
              <w:drawing>
                <wp:inline distT="0" distB="0" distL="0" distR="0">
                  <wp:extent cx="123825" cy="238125"/>
                  <wp:effectExtent l="19050" t="0" r="0" b="0"/>
                  <wp:docPr id="51" name="Рисунок 51" descr="http://technomag.edu.ru/data/2012/02/22/1234375045/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technomag.edu.ru/data/2012/02/22/1234375045/image008.gif"/>
                          <pic:cNvPicPr>
                            <a:picLocks noChangeAspect="1" noChangeArrowheads="1"/>
                          </pic:cNvPicPr>
                        </pic:nvPicPr>
                        <pic:blipFill>
                          <a:blip r:embed="rId21" cstate="print"/>
                          <a:srcRect/>
                          <a:stretch>
                            <a:fillRect/>
                          </a:stretch>
                        </pic:blipFill>
                        <pic:spPr bwMode="auto">
                          <a:xfrm>
                            <a:off x="0" y="0"/>
                            <a:ext cx="123825" cy="238125"/>
                          </a:xfrm>
                          <a:prstGeom prst="rect">
                            <a:avLst/>
                          </a:prstGeom>
                          <a:noFill/>
                          <a:ln w="9525">
                            <a:noFill/>
                            <a:miter lim="800000"/>
                            <a:headEnd/>
                            <a:tailEnd/>
                          </a:ln>
                        </pic:spPr>
                      </pic:pic>
                    </a:graphicData>
                  </a:graphic>
                </wp:inline>
              </w:drawing>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B6624E" w:rsidRPr="00B71854" w:rsidRDefault="00B6624E" w:rsidP="00307424">
            <w:pPr>
              <w:spacing w:before="100" w:beforeAutospacing="1" w:after="100" w:afterAutospacing="1" w:line="360" w:lineRule="auto"/>
              <w:ind w:firstLine="539"/>
              <w:jc w:val="both"/>
              <w:rPr>
                <w:color w:val="000000" w:themeColor="text1"/>
                <w:sz w:val="28"/>
                <w:szCs w:val="28"/>
              </w:rPr>
            </w:pPr>
            <w:r w:rsidRPr="00B71854">
              <w:rPr>
                <w:noProof/>
                <w:color w:val="000000" w:themeColor="text1"/>
                <w:sz w:val="28"/>
                <w:szCs w:val="28"/>
                <w:vertAlign w:val="subscript"/>
              </w:rPr>
              <w:drawing>
                <wp:inline distT="0" distB="0" distL="0" distR="0">
                  <wp:extent cx="171450" cy="266700"/>
                  <wp:effectExtent l="19050" t="0" r="0" b="0"/>
                  <wp:docPr id="52" name="Рисунок 52" descr="http://technomag.edu.ru/data/2012/02/22/1234375051/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technomag.edu.ru/data/2012/02/22/1234375051/image009.gif"/>
                          <pic:cNvPicPr>
                            <a:picLocks noChangeAspect="1" noChangeArrowheads="1"/>
                          </pic:cNvPicPr>
                        </pic:nvPicPr>
                        <pic:blipFill>
                          <a:blip r:embed="rId22" cstate="print"/>
                          <a:srcRect/>
                          <a:stretch>
                            <a:fillRect/>
                          </a:stretch>
                        </pic:blipFill>
                        <pic:spPr bwMode="auto">
                          <a:xfrm>
                            <a:off x="0" y="0"/>
                            <a:ext cx="171450" cy="266700"/>
                          </a:xfrm>
                          <a:prstGeom prst="rect">
                            <a:avLst/>
                          </a:prstGeom>
                          <a:noFill/>
                          <a:ln w="9525">
                            <a:noFill/>
                            <a:miter lim="800000"/>
                            <a:headEnd/>
                            <a:tailEnd/>
                          </a:ln>
                        </pic:spPr>
                      </pic:pic>
                    </a:graphicData>
                  </a:graphic>
                </wp:inline>
              </w:drawing>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B6624E" w:rsidRPr="00B71854" w:rsidRDefault="00B6624E" w:rsidP="00307424">
            <w:pPr>
              <w:spacing w:before="100" w:beforeAutospacing="1" w:after="100" w:afterAutospacing="1" w:line="360" w:lineRule="auto"/>
              <w:ind w:firstLine="539"/>
              <w:jc w:val="both"/>
              <w:rPr>
                <w:color w:val="000000" w:themeColor="text1"/>
                <w:sz w:val="28"/>
                <w:szCs w:val="28"/>
              </w:rPr>
            </w:pPr>
            <w:r w:rsidRPr="00B71854">
              <w:rPr>
                <w:noProof/>
                <w:color w:val="000000" w:themeColor="text1"/>
                <w:sz w:val="28"/>
                <w:szCs w:val="28"/>
                <w:vertAlign w:val="subscript"/>
              </w:rPr>
              <w:drawing>
                <wp:inline distT="0" distB="0" distL="0" distR="0">
                  <wp:extent cx="171450" cy="238125"/>
                  <wp:effectExtent l="19050" t="0" r="0" b="0"/>
                  <wp:docPr id="53" name="Рисунок 53" descr="http://technomag.edu.ru/data/2012/02/22/1234375049/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technomag.edu.ru/data/2012/02/22/1234375049/image010.gif"/>
                          <pic:cNvPicPr>
                            <a:picLocks noChangeAspect="1" noChangeArrowheads="1"/>
                          </pic:cNvPicPr>
                        </pic:nvPicPr>
                        <pic:blipFill>
                          <a:blip r:embed="rId23" cstate="print"/>
                          <a:srcRect/>
                          <a:stretch>
                            <a:fillRect/>
                          </a:stretch>
                        </pic:blipFill>
                        <pic:spPr bwMode="auto">
                          <a:xfrm>
                            <a:off x="0" y="0"/>
                            <a:ext cx="171450" cy="238125"/>
                          </a:xfrm>
                          <a:prstGeom prst="rect">
                            <a:avLst/>
                          </a:prstGeom>
                          <a:noFill/>
                          <a:ln w="9525">
                            <a:noFill/>
                            <a:miter lim="800000"/>
                            <a:headEnd/>
                            <a:tailEnd/>
                          </a:ln>
                        </pic:spPr>
                      </pic:pic>
                    </a:graphicData>
                  </a:graphic>
                </wp:inline>
              </w:drawing>
            </w:r>
          </w:p>
        </w:tc>
      </w:tr>
      <w:tr w:rsidR="00B6624E" w:rsidRPr="00B71854" w:rsidTr="004159A2">
        <w:trPr>
          <w:jc w:val="center"/>
        </w:trPr>
        <w:tc>
          <w:tcPr>
            <w:tcW w:w="2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624E" w:rsidRPr="00B71854" w:rsidRDefault="00B6624E" w:rsidP="00307424">
            <w:pPr>
              <w:spacing w:before="100" w:beforeAutospacing="1" w:after="100" w:afterAutospacing="1" w:line="360" w:lineRule="auto"/>
              <w:ind w:firstLine="539"/>
              <w:jc w:val="both"/>
              <w:rPr>
                <w:color w:val="000000" w:themeColor="text1"/>
                <w:sz w:val="28"/>
                <w:szCs w:val="28"/>
              </w:rPr>
            </w:pPr>
            <w:r w:rsidRPr="00B71854">
              <w:rPr>
                <w:color w:val="000000" w:themeColor="text1"/>
                <w:sz w:val="28"/>
                <w:szCs w:val="28"/>
              </w:rPr>
              <w:t>1</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B6624E" w:rsidRPr="00B71854" w:rsidRDefault="00B6624E" w:rsidP="00307424">
            <w:pPr>
              <w:spacing w:before="100" w:beforeAutospacing="1" w:after="100" w:afterAutospacing="1" w:line="360" w:lineRule="auto"/>
              <w:ind w:firstLine="539"/>
              <w:jc w:val="both"/>
              <w:rPr>
                <w:color w:val="000000" w:themeColor="text1"/>
                <w:sz w:val="28"/>
                <w:szCs w:val="28"/>
              </w:rPr>
            </w:pPr>
            <w:r w:rsidRPr="00B71854">
              <w:rPr>
                <w:color w:val="000000" w:themeColor="text1"/>
                <w:sz w:val="28"/>
                <w:szCs w:val="28"/>
              </w:rPr>
              <w:t>1</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B6624E" w:rsidRPr="00B71854" w:rsidRDefault="00B6624E" w:rsidP="00307424">
            <w:pPr>
              <w:spacing w:before="100" w:beforeAutospacing="1" w:after="100" w:afterAutospacing="1" w:line="360" w:lineRule="auto"/>
              <w:ind w:firstLine="539"/>
              <w:jc w:val="both"/>
              <w:rPr>
                <w:color w:val="000000" w:themeColor="text1"/>
                <w:sz w:val="28"/>
                <w:szCs w:val="28"/>
              </w:rPr>
            </w:pPr>
            <w:r w:rsidRPr="00B71854">
              <w:rPr>
                <w:color w:val="000000" w:themeColor="text1"/>
                <w:sz w:val="28"/>
                <w:szCs w:val="28"/>
              </w:rPr>
              <w:t>2</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B6624E" w:rsidRPr="00B71854" w:rsidRDefault="00B6624E" w:rsidP="00307424">
            <w:pPr>
              <w:spacing w:before="100" w:beforeAutospacing="1" w:after="100" w:afterAutospacing="1" w:line="360" w:lineRule="auto"/>
              <w:ind w:firstLine="539"/>
              <w:jc w:val="both"/>
              <w:rPr>
                <w:color w:val="000000" w:themeColor="text1"/>
                <w:sz w:val="28"/>
                <w:szCs w:val="28"/>
              </w:rPr>
            </w:pPr>
            <w:r w:rsidRPr="00B71854">
              <w:rPr>
                <w:color w:val="000000" w:themeColor="text1"/>
                <w:sz w:val="28"/>
                <w:szCs w:val="28"/>
              </w:rPr>
              <w:t>3</w:t>
            </w:r>
          </w:p>
        </w:tc>
      </w:tr>
      <w:tr w:rsidR="00B6624E" w:rsidRPr="00B71854" w:rsidTr="004159A2">
        <w:trPr>
          <w:jc w:val="center"/>
        </w:trPr>
        <w:tc>
          <w:tcPr>
            <w:tcW w:w="2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624E" w:rsidRPr="00B71854" w:rsidRDefault="00B6624E" w:rsidP="00307424">
            <w:pPr>
              <w:spacing w:before="100" w:beforeAutospacing="1" w:after="100" w:afterAutospacing="1" w:line="360" w:lineRule="auto"/>
              <w:ind w:firstLine="539"/>
              <w:jc w:val="both"/>
              <w:rPr>
                <w:color w:val="000000" w:themeColor="text1"/>
                <w:sz w:val="28"/>
                <w:szCs w:val="28"/>
              </w:rPr>
            </w:pPr>
            <w:r w:rsidRPr="00B71854">
              <w:rPr>
                <w:color w:val="000000" w:themeColor="text1"/>
                <w:sz w:val="28"/>
                <w:szCs w:val="28"/>
              </w:rPr>
              <w:t>2</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B6624E" w:rsidRPr="00B71854" w:rsidRDefault="00B6624E" w:rsidP="00307424">
            <w:pPr>
              <w:spacing w:before="100" w:beforeAutospacing="1" w:after="100" w:afterAutospacing="1" w:line="360" w:lineRule="auto"/>
              <w:ind w:firstLine="539"/>
              <w:jc w:val="both"/>
              <w:rPr>
                <w:color w:val="000000" w:themeColor="text1"/>
                <w:sz w:val="28"/>
                <w:szCs w:val="28"/>
              </w:rPr>
            </w:pPr>
            <w:r w:rsidRPr="00B71854">
              <w:rPr>
                <w:color w:val="000000" w:themeColor="text1"/>
                <w:sz w:val="28"/>
                <w:szCs w:val="28"/>
              </w:rPr>
              <w:t>3</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B6624E" w:rsidRPr="00B71854" w:rsidRDefault="00B6624E" w:rsidP="00307424">
            <w:pPr>
              <w:spacing w:before="100" w:beforeAutospacing="1" w:after="100" w:afterAutospacing="1" w:line="360" w:lineRule="auto"/>
              <w:ind w:firstLine="539"/>
              <w:jc w:val="both"/>
              <w:rPr>
                <w:color w:val="000000" w:themeColor="text1"/>
                <w:sz w:val="28"/>
                <w:szCs w:val="28"/>
              </w:rPr>
            </w:pPr>
            <w:r w:rsidRPr="00B71854">
              <w:rPr>
                <w:color w:val="000000" w:themeColor="text1"/>
                <w:sz w:val="28"/>
                <w:szCs w:val="28"/>
              </w:rPr>
              <w:t>4</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B6624E" w:rsidRPr="00B71854" w:rsidRDefault="00B6624E" w:rsidP="00307424">
            <w:pPr>
              <w:spacing w:before="100" w:beforeAutospacing="1" w:after="100" w:afterAutospacing="1" w:line="360" w:lineRule="auto"/>
              <w:ind w:firstLine="539"/>
              <w:jc w:val="both"/>
              <w:rPr>
                <w:color w:val="000000" w:themeColor="text1"/>
                <w:sz w:val="28"/>
                <w:szCs w:val="28"/>
              </w:rPr>
            </w:pPr>
            <w:r w:rsidRPr="00B71854">
              <w:rPr>
                <w:color w:val="000000" w:themeColor="text1"/>
                <w:sz w:val="28"/>
                <w:szCs w:val="28"/>
              </w:rPr>
              <w:t>5</w:t>
            </w:r>
          </w:p>
        </w:tc>
      </w:tr>
      <w:tr w:rsidR="00B6624E" w:rsidRPr="00B71854" w:rsidTr="004159A2">
        <w:trPr>
          <w:jc w:val="center"/>
        </w:trPr>
        <w:tc>
          <w:tcPr>
            <w:tcW w:w="2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624E" w:rsidRPr="00B71854" w:rsidRDefault="00B6624E" w:rsidP="00307424">
            <w:pPr>
              <w:spacing w:before="100" w:beforeAutospacing="1" w:after="100" w:afterAutospacing="1" w:line="360" w:lineRule="auto"/>
              <w:ind w:firstLine="539"/>
              <w:jc w:val="both"/>
              <w:rPr>
                <w:color w:val="000000" w:themeColor="text1"/>
                <w:sz w:val="28"/>
                <w:szCs w:val="28"/>
              </w:rPr>
            </w:pPr>
            <w:r w:rsidRPr="00B71854">
              <w:rPr>
                <w:color w:val="000000" w:themeColor="text1"/>
                <w:sz w:val="28"/>
                <w:szCs w:val="28"/>
              </w:rPr>
              <w:t>3</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B6624E" w:rsidRPr="00B71854" w:rsidRDefault="00B6624E" w:rsidP="00307424">
            <w:pPr>
              <w:spacing w:before="100" w:beforeAutospacing="1" w:after="100" w:afterAutospacing="1" w:line="360" w:lineRule="auto"/>
              <w:ind w:firstLine="539"/>
              <w:jc w:val="both"/>
              <w:rPr>
                <w:color w:val="000000" w:themeColor="text1"/>
                <w:sz w:val="28"/>
                <w:szCs w:val="28"/>
              </w:rPr>
            </w:pPr>
            <w:r w:rsidRPr="00B71854">
              <w:rPr>
                <w:color w:val="000000" w:themeColor="text1"/>
                <w:sz w:val="28"/>
                <w:szCs w:val="28"/>
              </w:rPr>
              <w:t>5</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B6624E" w:rsidRPr="00B71854" w:rsidRDefault="00B6624E" w:rsidP="00307424">
            <w:pPr>
              <w:spacing w:before="100" w:beforeAutospacing="1" w:after="100" w:afterAutospacing="1" w:line="360" w:lineRule="auto"/>
              <w:ind w:firstLine="539"/>
              <w:jc w:val="both"/>
              <w:rPr>
                <w:color w:val="000000" w:themeColor="text1"/>
                <w:sz w:val="28"/>
                <w:szCs w:val="28"/>
              </w:rPr>
            </w:pPr>
            <w:r w:rsidRPr="00B71854">
              <w:rPr>
                <w:color w:val="000000" w:themeColor="text1"/>
                <w:sz w:val="28"/>
                <w:szCs w:val="28"/>
              </w:rPr>
              <w:t>6</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B6624E" w:rsidRPr="00B71854" w:rsidRDefault="00B6624E" w:rsidP="00307424">
            <w:pPr>
              <w:spacing w:before="100" w:beforeAutospacing="1" w:after="100" w:afterAutospacing="1" w:line="360" w:lineRule="auto"/>
              <w:ind w:firstLine="539"/>
              <w:jc w:val="both"/>
              <w:rPr>
                <w:color w:val="000000" w:themeColor="text1"/>
                <w:sz w:val="28"/>
                <w:szCs w:val="28"/>
              </w:rPr>
            </w:pPr>
            <w:r w:rsidRPr="00B71854">
              <w:rPr>
                <w:color w:val="000000" w:themeColor="text1"/>
                <w:sz w:val="28"/>
                <w:szCs w:val="28"/>
              </w:rPr>
              <w:t>7</w:t>
            </w:r>
          </w:p>
        </w:tc>
      </w:tr>
      <w:tr w:rsidR="00B6624E" w:rsidRPr="00B71854" w:rsidTr="004159A2">
        <w:trPr>
          <w:jc w:val="center"/>
        </w:trPr>
        <w:tc>
          <w:tcPr>
            <w:tcW w:w="2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624E" w:rsidRPr="00B71854" w:rsidRDefault="00B6624E" w:rsidP="00307424">
            <w:pPr>
              <w:spacing w:before="100" w:beforeAutospacing="1" w:after="100" w:afterAutospacing="1" w:line="360" w:lineRule="auto"/>
              <w:ind w:firstLine="539"/>
              <w:jc w:val="both"/>
              <w:rPr>
                <w:color w:val="000000" w:themeColor="text1"/>
                <w:sz w:val="28"/>
                <w:szCs w:val="28"/>
              </w:rPr>
            </w:pPr>
            <w:r w:rsidRPr="00B71854">
              <w:rPr>
                <w:color w:val="000000" w:themeColor="text1"/>
                <w:sz w:val="28"/>
                <w:szCs w:val="28"/>
              </w:rPr>
              <w:t>4</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B6624E" w:rsidRPr="00B71854" w:rsidRDefault="00B6624E" w:rsidP="00307424">
            <w:pPr>
              <w:spacing w:before="100" w:beforeAutospacing="1" w:after="100" w:afterAutospacing="1" w:line="360" w:lineRule="auto"/>
              <w:ind w:firstLine="539"/>
              <w:jc w:val="both"/>
              <w:rPr>
                <w:color w:val="000000" w:themeColor="text1"/>
                <w:sz w:val="28"/>
                <w:szCs w:val="28"/>
              </w:rPr>
            </w:pPr>
            <w:r w:rsidRPr="00B71854">
              <w:rPr>
                <w:color w:val="000000" w:themeColor="text1"/>
                <w:sz w:val="28"/>
                <w:szCs w:val="28"/>
              </w:rPr>
              <w:t>7</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B6624E" w:rsidRPr="00B71854" w:rsidRDefault="00B6624E" w:rsidP="00307424">
            <w:pPr>
              <w:spacing w:before="100" w:beforeAutospacing="1" w:after="100" w:afterAutospacing="1" w:line="360" w:lineRule="auto"/>
              <w:ind w:firstLine="539"/>
              <w:jc w:val="both"/>
              <w:rPr>
                <w:color w:val="000000" w:themeColor="text1"/>
                <w:sz w:val="28"/>
                <w:szCs w:val="28"/>
              </w:rPr>
            </w:pPr>
            <w:r w:rsidRPr="00B71854">
              <w:rPr>
                <w:color w:val="000000" w:themeColor="text1"/>
                <w:sz w:val="28"/>
                <w:szCs w:val="28"/>
              </w:rPr>
              <w:t>8</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B6624E" w:rsidRPr="00B71854" w:rsidRDefault="00B6624E" w:rsidP="00307424">
            <w:pPr>
              <w:spacing w:before="100" w:beforeAutospacing="1" w:after="100" w:afterAutospacing="1" w:line="360" w:lineRule="auto"/>
              <w:ind w:firstLine="539"/>
              <w:jc w:val="both"/>
              <w:rPr>
                <w:color w:val="000000" w:themeColor="text1"/>
                <w:sz w:val="28"/>
                <w:szCs w:val="28"/>
              </w:rPr>
            </w:pPr>
            <w:r w:rsidRPr="00B71854">
              <w:rPr>
                <w:color w:val="000000" w:themeColor="text1"/>
                <w:sz w:val="28"/>
                <w:szCs w:val="28"/>
              </w:rPr>
              <w:t>1</w:t>
            </w:r>
          </w:p>
        </w:tc>
      </w:tr>
    </w:tbl>
    <w:p w:rsidR="00B6624E" w:rsidRDefault="00B6624E" w:rsidP="00307424">
      <w:pPr>
        <w:shd w:val="clear" w:color="auto" w:fill="FFFFFF"/>
        <w:spacing w:before="100" w:beforeAutospacing="1" w:after="100" w:afterAutospacing="1" w:line="360" w:lineRule="auto"/>
        <w:ind w:firstLine="539"/>
        <w:jc w:val="center"/>
        <w:rPr>
          <w:color w:val="000000" w:themeColor="text1"/>
          <w:sz w:val="28"/>
          <w:szCs w:val="28"/>
          <w:lang w:val="en-US"/>
        </w:rPr>
      </w:pPr>
    </w:p>
    <w:p w:rsidR="0092133D" w:rsidRDefault="0092133D" w:rsidP="002901A8">
      <w:pPr>
        <w:shd w:val="clear" w:color="auto" w:fill="FFFFFF"/>
        <w:spacing w:before="100" w:beforeAutospacing="1" w:after="100" w:afterAutospacing="1" w:line="360" w:lineRule="auto"/>
        <w:ind w:firstLine="539"/>
        <w:jc w:val="right"/>
        <w:rPr>
          <w:color w:val="000000" w:themeColor="text1"/>
          <w:sz w:val="28"/>
          <w:szCs w:val="28"/>
        </w:rPr>
      </w:pPr>
    </w:p>
    <w:p w:rsidR="001A4DAB" w:rsidRDefault="001A4DAB" w:rsidP="002901A8">
      <w:pPr>
        <w:shd w:val="clear" w:color="auto" w:fill="FFFFFF"/>
        <w:spacing w:before="100" w:beforeAutospacing="1" w:after="100" w:afterAutospacing="1" w:line="360" w:lineRule="auto"/>
        <w:ind w:firstLine="539"/>
        <w:jc w:val="right"/>
        <w:rPr>
          <w:color w:val="000000" w:themeColor="text1"/>
          <w:sz w:val="28"/>
          <w:szCs w:val="28"/>
        </w:rPr>
      </w:pPr>
    </w:p>
    <w:p w:rsidR="001A4DAB" w:rsidRDefault="001A4DAB" w:rsidP="002901A8">
      <w:pPr>
        <w:shd w:val="clear" w:color="auto" w:fill="FFFFFF"/>
        <w:spacing w:before="100" w:beforeAutospacing="1" w:after="100" w:afterAutospacing="1" w:line="360" w:lineRule="auto"/>
        <w:ind w:firstLine="539"/>
        <w:jc w:val="right"/>
        <w:rPr>
          <w:color w:val="000000" w:themeColor="text1"/>
          <w:sz w:val="28"/>
          <w:szCs w:val="28"/>
        </w:rPr>
      </w:pPr>
    </w:p>
    <w:p w:rsidR="002901A8" w:rsidRPr="0038769F" w:rsidRDefault="002901A8" w:rsidP="002901A8">
      <w:pPr>
        <w:shd w:val="clear" w:color="auto" w:fill="FFFFFF"/>
        <w:spacing w:before="100" w:beforeAutospacing="1" w:after="100" w:afterAutospacing="1" w:line="360" w:lineRule="auto"/>
        <w:ind w:firstLine="539"/>
        <w:jc w:val="right"/>
        <w:rPr>
          <w:color w:val="000000" w:themeColor="text1"/>
          <w:sz w:val="28"/>
          <w:szCs w:val="28"/>
        </w:rPr>
      </w:pPr>
      <w:r w:rsidRPr="00B71854">
        <w:rPr>
          <w:color w:val="000000" w:themeColor="text1"/>
          <w:sz w:val="28"/>
          <w:szCs w:val="28"/>
        </w:rPr>
        <w:lastRenderedPageBreak/>
        <w:t xml:space="preserve">Таблица 2. </w:t>
      </w:r>
      <w:r>
        <w:rPr>
          <w:color w:val="000000" w:themeColor="text1"/>
          <w:sz w:val="28"/>
          <w:szCs w:val="28"/>
        </w:rPr>
        <w:t>Описание узлов контурных линий.</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91"/>
        <w:gridCol w:w="2393"/>
        <w:gridCol w:w="2393"/>
        <w:gridCol w:w="2393"/>
      </w:tblGrid>
      <w:tr w:rsidR="00B6624E" w:rsidRPr="00B71854" w:rsidTr="004159A2">
        <w:trPr>
          <w:jc w:val="center"/>
        </w:trPr>
        <w:tc>
          <w:tcPr>
            <w:tcW w:w="2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6624E" w:rsidRPr="00B71854" w:rsidRDefault="00B6624E" w:rsidP="00307424">
            <w:pPr>
              <w:spacing w:before="100" w:beforeAutospacing="1" w:after="100" w:afterAutospacing="1" w:line="360" w:lineRule="auto"/>
              <w:ind w:firstLine="539"/>
              <w:jc w:val="both"/>
              <w:rPr>
                <w:color w:val="000000" w:themeColor="text1"/>
                <w:sz w:val="28"/>
                <w:szCs w:val="28"/>
              </w:rPr>
            </w:pPr>
            <w:r w:rsidRPr="00B71854">
              <w:rPr>
                <w:color w:val="000000" w:themeColor="text1"/>
                <w:sz w:val="28"/>
                <w:szCs w:val="28"/>
              </w:rPr>
              <w:t>Номер узла</w:t>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624E" w:rsidRPr="00B71854" w:rsidRDefault="00B6624E" w:rsidP="00307424">
            <w:pPr>
              <w:spacing w:before="100" w:beforeAutospacing="1" w:after="100" w:afterAutospacing="1" w:line="360" w:lineRule="auto"/>
              <w:ind w:firstLine="539"/>
              <w:jc w:val="both"/>
              <w:rPr>
                <w:color w:val="000000" w:themeColor="text1"/>
                <w:sz w:val="28"/>
                <w:szCs w:val="28"/>
              </w:rPr>
            </w:pPr>
            <w:r w:rsidRPr="00B71854">
              <w:rPr>
                <w:noProof/>
                <w:color w:val="000000" w:themeColor="text1"/>
                <w:sz w:val="28"/>
                <w:szCs w:val="28"/>
                <w:vertAlign w:val="subscript"/>
              </w:rPr>
              <w:drawing>
                <wp:inline distT="0" distB="0" distL="0" distR="0">
                  <wp:extent cx="542925" cy="219075"/>
                  <wp:effectExtent l="0" t="0" r="9525" b="0"/>
                  <wp:docPr id="54" name="Рисунок 54" descr="http://technomag.edu.ru/data/2012/02/22/1234375055/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technomag.edu.ru/data/2012/02/22/1234375055/image011.gif"/>
                          <pic:cNvPicPr>
                            <a:picLocks noChangeAspect="1" noChangeArrowheads="1"/>
                          </pic:cNvPicPr>
                        </pic:nvPicPr>
                        <pic:blipFill>
                          <a:blip r:embed="rId24" cstate="print"/>
                          <a:srcRect/>
                          <a:stretch>
                            <a:fillRect/>
                          </a:stretch>
                        </pic:blipFill>
                        <pic:spPr bwMode="auto">
                          <a:xfrm>
                            <a:off x="0" y="0"/>
                            <a:ext cx="542925" cy="219075"/>
                          </a:xfrm>
                          <a:prstGeom prst="rect">
                            <a:avLst/>
                          </a:prstGeom>
                          <a:noFill/>
                          <a:ln w="9525">
                            <a:noFill/>
                            <a:miter lim="800000"/>
                            <a:headEnd/>
                            <a:tailEnd/>
                          </a:ln>
                        </pic:spPr>
                      </pic:pic>
                    </a:graphicData>
                  </a:graphic>
                </wp:inline>
              </w:drawing>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624E" w:rsidRPr="00B71854" w:rsidRDefault="00B6624E" w:rsidP="00307424">
            <w:pPr>
              <w:spacing w:before="100" w:beforeAutospacing="1" w:after="100" w:afterAutospacing="1" w:line="360" w:lineRule="auto"/>
              <w:ind w:firstLine="539"/>
              <w:jc w:val="both"/>
              <w:rPr>
                <w:color w:val="000000" w:themeColor="text1"/>
                <w:sz w:val="28"/>
                <w:szCs w:val="28"/>
              </w:rPr>
            </w:pPr>
            <w:r w:rsidRPr="00B71854">
              <w:rPr>
                <w:noProof/>
                <w:color w:val="000000" w:themeColor="text1"/>
                <w:sz w:val="28"/>
                <w:szCs w:val="28"/>
                <w:vertAlign w:val="subscript"/>
              </w:rPr>
              <w:drawing>
                <wp:inline distT="0" distB="0" distL="0" distR="0">
                  <wp:extent cx="552450" cy="219075"/>
                  <wp:effectExtent l="19050" t="0" r="0" b="0"/>
                  <wp:docPr id="55" name="Рисунок 55" descr="http://technomag.edu.ru/data/2012/02/22/1234375053/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technomag.edu.ru/data/2012/02/22/1234375053/image012.gif"/>
                          <pic:cNvPicPr>
                            <a:picLocks noChangeAspect="1" noChangeArrowheads="1"/>
                          </pic:cNvPicPr>
                        </pic:nvPicPr>
                        <pic:blipFill>
                          <a:blip r:embed="rId25" cstate="print"/>
                          <a:srcRect/>
                          <a:stretch>
                            <a:fillRect/>
                          </a:stretch>
                        </pic:blipFill>
                        <pic:spPr bwMode="auto">
                          <a:xfrm>
                            <a:off x="0" y="0"/>
                            <a:ext cx="552450" cy="219075"/>
                          </a:xfrm>
                          <a:prstGeom prst="rect">
                            <a:avLst/>
                          </a:prstGeom>
                          <a:noFill/>
                          <a:ln w="9525">
                            <a:noFill/>
                            <a:miter lim="800000"/>
                            <a:headEnd/>
                            <a:tailEnd/>
                          </a:ln>
                        </pic:spPr>
                      </pic:pic>
                    </a:graphicData>
                  </a:graphic>
                </wp:inline>
              </w:drawing>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624E" w:rsidRPr="00B71854" w:rsidRDefault="00B6624E" w:rsidP="00307424">
            <w:pPr>
              <w:spacing w:before="100" w:beforeAutospacing="1" w:after="100" w:afterAutospacing="1" w:line="360" w:lineRule="auto"/>
              <w:ind w:firstLine="539"/>
              <w:jc w:val="both"/>
              <w:rPr>
                <w:color w:val="000000" w:themeColor="text1"/>
                <w:sz w:val="28"/>
                <w:szCs w:val="28"/>
              </w:rPr>
            </w:pPr>
            <w:r w:rsidRPr="00B71854">
              <w:rPr>
                <w:noProof/>
                <w:color w:val="000000" w:themeColor="text1"/>
                <w:sz w:val="28"/>
                <w:szCs w:val="28"/>
                <w:vertAlign w:val="subscript"/>
              </w:rPr>
              <w:drawing>
                <wp:inline distT="0" distB="0" distL="0" distR="0">
                  <wp:extent cx="542925" cy="266700"/>
                  <wp:effectExtent l="0" t="0" r="0" b="0"/>
                  <wp:docPr id="56" name="Рисунок 56" descr="http://technomag.edu.ru/data/2012/02/22/1234375091/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technomag.edu.ru/data/2012/02/22/1234375091/image013.gif"/>
                          <pic:cNvPicPr>
                            <a:picLocks noChangeAspect="1" noChangeArrowheads="1"/>
                          </pic:cNvPicPr>
                        </pic:nvPicPr>
                        <pic:blipFill>
                          <a:blip r:embed="rId26" cstate="print"/>
                          <a:srcRect/>
                          <a:stretch>
                            <a:fillRect/>
                          </a:stretch>
                        </pic:blipFill>
                        <pic:spPr bwMode="auto">
                          <a:xfrm>
                            <a:off x="0" y="0"/>
                            <a:ext cx="542925" cy="266700"/>
                          </a:xfrm>
                          <a:prstGeom prst="rect">
                            <a:avLst/>
                          </a:prstGeom>
                          <a:noFill/>
                          <a:ln w="9525">
                            <a:noFill/>
                            <a:miter lim="800000"/>
                            <a:headEnd/>
                            <a:tailEnd/>
                          </a:ln>
                        </pic:spPr>
                      </pic:pic>
                    </a:graphicData>
                  </a:graphic>
                </wp:inline>
              </w:drawing>
            </w:r>
          </w:p>
        </w:tc>
      </w:tr>
      <w:tr w:rsidR="00B6624E" w:rsidRPr="00B71854" w:rsidTr="004159A2">
        <w:trPr>
          <w:jc w:val="center"/>
        </w:trPr>
        <w:tc>
          <w:tcPr>
            <w:tcW w:w="23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624E" w:rsidRPr="00B71854" w:rsidRDefault="00B6624E" w:rsidP="00307424">
            <w:pPr>
              <w:spacing w:before="100" w:beforeAutospacing="1" w:after="100" w:afterAutospacing="1" w:line="360" w:lineRule="auto"/>
              <w:ind w:firstLine="539"/>
              <w:jc w:val="both"/>
              <w:rPr>
                <w:color w:val="000000" w:themeColor="text1"/>
                <w:sz w:val="28"/>
                <w:szCs w:val="28"/>
              </w:rPr>
            </w:pPr>
            <w:r w:rsidRPr="00B71854">
              <w:rPr>
                <w:color w:val="000000" w:themeColor="text1"/>
                <w:sz w:val="28"/>
                <w:szCs w:val="28"/>
              </w:rPr>
              <w:t>1</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B6624E" w:rsidRPr="00B71854" w:rsidRDefault="00B6624E" w:rsidP="00307424">
            <w:pPr>
              <w:spacing w:before="100" w:beforeAutospacing="1" w:after="100" w:afterAutospacing="1" w:line="360" w:lineRule="auto"/>
              <w:ind w:firstLine="539"/>
              <w:jc w:val="both"/>
              <w:rPr>
                <w:color w:val="000000" w:themeColor="text1"/>
                <w:sz w:val="28"/>
                <w:szCs w:val="28"/>
              </w:rPr>
            </w:pPr>
            <w:r w:rsidRPr="00B71854">
              <w:rPr>
                <w:noProof/>
                <w:color w:val="000000" w:themeColor="text1"/>
                <w:sz w:val="28"/>
                <w:szCs w:val="28"/>
                <w:vertAlign w:val="subscript"/>
              </w:rPr>
              <w:drawing>
                <wp:inline distT="0" distB="0" distL="0" distR="0">
                  <wp:extent cx="219075" cy="304800"/>
                  <wp:effectExtent l="0" t="0" r="0" b="0"/>
                  <wp:docPr id="57" name="Рисунок 57" descr="http://technomag.edu.ru/data/2012/02/22/1234375089/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technomag.edu.ru/data/2012/02/22/1234375089/image014.gif"/>
                          <pic:cNvPicPr>
                            <a:picLocks noChangeAspect="1" noChangeArrowheads="1"/>
                          </pic:cNvPicPr>
                        </pic:nvPicPr>
                        <pic:blipFill>
                          <a:blip r:embed="rId27" cstate="print"/>
                          <a:srcRect/>
                          <a:stretch>
                            <a:fillRect/>
                          </a:stretch>
                        </pic:blipFill>
                        <pic:spPr bwMode="auto">
                          <a:xfrm>
                            <a:off x="0" y="0"/>
                            <a:ext cx="219075" cy="304800"/>
                          </a:xfrm>
                          <a:prstGeom prst="rect">
                            <a:avLst/>
                          </a:prstGeom>
                          <a:noFill/>
                          <a:ln w="9525">
                            <a:noFill/>
                            <a:miter lim="800000"/>
                            <a:headEnd/>
                            <a:tailEnd/>
                          </a:ln>
                        </pic:spPr>
                      </pic:pic>
                    </a:graphicData>
                  </a:graphic>
                </wp:inline>
              </w:drawing>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B6624E" w:rsidRPr="00B71854" w:rsidRDefault="00B6624E" w:rsidP="00307424">
            <w:pPr>
              <w:spacing w:before="100" w:beforeAutospacing="1" w:after="100" w:afterAutospacing="1" w:line="360" w:lineRule="auto"/>
              <w:ind w:firstLine="539"/>
              <w:jc w:val="both"/>
              <w:rPr>
                <w:color w:val="000000" w:themeColor="text1"/>
                <w:sz w:val="28"/>
                <w:szCs w:val="28"/>
              </w:rPr>
            </w:pPr>
            <w:r w:rsidRPr="00B71854">
              <w:rPr>
                <w:noProof/>
                <w:color w:val="000000" w:themeColor="text1"/>
                <w:sz w:val="28"/>
                <w:szCs w:val="28"/>
                <w:vertAlign w:val="subscript"/>
              </w:rPr>
              <w:drawing>
                <wp:inline distT="0" distB="0" distL="0" distR="0">
                  <wp:extent cx="238125" cy="304800"/>
                  <wp:effectExtent l="0" t="0" r="0" b="0"/>
                  <wp:docPr id="58" name="Рисунок 58" descr="http://technomag.edu.ru/data/2012/02/22/1234375095/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technomag.edu.ru/data/2012/02/22/1234375095/image015.gif"/>
                          <pic:cNvPicPr>
                            <a:picLocks noChangeAspect="1" noChangeArrowheads="1"/>
                          </pic:cNvPicPr>
                        </pic:nvPicPr>
                        <pic:blipFill>
                          <a:blip r:embed="rId28" cstate="print"/>
                          <a:srcRect/>
                          <a:stretch>
                            <a:fillRect/>
                          </a:stretch>
                        </pic:blipFill>
                        <pic:spPr bwMode="auto">
                          <a:xfrm>
                            <a:off x="0" y="0"/>
                            <a:ext cx="238125" cy="304800"/>
                          </a:xfrm>
                          <a:prstGeom prst="rect">
                            <a:avLst/>
                          </a:prstGeom>
                          <a:noFill/>
                          <a:ln w="9525">
                            <a:noFill/>
                            <a:miter lim="800000"/>
                            <a:headEnd/>
                            <a:tailEnd/>
                          </a:ln>
                        </pic:spPr>
                      </pic:pic>
                    </a:graphicData>
                  </a:graphic>
                </wp:inline>
              </w:drawing>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B6624E" w:rsidRPr="00B71854" w:rsidRDefault="00B6624E" w:rsidP="00307424">
            <w:pPr>
              <w:spacing w:before="100" w:beforeAutospacing="1" w:after="100" w:afterAutospacing="1" w:line="360" w:lineRule="auto"/>
              <w:ind w:firstLine="539"/>
              <w:jc w:val="both"/>
              <w:rPr>
                <w:color w:val="000000" w:themeColor="text1"/>
                <w:sz w:val="28"/>
                <w:szCs w:val="28"/>
              </w:rPr>
            </w:pPr>
            <w:r w:rsidRPr="00B71854">
              <w:rPr>
                <w:noProof/>
                <w:color w:val="000000" w:themeColor="text1"/>
                <w:sz w:val="28"/>
                <w:szCs w:val="28"/>
                <w:vertAlign w:val="subscript"/>
              </w:rPr>
              <w:drawing>
                <wp:inline distT="0" distB="0" distL="0" distR="0">
                  <wp:extent cx="209550" cy="304800"/>
                  <wp:effectExtent l="0" t="0" r="0" b="0"/>
                  <wp:docPr id="59" name="Рисунок 59" descr="http://technomag.edu.ru/data/2012/02/22/1234375093/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technomag.edu.ru/data/2012/02/22/1234375093/image016.gif"/>
                          <pic:cNvPicPr>
                            <a:picLocks noChangeAspect="1" noChangeArrowheads="1"/>
                          </pic:cNvPicPr>
                        </pic:nvPicPr>
                        <pic:blipFill>
                          <a:blip r:embed="rId29" cstate="print"/>
                          <a:srcRect/>
                          <a:stretch>
                            <a:fillRect/>
                          </a:stretch>
                        </pic:blipFill>
                        <pic:spPr bwMode="auto">
                          <a:xfrm>
                            <a:off x="0" y="0"/>
                            <a:ext cx="209550" cy="304800"/>
                          </a:xfrm>
                          <a:prstGeom prst="rect">
                            <a:avLst/>
                          </a:prstGeom>
                          <a:noFill/>
                          <a:ln w="9525">
                            <a:noFill/>
                            <a:miter lim="800000"/>
                            <a:headEnd/>
                            <a:tailEnd/>
                          </a:ln>
                        </pic:spPr>
                      </pic:pic>
                    </a:graphicData>
                  </a:graphic>
                </wp:inline>
              </w:drawing>
            </w:r>
          </w:p>
        </w:tc>
      </w:tr>
      <w:tr w:rsidR="00B6624E" w:rsidRPr="00B71854" w:rsidTr="004159A2">
        <w:trPr>
          <w:jc w:val="center"/>
        </w:trPr>
        <w:tc>
          <w:tcPr>
            <w:tcW w:w="23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624E" w:rsidRPr="00B71854" w:rsidRDefault="00B6624E" w:rsidP="00307424">
            <w:pPr>
              <w:spacing w:before="100" w:beforeAutospacing="1" w:after="100" w:afterAutospacing="1" w:line="360" w:lineRule="auto"/>
              <w:ind w:firstLine="539"/>
              <w:jc w:val="both"/>
              <w:rPr>
                <w:color w:val="000000" w:themeColor="text1"/>
                <w:sz w:val="28"/>
                <w:szCs w:val="28"/>
              </w:rPr>
            </w:pPr>
            <w:r w:rsidRPr="00B71854">
              <w:rPr>
                <w:color w:val="000000" w:themeColor="text1"/>
                <w:sz w:val="28"/>
                <w:szCs w:val="28"/>
              </w:rPr>
              <w:t>2</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B6624E" w:rsidRPr="00B71854" w:rsidRDefault="00B6624E" w:rsidP="00307424">
            <w:pPr>
              <w:spacing w:before="100" w:beforeAutospacing="1" w:after="100" w:afterAutospacing="1" w:line="360" w:lineRule="auto"/>
              <w:ind w:firstLine="539"/>
              <w:jc w:val="both"/>
              <w:rPr>
                <w:color w:val="000000" w:themeColor="text1"/>
                <w:sz w:val="28"/>
                <w:szCs w:val="28"/>
              </w:rPr>
            </w:pPr>
            <w:r w:rsidRPr="00B71854">
              <w:rPr>
                <w:noProof/>
                <w:color w:val="000000" w:themeColor="text1"/>
                <w:sz w:val="28"/>
                <w:szCs w:val="28"/>
                <w:vertAlign w:val="subscript"/>
              </w:rPr>
              <w:drawing>
                <wp:inline distT="0" distB="0" distL="0" distR="0">
                  <wp:extent cx="238125" cy="304800"/>
                  <wp:effectExtent l="0" t="0" r="9525" b="0"/>
                  <wp:docPr id="60" name="Рисунок 60" descr="http://technomag.edu.ru/data/2012/02/22/1234375099/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technomag.edu.ru/data/2012/02/22/1234375099/image017.gif"/>
                          <pic:cNvPicPr>
                            <a:picLocks noChangeAspect="1" noChangeArrowheads="1"/>
                          </pic:cNvPicPr>
                        </pic:nvPicPr>
                        <pic:blipFill>
                          <a:blip r:embed="rId30" cstate="print"/>
                          <a:srcRect/>
                          <a:stretch>
                            <a:fillRect/>
                          </a:stretch>
                        </pic:blipFill>
                        <pic:spPr bwMode="auto">
                          <a:xfrm>
                            <a:off x="0" y="0"/>
                            <a:ext cx="238125" cy="304800"/>
                          </a:xfrm>
                          <a:prstGeom prst="rect">
                            <a:avLst/>
                          </a:prstGeom>
                          <a:noFill/>
                          <a:ln w="9525">
                            <a:noFill/>
                            <a:miter lim="800000"/>
                            <a:headEnd/>
                            <a:tailEnd/>
                          </a:ln>
                        </pic:spPr>
                      </pic:pic>
                    </a:graphicData>
                  </a:graphic>
                </wp:inline>
              </w:drawing>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B6624E" w:rsidRPr="00B71854" w:rsidRDefault="00B6624E" w:rsidP="00307424">
            <w:pPr>
              <w:spacing w:before="100" w:beforeAutospacing="1" w:after="100" w:afterAutospacing="1" w:line="360" w:lineRule="auto"/>
              <w:ind w:firstLine="539"/>
              <w:jc w:val="both"/>
              <w:rPr>
                <w:color w:val="000000" w:themeColor="text1"/>
                <w:sz w:val="28"/>
                <w:szCs w:val="28"/>
              </w:rPr>
            </w:pPr>
            <w:r w:rsidRPr="00B71854">
              <w:rPr>
                <w:noProof/>
                <w:color w:val="000000" w:themeColor="text1"/>
                <w:sz w:val="28"/>
                <w:szCs w:val="28"/>
                <w:vertAlign w:val="subscript"/>
              </w:rPr>
              <w:drawing>
                <wp:inline distT="0" distB="0" distL="0" distR="0">
                  <wp:extent cx="257175" cy="304800"/>
                  <wp:effectExtent l="0" t="0" r="0" b="0"/>
                  <wp:docPr id="61" name="Рисунок 61" descr="http://technomag.edu.ru/data/2012/02/22/1234375097/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technomag.edu.ru/data/2012/02/22/1234375097/image018.gif"/>
                          <pic:cNvPicPr>
                            <a:picLocks noChangeAspect="1" noChangeArrowheads="1"/>
                          </pic:cNvPicPr>
                        </pic:nvPicPr>
                        <pic:blipFill>
                          <a:blip r:embed="rId31" cstate="print"/>
                          <a:srcRect/>
                          <a:stretch>
                            <a:fillRect/>
                          </a:stretch>
                        </pic:blipFill>
                        <pic:spPr bwMode="auto">
                          <a:xfrm>
                            <a:off x="0" y="0"/>
                            <a:ext cx="257175" cy="304800"/>
                          </a:xfrm>
                          <a:prstGeom prst="rect">
                            <a:avLst/>
                          </a:prstGeom>
                          <a:noFill/>
                          <a:ln w="9525">
                            <a:noFill/>
                            <a:miter lim="800000"/>
                            <a:headEnd/>
                            <a:tailEnd/>
                          </a:ln>
                        </pic:spPr>
                      </pic:pic>
                    </a:graphicData>
                  </a:graphic>
                </wp:inline>
              </w:drawing>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B6624E" w:rsidRPr="00B71854" w:rsidRDefault="00B6624E" w:rsidP="00307424">
            <w:pPr>
              <w:spacing w:before="100" w:beforeAutospacing="1" w:after="100" w:afterAutospacing="1" w:line="360" w:lineRule="auto"/>
              <w:ind w:firstLine="539"/>
              <w:jc w:val="both"/>
              <w:rPr>
                <w:color w:val="000000" w:themeColor="text1"/>
                <w:sz w:val="28"/>
                <w:szCs w:val="28"/>
              </w:rPr>
            </w:pPr>
            <w:r w:rsidRPr="00B71854">
              <w:rPr>
                <w:noProof/>
                <w:color w:val="000000" w:themeColor="text1"/>
                <w:sz w:val="28"/>
                <w:szCs w:val="28"/>
                <w:vertAlign w:val="subscript"/>
              </w:rPr>
              <w:drawing>
                <wp:inline distT="0" distB="0" distL="0" distR="0">
                  <wp:extent cx="219075" cy="304800"/>
                  <wp:effectExtent l="0" t="0" r="9525" b="0"/>
                  <wp:docPr id="62" name="Рисунок 62" descr="http://technomag.edu.ru/data/2012/02/22/1234375103/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technomag.edu.ru/data/2012/02/22/1234375103/image019.gif"/>
                          <pic:cNvPicPr>
                            <a:picLocks noChangeAspect="1" noChangeArrowheads="1"/>
                          </pic:cNvPicPr>
                        </pic:nvPicPr>
                        <pic:blipFill>
                          <a:blip r:embed="rId32" cstate="print"/>
                          <a:srcRect/>
                          <a:stretch>
                            <a:fillRect/>
                          </a:stretch>
                        </pic:blipFill>
                        <pic:spPr bwMode="auto">
                          <a:xfrm>
                            <a:off x="0" y="0"/>
                            <a:ext cx="219075" cy="304800"/>
                          </a:xfrm>
                          <a:prstGeom prst="rect">
                            <a:avLst/>
                          </a:prstGeom>
                          <a:noFill/>
                          <a:ln w="9525">
                            <a:noFill/>
                            <a:miter lim="800000"/>
                            <a:headEnd/>
                            <a:tailEnd/>
                          </a:ln>
                        </pic:spPr>
                      </pic:pic>
                    </a:graphicData>
                  </a:graphic>
                </wp:inline>
              </w:drawing>
            </w:r>
          </w:p>
        </w:tc>
      </w:tr>
      <w:tr w:rsidR="00B6624E" w:rsidRPr="00B71854" w:rsidTr="004159A2">
        <w:trPr>
          <w:jc w:val="center"/>
        </w:trPr>
        <w:tc>
          <w:tcPr>
            <w:tcW w:w="23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624E" w:rsidRPr="00B71854" w:rsidRDefault="00B6624E" w:rsidP="00307424">
            <w:pPr>
              <w:spacing w:before="100" w:beforeAutospacing="1" w:after="100" w:afterAutospacing="1" w:line="360" w:lineRule="auto"/>
              <w:ind w:firstLine="539"/>
              <w:jc w:val="both"/>
              <w:rPr>
                <w:color w:val="000000" w:themeColor="text1"/>
                <w:sz w:val="28"/>
                <w:szCs w:val="28"/>
              </w:rPr>
            </w:pPr>
            <w:r w:rsidRPr="00B71854">
              <w:rPr>
                <w:color w:val="000000" w:themeColor="text1"/>
                <w:sz w:val="28"/>
                <w:szCs w:val="28"/>
              </w:rPr>
              <w:t>…</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B6624E" w:rsidRPr="00B71854" w:rsidRDefault="00B6624E" w:rsidP="00307424">
            <w:pPr>
              <w:spacing w:before="100" w:beforeAutospacing="1" w:after="100" w:afterAutospacing="1" w:line="360" w:lineRule="auto"/>
              <w:ind w:firstLine="539"/>
              <w:jc w:val="both"/>
              <w:rPr>
                <w:color w:val="000000" w:themeColor="text1"/>
                <w:sz w:val="28"/>
                <w:szCs w:val="28"/>
              </w:rPr>
            </w:pPr>
            <w:r w:rsidRPr="00B71854">
              <w:rPr>
                <w:color w:val="000000" w:themeColor="text1"/>
                <w:sz w:val="28"/>
                <w:szCs w:val="28"/>
              </w:rPr>
              <w:t>…</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B6624E" w:rsidRPr="00B71854" w:rsidRDefault="00B6624E" w:rsidP="00307424">
            <w:pPr>
              <w:spacing w:before="100" w:beforeAutospacing="1" w:after="100" w:afterAutospacing="1" w:line="360" w:lineRule="auto"/>
              <w:ind w:firstLine="539"/>
              <w:jc w:val="both"/>
              <w:rPr>
                <w:color w:val="000000" w:themeColor="text1"/>
                <w:sz w:val="28"/>
                <w:szCs w:val="28"/>
              </w:rPr>
            </w:pPr>
            <w:r w:rsidRPr="00B71854">
              <w:rPr>
                <w:color w:val="000000" w:themeColor="text1"/>
                <w:sz w:val="28"/>
                <w:szCs w:val="28"/>
              </w:rPr>
              <w:t>…</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B6624E" w:rsidRPr="00B71854" w:rsidRDefault="00B6624E" w:rsidP="00307424">
            <w:pPr>
              <w:spacing w:before="100" w:beforeAutospacing="1" w:after="100" w:afterAutospacing="1" w:line="360" w:lineRule="auto"/>
              <w:ind w:firstLine="539"/>
              <w:jc w:val="both"/>
              <w:rPr>
                <w:color w:val="000000" w:themeColor="text1"/>
                <w:sz w:val="28"/>
                <w:szCs w:val="28"/>
              </w:rPr>
            </w:pPr>
            <w:r w:rsidRPr="00B71854">
              <w:rPr>
                <w:color w:val="000000" w:themeColor="text1"/>
                <w:sz w:val="28"/>
                <w:szCs w:val="28"/>
              </w:rPr>
              <w:t>…</w:t>
            </w:r>
          </w:p>
        </w:tc>
      </w:tr>
      <w:tr w:rsidR="00B6624E" w:rsidRPr="00B71854" w:rsidTr="004159A2">
        <w:trPr>
          <w:jc w:val="center"/>
        </w:trPr>
        <w:tc>
          <w:tcPr>
            <w:tcW w:w="23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624E" w:rsidRPr="00B71854" w:rsidRDefault="00B6624E" w:rsidP="00307424">
            <w:pPr>
              <w:spacing w:before="100" w:beforeAutospacing="1" w:after="100" w:afterAutospacing="1" w:line="360" w:lineRule="auto"/>
              <w:ind w:firstLine="539"/>
              <w:jc w:val="both"/>
              <w:rPr>
                <w:color w:val="000000" w:themeColor="text1"/>
                <w:sz w:val="28"/>
                <w:szCs w:val="28"/>
              </w:rPr>
            </w:pPr>
            <w:r w:rsidRPr="00B71854">
              <w:rPr>
                <w:noProof/>
                <w:color w:val="000000" w:themeColor="text1"/>
                <w:sz w:val="28"/>
                <w:szCs w:val="28"/>
                <w:vertAlign w:val="subscript"/>
              </w:rPr>
              <w:drawing>
                <wp:inline distT="0" distB="0" distL="0" distR="0">
                  <wp:extent cx="171450" cy="190500"/>
                  <wp:effectExtent l="19050" t="0" r="0" b="0"/>
                  <wp:docPr id="63" name="Рисунок 63" descr="http://technomag.edu.ru/data/2012/02/22/1234375101/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technomag.edu.ru/data/2012/02/22/1234375101/image020.gif"/>
                          <pic:cNvPicPr>
                            <a:picLocks noChangeAspect="1" noChangeArrowheads="1"/>
                          </pic:cNvPicPr>
                        </pic:nvPicPr>
                        <pic:blipFill>
                          <a:blip r:embed="rId33"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B6624E" w:rsidRPr="00B71854" w:rsidRDefault="00B6624E" w:rsidP="00307424">
            <w:pPr>
              <w:spacing w:before="100" w:beforeAutospacing="1" w:after="100" w:afterAutospacing="1" w:line="360" w:lineRule="auto"/>
              <w:ind w:firstLine="539"/>
              <w:jc w:val="both"/>
              <w:rPr>
                <w:color w:val="000000" w:themeColor="text1"/>
                <w:sz w:val="28"/>
                <w:szCs w:val="28"/>
              </w:rPr>
            </w:pPr>
            <w:r w:rsidRPr="00B71854">
              <w:rPr>
                <w:noProof/>
                <w:color w:val="000000" w:themeColor="text1"/>
                <w:sz w:val="28"/>
                <w:szCs w:val="28"/>
                <w:vertAlign w:val="subscript"/>
              </w:rPr>
              <w:drawing>
                <wp:inline distT="0" distB="0" distL="0" distR="0">
                  <wp:extent cx="238125" cy="304800"/>
                  <wp:effectExtent l="0" t="0" r="9525" b="0"/>
                  <wp:docPr id="64" name="Рисунок 64" descr="http://technomag.edu.ru/data/2012/02/22/1234375075/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technomag.edu.ru/data/2012/02/22/1234375075/image021.gif"/>
                          <pic:cNvPicPr>
                            <a:picLocks noChangeAspect="1" noChangeArrowheads="1"/>
                          </pic:cNvPicPr>
                        </pic:nvPicPr>
                        <pic:blipFill>
                          <a:blip r:embed="rId34" cstate="print"/>
                          <a:srcRect/>
                          <a:stretch>
                            <a:fillRect/>
                          </a:stretch>
                        </pic:blipFill>
                        <pic:spPr bwMode="auto">
                          <a:xfrm>
                            <a:off x="0" y="0"/>
                            <a:ext cx="238125" cy="304800"/>
                          </a:xfrm>
                          <a:prstGeom prst="rect">
                            <a:avLst/>
                          </a:prstGeom>
                          <a:noFill/>
                          <a:ln w="9525">
                            <a:noFill/>
                            <a:miter lim="800000"/>
                            <a:headEnd/>
                            <a:tailEnd/>
                          </a:ln>
                        </pic:spPr>
                      </pic:pic>
                    </a:graphicData>
                  </a:graphic>
                </wp:inline>
              </w:drawing>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B6624E" w:rsidRPr="00B71854" w:rsidRDefault="00B6624E" w:rsidP="00307424">
            <w:pPr>
              <w:spacing w:before="100" w:beforeAutospacing="1" w:after="100" w:afterAutospacing="1" w:line="360" w:lineRule="auto"/>
              <w:ind w:firstLine="539"/>
              <w:jc w:val="both"/>
              <w:rPr>
                <w:color w:val="000000" w:themeColor="text1"/>
                <w:sz w:val="28"/>
                <w:szCs w:val="28"/>
              </w:rPr>
            </w:pPr>
            <w:r w:rsidRPr="00B71854">
              <w:rPr>
                <w:noProof/>
                <w:color w:val="000000" w:themeColor="text1"/>
                <w:sz w:val="28"/>
                <w:szCs w:val="28"/>
                <w:vertAlign w:val="subscript"/>
              </w:rPr>
              <w:drawing>
                <wp:inline distT="0" distB="0" distL="0" distR="0">
                  <wp:extent cx="257175" cy="304800"/>
                  <wp:effectExtent l="0" t="0" r="9525" b="0"/>
                  <wp:docPr id="65" name="Рисунок 65" descr="http://technomag.edu.ru/data/2012/02/22/1234375073/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technomag.edu.ru/data/2012/02/22/1234375073/image022.gif"/>
                          <pic:cNvPicPr>
                            <a:picLocks noChangeAspect="1" noChangeArrowheads="1"/>
                          </pic:cNvPicPr>
                        </pic:nvPicPr>
                        <pic:blipFill>
                          <a:blip r:embed="rId35" cstate="print"/>
                          <a:srcRect/>
                          <a:stretch>
                            <a:fillRect/>
                          </a:stretch>
                        </pic:blipFill>
                        <pic:spPr bwMode="auto">
                          <a:xfrm>
                            <a:off x="0" y="0"/>
                            <a:ext cx="257175" cy="304800"/>
                          </a:xfrm>
                          <a:prstGeom prst="rect">
                            <a:avLst/>
                          </a:prstGeom>
                          <a:noFill/>
                          <a:ln w="9525">
                            <a:noFill/>
                            <a:miter lim="800000"/>
                            <a:headEnd/>
                            <a:tailEnd/>
                          </a:ln>
                        </pic:spPr>
                      </pic:pic>
                    </a:graphicData>
                  </a:graphic>
                </wp:inline>
              </w:drawing>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B6624E" w:rsidRPr="00B71854" w:rsidRDefault="00B6624E" w:rsidP="00307424">
            <w:pPr>
              <w:spacing w:before="100" w:beforeAutospacing="1" w:after="100" w:afterAutospacing="1" w:line="360" w:lineRule="auto"/>
              <w:ind w:firstLine="539"/>
              <w:jc w:val="both"/>
              <w:rPr>
                <w:color w:val="000000" w:themeColor="text1"/>
                <w:sz w:val="28"/>
                <w:szCs w:val="28"/>
              </w:rPr>
            </w:pPr>
            <w:r w:rsidRPr="00B71854">
              <w:rPr>
                <w:noProof/>
                <w:color w:val="000000" w:themeColor="text1"/>
                <w:sz w:val="28"/>
                <w:szCs w:val="28"/>
                <w:vertAlign w:val="subscript"/>
              </w:rPr>
              <w:drawing>
                <wp:inline distT="0" distB="0" distL="0" distR="0">
                  <wp:extent cx="238125" cy="304800"/>
                  <wp:effectExtent l="0" t="0" r="9525" b="0"/>
                  <wp:docPr id="66" name="Рисунок 66" descr="http://technomag.edu.ru/data/2012/02/22/1234375069/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technomag.edu.ru/data/2012/02/22/1234375069/image004.gif"/>
                          <pic:cNvPicPr>
                            <a:picLocks noChangeAspect="1" noChangeArrowheads="1"/>
                          </pic:cNvPicPr>
                        </pic:nvPicPr>
                        <pic:blipFill>
                          <a:blip r:embed="rId17" cstate="print"/>
                          <a:srcRect/>
                          <a:stretch>
                            <a:fillRect/>
                          </a:stretch>
                        </pic:blipFill>
                        <pic:spPr bwMode="auto">
                          <a:xfrm>
                            <a:off x="0" y="0"/>
                            <a:ext cx="238125" cy="304800"/>
                          </a:xfrm>
                          <a:prstGeom prst="rect">
                            <a:avLst/>
                          </a:prstGeom>
                          <a:noFill/>
                          <a:ln w="9525">
                            <a:noFill/>
                            <a:miter lim="800000"/>
                            <a:headEnd/>
                            <a:tailEnd/>
                          </a:ln>
                        </pic:spPr>
                      </pic:pic>
                    </a:graphicData>
                  </a:graphic>
                </wp:inline>
              </w:drawing>
            </w:r>
          </w:p>
        </w:tc>
      </w:tr>
      <w:tr w:rsidR="00B6624E" w:rsidRPr="00B71854" w:rsidTr="004159A2">
        <w:trPr>
          <w:jc w:val="center"/>
        </w:trPr>
        <w:tc>
          <w:tcPr>
            <w:tcW w:w="23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624E" w:rsidRPr="00B71854" w:rsidRDefault="00B6624E" w:rsidP="00307424">
            <w:pPr>
              <w:spacing w:before="100" w:beforeAutospacing="1" w:after="100" w:afterAutospacing="1" w:line="360" w:lineRule="auto"/>
              <w:ind w:firstLine="539"/>
              <w:jc w:val="both"/>
              <w:rPr>
                <w:color w:val="000000" w:themeColor="text1"/>
                <w:sz w:val="28"/>
                <w:szCs w:val="28"/>
              </w:rPr>
            </w:pPr>
            <w:r w:rsidRPr="00B71854">
              <w:rPr>
                <w:color w:val="000000" w:themeColor="text1"/>
                <w:sz w:val="28"/>
                <w:szCs w:val="28"/>
              </w:rPr>
              <w:t>…</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B6624E" w:rsidRPr="00B71854" w:rsidRDefault="00B6624E" w:rsidP="00307424">
            <w:pPr>
              <w:spacing w:before="100" w:beforeAutospacing="1" w:after="100" w:afterAutospacing="1" w:line="360" w:lineRule="auto"/>
              <w:ind w:firstLine="539"/>
              <w:jc w:val="both"/>
              <w:rPr>
                <w:color w:val="000000" w:themeColor="text1"/>
                <w:sz w:val="28"/>
                <w:szCs w:val="28"/>
              </w:rPr>
            </w:pPr>
            <w:r w:rsidRPr="00B71854">
              <w:rPr>
                <w:color w:val="000000" w:themeColor="text1"/>
                <w:sz w:val="28"/>
                <w:szCs w:val="28"/>
              </w:rPr>
              <w:t>…</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B6624E" w:rsidRPr="00B71854" w:rsidRDefault="00B6624E" w:rsidP="00307424">
            <w:pPr>
              <w:spacing w:before="100" w:beforeAutospacing="1" w:after="100" w:afterAutospacing="1" w:line="360" w:lineRule="auto"/>
              <w:ind w:firstLine="539"/>
              <w:jc w:val="both"/>
              <w:rPr>
                <w:color w:val="000000" w:themeColor="text1"/>
                <w:sz w:val="28"/>
                <w:szCs w:val="28"/>
              </w:rPr>
            </w:pPr>
            <w:r w:rsidRPr="00B71854">
              <w:rPr>
                <w:color w:val="000000" w:themeColor="text1"/>
                <w:sz w:val="28"/>
                <w:szCs w:val="28"/>
              </w:rPr>
              <w:t>…</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B6624E" w:rsidRPr="00B71854" w:rsidRDefault="00B6624E" w:rsidP="00307424">
            <w:pPr>
              <w:spacing w:before="100" w:beforeAutospacing="1" w:after="100" w:afterAutospacing="1" w:line="360" w:lineRule="auto"/>
              <w:ind w:firstLine="539"/>
              <w:jc w:val="both"/>
              <w:rPr>
                <w:color w:val="000000" w:themeColor="text1"/>
                <w:sz w:val="28"/>
                <w:szCs w:val="28"/>
              </w:rPr>
            </w:pPr>
            <w:r w:rsidRPr="00B71854">
              <w:rPr>
                <w:color w:val="000000" w:themeColor="text1"/>
                <w:sz w:val="28"/>
                <w:szCs w:val="28"/>
              </w:rPr>
              <w:t>…</w:t>
            </w:r>
          </w:p>
        </w:tc>
      </w:tr>
      <w:tr w:rsidR="00B6624E" w:rsidRPr="00B71854" w:rsidTr="004159A2">
        <w:trPr>
          <w:jc w:val="center"/>
        </w:trPr>
        <w:tc>
          <w:tcPr>
            <w:tcW w:w="23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624E" w:rsidRPr="00B71854" w:rsidRDefault="00B6624E" w:rsidP="00307424">
            <w:pPr>
              <w:spacing w:before="100" w:beforeAutospacing="1" w:after="100" w:afterAutospacing="1" w:line="360" w:lineRule="auto"/>
              <w:ind w:firstLine="539"/>
              <w:jc w:val="both"/>
              <w:rPr>
                <w:color w:val="000000" w:themeColor="text1"/>
                <w:sz w:val="28"/>
                <w:szCs w:val="28"/>
              </w:rPr>
            </w:pPr>
            <w:r w:rsidRPr="00B71854">
              <w:rPr>
                <w:noProof/>
                <w:color w:val="000000" w:themeColor="text1"/>
                <w:sz w:val="28"/>
                <w:szCs w:val="28"/>
                <w:vertAlign w:val="subscript"/>
              </w:rPr>
              <w:drawing>
                <wp:inline distT="0" distB="0" distL="0" distR="0">
                  <wp:extent cx="304800" cy="304800"/>
                  <wp:effectExtent l="0" t="0" r="0" b="0"/>
                  <wp:docPr id="67" name="Рисунок 67" descr="http://technomag.edu.ru/data/2012/02/22/1234375079/image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technomag.edu.ru/data/2012/02/22/1234375079/image023.gif"/>
                          <pic:cNvPicPr>
                            <a:picLocks noChangeAspect="1" noChangeArrowheads="1"/>
                          </pic:cNvPicPr>
                        </pic:nvPicPr>
                        <pic:blipFill>
                          <a:blip r:embed="rId36"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B6624E" w:rsidRPr="00B71854" w:rsidRDefault="00B6624E" w:rsidP="00307424">
            <w:pPr>
              <w:spacing w:before="100" w:beforeAutospacing="1" w:after="100" w:afterAutospacing="1" w:line="360" w:lineRule="auto"/>
              <w:ind w:firstLine="539"/>
              <w:jc w:val="both"/>
              <w:rPr>
                <w:color w:val="000000" w:themeColor="text1"/>
                <w:sz w:val="28"/>
                <w:szCs w:val="28"/>
              </w:rPr>
            </w:pPr>
            <w:r w:rsidRPr="00B71854">
              <w:rPr>
                <w:noProof/>
                <w:color w:val="000000" w:themeColor="text1"/>
                <w:sz w:val="28"/>
                <w:szCs w:val="28"/>
                <w:vertAlign w:val="subscript"/>
              </w:rPr>
              <w:drawing>
                <wp:inline distT="0" distB="0" distL="0" distR="0">
                  <wp:extent cx="333375" cy="333375"/>
                  <wp:effectExtent l="0" t="0" r="0" b="0"/>
                  <wp:docPr id="68" name="Рисунок 68" descr="http://technomag.edu.ru/data/2012/02/22/1234375077/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technomag.edu.ru/data/2012/02/22/1234375077/image024.gif"/>
                          <pic:cNvPicPr>
                            <a:picLocks noChangeAspect="1" noChangeArrowheads="1"/>
                          </pic:cNvPicPr>
                        </pic:nvPicPr>
                        <pic:blipFill>
                          <a:blip r:embed="rId37" cstate="print"/>
                          <a:srcRect/>
                          <a:stretch>
                            <a:fillRect/>
                          </a:stretch>
                        </pic:blipFill>
                        <pic:spPr bwMode="auto">
                          <a:xfrm>
                            <a:off x="0" y="0"/>
                            <a:ext cx="333375" cy="333375"/>
                          </a:xfrm>
                          <a:prstGeom prst="rect">
                            <a:avLst/>
                          </a:prstGeom>
                          <a:noFill/>
                          <a:ln w="9525">
                            <a:noFill/>
                            <a:miter lim="800000"/>
                            <a:headEnd/>
                            <a:tailEnd/>
                          </a:ln>
                        </pic:spPr>
                      </pic:pic>
                    </a:graphicData>
                  </a:graphic>
                </wp:inline>
              </w:drawing>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B6624E" w:rsidRPr="00B71854" w:rsidRDefault="00B6624E" w:rsidP="00307424">
            <w:pPr>
              <w:spacing w:before="100" w:beforeAutospacing="1" w:after="100" w:afterAutospacing="1" w:line="360" w:lineRule="auto"/>
              <w:ind w:firstLine="539"/>
              <w:jc w:val="both"/>
              <w:rPr>
                <w:color w:val="000000" w:themeColor="text1"/>
                <w:sz w:val="28"/>
                <w:szCs w:val="28"/>
              </w:rPr>
            </w:pPr>
            <w:r w:rsidRPr="00B71854">
              <w:rPr>
                <w:noProof/>
                <w:color w:val="000000" w:themeColor="text1"/>
                <w:sz w:val="28"/>
                <w:szCs w:val="28"/>
                <w:vertAlign w:val="subscript"/>
              </w:rPr>
              <w:drawing>
                <wp:inline distT="0" distB="0" distL="0" distR="0">
                  <wp:extent cx="352425" cy="333375"/>
                  <wp:effectExtent l="19050" t="0" r="0" b="0"/>
                  <wp:docPr id="69" name="Рисунок 69" descr="http://technomag.edu.ru/data/2012/02/22/1234375083/image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technomag.edu.ru/data/2012/02/22/1234375083/image025.gif"/>
                          <pic:cNvPicPr>
                            <a:picLocks noChangeAspect="1" noChangeArrowheads="1"/>
                          </pic:cNvPicPr>
                        </pic:nvPicPr>
                        <pic:blipFill>
                          <a:blip r:embed="rId38" cstate="print"/>
                          <a:srcRect/>
                          <a:stretch>
                            <a:fillRect/>
                          </a:stretch>
                        </pic:blipFill>
                        <pic:spPr bwMode="auto">
                          <a:xfrm>
                            <a:off x="0" y="0"/>
                            <a:ext cx="352425" cy="333375"/>
                          </a:xfrm>
                          <a:prstGeom prst="rect">
                            <a:avLst/>
                          </a:prstGeom>
                          <a:noFill/>
                          <a:ln w="9525">
                            <a:noFill/>
                            <a:miter lim="800000"/>
                            <a:headEnd/>
                            <a:tailEnd/>
                          </a:ln>
                        </pic:spPr>
                      </pic:pic>
                    </a:graphicData>
                  </a:graphic>
                </wp:inline>
              </w:drawing>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B6624E" w:rsidRPr="00B71854" w:rsidRDefault="00B6624E" w:rsidP="00307424">
            <w:pPr>
              <w:spacing w:before="100" w:beforeAutospacing="1" w:after="100" w:afterAutospacing="1" w:line="360" w:lineRule="auto"/>
              <w:ind w:firstLine="539"/>
              <w:jc w:val="both"/>
              <w:rPr>
                <w:color w:val="000000" w:themeColor="text1"/>
                <w:sz w:val="28"/>
                <w:szCs w:val="28"/>
              </w:rPr>
            </w:pPr>
            <w:r w:rsidRPr="00B71854">
              <w:rPr>
                <w:noProof/>
                <w:color w:val="000000" w:themeColor="text1"/>
                <w:sz w:val="28"/>
                <w:szCs w:val="28"/>
                <w:vertAlign w:val="subscript"/>
              </w:rPr>
              <w:drawing>
                <wp:inline distT="0" distB="0" distL="0" distR="0">
                  <wp:extent cx="314325" cy="333375"/>
                  <wp:effectExtent l="0" t="0" r="0" b="0"/>
                  <wp:docPr id="70" name="Рисунок 70" descr="http://technomag.edu.ru/data/2012/02/22/1234375081/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technomag.edu.ru/data/2012/02/22/1234375081/image026.gif"/>
                          <pic:cNvPicPr>
                            <a:picLocks noChangeAspect="1" noChangeArrowheads="1"/>
                          </pic:cNvPicPr>
                        </pic:nvPicPr>
                        <pic:blipFill>
                          <a:blip r:embed="rId39" cstate="print"/>
                          <a:srcRect/>
                          <a:stretch>
                            <a:fillRect/>
                          </a:stretch>
                        </pic:blipFill>
                        <pic:spPr bwMode="auto">
                          <a:xfrm>
                            <a:off x="0" y="0"/>
                            <a:ext cx="314325" cy="333375"/>
                          </a:xfrm>
                          <a:prstGeom prst="rect">
                            <a:avLst/>
                          </a:prstGeom>
                          <a:noFill/>
                          <a:ln w="9525">
                            <a:noFill/>
                            <a:miter lim="800000"/>
                            <a:headEnd/>
                            <a:tailEnd/>
                          </a:ln>
                        </pic:spPr>
                      </pic:pic>
                    </a:graphicData>
                  </a:graphic>
                </wp:inline>
              </w:drawing>
            </w:r>
          </w:p>
        </w:tc>
      </w:tr>
    </w:tbl>
    <w:p w:rsidR="00B6624E" w:rsidRPr="00B71854" w:rsidRDefault="00B6624E" w:rsidP="00307424">
      <w:pPr>
        <w:shd w:val="clear" w:color="auto" w:fill="FFFFFF"/>
        <w:spacing w:before="100" w:beforeAutospacing="1" w:after="100" w:afterAutospacing="1" w:line="360" w:lineRule="auto"/>
        <w:ind w:firstLine="539"/>
        <w:jc w:val="both"/>
        <w:rPr>
          <w:color w:val="000000" w:themeColor="text1"/>
          <w:sz w:val="28"/>
          <w:szCs w:val="28"/>
        </w:rPr>
      </w:pPr>
      <w:r w:rsidRPr="00B71854">
        <w:rPr>
          <w:color w:val="000000" w:themeColor="text1"/>
          <w:sz w:val="28"/>
          <w:szCs w:val="28"/>
        </w:rPr>
        <w:t>Далее, все контурные линии последовательно разбиваются на отрезки прямых с учётом размеров заданных шагов </w:t>
      </w:r>
      <w:r w:rsidRPr="00B71854">
        <w:rPr>
          <w:noProof/>
          <w:color w:val="000000" w:themeColor="text1"/>
          <w:sz w:val="28"/>
          <w:szCs w:val="28"/>
          <w:vertAlign w:val="subscript"/>
        </w:rPr>
        <w:drawing>
          <wp:inline distT="0" distB="0" distL="0" distR="0">
            <wp:extent cx="238125" cy="304800"/>
            <wp:effectExtent l="0" t="0" r="9525" b="0"/>
            <wp:docPr id="71" name="Рисунок 71" descr="http://technomag.edu.ru/data/2012/02/22/1234375069/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technomag.edu.ru/data/2012/02/22/1234375069/image004.gif"/>
                    <pic:cNvPicPr>
                      <a:picLocks noChangeAspect="1" noChangeArrowheads="1"/>
                    </pic:cNvPicPr>
                  </pic:nvPicPr>
                  <pic:blipFill>
                    <a:blip r:embed="rId17" cstate="print"/>
                    <a:srcRect/>
                    <a:stretch>
                      <a:fillRect/>
                    </a:stretch>
                  </pic:blipFill>
                  <pic:spPr bwMode="auto">
                    <a:xfrm>
                      <a:off x="0" y="0"/>
                      <a:ext cx="238125" cy="304800"/>
                    </a:xfrm>
                    <a:prstGeom prst="rect">
                      <a:avLst/>
                    </a:prstGeom>
                    <a:noFill/>
                    <a:ln w="9525">
                      <a:noFill/>
                      <a:miter lim="800000"/>
                      <a:headEnd/>
                      <a:tailEnd/>
                    </a:ln>
                  </pic:spPr>
                </pic:pic>
              </a:graphicData>
            </a:graphic>
          </wp:inline>
        </w:drawing>
      </w:r>
      <w:r w:rsidRPr="00B71854">
        <w:rPr>
          <w:color w:val="000000" w:themeColor="text1"/>
          <w:sz w:val="28"/>
          <w:szCs w:val="28"/>
        </w:rPr>
        <w:t>. Таким образом, формируется массив контурных узлов исходной области </w:t>
      </w:r>
      <w:r w:rsidRPr="00B71854">
        <w:rPr>
          <w:noProof/>
          <w:color w:val="000000" w:themeColor="text1"/>
          <w:sz w:val="28"/>
          <w:szCs w:val="28"/>
          <w:vertAlign w:val="subscript"/>
        </w:rPr>
        <w:drawing>
          <wp:inline distT="0" distB="0" distL="0" distR="0">
            <wp:extent cx="809625" cy="352425"/>
            <wp:effectExtent l="19050" t="0" r="9525" b="0"/>
            <wp:docPr id="72" name="Рисунок 72" descr="http://technomag.edu.ru/data/2012/02/22/1234375087/image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technomag.edu.ru/data/2012/02/22/1234375087/image027.gif"/>
                    <pic:cNvPicPr>
                      <a:picLocks noChangeAspect="1" noChangeArrowheads="1"/>
                    </pic:cNvPicPr>
                  </pic:nvPicPr>
                  <pic:blipFill>
                    <a:blip r:embed="rId40" cstate="print"/>
                    <a:srcRect/>
                    <a:stretch>
                      <a:fillRect/>
                    </a:stretch>
                  </pic:blipFill>
                  <pic:spPr bwMode="auto">
                    <a:xfrm>
                      <a:off x="0" y="0"/>
                      <a:ext cx="809625" cy="352425"/>
                    </a:xfrm>
                    <a:prstGeom prst="rect">
                      <a:avLst/>
                    </a:prstGeom>
                    <a:noFill/>
                    <a:ln w="9525">
                      <a:noFill/>
                      <a:miter lim="800000"/>
                      <a:headEnd/>
                      <a:tailEnd/>
                    </a:ln>
                  </pic:spPr>
                </pic:pic>
              </a:graphicData>
            </a:graphic>
          </wp:inline>
        </w:drawing>
      </w:r>
      <w:r w:rsidRPr="00B71854">
        <w:rPr>
          <w:color w:val="000000" w:themeColor="text1"/>
          <w:sz w:val="28"/>
          <w:szCs w:val="28"/>
        </w:rPr>
        <w:t> (Рис.10а).</w:t>
      </w:r>
    </w:p>
    <w:p w:rsidR="00B6624E" w:rsidRPr="00B71854" w:rsidRDefault="00B6624E" w:rsidP="00307424">
      <w:pPr>
        <w:shd w:val="clear" w:color="auto" w:fill="FFFFFF"/>
        <w:spacing w:before="100" w:beforeAutospacing="1" w:after="100" w:afterAutospacing="1" w:line="360" w:lineRule="auto"/>
        <w:ind w:firstLine="539"/>
        <w:jc w:val="both"/>
        <w:rPr>
          <w:color w:val="000000" w:themeColor="text1"/>
          <w:sz w:val="28"/>
          <w:szCs w:val="28"/>
        </w:rPr>
      </w:pPr>
      <w:r w:rsidRPr="00B71854">
        <w:rPr>
          <w:color w:val="000000" w:themeColor="text1"/>
          <w:sz w:val="28"/>
          <w:szCs w:val="28"/>
        </w:rPr>
        <w:t>Далее выполняется триангуляция области. Алгоритм триангуляции состоит в следующем. Рассматривается текущий контур, на котором размещены контурные узлы. На первом шаге текущий контур, естественно, совпадает с исходным контуром, который ограничивает триангулируемую область. На контуре определяются три последовательных узла, например, </w:t>
      </w:r>
      <w:r w:rsidRPr="00B71854">
        <w:rPr>
          <w:noProof/>
          <w:color w:val="000000" w:themeColor="text1"/>
          <w:sz w:val="28"/>
          <w:szCs w:val="28"/>
          <w:vertAlign w:val="subscript"/>
        </w:rPr>
        <w:drawing>
          <wp:inline distT="0" distB="0" distL="0" distR="0">
            <wp:extent cx="209550" cy="219075"/>
            <wp:effectExtent l="19050" t="0" r="0" b="0"/>
            <wp:docPr id="73" name="Рисунок 73" descr="http://technomag.edu.ru/data/2012/02/22/1234375085/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technomag.edu.ru/data/2012/02/22/1234375085/image028.gif"/>
                    <pic:cNvPicPr>
                      <a:picLocks noChangeAspect="1" noChangeArrowheads="1"/>
                    </pic:cNvPicPr>
                  </pic:nvPicPr>
                  <pic:blipFill>
                    <a:blip r:embed="rId41" cstate="print"/>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B71854">
        <w:rPr>
          <w:color w:val="000000" w:themeColor="text1"/>
          <w:sz w:val="28"/>
          <w:szCs w:val="28"/>
        </w:rPr>
        <w:t>, </w:t>
      </w:r>
      <w:r w:rsidRPr="00B71854">
        <w:rPr>
          <w:noProof/>
          <w:color w:val="000000" w:themeColor="text1"/>
          <w:sz w:val="28"/>
          <w:szCs w:val="28"/>
          <w:vertAlign w:val="subscript"/>
        </w:rPr>
        <w:drawing>
          <wp:inline distT="0" distB="0" distL="0" distR="0">
            <wp:extent cx="171450" cy="219075"/>
            <wp:effectExtent l="0" t="0" r="0" b="0"/>
            <wp:docPr id="74" name="Рисунок 74" descr="http://technomag.edu.ru/data/2012/02/22/1234374995/image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technomag.edu.ru/data/2012/02/22/1234374995/image029.gif"/>
                    <pic:cNvPicPr>
                      <a:picLocks noChangeAspect="1" noChangeArrowheads="1"/>
                    </pic:cNvPicPr>
                  </pic:nvPicPr>
                  <pic:blipFill>
                    <a:blip r:embed="rId42" cstate="print"/>
                    <a:srcRect/>
                    <a:stretch>
                      <a:fillRect/>
                    </a:stretch>
                  </pic:blipFill>
                  <pic:spPr bwMode="auto">
                    <a:xfrm>
                      <a:off x="0" y="0"/>
                      <a:ext cx="171450" cy="219075"/>
                    </a:xfrm>
                    <a:prstGeom prst="rect">
                      <a:avLst/>
                    </a:prstGeom>
                    <a:noFill/>
                    <a:ln w="9525">
                      <a:noFill/>
                      <a:miter lim="800000"/>
                      <a:headEnd/>
                      <a:tailEnd/>
                    </a:ln>
                  </pic:spPr>
                </pic:pic>
              </a:graphicData>
            </a:graphic>
          </wp:inline>
        </w:drawing>
      </w:r>
      <w:r w:rsidRPr="00B71854">
        <w:rPr>
          <w:color w:val="000000" w:themeColor="text1"/>
          <w:sz w:val="28"/>
          <w:szCs w:val="28"/>
        </w:rPr>
        <w:t> и </w:t>
      </w:r>
      <w:r w:rsidRPr="00B71854">
        <w:rPr>
          <w:noProof/>
          <w:color w:val="000000" w:themeColor="text1"/>
          <w:sz w:val="28"/>
          <w:szCs w:val="28"/>
          <w:vertAlign w:val="subscript"/>
        </w:rPr>
        <w:drawing>
          <wp:inline distT="0" distB="0" distL="0" distR="0">
            <wp:extent cx="161925" cy="171450"/>
            <wp:effectExtent l="19050" t="0" r="0" b="0"/>
            <wp:docPr id="75" name="Рисунок 75" descr="http://technomag.edu.ru/data/2012/02/22/1234374993/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technomag.edu.ru/data/2012/02/22/1234374993/image030.gif"/>
                    <pic:cNvPicPr>
                      <a:picLocks noChangeAspect="1" noChangeArrowheads="1"/>
                    </pic:cNvPicPr>
                  </pic:nvPicPr>
                  <pic:blipFill>
                    <a:blip r:embed="rId43" cstate="print"/>
                    <a:srcRect/>
                    <a:stretch>
                      <a:fillRect/>
                    </a:stretch>
                  </pic:blipFill>
                  <pic:spPr bwMode="auto">
                    <a:xfrm>
                      <a:off x="0" y="0"/>
                      <a:ext cx="161925" cy="171450"/>
                    </a:xfrm>
                    <a:prstGeom prst="rect">
                      <a:avLst/>
                    </a:prstGeom>
                    <a:noFill/>
                    <a:ln w="9525">
                      <a:noFill/>
                      <a:miter lim="800000"/>
                      <a:headEnd/>
                      <a:tailEnd/>
                    </a:ln>
                  </pic:spPr>
                </pic:pic>
              </a:graphicData>
            </a:graphic>
          </wp:inline>
        </w:drawing>
      </w:r>
      <w:r w:rsidRPr="00B71854">
        <w:rPr>
          <w:color w:val="000000" w:themeColor="text1"/>
          <w:sz w:val="28"/>
          <w:szCs w:val="28"/>
        </w:rPr>
        <w:t>, имеющие минимальный угол </w:t>
      </w:r>
      <w:r w:rsidRPr="00B71854">
        <w:rPr>
          <w:noProof/>
          <w:color w:val="000000" w:themeColor="text1"/>
          <w:sz w:val="28"/>
          <w:szCs w:val="28"/>
          <w:vertAlign w:val="subscript"/>
        </w:rPr>
        <w:drawing>
          <wp:inline distT="0" distB="0" distL="0" distR="0">
            <wp:extent cx="209550" cy="190500"/>
            <wp:effectExtent l="19050" t="0" r="0" b="0"/>
            <wp:docPr id="76" name="Рисунок 76" descr="http://technomag.edu.ru/data/2012/02/22/1234374999/image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technomag.edu.ru/data/2012/02/22/1234374999/image031.gif"/>
                    <pic:cNvPicPr>
                      <a:picLocks noChangeAspect="1" noChangeArrowheads="1"/>
                    </pic:cNvPicPr>
                  </pic:nvPicPr>
                  <pic:blipFill>
                    <a:blip r:embed="rId44" cstate="print"/>
                    <a:srcRect/>
                    <a:stretch>
                      <a:fillRect/>
                    </a:stretch>
                  </pic:blipFill>
                  <pic:spPr bwMode="auto">
                    <a:xfrm>
                      <a:off x="0" y="0"/>
                      <a:ext cx="209550" cy="190500"/>
                    </a:xfrm>
                    <a:prstGeom prst="rect">
                      <a:avLst/>
                    </a:prstGeom>
                    <a:noFill/>
                    <a:ln w="9525">
                      <a:noFill/>
                      <a:miter lim="800000"/>
                      <a:headEnd/>
                      <a:tailEnd/>
                    </a:ln>
                  </pic:spPr>
                </pic:pic>
              </a:graphicData>
            </a:graphic>
          </wp:inline>
        </w:drawing>
      </w:r>
      <w:r w:rsidRPr="00B71854">
        <w:rPr>
          <w:color w:val="000000" w:themeColor="text1"/>
          <w:sz w:val="28"/>
          <w:szCs w:val="28"/>
        </w:rPr>
        <w:t> между построенными на них векторами </w:t>
      </w:r>
      <w:r w:rsidRPr="00B71854">
        <w:rPr>
          <w:noProof/>
          <w:color w:val="000000" w:themeColor="text1"/>
          <w:sz w:val="28"/>
          <w:szCs w:val="28"/>
          <w:vertAlign w:val="subscript"/>
        </w:rPr>
        <w:drawing>
          <wp:inline distT="0" distB="0" distL="0" distR="0">
            <wp:extent cx="285750" cy="333375"/>
            <wp:effectExtent l="19050" t="0" r="0" b="0"/>
            <wp:docPr id="77" name="Рисунок 77" descr="http://technomag.edu.ru/data/2012/02/22/1234374997/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technomag.edu.ru/data/2012/02/22/1234374997/image032.gif"/>
                    <pic:cNvPicPr>
                      <a:picLocks noChangeAspect="1" noChangeArrowheads="1"/>
                    </pic:cNvPicPr>
                  </pic:nvPicPr>
                  <pic:blipFill>
                    <a:blip r:embed="rId45" cstate="print"/>
                    <a:srcRect/>
                    <a:stretch>
                      <a:fillRect/>
                    </a:stretch>
                  </pic:blipFill>
                  <pic:spPr bwMode="auto">
                    <a:xfrm>
                      <a:off x="0" y="0"/>
                      <a:ext cx="285750" cy="333375"/>
                    </a:xfrm>
                    <a:prstGeom prst="rect">
                      <a:avLst/>
                    </a:prstGeom>
                    <a:noFill/>
                    <a:ln w="9525">
                      <a:noFill/>
                      <a:miter lim="800000"/>
                      <a:headEnd/>
                      <a:tailEnd/>
                    </a:ln>
                  </pic:spPr>
                </pic:pic>
              </a:graphicData>
            </a:graphic>
          </wp:inline>
        </w:drawing>
      </w:r>
      <w:r w:rsidRPr="00B71854">
        <w:rPr>
          <w:color w:val="000000" w:themeColor="text1"/>
          <w:sz w:val="28"/>
          <w:szCs w:val="28"/>
        </w:rPr>
        <w:t> и </w:t>
      </w:r>
      <w:r w:rsidRPr="00B71854">
        <w:rPr>
          <w:noProof/>
          <w:color w:val="000000" w:themeColor="text1"/>
          <w:sz w:val="28"/>
          <w:szCs w:val="28"/>
          <w:vertAlign w:val="subscript"/>
        </w:rPr>
        <w:drawing>
          <wp:inline distT="0" distB="0" distL="0" distR="0">
            <wp:extent cx="266700" cy="333375"/>
            <wp:effectExtent l="19050" t="0" r="0" b="0"/>
            <wp:docPr id="78" name="Рисунок 78" descr="http://technomag.edu.ru/data/2012/02/22/1234375003/image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technomag.edu.ru/data/2012/02/22/1234375003/image033.gif"/>
                    <pic:cNvPicPr>
                      <a:picLocks noChangeAspect="1" noChangeArrowheads="1"/>
                    </pic:cNvPicPr>
                  </pic:nvPicPr>
                  <pic:blipFill>
                    <a:blip r:embed="rId46" cstate="print"/>
                    <a:srcRect/>
                    <a:stretch>
                      <a:fillRect/>
                    </a:stretch>
                  </pic:blipFill>
                  <pic:spPr bwMode="auto">
                    <a:xfrm>
                      <a:off x="0" y="0"/>
                      <a:ext cx="266700" cy="333375"/>
                    </a:xfrm>
                    <a:prstGeom prst="rect">
                      <a:avLst/>
                    </a:prstGeom>
                    <a:noFill/>
                    <a:ln w="9525">
                      <a:noFill/>
                      <a:miter lim="800000"/>
                      <a:headEnd/>
                      <a:tailEnd/>
                    </a:ln>
                  </pic:spPr>
                </pic:pic>
              </a:graphicData>
            </a:graphic>
          </wp:inline>
        </w:drawing>
      </w:r>
      <w:r w:rsidRPr="00B71854">
        <w:rPr>
          <w:color w:val="000000" w:themeColor="text1"/>
          <w:sz w:val="28"/>
          <w:szCs w:val="28"/>
        </w:rPr>
        <w:t> (Рис.11). Далее, анализируется геометрическое расположение оставшихся контурных узлов относительно трех выделенных узлов. При этом устанавливается: попадает ли рассматриваемый контурный узел, например, </w:t>
      </w:r>
      <w:r w:rsidRPr="00B71854">
        <w:rPr>
          <w:noProof/>
          <w:color w:val="000000" w:themeColor="text1"/>
          <w:sz w:val="28"/>
          <w:szCs w:val="28"/>
          <w:vertAlign w:val="subscript"/>
        </w:rPr>
        <w:drawing>
          <wp:inline distT="0" distB="0" distL="0" distR="0">
            <wp:extent cx="123825" cy="219075"/>
            <wp:effectExtent l="19050" t="0" r="0" b="0"/>
            <wp:docPr id="79" name="Рисунок 79" descr="http://technomag.edu.ru/data/2012/02/22/1234375001/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technomag.edu.ru/data/2012/02/22/1234375001/image034.gif"/>
                    <pic:cNvPicPr>
                      <a:picLocks noChangeAspect="1" noChangeArrowheads="1"/>
                    </pic:cNvPicPr>
                  </pic:nvPicPr>
                  <pic:blipFill>
                    <a:blip r:embed="rId47" cstate="print"/>
                    <a:srcRect/>
                    <a:stretch>
                      <a:fillRect/>
                    </a:stretch>
                  </pic:blipFill>
                  <pic:spPr bwMode="auto">
                    <a:xfrm>
                      <a:off x="0" y="0"/>
                      <a:ext cx="123825" cy="219075"/>
                    </a:xfrm>
                    <a:prstGeom prst="rect">
                      <a:avLst/>
                    </a:prstGeom>
                    <a:noFill/>
                    <a:ln w="9525">
                      <a:noFill/>
                      <a:miter lim="800000"/>
                      <a:headEnd/>
                      <a:tailEnd/>
                    </a:ln>
                  </pic:spPr>
                </pic:pic>
              </a:graphicData>
            </a:graphic>
          </wp:inline>
        </w:drawing>
      </w:r>
      <w:r w:rsidRPr="00B71854">
        <w:rPr>
          <w:color w:val="000000" w:themeColor="text1"/>
          <w:sz w:val="28"/>
          <w:szCs w:val="28"/>
        </w:rPr>
        <w:t> в сектор анализа, характеризуемый величиной угла </w:t>
      </w:r>
      <w:r w:rsidRPr="00B71854">
        <w:rPr>
          <w:noProof/>
          <w:color w:val="000000" w:themeColor="text1"/>
          <w:sz w:val="28"/>
          <w:szCs w:val="28"/>
          <w:vertAlign w:val="subscript"/>
        </w:rPr>
        <w:drawing>
          <wp:inline distT="0" distB="0" distL="0" distR="0">
            <wp:extent cx="209550" cy="190500"/>
            <wp:effectExtent l="19050" t="0" r="0" b="0"/>
            <wp:docPr id="80" name="Рисунок 80" descr="http://technomag.edu.ru/data/2012/02/22/1234374999/image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technomag.edu.ru/data/2012/02/22/1234374999/image031.gif"/>
                    <pic:cNvPicPr>
                      <a:picLocks noChangeAspect="1" noChangeArrowheads="1"/>
                    </pic:cNvPicPr>
                  </pic:nvPicPr>
                  <pic:blipFill>
                    <a:blip r:embed="rId44" cstate="print"/>
                    <a:srcRect/>
                    <a:stretch>
                      <a:fillRect/>
                    </a:stretch>
                  </pic:blipFill>
                  <pic:spPr bwMode="auto">
                    <a:xfrm>
                      <a:off x="0" y="0"/>
                      <a:ext cx="209550" cy="190500"/>
                    </a:xfrm>
                    <a:prstGeom prst="rect">
                      <a:avLst/>
                    </a:prstGeom>
                    <a:noFill/>
                    <a:ln w="9525">
                      <a:noFill/>
                      <a:miter lim="800000"/>
                      <a:headEnd/>
                      <a:tailEnd/>
                    </a:ln>
                  </pic:spPr>
                </pic:pic>
              </a:graphicData>
            </a:graphic>
          </wp:inline>
        </w:drawing>
      </w:r>
      <w:r w:rsidRPr="00B71854">
        <w:rPr>
          <w:color w:val="000000" w:themeColor="text1"/>
          <w:sz w:val="28"/>
          <w:szCs w:val="28"/>
        </w:rPr>
        <w:t>, и если да, то вычисляются расстояния между узлами </w:t>
      </w:r>
      <w:r w:rsidRPr="00B71854">
        <w:rPr>
          <w:noProof/>
          <w:color w:val="000000" w:themeColor="text1"/>
          <w:sz w:val="28"/>
          <w:szCs w:val="28"/>
          <w:vertAlign w:val="subscript"/>
        </w:rPr>
        <w:drawing>
          <wp:inline distT="0" distB="0" distL="0" distR="0">
            <wp:extent cx="209550" cy="219075"/>
            <wp:effectExtent l="19050" t="0" r="0" b="0"/>
            <wp:docPr id="81" name="Рисунок 81" descr="http://technomag.edu.ru/data/2012/02/22/1234375085/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technomag.edu.ru/data/2012/02/22/1234375085/image028.gif"/>
                    <pic:cNvPicPr>
                      <a:picLocks noChangeAspect="1" noChangeArrowheads="1"/>
                    </pic:cNvPicPr>
                  </pic:nvPicPr>
                  <pic:blipFill>
                    <a:blip r:embed="rId41" cstate="print"/>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B71854">
        <w:rPr>
          <w:color w:val="000000" w:themeColor="text1"/>
          <w:sz w:val="28"/>
          <w:szCs w:val="28"/>
        </w:rPr>
        <w:t>,  </w:t>
      </w:r>
      <w:r w:rsidRPr="00B71854">
        <w:rPr>
          <w:noProof/>
          <w:color w:val="000000" w:themeColor="text1"/>
          <w:sz w:val="28"/>
          <w:szCs w:val="28"/>
          <w:vertAlign w:val="subscript"/>
        </w:rPr>
        <w:drawing>
          <wp:inline distT="0" distB="0" distL="0" distR="0">
            <wp:extent cx="161925" cy="171450"/>
            <wp:effectExtent l="19050" t="0" r="0" b="0"/>
            <wp:docPr id="82" name="Рисунок 82" descr="http://technomag.edu.ru/data/2012/02/22/1234374993/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technomag.edu.ru/data/2012/02/22/1234374993/image030.gif"/>
                    <pic:cNvPicPr>
                      <a:picLocks noChangeAspect="1" noChangeArrowheads="1"/>
                    </pic:cNvPicPr>
                  </pic:nvPicPr>
                  <pic:blipFill>
                    <a:blip r:embed="rId43" cstate="print"/>
                    <a:srcRect/>
                    <a:stretch>
                      <a:fillRect/>
                    </a:stretch>
                  </pic:blipFill>
                  <pic:spPr bwMode="auto">
                    <a:xfrm>
                      <a:off x="0" y="0"/>
                      <a:ext cx="161925" cy="171450"/>
                    </a:xfrm>
                    <a:prstGeom prst="rect">
                      <a:avLst/>
                    </a:prstGeom>
                    <a:noFill/>
                    <a:ln w="9525">
                      <a:noFill/>
                      <a:miter lim="800000"/>
                      <a:headEnd/>
                      <a:tailEnd/>
                    </a:ln>
                  </pic:spPr>
                </pic:pic>
              </a:graphicData>
            </a:graphic>
          </wp:inline>
        </w:drawing>
      </w:r>
      <w:r w:rsidRPr="00B71854">
        <w:rPr>
          <w:color w:val="000000" w:themeColor="text1"/>
          <w:sz w:val="28"/>
          <w:szCs w:val="28"/>
        </w:rPr>
        <w:t> и  </w:t>
      </w:r>
      <w:r w:rsidRPr="00B71854">
        <w:rPr>
          <w:noProof/>
          <w:color w:val="000000" w:themeColor="text1"/>
          <w:sz w:val="28"/>
          <w:szCs w:val="28"/>
          <w:vertAlign w:val="subscript"/>
        </w:rPr>
        <w:drawing>
          <wp:inline distT="0" distB="0" distL="0" distR="0">
            <wp:extent cx="123825" cy="219075"/>
            <wp:effectExtent l="19050" t="0" r="0" b="0"/>
            <wp:docPr id="83" name="Рисунок 83" descr="http://technomag.edu.ru/data/2012/02/22/1234375001/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technomag.edu.ru/data/2012/02/22/1234375001/image034.gif"/>
                    <pic:cNvPicPr>
                      <a:picLocks noChangeAspect="1" noChangeArrowheads="1"/>
                    </pic:cNvPicPr>
                  </pic:nvPicPr>
                  <pic:blipFill>
                    <a:blip r:embed="rId47" cstate="print"/>
                    <a:srcRect/>
                    <a:stretch>
                      <a:fillRect/>
                    </a:stretch>
                  </pic:blipFill>
                  <pic:spPr bwMode="auto">
                    <a:xfrm>
                      <a:off x="0" y="0"/>
                      <a:ext cx="123825" cy="219075"/>
                    </a:xfrm>
                    <a:prstGeom prst="rect">
                      <a:avLst/>
                    </a:prstGeom>
                    <a:noFill/>
                    <a:ln w="9525">
                      <a:noFill/>
                      <a:miter lim="800000"/>
                      <a:headEnd/>
                      <a:tailEnd/>
                    </a:ln>
                  </pic:spPr>
                </pic:pic>
              </a:graphicData>
            </a:graphic>
          </wp:inline>
        </w:drawing>
      </w:r>
      <w:r w:rsidRPr="00B71854">
        <w:rPr>
          <w:color w:val="000000" w:themeColor="text1"/>
          <w:sz w:val="28"/>
          <w:szCs w:val="28"/>
        </w:rPr>
        <w:t>: </w:t>
      </w:r>
      <w:r w:rsidRPr="00B71854">
        <w:rPr>
          <w:noProof/>
          <w:color w:val="000000" w:themeColor="text1"/>
          <w:sz w:val="28"/>
          <w:szCs w:val="28"/>
          <w:vertAlign w:val="subscript"/>
        </w:rPr>
        <w:drawing>
          <wp:inline distT="0" distB="0" distL="0" distR="0">
            <wp:extent cx="266700" cy="257175"/>
            <wp:effectExtent l="19050" t="0" r="0" b="0"/>
            <wp:docPr id="84" name="Рисунок 84" descr="http://technomag.edu.ru/data/2012/02/22/1234375007/image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technomag.edu.ru/data/2012/02/22/1234375007/image035.gif"/>
                    <pic:cNvPicPr>
                      <a:picLocks noChangeAspect="1" noChangeArrowheads="1"/>
                    </pic:cNvPicPr>
                  </pic:nvPicPr>
                  <pic:blipFill>
                    <a:blip r:embed="rId48" cstate="print"/>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B71854">
        <w:rPr>
          <w:color w:val="000000" w:themeColor="text1"/>
          <w:sz w:val="28"/>
          <w:szCs w:val="28"/>
        </w:rPr>
        <w:t> и </w:t>
      </w:r>
      <w:r w:rsidRPr="00B71854">
        <w:rPr>
          <w:noProof/>
          <w:color w:val="000000" w:themeColor="text1"/>
          <w:sz w:val="28"/>
          <w:szCs w:val="28"/>
          <w:vertAlign w:val="subscript"/>
        </w:rPr>
        <w:drawing>
          <wp:inline distT="0" distB="0" distL="0" distR="0">
            <wp:extent cx="219075" cy="219075"/>
            <wp:effectExtent l="19050" t="0" r="9525" b="0"/>
            <wp:docPr id="85" name="Рисунок 85" descr="http://technomag.edu.ru/data/2012/02/22/1234375005/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technomag.edu.ru/data/2012/02/22/1234375005/image036.gif"/>
                    <pic:cNvPicPr>
                      <a:picLocks noChangeAspect="1" noChangeArrowheads="1"/>
                    </pic:cNvPicPr>
                  </pic:nvPicPr>
                  <pic:blipFill>
                    <a:blip r:embed="rId49"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r w:rsidRPr="00B71854">
        <w:rPr>
          <w:color w:val="000000" w:themeColor="text1"/>
          <w:sz w:val="28"/>
          <w:szCs w:val="28"/>
        </w:rPr>
        <w:t>. Если хотя бы одно из этих расстояний меньше максимальной длины векторов </w:t>
      </w:r>
      <w:r w:rsidRPr="00B71854">
        <w:rPr>
          <w:noProof/>
          <w:color w:val="000000" w:themeColor="text1"/>
          <w:sz w:val="28"/>
          <w:szCs w:val="28"/>
          <w:vertAlign w:val="subscript"/>
        </w:rPr>
        <w:drawing>
          <wp:inline distT="0" distB="0" distL="0" distR="0">
            <wp:extent cx="285750" cy="333375"/>
            <wp:effectExtent l="19050" t="0" r="0" b="0"/>
            <wp:docPr id="86" name="Рисунок 86" descr="http://technomag.edu.ru/data/2012/02/22/1234374997/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technomag.edu.ru/data/2012/02/22/1234374997/image032.gif"/>
                    <pic:cNvPicPr>
                      <a:picLocks noChangeAspect="1" noChangeArrowheads="1"/>
                    </pic:cNvPicPr>
                  </pic:nvPicPr>
                  <pic:blipFill>
                    <a:blip r:embed="rId45" cstate="print"/>
                    <a:srcRect/>
                    <a:stretch>
                      <a:fillRect/>
                    </a:stretch>
                  </pic:blipFill>
                  <pic:spPr bwMode="auto">
                    <a:xfrm>
                      <a:off x="0" y="0"/>
                      <a:ext cx="285750" cy="333375"/>
                    </a:xfrm>
                    <a:prstGeom prst="rect">
                      <a:avLst/>
                    </a:prstGeom>
                    <a:noFill/>
                    <a:ln w="9525">
                      <a:noFill/>
                      <a:miter lim="800000"/>
                      <a:headEnd/>
                      <a:tailEnd/>
                    </a:ln>
                  </pic:spPr>
                </pic:pic>
              </a:graphicData>
            </a:graphic>
          </wp:inline>
        </w:drawing>
      </w:r>
      <w:r w:rsidRPr="00B71854">
        <w:rPr>
          <w:color w:val="000000" w:themeColor="text1"/>
          <w:sz w:val="28"/>
          <w:szCs w:val="28"/>
        </w:rPr>
        <w:t> и </w:t>
      </w:r>
      <w:r w:rsidRPr="00B71854">
        <w:rPr>
          <w:noProof/>
          <w:color w:val="000000" w:themeColor="text1"/>
          <w:sz w:val="28"/>
          <w:szCs w:val="28"/>
          <w:vertAlign w:val="subscript"/>
        </w:rPr>
        <w:drawing>
          <wp:inline distT="0" distB="0" distL="0" distR="0">
            <wp:extent cx="266700" cy="333375"/>
            <wp:effectExtent l="19050" t="0" r="0" b="0"/>
            <wp:docPr id="87" name="Рисунок 87" descr="http://technomag.edu.ru/data/2012/02/22/1234375003/image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technomag.edu.ru/data/2012/02/22/1234375003/image033.gif"/>
                    <pic:cNvPicPr>
                      <a:picLocks noChangeAspect="1" noChangeArrowheads="1"/>
                    </pic:cNvPicPr>
                  </pic:nvPicPr>
                  <pic:blipFill>
                    <a:blip r:embed="rId46" cstate="print"/>
                    <a:srcRect/>
                    <a:stretch>
                      <a:fillRect/>
                    </a:stretch>
                  </pic:blipFill>
                  <pic:spPr bwMode="auto">
                    <a:xfrm>
                      <a:off x="0" y="0"/>
                      <a:ext cx="266700" cy="333375"/>
                    </a:xfrm>
                    <a:prstGeom prst="rect">
                      <a:avLst/>
                    </a:prstGeom>
                    <a:noFill/>
                    <a:ln w="9525">
                      <a:noFill/>
                      <a:miter lim="800000"/>
                      <a:headEnd/>
                      <a:tailEnd/>
                    </a:ln>
                  </pic:spPr>
                </pic:pic>
              </a:graphicData>
            </a:graphic>
          </wp:inline>
        </w:drawing>
      </w:r>
      <w:r w:rsidRPr="00B71854">
        <w:rPr>
          <w:color w:val="000000" w:themeColor="text1"/>
          <w:sz w:val="28"/>
          <w:szCs w:val="28"/>
        </w:rPr>
        <w:t xml:space="preserve">, то проверяются две возможности построения треугольников, показанные на Рис.12. Выбирается та, которая обеспечивает </w:t>
      </w:r>
      <w:r w:rsidRPr="00B71854">
        <w:rPr>
          <w:color w:val="000000" w:themeColor="text1"/>
          <w:sz w:val="28"/>
          <w:szCs w:val="28"/>
        </w:rPr>
        <w:lastRenderedPageBreak/>
        <w:t>минимум максимального угла в треугольниках. Кроме того, проверяется пересекаемость ребрами треугольников контура. Если построение проходит, то текущий контур разбивается на два подконтура, а затем каждый анализируется отдельно.</w:t>
      </w:r>
    </w:p>
    <w:p w:rsidR="00B6624E" w:rsidRPr="00B71854" w:rsidRDefault="00B6624E" w:rsidP="00307424">
      <w:pPr>
        <w:shd w:val="clear" w:color="auto" w:fill="FFFFFF"/>
        <w:spacing w:before="100" w:beforeAutospacing="1" w:after="100" w:afterAutospacing="1" w:line="360" w:lineRule="auto"/>
        <w:ind w:firstLine="539"/>
        <w:jc w:val="center"/>
        <w:rPr>
          <w:color w:val="000000" w:themeColor="text1"/>
          <w:sz w:val="28"/>
          <w:szCs w:val="28"/>
        </w:rPr>
      </w:pPr>
      <w:r w:rsidRPr="00B71854">
        <w:rPr>
          <w:noProof/>
          <w:color w:val="000000" w:themeColor="text1"/>
          <w:sz w:val="28"/>
          <w:szCs w:val="28"/>
        </w:rPr>
        <w:drawing>
          <wp:inline distT="0" distB="0" distL="0" distR="0">
            <wp:extent cx="3533775" cy="1790700"/>
            <wp:effectExtent l="19050" t="0" r="9525" b="0"/>
            <wp:docPr id="88" name="Рисунок 88" descr="http://technomag.edu.ru/data/2012/02/22/1234374979/image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technomag.edu.ru/data/2012/02/22/1234374979/image037.jpg"/>
                    <pic:cNvPicPr>
                      <a:picLocks noChangeAspect="1" noChangeArrowheads="1"/>
                    </pic:cNvPicPr>
                  </pic:nvPicPr>
                  <pic:blipFill>
                    <a:blip r:embed="rId50" cstate="print"/>
                    <a:srcRect/>
                    <a:stretch>
                      <a:fillRect/>
                    </a:stretch>
                  </pic:blipFill>
                  <pic:spPr bwMode="auto">
                    <a:xfrm>
                      <a:off x="0" y="0"/>
                      <a:ext cx="3533775" cy="1790700"/>
                    </a:xfrm>
                    <a:prstGeom prst="rect">
                      <a:avLst/>
                    </a:prstGeom>
                    <a:noFill/>
                    <a:ln w="9525">
                      <a:noFill/>
                      <a:miter lim="800000"/>
                      <a:headEnd/>
                      <a:tailEnd/>
                    </a:ln>
                  </pic:spPr>
                </pic:pic>
              </a:graphicData>
            </a:graphic>
          </wp:inline>
        </w:drawing>
      </w:r>
    </w:p>
    <w:p w:rsidR="00B6624E" w:rsidRPr="00B71854" w:rsidRDefault="00B6624E" w:rsidP="00307424">
      <w:pPr>
        <w:shd w:val="clear" w:color="auto" w:fill="FFFFFF"/>
        <w:spacing w:before="100" w:beforeAutospacing="1" w:after="100" w:afterAutospacing="1" w:line="360" w:lineRule="auto"/>
        <w:ind w:firstLine="539"/>
        <w:jc w:val="center"/>
        <w:rPr>
          <w:color w:val="000000" w:themeColor="text1"/>
          <w:sz w:val="28"/>
          <w:szCs w:val="28"/>
        </w:rPr>
      </w:pPr>
      <w:r w:rsidRPr="00B71854">
        <w:rPr>
          <w:color w:val="000000" w:themeColor="text1"/>
          <w:sz w:val="28"/>
          <w:szCs w:val="28"/>
        </w:rPr>
        <w:t>Рис.11. Поиск минимального угла.</w:t>
      </w:r>
    </w:p>
    <w:p w:rsidR="00B6624E" w:rsidRPr="00B71854" w:rsidRDefault="00B6624E" w:rsidP="00307424">
      <w:pPr>
        <w:shd w:val="clear" w:color="auto" w:fill="FFFFFF"/>
        <w:spacing w:before="100" w:beforeAutospacing="1" w:after="100" w:afterAutospacing="1" w:line="360" w:lineRule="auto"/>
        <w:ind w:firstLine="539"/>
        <w:jc w:val="center"/>
        <w:rPr>
          <w:color w:val="000000" w:themeColor="text1"/>
          <w:sz w:val="28"/>
          <w:szCs w:val="28"/>
        </w:rPr>
      </w:pPr>
      <w:r w:rsidRPr="00B71854">
        <w:rPr>
          <w:noProof/>
          <w:color w:val="000000" w:themeColor="text1"/>
          <w:sz w:val="28"/>
          <w:szCs w:val="28"/>
        </w:rPr>
        <w:drawing>
          <wp:inline distT="0" distB="0" distL="0" distR="0">
            <wp:extent cx="3792232" cy="1914525"/>
            <wp:effectExtent l="19050" t="0" r="0" b="0"/>
            <wp:docPr id="4" name="Рисунок 89" descr="http://technomag.edu.ru/data/2012/02/22/1234374977/image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technomag.edu.ru/data/2012/02/22/1234374977/image038.jpg"/>
                    <pic:cNvPicPr>
                      <a:picLocks noChangeAspect="1" noChangeArrowheads="1"/>
                    </pic:cNvPicPr>
                  </pic:nvPicPr>
                  <pic:blipFill>
                    <a:blip r:embed="rId51" cstate="print"/>
                    <a:srcRect/>
                    <a:stretch>
                      <a:fillRect/>
                    </a:stretch>
                  </pic:blipFill>
                  <pic:spPr bwMode="auto">
                    <a:xfrm>
                      <a:off x="0" y="0"/>
                      <a:ext cx="3792232" cy="1914525"/>
                    </a:xfrm>
                    <a:prstGeom prst="rect">
                      <a:avLst/>
                    </a:prstGeom>
                    <a:noFill/>
                    <a:ln w="9525">
                      <a:noFill/>
                      <a:miter lim="800000"/>
                      <a:headEnd/>
                      <a:tailEnd/>
                    </a:ln>
                  </pic:spPr>
                </pic:pic>
              </a:graphicData>
            </a:graphic>
          </wp:inline>
        </w:drawing>
      </w:r>
    </w:p>
    <w:p w:rsidR="00B6624E" w:rsidRPr="00B71854" w:rsidRDefault="00B6624E" w:rsidP="0092133D">
      <w:pPr>
        <w:shd w:val="clear" w:color="auto" w:fill="FFFFFF"/>
        <w:spacing w:before="100" w:beforeAutospacing="1" w:after="100" w:afterAutospacing="1" w:line="360" w:lineRule="auto"/>
        <w:ind w:firstLine="539"/>
        <w:jc w:val="center"/>
        <w:rPr>
          <w:color w:val="000000" w:themeColor="text1"/>
          <w:sz w:val="28"/>
          <w:szCs w:val="28"/>
        </w:rPr>
      </w:pPr>
      <w:r w:rsidRPr="00B71854">
        <w:rPr>
          <w:color w:val="000000" w:themeColor="text1"/>
          <w:sz w:val="28"/>
          <w:szCs w:val="28"/>
        </w:rPr>
        <w:t>Рис.12. Построение элементов: случай, когда на контуре найден узел.</w:t>
      </w:r>
    </w:p>
    <w:p w:rsidR="00B6624E" w:rsidRPr="00B71854" w:rsidRDefault="00B6624E" w:rsidP="00307424">
      <w:pPr>
        <w:shd w:val="clear" w:color="auto" w:fill="FFFFFF"/>
        <w:spacing w:before="100" w:beforeAutospacing="1" w:after="100" w:afterAutospacing="1" w:line="360" w:lineRule="auto"/>
        <w:ind w:firstLine="539"/>
        <w:jc w:val="both"/>
        <w:rPr>
          <w:color w:val="000000" w:themeColor="text1"/>
          <w:sz w:val="28"/>
          <w:szCs w:val="28"/>
        </w:rPr>
      </w:pPr>
      <w:r w:rsidRPr="00B71854">
        <w:rPr>
          <w:color w:val="000000" w:themeColor="text1"/>
          <w:sz w:val="28"/>
          <w:szCs w:val="28"/>
        </w:rPr>
        <w:t>В том случае, когда не находится узла, который попадал бы в сектор,  характеризуемый величиной угла </w:t>
      </w:r>
      <w:r w:rsidRPr="00B71854">
        <w:rPr>
          <w:noProof/>
          <w:color w:val="000000" w:themeColor="text1"/>
          <w:sz w:val="28"/>
          <w:szCs w:val="28"/>
          <w:vertAlign w:val="subscript"/>
        </w:rPr>
        <w:drawing>
          <wp:inline distT="0" distB="0" distL="0" distR="0">
            <wp:extent cx="209550" cy="190500"/>
            <wp:effectExtent l="19050" t="0" r="0" b="0"/>
            <wp:docPr id="90" name="Рисунок 90" descr="http://technomag.edu.ru/data/2012/02/22/1234374999/image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technomag.edu.ru/data/2012/02/22/1234374999/image031.gif"/>
                    <pic:cNvPicPr>
                      <a:picLocks noChangeAspect="1" noChangeArrowheads="1"/>
                    </pic:cNvPicPr>
                  </pic:nvPicPr>
                  <pic:blipFill>
                    <a:blip r:embed="rId44" cstate="print"/>
                    <a:srcRect/>
                    <a:stretch>
                      <a:fillRect/>
                    </a:stretch>
                  </pic:blipFill>
                  <pic:spPr bwMode="auto">
                    <a:xfrm>
                      <a:off x="0" y="0"/>
                      <a:ext cx="209550" cy="190500"/>
                    </a:xfrm>
                    <a:prstGeom prst="rect">
                      <a:avLst/>
                    </a:prstGeom>
                    <a:noFill/>
                    <a:ln w="9525">
                      <a:noFill/>
                      <a:miter lim="800000"/>
                      <a:headEnd/>
                      <a:tailEnd/>
                    </a:ln>
                  </pic:spPr>
                </pic:pic>
              </a:graphicData>
            </a:graphic>
          </wp:inline>
        </w:drawing>
      </w:r>
      <w:r w:rsidRPr="00B71854">
        <w:rPr>
          <w:color w:val="000000" w:themeColor="text1"/>
          <w:sz w:val="28"/>
          <w:szCs w:val="28"/>
        </w:rPr>
        <w:t>, или расстояния, соединяющие узлы, больше максимальной длины векторов </w:t>
      </w:r>
      <w:r w:rsidRPr="00B71854">
        <w:rPr>
          <w:noProof/>
          <w:color w:val="000000" w:themeColor="text1"/>
          <w:sz w:val="28"/>
          <w:szCs w:val="28"/>
          <w:vertAlign w:val="subscript"/>
        </w:rPr>
        <w:drawing>
          <wp:inline distT="0" distB="0" distL="0" distR="0">
            <wp:extent cx="285750" cy="333375"/>
            <wp:effectExtent l="19050" t="0" r="0" b="0"/>
            <wp:docPr id="91" name="Рисунок 91" descr="http://technomag.edu.ru/data/2012/02/22/1234374997/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technomag.edu.ru/data/2012/02/22/1234374997/image032.gif"/>
                    <pic:cNvPicPr>
                      <a:picLocks noChangeAspect="1" noChangeArrowheads="1"/>
                    </pic:cNvPicPr>
                  </pic:nvPicPr>
                  <pic:blipFill>
                    <a:blip r:embed="rId45" cstate="print"/>
                    <a:srcRect/>
                    <a:stretch>
                      <a:fillRect/>
                    </a:stretch>
                  </pic:blipFill>
                  <pic:spPr bwMode="auto">
                    <a:xfrm>
                      <a:off x="0" y="0"/>
                      <a:ext cx="285750" cy="333375"/>
                    </a:xfrm>
                    <a:prstGeom prst="rect">
                      <a:avLst/>
                    </a:prstGeom>
                    <a:noFill/>
                    <a:ln w="9525">
                      <a:noFill/>
                      <a:miter lim="800000"/>
                      <a:headEnd/>
                      <a:tailEnd/>
                    </a:ln>
                  </pic:spPr>
                </pic:pic>
              </a:graphicData>
            </a:graphic>
          </wp:inline>
        </w:drawing>
      </w:r>
      <w:r w:rsidRPr="00B71854">
        <w:rPr>
          <w:color w:val="000000" w:themeColor="text1"/>
          <w:sz w:val="28"/>
          <w:szCs w:val="28"/>
        </w:rPr>
        <w:t> и </w:t>
      </w:r>
      <w:r w:rsidRPr="00B71854">
        <w:rPr>
          <w:noProof/>
          <w:color w:val="000000" w:themeColor="text1"/>
          <w:sz w:val="28"/>
          <w:szCs w:val="28"/>
          <w:vertAlign w:val="subscript"/>
        </w:rPr>
        <w:drawing>
          <wp:inline distT="0" distB="0" distL="0" distR="0">
            <wp:extent cx="266700" cy="333375"/>
            <wp:effectExtent l="19050" t="0" r="0" b="0"/>
            <wp:docPr id="92" name="Рисунок 92" descr="http://technomag.edu.ru/data/2012/02/22/1234375003/image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technomag.edu.ru/data/2012/02/22/1234375003/image033.gif"/>
                    <pic:cNvPicPr>
                      <a:picLocks noChangeAspect="1" noChangeArrowheads="1"/>
                    </pic:cNvPicPr>
                  </pic:nvPicPr>
                  <pic:blipFill>
                    <a:blip r:embed="rId46" cstate="print"/>
                    <a:srcRect/>
                    <a:stretch>
                      <a:fillRect/>
                    </a:stretch>
                  </pic:blipFill>
                  <pic:spPr bwMode="auto">
                    <a:xfrm>
                      <a:off x="0" y="0"/>
                      <a:ext cx="266700" cy="333375"/>
                    </a:xfrm>
                    <a:prstGeom prst="rect">
                      <a:avLst/>
                    </a:prstGeom>
                    <a:noFill/>
                    <a:ln w="9525">
                      <a:noFill/>
                      <a:miter lim="800000"/>
                      <a:headEnd/>
                      <a:tailEnd/>
                    </a:ln>
                  </pic:spPr>
                </pic:pic>
              </a:graphicData>
            </a:graphic>
          </wp:inline>
        </w:drawing>
      </w:r>
      <w:r w:rsidRPr="00B71854">
        <w:rPr>
          <w:color w:val="000000" w:themeColor="text1"/>
          <w:sz w:val="28"/>
          <w:szCs w:val="28"/>
        </w:rPr>
        <w:t>, то выполняется построение на основе выделенных узлов  </w:t>
      </w:r>
      <w:r w:rsidRPr="00B71854">
        <w:rPr>
          <w:noProof/>
          <w:color w:val="000000" w:themeColor="text1"/>
          <w:sz w:val="28"/>
          <w:szCs w:val="28"/>
          <w:vertAlign w:val="subscript"/>
        </w:rPr>
        <w:drawing>
          <wp:inline distT="0" distB="0" distL="0" distR="0">
            <wp:extent cx="209550" cy="219075"/>
            <wp:effectExtent l="19050" t="0" r="0" b="0"/>
            <wp:docPr id="93" name="Рисунок 93" descr="http://technomag.edu.ru/data/2012/02/22/1234375085/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technomag.edu.ru/data/2012/02/22/1234375085/image028.gif"/>
                    <pic:cNvPicPr>
                      <a:picLocks noChangeAspect="1" noChangeArrowheads="1"/>
                    </pic:cNvPicPr>
                  </pic:nvPicPr>
                  <pic:blipFill>
                    <a:blip r:embed="rId41" cstate="print"/>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B71854">
        <w:rPr>
          <w:color w:val="000000" w:themeColor="text1"/>
          <w:sz w:val="28"/>
          <w:szCs w:val="28"/>
        </w:rPr>
        <w:t>, </w:t>
      </w:r>
      <w:r w:rsidRPr="00B71854">
        <w:rPr>
          <w:noProof/>
          <w:color w:val="000000" w:themeColor="text1"/>
          <w:sz w:val="28"/>
          <w:szCs w:val="28"/>
          <w:vertAlign w:val="subscript"/>
        </w:rPr>
        <w:drawing>
          <wp:inline distT="0" distB="0" distL="0" distR="0">
            <wp:extent cx="171450" cy="219075"/>
            <wp:effectExtent l="0" t="0" r="0" b="0"/>
            <wp:docPr id="94" name="Рисунок 94" descr="http://technomag.edu.ru/data/2012/02/22/1234374995/image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technomag.edu.ru/data/2012/02/22/1234374995/image029.gif"/>
                    <pic:cNvPicPr>
                      <a:picLocks noChangeAspect="1" noChangeArrowheads="1"/>
                    </pic:cNvPicPr>
                  </pic:nvPicPr>
                  <pic:blipFill>
                    <a:blip r:embed="rId42" cstate="print"/>
                    <a:srcRect/>
                    <a:stretch>
                      <a:fillRect/>
                    </a:stretch>
                  </pic:blipFill>
                  <pic:spPr bwMode="auto">
                    <a:xfrm>
                      <a:off x="0" y="0"/>
                      <a:ext cx="171450" cy="219075"/>
                    </a:xfrm>
                    <a:prstGeom prst="rect">
                      <a:avLst/>
                    </a:prstGeom>
                    <a:noFill/>
                    <a:ln w="9525">
                      <a:noFill/>
                      <a:miter lim="800000"/>
                      <a:headEnd/>
                      <a:tailEnd/>
                    </a:ln>
                  </pic:spPr>
                </pic:pic>
              </a:graphicData>
            </a:graphic>
          </wp:inline>
        </w:drawing>
      </w:r>
      <w:r w:rsidRPr="00B71854">
        <w:rPr>
          <w:color w:val="000000" w:themeColor="text1"/>
          <w:sz w:val="28"/>
          <w:szCs w:val="28"/>
        </w:rPr>
        <w:t> и </w:t>
      </w:r>
      <w:r w:rsidRPr="00B71854">
        <w:rPr>
          <w:noProof/>
          <w:color w:val="000000" w:themeColor="text1"/>
          <w:sz w:val="28"/>
          <w:szCs w:val="28"/>
          <w:vertAlign w:val="subscript"/>
        </w:rPr>
        <w:drawing>
          <wp:inline distT="0" distB="0" distL="0" distR="0">
            <wp:extent cx="161925" cy="171450"/>
            <wp:effectExtent l="19050" t="0" r="0" b="0"/>
            <wp:docPr id="95" name="Рисунок 95" descr="http://technomag.edu.ru/data/2012/02/22/1234374993/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technomag.edu.ru/data/2012/02/22/1234374993/image030.gif"/>
                    <pic:cNvPicPr>
                      <a:picLocks noChangeAspect="1" noChangeArrowheads="1"/>
                    </pic:cNvPicPr>
                  </pic:nvPicPr>
                  <pic:blipFill>
                    <a:blip r:embed="rId43" cstate="print"/>
                    <a:srcRect/>
                    <a:stretch>
                      <a:fillRect/>
                    </a:stretch>
                  </pic:blipFill>
                  <pic:spPr bwMode="auto">
                    <a:xfrm>
                      <a:off x="0" y="0"/>
                      <a:ext cx="161925" cy="171450"/>
                    </a:xfrm>
                    <a:prstGeom prst="rect">
                      <a:avLst/>
                    </a:prstGeom>
                    <a:noFill/>
                    <a:ln w="9525">
                      <a:noFill/>
                      <a:miter lim="800000"/>
                      <a:headEnd/>
                      <a:tailEnd/>
                    </a:ln>
                  </pic:spPr>
                </pic:pic>
              </a:graphicData>
            </a:graphic>
          </wp:inline>
        </w:drawing>
      </w:r>
      <w:r w:rsidRPr="00B71854">
        <w:rPr>
          <w:color w:val="000000" w:themeColor="text1"/>
          <w:sz w:val="28"/>
          <w:szCs w:val="28"/>
        </w:rPr>
        <w:t>.  В зависимости от величины угла </w:t>
      </w:r>
      <w:r w:rsidRPr="00B71854">
        <w:rPr>
          <w:noProof/>
          <w:color w:val="000000" w:themeColor="text1"/>
          <w:sz w:val="28"/>
          <w:szCs w:val="28"/>
          <w:vertAlign w:val="subscript"/>
        </w:rPr>
        <w:drawing>
          <wp:inline distT="0" distB="0" distL="0" distR="0">
            <wp:extent cx="209550" cy="190500"/>
            <wp:effectExtent l="19050" t="0" r="0" b="0"/>
            <wp:docPr id="96" name="Рисунок 96" descr="http://technomag.edu.ru/data/2012/02/22/1234374999/image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technomag.edu.ru/data/2012/02/22/1234374999/image031.gif"/>
                    <pic:cNvPicPr>
                      <a:picLocks noChangeAspect="1" noChangeArrowheads="1"/>
                    </pic:cNvPicPr>
                  </pic:nvPicPr>
                  <pic:blipFill>
                    <a:blip r:embed="rId44" cstate="print"/>
                    <a:srcRect/>
                    <a:stretch>
                      <a:fillRect/>
                    </a:stretch>
                  </pic:blipFill>
                  <pic:spPr bwMode="auto">
                    <a:xfrm>
                      <a:off x="0" y="0"/>
                      <a:ext cx="209550" cy="190500"/>
                    </a:xfrm>
                    <a:prstGeom prst="rect">
                      <a:avLst/>
                    </a:prstGeom>
                    <a:noFill/>
                    <a:ln w="9525">
                      <a:noFill/>
                      <a:miter lim="800000"/>
                      <a:headEnd/>
                      <a:tailEnd/>
                    </a:ln>
                  </pic:spPr>
                </pic:pic>
              </a:graphicData>
            </a:graphic>
          </wp:inline>
        </w:drawing>
      </w:r>
      <w:r w:rsidRPr="00B71854">
        <w:rPr>
          <w:color w:val="000000" w:themeColor="text1"/>
          <w:sz w:val="28"/>
          <w:szCs w:val="28"/>
        </w:rPr>
        <w:t> возможны два варианта построения, если угол </w:t>
      </w:r>
      <w:r w:rsidRPr="00B71854">
        <w:rPr>
          <w:noProof/>
          <w:color w:val="000000" w:themeColor="text1"/>
          <w:sz w:val="28"/>
          <w:szCs w:val="28"/>
          <w:vertAlign w:val="subscript"/>
        </w:rPr>
        <w:drawing>
          <wp:inline distT="0" distB="0" distL="0" distR="0">
            <wp:extent cx="600075" cy="552450"/>
            <wp:effectExtent l="0" t="0" r="0" b="0"/>
            <wp:docPr id="97" name="Рисунок 97" descr="http://technomag.edu.ru/data/2012/02/22/1234374983/image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technomag.edu.ru/data/2012/02/22/1234374983/image039.gif"/>
                    <pic:cNvPicPr>
                      <a:picLocks noChangeAspect="1" noChangeArrowheads="1"/>
                    </pic:cNvPicPr>
                  </pic:nvPicPr>
                  <pic:blipFill>
                    <a:blip r:embed="rId52" cstate="print"/>
                    <a:srcRect/>
                    <a:stretch>
                      <a:fillRect/>
                    </a:stretch>
                  </pic:blipFill>
                  <pic:spPr bwMode="auto">
                    <a:xfrm>
                      <a:off x="0" y="0"/>
                      <a:ext cx="600075" cy="552450"/>
                    </a:xfrm>
                    <a:prstGeom prst="rect">
                      <a:avLst/>
                    </a:prstGeom>
                    <a:noFill/>
                    <a:ln w="9525">
                      <a:noFill/>
                      <a:miter lim="800000"/>
                      <a:headEnd/>
                      <a:tailEnd/>
                    </a:ln>
                  </pic:spPr>
                </pic:pic>
              </a:graphicData>
            </a:graphic>
          </wp:inline>
        </w:drawing>
      </w:r>
      <w:r w:rsidRPr="00B71854">
        <w:rPr>
          <w:color w:val="000000" w:themeColor="text1"/>
          <w:sz w:val="28"/>
          <w:szCs w:val="28"/>
        </w:rPr>
        <w:t>, то треугольник строится на выделенных узлах </w:t>
      </w:r>
      <w:r w:rsidRPr="00B71854">
        <w:rPr>
          <w:noProof/>
          <w:color w:val="000000" w:themeColor="text1"/>
          <w:sz w:val="28"/>
          <w:szCs w:val="28"/>
          <w:vertAlign w:val="subscript"/>
        </w:rPr>
        <w:drawing>
          <wp:inline distT="0" distB="0" distL="0" distR="0">
            <wp:extent cx="209550" cy="219075"/>
            <wp:effectExtent l="19050" t="0" r="0" b="0"/>
            <wp:docPr id="98" name="Рисунок 98" descr="http://technomag.edu.ru/data/2012/02/22/1234375085/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technomag.edu.ru/data/2012/02/22/1234375085/image028.gif"/>
                    <pic:cNvPicPr>
                      <a:picLocks noChangeAspect="1" noChangeArrowheads="1"/>
                    </pic:cNvPicPr>
                  </pic:nvPicPr>
                  <pic:blipFill>
                    <a:blip r:embed="rId41" cstate="print"/>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B71854">
        <w:rPr>
          <w:color w:val="000000" w:themeColor="text1"/>
          <w:sz w:val="28"/>
          <w:szCs w:val="28"/>
        </w:rPr>
        <w:t>, </w:t>
      </w:r>
      <w:r w:rsidRPr="00B71854">
        <w:rPr>
          <w:noProof/>
          <w:color w:val="000000" w:themeColor="text1"/>
          <w:sz w:val="28"/>
          <w:szCs w:val="28"/>
          <w:vertAlign w:val="subscript"/>
        </w:rPr>
        <w:drawing>
          <wp:inline distT="0" distB="0" distL="0" distR="0">
            <wp:extent cx="171450" cy="219075"/>
            <wp:effectExtent l="0" t="0" r="0" b="0"/>
            <wp:docPr id="99" name="Рисунок 99" descr="http://technomag.edu.ru/data/2012/02/22/1234374995/image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technomag.edu.ru/data/2012/02/22/1234374995/image029.gif"/>
                    <pic:cNvPicPr>
                      <a:picLocks noChangeAspect="1" noChangeArrowheads="1"/>
                    </pic:cNvPicPr>
                  </pic:nvPicPr>
                  <pic:blipFill>
                    <a:blip r:embed="rId42" cstate="print"/>
                    <a:srcRect/>
                    <a:stretch>
                      <a:fillRect/>
                    </a:stretch>
                  </pic:blipFill>
                  <pic:spPr bwMode="auto">
                    <a:xfrm>
                      <a:off x="0" y="0"/>
                      <a:ext cx="171450" cy="219075"/>
                    </a:xfrm>
                    <a:prstGeom prst="rect">
                      <a:avLst/>
                    </a:prstGeom>
                    <a:noFill/>
                    <a:ln w="9525">
                      <a:noFill/>
                      <a:miter lim="800000"/>
                      <a:headEnd/>
                      <a:tailEnd/>
                    </a:ln>
                  </pic:spPr>
                </pic:pic>
              </a:graphicData>
            </a:graphic>
          </wp:inline>
        </w:drawing>
      </w:r>
      <w:r w:rsidRPr="00B71854">
        <w:rPr>
          <w:color w:val="000000" w:themeColor="text1"/>
          <w:sz w:val="28"/>
          <w:szCs w:val="28"/>
        </w:rPr>
        <w:t>, </w:t>
      </w:r>
      <w:r w:rsidRPr="00B71854">
        <w:rPr>
          <w:noProof/>
          <w:color w:val="000000" w:themeColor="text1"/>
          <w:sz w:val="28"/>
          <w:szCs w:val="28"/>
          <w:vertAlign w:val="subscript"/>
        </w:rPr>
        <w:drawing>
          <wp:inline distT="0" distB="0" distL="0" distR="0">
            <wp:extent cx="161925" cy="171450"/>
            <wp:effectExtent l="19050" t="0" r="0" b="0"/>
            <wp:docPr id="100" name="Рисунок 100" descr="http://technomag.edu.ru/data/2012/02/22/1234374993/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technomag.edu.ru/data/2012/02/22/1234374993/image030.gif"/>
                    <pic:cNvPicPr>
                      <a:picLocks noChangeAspect="1" noChangeArrowheads="1"/>
                    </pic:cNvPicPr>
                  </pic:nvPicPr>
                  <pic:blipFill>
                    <a:blip r:embed="rId43" cstate="print"/>
                    <a:srcRect/>
                    <a:stretch>
                      <a:fillRect/>
                    </a:stretch>
                  </pic:blipFill>
                  <pic:spPr bwMode="auto">
                    <a:xfrm>
                      <a:off x="0" y="0"/>
                      <a:ext cx="161925" cy="171450"/>
                    </a:xfrm>
                    <a:prstGeom prst="rect">
                      <a:avLst/>
                    </a:prstGeom>
                    <a:noFill/>
                    <a:ln w="9525">
                      <a:noFill/>
                      <a:miter lim="800000"/>
                      <a:headEnd/>
                      <a:tailEnd/>
                    </a:ln>
                  </pic:spPr>
                </pic:pic>
              </a:graphicData>
            </a:graphic>
          </wp:inline>
        </w:drawing>
      </w:r>
      <w:r w:rsidRPr="00B71854">
        <w:rPr>
          <w:color w:val="000000" w:themeColor="text1"/>
          <w:sz w:val="28"/>
          <w:szCs w:val="28"/>
        </w:rPr>
        <w:t>  и узел </w:t>
      </w:r>
      <w:r w:rsidRPr="00B71854">
        <w:rPr>
          <w:noProof/>
          <w:color w:val="000000" w:themeColor="text1"/>
          <w:sz w:val="28"/>
          <w:szCs w:val="28"/>
          <w:vertAlign w:val="subscript"/>
        </w:rPr>
        <w:drawing>
          <wp:inline distT="0" distB="0" distL="0" distR="0">
            <wp:extent cx="171450" cy="219075"/>
            <wp:effectExtent l="0" t="0" r="0" b="0"/>
            <wp:docPr id="101" name="Рисунок 101" descr="http://technomag.edu.ru/data/2012/02/22/1234374995/image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technomag.edu.ru/data/2012/02/22/1234374995/image029.gif"/>
                    <pic:cNvPicPr>
                      <a:picLocks noChangeAspect="1" noChangeArrowheads="1"/>
                    </pic:cNvPicPr>
                  </pic:nvPicPr>
                  <pic:blipFill>
                    <a:blip r:embed="rId42" cstate="print"/>
                    <a:srcRect/>
                    <a:stretch>
                      <a:fillRect/>
                    </a:stretch>
                  </pic:blipFill>
                  <pic:spPr bwMode="auto">
                    <a:xfrm>
                      <a:off x="0" y="0"/>
                      <a:ext cx="171450" cy="219075"/>
                    </a:xfrm>
                    <a:prstGeom prst="rect">
                      <a:avLst/>
                    </a:prstGeom>
                    <a:noFill/>
                    <a:ln w="9525">
                      <a:noFill/>
                      <a:miter lim="800000"/>
                      <a:headEnd/>
                      <a:tailEnd/>
                    </a:ln>
                  </pic:spPr>
                </pic:pic>
              </a:graphicData>
            </a:graphic>
          </wp:inline>
        </w:drawing>
      </w:r>
      <w:r w:rsidRPr="00B71854">
        <w:rPr>
          <w:color w:val="000000" w:themeColor="text1"/>
          <w:sz w:val="28"/>
          <w:szCs w:val="28"/>
        </w:rPr>
        <w:t xml:space="preserve"> из описания </w:t>
      </w:r>
      <w:r w:rsidRPr="00B71854">
        <w:rPr>
          <w:color w:val="000000" w:themeColor="text1"/>
          <w:sz w:val="28"/>
          <w:szCs w:val="28"/>
        </w:rPr>
        <w:lastRenderedPageBreak/>
        <w:t>контура исключается (Рис.13а). В противном случае, когда  </w:t>
      </w:r>
      <w:r w:rsidRPr="00B71854">
        <w:rPr>
          <w:noProof/>
          <w:color w:val="000000" w:themeColor="text1"/>
          <w:sz w:val="28"/>
          <w:szCs w:val="28"/>
          <w:vertAlign w:val="subscript"/>
        </w:rPr>
        <w:drawing>
          <wp:inline distT="0" distB="0" distL="0" distR="0">
            <wp:extent cx="600075" cy="552450"/>
            <wp:effectExtent l="0" t="0" r="0" b="0"/>
            <wp:docPr id="102" name="Рисунок 102" descr="http://technomag.edu.ru/data/2012/02/22/1234374981/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technomag.edu.ru/data/2012/02/22/1234374981/image040.gif"/>
                    <pic:cNvPicPr>
                      <a:picLocks noChangeAspect="1" noChangeArrowheads="1"/>
                    </pic:cNvPicPr>
                  </pic:nvPicPr>
                  <pic:blipFill>
                    <a:blip r:embed="rId53" cstate="print"/>
                    <a:srcRect/>
                    <a:stretch>
                      <a:fillRect/>
                    </a:stretch>
                  </pic:blipFill>
                  <pic:spPr bwMode="auto">
                    <a:xfrm>
                      <a:off x="0" y="0"/>
                      <a:ext cx="600075" cy="552450"/>
                    </a:xfrm>
                    <a:prstGeom prst="rect">
                      <a:avLst/>
                    </a:prstGeom>
                    <a:noFill/>
                    <a:ln w="9525">
                      <a:noFill/>
                      <a:miter lim="800000"/>
                      <a:headEnd/>
                      <a:tailEnd/>
                    </a:ln>
                  </pic:spPr>
                </pic:pic>
              </a:graphicData>
            </a:graphic>
          </wp:inline>
        </w:drawing>
      </w:r>
      <w:r w:rsidRPr="00B71854">
        <w:rPr>
          <w:color w:val="000000" w:themeColor="text1"/>
          <w:sz w:val="28"/>
          <w:szCs w:val="28"/>
        </w:rPr>
        <w:t> определяется новый узел </w:t>
      </w:r>
      <w:r w:rsidRPr="00B71854">
        <w:rPr>
          <w:noProof/>
          <w:color w:val="000000" w:themeColor="text1"/>
          <w:sz w:val="28"/>
          <w:szCs w:val="28"/>
          <w:vertAlign w:val="subscript"/>
        </w:rPr>
        <w:drawing>
          <wp:inline distT="0" distB="0" distL="0" distR="0">
            <wp:extent cx="190500" cy="219075"/>
            <wp:effectExtent l="0" t="0" r="0" b="0"/>
            <wp:docPr id="103" name="Рисунок 103" descr="http://technomag.edu.ru/data/2012/02/22/1234374987/image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technomag.edu.ru/data/2012/02/22/1234374987/image041.gif"/>
                    <pic:cNvPicPr>
                      <a:picLocks noChangeAspect="1" noChangeArrowheads="1"/>
                    </pic:cNvPicPr>
                  </pic:nvPicPr>
                  <pic:blipFill>
                    <a:blip r:embed="rId54" cstate="print"/>
                    <a:srcRect/>
                    <a:stretch>
                      <a:fillRect/>
                    </a:stretch>
                  </pic:blipFill>
                  <pic:spPr bwMode="auto">
                    <a:xfrm>
                      <a:off x="0" y="0"/>
                      <a:ext cx="190500" cy="219075"/>
                    </a:xfrm>
                    <a:prstGeom prst="rect">
                      <a:avLst/>
                    </a:prstGeom>
                    <a:noFill/>
                    <a:ln w="9525">
                      <a:noFill/>
                      <a:miter lim="800000"/>
                      <a:headEnd/>
                      <a:tailEnd/>
                    </a:ln>
                  </pic:spPr>
                </pic:pic>
              </a:graphicData>
            </a:graphic>
          </wp:inline>
        </w:drawing>
      </w:r>
      <w:r w:rsidRPr="00B71854">
        <w:rPr>
          <w:color w:val="000000" w:themeColor="text1"/>
          <w:sz w:val="28"/>
          <w:szCs w:val="28"/>
        </w:rPr>
        <w:t> путем деления угла </w:t>
      </w:r>
      <w:r w:rsidRPr="00B71854">
        <w:rPr>
          <w:noProof/>
          <w:color w:val="000000" w:themeColor="text1"/>
          <w:sz w:val="28"/>
          <w:szCs w:val="28"/>
          <w:vertAlign w:val="subscript"/>
        </w:rPr>
        <w:drawing>
          <wp:inline distT="0" distB="0" distL="0" distR="0">
            <wp:extent cx="209550" cy="190500"/>
            <wp:effectExtent l="19050" t="0" r="0" b="0"/>
            <wp:docPr id="104" name="Рисунок 104" descr="http://technomag.edu.ru/data/2012/02/22/1234374999/image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technomag.edu.ru/data/2012/02/22/1234374999/image031.gif"/>
                    <pic:cNvPicPr>
                      <a:picLocks noChangeAspect="1" noChangeArrowheads="1"/>
                    </pic:cNvPicPr>
                  </pic:nvPicPr>
                  <pic:blipFill>
                    <a:blip r:embed="rId44" cstate="print"/>
                    <a:srcRect/>
                    <a:stretch>
                      <a:fillRect/>
                    </a:stretch>
                  </pic:blipFill>
                  <pic:spPr bwMode="auto">
                    <a:xfrm>
                      <a:off x="0" y="0"/>
                      <a:ext cx="209550" cy="190500"/>
                    </a:xfrm>
                    <a:prstGeom prst="rect">
                      <a:avLst/>
                    </a:prstGeom>
                    <a:noFill/>
                    <a:ln w="9525">
                      <a:noFill/>
                      <a:miter lim="800000"/>
                      <a:headEnd/>
                      <a:tailEnd/>
                    </a:ln>
                  </pic:spPr>
                </pic:pic>
              </a:graphicData>
            </a:graphic>
          </wp:inline>
        </w:drawing>
      </w:r>
      <w:r w:rsidRPr="00B71854">
        <w:rPr>
          <w:color w:val="000000" w:themeColor="text1"/>
          <w:sz w:val="28"/>
          <w:szCs w:val="28"/>
        </w:rPr>
        <w:t> пополам и строятся два треугольника (Рис 13б), при этом проверяется пересекаемость ребрами треугольников контура. Если построение не проходит, то узел </w:t>
      </w:r>
      <w:r w:rsidRPr="00B71854">
        <w:rPr>
          <w:noProof/>
          <w:color w:val="000000" w:themeColor="text1"/>
          <w:sz w:val="28"/>
          <w:szCs w:val="28"/>
          <w:vertAlign w:val="subscript"/>
        </w:rPr>
        <w:drawing>
          <wp:inline distT="0" distB="0" distL="0" distR="0">
            <wp:extent cx="190500" cy="219075"/>
            <wp:effectExtent l="0" t="0" r="0" b="0"/>
            <wp:docPr id="105" name="Рисунок 105" descr="http://technomag.edu.ru/data/2012/02/22/1234374987/image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technomag.edu.ru/data/2012/02/22/1234374987/image041.gif"/>
                    <pic:cNvPicPr>
                      <a:picLocks noChangeAspect="1" noChangeArrowheads="1"/>
                    </pic:cNvPicPr>
                  </pic:nvPicPr>
                  <pic:blipFill>
                    <a:blip r:embed="rId54" cstate="print"/>
                    <a:srcRect/>
                    <a:stretch>
                      <a:fillRect/>
                    </a:stretch>
                  </pic:blipFill>
                  <pic:spPr bwMode="auto">
                    <a:xfrm>
                      <a:off x="0" y="0"/>
                      <a:ext cx="190500" cy="219075"/>
                    </a:xfrm>
                    <a:prstGeom prst="rect">
                      <a:avLst/>
                    </a:prstGeom>
                    <a:noFill/>
                    <a:ln w="9525">
                      <a:noFill/>
                      <a:miter lim="800000"/>
                      <a:headEnd/>
                      <a:tailEnd/>
                    </a:ln>
                  </pic:spPr>
                </pic:pic>
              </a:graphicData>
            </a:graphic>
          </wp:inline>
        </w:drawing>
      </w:r>
      <w:r w:rsidRPr="00B71854">
        <w:rPr>
          <w:color w:val="000000" w:themeColor="text1"/>
          <w:sz w:val="28"/>
          <w:szCs w:val="28"/>
        </w:rPr>
        <w:t> размещается на середине отрезка </w:t>
      </w:r>
      <w:r w:rsidRPr="00B71854">
        <w:rPr>
          <w:noProof/>
          <w:color w:val="000000" w:themeColor="text1"/>
          <w:sz w:val="28"/>
          <w:szCs w:val="28"/>
          <w:vertAlign w:val="subscript"/>
        </w:rPr>
        <w:drawing>
          <wp:inline distT="0" distB="0" distL="0" distR="0">
            <wp:extent cx="285750" cy="219075"/>
            <wp:effectExtent l="19050" t="0" r="0" b="0"/>
            <wp:docPr id="106" name="Рисунок 106" descr="http://technomag.edu.ru/data/2012/02/22/1234374985/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technomag.edu.ru/data/2012/02/22/1234374985/image042.gif"/>
                    <pic:cNvPicPr>
                      <a:picLocks noChangeAspect="1" noChangeArrowheads="1"/>
                    </pic:cNvPicPr>
                  </pic:nvPicPr>
                  <pic:blipFill>
                    <a:blip r:embed="rId55" cstate="print"/>
                    <a:srcRect/>
                    <a:stretch>
                      <a:fillRect/>
                    </a:stretch>
                  </pic:blipFill>
                  <pic:spPr bwMode="auto">
                    <a:xfrm>
                      <a:off x="0" y="0"/>
                      <a:ext cx="285750" cy="219075"/>
                    </a:xfrm>
                    <a:prstGeom prst="rect">
                      <a:avLst/>
                    </a:prstGeom>
                    <a:noFill/>
                    <a:ln w="9525">
                      <a:noFill/>
                      <a:miter lim="800000"/>
                      <a:headEnd/>
                      <a:tailEnd/>
                    </a:ln>
                  </pic:spPr>
                </pic:pic>
              </a:graphicData>
            </a:graphic>
          </wp:inline>
        </w:drawing>
      </w:r>
      <w:r w:rsidRPr="00B71854">
        <w:rPr>
          <w:color w:val="000000" w:themeColor="text1"/>
          <w:sz w:val="28"/>
          <w:szCs w:val="28"/>
        </w:rPr>
        <w:t>. Далее узел </w:t>
      </w:r>
      <w:r w:rsidRPr="00B71854">
        <w:rPr>
          <w:noProof/>
          <w:color w:val="000000" w:themeColor="text1"/>
          <w:sz w:val="28"/>
          <w:szCs w:val="28"/>
          <w:vertAlign w:val="subscript"/>
        </w:rPr>
        <w:drawing>
          <wp:inline distT="0" distB="0" distL="0" distR="0">
            <wp:extent cx="190500" cy="219075"/>
            <wp:effectExtent l="0" t="0" r="0" b="0"/>
            <wp:docPr id="107" name="Рисунок 107" descr="http://technomag.edu.ru/data/2012/02/22/1234374987/image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technomag.edu.ru/data/2012/02/22/1234374987/image041.gif"/>
                    <pic:cNvPicPr>
                      <a:picLocks noChangeAspect="1" noChangeArrowheads="1"/>
                    </pic:cNvPicPr>
                  </pic:nvPicPr>
                  <pic:blipFill>
                    <a:blip r:embed="rId54" cstate="print"/>
                    <a:srcRect/>
                    <a:stretch>
                      <a:fillRect/>
                    </a:stretch>
                  </pic:blipFill>
                  <pic:spPr bwMode="auto">
                    <a:xfrm>
                      <a:off x="0" y="0"/>
                      <a:ext cx="190500" cy="219075"/>
                    </a:xfrm>
                    <a:prstGeom prst="rect">
                      <a:avLst/>
                    </a:prstGeom>
                    <a:noFill/>
                    <a:ln w="9525">
                      <a:noFill/>
                      <a:miter lim="800000"/>
                      <a:headEnd/>
                      <a:tailEnd/>
                    </a:ln>
                  </pic:spPr>
                </pic:pic>
              </a:graphicData>
            </a:graphic>
          </wp:inline>
        </w:drawing>
      </w:r>
      <w:r w:rsidRPr="00B71854">
        <w:rPr>
          <w:color w:val="000000" w:themeColor="text1"/>
          <w:sz w:val="28"/>
          <w:szCs w:val="28"/>
        </w:rPr>
        <w:t> вводится в описание текущего контура, а узел </w:t>
      </w:r>
      <w:r w:rsidRPr="00B71854">
        <w:rPr>
          <w:noProof/>
          <w:color w:val="000000" w:themeColor="text1"/>
          <w:sz w:val="28"/>
          <w:szCs w:val="28"/>
          <w:vertAlign w:val="subscript"/>
        </w:rPr>
        <w:drawing>
          <wp:inline distT="0" distB="0" distL="0" distR="0">
            <wp:extent cx="171450" cy="219075"/>
            <wp:effectExtent l="0" t="0" r="0" b="0"/>
            <wp:docPr id="108" name="Рисунок 108" descr="http://technomag.edu.ru/data/2012/02/22/1234374995/image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technomag.edu.ru/data/2012/02/22/1234374995/image029.gif"/>
                    <pic:cNvPicPr>
                      <a:picLocks noChangeAspect="1" noChangeArrowheads="1"/>
                    </pic:cNvPicPr>
                  </pic:nvPicPr>
                  <pic:blipFill>
                    <a:blip r:embed="rId42" cstate="print"/>
                    <a:srcRect/>
                    <a:stretch>
                      <a:fillRect/>
                    </a:stretch>
                  </pic:blipFill>
                  <pic:spPr bwMode="auto">
                    <a:xfrm>
                      <a:off x="0" y="0"/>
                      <a:ext cx="171450" cy="219075"/>
                    </a:xfrm>
                    <a:prstGeom prst="rect">
                      <a:avLst/>
                    </a:prstGeom>
                    <a:noFill/>
                    <a:ln w="9525">
                      <a:noFill/>
                      <a:miter lim="800000"/>
                      <a:headEnd/>
                      <a:tailEnd/>
                    </a:ln>
                  </pic:spPr>
                </pic:pic>
              </a:graphicData>
            </a:graphic>
          </wp:inline>
        </w:drawing>
      </w:r>
      <w:r w:rsidRPr="00B71854">
        <w:rPr>
          <w:color w:val="000000" w:themeColor="text1"/>
          <w:sz w:val="28"/>
          <w:szCs w:val="28"/>
        </w:rPr>
        <w:t> во всех случаях из описания контура исключается.</w:t>
      </w:r>
    </w:p>
    <w:p w:rsidR="00B6624E" w:rsidRPr="00B71854" w:rsidRDefault="00B6624E" w:rsidP="00307424">
      <w:pPr>
        <w:shd w:val="clear" w:color="auto" w:fill="FFFFFF"/>
        <w:spacing w:before="100" w:beforeAutospacing="1" w:after="100" w:afterAutospacing="1" w:line="360" w:lineRule="auto"/>
        <w:ind w:firstLine="539"/>
        <w:jc w:val="center"/>
        <w:rPr>
          <w:color w:val="000000" w:themeColor="text1"/>
          <w:sz w:val="28"/>
          <w:szCs w:val="28"/>
        </w:rPr>
      </w:pPr>
      <w:r w:rsidRPr="00B71854">
        <w:rPr>
          <w:noProof/>
          <w:color w:val="000000" w:themeColor="text1"/>
          <w:sz w:val="28"/>
          <w:szCs w:val="28"/>
        </w:rPr>
        <w:drawing>
          <wp:inline distT="0" distB="0" distL="0" distR="0">
            <wp:extent cx="5419725" cy="2476500"/>
            <wp:effectExtent l="19050" t="0" r="9525" b="0"/>
            <wp:docPr id="109" name="Рисунок 109" descr="http://technomag.edu.ru/data/2012/02/22/1234374991/image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technomag.edu.ru/data/2012/02/22/1234374991/image043.jpg"/>
                    <pic:cNvPicPr>
                      <a:picLocks noChangeAspect="1" noChangeArrowheads="1"/>
                    </pic:cNvPicPr>
                  </pic:nvPicPr>
                  <pic:blipFill>
                    <a:blip r:embed="rId56" cstate="print"/>
                    <a:srcRect/>
                    <a:stretch>
                      <a:fillRect/>
                    </a:stretch>
                  </pic:blipFill>
                  <pic:spPr bwMode="auto">
                    <a:xfrm>
                      <a:off x="0" y="0"/>
                      <a:ext cx="5419725" cy="2476500"/>
                    </a:xfrm>
                    <a:prstGeom prst="rect">
                      <a:avLst/>
                    </a:prstGeom>
                    <a:noFill/>
                    <a:ln w="9525">
                      <a:noFill/>
                      <a:miter lim="800000"/>
                      <a:headEnd/>
                      <a:tailEnd/>
                    </a:ln>
                  </pic:spPr>
                </pic:pic>
              </a:graphicData>
            </a:graphic>
          </wp:inline>
        </w:drawing>
      </w:r>
    </w:p>
    <w:p w:rsidR="00B6624E" w:rsidRPr="00B71854" w:rsidRDefault="00B6624E" w:rsidP="0092133D">
      <w:pPr>
        <w:shd w:val="clear" w:color="auto" w:fill="FFFFFF"/>
        <w:spacing w:before="100" w:beforeAutospacing="1" w:after="100" w:afterAutospacing="1" w:line="360" w:lineRule="auto"/>
        <w:ind w:firstLine="539"/>
        <w:jc w:val="center"/>
        <w:rPr>
          <w:color w:val="000000" w:themeColor="text1"/>
          <w:sz w:val="28"/>
          <w:szCs w:val="28"/>
        </w:rPr>
      </w:pPr>
      <w:r w:rsidRPr="00B71854">
        <w:rPr>
          <w:color w:val="000000" w:themeColor="text1"/>
          <w:sz w:val="28"/>
          <w:szCs w:val="28"/>
        </w:rPr>
        <w:t>Рис.13.  Построение элементов.</w:t>
      </w:r>
    </w:p>
    <w:p w:rsidR="00B6624E" w:rsidRPr="00B71854" w:rsidRDefault="00B6624E" w:rsidP="00307424">
      <w:pPr>
        <w:shd w:val="clear" w:color="auto" w:fill="FFFFFF"/>
        <w:spacing w:before="100" w:beforeAutospacing="1" w:after="100" w:afterAutospacing="1" w:line="360" w:lineRule="auto"/>
        <w:ind w:firstLine="539"/>
        <w:jc w:val="both"/>
        <w:rPr>
          <w:color w:val="000000" w:themeColor="text1"/>
          <w:sz w:val="28"/>
          <w:szCs w:val="28"/>
        </w:rPr>
      </w:pPr>
      <w:r w:rsidRPr="00B71854">
        <w:rPr>
          <w:color w:val="000000" w:themeColor="text1"/>
          <w:sz w:val="28"/>
          <w:szCs w:val="28"/>
        </w:rPr>
        <w:t xml:space="preserve">После построения конечно элементной модели выполняется ее оптимизация. Оптимизация состоит в коррекции координат внутренних узлов, то есть тех узлов, которые были построены внутри триангулируемых подобластей. Координаты узлов, расположенных на исходном контуре, не изменяются. Оптимизация координат внутренних узлов выполняется следующим образом. Определяются номера конечных элементов, в состав узлов которых входит данный узел, и их число, то есть, фактически определяются все конечные элементы, которые окружают данный узел. Затем, вычисляются координаты центров тяжести всех найденных конечных элементов. В качестве новых координат узла принимаются координаты, </w:t>
      </w:r>
      <w:r w:rsidRPr="00B71854">
        <w:rPr>
          <w:color w:val="000000" w:themeColor="text1"/>
          <w:sz w:val="28"/>
          <w:szCs w:val="28"/>
        </w:rPr>
        <w:lastRenderedPageBreak/>
        <w:t>вычисленные как среднее арифметическое координат центров тяжести конечных элементов, в состав узлов которых входит данный узел. Эта процедура выполняется несколько раз. Как показывают исследования, для оптимизации необходимо выполнить 5 – 7 итераций. Кроме того, при оптимизации необходимо оценивать соотношение длин сторон треугольников. Если максимальное отношение длин сторон треугольника превышает некоторую заданную величину</w:t>
      </w:r>
      <w:r w:rsidR="002901A8" w:rsidRPr="00B71854">
        <w:rPr>
          <w:noProof/>
          <w:color w:val="000000" w:themeColor="text1"/>
          <w:sz w:val="28"/>
          <w:szCs w:val="28"/>
          <w:vertAlign w:val="subscript"/>
        </w:rPr>
        <w:drawing>
          <wp:inline distT="0" distB="0" distL="0" distR="0">
            <wp:extent cx="209550" cy="219075"/>
            <wp:effectExtent l="19050" t="0" r="0" b="0"/>
            <wp:docPr id="110" name="Рисунок 110" descr="http://technomag.edu.ru/data/2012/02/22/1234374989/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technomag.edu.ru/data/2012/02/22/1234374989/image044.gif"/>
                    <pic:cNvPicPr>
                      <a:picLocks noChangeAspect="1" noChangeArrowheads="1"/>
                    </pic:cNvPicPr>
                  </pic:nvPicPr>
                  <pic:blipFill>
                    <a:blip r:embed="rId57" cstate="print"/>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B71854">
        <w:rPr>
          <w:color w:val="000000" w:themeColor="text1"/>
          <w:sz w:val="28"/>
          <w:szCs w:val="28"/>
        </w:rPr>
        <w:t>(обычно </w:t>
      </w:r>
      <w:r w:rsidRPr="00B71854">
        <w:rPr>
          <w:noProof/>
          <w:color w:val="000000" w:themeColor="text1"/>
          <w:sz w:val="28"/>
          <w:szCs w:val="28"/>
          <w:vertAlign w:val="subscript"/>
        </w:rPr>
        <w:drawing>
          <wp:inline distT="0" distB="0" distL="0" distR="0">
            <wp:extent cx="542925" cy="266700"/>
            <wp:effectExtent l="19050" t="0" r="0" b="0"/>
            <wp:docPr id="111" name="Рисунок 111" descr="http://technomag.edu.ru/data/2012/02/22/1234375027/image0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technomag.edu.ru/data/2012/02/22/1234375027/image045.gif"/>
                    <pic:cNvPicPr>
                      <a:picLocks noChangeAspect="1" noChangeArrowheads="1"/>
                    </pic:cNvPicPr>
                  </pic:nvPicPr>
                  <pic:blipFill>
                    <a:blip r:embed="rId58" cstate="print"/>
                    <a:srcRect/>
                    <a:stretch>
                      <a:fillRect/>
                    </a:stretch>
                  </pic:blipFill>
                  <pic:spPr bwMode="auto">
                    <a:xfrm>
                      <a:off x="0" y="0"/>
                      <a:ext cx="542925" cy="266700"/>
                    </a:xfrm>
                    <a:prstGeom prst="rect">
                      <a:avLst/>
                    </a:prstGeom>
                    <a:noFill/>
                    <a:ln w="9525">
                      <a:noFill/>
                      <a:miter lim="800000"/>
                      <a:headEnd/>
                      <a:tailEnd/>
                    </a:ln>
                  </pic:spPr>
                </pic:pic>
              </a:graphicData>
            </a:graphic>
          </wp:inline>
        </w:drawing>
      </w:r>
      <w:r w:rsidRPr="00B71854">
        <w:rPr>
          <w:color w:val="000000" w:themeColor="text1"/>
          <w:sz w:val="28"/>
          <w:szCs w:val="28"/>
        </w:rPr>
        <w:t>), то наибольшая по длине сторона треугольника делится пополам и соседние треугольники разбиваются на два.</w:t>
      </w:r>
    </w:p>
    <w:p w:rsidR="00B6624E" w:rsidRDefault="00B6624E" w:rsidP="0092133D">
      <w:pPr>
        <w:shd w:val="clear" w:color="auto" w:fill="FFFFFF"/>
        <w:spacing w:before="100" w:beforeAutospacing="1" w:after="100" w:afterAutospacing="1" w:line="360" w:lineRule="auto"/>
        <w:ind w:firstLine="539"/>
        <w:jc w:val="both"/>
        <w:rPr>
          <w:color w:val="000000" w:themeColor="text1"/>
          <w:sz w:val="28"/>
          <w:szCs w:val="28"/>
        </w:rPr>
      </w:pPr>
      <w:r w:rsidRPr="00B71854">
        <w:rPr>
          <w:color w:val="000000" w:themeColor="text1"/>
          <w:sz w:val="28"/>
          <w:szCs w:val="28"/>
        </w:rPr>
        <w:t>Построение треугольной сетки и ее оптимизация завершают первый этап. На втором этапе треугольная сетка перестраивается в четырехугольную. Перестроение реализуется следующим образом. Последовательно рассматриваются треугольники исходной сетки и их соседи, которые с данным треугольником имеют общие стороны. В качестве примера на Рис. 14. показан рассматриваемый треугольник </w:t>
      </w:r>
      <w:r w:rsidRPr="00B71854">
        <w:rPr>
          <w:noProof/>
          <w:color w:val="000000" w:themeColor="text1"/>
          <w:sz w:val="28"/>
          <w:szCs w:val="28"/>
          <w:vertAlign w:val="subscript"/>
        </w:rPr>
        <w:drawing>
          <wp:inline distT="0" distB="0" distL="0" distR="0" wp14:anchorId="08855BD6" wp14:editId="7F20C60E">
            <wp:extent cx="247650" cy="247650"/>
            <wp:effectExtent l="0" t="0" r="0" b="0"/>
            <wp:docPr id="112" name="Рисунок 112" descr="http://technomag.edu.ru/data/2012/02/22/1234375025/image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technomag.edu.ru/data/2012/02/22/1234375025/image046.gif"/>
                    <pic:cNvPicPr>
                      <a:picLocks noChangeAspect="1" noChangeArrowheads="1"/>
                    </pic:cNvPicPr>
                  </pic:nvPicPr>
                  <pic:blipFill>
                    <a:blip r:embed="rId59"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B71854">
        <w:rPr>
          <w:color w:val="000000" w:themeColor="text1"/>
          <w:sz w:val="28"/>
          <w:szCs w:val="28"/>
        </w:rPr>
        <w:t>, имеющий узлы </w:t>
      </w:r>
      <w:r w:rsidRPr="00B71854">
        <w:rPr>
          <w:noProof/>
          <w:color w:val="000000" w:themeColor="text1"/>
          <w:sz w:val="28"/>
          <w:szCs w:val="28"/>
          <w:vertAlign w:val="subscript"/>
        </w:rPr>
        <w:drawing>
          <wp:inline distT="0" distB="0" distL="0" distR="0" wp14:anchorId="275AF276" wp14:editId="67145795">
            <wp:extent cx="209550" cy="219075"/>
            <wp:effectExtent l="19050" t="0" r="0" b="0"/>
            <wp:docPr id="113" name="Рисунок 113" descr="http://technomag.edu.ru/data/2012/02/22/1234375085/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technomag.edu.ru/data/2012/02/22/1234375085/image028.gif"/>
                    <pic:cNvPicPr>
                      <a:picLocks noChangeAspect="1" noChangeArrowheads="1"/>
                    </pic:cNvPicPr>
                  </pic:nvPicPr>
                  <pic:blipFill>
                    <a:blip r:embed="rId41" cstate="print"/>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B71854">
        <w:rPr>
          <w:color w:val="000000" w:themeColor="text1"/>
          <w:sz w:val="28"/>
          <w:szCs w:val="28"/>
        </w:rPr>
        <w:t>, </w:t>
      </w:r>
      <w:r w:rsidRPr="00B71854">
        <w:rPr>
          <w:noProof/>
          <w:color w:val="000000" w:themeColor="text1"/>
          <w:sz w:val="28"/>
          <w:szCs w:val="28"/>
          <w:vertAlign w:val="subscript"/>
        </w:rPr>
        <w:drawing>
          <wp:inline distT="0" distB="0" distL="0" distR="0" wp14:anchorId="1270CA3F" wp14:editId="0C0B8192">
            <wp:extent cx="171450" cy="219075"/>
            <wp:effectExtent l="0" t="0" r="0" b="0"/>
            <wp:docPr id="114" name="Рисунок 114" descr="http://technomag.edu.ru/data/2012/02/22/1234374995/image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technomag.edu.ru/data/2012/02/22/1234374995/image029.gif"/>
                    <pic:cNvPicPr>
                      <a:picLocks noChangeAspect="1" noChangeArrowheads="1"/>
                    </pic:cNvPicPr>
                  </pic:nvPicPr>
                  <pic:blipFill>
                    <a:blip r:embed="rId42" cstate="print"/>
                    <a:srcRect/>
                    <a:stretch>
                      <a:fillRect/>
                    </a:stretch>
                  </pic:blipFill>
                  <pic:spPr bwMode="auto">
                    <a:xfrm>
                      <a:off x="0" y="0"/>
                      <a:ext cx="171450" cy="219075"/>
                    </a:xfrm>
                    <a:prstGeom prst="rect">
                      <a:avLst/>
                    </a:prstGeom>
                    <a:noFill/>
                    <a:ln w="9525">
                      <a:noFill/>
                      <a:miter lim="800000"/>
                      <a:headEnd/>
                      <a:tailEnd/>
                    </a:ln>
                  </pic:spPr>
                </pic:pic>
              </a:graphicData>
            </a:graphic>
          </wp:inline>
        </w:drawing>
      </w:r>
      <w:r w:rsidRPr="00B71854">
        <w:rPr>
          <w:color w:val="000000" w:themeColor="text1"/>
          <w:sz w:val="28"/>
          <w:szCs w:val="28"/>
        </w:rPr>
        <w:t>, </w:t>
      </w:r>
      <w:r w:rsidRPr="00B71854">
        <w:rPr>
          <w:noProof/>
          <w:color w:val="000000" w:themeColor="text1"/>
          <w:sz w:val="28"/>
          <w:szCs w:val="28"/>
          <w:vertAlign w:val="subscript"/>
        </w:rPr>
        <w:drawing>
          <wp:inline distT="0" distB="0" distL="0" distR="0" wp14:anchorId="307677BC" wp14:editId="4BDC3BE4">
            <wp:extent cx="161925" cy="171450"/>
            <wp:effectExtent l="19050" t="0" r="0" b="0"/>
            <wp:docPr id="115" name="Рисунок 115" descr="http://technomag.edu.ru/data/2012/02/22/1234374993/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technomag.edu.ru/data/2012/02/22/1234374993/image030.gif"/>
                    <pic:cNvPicPr>
                      <a:picLocks noChangeAspect="1" noChangeArrowheads="1"/>
                    </pic:cNvPicPr>
                  </pic:nvPicPr>
                  <pic:blipFill>
                    <a:blip r:embed="rId43" cstate="print"/>
                    <a:srcRect/>
                    <a:stretch>
                      <a:fillRect/>
                    </a:stretch>
                  </pic:blipFill>
                  <pic:spPr bwMode="auto">
                    <a:xfrm>
                      <a:off x="0" y="0"/>
                      <a:ext cx="161925" cy="171450"/>
                    </a:xfrm>
                    <a:prstGeom prst="rect">
                      <a:avLst/>
                    </a:prstGeom>
                    <a:noFill/>
                    <a:ln w="9525">
                      <a:noFill/>
                      <a:miter lim="800000"/>
                      <a:headEnd/>
                      <a:tailEnd/>
                    </a:ln>
                  </pic:spPr>
                </pic:pic>
              </a:graphicData>
            </a:graphic>
          </wp:inline>
        </w:drawing>
      </w:r>
      <w:r w:rsidRPr="00B71854">
        <w:rPr>
          <w:color w:val="000000" w:themeColor="text1"/>
          <w:sz w:val="28"/>
          <w:szCs w:val="28"/>
        </w:rPr>
        <w:t> и три соседних треугольника </w:t>
      </w:r>
      <w:r w:rsidRPr="00B71854">
        <w:rPr>
          <w:noProof/>
          <w:color w:val="000000" w:themeColor="text1"/>
          <w:sz w:val="28"/>
          <w:szCs w:val="28"/>
          <w:vertAlign w:val="subscript"/>
        </w:rPr>
        <w:drawing>
          <wp:inline distT="0" distB="0" distL="0" distR="0" wp14:anchorId="5AF27670" wp14:editId="22B69403">
            <wp:extent cx="381000" cy="333375"/>
            <wp:effectExtent l="0" t="0" r="0" b="0"/>
            <wp:docPr id="116" name="Рисунок 116" descr="http://technomag.edu.ru/data/2012/02/22/1234375031/image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technomag.edu.ru/data/2012/02/22/1234375031/image047.gif"/>
                    <pic:cNvPicPr>
                      <a:picLocks noChangeAspect="1" noChangeArrowheads="1"/>
                    </pic:cNvPicPr>
                  </pic:nvPicPr>
                  <pic:blipFill>
                    <a:blip r:embed="rId60" cstate="print"/>
                    <a:srcRect/>
                    <a:stretch>
                      <a:fillRect/>
                    </a:stretch>
                  </pic:blipFill>
                  <pic:spPr bwMode="auto">
                    <a:xfrm>
                      <a:off x="0" y="0"/>
                      <a:ext cx="381000" cy="333375"/>
                    </a:xfrm>
                    <a:prstGeom prst="rect">
                      <a:avLst/>
                    </a:prstGeom>
                    <a:noFill/>
                    <a:ln w="9525">
                      <a:noFill/>
                      <a:miter lim="800000"/>
                      <a:headEnd/>
                      <a:tailEnd/>
                    </a:ln>
                  </pic:spPr>
                </pic:pic>
              </a:graphicData>
            </a:graphic>
          </wp:inline>
        </w:drawing>
      </w:r>
      <w:r w:rsidRPr="00B71854">
        <w:rPr>
          <w:color w:val="000000" w:themeColor="text1"/>
          <w:sz w:val="28"/>
          <w:szCs w:val="28"/>
        </w:rPr>
        <w:t>, </w:t>
      </w:r>
      <w:r w:rsidRPr="00B71854">
        <w:rPr>
          <w:noProof/>
          <w:color w:val="000000" w:themeColor="text1"/>
          <w:sz w:val="28"/>
          <w:szCs w:val="28"/>
          <w:vertAlign w:val="subscript"/>
        </w:rPr>
        <w:drawing>
          <wp:inline distT="0" distB="0" distL="0" distR="0" wp14:anchorId="5158EB17" wp14:editId="5B3FAD71">
            <wp:extent cx="381000" cy="333375"/>
            <wp:effectExtent l="0" t="0" r="0" b="0"/>
            <wp:docPr id="117" name="Рисунок 117" descr="http://technomag.edu.ru/data/2012/02/22/1234375029/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technomag.edu.ru/data/2012/02/22/1234375029/image048.gif"/>
                    <pic:cNvPicPr>
                      <a:picLocks noChangeAspect="1" noChangeArrowheads="1"/>
                    </pic:cNvPicPr>
                  </pic:nvPicPr>
                  <pic:blipFill>
                    <a:blip r:embed="rId61" cstate="print"/>
                    <a:srcRect/>
                    <a:stretch>
                      <a:fillRect/>
                    </a:stretch>
                  </pic:blipFill>
                  <pic:spPr bwMode="auto">
                    <a:xfrm>
                      <a:off x="0" y="0"/>
                      <a:ext cx="381000" cy="333375"/>
                    </a:xfrm>
                    <a:prstGeom prst="rect">
                      <a:avLst/>
                    </a:prstGeom>
                    <a:noFill/>
                    <a:ln w="9525">
                      <a:noFill/>
                      <a:miter lim="800000"/>
                      <a:headEnd/>
                      <a:tailEnd/>
                    </a:ln>
                  </pic:spPr>
                </pic:pic>
              </a:graphicData>
            </a:graphic>
          </wp:inline>
        </w:drawing>
      </w:r>
      <w:r w:rsidRPr="00B71854">
        <w:rPr>
          <w:color w:val="000000" w:themeColor="text1"/>
          <w:sz w:val="28"/>
          <w:szCs w:val="28"/>
        </w:rPr>
        <w:t> и </w:t>
      </w:r>
      <w:r w:rsidRPr="00B71854">
        <w:rPr>
          <w:noProof/>
          <w:color w:val="000000" w:themeColor="text1"/>
          <w:sz w:val="28"/>
          <w:szCs w:val="28"/>
          <w:vertAlign w:val="subscript"/>
        </w:rPr>
        <w:drawing>
          <wp:inline distT="0" distB="0" distL="0" distR="0" wp14:anchorId="34EDAAF5" wp14:editId="1CC449DB">
            <wp:extent cx="352425" cy="333375"/>
            <wp:effectExtent l="0" t="0" r="0" b="0"/>
            <wp:docPr id="118" name="Рисунок 118" descr="http://technomag.edu.ru/data/2012/02/22/1234375035/image0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technomag.edu.ru/data/2012/02/22/1234375035/image049.gif"/>
                    <pic:cNvPicPr>
                      <a:picLocks noChangeAspect="1" noChangeArrowheads="1"/>
                    </pic:cNvPicPr>
                  </pic:nvPicPr>
                  <pic:blipFill>
                    <a:blip r:embed="rId62" cstate="print"/>
                    <a:srcRect/>
                    <a:stretch>
                      <a:fillRect/>
                    </a:stretch>
                  </pic:blipFill>
                  <pic:spPr bwMode="auto">
                    <a:xfrm>
                      <a:off x="0" y="0"/>
                      <a:ext cx="352425" cy="333375"/>
                    </a:xfrm>
                    <a:prstGeom prst="rect">
                      <a:avLst/>
                    </a:prstGeom>
                    <a:noFill/>
                    <a:ln w="9525">
                      <a:noFill/>
                      <a:miter lim="800000"/>
                      <a:headEnd/>
                      <a:tailEnd/>
                    </a:ln>
                  </pic:spPr>
                </pic:pic>
              </a:graphicData>
            </a:graphic>
          </wp:inline>
        </w:drawing>
      </w:r>
      <w:r w:rsidRPr="00B71854">
        <w:rPr>
          <w:color w:val="000000" w:themeColor="text1"/>
          <w:sz w:val="28"/>
          <w:szCs w:val="28"/>
        </w:rPr>
        <w:t>.  Четырехузловой конечный элемент можно построить, объединяя треугольник </w:t>
      </w:r>
      <w:r w:rsidRPr="00B71854">
        <w:rPr>
          <w:noProof/>
          <w:color w:val="000000" w:themeColor="text1"/>
          <w:sz w:val="28"/>
          <w:szCs w:val="28"/>
          <w:vertAlign w:val="subscript"/>
        </w:rPr>
        <w:drawing>
          <wp:inline distT="0" distB="0" distL="0" distR="0" wp14:anchorId="315209A9" wp14:editId="33496D97">
            <wp:extent cx="333375" cy="333375"/>
            <wp:effectExtent l="0" t="0" r="0" b="0"/>
            <wp:docPr id="119" name="Рисунок 119" descr="http://technomag.edu.ru/data/2012/02/22/1234375025/image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technomag.edu.ru/data/2012/02/22/1234375025/image046.gif"/>
                    <pic:cNvPicPr>
                      <a:picLocks noChangeAspect="1" noChangeArrowheads="1"/>
                    </pic:cNvPicPr>
                  </pic:nvPicPr>
                  <pic:blipFill>
                    <a:blip r:embed="rId59" cstate="print"/>
                    <a:srcRect/>
                    <a:stretch>
                      <a:fillRect/>
                    </a:stretch>
                  </pic:blipFill>
                  <pic:spPr bwMode="auto">
                    <a:xfrm>
                      <a:off x="0" y="0"/>
                      <a:ext cx="333375" cy="333375"/>
                    </a:xfrm>
                    <a:prstGeom prst="rect">
                      <a:avLst/>
                    </a:prstGeom>
                    <a:noFill/>
                    <a:ln w="9525">
                      <a:noFill/>
                      <a:miter lim="800000"/>
                      <a:headEnd/>
                      <a:tailEnd/>
                    </a:ln>
                  </pic:spPr>
                </pic:pic>
              </a:graphicData>
            </a:graphic>
          </wp:inline>
        </w:drawing>
      </w:r>
      <w:r w:rsidRPr="00B71854">
        <w:rPr>
          <w:color w:val="000000" w:themeColor="text1"/>
          <w:sz w:val="28"/>
          <w:szCs w:val="28"/>
        </w:rPr>
        <w:t>, например,  с треугольником   </w:t>
      </w:r>
      <w:r w:rsidRPr="00B71854">
        <w:rPr>
          <w:noProof/>
          <w:color w:val="000000" w:themeColor="text1"/>
          <w:sz w:val="28"/>
          <w:szCs w:val="28"/>
          <w:vertAlign w:val="subscript"/>
        </w:rPr>
        <w:drawing>
          <wp:inline distT="0" distB="0" distL="0" distR="0" wp14:anchorId="22FE017D" wp14:editId="058BE4C4">
            <wp:extent cx="381000" cy="333375"/>
            <wp:effectExtent l="0" t="0" r="0" b="0"/>
            <wp:docPr id="120" name="Рисунок 120" descr="http://technomag.edu.ru/data/2012/02/22/1234375031/image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technomag.edu.ru/data/2012/02/22/1234375031/image047.gif"/>
                    <pic:cNvPicPr>
                      <a:picLocks noChangeAspect="1" noChangeArrowheads="1"/>
                    </pic:cNvPicPr>
                  </pic:nvPicPr>
                  <pic:blipFill>
                    <a:blip r:embed="rId60" cstate="print"/>
                    <a:srcRect/>
                    <a:stretch>
                      <a:fillRect/>
                    </a:stretch>
                  </pic:blipFill>
                  <pic:spPr bwMode="auto">
                    <a:xfrm>
                      <a:off x="0" y="0"/>
                      <a:ext cx="381000" cy="333375"/>
                    </a:xfrm>
                    <a:prstGeom prst="rect">
                      <a:avLst/>
                    </a:prstGeom>
                    <a:noFill/>
                    <a:ln w="9525">
                      <a:noFill/>
                      <a:miter lim="800000"/>
                      <a:headEnd/>
                      <a:tailEnd/>
                    </a:ln>
                  </pic:spPr>
                </pic:pic>
              </a:graphicData>
            </a:graphic>
          </wp:inline>
        </w:drawing>
      </w:r>
      <w:r w:rsidRPr="00B71854">
        <w:rPr>
          <w:color w:val="000000" w:themeColor="text1"/>
          <w:sz w:val="28"/>
          <w:szCs w:val="28"/>
        </w:rPr>
        <w:t> или  </w:t>
      </w:r>
      <w:r w:rsidRPr="00B71854">
        <w:rPr>
          <w:noProof/>
          <w:color w:val="000000" w:themeColor="text1"/>
          <w:sz w:val="28"/>
          <w:szCs w:val="28"/>
          <w:vertAlign w:val="subscript"/>
        </w:rPr>
        <w:drawing>
          <wp:inline distT="0" distB="0" distL="0" distR="0" wp14:anchorId="62D3EA33" wp14:editId="76CC8CCD">
            <wp:extent cx="381000" cy="333375"/>
            <wp:effectExtent l="0" t="0" r="0" b="0"/>
            <wp:docPr id="121" name="Рисунок 121" descr="http://technomag.edu.ru/data/2012/02/22/1234375029/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technomag.edu.ru/data/2012/02/22/1234375029/image048.gif"/>
                    <pic:cNvPicPr>
                      <a:picLocks noChangeAspect="1" noChangeArrowheads="1"/>
                    </pic:cNvPicPr>
                  </pic:nvPicPr>
                  <pic:blipFill>
                    <a:blip r:embed="rId61" cstate="print"/>
                    <a:srcRect/>
                    <a:stretch>
                      <a:fillRect/>
                    </a:stretch>
                  </pic:blipFill>
                  <pic:spPr bwMode="auto">
                    <a:xfrm>
                      <a:off x="0" y="0"/>
                      <a:ext cx="381000" cy="333375"/>
                    </a:xfrm>
                    <a:prstGeom prst="rect">
                      <a:avLst/>
                    </a:prstGeom>
                    <a:noFill/>
                    <a:ln w="9525">
                      <a:noFill/>
                      <a:miter lim="800000"/>
                      <a:headEnd/>
                      <a:tailEnd/>
                    </a:ln>
                  </pic:spPr>
                </pic:pic>
              </a:graphicData>
            </a:graphic>
          </wp:inline>
        </w:drawing>
      </w:r>
      <w:r w:rsidRPr="00B71854">
        <w:rPr>
          <w:color w:val="000000" w:themeColor="text1"/>
          <w:sz w:val="28"/>
          <w:szCs w:val="28"/>
        </w:rPr>
        <w:t> или </w:t>
      </w:r>
      <w:r w:rsidRPr="00B71854">
        <w:rPr>
          <w:noProof/>
          <w:color w:val="000000" w:themeColor="text1"/>
          <w:sz w:val="28"/>
          <w:szCs w:val="28"/>
          <w:vertAlign w:val="subscript"/>
        </w:rPr>
        <w:drawing>
          <wp:inline distT="0" distB="0" distL="0" distR="0" wp14:anchorId="2042925B" wp14:editId="34F56688">
            <wp:extent cx="352425" cy="333375"/>
            <wp:effectExtent l="0" t="0" r="0" b="0"/>
            <wp:docPr id="122" name="Рисунок 122" descr="http://technomag.edu.ru/data/2012/02/22/1234375035/image0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technomag.edu.ru/data/2012/02/22/1234375035/image049.gif"/>
                    <pic:cNvPicPr>
                      <a:picLocks noChangeAspect="1" noChangeArrowheads="1"/>
                    </pic:cNvPicPr>
                  </pic:nvPicPr>
                  <pic:blipFill>
                    <a:blip r:embed="rId62" cstate="print"/>
                    <a:srcRect/>
                    <a:stretch>
                      <a:fillRect/>
                    </a:stretch>
                  </pic:blipFill>
                  <pic:spPr bwMode="auto">
                    <a:xfrm>
                      <a:off x="0" y="0"/>
                      <a:ext cx="352425" cy="333375"/>
                    </a:xfrm>
                    <a:prstGeom prst="rect">
                      <a:avLst/>
                    </a:prstGeom>
                    <a:noFill/>
                    <a:ln w="9525">
                      <a:noFill/>
                      <a:miter lim="800000"/>
                      <a:headEnd/>
                      <a:tailEnd/>
                    </a:ln>
                  </pic:spPr>
                </pic:pic>
              </a:graphicData>
            </a:graphic>
          </wp:inline>
        </w:drawing>
      </w:r>
      <w:r w:rsidRPr="00B71854">
        <w:rPr>
          <w:color w:val="000000" w:themeColor="text1"/>
          <w:sz w:val="28"/>
          <w:szCs w:val="28"/>
        </w:rPr>
        <w:t>.  Выбирается комбинация, у которой минимален максимальный угол в четырехугольнике. Треугольники, формирующие четырехугольник из дальнейшего геометрического анализа исключаются.</w:t>
      </w:r>
    </w:p>
    <w:p w:rsidR="0092133D" w:rsidRDefault="0092133D" w:rsidP="0092133D">
      <w:pPr>
        <w:shd w:val="clear" w:color="auto" w:fill="FFFFFF"/>
        <w:spacing w:before="100" w:beforeAutospacing="1" w:after="100" w:afterAutospacing="1" w:line="360" w:lineRule="auto"/>
        <w:jc w:val="both"/>
        <w:rPr>
          <w:color w:val="000000" w:themeColor="text1"/>
          <w:sz w:val="28"/>
          <w:szCs w:val="28"/>
        </w:rPr>
      </w:pPr>
    </w:p>
    <w:p w:rsidR="0092133D" w:rsidRDefault="0092133D" w:rsidP="0092133D">
      <w:pPr>
        <w:shd w:val="clear" w:color="auto" w:fill="FFFFFF"/>
        <w:spacing w:before="100" w:beforeAutospacing="1" w:after="100" w:afterAutospacing="1" w:line="360" w:lineRule="auto"/>
        <w:ind w:firstLine="539"/>
        <w:jc w:val="both"/>
        <w:rPr>
          <w:color w:val="000000" w:themeColor="text1"/>
          <w:sz w:val="28"/>
          <w:szCs w:val="28"/>
        </w:rPr>
      </w:pPr>
    </w:p>
    <w:p w:rsidR="0092133D" w:rsidRDefault="0092133D" w:rsidP="0092133D">
      <w:pPr>
        <w:shd w:val="clear" w:color="auto" w:fill="FFFFFF"/>
        <w:spacing w:before="100" w:beforeAutospacing="1" w:after="100" w:afterAutospacing="1" w:line="360" w:lineRule="auto"/>
        <w:ind w:firstLine="539"/>
        <w:jc w:val="both"/>
        <w:rPr>
          <w:color w:val="000000" w:themeColor="text1"/>
          <w:sz w:val="28"/>
          <w:szCs w:val="28"/>
        </w:rPr>
      </w:pPr>
    </w:p>
    <w:p w:rsidR="0092133D" w:rsidRPr="00B71854" w:rsidRDefault="0092133D" w:rsidP="0092133D">
      <w:pPr>
        <w:shd w:val="clear" w:color="auto" w:fill="FFFFFF"/>
        <w:spacing w:before="100" w:beforeAutospacing="1" w:after="100" w:afterAutospacing="1" w:line="360" w:lineRule="auto"/>
        <w:ind w:firstLine="539"/>
        <w:jc w:val="both"/>
        <w:rPr>
          <w:color w:val="000000" w:themeColor="text1"/>
          <w:sz w:val="28"/>
          <w:szCs w:val="28"/>
        </w:rPr>
      </w:pPr>
    </w:p>
    <w:p w:rsidR="00B6624E" w:rsidRPr="00B71854" w:rsidRDefault="00B6624E" w:rsidP="00307424">
      <w:pPr>
        <w:shd w:val="clear" w:color="auto" w:fill="FFFFFF"/>
        <w:spacing w:before="100" w:beforeAutospacing="1" w:after="100" w:afterAutospacing="1" w:line="360" w:lineRule="auto"/>
        <w:ind w:firstLine="539"/>
        <w:jc w:val="center"/>
        <w:rPr>
          <w:color w:val="000000" w:themeColor="text1"/>
          <w:sz w:val="28"/>
          <w:szCs w:val="28"/>
        </w:rPr>
      </w:pPr>
    </w:p>
    <w:p w:rsidR="00B6624E" w:rsidRPr="0038769F" w:rsidRDefault="0092133D" w:rsidP="002901A8">
      <w:pPr>
        <w:shd w:val="clear" w:color="auto" w:fill="FFFFFF"/>
        <w:spacing w:before="100" w:beforeAutospacing="1" w:after="100" w:afterAutospacing="1" w:line="360" w:lineRule="auto"/>
        <w:rPr>
          <w:color w:val="000000" w:themeColor="text1"/>
          <w:sz w:val="28"/>
          <w:szCs w:val="28"/>
        </w:rPr>
      </w:pPr>
      <w:r w:rsidRPr="00B71854">
        <w:rPr>
          <w:noProof/>
          <w:color w:val="000000" w:themeColor="text1"/>
          <w:sz w:val="28"/>
          <w:szCs w:val="28"/>
        </w:rPr>
        <w:drawing>
          <wp:anchor distT="0" distB="0" distL="114300" distR="114300" simplePos="0" relativeHeight="251664384" behindDoc="1" locked="0" layoutInCell="1" allowOverlap="1" wp14:anchorId="0008334B" wp14:editId="55A4752C">
            <wp:simplePos x="0" y="0"/>
            <wp:positionH relativeFrom="column">
              <wp:posOffset>-32385</wp:posOffset>
            </wp:positionH>
            <wp:positionV relativeFrom="paragraph">
              <wp:posOffset>385445</wp:posOffset>
            </wp:positionV>
            <wp:extent cx="5542280" cy="2076450"/>
            <wp:effectExtent l="0" t="0" r="0" b="0"/>
            <wp:wrapSquare wrapText="bothSides"/>
            <wp:docPr id="123" name="Рисунок 123" descr="http://technomag.edu.ru/data/2012/02/22/1234375033/image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technomag.edu.ru/data/2012/02/22/1234375033/image050.jpg"/>
                    <pic:cNvPicPr>
                      <a:picLocks noChangeAspect="1" noChangeArrowheads="1"/>
                    </pic:cNvPicPr>
                  </pic:nvPicPr>
                  <pic:blipFill>
                    <a:blip r:embed="rId63" cstate="print"/>
                    <a:srcRect/>
                    <a:stretch>
                      <a:fillRect/>
                    </a:stretch>
                  </pic:blipFill>
                  <pic:spPr bwMode="auto">
                    <a:xfrm>
                      <a:off x="0" y="0"/>
                      <a:ext cx="5542280" cy="2076450"/>
                    </a:xfrm>
                    <a:prstGeom prst="rect">
                      <a:avLst/>
                    </a:prstGeom>
                    <a:noFill/>
                    <a:ln w="9525">
                      <a:noFill/>
                      <a:miter lim="800000"/>
                      <a:headEnd/>
                      <a:tailEnd/>
                    </a:ln>
                  </pic:spPr>
                </pic:pic>
              </a:graphicData>
            </a:graphic>
          </wp:anchor>
        </w:drawing>
      </w:r>
    </w:p>
    <w:p w:rsidR="0092133D" w:rsidRDefault="0092133D" w:rsidP="00307424">
      <w:pPr>
        <w:shd w:val="clear" w:color="auto" w:fill="FFFFFF"/>
        <w:spacing w:before="100" w:beforeAutospacing="1" w:after="100" w:afterAutospacing="1" w:line="360" w:lineRule="auto"/>
        <w:ind w:firstLine="539"/>
        <w:jc w:val="center"/>
        <w:rPr>
          <w:color w:val="000000" w:themeColor="text1"/>
          <w:sz w:val="28"/>
          <w:szCs w:val="28"/>
        </w:rPr>
      </w:pPr>
    </w:p>
    <w:p w:rsidR="0092133D" w:rsidRDefault="0092133D" w:rsidP="00307424">
      <w:pPr>
        <w:shd w:val="clear" w:color="auto" w:fill="FFFFFF"/>
        <w:spacing w:before="100" w:beforeAutospacing="1" w:after="100" w:afterAutospacing="1" w:line="360" w:lineRule="auto"/>
        <w:ind w:firstLine="539"/>
        <w:jc w:val="center"/>
        <w:rPr>
          <w:color w:val="000000" w:themeColor="text1"/>
          <w:sz w:val="28"/>
          <w:szCs w:val="28"/>
        </w:rPr>
      </w:pPr>
    </w:p>
    <w:p w:rsidR="0092133D" w:rsidRDefault="0092133D" w:rsidP="00307424">
      <w:pPr>
        <w:shd w:val="clear" w:color="auto" w:fill="FFFFFF"/>
        <w:spacing w:before="100" w:beforeAutospacing="1" w:after="100" w:afterAutospacing="1" w:line="360" w:lineRule="auto"/>
        <w:ind w:firstLine="539"/>
        <w:jc w:val="center"/>
        <w:rPr>
          <w:color w:val="000000" w:themeColor="text1"/>
          <w:sz w:val="28"/>
          <w:szCs w:val="28"/>
        </w:rPr>
      </w:pPr>
    </w:p>
    <w:p w:rsidR="001A4DAB" w:rsidRDefault="001A4DAB" w:rsidP="00307424">
      <w:pPr>
        <w:shd w:val="clear" w:color="auto" w:fill="FFFFFF"/>
        <w:spacing w:before="100" w:beforeAutospacing="1" w:after="100" w:afterAutospacing="1" w:line="360" w:lineRule="auto"/>
        <w:ind w:firstLine="539"/>
        <w:jc w:val="center"/>
        <w:rPr>
          <w:color w:val="000000" w:themeColor="text1"/>
          <w:sz w:val="28"/>
          <w:szCs w:val="28"/>
        </w:rPr>
      </w:pPr>
    </w:p>
    <w:p w:rsidR="001A4DAB" w:rsidRDefault="001A4DAB" w:rsidP="00307424">
      <w:pPr>
        <w:shd w:val="clear" w:color="auto" w:fill="FFFFFF"/>
        <w:spacing w:before="100" w:beforeAutospacing="1" w:after="100" w:afterAutospacing="1" w:line="360" w:lineRule="auto"/>
        <w:ind w:firstLine="539"/>
        <w:jc w:val="center"/>
        <w:rPr>
          <w:color w:val="000000" w:themeColor="text1"/>
          <w:sz w:val="28"/>
          <w:szCs w:val="28"/>
        </w:rPr>
      </w:pPr>
    </w:p>
    <w:p w:rsidR="00B6624E" w:rsidRPr="00B71854" w:rsidRDefault="00B6624E" w:rsidP="00307424">
      <w:pPr>
        <w:shd w:val="clear" w:color="auto" w:fill="FFFFFF"/>
        <w:spacing w:before="100" w:beforeAutospacing="1" w:after="100" w:afterAutospacing="1" w:line="360" w:lineRule="auto"/>
        <w:ind w:firstLine="539"/>
        <w:jc w:val="center"/>
        <w:rPr>
          <w:color w:val="000000" w:themeColor="text1"/>
          <w:sz w:val="28"/>
          <w:szCs w:val="28"/>
        </w:rPr>
      </w:pPr>
      <w:r w:rsidRPr="00B71854">
        <w:rPr>
          <w:color w:val="000000" w:themeColor="text1"/>
          <w:sz w:val="28"/>
          <w:szCs w:val="28"/>
        </w:rPr>
        <w:t>Рис.14.  Перестроение сетки.</w:t>
      </w:r>
    </w:p>
    <w:p w:rsidR="00B6624E" w:rsidRPr="00B71854" w:rsidRDefault="00B6624E" w:rsidP="00307424">
      <w:pPr>
        <w:shd w:val="clear" w:color="auto" w:fill="FFFFFF"/>
        <w:spacing w:before="100" w:beforeAutospacing="1" w:after="100" w:afterAutospacing="1" w:line="360" w:lineRule="auto"/>
        <w:ind w:firstLine="539"/>
        <w:jc w:val="both"/>
        <w:rPr>
          <w:color w:val="000000" w:themeColor="text1"/>
          <w:sz w:val="28"/>
          <w:szCs w:val="28"/>
        </w:rPr>
      </w:pPr>
      <w:r w:rsidRPr="00B71854">
        <w:rPr>
          <w:color w:val="000000" w:themeColor="text1"/>
          <w:sz w:val="28"/>
          <w:szCs w:val="28"/>
        </w:rPr>
        <w:t> </w:t>
      </w:r>
    </w:p>
    <w:p w:rsidR="00B6624E" w:rsidRPr="00B71854" w:rsidRDefault="00B6624E" w:rsidP="00307424">
      <w:pPr>
        <w:shd w:val="clear" w:color="auto" w:fill="FFFFFF"/>
        <w:spacing w:before="100" w:beforeAutospacing="1" w:after="100" w:afterAutospacing="1" w:line="360" w:lineRule="auto"/>
        <w:ind w:firstLine="539"/>
        <w:jc w:val="both"/>
        <w:rPr>
          <w:color w:val="000000" w:themeColor="text1"/>
          <w:sz w:val="28"/>
          <w:szCs w:val="28"/>
        </w:rPr>
      </w:pPr>
      <w:r w:rsidRPr="00B71854">
        <w:rPr>
          <w:color w:val="000000" w:themeColor="text1"/>
          <w:sz w:val="28"/>
          <w:szCs w:val="28"/>
        </w:rPr>
        <w:t>После процедуры перестроения треугольной сетки в четырехугольную, состоящей в объединении выбранных пар треугольников, может остаться некоторое количество треугольников, которые не удалось объединить. Как показывают исследования, количество треугольных конечных элементов составляет не более 5 – 7 % от общего числа конечных элементов, формирующих конечно элементную модель, и не оказывает заметного влияния на результаты численных исследований.</w:t>
      </w:r>
    </w:p>
    <w:p w:rsidR="00B6624E" w:rsidRPr="00B71854" w:rsidRDefault="00B6624E" w:rsidP="00307424">
      <w:pPr>
        <w:shd w:val="clear" w:color="auto" w:fill="FFFFFF"/>
        <w:spacing w:before="100" w:beforeAutospacing="1" w:after="100" w:afterAutospacing="1" w:line="360" w:lineRule="auto"/>
        <w:ind w:firstLine="539"/>
        <w:jc w:val="both"/>
        <w:rPr>
          <w:color w:val="000000" w:themeColor="text1"/>
          <w:sz w:val="28"/>
          <w:szCs w:val="28"/>
        </w:rPr>
      </w:pPr>
      <w:r w:rsidRPr="00B71854">
        <w:rPr>
          <w:color w:val="000000" w:themeColor="text1"/>
          <w:sz w:val="28"/>
          <w:szCs w:val="28"/>
        </w:rPr>
        <w:t xml:space="preserve">Второй этап построения сетки также завершается итерационной процедурой коррекции координат внутренних узлов. Определяются номера всех конечных элементов, в состав узлов которых входит рассматриваемый узел, и их общее число. Затем, вычисляются координаты центров тяжести всех найденных конечных элементов. В качестве новых координат узла принимаются координаты, вычисленные как среднее арифметическое координат центров тяжести конечных элементов, содержащих данный узел. </w:t>
      </w:r>
      <w:r w:rsidRPr="00B71854">
        <w:rPr>
          <w:color w:val="000000" w:themeColor="text1"/>
          <w:sz w:val="28"/>
          <w:szCs w:val="28"/>
        </w:rPr>
        <w:lastRenderedPageBreak/>
        <w:t>Эта процедура выполняется несколько раз. Как показывают исследования, для оптимизации необходимо выполнить 3 – 5 итераций.</w:t>
      </w:r>
    </w:p>
    <w:p w:rsidR="00B6624E" w:rsidRPr="00B71854" w:rsidRDefault="00B6624E" w:rsidP="00307424">
      <w:pPr>
        <w:shd w:val="clear" w:color="auto" w:fill="FFFFFF"/>
        <w:spacing w:before="100" w:beforeAutospacing="1" w:after="100" w:afterAutospacing="1" w:line="360" w:lineRule="auto"/>
        <w:ind w:firstLine="539"/>
        <w:jc w:val="both"/>
        <w:rPr>
          <w:color w:val="000000" w:themeColor="text1"/>
          <w:sz w:val="28"/>
          <w:szCs w:val="28"/>
        </w:rPr>
      </w:pPr>
      <w:r w:rsidRPr="00B71854">
        <w:rPr>
          <w:color w:val="000000" w:themeColor="text1"/>
          <w:sz w:val="28"/>
          <w:szCs w:val="28"/>
        </w:rPr>
        <w:t>Если процесс решения прикладной задачи предусматривает перестроение конечно элементной модели после нескольких этапов нагружения, то геометрической основой построения новой сетки являются узлы тех конечных элементов, стороны которых образуют внешний контур области.</w:t>
      </w:r>
    </w:p>
    <w:p w:rsidR="00B6624E" w:rsidRPr="00B71854" w:rsidRDefault="00B6624E" w:rsidP="00307424">
      <w:pPr>
        <w:shd w:val="clear" w:color="auto" w:fill="FFFFFF"/>
        <w:spacing w:before="100" w:beforeAutospacing="1" w:after="100" w:afterAutospacing="1" w:line="360" w:lineRule="auto"/>
        <w:ind w:firstLine="539"/>
        <w:jc w:val="both"/>
        <w:rPr>
          <w:color w:val="000000" w:themeColor="text1"/>
          <w:sz w:val="28"/>
          <w:szCs w:val="28"/>
        </w:rPr>
      </w:pPr>
      <w:r w:rsidRPr="00B71854">
        <w:rPr>
          <w:color w:val="000000" w:themeColor="text1"/>
          <w:sz w:val="28"/>
          <w:szCs w:val="28"/>
        </w:rPr>
        <w:t>Изложенный алгоритм был реализован в виде комплекса прикладных программ "SETKA–4N–2D". На рисунках 15 и 16 показаны увеличенные фрагменты конечно элементных моделей, построенных с помощью данного комплекса. В канонических областях сетки имеют выраженный структурированный характер, а в областях с криволинейной границей сетки отличаются некоторой нерегулярностью.</w:t>
      </w:r>
    </w:p>
    <w:p w:rsidR="00B6624E" w:rsidRPr="00B71854" w:rsidRDefault="00B6624E" w:rsidP="00307424">
      <w:pPr>
        <w:shd w:val="clear" w:color="auto" w:fill="FFFFFF"/>
        <w:spacing w:before="100" w:beforeAutospacing="1" w:after="100" w:afterAutospacing="1" w:line="360" w:lineRule="auto"/>
        <w:ind w:firstLine="539"/>
        <w:jc w:val="both"/>
        <w:rPr>
          <w:color w:val="000000" w:themeColor="text1"/>
          <w:sz w:val="28"/>
          <w:szCs w:val="28"/>
        </w:rPr>
      </w:pPr>
      <w:r w:rsidRPr="00B71854">
        <w:rPr>
          <w:noProof/>
          <w:color w:val="000000" w:themeColor="text1"/>
          <w:sz w:val="28"/>
          <w:szCs w:val="28"/>
        </w:rPr>
        <w:drawing>
          <wp:inline distT="0" distB="0" distL="0" distR="0">
            <wp:extent cx="4191000" cy="2762250"/>
            <wp:effectExtent l="19050" t="0" r="0" b="0"/>
            <wp:docPr id="124" name="Рисунок 124" descr="http://technomag.edu.ru/data/2012/02/22/1234375039/image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technomag.edu.ru/data/2012/02/22/1234375039/image051.jpg"/>
                    <pic:cNvPicPr>
                      <a:picLocks noChangeAspect="1" noChangeArrowheads="1"/>
                    </pic:cNvPicPr>
                  </pic:nvPicPr>
                  <pic:blipFill>
                    <a:blip r:embed="rId64" cstate="print"/>
                    <a:srcRect/>
                    <a:stretch>
                      <a:fillRect/>
                    </a:stretch>
                  </pic:blipFill>
                  <pic:spPr bwMode="auto">
                    <a:xfrm>
                      <a:off x="0" y="0"/>
                      <a:ext cx="4191000" cy="2762250"/>
                    </a:xfrm>
                    <a:prstGeom prst="rect">
                      <a:avLst/>
                    </a:prstGeom>
                    <a:noFill/>
                    <a:ln w="9525">
                      <a:noFill/>
                      <a:miter lim="800000"/>
                      <a:headEnd/>
                      <a:tailEnd/>
                    </a:ln>
                  </pic:spPr>
                </pic:pic>
              </a:graphicData>
            </a:graphic>
          </wp:inline>
        </w:drawing>
      </w:r>
    </w:p>
    <w:p w:rsidR="00B6624E" w:rsidRPr="00B71854" w:rsidRDefault="00B6624E" w:rsidP="00307424">
      <w:pPr>
        <w:shd w:val="clear" w:color="auto" w:fill="FFFFFF"/>
        <w:spacing w:before="100" w:beforeAutospacing="1" w:after="100" w:afterAutospacing="1" w:line="360" w:lineRule="auto"/>
        <w:ind w:firstLine="539"/>
        <w:jc w:val="center"/>
        <w:rPr>
          <w:color w:val="000000" w:themeColor="text1"/>
          <w:sz w:val="28"/>
          <w:szCs w:val="28"/>
        </w:rPr>
      </w:pPr>
      <w:r w:rsidRPr="00B71854">
        <w:rPr>
          <w:color w:val="000000" w:themeColor="text1"/>
          <w:sz w:val="28"/>
          <w:szCs w:val="28"/>
        </w:rPr>
        <w:t>Рис.15. Сетка в канонической области.</w:t>
      </w:r>
    </w:p>
    <w:p w:rsidR="00B6624E" w:rsidRPr="00B71854" w:rsidRDefault="00B6624E" w:rsidP="00307424">
      <w:pPr>
        <w:shd w:val="clear" w:color="auto" w:fill="FFFFFF"/>
        <w:spacing w:before="100" w:beforeAutospacing="1" w:after="100" w:afterAutospacing="1" w:line="360" w:lineRule="auto"/>
        <w:ind w:firstLine="539"/>
        <w:jc w:val="both"/>
        <w:rPr>
          <w:color w:val="000000" w:themeColor="text1"/>
          <w:sz w:val="28"/>
          <w:szCs w:val="28"/>
        </w:rPr>
      </w:pPr>
      <w:r w:rsidRPr="00B71854">
        <w:rPr>
          <w:color w:val="000000" w:themeColor="text1"/>
          <w:sz w:val="28"/>
          <w:szCs w:val="28"/>
        </w:rPr>
        <w:t> </w:t>
      </w:r>
    </w:p>
    <w:p w:rsidR="00B6624E" w:rsidRPr="00B71854" w:rsidRDefault="00B6624E" w:rsidP="00307424">
      <w:pPr>
        <w:shd w:val="clear" w:color="auto" w:fill="FFFFFF"/>
        <w:spacing w:before="100" w:beforeAutospacing="1" w:after="100" w:afterAutospacing="1" w:line="360" w:lineRule="auto"/>
        <w:ind w:firstLine="539"/>
        <w:jc w:val="both"/>
        <w:rPr>
          <w:color w:val="000000" w:themeColor="text1"/>
          <w:sz w:val="28"/>
          <w:szCs w:val="28"/>
        </w:rPr>
      </w:pPr>
      <w:r w:rsidRPr="00B71854">
        <w:rPr>
          <w:noProof/>
          <w:color w:val="000000" w:themeColor="text1"/>
          <w:sz w:val="28"/>
          <w:szCs w:val="28"/>
        </w:rPr>
        <w:lastRenderedPageBreak/>
        <w:drawing>
          <wp:inline distT="0" distB="0" distL="0" distR="0">
            <wp:extent cx="4610100" cy="2399553"/>
            <wp:effectExtent l="19050" t="0" r="0" b="0"/>
            <wp:docPr id="125" name="Рисунок 125" descr="http://technomag.edu.ru/data/2012/02/22/1234375037/image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technomag.edu.ru/data/2012/02/22/1234375037/image052.jpg"/>
                    <pic:cNvPicPr>
                      <a:picLocks noChangeAspect="1" noChangeArrowheads="1"/>
                    </pic:cNvPicPr>
                  </pic:nvPicPr>
                  <pic:blipFill>
                    <a:blip r:embed="rId65" cstate="print"/>
                    <a:srcRect/>
                    <a:stretch>
                      <a:fillRect/>
                    </a:stretch>
                  </pic:blipFill>
                  <pic:spPr bwMode="auto">
                    <a:xfrm>
                      <a:off x="0" y="0"/>
                      <a:ext cx="4610100" cy="2399553"/>
                    </a:xfrm>
                    <a:prstGeom prst="rect">
                      <a:avLst/>
                    </a:prstGeom>
                    <a:noFill/>
                    <a:ln w="9525">
                      <a:noFill/>
                      <a:miter lim="800000"/>
                      <a:headEnd/>
                      <a:tailEnd/>
                    </a:ln>
                  </pic:spPr>
                </pic:pic>
              </a:graphicData>
            </a:graphic>
          </wp:inline>
        </w:drawing>
      </w:r>
    </w:p>
    <w:p w:rsidR="00B6624E" w:rsidRPr="00B71854" w:rsidRDefault="00B6624E" w:rsidP="00307424">
      <w:pPr>
        <w:shd w:val="clear" w:color="auto" w:fill="FFFFFF"/>
        <w:spacing w:before="100" w:beforeAutospacing="1" w:after="100" w:afterAutospacing="1" w:line="360" w:lineRule="auto"/>
        <w:ind w:firstLine="539"/>
        <w:jc w:val="center"/>
        <w:rPr>
          <w:color w:val="000000" w:themeColor="text1"/>
          <w:sz w:val="28"/>
          <w:szCs w:val="28"/>
        </w:rPr>
      </w:pPr>
      <w:r w:rsidRPr="00B71854">
        <w:rPr>
          <w:color w:val="000000" w:themeColor="text1"/>
          <w:sz w:val="28"/>
          <w:szCs w:val="28"/>
        </w:rPr>
        <w:t>Рис.16. Сетка в области с криволинейной границей.</w:t>
      </w:r>
    </w:p>
    <w:p w:rsidR="00B6624E" w:rsidRPr="00B71854" w:rsidRDefault="00B6624E" w:rsidP="00307424">
      <w:pPr>
        <w:shd w:val="clear" w:color="auto" w:fill="FFFFFF"/>
        <w:spacing w:before="100" w:beforeAutospacing="1" w:after="100" w:afterAutospacing="1" w:line="360" w:lineRule="auto"/>
        <w:ind w:firstLine="539"/>
        <w:jc w:val="both"/>
        <w:rPr>
          <w:color w:val="000000" w:themeColor="text1"/>
          <w:sz w:val="28"/>
          <w:szCs w:val="28"/>
        </w:rPr>
      </w:pPr>
      <w:r w:rsidRPr="00B71854">
        <w:rPr>
          <w:color w:val="000000" w:themeColor="text1"/>
          <w:sz w:val="28"/>
          <w:szCs w:val="28"/>
        </w:rPr>
        <w:t> Таким образом, разработанный алгоритм позволяет строить сетки в геометрически сложных двухмерных областях и может быть использован при создании алгоритмов для построения сеток в трехмерных областях.</w:t>
      </w:r>
    </w:p>
    <w:p w:rsidR="00B6624E" w:rsidRPr="00B71854" w:rsidRDefault="00B6624E" w:rsidP="00307424">
      <w:pPr>
        <w:pStyle w:val="a4"/>
        <w:shd w:val="clear" w:color="auto" w:fill="FFFFFF"/>
        <w:spacing w:before="0" w:beforeAutospacing="0" w:after="240" w:afterAutospacing="0" w:line="360" w:lineRule="auto"/>
        <w:ind w:firstLine="539"/>
        <w:jc w:val="both"/>
        <w:rPr>
          <w:color w:val="000000" w:themeColor="text1"/>
          <w:sz w:val="28"/>
          <w:szCs w:val="28"/>
        </w:rPr>
      </w:pPr>
      <w:r w:rsidRPr="00B71854">
        <w:rPr>
          <w:color w:val="000000" w:themeColor="text1"/>
          <w:sz w:val="28"/>
          <w:szCs w:val="28"/>
        </w:rPr>
        <w:t xml:space="preserve"> Многие инженерные задачи и научные исследования требуют решения сложных дифференциальных уравнений с частными производными для трехмерных объектов. В таких случаях обычно используются численные методы математического моделирования, требующие дискретизации исследуемых объектов. Если объектов несколько и форма их сложная, чаще всего применяется метод конечных элементов (МКЭ). В данном методе трехмерные объекты делятся на малые выпуклые многоугольники с фиксированным числом граней, называемые конечными элементами. На практике генерация трехмерной </w:t>
      </w:r>
      <w:r w:rsidR="00212A49" w:rsidRPr="00B71854">
        <w:rPr>
          <w:color w:val="000000" w:themeColor="text1"/>
          <w:sz w:val="28"/>
          <w:szCs w:val="28"/>
        </w:rPr>
        <w:t>конечно элементной</w:t>
      </w:r>
      <w:r w:rsidRPr="00B71854">
        <w:rPr>
          <w:color w:val="000000" w:themeColor="text1"/>
          <w:sz w:val="28"/>
          <w:szCs w:val="28"/>
        </w:rPr>
        <w:t xml:space="preserve"> сетки является фундаментальной геометрической проблемой в применении МКЭ [1].</w:t>
      </w:r>
    </w:p>
    <w:p w:rsidR="00B6624E" w:rsidRPr="00C77551" w:rsidRDefault="00B6624E" w:rsidP="00307424">
      <w:pPr>
        <w:pStyle w:val="a4"/>
        <w:shd w:val="clear" w:color="auto" w:fill="FFFFFF"/>
        <w:spacing w:before="0" w:beforeAutospacing="0" w:after="240" w:afterAutospacing="0" w:line="360" w:lineRule="auto"/>
        <w:ind w:firstLine="539"/>
        <w:jc w:val="both"/>
        <w:rPr>
          <w:color w:val="000000" w:themeColor="text1"/>
          <w:sz w:val="28"/>
          <w:szCs w:val="28"/>
        </w:rPr>
      </w:pPr>
      <w:r w:rsidRPr="00B71854">
        <w:rPr>
          <w:color w:val="000000" w:themeColor="text1"/>
          <w:sz w:val="28"/>
          <w:szCs w:val="28"/>
        </w:rPr>
        <w:t xml:space="preserve">С проблемой генерации сетки тесно связана и проблема ввода и хранения геометрической </w:t>
      </w:r>
      <w:r w:rsidR="00212A49" w:rsidRPr="00B71854">
        <w:rPr>
          <w:color w:val="000000" w:themeColor="text1"/>
          <w:sz w:val="28"/>
          <w:szCs w:val="28"/>
        </w:rPr>
        <w:t>формы,</w:t>
      </w:r>
      <w:r w:rsidRPr="00B71854">
        <w:rPr>
          <w:color w:val="000000" w:themeColor="text1"/>
          <w:sz w:val="28"/>
          <w:szCs w:val="28"/>
        </w:rPr>
        <w:t xml:space="preserve"> исследуемых объектов, а во многих случаях еще и вывода результатов в графической форме. Естественным выбором сегодня является какая-либо САПР, которая могла бы взять на себя полное или частичное решение этих задач. Современный рынок </w:t>
      </w:r>
      <w:r w:rsidRPr="00B71854">
        <w:rPr>
          <w:color w:val="000000" w:themeColor="text1"/>
          <w:sz w:val="28"/>
          <w:szCs w:val="28"/>
        </w:rPr>
        <w:lastRenderedPageBreak/>
        <w:t xml:space="preserve">программных продуктов предоставляет большое количество разнообразных по возможностям САПР [2]. Большинство из них, малые и средние САПР, обеспечивают только ввод-вывод и хранение геометрической и графической информации. В то же время предлагается и несколько «тяжелых» САПР (ANSYS™, и др.) и несколько специализированных САПР (NASTRAN™, ABAQUS™ и др.), обладающих большими возможностями. Они позволяют выполнить три перечисленные задачи и, кроме того, провести численное моделирование в определенных рамках с помощью того же МКЭ. </w:t>
      </w:r>
      <w:r w:rsidR="004E0D00">
        <w:rPr>
          <w:color w:val="000000" w:themeColor="text1"/>
          <w:sz w:val="28"/>
          <w:szCs w:val="28"/>
        </w:rPr>
        <w:t>Б</w:t>
      </w:r>
      <w:r w:rsidRPr="00B71854">
        <w:rPr>
          <w:color w:val="000000" w:themeColor="text1"/>
          <w:sz w:val="28"/>
          <w:szCs w:val="28"/>
        </w:rPr>
        <w:t xml:space="preserve">ольшие возможности этих программных пакетов имеют высокую стоимость, требуют мощную вычислительную технику и затраты на обучение. </w:t>
      </w:r>
      <w:r w:rsidR="004E0D00">
        <w:rPr>
          <w:color w:val="000000" w:themeColor="text1"/>
          <w:sz w:val="28"/>
          <w:szCs w:val="28"/>
        </w:rPr>
        <w:t>П</w:t>
      </w:r>
      <w:r w:rsidRPr="00B71854">
        <w:rPr>
          <w:color w:val="000000" w:themeColor="text1"/>
          <w:sz w:val="28"/>
          <w:szCs w:val="28"/>
        </w:rPr>
        <w:t xml:space="preserve">роведенный анализ показывает, что большинство исследователей предпочитают разрабатывать собственные программы для решения своих задач. </w:t>
      </w:r>
    </w:p>
    <w:p w:rsidR="00B6624E" w:rsidRPr="00B71854" w:rsidRDefault="00B6624E" w:rsidP="00307424">
      <w:pPr>
        <w:pStyle w:val="a4"/>
        <w:shd w:val="clear" w:color="auto" w:fill="FFFFFF"/>
        <w:spacing w:before="0" w:beforeAutospacing="0" w:after="240" w:afterAutospacing="0" w:line="360" w:lineRule="auto"/>
        <w:ind w:firstLine="539"/>
        <w:jc w:val="both"/>
        <w:rPr>
          <w:color w:val="000000" w:themeColor="text1"/>
          <w:sz w:val="28"/>
          <w:szCs w:val="28"/>
        </w:rPr>
      </w:pPr>
      <w:r w:rsidRPr="00B71854">
        <w:rPr>
          <w:color w:val="000000" w:themeColor="text1"/>
          <w:sz w:val="28"/>
          <w:szCs w:val="28"/>
        </w:rPr>
        <w:t>Разрабатывать программу ввода и хранения геометрической формы трехмерных объектов слишком сложно, да и нет необходимости. Проще и эффективней использовать готовую САПР. Поэтому данны</w:t>
      </w:r>
      <w:r w:rsidR="00212A49">
        <w:rPr>
          <w:color w:val="000000" w:themeColor="text1"/>
          <w:sz w:val="28"/>
          <w:szCs w:val="28"/>
        </w:rPr>
        <w:t xml:space="preserve">е задачи были возложены на </w:t>
      </w:r>
      <w:proofErr w:type="spellStart"/>
      <w:r w:rsidR="00212A49">
        <w:rPr>
          <w:color w:val="000000" w:themeColor="text1"/>
          <w:sz w:val="28"/>
          <w:szCs w:val="28"/>
        </w:rPr>
        <w:t>Auto</w:t>
      </w:r>
      <w:r w:rsidRPr="00B71854">
        <w:rPr>
          <w:color w:val="000000" w:themeColor="text1"/>
          <w:sz w:val="28"/>
          <w:szCs w:val="28"/>
        </w:rPr>
        <w:t>CAD</w:t>
      </w:r>
      <w:proofErr w:type="spellEnd"/>
      <w:r w:rsidRPr="00B71854">
        <w:rPr>
          <w:color w:val="000000" w:themeColor="text1"/>
          <w:sz w:val="28"/>
          <w:szCs w:val="28"/>
        </w:rPr>
        <w:t xml:space="preserve">. </w:t>
      </w:r>
    </w:p>
    <w:p w:rsidR="00B6624E" w:rsidRPr="00B71854" w:rsidRDefault="00B6624E" w:rsidP="00307424">
      <w:pPr>
        <w:pStyle w:val="a4"/>
        <w:shd w:val="clear" w:color="auto" w:fill="FFFFFF"/>
        <w:spacing w:before="0" w:beforeAutospacing="0" w:after="240" w:afterAutospacing="0" w:line="360" w:lineRule="auto"/>
        <w:ind w:firstLine="539"/>
        <w:jc w:val="both"/>
        <w:rPr>
          <w:color w:val="000000" w:themeColor="text1"/>
          <w:sz w:val="28"/>
          <w:szCs w:val="28"/>
        </w:rPr>
      </w:pPr>
      <w:r w:rsidRPr="00B71854">
        <w:rPr>
          <w:color w:val="000000" w:themeColor="text1"/>
          <w:sz w:val="28"/>
          <w:szCs w:val="28"/>
        </w:rPr>
        <w:t xml:space="preserve">Область исследования и разработки алгоритмов </w:t>
      </w:r>
      <w:r w:rsidR="00212A49" w:rsidRPr="00B71854">
        <w:rPr>
          <w:color w:val="000000" w:themeColor="text1"/>
          <w:sz w:val="28"/>
          <w:szCs w:val="28"/>
        </w:rPr>
        <w:t>генерации,</w:t>
      </w:r>
      <w:r w:rsidRPr="00B71854">
        <w:rPr>
          <w:color w:val="000000" w:themeColor="text1"/>
          <w:sz w:val="28"/>
          <w:szCs w:val="28"/>
        </w:rPr>
        <w:t xml:space="preserve"> двухмерных и трехмерных сеток является сегодня одной из самых динамичных и востребованных в численных методах математического моделирования. Постоянное развитие и совершенствование самих численных </w:t>
      </w:r>
      <w:r w:rsidR="00212A49" w:rsidRPr="00B71854">
        <w:rPr>
          <w:color w:val="000000" w:themeColor="text1"/>
          <w:sz w:val="28"/>
          <w:szCs w:val="28"/>
        </w:rPr>
        <w:t>методов,</w:t>
      </w:r>
      <w:r w:rsidRPr="00B71854">
        <w:rPr>
          <w:color w:val="000000" w:themeColor="text1"/>
          <w:sz w:val="28"/>
          <w:szCs w:val="28"/>
        </w:rPr>
        <w:t xml:space="preserve"> и расширение сферы их применения требует развития и разработки алгоритмов генерации сеток. Наработанный материал позволяет сделать выбор основной идеи алгоритма и характеристик, которыми он должен обладать. Хотя в конечном итоге конкретная сфера и цель применения определяют необходимые требования к алгоритму и генерируемой сетке.</w:t>
      </w:r>
    </w:p>
    <w:p w:rsidR="00B6624E" w:rsidRPr="00B71854" w:rsidRDefault="00B6624E" w:rsidP="00307424">
      <w:pPr>
        <w:pStyle w:val="a4"/>
        <w:shd w:val="clear" w:color="auto" w:fill="FFFFFF"/>
        <w:spacing w:before="0" w:beforeAutospacing="0" w:after="240" w:afterAutospacing="0" w:line="360" w:lineRule="auto"/>
        <w:ind w:firstLine="539"/>
        <w:jc w:val="both"/>
        <w:rPr>
          <w:color w:val="000000" w:themeColor="text1"/>
          <w:sz w:val="28"/>
          <w:szCs w:val="28"/>
        </w:rPr>
      </w:pPr>
      <w:r w:rsidRPr="00B71854">
        <w:rPr>
          <w:color w:val="000000" w:themeColor="text1"/>
          <w:sz w:val="28"/>
          <w:szCs w:val="28"/>
        </w:rPr>
        <w:t xml:space="preserve">В общем случае МКЭ позволяет решать задачи в двухмерной (2D) и трехмерной (3D) постановках. Использовать в нем можно прямолинейные и криволинейные конечные элементы. В двухмерных задачах применяются </w:t>
      </w:r>
      <w:r w:rsidRPr="00B71854">
        <w:rPr>
          <w:color w:val="000000" w:themeColor="text1"/>
          <w:sz w:val="28"/>
          <w:szCs w:val="28"/>
        </w:rPr>
        <w:lastRenderedPageBreak/>
        <w:t>треугольники и четырехугольники, в трехмерных – тетраэдры, призмы и параллелепипеды. Кроме того, прямолинейные элементы всегда двухузловые, а криволинейные элементы могут быть трехузловыми и четырехузловыми (имеется в виду число узлов на каждом ребре). Несмотря на такое разнообразие элементов, чаще всего используются линейные треугольные элементы. Их легче генерировать и использовать, ими можно хорошо дискретизировать криволинейные объекты вместо использования криволинейных элементов. В МКЭ генерация сетки является задачей, не зависимой от остальных процессов, и требования к быстродействию не столь высоки. Более важными являются характеристики генерируемой сетки конечных элементов и требования к геометрической форме исследуемых объектов.</w:t>
      </w:r>
    </w:p>
    <w:p w:rsidR="00B6624E" w:rsidRPr="00B71854" w:rsidRDefault="00FF30D7" w:rsidP="00307424">
      <w:pPr>
        <w:pStyle w:val="a4"/>
        <w:shd w:val="clear" w:color="auto" w:fill="FFFFFF"/>
        <w:spacing w:before="0" w:beforeAutospacing="0" w:after="240" w:afterAutospacing="0" w:line="360" w:lineRule="auto"/>
        <w:ind w:firstLine="539"/>
        <w:jc w:val="both"/>
        <w:rPr>
          <w:color w:val="000000" w:themeColor="text1"/>
          <w:sz w:val="28"/>
          <w:szCs w:val="28"/>
        </w:rPr>
      </w:pPr>
      <w:r>
        <w:rPr>
          <w:color w:val="000000" w:themeColor="text1"/>
          <w:sz w:val="28"/>
          <w:szCs w:val="28"/>
        </w:rPr>
        <w:t>Т</w:t>
      </w:r>
      <w:r w:rsidR="00B6624E" w:rsidRPr="00B71854">
        <w:rPr>
          <w:color w:val="000000" w:themeColor="text1"/>
          <w:sz w:val="28"/>
          <w:szCs w:val="28"/>
        </w:rPr>
        <w:t xml:space="preserve">ребования, которым должен удовлетворять современный алгоритм генерации трехмерной </w:t>
      </w:r>
      <w:r w:rsidR="00212A49" w:rsidRPr="00B71854">
        <w:rPr>
          <w:color w:val="000000" w:themeColor="text1"/>
          <w:sz w:val="28"/>
          <w:szCs w:val="28"/>
        </w:rPr>
        <w:t>конечно элементной</w:t>
      </w:r>
      <w:r w:rsidR="00B6624E" w:rsidRPr="00B71854">
        <w:rPr>
          <w:color w:val="000000" w:themeColor="text1"/>
          <w:sz w:val="28"/>
          <w:szCs w:val="28"/>
        </w:rPr>
        <w:t xml:space="preserve"> сетки.</w:t>
      </w:r>
    </w:p>
    <w:p w:rsidR="00B6624E" w:rsidRPr="00B71854" w:rsidRDefault="00B6624E" w:rsidP="00307424">
      <w:pPr>
        <w:pStyle w:val="a4"/>
        <w:shd w:val="clear" w:color="auto" w:fill="FFFFFF"/>
        <w:spacing w:before="0" w:beforeAutospacing="0" w:after="240" w:afterAutospacing="0" w:line="360" w:lineRule="auto"/>
        <w:ind w:firstLine="539"/>
        <w:jc w:val="both"/>
        <w:rPr>
          <w:color w:val="000000" w:themeColor="text1"/>
          <w:sz w:val="28"/>
          <w:szCs w:val="28"/>
        </w:rPr>
      </w:pPr>
      <w:r w:rsidRPr="00B71854">
        <w:rPr>
          <w:color w:val="000000" w:themeColor="text1"/>
          <w:sz w:val="28"/>
          <w:szCs w:val="28"/>
        </w:rPr>
        <w:t xml:space="preserve">Прежде </w:t>
      </w:r>
      <w:r w:rsidR="00212A49" w:rsidRPr="00B71854">
        <w:rPr>
          <w:color w:val="000000" w:themeColor="text1"/>
          <w:sz w:val="28"/>
          <w:szCs w:val="28"/>
        </w:rPr>
        <w:t>всего,</w:t>
      </w:r>
      <w:r w:rsidRPr="00B71854">
        <w:rPr>
          <w:color w:val="000000" w:themeColor="text1"/>
          <w:sz w:val="28"/>
          <w:szCs w:val="28"/>
        </w:rPr>
        <w:t xml:space="preserve"> генератор должен обслуживать исследуемые объекты, обладающие следующими характеристиками:</w:t>
      </w:r>
    </w:p>
    <w:p w:rsidR="00B6624E" w:rsidRPr="00B71854" w:rsidRDefault="00B6624E" w:rsidP="00307424">
      <w:pPr>
        <w:pStyle w:val="a4"/>
        <w:shd w:val="clear" w:color="auto" w:fill="FFFFFF"/>
        <w:spacing w:before="0" w:beforeAutospacing="0" w:after="240" w:afterAutospacing="0" w:line="360" w:lineRule="auto"/>
        <w:ind w:firstLine="539"/>
        <w:jc w:val="both"/>
        <w:rPr>
          <w:color w:val="000000" w:themeColor="text1"/>
          <w:sz w:val="28"/>
          <w:szCs w:val="28"/>
        </w:rPr>
      </w:pPr>
      <w:r w:rsidRPr="00B71854">
        <w:rPr>
          <w:color w:val="000000" w:themeColor="text1"/>
          <w:sz w:val="28"/>
          <w:szCs w:val="28"/>
        </w:rPr>
        <w:t>-    объектов может быть несколько;</w:t>
      </w:r>
    </w:p>
    <w:p w:rsidR="00B6624E" w:rsidRPr="00B71854" w:rsidRDefault="00B6624E" w:rsidP="00307424">
      <w:pPr>
        <w:pStyle w:val="a4"/>
        <w:shd w:val="clear" w:color="auto" w:fill="FFFFFF"/>
        <w:spacing w:before="0" w:beforeAutospacing="0" w:after="240" w:afterAutospacing="0" w:line="360" w:lineRule="auto"/>
        <w:ind w:firstLine="539"/>
        <w:jc w:val="both"/>
        <w:rPr>
          <w:color w:val="000000" w:themeColor="text1"/>
          <w:sz w:val="28"/>
          <w:szCs w:val="28"/>
        </w:rPr>
      </w:pPr>
      <w:r w:rsidRPr="00B71854">
        <w:rPr>
          <w:color w:val="000000" w:themeColor="text1"/>
          <w:sz w:val="28"/>
          <w:szCs w:val="28"/>
        </w:rPr>
        <w:t>-    они должны быть трехмерными и твердотельными, то есть физические характеристики объекта предполагаются неизменными в любой точке объекта;</w:t>
      </w:r>
    </w:p>
    <w:p w:rsidR="00B6624E" w:rsidRPr="00B71854" w:rsidRDefault="00B6624E" w:rsidP="00307424">
      <w:pPr>
        <w:pStyle w:val="a4"/>
        <w:shd w:val="clear" w:color="auto" w:fill="FFFFFF"/>
        <w:spacing w:before="0" w:beforeAutospacing="0" w:after="240" w:afterAutospacing="0" w:line="360" w:lineRule="auto"/>
        <w:ind w:firstLine="539"/>
        <w:jc w:val="both"/>
        <w:rPr>
          <w:color w:val="000000" w:themeColor="text1"/>
          <w:sz w:val="28"/>
          <w:szCs w:val="28"/>
        </w:rPr>
      </w:pPr>
      <w:r w:rsidRPr="00B71854">
        <w:rPr>
          <w:color w:val="000000" w:themeColor="text1"/>
          <w:sz w:val="28"/>
          <w:szCs w:val="28"/>
        </w:rPr>
        <w:t>-    объекты могут быть произвольной формы – выпуклые и невыпуклые, содержать криволинейные поверхности и линии, иметь различные сквозные отверстия;</w:t>
      </w:r>
    </w:p>
    <w:p w:rsidR="00B6624E" w:rsidRPr="00B71854" w:rsidRDefault="00B6624E" w:rsidP="00307424">
      <w:pPr>
        <w:pStyle w:val="a4"/>
        <w:shd w:val="clear" w:color="auto" w:fill="FFFFFF"/>
        <w:spacing w:before="0" w:beforeAutospacing="0" w:after="240" w:afterAutospacing="0" w:line="360" w:lineRule="auto"/>
        <w:ind w:firstLine="539"/>
        <w:jc w:val="both"/>
        <w:rPr>
          <w:color w:val="000000" w:themeColor="text1"/>
          <w:sz w:val="28"/>
          <w:szCs w:val="28"/>
        </w:rPr>
      </w:pPr>
      <w:r w:rsidRPr="00B71854">
        <w:rPr>
          <w:color w:val="000000" w:themeColor="text1"/>
          <w:sz w:val="28"/>
          <w:szCs w:val="28"/>
        </w:rPr>
        <w:t>-    должно учитываться взаимное расположение объектов и их расположение относительно центра координат.</w:t>
      </w:r>
    </w:p>
    <w:p w:rsidR="00B6624E" w:rsidRPr="00B71854" w:rsidRDefault="00B6624E" w:rsidP="00307424">
      <w:pPr>
        <w:pStyle w:val="a4"/>
        <w:shd w:val="clear" w:color="auto" w:fill="FFFFFF"/>
        <w:spacing w:before="0" w:beforeAutospacing="0" w:after="240" w:afterAutospacing="0" w:line="360" w:lineRule="auto"/>
        <w:ind w:firstLine="539"/>
        <w:jc w:val="both"/>
        <w:rPr>
          <w:color w:val="000000" w:themeColor="text1"/>
          <w:sz w:val="28"/>
          <w:szCs w:val="28"/>
        </w:rPr>
      </w:pPr>
      <w:r w:rsidRPr="00B71854">
        <w:rPr>
          <w:color w:val="000000" w:themeColor="text1"/>
          <w:sz w:val="28"/>
          <w:szCs w:val="28"/>
        </w:rPr>
        <w:lastRenderedPageBreak/>
        <w:t>Характеристики генерируемой сетки и элементов следующие: элементы должны быть тетраэдрами и обладать хорошим коэффициентом формы; сетка должна быть сбалансированной и единой для всей группы исследуемых объектов.</w:t>
      </w:r>
    </w:p>
    <w:p w:rsidR="00B6624E" w:rsidRPr="00B71854" w:rsidRDefault="00B6624E" w:rsidP="00307424">
      <w:pPr>
        <w:pStyle w:val="a4"/>
        <w:shd w:val="clear" w:color="auto" w:fill="FFFFFF"/>
        <w:spacing w:before="0" w:beforeAutospacing="0" w:after="240" w:afterAutospacing="0" w:line="360" w:lineRule="auto"/>
        <w:ind w:firstLine="539"/>
        <w:jc w:val="both"/>
        <w:rPr>
          <w:color w:val="000000" w:themeColor="text1"/>
          <w:sz w:val="28"/>
          <w:szCs w:val="28"/>
        </w:rPr>
      </w:pPr>
      <w:r w:rsidRPr="00B71854">
        <w:rPr>
          <w:color w:val="000000" w:themeColor="text1"/>
          <w:sz w:val="28"/>
          <w:szCs w:val="28"/>
        </w:rPr>
        <w:t xml:space="preserve">Сам алгоритм должен: использовать возможности САПР, в которой он будет </w:t>
      </w:r>
      <w:r w:rsidR="00212A49" w:rsidRPr="00B71854">
        <w:rPr>
          <w:color w:val="000000" w:themeColor="text1"/>
          <w:sz w:val="28"/>
          <w:szCs w:val="28"/>
        </w:rPr>
        <w:t>работать,</w:t>
      </w:r>
      <w:r w:rsidRPr="00B71854">
        <w:rPr>
          <w:color w:val="000000" w:themeColor="text1"/>
          <w:sz w:val="28"/>
          <w:szCs w:val="28"/>
        </w:rPr>
        <w:t xml:space="preserve"> и обеспечивать хорошее быстродействие.</w:t>
      </w:r>
    </w:p>
    <w:p w:rsidR="00B6624E" w:rsidRPr="00B71854" w:rsidRDefault="00B6624E" w:rsidP="00307424">
      <w:pPr>
        <w:pStyle w:val="a4"/>
        <w:shd w:val="clear" w:color="auto" w:fill="FFFFFF"/>
        <w:spacing w:before="0" w:beforeAutospacing="0" w:after="240" w:afterAutospacing="0" w:line="360" w:lineRule="auto"/>
        <w:ind w:firstLine="539"/>
        <w:jc w:val="both"/>
        <w:rPr>
          <w:color w:val="000000" w:themeColor="text1"/>
          <w:sz w:val="28"/>
          <w:szCs w:val="28"/>
        </w:rPr>
      </w:pPr>
      <w:r w:rsidRPr="00B71854">
        <w:rPr>
          <w:color w:val="000000" w:themeColor="text1"/>
          <w:sz w:val="28"/>
          <w:szCs w:val="28"/>
        </w:rPr>
        <w:t>В основу алгоритма положена идея из [5], состоящая в том, чтобы разделить исследуемые объекты с помощью генерируемых кубов на множество компонентов, удовлетворяющих определенным требованиям, а затем эти компоненты разделить на тетраэдры (конечные элементы), которые и составят трехмерную треугольную сетку.</w:t>
      </w:r>
    </w:p>
    <w:p w:rsidR="00B6624E" w:rsidRPr="00B71854" w:rsidRDefault="00B6624E" w:rsidP="00307424">
      <w:pPr>
        <w:pStyle w:val="a4"/>
        <w:shd w:val="clear" w:color="auto" w:fill="FFFFFF"/>
        <w:spacing w:before="0" w:beforeAutospacing="0" w:after="240" w:afterAutospacing="0" w:line="360" w:lineRule="auto"/>
        <w:ind w:firstLine="539"/>
        <w:jc w:val="both"/>
        <w:rPr>
          <w:color w:val="000000" w:themeColor="text1"/>
          <w:sz w:val="28"/>
          <w:szCs w:val="28"/>
        </w:rPr>
      </w:pPr>
      <w:r w:rsidRPr="00B71854">
        <w:rPr>
          <w:color w:val="000000" w:themeColor="text1"/>
          <w:sz w:val="28"/>
          <w:szCs w:val="28"/>
        </w:rPr>
        <w:t>Основной структурой данных алгоритма является восьмеричное дерево, состоящее из узлов.</w:t>
      </w:r>
    </w:p>
    <w:p w:rsidR="00B6624E" w:rsidRPr="00B71854" w:rsidRDefault="00B6624E" w:rsidP="00307424">
      <w:pPr>
        <w:pStyle w:val="a4"/>
        <w:shd w:val="clear" w:color="auto" w:fill="FFFFFF"/>
        <w:spacing w:before="0" w:beforeAutospacing="0" w:after="240" w:afterAutospacing="0" w:line="360" w:lineRule="auto"/>
        <w:ind w:firstLine="539"/>
        <w:jc w:val="both"/>
        <w:rPr>
          <w:color w:val="000000" w:themeColor="text1"/>
          <w:sz w:val="28"/>
          <w:szCs w:val="28"/>
        </w:rPr>
      </w:pPr>
      <w:r w:rsidRPr="00B71854">
        <w:rPr>
          <w:color w:val="000000" w:themeColor="text1"/>
          <w:sz w:val="28"/>
          <w:szCs w:val="28"/>
        </w:rPr>
        <w:t xml:space="preserve">С каждым узлом связывается выпуклый многоугольник, представляющий собой трехмерный куб, пересекающий один из исследуемых объектов. Все кубы строго ориентированы по осям общей системы координат. Каждый узел дерева может быть либо концевой вершиной, либо содержащим восемь узлов-потомков. Укладка из восьми потомков представляет собой восемь кубов, занимающих тот же объем. Логически эта укладка получается с помощью деления куба владельца пополам по каждому измерению. Любой из узлов-потомков также может быть либо концевой </w:t>
      </w:r>
      <w:r w:rsidR="00212A49" w:rsidRPr="00B71854">
        <w:rPr>
          <w:color w:val="000000" w:themeColor="text1"/>
          <w:sz w:val="28"/>
          <w:szCs w:val="28"/>
        </w:rPr>
        <w:t>вершиной,</w:t>
      </w:r>
      <w:r w:rsidRPr="00B71854">
        <w:rPr>
          <w:color w:val="000000" w:themeColor="text1"/>
          <w:sz w:val="28"/>
          <w:szCs w:val="28"/>
        </w:rPr>
        <w:t xml:space="preserve"> либо укладкой из восьми своих потомков. Узел может содержать список узлов-дубликатов.</w:t>
      </w:r>
      <w:r w:rsidRPr="00B71854">
        <w:rPr>
          <w:noProof/>
          <w:color w:val="000000" w:themeColor="text1"/>
          <w:sz w:val="28"/>
          <w:szCs w:val="28"/>
        </w:rPr>
        <w:t xml:space="preserve"> </w:t>
      </w:r>
    </w:p>
    <w:p w:rsidR="00B6624E" w:rsidRDefault="00B6624E" w:rsidP="00307424">
      <w:pPr>
        <w:pStyle w:val="a4"/>
        <w:keepNext/>
        <w:shd w:val="clear" w:color="auto" w:fill="FFFFFF"/>
        <w:spacing w:before="0" w:beforeAutospacing="0" w:after="240" w:afterAutospacing="0" w:line="360" w:lineRule="auto"/>
        <w:ind w:firstLine="539"/>
        <w:jc w:val="both"/>
        <w:rPr>
          <w:color w:val="000000" w:themeColor="text1"/>
        </w:rPr>
      </w:pPr>
    </w:p>
    <w:p w:rsidR="00837025" w:rsidRDefault="00837025" w:rsidP="00307424">
      <w:pPr>
        <w:pStyle w:val="a4"/>
        <w:keepNext/>
        <w:shd w:val="clear" w:color="auto" w:fill="FFFFFF"/>
        <w:spacing w:before="0" w:beforeAutospacing="0" w:after="240" w:afterAutospacing="0" w:line="360" w:lineRule="auto"/>
        <w:ind w:firstLine="539"/>
        <w:jc w:val="both"/>
        <w:rPr>
          <w:color w:val="000000" w:themeColor="text1"/>
        </w:rPr>
      </w:pPr>
    </w:p>
    <w:p w:rsidR="001A4DAB" w:rsidRDefault="00837025" w:rsidP="00307424">
      <w:pPr>
        <w:pStyle w:val="a4"/>
        <w:keepNext/>
        <w:shd w:val="clear" w:color="auto" w:fill="FFFFFF"/>
        <w:spacing w:before="0" w:beforeAutospacing="0" w:after="240" w:afterAutospacing="0" w:line="360" w:lineRule="auto"/>
        <w:ind w:firstLine="539"/>
        <w:jc w:val="both"/>
        <w:rPr>
          <w:color w:val="000000" w:themeColor="text1"/>
        </w:rPr>
      </w:pPr>
      <w:r w:rsidRPr="00B71854">
        <w:rPr>
          <w:noProof/>
          <w:color w:val="000000" w:themeColor="text1"/>
        </w:rPr>
        <w:lastRenderedPageBreak/>
        <w:drawing>
          <wp:anchor distT="0" distB="0" distL="114300" distR="114300" simplePos="0" relativeHeight="251666432" behindDoc="0" locked="0" layoutInCell="1" allowOverlap="1" wp14:anchorId="6FDBDD53" wp14:editId="60C6B049">
            <wp:simplePos x="0" y="0"/>
            <wp:positionH relativeFrom="column">
              <wp:posOffset>428625</wp:posOffset>
            </wp:positionH>
            <wp:positionV relativeFrom="paragraph">
              <wp:posOffset>-215265</wp:posOffset>
            </wp:positionV>
            <wp:extent cx="2524125" cy="2796540"/>
            <wp:effectExtent l="0" t="0" r="0" b="0"/>
            <wp:wrapSquare wrapText="bothSides"/>
            <wp:docPr id="2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6" cstate="print"/>
                    <a:srcRect/>
                    <a:stretch>
                      <a:fillRect/>
                    </a:stretch>
                  </pic:blipFill>
                  <pic:spPr bwMode="auto">
                    <a:xfrm>
                      <a:off x="0" y="0"/>
                      <a:ext cx="2524125" cy="27965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A4DAB" w:rsidRDefault="001A4DAB" w:rsidP="00307424">
      <w:pPr>
        <w:pStyle w:val="a4"/>
        <w:keepNext/>
        <w:shd w:val="clear" w:color="auto" w:fill="FFFFFF"/>
        <w:spacing w:before="0" w:beforeAutospacing="0" w:after="240" w:afterAutospacing="0" w:line="360" w:lineRule="auto"/>
        <w:ind w:firstLine="539"/>
        <w:jc w:val="both"/>
        <w:rPr>
          <w:color w:val="000000" w:themeColor="text1"/>
        </w:rPr>
      </w:pPr>
    </w:p>
    <w:p w:rsidR="001A4DAB" w:rsidRDefault="001A4DAB" w:rsidP="00307424">
      <w:pPr>
        <w:pStyle w:val="a4"/>
        <w:keepNext/>
        <w:shd w:val="clear" w:color="auto" w:fill="FFFFFF"/>
        <w:spacing w:before="0" w:beforeAutospacing="0" w:after="240" w:afterAutospacing="0" w:line="360" w:lineRule="auto"/>
        <w:ind w:firstLine="539"/>
        <w:jc w:val="both"/>
        <w:rPr>
          <w:color w:val="000000" w:themeColor="text1"/>
        </w:rPr>
      </w:pPr>
    </w:p>
    <w:p w:rsidR="00837025" w:rsidRDefault="00837025" w:rsidP="00307424">
      <w:pPr>
        <w:pStyle w:val="a4"/>
        <w:keepNext/>
        <w:shd w:val="clear" w:color="auto" w:fill="FFFFFF"/>
        <w:spacing w:before="0" w:beforeAutospacing="0" w:after="240" w:afterAutospacing="0" w:line="360" w:lineRule="auto"/>
        <w:ind w:firstLine="539"/>
        <w:jc w:val="both"/>
        <w:rPr>
          <w:color w:val="000000" w:themeColor="text1"/>
        </w:rPr>
      </w:pPr>
    </w:p>
    <w:p w:rsidR="00837025" w:rsidRDefault="00837025" w:rsidP="00307424">
      <w:pPr>
        <w:pStyle w:val="a4"/>
        <w:keepNext/>
        <w:shd w:val="clear" w:color="auto" w:fill="FFFFFF"/>
        <w:spacing w:before="0" w:beforeAutospacing="0" w:after="240" w:afterAutospacing="0" w:line="360" w:lineRule="auto"/>
        <w:ind w:firstLine="539"/>
        <w:jc w:val="both"/>
        <w:rPr>
          <w:color w:val="000000" w:themeColor="text1"/>
        </w:rPr>
      </w:pPr>
    </w:p>
    <w:p w:rsidR="00837025" w:rsidRDefault="00837025" w:rsidP="00307424">
      <w:pPr>
        <w:pStyle w:val="a4"/>
        <w:keepNext/>
        <w:shd w:val="clear" w:color="auto" w:fill="FFFFFF"/>
        <w:spacing w:before="0" w:beforeAutospacing="0" w:after="240" w:afterAutospacing="0" w:line="360" w:lineRule="auto"/>
        <w:ind w:firstLine="539"/>
        <w:jc w:val="both"/>
        <w:rPr>
          <w:color w:val="000000" w:themeColor="text1"/>
        </w:rPr>
      </w:pPr>
    </w:p>
    <w:p w:rsidR="001A4DAB" w:rsidRDefault="001A4DAB" w:rsidP="00307424">
      <w:pPr>
        <w:pStyle w:val="a4"/>
        <w:keepNext/>
        <w:shd w:val="clear" w:color="auto" w:fill="FFFFFF"/>
        <w:spacing w:before="0" w:beforeAutospacing="0" w:after="240" w:afterAutospacing="0" w:line="360" w:lineRule="auto"/>
        <w:ind w:firstLine="539"/>
        <w:jc w:val="both"/>
        <w:rPr>
          <w:color w:val="000000" w:themeColor="text1"/>
        </w:rPr>
      </w:pPr>
    </w:p>
    <w:p w:rsidR="00B6624E" w:rsidRPr="00B71854" w:rsidRDefault="00B6624E" w:rsidP="00FF30D7">
      <w:pPr>
        <w:pStyle w:val="a8"/>
        <w:tabs>
          <w:tab w:val="left" w:pos="1335"/>
          <w:tab w:val="center" w:pos="5102"/>
        </w:tabs>
        <w:spacing w:line="360" w:lineRule="auto"/>
        <w:rPr>
          <w:b w:val="0"/>
          <w:color w:val="000000" w:themeColor="text1"/>
          <w:sz w:val="28"/>
          <w:szCs w:val="28"/>
        </w:rPr>
      </w:pPr>
      <w:r w:rsidRPr="00B71854">
        <w:rPr>
          <w:b w:val="0"/>
          <w:color w:val="000000" w:themeColor="text1"/>
          <w:sz w:val="28"/>
          <w:szCs w:val="28"/>
        </w:rPr>
        <w:t xml:space="preserve">  Рис.17. Простые компоненты.</w:t>
      </w:r>
    </w:p>
    <w:p w:rsidR="00B6624E" w:rsidRPr="00B71854" w:rsidRDefault="00B6624E" w:rsidP="00307424">
      <w:pPr>
        <w:pStyle w:val="a4"/>
        <w:shd w:val="clear" w:color="auto" w:fill="FFFFFF"/>
        <w:spacing w:before="0" w:beforeAutospacing="0" w:after="240" w:afterAutospacing="0" w:line="360" w:lineRule="auto"/>
        <w:ind w:firstLine="539"/>
        <w:jc w:val="both"/>
        <w:rPr>
          <w:color w:val="000000" w:themeColor="text1"/>
          <w:sz w:val="28"/>
          <w:szCs w:val="28"/>
        </w:rPr>
      </w:pPr>
      <w:r w:rsidRPr="00B71854">
        <w:rPr>
          <w:noProof/>
          <w:color w:val="000000" w:themeColor="text1"/>
        </w:rPr>
        <w:drawing>
          <wp:inline distT="0" distB="0" distL="0" distR="0">
            <wp:extent cx="2886075" cy="1219200"/>
            <wp:effectExtent l="19050" t="0" r="9525" b="0"/>
            <wp:docPr id="2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7" cstate="print"/>
                    <a:srcRect/>
                    <a:stretch>
                      <a:fillRect/>
                    </a:stretch>
                  </pic:blipFill>
                  <pic:spPr bwMode="auto">
                    <a:xfrm>
                      <a:off x="0" y="0"/>
                      <a:ext cx="2886075" cy="1219200"/>
                    </a:xfrm>
                    <a:prstGeom prst="rect">
                      <a:avLst/>
                    </a:prstGeom>
                    <a:noFill/>
                    <a:ln w="9525">
                      <a:noFill/>
                      <a:miter lim="800000"/>
                      <a:headEnd/>
                      <a:tailEnd/>
                    </a:ln>
                  </pic:spPr>
                </pic:pic>
              </a:graphicData>
            </a:graphic>
          </wp:inline>
        </w:drawing>
      </w:r>
    </w:p>
    <w:p w:rsidR="00B6624E" w:rsidRPr="00B71854" w:rsidRDefault="00B6624E" w:rsidP="00307424">
      <w:pPr>
        <w:pStyle w:val="a4"/>
        <w:shd w:val="clear" w:color="auto" w:fill="FFFFFF"/>
        <w:tabs>
          <w:tab w:val="left" w:pos="1695"/>
        </w:tabs>
        <w:spacing w:before="0" w:beforeAutospacing="0" w:after="240" w:afterAutospacing="0" w:line="360" w:lineRule="auto"/>
        <w:ind w:firstLine="539"/>
        <w:jc w:val="both"/>
        <w:rPr>
          <w:color w:val="000000" w:themeColor="text1"/>
          <w:sz w:val="28"/>
          <w:szCs w:val="28"/>
        </w:rPr>
      </w:pPr>
      <w:r w:rsidRPr="00B71854">
        <w:rPr>
          <w:color w:val="000000" w:themeColor="text1"/>
          <w:sz w:val="28"/>
          <w:szCs w:val="28"/>
        </w:rPr>
        <w:t xml:space="preserve">       Рис.18. Создание дубликата.</w:t>
      </w:r>
    </w:p>
    <w:p w:rsidR="00B6624E" w:rsidRPr="00B71854" w:rsidRDefault="00B6624E" w:rsidP="00307424">
      <w:pPr>
        <w:pStyle w:val="a4"/>
        <w:shd w:val="clear" w:color="auto" w:fill="FFFFFF"/>
        <w:spacing w:before="0" w:beforeAutospacing="0" w:after="240" w:afterAutospacing="0" w:line="360" w:lineRule="auto"/>
        <w:ind w:firstLine="539"/>
        <w:jc w:val="both"/>
        <w:rPr>
          <w:color w:val="000000" w:themeColor="text1"/>
          <w:sz w:val="28"/>
          <w:szCs w:val="28"/>
        </w:rPr>
      </w:pPr>
      <w:r w:rsidRPr="00B71854">
        <w:rPr>
          <w:color w:val="000000" w:themeColor="text1"/>
          <w:sz w:val="28"/>
          <w:szCs w:val="28"/>
        </w:rPr>
        <w:t>Каждый из узлов может быть дублирован несколькими узлами-дубликатами. Дубликат – это точная копия узла, которая создается всякий раз, когда пересечение куба основного узла с исследуемыми объектами имеет несколько отдельных компонентов. Такое возможно при наличии нескольких объектов исследования и отверстий в них. Каждый дубликат связан только с одни</w:t>
      </w:r>
      <w:r>
        <w:rPr>
          <w:color w:val="000000" w:themeColor="text1"/>
          <w:sz w:val="28"/>
          <w:szCs w:val="28"/>
        </w:rPr>
        <w:t>м компонентом пересечения (рис.</w:t>
      </w:r>
      <w:r w:rsidRPr="00B71854">
        <w:rPr>
          <w:color w:val="000000" w:themeColor="text1"/>
          <w:sz w:val="28"/>
          <w:szCs w:val="28"/>
        </w:rPr>
        <w:t>18). При этом все дубликаты в алгоритме рассматриваются как самостоятельные узлы и также могут делиться.</w:t>
      </w:r>
    </w:p>
    <w:p w:rsidR="00B6624E" w:rsidRPr="00B71854" w:rsidRDefault="00B6624E" w:rsidP="00307424">
      <w:pPr>
        <w:pStyle w:val="a4"/>
        <w:shd w:val="clear" w:color="auto" w:fill="FFFFFF"/>
        <w:spacing w:before="0" w:beforeAutospacing="0" w:after="240" w:afterAutospacing="0" w:line="360" w:lineRule="auto"/>
        <w:ind w:firstLine="539"/>
        <w:jc w:val="both"/>
        <w:rPr>
          <w:color w:val="000000" w:themeColor="text1"/>
          <w:sz w:val="28"/>
          <w:szCs w:val="28"/>
        </w:rPr>
      </w:pPr>
      <w:r w:rsidRPr="00B71854">
        <w:rPr>
          <w:color w:val="000000" w:themeColor="text1"/>
          <w:sz w:val="28"/>
          <w:szCs w:val="28"/>
        </w:rPr>
        <w:t>Для функционирования алгоритма важны еще две категории узлов.</w:t>
      </w:r>
    </w:p>
    <w:p w:rsidR="00B6624E" w:rsidRPr="00B71854" w:rsidRDefault="00B6624E" w:rsidP="00FF30D7">
      <w:pPr>
        <w:pStyle w:val="a4"/>
        <w:shd w:val="clear" w:color="auto" w:fill="FFFFFF"/>
        <w:spacing w:before="0" w:beforeAutospacing="0" w:after="240" w:afterAutospacing="0" w:line="360" w:lineRule="auto"/>
        <w:ind w:firstLine="539"/>
        <w:jc w:val="both"/>
        <w:rPr>
          <w:color w:val="000000" w:themeColor="text1"/>
          <w:sz w:val="28"/>
          <w:szCs w:val="28"/>
        </w:rPr>
      </w:pPr>
      <w:r w:rsidRPr="00B71854">
        <w:rPr>
          <w:color w:val="000000" w:themeColor="text1"/>
          <w:sz w:val="28"/>
          <w:szCs w:val="28"/>
        </w:rPr>
        <w:t xml:space="preserve">Соседними называются узлы, кубы которых </w:t>
      </w:r>
      <w:r w:rsidR="00FF30D7">
        <w:rPr>
          <w:color w:val="000000" w:themeColor="text1"/>
          <w:sz w:val="28"/>
          <w:szCs w:val="28"/>
        </w:rPr>
        <w:t>имеют хотя бы одну общую точку.</w:t>
      </w:r>
      <w:r w:rsidR="00FF30D7" w:rsidRPr="00B71854">
        <w:rPr>
          <w:color w:val="000000" w:themeColor="text1"/>
          <w:sz w:val="28"/>
          <w:szCs w:val="28"/>
        </w:rPr>
        <w:t xml:space="preserve"> Примыкающими</w:t>
      </w:r>
      <w:r w:rsidRPr="00B71854">
        <w:rPr>
          <w:color w:val="000000" w:themeColor="text1"/>
          <w:sz w:val="28"/>
          <w:szCs w:val="28"/>
        </w:rPr>
        <w:t xml:space="preserve"> называются соседние узлы, </w:t>
      </w:r>
      <w:r w:rsidR="00FF30D7" w:rsidRPr="00B71854">
        <w:rPr>
          <w:color w:val="000000" w:themeColor="text1"/>
          <w:sz w:val="28"/>
          <w:szCs w:val="28"/>
        </w:rPr>
        <w:t>компоненты,</w:t>
      </w:r>
      <w:r w:rsidRPr="00B71854">
        <w:rPr>
          <w:color w:val="000000" w:themeColor="text1"/>
          <w:sz w:val="28"/>
          <w:szCs w:val="28"/>
        </w:rPr>
        <w:t xml:space="preserve"> пересечения которых имеют хотя бы одну общую </w:t>
      </w:r>
      <w:r w:rsidR="00FF30D7" w:rsidRPr="00B71854">
        <w:rPr>
          <w:color w:val="000000" w:themeColor="text1"/>
          <w:sz w:val="28"/>
          <w:szCs w:val="28"/>
        </w:rPr>
        <w:t>точку. Таким</w:t>
      </w:r>
      <w:r w:rsidRPr="00B71854">
        <w:rPr>
          <w:color w:val="000000" w:themeColor="text1"/>
          <w:sz w:val="28"/>
          <w:szCs w:val="28"/>
        </w:rPr>
        <w:t xml:space="preserve"> образом, </w:t>
      </w:r>
      <w:r w:rsidRPr="00B71854">
        <w:rPr>
          <w:color w:val="000000" w:themeColor="text1"/>
          <w:sz w:val="28"/>
          <w:szCs w:val="28"/>
        </w:rPr>
        <w:lastRenderedPageBreak/>
        <w:t>первая фаза алгоритма генерации трехмерной сетки выглядит следующим образом.</w:t>
      </w:r>
    </w:p>
    <w:p w:rsidR="00B6624E" w:rsidRPr="00B71854" w:rsidRDefault="00B6624E" w:rsidP="00307424">
      <w:pPr>
        <w:pStyle w:val="a4"/>
        <w:shd w:val="clear" w:color="auto" w:fill="FFFFFF"/>
        <w:spacing w:before="0" w:beforeAutospacing="0" w:after="240" w:afterAutospacing="0" w:line="360" w:lineRule="auto"/>
        <w:ind w:firstLine="539"/>
        <w:jc w:val="both"/>
        <w:rPr>
          <w:color w:val="000000" w:themeColor="text1"/>
          <w:sz w:val="28"/>
          <w:szCs w:val="28"/>
        </w:rPr>
      </w:pPr>
      <w:r w:rsidRPr="00B71854">
        <w:rPr>
          <w:color w:val="000000" w:themeColor="text1"/>
          <w:sz w:val="28"/>
          <w:szCs w:val="28"/>
        </w:rPr>
        <w:t>Для начала необходимо указать объекты, которые будут исследоваться. Используя размеры и положение выбранных объектов, определяют размер и положение первого куба, который должен охватывать собой эти объекты. Первый куб является и первым узлом восьмеричного дерева. Начиная с этого узла, генерируется дерево.</w:t>
      </w:r>
    </w:p>
    <w:p w:rsidR="00B6624E" w:rsidRPr="00B71854" w:rsidRDefault="00B6624E" w:rsidP="00307424">
      <w:pPr>
        <w:pStyle w:val="a4"/>
        <w:shd w:val="clear" w:color="auto" w:fill="FFFFFF"/>
        <w:spacing w:before="0" w:beforeAutospacing="0" w:after="240" w:afterAutospacing="0" w:line="360" w:lineRule="auto"/>
        <w:ind w:firstLine="539"/>
        <w:jc w:val="both"/>
        <w:rPr>
          <w:color w:val="000000" w:themeColor="text1"/>
          <w:sz w:val="28"/>
          <w:szCs w:val="28"/>
        </w:rPr>
      </w:pPr>
      <w:r w:rsidRPr="00B71854">
        <w:rPr>
          <w:color w:val="000000" w:themeColor="text1"/>
          <w:sz w:val="28"/>
          <w:szCs w:val="28"/>
        </w:rPr>
        <w:t>На каждом шаге генерации дерева находится пересечение куба данного узла с исследуемыми объектами, при необходимости узел дублируется и делится. Процесс рекурсивно продолжается до тех пор, пока все концевые вершины не станут защищенными узлами. Защищенным называется узел, содержащий простой компонент, который не нужно делить. Узел, не пересекающий ни одного объекта, удаляется из дерева.</w:t>
      </w:r>
    </w:p>
    <w:p w:rsidR="002901A8" w:rsidRPr="0038769F" w:rsidRDefault="002901A8" w:rsidP="00307424">
      <w:pPr>
        <w:pStyle w:val="a4"/>
        <w:shd w:val="clear" w:color="auto" w:fill="FFFFFF"/>
        <w:spacing w:before="0" w:beforeAutospacing="0" w:after="240" w:afterAutospacing="0" w:line="360" w:lineRule="auto"/>
        <w:ind w:firstLine="539"/>
        <w:jc w:val="both"/>
        <w:rPr>
          <w:color w:val="000000" w:themeColor="text1"/>
          <w:sz w:val="28"/>
          <w:szCs w:val="28"/>
        </w:rPr>
      </w:pPr>
    </w:p>
    <w:p w:rsidR="00B6624E" w:rsidRPr="00B71854" w:rsidRDefault="00B6624E" w:rsidP="00307424">
      <w:pPr>
        <w:pStyle w:val="a4"/>
        <w:shd w:val="clear" w:color="auto" w:fill="FFFFFF"/>
        <w:spacing w:before="0" w:beforeAutospacing="0" w:after="240" w:afterAutospacing="0" w:line="360" w:lineRule="auto"/>
        <w:ind w:firstLine="539"/>
        <w:jc w:val="both"/>
        <w:rPr>
          <w:color w:val="000000" w:themeColor="text1"/>
          <w:sz w:val="28"/>
          <w:szCs w:val="28"/>
        </w:rPr>
      </w:pPr>
      <w:r w:rsidRPr="00B71854">
        <w:rPr>
          <w:color w:val="000000" w:themeColor="text1"/>
          <w:sz w:val="28"/>
          <w:szCs w:val="28"/>
        </w:rPr>
        <w:t>В процессе генерации дерева каждый узел делится, если:</w:t>
      </w:r>
    </w:p>
    <w:p w:rsidR="00B6624E" w:rsidRPr="00B71854" w:rsidRDefault="00B6624E" w:rsidP="00307424">
      <w:pPr>
        <w:pStyle w:val="a4"/>
        <w:shd w:val="clear" w:color="auto" w:fill="FFFFFF"/>
        <w:spacing w:before="0" w:beforeAutospacing="0" w:after="240" w:afterAutospacing="0" w:line="360" w:lineRule="auto"/>
        <w:ind w:firstLine="539"/>
        <w:jc w:val="both"/>
        <w:rPr>
          <w:color w:val="000000" w:themeColor="text1"/>
          <w:sz w:val="28"/>
          <w:szCs w:val="28"/>
        </w:rPr>
      </w:pPr>
      <w:r w:rsidRPr="00B71854">
        <w:rPr>
          <w:color w:val="000000" w:themeColor="text1"/>
          <w:sz w:val="28"/>
          <w:szCs w:val="28"/>
        </w:rPr>
        <w:t>-    размер куба больше заданного максимального размера;</w:t>
      </w:r>
    </w:p>
    <w:p w:rsidR="00B6624E" w:rsidRPr="00B71854" w:rsidRDefault="00B6624E" w:rsidP="00307424">
      <w:pPr>
        <w:pStyle w:val="a4"/>
        <w:shd w:val="clear" w:color="auto" w:fill="FFFFFF"/>
        <w:spacing w:before="0" w:beforeAutospacing="0" w:after="240" w:afterAutospacing="0" w:line="360" w:lineRule="auto"/>
        <w:ind w:firstLine="539"/>
        <w:jc w:val="both"/>
        <w:rPr>
          <w:color w:val="000000" w:themeColor="text1"/>
          <w:sz w:val="28"/>
          <w:szCs w:val="28"/>
        </w:rPr>
      </w:pPr>
      <w:r w:rsidRPr="00B71854">
        <w:rPr>
          <w:color w:val="000000" w:themeColor="text1"/>
          <w:sz w:val="28"/>
          <w:szCs w:val="28"/>
        </w:rPr>
        <w:t>-    компонент пересечения не является простым компонентом;</w:t>
      </w:r>
    </w:p>
    <w:p w:rsidR="00B6624E" w:rsidRPr="00B71854" w:rsidRDefault="00B6624E" w:rsidP="00307424">
      <w:pPr>
        <w:pStyle w:val="a4"/>
        <w:shd w:val="clear" w:color="auto" w:fill="FFFFFF"/>
        <w:spacing w:before="0" w:beforeAutospacing="0" w:after="240" w:afterAutospacing="0" w:line="360" w:lineRule="auto"/>
        <w:ind w:firstLine="539"/>
        <w:jc w:val="both"/>
        <w:rPr>
          <w:color w:val="000000" w:themeColor="text1"/>
          <w:sz w:val="28"/>
          <w:szCs w:val="28"/>
        </w:rPr>
      </w:pPr>
      <w:r w:rsidRPr="00B71854">
        <w:rPr>
          <w:color w:val="000000" w:themeColor="text1"/>
          <w:sz w:val="28"/>
          <w:szCs w:val="28"/>
        </w:rPr>
        <w:t>-    компонент простой, но его центр масс находится за пределами самого           компонента;</w:t>
      </w:r>
    </w:p>
    <w:p w:rsidR="00B6624E" w:rsidRPr="00B71854" w:rsidRDefault="00B6624E" w:rsidP="00307424">
      <w:pPr>
        <w:pStyle w:val="a4"/>
        <w:shd w:val="clear" w:color="auto" w:fill="FFFFFF"/>
        <w:spacing w:before="0" w:beforeAutospacing="0" w:after="240" w:afterAutospacing="0" w:line="360" w:lineRule="auto"/>
        <w:ind w:firstLine="539"/>
        <w:jc w:val="both"/>
        <w:rPr>
          <w:color w:val="000000" w:themeColor="text1"/>
          <w:sz w:val="28"/>
          <w:szCs w:val="28"/>
        </w:rPr>
      </w:pPr>
      <w:r w:rsidRPr="00B71854">
        <w:rPr>
          <w:color w:val="000000" w:themeColor="text1"/>
          <w:sz w:val="28"/>
          <w:szCs w:val="28"/>
        </w:rPr>
        <w:t>-    компонент простой, но узкий – центр масс куба не находится в пределах компонента;</w:t>
      </w:r>
    </w:p>
    <w:p w:rsidR="00B6624E" w:rsidRPr="00B71854" w:rsidRDefault="00B6624E" w:rsidP="00307424">
      <w:pPr>
        <w:pStyle w:val="a4"/>
        <w:shd w:val="clear" w:color="auto" w:fill="FFFFFF"/>
        <w:spacing w:before="0" w:beforeAutospacing="0" w:after="240" w:afterAutospacing="0" w:line="360" w:lineRule="auto"/>
        <w:ind w:firstLine="539"/>
        <w:jc w:val="both"/>
        <w:rPr>
          <w:color w:val="000000" w:themeColor="text1"/>
          <w:sz w:val="28"/>
          <w:szCs w:val="28"/>
        </w:rPr>
      </w:pPr>
      <w:r w:rsidRPr="00B71854">
        <w:rPr>
          <w:color w:val="000000" w:themeColor="text1"/>
          <w:sz w:val="28"/>
          <w:szCs w:val="28"/>
        </w:rPr>
        <w:t>-    компонент простой, но его грани содержат внутренние контуры;</w:t>
      </w:r>
    </w:p>
    <w:p w:rsidR="00B6624E" w:rsidRPr="00B71854" w:rsidRDefault="00B6624E" w:rsidP="00307424">
      <w:pPr>
        <w:pStyle w:val="a4"/>
        <w:shd w:val="clear" w:color="auto" w:fill="FFFFFF"/>
        <w:spacing w:before="0" w:beforeAutospacing="0" w:after="240" w:afterAutospacing="0" w:line="360" w:lineRule="auto"/>
        <w:ind w:firstLine="539"/>
        <w:jc w:val="both"/>
        <w:rPr>
          <w:color w:val="000000" w:themeColor="text1"/>
          <w:sz w:val="28"/>
          <w:szCs w:val="28"/>
        </w:rPr>
      </w:pPr>
      <w:r w:rsidRPr="00B71854">
        <w:rPr>
          <w:color w:val="000000" w:themeColor="text1"/>
          <w:sz w:val="28"/>
          <w:szCs w:val="28"/>
        </w:rPr>
        <w:t>-    размер куба больше размера линеаризации, при условии, что компонент простой и содержит криволинейные поверхности.</w:t>
      </w:r>
    </w:p>
    <w:p w:rsidR="00B6624E" w:rsidRPr="00B71854" w:rsidRDefault="00B6624E" w:rsidP="00307424">
      <w:pPr>
        <w:pStyle w:val="a4"/>
        <w:shd w:val="clear" w:color="auto" w:fill="FFFFFF"/>
        <w:spacing w:before="0" w:beforeAutospacing="0" w:after="240" w:afterAutospacing="0" w:line="360" w:lineRule="auto"/>
        <w:ind w:firstLine="539"/>
        <w:jc w:val="both"/>
        <w:rPr>
          <w:color w:val="000000" w:themeColor="text1"/>
          <w:sz w:val="28"/>
          <w:szCs w:val="28"/>
        </w:rPr>
      </w:pPr>
      <w:r w:rsidRPr="00B71854">
        <w:rPr>
          <w:color w:val="000000" w:themeColor="text1"/>
          <w:sz w:val="28"/>
          <w:szCs w:val="28"/>
        </w:rPr>
        <w:lastRenderedPageBreak/>
        <w:t>Цель деления узлов и генерации дерева – разделить исследуемые объекты на малые и простые компоненты, которые затем было бы просто разделить на тетраэдры.</w:t>
      </w:r>
    </w:p>
    <w:p w:rsidR="00B6624E" w:rsidRPr="00B71854" w:rsidRDefault="00B6624E" w:rsidP="00307424">
      <w:pPr>
        <w:pStyle w:val="a4"/>
        <w:shd w:val="clear" w:color="auto" w:fill="FFFFFF"/>
        <w:spacing w:before="0" w:beforeAutospacing="0" w:after="240" w:afterAutospacing="0" w:line="360" w:lineRule="auto"/>
        <w:ind w:firstLine="539"/>
        <w:jc w:val="both"/>
        <w:rPr>
          <w:color w:val="000000" w:themeColor="text1"/>
          <w:sz w:val="28"/>
          <w:szCs w:val="28"/>
        </w:rPr>
      </w:pPr>
      <w:r w:rsidRPr="00B71854">
        <w:rPr>
          <w:color w:val="000000" w:themeColor="text1"/>
          <w:sz w:val="28"/>
          <w:szCs w:val="28"/>
        </w:rPr>
        <w:t>Простыми компонентами называются компоненты пересечения какого-либо куба с исследуемыми объектами, удовлетворяющие следующим требованиям:</w:t>
      </w:r>
    </w:p>
    <w:p w:rsidR="00B6624E" w:rsidRPr="00B71854" w:rsidRDefault="00B6624E" w:rsidP="00307424">
      <w:pPr>
        <w:pStyle w:val="a4"/>
        <w:shd w:val="clear" w:color="auto" w:fill="FFFFFF"/>
        <w:spacing w:before="0" w:beforeAutospacing="0" w:after="240" w:afterAutospacing="0" w:line="360" w:lineRule="auto"/>
        <w:ind w:firstLine="539"/>
        <w:jc w:val="both"/>
        <w:rPr>
          <w:color w:val="000000" w:themeColor="text1"/>
          <w:sz w:val="28"/>
          <w:szCs w:val="28"/>
        </w:rPr>
      </w:pPr>
      <w:r w:rsidRPr="00B71854">
        <w:rPr>
          <w:color w:val="000000" w:themeColor="text1"/>
          <w:sz w:val="28"/>
          <w:szCs w:val="28"/>
        </w:rPr>
        <w:t>-    компонент равен кубу (рис. 17a);</w:t>
      </w:r>
    </w:p>
    <w:p w:rsidR="00B6624E" w:rsidRPr="00B71854" w:rsidRDefault="00B6624E" w:rsidP="00307424">
      <w:pPr>
        <w:pStyle w:val="a4"/>
        <w:shd w:val="clear" w:color="auto" w:fill="FFFFFF"/>
        <w:spacing w:before="0" w:beforeAutospacing="0" w:after="240" w:afterAutospacing="0" w:line="360" w:lineRule="auto"/>
        <w:ind w:firstLine="539"/>
        <w:jc w:val="both"/>
        <w:rPr>
          <w:color w:val="000000" w:themeColor="text1"/>
          <w:sz w:val="28"/>
          <w:szCs w:val="28"/>
        </w:rPr>
      </w:pPr>
      <w:r w:rsidRPr="00B71854">
        <w:rPr>
          <w:color w:val="000000" w:themeColor="text1"/>
          <w:sz w:val="28"/>
          <w:szCs w:val="28"/>
        </w:rPr>
        <w:t>-    внутри куба находится одна грань компонента (рис. 17b);</w:t>
      </w:r>
    </w:p>
    <w:p w:rsidR="00B6624E" w:rsidRPr="00B71854" w:rsidRDefault="00B6624E" w:rsidP="00307424">
      <w:pPr>
        <w:pStyle w:val="a4"/>
        <w:shd w:val="clear" w:color="auto" w:fill="FFFFFF"/>
        <w:spacing w:before="0" w:beforeAutospacing="0" w:after="240" w:afterAutospacing="0" w:line="360" w:lineRule="auto"/>
        <w:ind w:firstLine="539"/>
        <w:jc w:val="both"/>
        <w:rPr>
          <w:color w:val="000000" w:themeColor="text1"/>
          <w:sz w:val="28"/>
          <w:szCs w:val="28"/>
        </w:rPr>
      </w:pPr>
      <w:r w:rsidRPr="00B71854">
        <w:rPr>
          <w:color w:val="000000" w:themeColor="text1"/>
          <w:sz w:val="28"/>
          <w:szCs w:val="28"/>
        </w:rPr>
        <w:t>-    внутри куба находится одно ребро компонента и две образующие ребро грани (рис. 17e,d);</w:t>
      </w:r>
    </w:p>
    <w:p w:rsidR="00B6624E" w:rsidRPr="00B71854" w:rsidRDefault="00B6624E" w:rsidP="00307424">
      <w:pPr>
        <w:pStyle w:val="a4"/>
        <w:shd w:val="clear" w:color="auto" w:fill="FFFFFF"/>
        <w:spacing w:before="0" w:beforeAutospacing="0" w:after="240" w:afterAutospacing="0" w:line="360" w:lineRule="auto"/>
        <w:ind w:firstLine="539"/>
        <w:jc w:val="both"/>
        <w:rPr>
          <w:color w:val="000000" w:themeColor="text1"/>
          <w:sz w:val="28"/>
          <w:szCs w:val="28"/>
        </w:rPr>
      </w:pPr>
      <w:r w:rsidRPr="00B71854">
        <w:rPr>
          <w:color w:val="000000" w:themeColor="text1"/>
          <w:sz w:val="28"/>
          <w:szCs w:val="28"/>
        </w:rPr>
        <w:t>-    внутри куба находится одна вершина компонента и несколько образующих вершину граней (рис. 17f,g,h).</w:t>
      </w:r>
    </w:p>
    <w:p w:rsidR="00B6624E" w:rsidRPr="00B71854" w:rsidRDefault="00B6624E" w:rsidP="00307424">
      <w:pPr>
        <w:pStyle w:val="a4"/>
        <w:shd w:val="clear" w:color="auto" w:fill="FFFFFF"/>
        <w:spacing w:before="0" w:beforeAutospacing="0" w:after="240" w:afterAutospacing="0" w:line="360" w:lineRule="auto"/>
        <w:ind w:firstLine="539"/>
        <w:jc w:val="both"/>
        <w:rPr>
          <w:color w:val="000000" w:themeColor="text1"/>
          <w:sz w:val="28"/>
          <w:szCs w:val="28"/>
        </w:rPr>
      </w:pPr>
      <w:r w:rsidRPr="00B71854">
        <w:rPr>
          <w:color w:val="000000" w:themeColor="text1"/>
          <w:sz w:val="28"/>
          <w:szCs w:val="28"/>
        </w:rPr>
        <w:t>Первая фаза алгоритма выглядит довольно простой, однако в ней есть несколько особенностей, порождающих большие последствия. Это связано с высокими требованиями, предъявляемыми к генерируемой сетке.</w:t>
      </w:r>
    </w:p>
    <w:p w:rsidR="00B6624E" w:rsidRPr="00B71854" w:rsidRDefault="00B6624E" w:rsidP="00307424">
      <w:pPr>
        <w:pStyle w:val="a4"/>
        <w:shd w:val="clear" w:color="auto" w:fill="FFFFFF"/>
        <w:spacing w:before="0" w:beforeAutospacing="0" w:after="240" w:afterAutospacing="0" w:line="360" w:lineRule="auto"/>
        <w:ind w:firstLine="539"/>
        <w:jc w:val="both"/>
        <w:rPr>
          <w:color w:val="000000" w:themeColor="text1"/>
          <w:sz w:val="28"/>
          <w:szCs w:val="28"/>
        </w:rPr>
      </w:pPr>
      <w:r w:rsidRPr="00B71854">
        <w:rPr>
          <w:color w:val="000000" w:themeColor="text1"/>
          <w:sz w:val="28"/>
          <w:szCs w:val="28"/>
        </w:rPr>
        <w:t>Первой проблемой (и на это указывают исследователи [</w:t>
      </w:r>
      <w:r w:rsidR="00C77551" w:rsidRPr="00C77551">
        <w:rPr>
          <w:color w:val="000000" w:themeColor="text1"/>
          <w:sz w:val="28"/>
          <w:szCs w:val="28"/>
        </w:rPr>
        <w:t>3</w:t>
      </w:r>
      <w:r w:rsidRPr="00B71854">
        <w:rPr>
          <w:color w:val="000000" w:themeColor="text1"/>
          <w:sz w:val="28"/>
          <w:szCs w:val="28"/>
        </w:rPr>
        <w:t>,</w:t>
      </w:r>
      <w:r w:rsidR="00C77551" w:rsidRPr="00C77551">
        <w:rPr>
          <w:color w:val="000000" w:themeColor="text1"/>
          <w:sz w:val="28"/>
          <w:szCs w:val="28"/>
        </w:rPr>
        <w:t>4</w:t>
      </w:r>
      <w:r w:rsidRPr="00B71854">
        <w:rPr>
          <w:color w:val="000000" w:themeColor="text1"/>
          <w:sz w:val="28"/>
          <w:szCs w:val="28"/>
        </w:rPr>
        <w:t>]) является наличие у объектов криволинейных поверхностей. У многих исследователей она вызывает большие трудности, но в основном из-за того, что они одновременно решают задачу ввода и обработки геометрической формы объектов. В нашем случае проблема решена довольно легко введением размера линеаризации, который по сути является шагом дискретизации кривых линий. Так как всю работу с геометрической формой объектов берет на себя САПР, и структура алгоритма генерации тетраэдров из простых компонентов такова, что новые узлы не создаются, а используются только существующие вершины компонентов, на фазе деления объектов происходит автоматическая линеаризация кривых и поверхностей.</w:t>
      </w:r>
    </w:p>
    <w:p w:rsidR="00B6624E" w:rsidRPr="00B71854" w:rsidRDefault="00B6624E" w:rsidP="00307424">
      <w:pPr>
        <w:pStyle w:val="a4"/>
        <w:shd w:val="clear" w:color="auto" w:fill="FFFFFF"/>
        <w:spacing w:before="0" w:beforeAutospacing="0" w:after="240" w:afterAutospacing="0" w:line="360" w:lineRule="auto"/>
        <w:ind w:firstLine="539"/>
        <w:jc w:val="both"/>
        <w:rPr>
          <w:color w:val="000000" w:themeColor="text1"/>
          <w:sz w:val="28"/>
          <w:szCs w:val="28"/>
        </w:rPr>
      </w:pPr>
      <w:r w:rsidRPr="00B71854">
        <w:rPr>
          <w:color w:val="000000" w:themeColor="text1"/>
          <w:sz w:val="28"/>
          <w:szCs w:val="28"/>
        </w:rPr>
        <w:lastRenderedPageBreak/>
        <w:t>Второй важной проблемой является коэффициент формы генерируемых тетраэдров. Тетраэдры не должны иметь очень острые углы и по форме должны быть как можно ближе к равносторонним тетраэдрам. Для МКЭ очень важно, чтобы сетка была сбалансированной. Качество конечных элементов и сбалансированность сетки очень сильно определяют качество дальнейших расчетов в МКЭ [1], особенно при необходимости добиться от метода высокой точности и сходимости. Сбалансированности генерируемой сетки можно достичь, если каждый узел в дереве будет удовлетворять условию баланса.</w:t>
      </w:r>
    </w:p>
    <w:p w:rsidR="00B6624E" w:rsidRPr="00B71854" w:rsidRDefault="00B6624E" w:rsidP="00307424">
      <w:pPr>
        <w:pStyle w:val="a4"/>
        <w:shd w:val="clear" w:color="auto" w:fill="FFFFFF"/>
        <w:spacing w:before="0" w:beforeAutospacing="0" w:after="240" w:afterAutospacing="0" w:line="360" w:lineRule="auto"/>
        <w:ind w:firstLine="539"/>
        <w:jc w:val="both"/>
        <w:rPr>
          <w:color w:val="000000" w:themeColor="text1"/>
          <w:sz w:val="28"/>
          <w:szCs w:val="28"/>
        </w:rPr>
      </w:pPr>
      <w:r w:rsidRPr="00B71854">
        <w:rPr>
          <w:color w:val="000000" w:themeColor="text1"/>
          <w:sz w:val="28"/>
          <w:szCs w:val="28"/>
        </w:rPr>
        <w:t>Условие баланса. Каждый соседний узел непременно делится, если он больше данного узла более чем в два раза. Это условие можно ввести еще на стадии деления узлов, а можно оформить отдельной операцией после фазы деления. В результате в сетке не образуются «дыры» – большой тетраэдр, окруженный маленькими тетраэдрами.</w:t>
      </w:r>
    </w:p>
    <w:p w:rsidR="00B6624E" w:rsidRPr="00B71854" w:rsidRDefault="00B6624E" w:rsidP="00307424">
      <w:pPr>
        <w:pStyle w:val="a4"/>
        <w:shd w:val="clear" w:color="auto" w:fill="FFFFFF"/>
        <w:spacing w:before="0" w:beforeAutospacing="0" w:after="240" w:afterAutospacing="0" w:line="360" w:lineRule="auto"/>
        <w:ind w:firstLine="539"/>
        <w:jc w:val="both"/>
        <w:rPr>
          <w:color w:val="000000" w:themeColor="text1"/>
          <w:sz w:val="28"/>
          <w:szCs w:val="28"/>
        </w:rPr>
      </w:pPr>
      <w:r w:rsidRPr="00B71854">
        <w:rPr>
          <w:color w:val="000000" w:themeColor="text1"/>
          <w:sz w:val="28"/>
          <w:szCs w:val="28"/>
        </w:rPr>
        <w:t>Коэффициент формы неявно учитывается во многих местах алгоритма. Это отказ от узких компонентов, выпуклость формы компонентов, близость формы компонентов к кубу. Учитывается он и на фазе генерации тетраэдров.</w:t>
      </w:r>
    </w:p>
    <w:p w:rsidR="00B6624E" w:rsidRPr="00B71854" w:rsidRDefault="00B6624E" w:rsidP="00307424">
      <w:pPr>
        <w:pStyle w:val="a4"/>
        <w:shd w:val="clear" w:color="auto" w:fill="FFFFFF"/>
        <w:spacing w:before="0" w:beforeAutospacing="0" w:after="240" w:afterAutospacing="0" w:line="360" w:lineRule="auto"/>
        <w:ind w:firstLine="539"/>
        <w:jc w:val="both"/>
        <w:rPr>
          <w:color w:val="000000" w:themeColor="text1"/>
          <w:sz w:val="28"/>
          <w:szCs w:val="28"/>
        </w:rPr>
      </w:pPr>
      <w:r w:rsidRPr="00B71854">
        <w:rPr>
          <w:color w:val="000000" w:themeColor="text1"/>
          <w:sz w:val="28"/>
          <w:szCs w:val="28"/>
        </w:rPr>
        <w:t>На практике в связи с коэффициентом формы выявилась такая проблема, которая не обсуждается в литературе. Дело в том, что в процессе деления узлов могут появиться компоненты с гранями, контур которых невыпуклый (рис. 2e,g). В этих случаях грани трудно триангулировать. Генерируемые тетраэдры получаются острыми и не образуют форму исходного компонента. Усиленное деление такого узла не только измельчает сетку и перегружает алгоритм, но и не имеет полного эффекта. Такой узел остается, и его приходится каким-то образом «линеаризовать». Для этого необходимо выявить подобные узлы и разделить компоненты на выпуклые элементы, например, их внутренними плоскостями.</w:t>
      </w:r>
    </w:p>
    <w:p w:rsidR="00B6624E" w:rsidRPr="00B71854" w:rsidRDefault="00B6624E" w:rsidP="00307424">
      <w:pPr>
        <w:pStyle w:val="a4"/>
        <w:shd w:val="clear" w:color="auto" w:fill="FFFFFF"/>
        <w:spacing w:before="0" w:beforeAutospacing="0" w:after="240" w:afterAutospacing="0" w:line="360" w:lineRule="auto"/>
        <w:ind w:firstLine="539"/>
        <w:jc w:val="both"/>
        <w:rPr>
          <w:color w:val="000000" w:themeColor="text1"/>
          <w:sz w:val="28"/>
          <w:szCs w:val="28"/>
        </w:rPr>
      </w:pPr>
      <w:r w:rsidRPr="00B71854">
        <w:rPr>
          <w:color w:val="000000" w:themeColor="text1"/>
          <w:sz w:val="28"/>
          <w:szCs w:val="28"/>
        </w:rPr>
        <w:lastRenderedPageBreak/>
        <w:t>Программная реализация первой фазы алгоритма не вызывает больших трудностей. Так, для генерации кубов, пересечения объектов, определения центров масс и выпуклости граней и других геометрических операций можно использовать библиотечные функции и объекты. Для определения простого компонента можно определять количество граней и вершин компонента, находящихся внутри куба, но не учитывать ребра. В этом случае компонент на рисунке 2c оказывается в группе с внутренним ребром, но это не оказывает никакого влияния на вторую фазу алгоритма.</w:t>
      </w:r>
    </w:p>
    <w:p w:rsidR="00B6624E" w:rsidRPr="00B71854" w:rsidRDefault="00B6624E" w:rsidP="00307424">
      <w:pPr>
        <w:pStyle w:val="a4"/>
        <w:shd w:val="clear" w:color="auto" w:fill="FFFFFF"/>
        <w:spacing w:before="0" w:beforeAutospacing="0" w:after="240" w:afterAutospacing="0" w:line="360" w:lineRule="auto"/>
        <w:ind w:firstLine="539"/>
        <w:jc w:val="both"/>
        <w:rPr>
          <w:color w:val="000000" w:themeColor="text1"/>
          <w:sz w:val="28"/>
          <w:szCs w:val="28"/>
        </w:rPr>
      </w:pPr>
      <w:r w:rsidRPr="00B71854">
        <w:rPr>
          <w:color w:val="000000" w:themeColor="text1"/>
          <w:sz w:val="28"/>
          <w:szCs w:val="28"/>
        </w:rPr>
        <w:t>Вторая фаза алгоритма генерирует тетраэдры из простых компонентов, полученных в первой фазе. Суть этой фазы состоит в том, чтобы разделить каждую грань компонентов на плоские треугольники, а затем добавить к ним центры масс компонентов в качестве четвертой вершины. В результате получаются тетраэдры.</w:t>
      </w:r>
    </w:p>
    <w:p w:rsidR="00B6624E" w:rsidRPr="00B71854" w:rsidRDefault="00B6624E" w:rsidP="00307424">
      <w:pPr>
        <w:pStyle w:val="a4"/>
        <w:shd w:val="clear" w:color="auto" w:fill="FFFFFF"/>
        <w:spacing w:before="0" w:beforeAutospacing="0" w:after="240" w:afterAutospacing="0" w:line="360" w:lineRule="auto"/>
        <w:ind w:firstLine="539"/>
        <w:jc w:val="both"/>
        <w:rPr>
          <w:color w:val="000000" w:themeColor="text1"/>
          <w:sz w:val="28"/>
          <w:szCs w:val="28"/>
        </w:rPr>
      </w:pPr>
      <w:r w:rsidRPr="00B71854">
        <w:rPr>
          <w:color w:val="000000" w:themeColor="text1"/>
          <w:sz w:val="28"/>
          <w:szCs w:val="28"/>
        </w:rPr>
        <w:t>Требований к треугольникам только два: они должны покрывать полностью всю грань и быть по форме близкими к равносторонним треугольникам. Если усиленно добиваться идеального коэффициента формы и для этого, проводя математические вычисления, добавлять новые вершины в компонент, то алгоритм станет сильно перегруженным. Быстродействие тоже является важной характеристикой алгоритма. Необходимо оптимальное решение. К тому же необходимо учесть, что в МКЭ не может быть независимой сетки для каждого исследуемого объекта, тем более если объекты соприкасаются и образуют границу раздела сред. Узлы, получаемые на такой границе, должны относиться к обоим объектам. При создании новых узлов их необходимо переносить и на компоненты соседних объектов.</w:t>
      </w:r>
    </w:p>
    <w:p w:rsidR="00B6624E" w:rsidRPr="00B71854" w:rsidRDefault="00B6624E" w:rsidP="00307424">
      <w:pPr>
        <w:pStyle w:val="a4"/>
        <w:shd w:val="clear" w:color="auto" w:fill="FFFFFF"/>
        <w:spacing w:before="0" w:beforeAutospacing="0" w:after="240" w:afterAutospacing="0" w:line="360" w:lineRule="auto"/>
        <w:ind w:firstLine="539"/>
        <w:jc w:val="both"/>
        <w:rPr>
          <w:color w:val="000000" w:themeColor="text1"/>
          <w:sz w:val="28"/>
          <w:szCs w:val="28"/>
        </w:rPr>
      </w:pPr>
      <w:r w:rsidRPr="00B71854">
        <w:rPr>
          <w:color w:val="000000" w:themeColor="text1"/>
          <w:sz w:val="28"/>
          <w:szCs w:val="28"/>
        </w:rPr>
        <w:t xml:space="preserve">В силу этого целесообразней использовать только существующие вершины. Более того, следует еще привести в соответствие все существующие вершины на всех компонентах, чтобы в сетке не появились пробелы – области объектов, не занятые тетраэдрами. Для этого необходимо </w:t>
      </w:r>
      <w:r w:rsidRPr="00B71854">
        <w:rPr>
          <w:color w:val="000000" w:themeColor="text1"/>
          <w:sz w:val="28"/>
          <w:szCs w:val="28"/>
        </w:rPr>
        <w:lastRenderedPageBreak/>
        <w:t>провести предварительную процедуру по добавлению вершин. Для каждого узла необходимо отыскать примыкающие узлы и добавить компоненту данного узла вершины компонента примыкающего узла, отсутствующие у первого. В этом случае сетка гарантирована от пробелов.</w:t>
      </w:r>
    </w:p>
    <w:p w:rsidR="00B6624E" w:rsidRPr="00B71854" w:rsidRDefault="00B6624E" w:rsidP="00307424">
      <w:pPr>
        <w:pStyle w:val="a4"/>
        <w:shd w:val="clear" w:color="auto" w:fill="FFFFFF"/>
        <w:spacing w:before="0" w:beforeAutospacing="0" w:after="240" w:afterAutospacing="0" w:line="360" w:lineRule="auto"/>
        <w:ind w:firstLine="539"/>
        <w:jc w:val="both"/>
        <w:rPr>
          <w:color w:val="000000" w:themeColor="text1"/>
          <w:sz w:val="28"/>
          <w:szCs w:val="28"/>
        </w:rPr>
      </w:pPr>
      <w:r w:rsidRPr="00B71854">
        <w:rPr>
          <w:color w:val="000000" w:themeColor="text1"/>
          <w:sz w:val="28"/>
          <w:szCs w:val="28"/>
        </w:rPr>
        <w:t>Что касается триангуляции граней, то, как уже указывалось, наработаны алгоритмы двухмерной триангуляции плоских объектов, хотя и слишком общие для данной задачи. Для нашей задачи квалифицированный специалист может разработать свой алгоритм, более удовлетворяющий его.</w:t>
      </w:r>
    </w:p>
    <w:p w:rsidR="00B6624E" w:rsidRPr="00B71854" w:rsidRDefault="00B6624E" w:rsidP="00307424">
      <w:pPr>
        <w:pStyle w:val="a4"/>
        <w:shd w:val="clear" w:color="auto" w:fill="FFFFFF"/>
        <w:spacing w:before="0" w:beforeAutospacing="0" w:after="240" w:afterAutospacing="0" w:line="360" w:lineRule="auto"/>
        <w:ind w:firstLine="539"/>
        <w:jc w:val="both"/>
        <w:rPr>
          <w:color w:val="000000" w:themeColor="text1"/>
          <w:sz w:val="28"/>
          <w:szCs w:val="28"/>
        </w:rPr>
      </w:pPr>
      <w:r w:rsidRPr="00B71854">
        <w:rPr>
          <w:color w:val="000000" w:themeColor="text1"/>
          <w:sz w:val="28"/>
          <w:szCs w:val="28"/>
        </w:rPr>
        <w:t>Авторы использовали два алгоритма. В одном берется центр грани и от него проводятся лучи ко всем вершинам. А во втором вершины обходятся по спирали и соединяются в треугольники. Разные алгоритмы использовались для различных узлов, с целью лучшего баланса сетки.</w:t>
      </w:r>
    </w:p>
    <w:p w:rsidR="00B6624E" w:rsidRPr="00B71854" w:rsidRDefault="00B6624E" w:rsidP="00307424">
      <w:pPr>
        <w:pStyle w:val="a4"/>
        <w:shd w:val="clear" w:color="auto" w:fill="FFFFFF"/>
        <w:spacing w:before="0" w:beforeAutospacing="0" w:after="240" w:afterAutospacing="0" w:line="360" w:lineRule="auto"/>
        <w:ind w:firstLine="539"/>
        <w:jc w:val="both"/>
        <w:rPr>
          <w:color w:val="000000" w:themeColor="text1"/>
          <w:sz w:val="28"/>
          <w:szCs w:val="28"/>
        </w:rPr>
      </w:pPr>
      <w:r w:rsidRPr="00B71854">
        <w:rPr>
          <w:color w:val="000000" w:themeColor="text1"/>
          <w:sz w:val="28"/>
          <w:szCs w:val="28"/>
        </w:rPr>
        <w:t>На последнем этапе треугольники каждого компонента формируются в тетраэдры с помощью центра масс компонента. При этом следует учесть два момента. Во-первых, так как еще на этапе деления объектов проверяется условие нахождения центра масс, в пределах компонента, то никаких неожиданностей с формированием тетраэдров не возникнет. Во-вторых, при формировании сетки из тетраэдров необходимо учитывать, что МКЭ использует не сами тетраэдры, а узлы сетки и, соответственно, глобальную нумерацию узлов сетки для всей группы исследуемых объектов. Нумерация узлов сетки – важный момент в применении МКЭ, от нее зависит разреженность глобальной матрицы уравнений. Поэтому необходимо реализовать либо отдельную процедуру нумерации, либо при формировании сетки сразу нумеровать узлы сетки.</w:t>
      </w:r>
    </w:p>
    <w:p w:rsidR="00B6624E" w:rsidRPr="00B71854" w:rsidRDefault="00B6624E" w:rsidP="00307424">
      <w:pPr>
        <w:pStyle w:val="a4"/>
        <w:shd w:val="clear" w:color="auto" w:fill="FFFFFF"/>
        <w:spacing w:before="0" w:beforeAutospacing="0" w:after="240" w:afterAutospacing="0" w:line="360" w:lineRule="auto"/>
        <w:ind w:firstLine="539"/>
        <w:jc w:val="both"/>
        <w:rPr>
          <w:color w:val="000000" w:themeColor="text1"/>
          <w:sz w:val="28"/>
          <w:szCs w:val="28"/>
        </w:rPr>
      </w:pPr>
      <w:r w:rsidRPr="00B71854">
        <w:rPr>
          <w:color w:val="000000" w:themeColor="text1"/>
          <w:sz w:val="28"/>
          <w:szCs w:val="28"/>
        </w:rPr>
        <w:t>Таким образом, разработан практичный и простой в реализации алгоритм генерации трехмерной сетки. Основными достоинствами алгоритма являются:</w:t>
      </w:r>
    </w:p>
    <w:p w:rsidR="00B6624E" w:rsidRPr="00B71854" w:rsidRDefault="00B6624E" w:rsidP="00307424">
      <w:pPr>
        <w:pStyle w:val="a4"/>
        <w:shd w:val="clear" w:color="auto" w:fill="FFFFFF"/>
        <w:spacing w:before="0" w:beforeAutospacing="0" w:after="240" w:afterAutospacing="0" w:line="360" w:lineRule="auto"/>
        <w:ind w:firstLine="539"/>
        <w:jc w:val="both"/>
        <w:rPr>
          <w:color w:val="000000" w:themeColor="text1"/>
          <w:sz w:val="28"/>
          <w:szCs w:val="28"/>
        </w:rPr>
      </w:pPr>
      <w:r w:rsidRPr="00B71854">
        <w:rPr>
          <w:color w:val="000000" w:themeColor="text1"/>
          <w:sz w:val="28"/>
          <w:szCs w:val="28"/>
        </w:rPr>
        <w:lastRenderedPageBreak/>
        <w:t>·     отсутствие ограничений на геометрическую форму исследуемых объектов;</w:t>
      </w:r>
    </w:p>
    <w:p w:rsidR="00B6624E" w:rsidRPr="00B71854" w:rsidRDefault="00B6624E" w:rsidP="00307424">
      <w:pPr>
        <w:pStyle w:val="a4"/>
        <w:shd w:val="clear" w:color="auto" w:fill="FFFFFF"/>
        <w:spacing w:before="0" w:beforeAutospacing="0" w:after="240" w:afterAutospacing="0" w:line="360" w:lineRule="auto"/>
        <w:ind w:firstLine="539"/>
        <w:jc w:val="both"/>
        <w:rPr>
          <w:color w:val="000000" w:themeColor="text1"/>
          <w:sz w:val="28"/>
          <w:szCs w:val="28"/>
        </w:rPr>
      </w:pPr>
      <w:r w:rsidRPr="00B71854">
        <w:rPr>
          <w:color w:val="000000" w:themeColor="text1"/>
          <w:sz w:val="28"/>
          <w:szCs w:val="28"/>
        </w:rPr>
        <w:t>·     высокое качество генерируемой сетки элементов;</w:t>
      </w:r>
    </w:p>
    <w:p w:rsidR="00B6624E" w:rsidRPr="00B71854" w:rsidRDefault="00B6624E" w:rsidP="00307424">
      <w:pPr>
        <w:pStyle w:val="a4"/>
        <w:shd w:val="clear" w:color="auto" w:fill="FFFFFF"/>
        <w:spacing w:before="0" w:beforeAutospacing="0" w:after="240" w:afterAutospacing="0" w:line="360" w:lineRule="auto"/>
        <w:ind w:firstLine="539"/>
        <w:jc w:val="both"/>
        <w:rPr>
          <w:color w:val="000000" w:themeColor="text1"/>
          <w:sz w:val="28"/>
          <w:szCs w:val="28"/>
        </w:rPr>
      </w:pPr>
      <w:r w:rsidRPr="00B71854">
        <w:rPr>
          <w:color w:val="000000" w:themeColor="text1"/>
          <w:sz w:val="28"/>
          <w:szCs w:val="28"/>
        </w:rPr>
        <w:t>·     простота реализации.</w:t>
      </w:r>
    </w:p>
    <w:p w:rsidR="00557B6F" w:rsidRDefault="00B6624E" w:rsidP="00307424">
      <w:pPr>
        <w:pStyle w:val="a4"/>
        <w:shd w:val="clear" w:color="auto" w:fill="FFFFFF"/>
        <w:spacing w:before="0" w:beforeAutospacing="0" w:after="240" w:afterAutospacing="0" w:line="360" w:lineRule="auto"/>
        <w:ind w:firstLine="539"/>
        <w:jc w:val="both"/>
        <w:rPr>
          <w:color w:val="000000" w:themeColor="text1"/>
          <w:sz w:val="28"/>
          <w:szCs w:val="28"/>
        </w:rPr>
      </w:pPr>
      <w:r w:rsidRPr="00B71854">
        <w:rPr>
          <w:color w:val="000000" w:themeColor="text1"/>
          <w:sz w:val="28"/>
          <w:szCs w:val="28"/>
        </w:rPr>
        <w:t>Алгоритм не отличается высоким быстродействием. Однако следует учитывать, что быстродействие программы зависит от производительности компьютера. Поэтому авторы не посчитали этот критерий столь существенным. Алгоритм опробован на практике и удовлетворяет сформулированным требованиям.</w:t>
      </w:r>
    </w:p>
    <w:p w:rsidR="00FD6064" w:rsidRPr="00F14C4D" w:rsidRDefault="00FD6064" w:rsidP="00FF30D7">
      <w:pPr>
        <w:widowControl w:val="0"/>
        <w:spacing w:line="360" w:lineRule="auto"/>
        <w:ind w:firstLine="284"/>
        <w:jc w:val="center"/>
        <w:rPr>
          <w:b/>
          <w:color w:val="000000" w:themeColor="text1"/>
          <w:sz w:val="28"/>
          <w:szCs w:val="28"/>
        </w:rPr>
      </w:pPr>
      <w:r>
        <w:rPr>
          <w:b/>
          <w:color w:val="000000" w:themeColor="text1"/>
          <w:sz w:val="28"/>
          <w:szCs w:val="28"/>
        </w:rPr>
        <w:t>5. Разработка технического задания на программу</w:t>
      </w:r>
    </w:p>
    <w:p w:rsidR="00FD6064" w:rsidRDefault="00FD6064" w:rsidP="007556C9">
      <w:pPr>
        <w:widowControl w:val="0"/>
        <w:spacing w:line="360" w:lineRule="auto"/>
        <w:ind w:firstLine="284"/>
        <w:jc w:val="both"/>
        <w:rPr>
          <w:color w:val="000000" w:themeColor="text1"/>
          <w:sz w:val="28"/>
          <w:szCs w:val="28"/>
        </w:rPr>
      </w:pPr>
      <w:r>
        <w:rPr>
          <w:color w:val="000000" w:themeColor="text1"/>
          <w:sz w:val="28"/>
          <w:szCs w:val="28"/>
        </w:rPr>
        <w:t xml:space="preserve">5.1. </w:t>
      </w:r>
      <w:r w:rsidR="004159A2">
        <w:rPr>
          <w:color w:val="000000" w:themeColor="text1"/>
          <w:sz w:val="28"/>
          <w:szCs w:val="28"/>
        </w:rPr>
        <w:t>Назначение и область применения.</w:t>
      </w:r>
    </w:p>
    <w:p w:rsidR="00FD6064" w:rsidRDefault="00FD6064" w:rsidP="007556C9">
      <w:pPr>
        <w:widowControl w:val="0"/>
        <w:spacing w:line="360" w:lineRule="auto"/>
        <w:ind w:firstLine="284"/>
        <w:jc w:val="both"/>
        <w:rPr>
          <w:color w:val="000000" w:themeColor="text1"/>
          <w:sz w:val="28"/>
          <w:szCs w:val="28"/>
        </w:rPr>
      </w:pPr>
      <w:r>
        <w:rPr>
          <w:color w:val="000000" w:themeColor="text1"/>
          <w:sz w:val="28"/>
          <w:szCs w:val="28"/>
        </w:rPr>
        <w:t>Программа предназначена для разбиения конструкций сеткой на плоские конечные элементы.</w:t>
      </w:r>
    </w:p>
    <w:p w:rsidR="005D6D80" w:rsidRDefault="005D6D80" w:rsidP="007556C9">
      <w:pPr>
        <w:widowControl w:val="0"/>
        <w:spacing w:line="360" w:lineRule="auto"/>
        <w:ind w:firstLine="284"/>
        <w:jc w:val="both"/>
        <w:rPr>
          <w:color w:val="000000" w:themeColor="text1"/>
          <w:sz w:val="28"/>
          <w:szCs w:val="28"/>
        </w:rPr>
      </w:pPr>
    </w:p>
    <w:p w:rsidR="00FD6064" w:rsidRDefault="00FD6064" w:rsidP="007556C9">
      <w:pPr>
        <w:widowControl w:val="0"/>
        <w:spacing w:line="360" w:lineRule="auto"/>
        <w:ind w:firstLine="284"/>
        <w:jc w:val="both"/>
        <w:rPr>
          <w:color w:val="000000" w:themeColor="text1"/>
          <w:sz w:val="28"/>
          <w:szCs w:val="28"/>
        </w:rPr>
      </w:pPr>
      <w:r>
        <w:rPr>
          <w:color w:val="000000" w:themeColor="text1"/>
          <w:sz w:val="28"/>
          <w:szCs w:val="28"/>
        </w:rPr>
        <w:t>5.</w:t>
      </w:r>
      <w:r w:rsidR="005D6D80">
        <w:rPr>
          <w:color w:val="000000" w:themeColor="text1"/>
          <w:sz w:val="28"/>
          <w:szCs w:val="28"/>
        </w:rPr>
        <w:t>2</w:t>
      </w:r>
      <w:r>
        <w:rPr>
          <w:color w:val="000000" w:themeColor="text1"/>
          <w:sz w:val="28"/>
          <w:szCs w:val="28"/>
        </w:rPr>
        <w:t xml:space="preserve">. </w:t>
      </w:r>
      <w:r w:rsidR="004159A2">
        <w:rPr>
          <w:color w:val="000000" w:themeColor="text1"/>
          <w:sz w:val="28"/>
          <w:szCs w:val="28"/>
        </w:rPr>
        <w:t>Описание объектов проектирования.</w:t>
      </w:r>
    </w:p>
    <w:p w:rsidR="00FD6064" w:rsidRDefault="00FD6064" w:rsidP="007556C9">
      <w:pPr>
        <w:widowControl w:val="0"/>
        <w:spacing w:line="360" w:lineRule="auto"/>
        <w:ind w:firstLine="284"/>
        <w:jc w:val="both"/>
        <w:rPr>
          <w:color w:val="000000" w:themeColor="text1"/>
          <w:sz w:val="28"/>
          <w:szCs w:val="28"/>
        </w:rPr>
      </w:pPr>
      <w:r>
        <w:rPr>
          <w:color w:val="000000" w:themeColor="text1"/>
          <w:sz w:val="28"/>
          <w:szCs w:val="28"/>
        </w:rPr>
        <w:t>Конструкция представлена в виде плоской фигуры, которую в дальнейшем разбивают на плоские конечные элементы. Разбиение производится с определенной погрешностью, которую задает пользователь.</w:t>
      </w:r>
    </w:p>
    <w:p w:rsidR="00FD6064" w:rsidRDefault="00FD6064" w:rsidP="007556C9">
      <w:pPr>
        <w:widowControl w:val="0"/>
        <w:spacing w:line="360" w:lineRule="auto"/>
        <w:ind w:firstLine="284"/>
        <w:jc w:val="both"/>
        <w:rPr>
          <w:color w:val="000000" w:themeColor="text1"/>
          <w:sz w:val="28"/>
          <w:szCs w:val="28"/>
        </w:rPr>
      </w:pPr>
      <w:r>
        <w:rPr>
          <w:color w:val="000000" w:themeColor="text1"/>
          <w:sz w:val="28"/>
          <w:szCs w:val="28"/>
        </w:rPr>
        <w:t>5.</w:t>
      </w:r>
      <w:r w:rsidR="005D6D80">
        <w:rPr>
          <w:color w:val="000000" w:themeColor="text1"/>
          <w:sz w:val="28"/>
          <w:szCs w:val="28"/>
        </w:rPr>
        <w:t>3</w:t>
      </w:r>
      <w:r>
        <w:rPr>
          <w:color w:val="000000" w:themeColor="text1"/>
          <w:sz w:val="28"/>
          <w:szCs w:val="28"/>
        </w:rPr>
        <w:t xml:space="preserve">. </w:t>
      </w:r>
      <w:r w:rsidR="004159A2">
        <w:rPr>
          <w:color w:val="000000" w:themeColor="text1"/>
          <w:sz w:val="28"/>
          <w:szCs w:val="28"/>
        </w:rPr>
        <w:t>Требования к Программе.</w:t>
      </w:r>
    </w:p>
    <w:p w:rsidR="00FD6064" w:rsidRDefault="00FD6064" w:rsidP="004159A2">
      <w:pPr>
        <w:widowControl w:val="0"/>
        <w:spacing w:line="360" w:lineRule="auto"/>
        <w:ind w:firstLine="284"/>
        <w:jc w:val="both"/>
        <w:rPr>
          <w:color w:val="000000" w:themeColor="text1"/>
          <w:sz w:val="28"/>
          <w:szCs w:val="28"/>
        </w:rPr>
      </w:pPr>
      <w:r>
        <w:rPr>
          <w:color w:val="000000" w:themeColor="text1"/>
          <w:sz w:val="28"/>
          <w:szCs w:val="28"/>
        </w:rPr>
        <w:t xml:space="preserve">Разработку и тестирование программы провести на ЭВМ класса </w:t>
      </w:r>
      <w:r>
        <w:rPr>
          <w:color w:val="000000" w:themeColor="text1"/>
          <w:sz w:val="28"/>
          <w:szCs w:val="28"/>
          <w:lang w:val="en-US"/>
        </w:rPr>
        <w:t>Intel</w:t>
      </w:r>
      <w:r>
        <w:rPr>
          <w:color w:val="000000" w:themeColor="text1"/>
          <w:sz w:val="28"/>
          <w:szCs w:val="28"/>
        </w:rPr>
        <w:t xml:space="preserve">® </w:t>
      </w:r>
      <w:bookmarkStart w:id="4" w:name="OCRUncertain058"/>
      <w:r>
        <w:rPr>
          <w:color w:val="000000" w:themeColor="text1"/>
          <w:sz w:val="28"/>
          <w:szCs w:val="28"/>
          <w:lang w:val="en-US"/>
        </w:rPr>
        <w:t>Pentium</w:t>
      </w:r>
      <w:r>
        <w:rPr>
          <w:color w:val="000000" w:themeColor="text1"/>
          <w:sz w:val="28"/>
          <w:szCs w:val="28"/>
        </w:rPr>
        <w:t>®</w:t>
      </w:r>
      <w:bookmarkEnd w:id="4"/>
      <w:r>
        <w:rPr>
          <w:color w:val="000000" w:themeColor="text1"/>
          <w:sz w:val="28"/>
          <w:szCs w:val="28"/>
        </w:rPr>
        <w:t xml:space="preserve"> с использованием в среде программирования </w:t>
      </w:r>
      <w:r w:rsidRPr="00FD6064">
        <w:rPr>
          <w:color w:val="000000" w:themeColor="text1"/>
          <w:sz w:val="28"/>
          <w:szCs w:val="28"/>
          <w:lang w:val="en-US"/>
        </w:rPr>
        <w:t>Qt</w:t>
      </w:r>
      <w:r w:rsidRPr="00FD6064">
        <w:rPr>
          <w:color w:val="000000" w:themeColor="text1"/>
          <w:sz w:val="28"/>
          <w:szCs w:val="28"/>
        </w:rPr>
        <w:t xml:space="preserve"> </w:t>
      </w:r>
      <w:r w:rsidRPr="00FD6064">
        <w:rPr>
          <w:color w:val="000000" w:themeColor="text1"/>
          <w:sz w:val="28"/>
          <w:szCs w:val="28"/>
          <w:lang w:val="en-US"/>
        </w:rPr>
        <w:t>Creator</w:t>
      </w:r>
      <w:r>
        <w:rPr>
          <w:color w:val="000000" w:themeColor="text1"/>
          <w:sz w:val="28"/>
          <w:szCs w:val="28"/>
        </w:rPr>
        <w:t>.Программа должна разбивать заданные фигуры на плоские элементы.</w:t>
      </w:r>
    </w:p>
    <w:p w:rsidR="006B21A3" w:rsidRPr="00B71854" w:rsidRDefault="006B21A3" w:rsidP="007556C9">
      <w:pPr>
        <w:widowControl w:val="0"/>
        <w:spacing w:line="360" w:lineRule="auto"/>
        <w:ind w:firstLine="284"/>
        <w:jc w:val="both"/>
        <w:rPr>
          <w:color w:val="000000" w:themeColor="text1"/>
          <w:sz w:val="28"/>
          <w:szCs w:val="28"/>
        </w:rPr>
      </w:pPr>
      <w:r w:rsidRPr="00B71854">
        <w:rPr>
          <w:color w:val="000000" w:themeColor="text1"/>
          <w:sz w:val="28"/>
          <w:szCs w:val="28"/>
        </w:rPr>
        <w:t>5.</w:t>
      </w:r>
      <w:r w:rsidR="005D6D80">
        <w:rPr>
          <w:color w:val="000000" w:themeColor="text1"/>
          <w:sz w:val="28"/>
          <w:szCs w:val="28"/>
        </w:rPr>
        <w:t>4</w:t>
      </w:r>
      <w:r w:rsidRPr="00B71854">
        <w:rPr>
          <w:color w:val="000000" w:themeColor="text1"/>
          <w:sz w:val="28"/>
          <w:szCs w:val="28"/>
        </w:rPr>
        <w:t xml:space="preserve">. </w:t>
      </w:r>
      <w:r w:rsidR="004159A2">
        <w:rPr>
          <w:color w:val="000000" w:themeColor="text1"/>
          <w:sz w:val="28"/>
          <w:szCs w:val="28"/>
        </w:rPr>
        <w:t>Этапы Разработки.</w:t>
      </w:r>
    </w:p>
    <w:tbl>
      <w:tblPr>
        <w:tblW w:w="12405" w:type="dxa"/>
        <w:tblLayout w:type="fixed"/>
        <w:tblLook w:val="0000" w:firstRow="0" w:lastRow="0" w:firstColumn="0" w:lastColumn="0" w:noHBand="0" w:noVBand="0"/>
      </w:tblPr>
      <w:tblGrid>
        <w:gridCol w:w="9606"/>
        <w:gridCol w:w="2799"/>
      </w:tblGrid>
      <w:tr w:rsidR="006B21A3" w:rsidRPr="00B71854" w:rsidTr="004159A2">
        <w:tc>
          <w:tcPr>
            <w:tcW w:w="9606" w:type="dxa"/>
          </w:tcPr>
          <w:p w:rsidR="006B21A3" w:rsidRPr="00B71854" w:rsidRDefault="006B21A3" w:rsidP="004159A2">
            <w:pPr>
              <w:numPr>
                <w:ilvl w:val="0"/>
                <w:numId w:val="7"/>
              </w:numPr>
              <w:spacing w:before="240"/>
              <w:ind w:left="0" w:firstLine="284"/>
              <w:jc w:val="both"/>
              <w:rPr>
                <w:color w:val="000000" w:themeColor="text1"/>
                <w:sz w:val="28"/>
                <w:szCs w:val="28"/>
              </w:rPr>
            </w:pPr>
            <w:r w:rsidRPr="00B71854">
              <w:rPr>
                <w:color w:val="000000" w:themeColor="text1"/>
                <w:sz w:val="28"/>
                <w:szCs w:val="28"/>
              </w:rPr>
              <w:t xml:space="preserve">Исследование объекта проектирования  - 1 марта 2012г.; </w:t>
            </w:r>
          </w:p>
        </w:tc>
        <w:tc>
          <w:tcPr>
            <w:tcW w:w="2799" w:type="dxa"/>
          </w:tcPr>
          <w:p w:rsidR="006B21A3" w:rsidRPr="00B71854" w:rsidRDefault="006B21A3" w:rsidP="007556C9">
            <w:pPr>
              <w:spacing w:before="240" w:line="360" w:lineRule="auto"/>
              <w:ind w:firstLine="284"/>
              <w:jc w:val="both"/>
              <w:rPr>
                <w:color w:val="000000" w:themeColor="text1"/>
                <w:sz w:val="28"/>
                <w:szCs w:val="28"/>
              </w:rPr>
            </w:pPr>
          </w:p>
        </w:tc>
      </w:tr>
      <w:tr w:rsidR="006B21A3" w:rsidRPr="00B71854" w:rsidTr="004159A2">
        <w:trPr>
          <w:trHeight w:val="635"/>
        </w:trPr>
        <w:tc>
          <w:tcPr>
            <w:tcW w:w="9606" w:type="dxa"/>
          </w:tcPr>
          <w:p w:rsidR="006B21A3" w:rsidRPr="00B71854" w:rsidRDefault="006B21A3" w:rsidP="004159A2">
            <w:pPr>
              <w:numPr>
                <w:ilvl w:val="0"/>
                <w:numId w:val="7"/>
              </w:numPr>
              <w:spacing w:before="240"/>
              <w:ind w:left="0" w:firstLine="284"/>
              <w:jc w:val="both"/>
              <w:rPr>
                <w:color w:val="000000" w:themeColor="text1"/>
                <w:sz w:val="28"/>
                <w:szCs w:val="28"/>
              </w:rPr>
            </w:pPr>
            <w:r w:rsidRPr="00B71854">
              <w:rPr>
                <w:color w:val="000000" w:themeColor="text1"/>
                <w:sz w:val="28"/>
                <w:szCs w:val="28"/>
              </w:rPr>
              <w:t>Разработка математического обеспечения – 15 апреля 2012г.;</w:t>
            </w:r>
          </w:p>
        </w:tc>
        <w:tc>
          <w:tcPr>
            <w:tcW w:w="2799" w:type="dxa"/>
          </w:tcPr>
          <w:p w:rsidR="006B21A3" w:rsidRPr="00B71854" w:rsidRDefault="006B21A3" w:rsidP="007556C9">
            <w:pPr>
              <w:spacing w:before="240" w:line="360" w:lineRule="auto"/>
              <w:ind w:firstLine="284"/>
              <w:jc w:val="both"/>
              <w:rPr>
                <w:color w:val="000000" w:themeColor="text1"/>
                <w:sz w:val="28"/>
                <w:szCs w:val="28"/>
              </w:rPr>
            </w:pPr>
          </w:p>
        </w:tc>
      </w:tr>
      <w:tr w:rsidR="006B21A3" w:rsidRPr="00B71854" w:rsidTr="004159A2">
        <w:tc>
          <w:tcPr>
            <w:tcW w:w="9606" w:type="dxa"/>
          </w:tcPr>
          <w:p w:rsidR="006B21A3" w:rsidRPr="00B71854" w:rsidRDefault="006B21A3" w:rsidP="004159A2">
            <w:pPr>
              <w:numPr>
                <w:ilvl w:val="0"/>
                <w:numId w:val="7"/>
              </w:numPr>
              <w:spacing w:before="240"/>
              <w:ind w:left="0" w:firstLine="284"/>
              <w:jc w:val="both"/>
              <w:rPr>
                <w:color w:val="000000" w:themeColor="text1"/>
                <w:sz w:val="28"/>
                <w:szCs w:val="28"/>
              </w:rPr>
            </w:pPr>
            <w:r w:rsidRPr="00B71854">
              <w:rPr>
                <w:color w:val="000000" w:themeColor="text1"/>
                <w:sz w:val="28"/>
                <w:szCs w:val="28"/>
              </w:rPr>
              <w:t>Разработка схемы алгоритма программы – 30 апреля 2012 г.;</w:t>
            </w:r>
          </w:p>
        </w:tc>
        <w:tc>
          <w:tcPr>
            <w:tcW w:w="2799" w:type="dxa"/>
          </w:tcPr>
          <w:p w:rsidR="006B21A3" w:rsidRPr="00B71854" w:rsidRDefault="006B21A3" w:rsidP="007556C9">
            <w:pPr>
              <w:spacing w:before="240" w:line="360" w:lineRule="auto"/>
              <w:ind w:firstLine="284"/>
              <w:jc w:val="both"/>
              <w:rPr>
                <w:color w:val="000000" w:themeColor="text1"/>
                <w:sz w:val="28"/>
                <w:szCs w:val="28"/>
              </w:rPr>
            </w:pPr>
          </w:p>
        </w:tc>
      </w:tr>
      <w:tr w:rsidR="006B21A3" w:rsidRPr="00B71854" w:rsidTr="004159A2">
        <w:tc>
          <w:tcPr>
            <w:tcW w:w="9606" w:type="dxa"/>
          </w:tcPr>
          <w:p w:rsidR="006B21A3" w:rsidRPr="00B71854" w:rsidRDefault="006B21A3" w:rsidP="004159A2">
            <w:pPr>
              <w:numPr>
                <w:ilvl w:val="0"/>
                <w:numId w:val="7"/>
              </w:numPr>
              <w:spacing w:before="240"/>
              <w:ind w:left="0" w:firstLine="284"/>
              <w:jc w:val="both"/>
              <w:rPr>
                <w:color w:val="000000" w:themeColor="text1"/>
                <w:sz w:val="28"/>
                <w:szCs w:val="28"/>
              </w:rPr>
            </w:pPr>
            <w:r w:rsidRPr="00B71854">
              <w:rPr>
                <w:color w:val="000000" w:themeColor="text1"/>
                <w:sz w:val="28"/>
                <w:szCs w:val="28"/>
              </w:rPr>
              <w:lastRenderedPageBreak/>
              <w:t>Разработка структуры программы – 15 мая 2012г.;</w:t>
            </w:r>
          </w:p>
        </w:tc>
        <w:tc>
          <w:tcPr>
            <w:tcW w:w="2799" w:type="dxa"/>
          </w:tcPr>
          <w:p w:rsidR="006B21A3" w:rsidRPr="00B71854" w:rsidRDefault="006B21A3" w:rsidP="007556C9">
            <w:pPr>
              <w:spacing w:before="240" w:line="360" w:lineRule="auto"/>
              <w:ind w:firstLine="284"/>
              <w:jc w:val="both"/>
              <w:rPr>
                <w:color w:val="000000" w:themeColor="text1"/>
                <w:sz w:val="28"/>
                <w:szCs w:val="28"/>
              </w:rPr>
            </w:pPr>
          </w:p>
        </w:tc>
      </w:tr>
      <w:tr w:rsidR="006B21A3" w:rsidRPr="00B71854" w:rsidTr="004159A2">
        <w:trPr>
          <w:trHeight w:val="679"/>
        </w:trPr>
        <w:tc>
          <w:tcPr>
            <w:tcW w:w="9606" w:type="dxa"/>
          </w:tcPr>
          <w:p w:rsidR="006B21A3" w:rsidRPr="00B71854" w:rsidRDefault="006B21A3" w:rsidP="004159A2">
            <w:pPr>
              <w:numPr>
                <w:ilvl w:val="0"/>
                <w:numId w:val="7"/>
              </w:numPr>
              <w:spacing w:before="240"/>
              <w:ind w:left="0" w:firstLine="284"/>
              <w:jc w:val="both"/>
              <w:rPr>
                <w:color w:val="000000" w:themeColor="text1"/>
                <w:sz w:val="28"/>
                <w:szCs w:val="28"/>
              </w:rPr>
            </w:pPr>
            <w:r w:rsidRPr="00B71854">
              <w:rPr>
                <w:color w:val="000000" w:themeColor="text1"/>
                <w:sz w:val="28"/>
                <w:szCs w:val="28"/>
              </w:rPr>
              <w:t>Выбор языка программирования, составление и отладка программы – 20 мая 2012г.;</w:t>
            </w:r>
          </w:p>
        </w:tc>
        <w:tc>
          <w:tcPr>
            <w:tcW w:w="2799" w:type="dxa"/>
          </w:tcPr>
          <w:p w:rsidR="006B21A3" w:rsidRPr="00B71854" w:rsidRDefault="006B21A3" w:rsidP="007556C9">
            <w:pPr>
              <w:spacing w:before="240" w:line="360" w:lineRule="auto"/>
              <w:ind w:firstLine="284"/>
              <w:jc w:val="both"/>
              <w:rPr>
                <w:color w:val="000000" w:themeColor="text1"/>
                <w:sz w:val="28"/>
                <w:szCs w:val="28"/>
              </w:rPr>
            </w:pPr>
          </w:p>
        </w:tc>
      </w:tr>
      <w:tr w:rsidR="006B21A3" w:rsidRPr="00B71854" w:rsidTr="004159A2">
        <w:tc>
          <w:tcPr>
            <w:tcW w:w="9606" w:type="dxa"/>
          </w:tcPr>
          <w:p w:rsidR="004159A2" w:rsidRPr="004159A2" w:rsidRDefault="006B21A3" w:rsidP="004159A2">
            <w:pPr>
              <w:numPr>
                <w:ilvl w:val="0"/>
                <w:numId w:val="7"/>
              </w:numPr>
              <w:spacing w:before="240"/>
              <w:ind w:left="0" w:firstLine="284"/>
              <w:jc w:val="both"/>
              <w:rPr>
                <w:color w:val="000000" w:themeColor="text1"/>
                <w:sz w:val="28"/>
                <w:szCs w:val="28"/>
              </w:rPr>
            </w:pPr>
            <w:r w:rsidRPr="00B71854">
              <w:rPr>
                <w:color w:val="000000" w:themeColor="text1"/>
                <w:sz w:val="28"/>
                <w:szCs w:val="28"/>
              </w:rPr>
              <w:t>Оформление дипломного проекта – 30 мая 2012г.;</w:t>
            </w:r>
          </w:p>
          <w:p w:rsidR="004159A2" w:rsidRDefault="004159A2" w:rsidP="004159A2">
            <w:pPr>
              <w:widowControl w:val="0"/>
              <w:ind w:firstLine="284"/>
              <w:rPr>
                <w:b/>
                <w:color w:val="000000" w:themeColor="text1"/>
                <w:sz w:val="28"/>
                <w:szCs w:val="28"/>
              </w:rPr>
            </w:pPr>
          </w:p>
          <w:p w:rsidR="004159A2" w:rsidRPr="00175B05" w:rsidRDefault="004159A2" w:rsidP="00FF30D7">
            <w:pPr>
              <w:widowControl w:val="0"/>
              <w:spacing w:line="360" w:lineRule="auto"/>
              <w:ind w:firstLine="284"/>
              <w:jc w:val="center"/>
              <w:rPr>
                <w:b/>
                <w:color w:val="000000" w:themeColor="text1"/>
                <w:sz w:val="28"/>
                <w:szCs w:val="28"/>
              </w:rPr>
            </w:pPr>
            <w:r w:rsidRPr="00175B05">
              <w:rPr>
                <w:b/>
                <w:color w:val="000000" w:themeColor="text1"/>
                <w:sz w:val="28"/>
                <w:szCs w:val="28"/>
              </w:rPr>
              <w:t>6. Разработка математического обеспечения</w:t>
            </w:r>
          </w:p>
          <w:p w:rsidR="004159A2" w:rsidRPr="00175B05" w:rsidRDefault="004159A2" w:rsidP="00FF30D7">
            <w:pPr>
              <w:widowControl w:val="0"/>
              <w:spacing w:line="360" w:lineRule="auto"/>
              <w:ind w:firstLine="284"/>
              <w:jc w:val="center"/>
              <w:rPr>
                <w:b/>
                <w:color w:val="000000" w:themeColor="text1"/>
                <w:sz w:val="28"/>
                <w:szCs w:val="28"/>
              </w:rPr>
            </w:pPr>
            <w:r w:rsidRPr="00175B05">
              <w:rPr>
                <w:b/>
                <w:color w:val="000000" w:themeColor="text1"/>
                <w:sz w:val="28"/>
                <w:szCs w:val="28"/>
              </w:rPr>
              <w:t>Разработка математического обеспечения для разбиения конструкций сеткой на плоские конечные элементы</w:t>
            </w:r>
          </w:p>
          <w:p w:rsidR="004159A2" w:rsidRPr="00175B05" w:rsidRDefault="004159A2" w:rsidP="00175B05">
            <w:pPr>
              <w:widowControl w:val="0"/>
              <w:spacing w:line="360" w:lineRule="auto"/>
              <w:ind w:firstLine="284"/>
              <w:rPr>
                <w:b/>
                <w:color w:val="000000" w:themeColor="text1"/>
                <w:sz w:val="28"/>
                <w:szCs w:val="28"/>
              </w:rPr>
            </w:pPr>
          </w:p>
          <w:p w:rsidR="004159A2" w:rsidRPr="00175B05" w:rsidRDefault="004159A2" w:rsidP="00175B05">
            <w:pPr>
              <w:widowControl w:val="0"/>
              <w:spacing w:line="360" w:lineRule="auto"/>
              <w:ind w:firstLine="284"/>
              <w:jc w:val="both"/>
              <w:rPr>
                <w:color w:val="000000" w:themeColor="text1"/>
                <w:sz w:val="28"/>
                <w:szCs w:val="28"/>
              </w:rPr>
            </w:pPr>
            <w:r w:rsidRPr="00175B05">
              <w:rPr>
                <w:color w:val="000000" w:themeColor="text1"/>
                <w:sz w:val="28"/>
                <w:szCs w:val="28"/>
              </w:rPr>
              <w:t xml:space="preserve">Разбиение конструкций сеткой на плоские конечные элементы осуществляется в два этапа. </w:t>
            </w:r>
          </w:p>
          <w:p w:rsidR="004159A2" w:rsidRPr="00175B05" w:rsidRDefault="004159A2" w:rsidP="00175B05">
            <w:pPr>
              <w:pStyle w:val="a3"/>
              <w:widowControl w:val="0"/>
              <w:numPr>
                <w:ilvl w:val="0"/>
                <w:numId w:val="16"/>
              </w:numPr>
              <w:spacing w:line="360" w:lineRule="auto"/>
              <w:ind w:left="0" w:firstLine="284"/>
              <w:jc w:val="both"/>
              <w:rPr>
                <w:color w:val="000000" w:themeColor="text1"/>
                <w:sz w:val="28"/>
                <w:szCs w:val="28"/>
                <w:u w:val="single"/>
              </w:rPr>
            </w:pPr>
            <w:r w:rsidRPr="00175B05">
              <w:rPr>
                <w:color w:val="000000" w:themeColor="text1"/>
                <w:sz w:val="28"/>
                <w:szCs w:val="28"/>
                <w:u w:val="single"/>
              </w:rPr>
              <w:t>Подготовка данных.</w:t>
            </w:r>
          </w:p>
          <w:p w:rsidR="004159A2" w:rsidRPr="00175B05" w:rsidRDefault="004159A2" w:rsidP="00175B05">
            <w:pPr>
              <w:pStyle w:val="a3"/>
              <w:spacing w:line="360" w:lineRule="auto"/>
              <w:ind w:left="0" w:firstLine="284"/>
              <w:jc w:val="both"/>
              <w:rPr>
                <w:color w:val="000000" w:themeColor="text1"/>
                <w:sz w:val="28"/>
                <w:szCs w:val="28"/>
              </w:rPr>
            </w:pPr>
            <w:r w:rsidRPr="00175B05">
              <w:rPr>
                <w:color w:val="000000" w:themeColor="text1"/>
                <w:sz w:val="28"/>
                <w:szCs w:val="28"/>
              </w:rPr>
              <w:t>На шаге подготовки находится корневой элемент древа разбиения. Он имеет максимальный размер. Его стороны имеют координаты (</w:t>
            </w:r>
            <w:r w:rsidRPr="00175B05">
              <w:rPr>
                <w:color w:val="000000" w:themeColor="text1"/>
                <w:sz w:val="28"/>
                <w:szCs w:val="28"/>
                <w:lang w:val="en-US"/>
              </w:rPr>
              <w:t>minX</w:t>
            </w:r>
            <w:r w:rsidRPr="00175B05">
              <w:rPr>
                <w:color w:val="000000" w:themeColor="text1"/>
                <w:sz w:val="28"/>
                <w:szCs w:val="28"/>
              </w:rPr>
              <w:t>,</w:t>
            </w:r>
            <w:r w:rsidRPr="00175B05">
              <w:rPr>
                <w:color w:val="000000" w:themeColor="text1"/>
                <w:sz w:val="28"/>
                <w:szCs w:val="28"/>
                <w:lang w:val="en-US"/>
              </w:rPr>
              <w:t>minY</w:t>
            </w:r>
            <w:r w:rsidRPr="00175B05">
              <w:rPr>
                <w:color w:val="000000" w:themeColor="text1"/>
                <w:sz w:val="28"/>
                <w:szCs w:val="28"/>
              </w:rPr>
              <w:t>)(</w:t>
            </w:r>
            <w:r w:rsidRPr="00175B05">
              <w:rPr>
                <w:color w:val="000000" w:themeColor="text1"/>
                <w:sz w:val="28"/>
                <w:szCs w:val="28"/>
                <w:lang w:val="en-US"/>
              </w:rPr>
              <w:t>minX</w:t>
            </w:r>
            <w:r w:rsidRPr="00175B05">
              <w:rPr>
                <w:color w:val="000000" w:themeColor="text1"/>
                <w:sz w:val="28"/>
                <w:szCs w:val="28"/>
              </w:rPr>
              <w:t>,</w:t>
            </w:r>
            <w:r w:rsidRPr="00175B05">
              <w:rPr>
                <w:color w:val="000000" w:themeColor="text1"/>
                <w:sz w:val="28"/>
                <w:szCs w:val="28"/>
                <w:lang w:val="en-US"/>
              </w:rPr>
              <w:t>maxY</w:t>
            </w:r>
            <w:r w:rsidRPr="00175B05">
              <w:rPr>
                <w:color w:val="000000" w:themeColor="text1"/>
                <w:sz w:val="28"/>
                <w:szCs w:val="28"/>
              </w:rPr>
              <w:t>)(</w:t>
            </w:r>
            <w:r w:rsidRPr="00175B05">
              <w:rPr>
                <w:color w:val="000000" w:themeColor="text1"/>
                <w:sz w:val="28"/>
                <w:szCs w:val="28"/>
                <w:lang w:val="en-US"/>
              </w:rPr>
              <w:t>maxX</w:t>
            </w:r>
            <w:r w:rsidRPr="00175B05">
              <w:rPr>
                <w:color w:val="000000" w:themeColor="text1"/>
                <w:sz w:val="28"/>
                <w:szCs w:val="28"/>
              </w:rPr>
              <w:t>,</w:t>
            </w:r>
            <w:r w:rsidRPr="00175B05">
              <w:rPr>
                <w:color w:val="000000" w:themeColor="text1"/>
                <w:sz w:val="28"/>
                <w:szCs w:val="28"/>
                <w:lang w:val="en-US"/>
              </w:rPr>
              <w:t>minY</w:t>
            </w:r>
            <w:r w:rsidRPr="00175B05">
              <w:rPr>
                <w:color w:val="000000" w:themeColor="text1"/>
                <w:sz w:val="28"/>
                <w:szCs w:val="28"/>
              </w:rPr>
              <w:t>)(</w:t>
            </w:r>
            <w:r w:rsidRPr="00175B05">
              <w:rPr>
                <w:color w:val="000000" w:themeColor="text1"/>
                <w:sz w:val="28"/>
                <w:szCs w:val="28"/>
                <w:lang w:val="en-US"/>
              </w:rPr>
              <w:t>maxX</w:t>
            </w:r>
            <w:r w:rsidRPr="00175B05">
              <w:rPr>
                <w:color w:val="000000" w:themeColor="text1"/>
                <w:sz w:val="28"/>
                <w:szCs w:val="28"/>
              </w:rPr>
              <w:t>,</w:t>
            </w:r>
            <w:r w:rsidRPr="00175B05">
              <w:rPr>
                <w:color w:val="000000" w:themeColor="text1"/>
                <w:sz w:val="28"/>
                <w:szCs w:val="28"/>
                <w:lang w:val="en-US"/>
              </w:rPr>
              <w:t>maxY</w:t>
            </w:r>
            <w:r w:rsidRPr="00175B05">
              <w:rPr>
                <w:color w:val="000000" w:themeColor="text1"/>
                <w:sz w:val="28"/>
                <w:szCs w:val="28"/>
              </w:rPr>
              <w:t>).</w:t>
            </w:r>
          </w:p>
          <w:p w:rsidR="004159A2" w:rsidRPr="00175B05" w:rsidRDefault="004159A2" w:rsidP="00175B05">
            <w:pPr>
              <w:pStyle w:val="a3"/>
              <w:spacing w:line="360" w:lineRule="auto"/>
              <w:ind w:left="0" w:firstLine="284"/>
              <w:jc w:val="both"/>
              <w:rPr>
                <w:color w:val="000000" w:themeColor="text1"/>
                <w:sz w:val="28"/>
                <w:szCs w:val="28"/>
              </w:rPr>
            </w:pPr>
            <w:r w:rsidRPr="00175B05">
              <w:rPr>
                <w:color w:val="000000" w:themeColor="text1"/>
                <w:sz w:val="28"/>
                <w:szCs w:val="28"/>
              </w:rPr>
              <w:t>Находится он путем перебора всех вершин и нахождением минимальных и максимальных координат. После чего максимальное значение изменяется, чтобы полученный элемент стал иметь стороны одинаковой длины.</w:t>
            </w:r>
          </w:p>
          <w:p w:rsidR="004159A2" w:rsidRPr="00175B05" w:rsidRDefault="004159A2" w:rsidP="00175B05">
            <w:pPr>
              <w:pStyle w:val="a3"/>
              <w:widowControl w:val="0"/>
              <w:numPr>
                <w:ilvl w:val="0"/>
                <w:numId w:val="16"/>
              </w:numPr>
              <w:spacing w:line="360" w:lineRule="auto"/>
              <w:ind w:left="0" w:firstLine="284"/>
              <w:jc w:val="both"/>
              <w:rPr>
                <w:color w:val="000000" w:themeColor="text1"/>
                <w:sz w:val="28"/>
                <w:szCs w:val="28"/>
                <w:u w:val="single"/>
              </w:rPr>
            </w:pPr>
            <w:r w:rsidRPr="00175B05">
              <w:rPr>
                <w:color w:val="000000" w:themeColor="text1"/>
                <w:sz w:val="28"/>
                <w:szCs w:val="28"/>
                <w:u w:val="single"/>
              </w:rPr>
              <w:t>Рекурсивное разбиение.</w:t>
            </w:r>
          </w:p>
          <w:p w:rsidR="004159A2" w:rsidRPr="00175B05" w:rsidRDefault="004159A2" w:rsidP="00175B05">
            <w:pPr>
              <w:spacing w:line="360" w:lineRule="auto"/>
              <w:ind w:firstLine="284"/>
              <w:jc w:val="both"/>
              <w:rPr>
                <w:color w:val="000000" w:themeColor="text1"/>
                <w:sz w:val="28"/>
                <w:szCs w:val="28"/>
              </w:rPr>
            </w:pPr>
            <w:r w:rsidRPr="00175B05">
              <w:rPr>
                <w:color w:val="000000" w:themeColor="text1"/>
                <w:sz w:val="28"/>
                <w:szCs w:val="28"/>
              </w:rPr>
              <w:t xml:space="preserve">Если квадрат необходимо разбить, то он разбивается на 4 одинаковых квадрата, с координатами: </w:t>
            </w:r>
          </w:p>
          <w:p w:rsidR="004159A2" w:rsidRPr="00175B05" w:rsidRDefault="004159A2" w:rsidP="00175B05">
            <w:pPr>
              <w:pStyle w:val="a3"/>
              <w:numPr>
                <w:ilvl w:val="0"/>
                <w:numId w:val="17"/>
              </w:numPr>
              <w:spacing w:after="200" w:line="360" w:lineRule="auto"/>
              <w:ind w:left="0" w:firstLine="284"/>
              <w:jc w:val="both"/>
              <w:rPr>
                <w:color w:val="000000" w:themeColor="text1"/>
                <w:sz w:val="28"/>
                <w:szCs w:val="28"/>
                <w:lang w:val="en-US"/>
              </w:rPr>
            </w:pPr>
            <w:r w:rsidRPr="00175B05">
              <w:rPr>
                <w:color w:val="000000" w:themeColor="text1"/>
                <w:sz w:val="28"/>
                <w:szCs w:val="28"/>
                <w:lang w:val="en-US"/>
              </w:rPr>
              <w:t>(minX,minY)(minX,maxY/2)(maxX/2,minY)(maxX/2,maxY/2)</w:t>
            </w:r>
          </w:p>
          <w:p w:rsidR="004159A2" w:rsidRPr="00175B05" w:rsidRDefault="004159A2" w:rsidP="00175B05">
            <w:pPr>
              <w:pStyle w:val="a3"/>
              <w:numPr>
                <w:ilvl w:val="0"/>
                <w:numId w:val="17"/>
              </w:numPr>
              <w:spacing w:after="200" w:line="360" w:lineRule="auto"/>
              <w:ind w:left="0" w:firstLine="284"/>
              <w:jc w:val="both"/>
              <w:rPr>
                <w:color w:val="000000" w:themeColor="text1"/>
                <w:sz w:val="28"/>
                <w:szCs w:val="28"/>
                <w:lang w:val="en-US"/>
              </w:rPr>
            </w:pPr>
            <w:r w:rsidRPr="00175B05">
              <w:rPr>
                <w:color w:val="000000" w:themeColor="text1"/>
                <w:sz w:val="28"/>
                <w:szCs w:val="28"/>
                <w:lang w:val="en-US"/>
              </w:rPr>
              <w:t>(maxX/2,minY)(maxX/2,maxY/2)(maxX,minY)(maxX,maxY/2)</w:t>
            </w:r>
          </w:p>
          <w:p w:rsidR="004159A2" w:rsidRPr="00175B05" w:rsidRDefault="004159A2" w:rsidP="00175B05">
            <w:pPr>
              <w:pStyle w:val="a3"/>
              <w:numPr>
                <w:ilvl w:val="0"/>
                <w:numId w:val="17"/>
              </w:numPr>
              <w:spacing w:after="200" w:line="360" w:lineRule="auto"/>
              <w:ind w:left="0" w:firstLine="284"/>
              <w:jc w:val="both"/>
              <w:rPr>
                <w:color w:val="000000" w:themeColor="text1"/>
                <w:sz w:val="28"/>
                <w:szCs w:val="28"/>
                <w:lang w:val="en-US"/>
              </w:rPr>
            </w:pPr>
            <w:r w:rsidRPr="00175B05">
              <w:rPr>
                <w:color w:val="000000" w:themeColor="text1"/>
                <w:sz w:val="28"/>
                <w:szCs w:val="28"/>
                <w:lang w:val="en-US"/>
              </w:rPr>
              <w:t>(minX,maxY/2)(minX,maxY)(maxX/2,maxY/2)(maxX/2,maxY)</w:t>
            </w:r>
          </w:p>
          <w:p w:rsidR="004159A2" w:rsidRPr="0028627E" w:rsidRDefault="004159A2" w:rsidP="0028627E">
            <w:pPr>
              <w:pStyle w:val="a3"/>
              <w:numPr>
                <w:ilvl w:val="0"/>
                <w:numId w:val="17"/>
              </w:numPr>
              <w:spacing w:after="200" w:line="360" w:lineRule="auto"/>
              <w:ind w:left="0" w:firstLine="284"/>
              <w:jc w:val="both"/>
              <w:rPr>
                <w:color w:val="000000" w:themeColor="text1"/>
                <w:sz w:val="28"/>
                <w:szCs w:val="28"/>
                <w:lang w:val="en-US"/>
              </w:rPr>
            </w:pPr>
            <w:r w:rsidRPr="00175B05">
              <w:rPr>
                <w:color w:val="000000" w:themeColor="text1"/>
                <w:sz w:val="28"/>
                <w:szCs w:val="28"/>
                <w:lang w:val="en-US"/>
              </w:rPr>
              <w:t>(maxX/2,maxY/2)(maxX/2,maxY)(maxX,maxY/2)(maxX,maxY)</w:t>
            </w:r>
          </w:p>
          <w:p w:rsidR="004159A2" w:rsidRPr="00175B05" w:rsidRDefault="004159A2" w:rsidP="00175B05">
            <w:pPr>
              <w:spacing w:line="360" w:lineRule="auto"/>
              <w:ind w:firstLine="284"/>
              <w:jc w:val="both"/>
              <w:rPr>
                <w:color w:val="000000" w:themeColor="text1"/>
                <w:sz w:val="28"/>
                <w:szCs w:val="28"/>
              </w:rPr>
            </w:pPr>
            <w:r w:rsidRPr="00175B05">
              <w:rPr>
                <w:color w:val="000000" w:themeColor="text1"/>
                <w:sz w:val="28"/>
                <w:szCs w:val="28"/>
              </w:rPr>
              <w:t>Для разбиения используется две проверки:</w:t>
            </w:r>
          </w:p>
          <w:p w:rsidR="004159A2" w:rsidRPr="00175B05" w:rsidRDefault="004159A2" w:rsidP="00175B05">
            <w:pPr>
              <w:pStyle w:val="a3"/>
              <w:numPr>
                <w:ilvl w:val="0"/>
                <w:numId w:val="18"/>
              </w:numPr>
              <w:spacing w:after="200" w:line="360" w:lineRule="auto"/>
              <w:ind w:left="0" w:firstLine="284"/>
              <w:jc w:val="both"/>
              <w:rPr>
                <w:color w:val="000000" w:themeColor="text1"/>
                <w:sz w:val="28"/>
                <w:szCs w:val="28"/>
              </w:rPr>
            </w:pPr>
            <w:r w:rsidRPr="00175B05">
              <w:rPr>
                <w:color w:val="000000" w:themeColor="text1"/>
                <w:sz w:val="28"/>
                <w:szCs w:val="28"/>
              </w:rPr>
              <w:t>Пересекает ли отрезок разбиваемой фигуры с отрезком квадрата разбиения</w:t>
            </w:r>
          </w:p>
          <w:p w:rsidR="004159A2" w:rsidRPr="0028627E" w:rsidRDefault="004159A2" w:rsidP="0028627E">
            <w:pPr>
              <w:pStyle w:val="a3"/>
              <w:numPr>
                <w:ilvl w:val="0"/>
                <w:numId w:val="18"/>
              </w:numPr>
              <w:spacing w:after="200" w:line="360" w:lineRule="auto"/>
              <w:ind w:left="0" w:firstLine="284"/>
              <w:jc w:val="both"/>
              <w:rPr>
                <w:color w:val="000000" w:themeColor="text1"/>
                <w:sz w:val="28"/>
                <w:szCs w:val="28"/>
              </w:rPr>
            </w:pPr>
            <w:r w:rsidRPr="00175B05">
              <w:rPr>
                <w:color w:val="000000" w:themeColor="text1"/>
                <w:sz w:val="28"/>
                <w:szCs w:val="28"/>
              </w:rPr>
              <w:lastRenderedPageBreak/>
              <w:t>Лежит ли точка в фигуре</w:t>
            </w:r>
          </w:p>
          <w:p w:rsidR="0092133D" w:rsidRDefault="0092133D" w:rsidP="00175B05">
            <w:pPr>
              <w:spacing w:line="360" w:lineRule="auto"/>
              <w:ind w:firstLine="284"/>
              <w:jc w:val="both"/>
              <w:rPr>
                <w:color w:val="000000" w:themeColor="text1"/>
                <w:sz w:val="28"/>
                <w:szCs w:val="28"/>
              </w:rPr>
            </w:pPr>
          </w:p>
          <w:p w:rsidR="0092133D" w:rsidRDefault="0092133D" w:rsidP="00175B05">
            <w:pPr>
              <w:spacing w:line="360" w:lineRule="auto"/>
              <w:ind w:firstLine="284"/>
              <w:jc w:val="both"/>
              <w:rPr>
                <w:color w:val="000000" w:themeColor="text1"/>
                <w:sz w:val="28"/>
                <w:szCs w:val="28"/>
              </w:rPr>
            </w:pPr>
          </w:p>
          <w:p w:rsidR="004159A2" w:rsidRPr="00175B05" w:rsidRDefault="004159A2" w:rsidP="00175B05">
            <w:pPr>
              <w:spacing w:line="360" w:lineRule="auto"/>
              <w:ind w:firstLine="284"/>
              <w:jc w:val="both"/>
              <w:rPr>
                <w:color w:val="000000" w:themeColor="text1"/>
                <w:sz w:val="28"/>
                <w:szCs w:val="28"/>
              </w:rPr>
            </w:pPr>
            <w:r w:rsidRPr="00175B05">
              <w:rPr>
                <w:color w:val="000000" w:themeColor="text1"/>
                <w:sz w:val="28"/>
                <w:szCs w:val="28"/>
              </w:rPr>
              <w:t>Для того чтобы выяснить пересекаются ли два отрезка используется следующая формула:</w:t>
            </w:r>
          </w:p>
          <w:p w:rsidR="004159A2" w:rsidRPr="0028627E" w:rsidRDefault="004159A2" w:rsidP="00175B05">
            <w:pPr>
              <w:spacing w:line="360" w:lineRule="auto"/>
              <w:ind w:firstLine="284"/>
              <w:jc w:val="both"/>
              <w:rPr>
                <w:rFonts w:eastAsiaTheme="minorEastAsia"/>
                <w:i/>
                <w:color w:val="000000" w:themeColor="text1"/>
                <w:sz w:val="28"/>
                <w:szCs w:val="28"/>
                <w:lang w:val="en-US"/>
              </w:rPr>
            </w:pPr>
            <m:oMathPara>
              <m:oMath>
                <m:r>
                  <w:rPr>
                    <w:rFonts w:ascii="Cambria Math" w:hAnsi="Cambria Math"/>
                    <w:color w:val="000000" w:themeColor="text1"/>
                    <w:sz w:val="28"/>
                    <w:szCs w:val="28"/>
                  </w:rPr>
                  <m:t>t2=</m:t>
                </m:r>
                <m:f>
                  <m:fPr>
                    <m:ctrlPr>
                      <w:rPr>
                        <w:rFonts w:ascii="Cambria Math" w:hAnsi="Cambria Math"/>
                        <w:i/>
                        <w:color w:val="000000" w:themeColor="text1"/>
                        <w:sz w:val="28"/>
                        <w:szCs w:val="28"/>
                      </w:rPr>
                    </m:ctrlPr>
                  </m:fPr>
                  <m:num>
                    <m:d>
                      <m:dPr>
                        <m:ctrlPr>
                          <w:rPr>
                            <w:rFonts w:ascii="Cambria Math" w:hAnsi="Cambria Math"/>
                            <w:i/>
                            <w:color w:val="000000" w:themeColor="text1"/>
                            <w:sz w:val="28"/>
                            <w:szCs w:val="28"/>
                          </w:rPr>
                        </m:ctrlPr>
                      </m:dPr>
                      <m:e>
                        <m:f>
                          <m:fPr>
                            <m:ctrlPr>
                              <w:rPr>
                                <w:rFonts w:ascii="Cambria Math" w:hAnsi="Cambria Math"/>
                                <w:i/>
                                <w:color w:val="000000" w:themeColor="text1"/>
                                <w:sz w:val="28"/>
                                <w:szCs w:val="28"/>
                              </w:rPr>
                            </m:ctrlPr>
                          </m:fPr>
                          <m:num>
                            <m:d>
                              <m:dPr>
                                <m:ctrlPr>
                                  <w:rPr>
                                    <w:rFonts w:ascii="Cambria Math" w:hAnsi="Cambria Math"/>
                                    <w:i/>
                                    <w:color w:val="000000" w:themeColor="text1"/>
                                    <w:sz w:val="28"/>
                                    <w:szCs w:val="28"/>
                                  </w:rPr>
                                </m:ctrlPr>
                              </m:dPr>
                              <m:e>
                                <m:r>
                                  <w:rPr>
                                    <w:rFonts w:ascii="Cambria Math" w:hAnsi="Cambria Math"/>
                                    <w:color w:val="000000" w:themeColor="text1"/>
                                    <w:sz w:val="28"/>
                                    <w:szCs w:val="28"/>
                                  </w:rPr>
                                  <m:t>y2-y0</m:t>
                                </m:r>
                              </m:e>
                            </m:d>
                            <m:r>
                              <w:rPr>
                                <w:rFonts w:ascii="Cambria Math" w:hAnsi="Cambria Math"/>
                                <w:color w:val="000000" w:themeColor="text1"/>
                                <w:sz w:val="28"/>
                                <w:szCs w:val="28"/>
                              </w:rPr>
                              <m:t>-(x2-x0)</m:t>
                            </m:r>
                          </m:num>
                          <m:den>
                            <m:r>
                              <w:rPr>
                                <w:rFonts w:ascii="Cambria Math" w:hAnsi="Cambria Math"/>
                                <w:color w:val="000000" w:themeColor="text1"/>
                                <w:sz w:val="28"/>
                                <w:szCs w:val="28"/>
                              </w:rPr>
                              <m:t>x1-x0</m:t>
                            </m:r>
                          </m:den>
                        </m:f>
                        <m:r>
                          <w:rPr>
                            <w:rFonts w:ascii="Cambria Math" w:hAnsi="Cambria Math"/>
                            <w:color w:val="000000" w:themeColor="text1"/>
                            <w:sz w:val="28"/>
                            <w:szCs w:val="28"/>
                          </w:rPr>
                          <m:t>*(y1-y0)</m:t>
                        </m:r>
                      </m:e>
                    </m:d>
                  </m:num>
                  <m:den>
                    <m:d>
                      <m:dPr>
                        <m:ctrlPr>
                          <w:rPr>
                            <w:rFonts w:ascii="Cambria Math" w:hAnsi="Cambria Math"/>
                            <w:i/>
                            <w:color w:val="000000" w:themeColor="text1"/>
                            <w:sz w:val="28"/>
                            <w:szCs w:val="28"/>
                          </w:rPr>
                        </m:ctrlPr>
                      </m:dPr>
                      <m:e>
                        <m:f>
                          <m:fPr>
                            <m:ctrlPr>
                              <w:rPr>
                                <w:rFonts w:ascii="Cambria Math" w:hAnsi="Cambria Math"/>
                                <w:i/>
                                <w:color w:val="000000" w:themeColor="text1"/>
                                <w:sz w:val="28"/>
                                <w:szCs w:val="28"/>
                              </w:rPr>
                            </m:ctrlPr>
                          </m:fPr>
                          <m:num>
                            <m:r>
                              <w:rPr>
                                <w:rFonts w:ascii="Cambria Math" w:hAnsi="Cambria Math"/>
                                <w:color w:val="000000" w:themeColor="text1"/>
                                <w:sz w:val="28"/>
                                <w:szCs w:val="28"/>
                              </w:rPr>
                              <m:t>x3-x2</m:t>
                            </m:r>
                          </m:num>
                          <m:den>
                            <m:r>
                              <w:rPr>
                                <w:rFonts w:ascii="Cambria Math" w:hAnsi="Cambria Math"/>
                                <w:color w:val="000000" w:themeColor="text1"/>
                                <w:sz w:val="28"/>
                                <w:szCs w:val="28"/>
                              </w:rPr>
                              <m:t>x1-x0</m:t>
                            </m:r>
                          </m:den>
                        </m:f>
                        <m:r>
                          <w:rPr>
                            <w:rFonts w:ascii="Cambria Math" w:hAnsi="Cambria Math"/>
                            <w:color w:val="000000" w:themeColor="text1"/>
                            <w:sz w:val="28"/>
                            <w:szCs w:val="28"/>
                          </w:rPr>
                          <m:t>*</m:t>
                        </m:r>
                        <m:d>
                          <m:dPr>
                            <m:ctrlPr>
                              <w:rPr>
                                <w:rFonts w:ascii="Cambria Math" w:hAnsi="Cambria Math"/>
                                <w:i/>
                                <w:color w:val="000000" w:themeColor="text1"/>
                                <w:sz w:val="28"/>
                                <w:szCs w:val="28"/>
                              </w:rPr>
                            </m:ctrlPr>
                          </m:dPr>
                          <m:e>
                            <m:r>
                              <w:rPr>
                                <w:rFonts w:ascii="Cambria Math" w:hAnsi="Cambria Math"/>
                                <w:color w:val="000000" w:themeColor="text1"/>
                                <w:sz w:val="28"/>
                                <w:szCs w:val="28"/>
                              </w:rPr>
                              <m:t>y1-y0</m:t>
                            </m:r>
                          </m:e>
                        </m:d>
                        <m:r>
                          <w:rPr>
                            <w:rFonts w:ascii="Cambria Math" w:hAnsi="Cambria Math"/>
                            <w:color w:val="000000" w:themeColor="text1"/>
                            <w:sz w:val="28"/>
                            <w:szCs w:val="28"/>
                          </w:rPr>
                          <m:t>-(y3-y2)</m:t>
                        </m:r>
                      </m:e>
                    </m:d>
                  </m:den>
                </m:f>
                <m:r>
                  <w:rPr>
                    <w:rFonts w:ascii="Cambria Math" w:eastAsiaTheme="minorEastAsia" w:hAnsi="Cambria Math"/>
                    <w:color w:val="000000" w:themeColor="text1"/>
                    <w:sz w:val="28"/>
                    <w:szCs w:val="28"/>
                  </w:rPr>
                  <m:t xml:space="preserve">    </m:t>
                </m:r>
              </m:oMath>
            </m:oMathPara>
          </w:p>
          <w:p w:rsidR="004159A2" w:rsidRPr="0028627E" w:rsidRDefault="004159A2" w:rsidP="0028627E">
            <w:pPr>
              <w:spacing w:line="360" w:lineRule="auto"/>
              <w:ind w:firstLine="284"/>
              <w:jc w:val="both"/>
              <w:rPr>
                <w:rFonts w:eastAsiaTheme="minorEastAsia"/>
                <w:i/>
                <w:color w:val="000000" w:themeColor="text1"/>
                <w:sz w:val="28"/>
                <w:szCs w:val="28"/>
                <w:lang w:val="en-US"/>
              </w:rPr>
            </w:pPr>
            <m:oMathPara>
              <m:oMath>
                <m:r>
                  <w:rPr>
                    <w:rFonts w:ascii="Cambria Math" w:hAnsi="Cambria Math"/>
                    <w:color w:val="000000" w:themeColor="text1"/>
                    <w:sz w:val="28"/>
                    <w:szCs w:val="28"/>
                    <w:lang w:val="en-US"/>
                  </w:rPr>
                  <m:t>t</m:t>
                </m:r>
                <m:r>
                  <w:rPr>
                    <w:rFonts w:ascii="Cambria Math" w:hAnsi="Cambria Math"/>
                    <w:color w:val="000000" w:themeColor="text1"/>
                    <w:sz w:val="28"/>
                    <w:szCs w:val="28"/>
                  </w:rPr>
                  <m:t>1=</m:t>
                </m:r>
                <m:f>
                  <m:fPr>
                    <m:ctrlPr>
                      <w:rPr>
                        <w:rFonts w:ascii="Cambria Math" w:hAnsi="Cambria Math"/>
                        <w:i/>
                        <w:color w:val="000000" w:themeColor="text1"/>
                        <w:sz w:val="28"/>
                        <w:szCs w:val="28"/>
                        <w:lang w:val="en-US"/>
                      </w:rPr>
                    </m:ctrlPr>
                  </m:fPr>
                  <m:num>
                    <m:r>
                      <w:rPr>
                        <w:rFonts w:ascii="Cambria Math" w:hAnsi="Cambria Math"/>
                        <w:color w:val="000000" w:themeColor="text1"/>
                        <w:sz w:val="28"/>
                        <w:szCs w:val="28"/>
                      </w:rPr>
                      <m:t>(</m:t>
                    </m:r>
                    <m:r>
                      <w:rPr>
                        <w:rFonts w:ascii="Cambria Math" w:hAnsi="Cambria Math"/>
                        <w:color w:val="000000" w:themeColor="text1"/>
                        <w:sz w:val="28"/>
                        <w:szCs w:val="28"/>
                        <w:lang w:val="en-US"/>
                      </w:rPr>
                      <m:t>x</m:t>
                    </m:r>
                    <m:r>
                      <w:rPr>
                        <w:rFonts w:ascii="Cambria Math" w:hAnsi="Cambria Math"/>
                        <w:color w:val="000000" w:themeColor="text1"/>
                        <w:sz w:val="28"/>
                        <w:szCs w:val="28"/>
                      </w:rPr>
                      <m:t>2+</m:t>
                    </m:r>
                    <m:r>
                      <w:rPr>
                        <w:rFonts w:ascii="Cambria Math" w:hAnsi="Cambria Math"/>
                        <w:color w:val="000000" w:themeColor="text1"/>
                        <w:sz w:val="28"/>
                        <w:szCs w:val="28"/>
                        <w:lang w:val="en-US"/>
                      </w:rPr>
                      <m:t>t</m:t>
                    </m:r>
                    <m:r>
                      <w:rPr>
                        <w:rFonts w:ascii="Cambria Math" w:hAnsi="Cambria Math"/>
                        <w:color w:val="000000" w:themeColor="text1"/>
                        <w:sz w:val="28"/>
                        <w:szCs w:val="28"/>
                      </w:rPr>
                      <m:t>2*</m:t>
                    </m:r>
                    <m:d>
                      <m:dPr>
                        <m:ctrlPr>
                          <w:rPr>
                            <w:rFonts w:ascii="Cambria Math" w:hAnsi="Cambria Math"/>
                            <w:i/>
                            <w:color w:val="000000" w:themeColor="text1"/>
                            <w:sz w:val="28"/>
                            <w:szCs w:val="28"/>
                            <w:lang w:val="en-US"/>
                          </w:rPr>
                        </m:ctrlPr>
                      </m:dPr>
                      <m:e>
                        <m:r>
                          <w:rPr>
                            <w:rFonts w:ascii="Cambria Math" w:hAnsi="Cambria Math"/>
                            <w:color w:val="000000" w:themeColor="text1"/>
                            <w:sz w:val="28"/>
                            <w:szCs w:val="28"/>
                          </w:rPr>
                          <m:t>3-</m:t>
                        </m:r>
                        <m:r>
                          <w:rPr>
                            <w:rFonts w:ascii="Cambria Math" w:hAnsi="Cambria Math"/>
                            <w:color w:val="000000" w:themeColor="text1"/>
                            <w:sz w:val="28"/>
                            <w:szCs w:val="28"/>
                            <w:lang w:val="en-US"/>
                          </w:rPr>
                          <m:t>x</m:t>
                        </m:r>
                        <m:r>
                          <w:rPr>
                            <w:rFonts w:ascii="Cambria Math" w:hAnsi="Cambria Math"/>
                            <w:color w:val="000000" w:themeColor="text1"/>
                            <w:sz w:val="28"/>
                            <w:szCs w:val="28"/>
                          </w:rPr>
                          <m:t>2</m:t>
                        </m:r>
                      </m:e>
                    </m:d>
                    <m:r>
                      <w:rPr>
                        <w:rFonts w:ascii="Cambria Math" w:hAnsi="Cambria Math"/>
                        <w:color w:val="000000" w:themeColor="text1"/>
                        <w:sz w:val="28"/>
                        <w:szCs w:val="28"/>
                      </w:rPr>
                      <m:t>-</m:t>
                    </m:r>
                    <m:r>
                      <w:rPr>
                        <w:rFonts w:ascii="Cambria Math" w:hAnsi="Cambria Math"/>
                        <w:color w:val="000000" w:themeColor="text1"/>
                        <w:sz w:val="28"/>
                        <w:szCs w:val="28"/>
                        <w:lang w:val="en-US"/>
                      </w:rPr>
                      <m:t>x</m:t>
                    </m:r>
                    <m:r>
                      <w:rPr>
                        <w:rFonts w:ascii="Cambria Math" w:hAnsi="Cambria Math"/>
                        <w:color w:val="000000" w:themeColor="text1"/>
                        <w:sz w:val="28"/>
                        <w:szCs w:val="28"/>
                      </w:rPr>
                      <m:t>0)</m:t>
                    </m:r>
                  </m:num>
                  <m:den>
                    <m:r>
                      <w:rPr>
                        <w:rFonts w:ascii="Cambria Math" w:hAnsi="Cambria Math"/>
                        <w:color w:val="000000" w:themeColor="text1"/>
                        <w:sz w:val="28"/>
                        <w:szCs w:val="28"/>
                        <w:lang w:val="en-US"/>
                      </w:rPr>
                      <m:t>x</m:t>
                    </m:r>
                    <m:r>
                      <w:rPr>
                        <w:rFonts w:ascii="Cambria Math" w:hAnsi="Cambria Math"/>
                        <w:color w:val="000000" w:themeColor="text1"/>
                        <w:sz w:val="28"/>
                        <w:szCs w:val="28"/>
                      </w:rPr>
                      <m:t>1-</m:t>
                    </m:r>
                    <m:r>
                      <w:rPr>
                        <w:rFonts w:ascii="Cambria Math" w:hAnsi="Cambria Math"/>
                        <w:color w:val="000000" w:themeColor="text1"/>
                        <w:sz w:val="28"/>
                        <w:szCs w:val="28"/>
                        <w:lang w:val="en-US"/>
                      </w:rPr>
                      <m:t>x</m:t>
                    </m:r>
                    <m:r>
                      <w:rPr>
                        <w:rFonts w:ascii="Cambria Math" w:hAnsi="Cambria Math"/>
                        <w:color w:val="000000" w:themeColor="text1"/>
                        <w:sz w:val="28"/>
                        <w:szCs w:val="28"/>
                      </w:rPr>
                      <m:t>0</m:t>
                    </m:r>
                  </m:den>
                </m:f>
              </m:oMath>
            </m:oMathPara>
          </w:p>
          <w:p w:rsidR="004159A2" w:rsidRPr="00175B05" w:rsidRDefault="004159A2" w:rsidP="00175B05">
            <w:pPr>
              <w:spacing w:line="360" w:lineRule="auto"/>
              <w:ind w:firstLine="284"/>
              <w:jc w:val="both"/>
              <w:rPr>
                <w:rFonts w:eastAsiaTheme="minorEastAsia"/>
                <w:color w:val="000000" w:themeColor="text1"/>
                <w:sz w:val="28"/>
                <w:szCs w:val="28"/>
              </w:rPr>
            </w:pPr>
            <w:r w:rsidRPr="00175B05">
              <w:rPr>
                <w:rFonts w:eastAsiaTheme="minorEastAsia"/>
                <w:color w:val="000000" w:themeColor="text1"/>
                <w:sz w:val="28"/>
                <w:szCs w:val="28"/>
              </w:rPr>
              <w:t>Отрезки пересекается, если выполняются следующие условия:</w:t>
            </w:r>
          </w:p>
          <w:p w:rsidR="004159A2" w:rsidRPr="00175B05" w:rsidRDefault="00F41132" w:rsidP="00175B05">
            <w:pPr>
              <w:spacing w:line="360" w:lineRule="auto"/>
              <w:ind w:firstLine="284"/>
              <w:jc w:val="both"/>
              <w:rPr>
                <w:rFonts w:eastAsiaTheme="minorEastAsia"/>
                <w:color w:val="000000" w:themeColor="text1"/>
                <w:sz w:val="28"/>
                <w:szCs w:val="28"/>
                <w:lang w:val="en-US"/>
              </w:rPr>
            </w:pPr>
            <m:oMathPara>
              <m:oMath>
                <m:d>
                  <m:dPr>
                    <m:begChr m:val="{"/>
                    <m:endChr m:val=""/>
                    <m:ctrlPr>
                      <w:rPr>
                        <w:rFonts w:ascii="Cambria Math" w:hAnsi="Cambria Math"/>
                        <w:i/>
                        <w:color w:val="000000" w:themeColor="text1"/>
                        <w:sz w:val="28"/>
                        <w:szCs w:val="28"/>
                      </w:rPr>
                    </m:ctrlPr>
                  </m:dPr>
                  <m:e>
                    <m:eqArr>
                      <m:eqArrPr>
                        <m:ctrlPr>
                          <w:rPr>
                            <w:rFonts w:ascii="Cambria Math" w:hAnsi="Cambria Math"/>
                            <w:i/>
                            <w:color w:val="000000" w:themeColor="text1"/>
                            <w:sz w:val="28"/>
                            <w:szCs w:val="28"/>
                          </w:rPr>
                        </m:ctrlPr>
                      </m:eqArrPr>
                      <m:e>
                        <m:r>
                          <w:rPr>
                            <w:rFonts w:ascii="Cambria Math" w:hAnsi="Cambria Math"/>
                            <w:color w:val="000000" w:themeColor="text1"/>
                            <w:sz w:val="28"/>
                            <w:szCs w:val="28"/>
                          </w:rPr>
                          <m:t>0≥</m:t>
                        </m:r>
                        <m:r>
                          <w:rPr>
                            <w:rFonts w:ascii="Cambria Math" w:hAnsi="Cambria Math"/>
                            <w:color w:val="000000" w:themeColor="text1"/>
                            <w:sz w:val="28"/>
                            <w:szCs w:val="28"/>
                            <w:lang w:val="en-US"/>
                          </w:rPr>
                          <m:t>t1≥1</m:t>
                        </m:r>
                      </m:e>
                      <m:e>
                        <m:r>
                          <w:rPr>
                            <w:rFonts w:ascii="Cambria Math" w:hAnsi="Cambria Math"/>
                            <w:color w:val="000000" w:themeColor="text1"/>
                            <w:sz w:val="28"/>
                            <w:szCs w:val="28"/>
                          </w:rPr>
                          <m:t>0≥</m:t>
                        </m:r>
                        <m:r>
                          <w:rPr>
                            <w:rFonts w:ascii="Cambria Math" w:hAnsi="Cambria Math"/>
                            <w:color w:val="000000" w:themeColor="text1"/>
                            <w:sz w:val="28"/>
                            <w:szCs w:val="28"/>
                            <w:lang w:val="en-US"/>
                          </w:rPr>
                          <m:t>t2≥1</m:t>
                        </m:r>
                      </m:e>
                    </m:eqArr>
                  </m:e>
                </m:d>
              </m:oMath>
            </m:oMathPara>
          </w:p>
          <w:p w:rsidR="005D1814" w:rsidRDefault="005D1814" w:rsidP="00837025">
            <w:pPr>
              <w:spacing w:line="360" w:lineRule="auto"/>
              <w:jc w:val="both"/>
              <w:rPr>
                <w:color w:val="000000" w:themeColor="text1"/>
                <w:sz w:val="28"/>
                <w:szCs w:val="28"/>
              </w:rPr>
            </w:pPr>
          </w:p>
          <w:p w:rsidR="00837025" w:rsidRDefault="00837025" w:rsidP="00837025">
            <w:pPr>
              <w:spacing w:line="360" w:lineRule="auto"/>
              <w:jc w:val="both"/>
              <w:rPr>
                <w:color w:val="000000" w:themeColor="text1"/>
                <w:sz w:val="28"/>
                <w:szCs w:val="28"/>
              </w:rPr>
            </w:pPr>
          </w:p>
          <w:p w:rsidR="00837025" w:rsidRDefault="00837025" w:rsidP="00837025">
            <w:pPr>
              <w:spacing w:line="360" w:lineRule="auto"/>
              <w:jc w:val="both"/>
              <w:rPr>
                <w:color w:val="000000" w:themeColor="text1"/>
                <w:sz w:val="28"/>
                <w:szCs w:val="28"/>
              </w:rPr>
            </w:pPr>
          </w:p>
          <w:p w:rsidR="00837025" w:rsidRDefault="00837025" w:rsidP="00837025">
            <w:pPr>
              <w:spacing w:line="360" w:lineRule="auto"/>
              <w:jc w:val="both"/>
              <w:rPr>
                <w:color w:val="000000" w:themeColor="text1"/>
                <w:sz w:val="28"/>
                <w:szCs w:val="28"/>
              </w:rPr>
            </w:pPr>
          </w:p>
          <w:p w:rsidR="005D1814" w:rsidRDefault="005D1814" w:rsidP="0028627E">
            <w:pPr>
              <w:spacing w:line="360" w:lineRule="auto"/>
              <w:ind w:firstLine="284"/>
              <w:jc w:val="both"/>
              <w:rPr>
                <w:color w:val="000000" w:themeColor="text1"/>
                <w:sz w:val="28"/>
                <w:szCs w:val="28"/>
              </w:rPr>
            </w:pPr>
          </w:p>
          <w:p w:rsidR="004159A2" w:rsidRPr="0028627E" w:rsidRDefault="004159A2" w:rsidP="0028627E">
            <w:pPr>
              <w:spacing w:line="360" w:lineRule="auto"/>
              <w:ind w:firstLine="284"/>
              <w:jc w:val="both"/>
              <w:rPr>
                <w:color w:val="000000" w:themeColor="text1"/>
                <w:sz w:val="28"/>
                <w:szCs w:val="28"/>
              </w:rPr>
            </w:pPr>
            <w:r w:rsidRPr="00175B05">
              <w:rPr>
                <w:color w:val="000000" w:themeColor="text1"/>
                <w:sz w:val="28"/>
                <w:szCs w:val="28"/>
              </w:rPr>
              <w:t>Для выяснения, лежит ли точка в фигуре ис</w:t>
            </w:r>
            <w:r w:rsidR="0028627E">
              <w:rPr>
                <w:color w:val="000000" w:themeColor="text1"/>
                <w:sz w:val="28"/>
                <w:szCs w:val="28"/>
              </w:rPr>
              <w:t xml:space="preserve">пользуется следующий алгоритм: </w:t>
            </w:r>
          </w:p>
          <w:p w:rsidR="004159A2" w:rsidRPr="00175B05" w:rsidRDefault="004159A2" w:rsidP="00175B05">
            <w:pPr>
              <w:pStyle w:val="af2"/>
              <w:spacing w:line="360" w:lineRule="auto"/>
              <w:rPr>
                <w:sz w:val="28"/>
                <w:szCs w:val="28"/>
              </w:rPr>
            </w:pPr>
            <w:r w:rsidRPr="00175B05">
              <w:rPr>
                <w:sz w:val="28"/>
                <w:szCs w:val="28"/>
              </w:rPr>
              <w:t>Считаются площади треугольников образованных точкой и сторонами фигуры. Для этого вычисляются векторные произведения:</w:t>
            </w:r>
          </w:p>
          <w:p w:rsidR="004159A2" w:rsidRPr="00175B05" w:rsidRDefault="00F41132" w:rsidP="00175B05">
            <w:pPr>
              <w:pStyle w:val="af2"/>
              <w:spacing w:line="360" w:lineRule="auto"/>
              <w:rPr>
                <w:sz w:val="28"/>
                <w:szCs w:val="28"/>
              </w:rPr>
            </w:pPr>
            <m:oMath>
              <m:acc>
                <m:accPr>
                  <m:chr m:val="⃗"/>
                  <m:ctrlPr>
                    <w:rPr>
                      <w:rFonts w:ascii="Cambria Math" w:hAnsi="Cambria Math"/>
                      <w:sz w:val="28"/>
                      <w:szCs w:val="28"/>
                    </w:rPr>
                  </m:ctrlPr>
                </m:accPr>
                <m:e>
                  <m:sSub>
                    <m:sSubPr>
                      <m:ctrlPr>
                        <w:rPr>
                          <w:rFonts w:ascii="Cambria Math" w:hAnsi="Cambria Math"/>
                          <w:sz w:val="28"/>
                          <w:szCs w:val="28"/>
                        </w:rPr>
                      </m:ctrlPr>
                    </m:sSubPr>
                    <m:e>
                      <m:r>
                        <w:rPr>
                          <w:rFonts w:ascii="Cambria Math" w:hAnsi="Cambria Math"/>
                          <w:sz w:val="28"/>
                          <w:szCs w:val="28"/>
                        </w:rPr>
                        <m:t>S</m:t>
                      </m:r>
                    </m:e>
                    <m:sub>
                      <m:r>
                        <w:rPr>
                          <w:rFonts w:ascii="Cambria Math" w:hAnsi="Cambria Math"/>
                          <w:sz w:val="28"/>
                          <w:szCs w:val="28"/>
                        </w:rPr>
                        <m:t>i</m:t>
                      </m:r>
                    </m:sub>
                  </m:sSub>
                </m:e>
              </m:acc>
              <m:r>
                <w:rPr>
                  <w:rFonts w:ascii="Cambria Math" w:hAnsi="Cambria Math"/>
                  <w:sz w:val="28"/>
                  <w:szCs w:val="28"/>
                </w:rPr>
                <m:t>=</m:t>
              </m:r>
              <m:acc>
                <m:accPr>
                  <m:chr m:val="⃗"/>
                  <m:ctrlPr>
                    <w:rPr>
                      <w:rFonts w:ascii="Cambria Math" w:hAnsi="Cambria Math"/>
                      <w:sz w:val="28"/>
                      <w:szCs w:val="28"/>
                    </w:rPr>
                  </m:ctrlPr>
                </m:accPr>
                <m:e>
                  <m:sSub>
                    <m:sSubPr>
                      <m:ctrlPr>
                        <w:rPr>
                          <w:rFonts w:ascii="Cambria Math" w:hAnsi="Cambria Math"/>
                          <w:sz w:val="28"/>
                          <w:szCs w:val="28"/>
                        </w:rPr>
                      </m:ctrlPr>
                    </m:sSubPr>
                    <m:e>
                      <m:r>
                        <w:rPr>
                          <w:rFonts w:ascii="Cambria Math" w:hAnsi="Cambria Math"/>
                          <w:sz w:val="28"/>
                          <w:szCs w:val="28"/>
                        </w:rPr>
                        <m:t>A</m:t>
                      </m:r>
                    </m:e>
                    <m:sub>
                      <m:r>
                        <w:rPr>
                          <w:rFonts w:ascii="Cambria Math" w:hAnsi="Cambria Math"/>
                          <w:sz w:val="28"/>
                          <w:szCs w:val="28"/>
                        </w:rPr>
                        <m:t>i</m:t>
                      </m:r>
                    </m:sub>
                  </m:sSub>
                  <m:sSub>
                    <m:sSubPr>
                      <m:ctrlPr>
                        <w:rPr>
                          <w:rFonts w:ascii="Cambria Math" w:hAnsi="Cambria Math"/>
                          <w:sz w:val="28"/>
                          <w:szCs w:val="28"/>
                        </w:rPr>
                      </m:ctrlPr>
                    </m:sSubPr>
                    <m:e>
                      <m:r>
                        <w:rPr>
                          <w:rFonts w:ascii="Cambria Math" w:hAnsi="Cambria Math"/>
                          <w:sz w:val="28"/>
                          <w:szCs w:val="28"/>
                        </w:rPr>
                        <m:t>A</m:t>
                      </m:r>
                    </m:e>
                    <m:sub>
                      <m:r>
                        <w:rPr>
                          <w:rFonts w:ascii="Cambria Math" w:hAnsi="Cambria Math"/>
                          <w:sz w:val="28"/>
                          <w:szCs w:val="28"/>
                        </w:rPr>
                        <m:t>i+1</m:t>
                      </m:r>
                    </m:sub>
                  </m:sSub>
                </m:e>
              </m:acc>
              <m:r>
                <w:rPr>
                  <w:rFonts w:ascii="Cambria Math" w:hAnsi="Cambria Math"/>
                  <w:sz w:val="28"/>
                  <w:szCs w:val="28"/>
                </w:rPr>
                <m:t>×</m:t>
              </m:r>
              <m:acc>
                <m:accPr>
                  <m:chr m:val="⃗"/>
                  <m:ctrlPr>
                    <w:rPr>
                      <w:rFonts w:ascii="Cambria Math" w:hAnsi="Cambria Math"/>
                      <w:sz w:val="28"/>
                      <w:szCs w:val="28"/>
                    </w:rPr>
                  </m:ctrlPr>
                </m:accPr>
                <m:e>
                  <m:sSub>
                    <m:sSubPr>
                      <m:ctrlPr>
                        <w:rPr>
                          <w:rFonts w:ascii="Cambria Math" w:hAnsi="Cambria Math"/>
                          <w:sz w:val="28"/>
                          <w:szCs w:val="28"/>
                        </w:rPr>
                      </m:ctrlPr>
                    </m:sSubPr>
                    <m:e>
                      <m:r>
                        <w:rPr>
                          <w:rFonts w:ascii="Cambria Math" w:hAnsi="Cambria Math"/>
                          <w:sz w:val="28"/>
                          <w:szCs w:val="28"/>
                        </w:rPr>
                        <m:t>OA</m:t>
                      </m:r>
                    </m:e>
                    <m:sub>
                      <m:r>
                        <w:rPr>
                          <w:rFonts w:ascii="Cambria Math" w:hAnsi="Cambria Math"/>
                          <w:sz w:val="28"/>
                          <w:szCs w:val="28"/>
                        </w:rPr>
                        <m:t>i</m:t>
                      </m:r>
                    </m:sub>
                  </m:sSub>
                </m:e>
              </m:acc>
            </m:oMath>
            <w:r w:rsidR="004159A2" w:rsidRPr="00175B05">
              <w:rPr>
                <w:sz w:val="28"/>
                <w:szCs w:val="28"/>
              </w:rPr>
              <w:t xml:space="preserve">, где </w:t>
            </w:r>
            <m:oMath>
              <m:sSub>
                <m:sSubPr>
                  <m:ctrlPr>
                    <w:rPr>
                      <w:rFonts w:ascii="Cambria Math" w:hAnsi="Cambria Math"/>
                      <w:sz w:val="28"/>
                      <w:szCs w:val="28"/>
                    </w:rPr>
                  </m:ctrlPr>
                </m:sSubPr>
                <m:e>
                  <m:r>
                    <w:rPr>
                      <w:rFonts w:ascii="Cambria Math" w:hAnsi="Cambria Math"/>
                      <w:sz w:val="28"/>
                      <w:szCs w:val="28"/>
                    </w:rPr>
                    <m:t>A</m:t>
                  </m:r>
                </m:e>
                <m:sub>
                  <m:r>
                    <w:rPr>
                      <w:rFonts w:ascii="Cambria Math" w:hAnsi="Cambria Math"/>
                      <w:sz w:val="28"/>
                      <w:szCs w:val="28"/>
                    </w:rPr>
                    <m:t>i</m:t>
                  </m:r>
                </m:sub>
              </m:sSub>
            </m:oMath>
            <w:r w:rsidR="004159A2" w:rsidRPr="00175B05">
              <w:rPr>
                <w:sz w:val="28"/>
                <w:szCs w:val="28"/>
              </w:rPr>
              <w:t>- вершина фигуры, O — определяемая точка.</w:t>
            </w:r>
          </w:p>
          <w:p w:rsidR="004159A2" w:rsidRPr="00175B05" w:rsidRDefault="004159A2" w:rsidP="00175B05">
            <w:pPr>
              <w:pStyle w:val="af2"/>
              <w:spacing w:line="360" w:lineRule="auto"/>
              <w:rPr>
                <w:sz w:val="28"/>
                <w:szCs w:val="28"/>
              </w:rPr>
            </w:pPr>
            <w:r w:rsidRPr="00175B05">
              <w:rPr>
                <w:sz w:val="28"/>
                <w:szCs w:val="28"/>
              </w:rPr>
              <w:t xml:space="preserve">Если все z-компоненты векторов </w:t>
            </w:r>
            <m:oMath>
              <m:acc>
                <m:accPr>
                  <m:chr m:val="⃗"/>
                  <m:ctrlPr>
                    <w:rPr>
                      <w:rFonts w:ascii="Cambria Math" w:hAnsi="Cambria Math"/>
                      <w:sz w:val="28"/>
                      <w:szCs w:val="28"/>
                    </w:rPr>
                  </m:ctrlPr>
                </m:accPr>
                <m:e>
                  <m:sSub>
                    <m:sSubPr>
                      <m:ctrlPr>
                        <w:rPr>
                          <w:rFonts w:ascii="Cambria Math" w:hAnsi="Cambria Math"/>
                          <w:sz w:val="28"/>
                          <w:szCs w:val="28"/>
                        </w:rPr>
                      </m:ctrlPr>
                    </m:sSubPr>
                    <m:e>
                      <m:r>
                        <w:rPr>
                          <w:rFonts w:ascii="Cambria Math" w:hAnsi="Cambria Math"/>
                          <w:sz w:val="28"/>
                          <w:szCs w:val="28"/>
                        </w:rPr>
                        <m:t>S</m:t>
                      </m:r>
                    </m:e>
                    <m:sub>
                      <m:r>
                        <w:rPr>
                          <w:rFonts w:ascii="Cambria Math" w:hAnsi="Cambria Math"/>
                          <w:sz w:val="28"/>
                          <w:szCs w:val="28"/>
                        </w:rPr>
                        <m:t>i</m:t>
                      </m:r>
                    </m:sub>
                  </m:sSub>
                </m:e>
              </m:acc>
            </m:oMath>
            <w:r w:rsidRPr="00175B05">
              <w:rPr>
                <w:sz w:val="28"/>
                <w:szCs w:val="28"/>
              </w:rPr>
              <w:t>-</w:t>
            </w:r>
            <m:oMath>
              <m:sSub>
                <m:sSubPr>
                  <m:ctrlPr>
                    <w:rPr>
                      <w:rFonts w:ascii="Cambria Math" w:hAnsi="Cambria Math"/>
                      <w:sz w:val="28"/>
                      <w:szCs w:val="28"/>
                    </w:rPr>
                  </m:ctrlPr>
                </m:sSubPr>
                <m:e>
                  <m:r>
                    <w:rPr>
                      <w:rFonts w:ascii="Cambria Math" w:hAnsi="Cambria Math"/>
                      <w:sz w:val="28"/>
                      <w:szCs w:val="28"/>
                    </w:rPr>
                    <m:t>S</m:t>
                  </m:r>
                </m:e>
                <m:sub>
                  <m:r>
                    <w:rPr>
                      <w:rFonts w:ascii="Cambria Math" w:hAnsi="Cambria Math"/>
                      <w:sz w:val="28"/>
                      <w:szCs w:val="28"/>
                    </w:rPr>
                    <m:t>zi</m:t>
                  </m:r>
                </m:sub>
              </m:sSub>
            </m:oMath>
            <w:r w:rsidRPr="00175B05">
              <w:rPr>
                <w:sz w:val="28"/>
                <w:szCs w:val="28"/>
              </w:rPr>
              <w:t>положительны — точка лежит внутри фигуры.</w:t>
            </w:r>
          </w:p>
          <w:p w:rsidR="004159A2" w:rsidRDefault="004159A2" w:rsidP="00363D93">
            <w:pPr>
              <w:pStyle w:val="af2"/>
              <w:spacing w:line="360" w:lineRule="auto"/>
              <w:rPr>
                <w:sz w:val="28"/>
                <w:szCs w:val="28"/>
              </w:rPr>
            </w:pPr>
            <w:r w:rsidRPr="00175B05">
              <w:rPr>
                <w:sz w:val="28"/>
                <w:szCs w:val="28"/>
              </w:rPr>
              <w:t xml:space="preserve">Если все z-компоненты векторов </w:t>
            </w:r>
            <m:oMath>
              <m:acc>
                <m:accPr>
                  <m:chr m:val="⃗"/>
                  <m:ctrlPr>
                    <w:rPr>
                      <w:rFonts w:ascii="Cambria Math" w:hAnsi="Cambria Math"/>
                      <w:sz w:val="28"/>
                      <w:szCs w:val="28"/>
                    </w:rPr>
                  </m:ctrlPr>
                </m:accPr>
                <m:e>
                  <m:sSub>
                    <m:sSubPr>
                      <m:ctrlPr>
                        <w:rPr>
                          <w:rFonts w:ascii="Cambria Math" w:hAnsi="Cambria Math"/>
                          <w:sz w:val="28"/>
                          <w:szCs w:val="28"/>
                        </w:rPr>
                      </m:ctrlPr>
                    </m:sSubPr>
                    <m:e>
                      <m:r>
                        <w:rPr>
                          <w:rFonts w:ascii="Cambria Math" w:hAnsi="Cambria Math"/>
                          <w:sz w:val="28"/>
                          <w:szCs w:val="28"/>
                        </w:rPr>
                        <m:t>S</m:t>
                      </m:r>
                    </m:e>
                    <m:sub>
                      <m:r>
                        <w:rPr>
                          <w:rFonts w:ascii="Cambria Math" w:hAnsi="Cambria Math"/>
                          <w:sz w:val="28"/>
                          <w:szCs w:val="28"/>
                        </w:rPr>
                        <m:t>i</m:t>
                      </m:r>
                    </m:sub>
                  </m:sSub>
                </m:e>
              </m:acc>
            </m:oMath>
            <w:r w:rsidRPr="00175B05">
              <w:rPr>
                <w:sz w:val="28"/>
                <w:szCs w:val="28"/>
              </w:rPr>
              <w:t>-</w:t>
            </w:r>
            <m:oMath>
              <m:sSub>
                <m:sSubPr>
                  <m:ctrlPr>
                    <w:rPr>
                      <w:rFonts w:ascii="Cambria Math" w:hAnsi="Cambria Math"/>
                      <w:sz w:val="28"/>
                      <w:szCs w:val="28"/>
                    </w:rPr>
                  </m:ctrlPr>
                </m:sSubPr>
                <m:e>
                  <m:r>
                    <w:rPr>
                      <w:rFonts w:ascii="Cambria Math" w:hAnsi="Cambria Math"/>
                      <w:sz w:val="28"/>
                      <w:szCs w:val="28"/>
                    </w:rPr>
                    <m:t>S</m:t>
                  </m:r>
                </m:e>
                <m:sub>
                  <m:r>
                    <w:rPr>
                      <w:rFonts w:ascii="Cambria Math" w:hAnsi="Cambria Math"/>
                      <w:sz w:val="28"/>
                      <w:szCs w:val="28"/>
                    </w:rPr>
                    <m:t>zi</m:t>
                  </m:r>
                </m:sub>
              </m:sSub>
            </m:oMath>
            <w:r w:rsidRPr="00175B05">
              <w:rPr>
                <w:sz w:val="28"/>
                <w:szCs w:val="28"/>
              </w:rPr>
              <w:t>неотрицательны — точка лежит внутри фигуры или на её границе.</w:t>
            </w:r>
          </w:p>
          <w:p w:rsidR="0092133D" w:rsidRDefault="0092133D" w:rsidP="00363D93">
            <w:pPr>
              <w:pStyle w:val="af2"/>
              <w:spacing w:line="360" w:lineRule="auto"/>
              <w:rPr>
                <w:sz w:val="28"/>
                <w:szCs w:val="28"/>
              </w:rPr>
            </w:pPr>
          </w:p>
          <w:p w:rsidR="00837025" w:rsidRDefault="00837025" w:rsidP="00FB2188">
            <w:pPr>
              <w:pStyle w:val="af2"/>
              <w:widowControl w:val="0"/>
              <w:spacing w:line="360" w:lineRule="auto"/>
              <w:ind w:firstLine="284"/>
              <w:jc w:val="center"/>
              <w:rPr>
                <w:b/>
                <w:color w:val="000000"/>
                <w:sz w:val="28"/>
                <w:szCs w:val="28"/>
              </w:rPr>
            </w:pPr>
          </w:p>
          <w:p w:rsidR="00F41132" w:rsidRDefault="00F41132" w:rsidP="00FB2188">
            <w:pPr>
              <w:pStyle w:val="af2"/>
              <w:widowControl w:val="0"/>
              <w:spacing w:line="360" w:lineRule="auto"/>
              <w:ind w:firstLine="284"/>
              <w:jc w:val="center"/>
              <w:rPr>
                <w:b/>
                <w:color w:val="000000"/>
                <w:sz w:val="28"/>
                <w:szCs w:val="28"/>
              </w:rPr>
            </w:pPr>
          </w:p>
          <w:p w:rsidR="00FB2188" w:rsidRPr="00FB2188" w:rsidRDefault="00FB2188" w:rsidP="00FB2188">
            <w:pPr>
              <w:pStyle w:val="af2"/>
              <w:widowControl w:val="0"/>
              <w:spacing w:line="360" w:lineRule="auto"/>
              <w:ind w:firstLine="284"/>
              <w:jc w:val="center"/>
              <w:rPr>
                <w:b/>
              </w:rPr>
            </w:pPr>
            <w:r w:rsidRPr="00FB2188">
              <w:rPr>
                <w:b/>
                <w:color w:val="000000"/>
                <w:sz w:val="28"/>
                <w:szCs w:val="28"/>
              </w:rPr>
              <w:lastRenderedPageBreak/>
              <w:t>Разбиение конструкций сеткой на объемные конечные элементы осуществляется в два этапа.</w:t>
            </w:r>
          </w:p>
          <w:p w:rsidR="00FB2188" w:rsidRPr="00FB2188" w:rsidRDefault="00FB2188" w:rsidP="00FB2188">
            <w:pPr>
              <w:pStyle w:val="af2"/>
              <w:widowControl w:val="0"/>
              <w:spacing w:line="360" w:lineRule="auto"/>
              <w:ind w:firstLine="284"/>
              <w:jc w:val="both"/>
              <w:rPr>
                <w:sz w:val="28"/>
                <w:szCs w:val="28"/>
              </w:rPr>
            </w:pPr>
            <w:r w:rsidRPr="00FB2188">
              <w:rPr>
                <w:color w:val="000000"/>
                <w:sz w:val="28"/>
                <w:szCs w:val="28"/>
              </w:rPr>
              <w:t>1) Разбиение основания призмы на плоские конечные элементы.</w:t>
            </w:r>
          </w:p>
          <w:p w:rsidR="00FB2188" w:rsidRPr="00FB2188" w:rsidRDefault="00FB2188" w:rsidP="00FB2188">
            <w:pPr>
              <w:pStyle w:val="af2"/>
              <w:widowControl w:val="0"/>
              <w:spacing w:line="360" w:lineRule="auto"/>
              <w:ind w:firstLine="284"/>
              <w:jc w:val="both"/>
              <w:rPr>
                <w:sz w:val="28"/>
                <w:szCs w:val="28"/>
              </w:rPr>
            </w:pPr>
            <w:r w:rsidRPr="00FB2188">
              <w:rPr>
                <w:color w:val="000000"/>
                <w:sz w:val="28"/>
                <w:szCs w:val="28"/>
              </w:rPr>
              <w:t>2) Экструзия плоских элементов.</w:t>
            </w:r>
          </w:p>
          <w:p w:rsidR="00FB2188" w:rsidRPr="00FB2188" w:rsidRDefault="00FB2188" w:rsidP="00FB2188">
            <w:pPr>
              <w:pStyle w:val="af2"/>
              <w:widowControl w:val="0"/>
              <w:spacing w:line="360" w:lineRule="auto"/>
              <w:ind w:firstLine="284"/>
              <w:jc w:val="both"/>
              <w:rPr>
                <w:sz w:val="28"/>
                <w:szCs w:val="28"/>
              </w:rPr>
            </w:pPr>
            <w:r w:rsidRPr="00FB2188">
              <w:rPr>
                <w:color w:val="000000"/>
                <w:sz w:val="28"/>
                <w:szCs w:val="28"/>
              </w:rPr>
              <w:t>- определяется шаг разбиения h=H/N,</w:t>
            </w:r>
          </w:p>
          <w:p w:rsidR="00FB2188" w:rsidRPr="00FB2188" w:rsidRDefault="00FB2188" w:rsidP="00FB2188">
            <w:pPr>
              <w:pStyle w:val="af2"/>
              <w:widowControl w:val="0"/>
              <w:spacing w:line="360" w:lineRule="auto"/>
              <w:ind w:firstLine="284"/>
              <w:jc w:val="both"/>
              <w:rPr>
                <w:sz w:val="28"/>
                <w:szCs w:val="28"/>
              </w:rPr>
            </w:pPr>
            <w:r w:rsidRPr="00FB2188">
              <w:rPr>
                <w:color w:val="000000"/>
                <w:sz w:val="28"/>
                <w:szCs w:val="28"/>
              </w:rPr>
              <w:t>где H — высота конструкции,</w:t>
            </w:r>
          </w:p>
          <w:p w:rsidR="00FB2188" w:rsidRPr="00FB2188" w:rsidRDefault="00FB2188" w:rsidP="00FB2188">
            <w:pPr>
              <w:pStyle w:val="af2"/>
              <w:widowControl w:val="0"/>
              <w:spacing w:line="360" w:lineRule="auto"/>
              <w:ind w:firstLine="284"/>
              <w:jc w:val="both"/>
              <w:rPr>
                <w:sz w:val="28"/>
                <w:szCs w:val="28"/>
              </w:rPr>
            </w:pPr>
            <w:r w:rsidRPr="00FB2188">
              <w:rPr>
                <w:color w:val="000000"/>
                <w:sz w:val="28"/>
                <w:szCs w:val="28"/>
              </w:rPr>
              <w:t xml:space="preserve">N </w:t>
            </w:r>
            <w:r w:rsidRPr="00FB2188">
              <w:rPr>
                <w:rStyle w:val="a7"/>
                <w:color w:val="000000"/>
                <w:sz w:val="28"/>
                <w:szCs w:val="28"/>
              </w:rPr>
              <w:t>—</w:t>
            </w:r>
            <w:r w:rsidRPr="00FB2188">
              <w:rPr>
                <w:color w:val="000000"/>
                <w:sz w:val="28"/>
                <w:szCs w:val="28"/>
              </w:rPr>
              <w:t xml:space="preserve"> желаемое число элементов.</w:t>
            </w:r>
          </w:p>
          <w:p w:rsidR="00FB2188" w:rsidRPr="00FB2188" w:rsidRDefault="00FB2188" w:rsidP="00FB2188">
            <w:pPr>
              <w:pStyle w:val="af2"/>
              <w:widowControl w:val="0"/>
              <w:spacing w:line="360" w:lineRule="auto"/>
              <w:ind w:firstLine="284"/>
              <w:jc w:val="both"/>
              <w:rPr>
                <w:sz w:val="28"/>
                <w:szCs w:val="28"/>
              </w:rPr>
            </w:pPr>
            <w:r w:rsidRPr="00FB2188">
              <w:rPr>
                <w:color w:val="000000"/>
                <w:sz w:val="28"/>
                <w:szCs w:val="28"/>
              </w:rPr>
              <w:t>- циклическое создание объёмных элементов (N раз):</w:t>
            </w:r>
          </w:p>
          <w:p w:rsidR="00FB2188" w:rsidRPr="00FB2188" w:rsidRDefault="00FB2188" w:rsidP="00FB2188">
            <w:pPr>
              <w:pStyle w:val="af2"/>
              <w:widowControl w:val="0"/>
              <w:spacing w:line="360" w:lineRule="auto"/>
              <w:ind w:firstLine="284"/>
              <w:jc w:val="both"/>
              <w:rPr>
                <w:sz w:val="28"/>
                <w:szCs w:val="28"/>
              </w:rPr>
            </w:pPr>
            <w:r w:rsidRPr="00FB2188">
              <w:rPr>
                <w:color w:val="000000"/>
                <w:sz w:val="28"/>
                <w:szCs w:val="28"/>
              </w:rPr>
              <w:t>- копируются двумерные элементы и сдвигаются на шаг h.</w:t>
            </w:r>
          </w:p>
          <w:p w:rsidR="00FB2188" w:rsidRPr="00FB2188" w:rsidRDefault="00FB2188" w:rsidP="00FB2188">
            <w:pPr>
              <w:pStyle w:val="af2"/>
              <w:widowControl w:val="0"/>
              <w:spacing w:line="360" w:lineRule="auto"/>
              <w:ind w:firstLine="284"/>
              <w:jc w:val="both"/>
              <w:rPr>
                <w:sz w:val="28"/>
                <w:szCs w:val="28"/>
              </w:rPr>
            </w:pPr>
            <w:r w:rsidRPr="00FB2188">
              <w:rPr>
                <w:color w:val="000000"/>
                <w:sz w:val="28"/>
                <w:szCs w:val="28"/>
              </w:rPr>
              <w:t>- добавляются вертикальные рёбра.</w:t>
            </w:r>
          </w:p>
          <w:p w:rsidR="00FB2188" w:rsidRPr="00FB2188" w:rsidRDefault="00FB2188" w:rsidP="00FB2188">
            <w:pPr>
              <w:pStyle w:val="af2"/>
              <w:widowControl w:val="0"/>
              <w:spacing w:line="360" w:lineRule="auto"/>
              <w:ind w:firstLine="284"/>
              <w:jc w:val="both"/>
              <w:rPr>
                <w:sz w:val="28"/>
                <w:szCs w:val="28"/>
              </w:rPr>
            </w:pPr>
            <w:r w:rsidRPr="00FB2188">
              <w:rPr>
                <w:color w:val="000000"/>
                <w:sz w:val="28"/>
                <w:szCs w:val="28"/>
              </w:rPr>
              <w:t>- формируются трёхмерные элементы из 2х плоских и соответствующих вертикальных рёбер.</w:t>
            </w:r>
          </w:p>
          <w:p w:rsidR="00FB2188" w:rsidRPr="00FB2188" w:rsidRDefault="00FB2188" w:rsidP="00FB2188">
            <w:pPr>
              <w:pStyle w:val="af2"/>
              <w:widowControl w:val="0"/>
              <w:spacing w:line="360" w:lineRule="auto"/>
              <w:ind w:firstLine="284"/>
              <w:jc w:val="both"/>
              <w:rPr>
                <w:sz w:val="28"/>
                <w:szCs w:val="28"/>
              </w:rPr>
            </w:pPr>
            <w:r w:rsidRPr="00FB2188">
              <w:rPr>
                <w:color w:val="000000"/>
                <w:sz w:val="28"/>
                <w:szCs w:val="28"/>
              </w:rPr>
              <w:t>- добавляются трёхмерные элементы в трёхмерную сетку.</w:t>
            </w:r>
          </w:p>
          <w:p w:rsidR="00FB2188" w:rsidRPr="00FB2188" w:rsidRDefault="00FB2188" w:rsidP="00FB2188">
            <w:pPr>
              <w:pStyle w:val="af2"/>
              <w:widowControl w:val="0"/>
              <w:spacing w:line="360" w:lineRule="auto"/>
              <w:ind w:firstLine="284"/>
              <w:jc w:val="both"/>
              <w:rPr>
                <w:sz w:val="28"/>
                <w:szCs w:val="28"/>
              </w:rPr>
            </w:pPr>
            <w:r w:rsidRPr="00FB2188">
              <w:rPr>
                <w:color w:val="000000"/>
                <w:sz w:val="28"/>
                <w:szCs w:val="28"/>
              </w:rPr>
              <w:t>- повтор цикла.</w:t>
            </w:r>
          </w:p>
          <w:p w:rsidR="00E6453C" w:rsidRDefault="00E6453C" w:rsidP="00363D93">
            <w:pPr>
              <w:pStyle w:val="af2"/>
              <w:spacing w:line="360" w:lineRule="auto"/>
              <w:rPr>
                <w:sz w:val="28"/>
                <w:szCs w:val="28"/>
              </w:rPr>
            </w:pPr>
          </w:p>
          <w:p w:rsidR="00E6453C" w:rsidRDefault="00E6453C" w:rsidP="00363D93">
            <w:pPr>
              <w:pStyle w:val="af2"/>
              <w:spacing w:line="360" w:lineRule="auto"/>
              <w:rPr>
                <w:sz w:val="28"/>
                <w:szCs w:val="28"/>
              </w:rPr>
            </w:pPr>
          </w:p>
          <w:p w:rsidR="00837025" w:rsidRDefault="00837025" w:rsidP="00FB2188">
            <w:pPr>
              <w:widowControl w:val="0"/>
              <w:spacing w:line="360" w:lineRule="auto"/>
              <w:ind w:firstLine="284"/>
              <w:jc w:val="center"/>
              <w:rPr>
                <w:b/>
                <w:color w:val="000000" w:themeColor="text1"/>
                <w:sz w:val="28"/>
                <w:szCs w:val="28"/>
              </w:rPr>
            </w:pPr>
          </w:p>
          <w:p w:rsidR="00837025" w:rsidRDefault="00837025" w:rsidP="00FB2188">
            <w:pPr>
              <w:widowControl w:val="0"/>
              <w:spacing w:line="360" w:lineRule="auto"/>
              <w:ind w:firstLine="284"/>
              <w:jc w:val="center"/>
              <w:rPr>
                <w:b/>
                <w:color w:val="000000" w:themeColor="text1"/>
                <w:sz w:val="28"/>
                <w:szCs w:val="28"/>
              </w:rPr>
            </w:pPr>
          </w:p>
          <w:p w:rsidR="00837025" w:rsidRDefault="00837025" w:rsidP="00FB2188">
            <w:pPr>
              <w:widowControl w:val="0"/>
              <w:spacing w:line="360" w:lineRule="auto"/>
              <w:ind w:firstLine="284"/>
              <w:jc w:val="center"/>
              <w:rPr>
                <w:b/>
                <w:color w:val="000000" w:themeColor="text1"/>
                <w:sz w:val="28"/>
                <w:szCs w:val="28"/>
              </w:rPr>
            </w:pPr>
          </w:p>
          <w:p w:rsidR="00837025" w:rsidRDefault="00837025" w:rsidP="00FB2188">
            <w:pPr>
              <w:widowControl w:val="0"/>
              <w:spacing w:line="360" w:lineRule="auto"/>
              <w:ind w:firstLine="284"/>
              <w:jc w:val="center"/>
              <w:rPr>
                <w:b/>
                <w:color w:val="000000" w:themeColor="text1"/>
                <w:sz w:val="28"/>
                <w:szCs w:val="28"/>
              </w:rPr>
            </w:pPr>
          </w:p>
          <w:p w:rsidR="00837025" w:rsidRDefault="00837025" w:rsidP="00FB2188">
            <w:pPr>
              <w:widowControl w:val="0"/>
              <w:spacing w:line="360" w:lineRule="auto"/>
              <w:ind w:firstLine="284"/>
              <w:jc w:val="center"/>
              <w:rPr>
                <w:b/>
                <w:color w:val="000000" w:themeColor="text1"/>
                <w:sz w:val="28"/>
                <w:szCs w:val="28"/>
              </w:rPr>
            </w:pPr>
          </w:p>
          <w:p w:rsidR="00837025" w:rsidRDefault="00837025" w:rsidP="00FB2188">
            <w:pPr>
              <w:widowControl w:val="0"/>
              <w:spacing w:line="360" w:lineRule="auto"/>
              <w:ind w:firstLine="284"/>
              <w:jc w:val="center"/>
              <w:rPr>
                <w:b/>
                <w:color w:val="000000" w:themeColor="text1"/>
                <w:sz w:val="28"/>
                <w:szCs w:val="28"/>
              </w:rPr>
            </w:pPr>
          </w:p>
          <w:p w:rsidR="00837025" w:rsidRDefault="00837025" w:rsidP="00FB2188">
            <w:pPr>
              <w:widowControl w:val="0"/>
              <w:spacing w:line="360" w:lineRule="auto"/>
              <w:ind w:firstLine="284"/>
              <w:jc w:val="center"/>
              <w:rPr>
                <w:b/>
                <w:color w:val="000000" w:themeColor="text1"/>
                <w:sz w:val="28"/>
                <w:szCs w:val="28"/>
              </w:rPr>
            </w:pPr>
          </w:p>
          <w:p w:rsidR="00837025" w:rsidRDefault="00837025" w:rsidP="00FB2188">
            <w:pPr>
              <w:widowControl w:val="0"/>
              <w:spacing w:line="360" w:lineRule="auto"/>
              <w:ind w:firstLine="284"/>
              <w:jc w:val="center"/>
              <w:rPr>
                <w:b/>
                <w:color w:val="000000" w:themeColor="text1"/>
                <w:sz w:val="28"/>
                <w:szCs w:val="28"/>
              </w:rPr>
            </w:pPr>
          </w:p>
          <w:p w:rsidR="00837025" w:rsidRDefault="00837025" w:rsidP="00FB2188">
            <w:pPr>
              <w:widowControl w:val="0"/>
              <w:spacing w:line="360" w:lineRule="auto"/>
              <w:ind w:firstLine="284"/>
              <w:jc w:val="center"/>
              <w:rPr>
                <w:b/>
                <w:color w:val="000000" w:themeColor="text1"/>
                <w:sz w:val="28"/>
                <w:szCs w:val="28"/>
              </w:rPr>
            </w:pPr>
          </w:p>
          <w:p w:rsidR="00837025" w:rsidRDefault="00837025" w:rsidP="00FB2188">
            <w:pPr>
              <w:widowControl w:val="0"/>
              <w:spacing w:line="360" w:lineRule="auto"/>
              <w:ind w:firstLine="284"/>
              <w:jc w:val="center"/>
              <w:rPr>
                <w:b/>
                <w:color w:val="000000" w:themeColor="text1"/>
                <w:sz w:val="28"/>
                <w:szCs w:val="28"/>
              </w:rPr>
            </w:pPr>
          </w:p>
          <w:p w:rsidR="00837025" w:rsidRDefault="00837025" w:rsidP="00FB2188">
            <w:pPr>
              <w:widowControl w:val="0"/>
              <w:spacing w:line="360" w:lineRule="auto"/>
              <w:ind w:firstLine="284"/>
              <w:jc w:val="center"/>
              <w:rPr>
                <w:b/>
                <w:color w:val="000000" w:themeColor="text1"/>
                <w:sz w:val="28"/>
                <w:szCs w:val="28"/>
              </w:rPr>
            </w:pPr>
          </w:p>
          <w:p w:rsidR="00837025" w:rsidRDefault="00837025" w:rsidP="00FB2188">
            <w:pPr>
              <w:widowControl w:val="0"/>
              <w:spacing w:line="360" w:lineRule="auto"/>
              <w:ind w:firstLine="284"/>
              <w:jc w:val="center"/>
              <w:rPr>
                <w:b/>
                <w:color w:val="000000" w:themeColor="text1"/>
                <w:sz w:val="28"/>
                <w:szCs w:val="28"/>
              </w:rPr>
            </w:pPr>
          </w:p>
          <w:p w:rsidR="00837025" w:rsidRDefault="00837025" w:rsidP="00FB2188">
            <w:pPr>
              <w:widowControl w:val="0"/>
              <w:spacing w:line="360" w:lineRule="auto"/>
              <w:ind w:firstLine="284"/>
              <w:jc w:val="center"/>
              <w:rPr>
                <w:b/>
                <w:color w:val="000000" w:themeColor="text1"/>
                <w:sz w:val="28"/>
                <w:szCs w:val="28"/>
              </w:rPr>
            </w:pPr>
          </w:p>
          <w:p w:rsidR="00837025" w:rsidRDefault="00837025" w:rsidP="00FB2188">
            <w:pPr>
              <w:widowControl w:val="0"/>
              <w:spacing w:line="360" w:lineRule="auto"/>
              <w:ind w:firstLine="284"/>
              <w:jc w:val="center"/>
              <w:rPr>
                <w:b/>
                <w:color w:val="000000" w:themeColor="text1"/>
                <w:sz w:val="28"/>
                <w:szCs w:val="28"/>
              </w:rPr>
            </w:pPr>
          </w:p>
          <w:p w:rsidR="004159A2" w:rsidRPr="00175B05" w:rsidRDefault="004159A2" w:rsidP="00FB2188">
            <w:pPr>
              <w:widowControl w:val="0"/>
              <w:spacing w:line="360" w:lineRule="auto"/>
              <w:ind w:firstLine="284"/>
              <w:jc w:val="center"/>
              <w:rPr>
                <w:b/>
                <w:color w:val="000000" w:themeColor="text1"/>
                <w:sz w:val="28"/>
                <w:szCs w:val="28"/>
              </w:rPr>
            </w:pPr>
            <w:r w:rsidRPr="00175B05">
              <w:rPr>
                <w:b/>
                <w:color w:val="000000" w:themeColor="text1"/>
                <w:sz w:val="28"/>
                <w:szCs w:val="28"/>
              </w:rPr>
              <w:t>7. Разработка алгоритмов программы</w:t>
            </w:r>
          </w:p>
          <w:p w:rsidR="004159A2" w:rsidRDefault="004159A2" w:rsidP="00FB2188">
            <w:pPr>
              <w:widowControl w:val="0"/>
              <w:spacing w:line="360" w:lineRule="auto"/>
              <w:ind w:firstLine="284"/>
              <w:jc w:val="center"/>
              <w:rPr>
                <w:b/>
                <w:color w:val="000000" w:themeColor="text1"/>
                <w:sz w:val="28"/>
                <w:szCs w:val="28"/>
              </w:rPr>
            </w:pPr>
            <w:r w:rsidRPr="00175B05">
              <w:rPr>
                <w:b/>
                <w:color w:val="000000" w:themeColor="text1"/>
                <w:sz w:val="28"/>
                <w:szCs w:val="28"/>
              </w:rPr>
              <w:t>Разработка алгоритмов разбиение конструкций на плоские конечные элементы</w:t>
            </w:r>
          </w:p>
          <w:p w:rsidR="0097501B" w:rsidRPr="00175B05" w:rsidRDefault="00E6453C" w:rsidP="00175B05">
            <w:pPr>
              <w:widowControl w:val="0"/>
              <w:spacing w:line="360" w:lineRule="auto"/>
              <w:ind w:firstLine="284"/>
              <w:jc w:val="both"/>
              <w:rPr>
                <w:b/>
                <w:color w:val="000000" w:themeColor="text1"/>
                <w:sz w:val="28"/>
                <w:szCs w:val="28"/>
              </w:rPr>
            </w:pPr>
            <w:r>
              <w:rPr>
                <w:noProof/>
                <w:color w:val="000000" w:themeColor="text1"/>
                <w:sz w:val="28"/>
                <w:szCs w:val="28"/>
              </w:rPr>
              <w:drawing>
                <wp:inline distT="0" distB="0" distL="0" distR="0" wp14:anchorId="0DA542B5" wp14:editId="17FCD7F2">
                  <wp:extent cx="5962650" cy="6315075"/>
                  <wp:effectExtent l="0" t="0" r="0" b="0"/>
                  <wp:docPr id="1" name="Рисунок 1" descr="C:\Users\Vladimir\Desktop\пол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Vladimir\Desktop\полн.JP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962650" cy="6315075"/>
                          </a:xfrm>
                          <a:prstGeom prst="rect">
                            <a:avLst/>
                          </a:prstGeom>
                          <a:noFill/>
                          <a:ln>
                            <a:noFill/>
                          </a:ln>
                        </pic:spPr>
                      </pic:pic>
                    </a:graphicData>
                  </a:graphic>
                </wp:inline>
              </w:drawing>
            </w:r>
          </w:p>
          <w:p w:rsidR="004159A2" w:rsidRPr="00175B05" w:rsidRDefault="004159A2" w:rsidP="00D84400">
            <w:pPr>
              <w:widowControl w:val="0"/>
              <w:spacing w:line="360" w:lineRule="auto"/>
              <w:ind w:firstLine="284"/>
              <w:jc w:val="center"/>
              <w:rPr>
                <w:b/>
                <w:color w:val="000000" w:themeColor="text1"/>
                <w:sz w:val="28"/>
                <w:szCs w:val="28"/>
              </w:rPr>
            </w:pPr>
          </w:p>
          <w:p w:rsidR="004159A2" w:rsidRPr="00175B05" w:rsidRDefault="004159A2" w:rsidP="00175B05">
            <w:pPr>
              <w:spacing w:line="360" w:lineRule="auto"/>
              <w:ind w:firstLine="284"/>
              <w:rPr>
                <w:color w:val="000000" w:themeColor="text1"/>
                <w:sz w:val="28"/>
                <w:szCs w:val="28"/>
              </w:rPr>
            </w:pPr>
          </w:p>
          <w:p w:rsidR="004159A2" w:rsidRPr="00175B05" w:rsidRDefault="004159A2" w:rsidP="00175B05">
            <w:pPr>
              <w:tabs>
                <w:tab w:val="left" w:pos="4170"/>
              </w:tabs>
              <w:spacing w:line="360" w:lineRule="auto"/>
              <w:ind w:firstLine="284"/>
              <w:jc w:val="center"/>
              <w:rPr>
                <w:color w:val="000000" w:themeColor="text1"/>
                <w:sz w:val="28"/>
                <w:szCs w:val="28"/>
              </w:rPr>
            </w:pPr>
            <w:r w:rsidRPr="00175B05">
              <w:rPr>
                <w:color w:val="000000" w:themeColor="text1"/>
                <w:sz w:val="28"/>
                <w:szCs w:val="28"/>
              </w:rPr>
              <w:t>Рис. 19. Алгоритм разбиения фигуры на плоские конечные элементы.</w:t>
            </w:r>
          </w:p>
          <w:p w:rsidR="004159A2" w:rsidRDefault="004159A2" w:rsidP="00175B05">
            <w:pPr>
              <w:widowControl w:val="0"/>
              <w:spacing w:line="360" w:lineRule="auto"/>
              <w:ind w:firstLine="284"/>
              <w:jc w:val="both"/>
              <w:rPr>
                <w:color w:val="000000" w:themeColor="text1"/>
                <w:sz w:val="28"/>
                <w:szCs w:val="28"/>
              </w:rPr>
            </w:pPr>
          </w:p>
          <w:p w:rsidR="00D84400" w:rsidRPr="00175B05" w:rsidRDefault="00D84400" w:rsidP="00175B05">
            <w:pPr>
              <w:widowControl w:val="0"/>
              <w:spacing w:line="360" w:lineRule="auto"/>
              <w:ind w:firstLine="284"/>
              <w:jc w:val="both"/>
              <w:rPr>
                <w:b/>
                <w:color w:val="000000" w:themeColor="text1"/>
                <w:sz w:val="28"/>
                <w:szCs w:val="28"/>
              </w:rPr>
            </w:pPr>
          </w:p>
          <w:p w:rsidR="004159A2" w:rsidRPr="00175B05" w:rsidRDefault="00D84400" w:rsidP="00D84400">
            <w:pPr>
              <w:widowControl w:val="0"/>
              <w:spacing w:line="360" w:lineRule="auto"/>
              <w:ind w:firstLine="284"/>
              <w:jc w:val="center"/>
              <w:rPr>
                <w:color w:val="000000" w:themeColor="text1"/>
                <w:sz w:val="28"/>
                <w:szCs w:val="28"/>
              </w:rPr>
            </w:pPr>
            <w:r>
              <w:rPr>
                <w:noProof/>
                <w:color w:val="000000" w:themeColor="text1"/>
                <w:sz w:val="28"/>
                <w:szCs w:val="28"/>
              </w:rPr>
              <w:drawing>
                <wp:inline distT="0" distB="0" distL="0" distR="0" wp14:anchorId="59F52F9C" wp14:editId="2E306590">
                  <wp:extent cx="5953125" cy="5210175"/>
                  <wp:effectExtent l="0" t="0" r="0" b="0"/>
                  <wp:docPr id="2" name="Рисунок 2" descr="C:\Users\Vladimir\Desktop\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Vladimir\Desktop\123.JP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953125" cy="5210175"/>
                          </a:xfrm>
                          <a:prstGeom prst="rect">
                            <a:avLst/>
                          </a:prstGeom>
                          <a:noFill/>
                          <a:ln>
                            <a:noFill/>
                          </a:ln>
                        </pic:spPr>
                      </pic:pic>
                    </a:graphicData>
                  </a:graphic>
                </wp:inline>
              </w:drawing>
            </w:r>
          </w:p>
          <w:p w:rsidR="004159A2" w:rsidRPr="00175B05" w:rsidRDefault="004159A2" w:rsidP="00175B05">
            <w:pPr>
              <w:widowControl w:val="0"/>
              <w:spacing w:line="360" w:lineRule="auto"/>
              <w:ind w:firstLine="284"/>
              <w:jc w:val="center"/>
              <w:rPr>
                <w:color w:val="000000" w:themeColor="text1"/>
                <w:sz w:val="28"/>
                <w:szCs w:val="28"/>
              </w:rPr>
            </w:pPr>
            <w:r w:rsidRPr="00175B05">
              <w:rPr>
                <w:color w:val="000000" w:themeColor="text1"/>
                <w:sz w:val="28"/>
                <w:szCs w:val="28"/>
              </w:rPr>
              <w:t>Рис. 20. Процедура деления на плоские конечные элементы.</w:t>
            </w:r>
          </w:p>
          <w:p w:rsidR="004159A2" w:rsidRPr="00175B05" w:rsidRDefault="004159A2" w:rsidP="00175B05">
            <w:pPr>
              <w:widowControl w:val="0"/>
              <w:spacing w:line="360" w:lineRule="auto"/>
              <w:ind w:firstLine="284"/>
              <w:jc w:val="both"/>
              <w:rPr>
                <w:b/>
                <w:color w:val="000000" w:themeColor="text1"/>
                <w:sz w:val="28"/>
                <w:szCs w:val="28"/>
              </w:rPr>
            </w:pPr>
          </w:p>
          <w:p w:rsidR="004159A2" w:rsidRPr="00175B05" w:rsidRDefault="004159A2" w:rsidP="00175B05">
            <w:pPr>
              <w:widowControl w:val="0"/>
              <w:spacing w:line="360" w:lineRule="auto"/>
              <w:jc w:val="both"/>
              <w:rPr>
                <w:b/>
                <w:color w:val="000000" w:themeColor="text1"/>
                <w:sz w:val="28"/>
                <w:szCs w:val="28"/>
              </w:rPr>
            </w:pPr>
          </w:p>
          <w:p w:rsidR="004159A2" w:rsidRPr="00175B05" w:rsidRDefault="004159A2" w:rsidP="00175B05">
            <w:pPr>
              <w:widowControl w:val="0"/>
              <w:spacing w:line="360" w:lineRule="auto"/>
              <w:ind w:firstLine="284"/>
              <w:jc w:val="center"/>
              <w:rPr>
                <w:color w:val="000000" w:themeColor="text1"/>
                <w:sz w:val="28"/>
                <w:szCs w:val="28"/>
              </w:rPr>
            </w:pPr>
          </w:p>
          <w:p w:rsidR="003F1712" w:rsidRPr="00593D5A" w:rsidRDefault="003F1712" w:rsidP="003F1712">
            <w:pPr>
              <w:pStyle w:val="1"/>
              <w:spacing w:before="0" w:after="0" w:line="360" w:lineRule="auto"/>
              <w:contextualSpacing/>
              <w:jc w:val="center"/>
              <w:rPr>
                <w:rFonts w:ascii="Times New Roman" w:hAnsi="Times New Roman"/>
                <w:sz w:val="24"/>
                <w:szCs w:val="24"/>
              </w:rPr>
            </w:pPr>
            <w:bookmarkStart w:id="5" w:name="_Toc357635708"/>
            <w:bookmarkStart w:id="6" w:name="_Toc357636083"/>
            <w:bookmarkStart w:id="7" w:name="_Toc357636416"/>
            <w:bookmarkStart w:id="8" w:name="_Toc357636555"/>
            <w:bookmarkStart w:id="9" w:name="_Toc357636836"/>
            <w:bookmarkStart w:id="10" w:name="_Toc357638044"/>
            <w:bookmarkStart w:id="11" w:name="_Toc357638351"/>
            <w:r w:rsidRPr="00593D5A">
              <w:rPr>
                <w:rFonts w:ascii="Times New Roman" w:hAnsi="Times New Roman"/>
                <w:sz w:val="24"/>
                <w:szCs w:val="24"/>
              </w:rPr>
              <w:t>Б. КОНСТРУКТИВНО-ТЕХНОЛОГИЧЕСКАЯ ЧАСТЬ</w:t>
            </w:r>
            <w:bookmarkEnd w:id="5"/>
            <w:bookmarkEnd w:id="6"/>
            <w:bookmarkEnd w:id="7"/>
            <w:bookmarkEnd w:id="8"/>
            <w:bookmarkEnd w:id="9"/>
            <w:bookmarkEnd w:id="10"/>
            <w:bookmarkEnd w:id="11"/>
          </w:p>
          <w:p w:rsidR="004159A2" w:rsidRPr="00175B05" w:rsidRDefault="004159A2" w:rsidP="003F1712">
            <w:pPr>
              <w:pStyle w:val="a3"/>
              <w:widowControl w:val="0"/>
              <w:numPr>
                <w:ilvl w:val="0"/>
                <w:numId w:val="41"/>
              </w:numPr>
              <w:spacing w:line="360" w:lineRule="auto"/>
              <w:jc w:val="center"/>
              <w:rPr>
                <w:b/>
                <w:color w:val="000000" w:themeColor="text1"/>
                <w:sz w:val="28"/>
                <w:szCs w:val="28"/>
              </w:rPr>
            </w:pPr>
            <w:r w:rsidRPr="00175B05">
              <w:rPr>
                <w:b/>
                <w:color w:val="000000" w:themeColor="text1"/>
                <w:sz w:val="28"/>
                <w:szCs w:val="28"/>
              </w:rPr>
              <w:t>Технология отладки программы</w:t>
            </w:r>
          </w:p>
          <w:p w:rsidR="004159A2" w:rsidRPr="00175B05" w:rsidRDefault="004159A2" w:rsidP="00175B05">
            <w:pPr>
              <w:widowControl w:val="0"/>
              <w:spacing w:line="360" w:lineRule="auto"/>
              <w:ind w:firstLine="284"/>
              <w:jc w:val="both"/>
              <w:rPr>
                <w:b/>
                <w:color w:val="000000" w:themeColor="text1"/>
                <w:sz w:val="28"/>
                <w:szCs w:val="28"/>
              </w:rPr>
            </w:pPr>
          </w:p>
          <w:p w:rsidR="004159A2" w:rsidRPr="00175B05" w:rsidRDefault="00590685" w:rsidP="003F1712">
            <w:pPr>
              <w:shd w:val="clear" w:color="auto" w:fill="FFFFFF"/>
              <w:tabs>
                <w:tab w:val="left" w:pos="1087"/>
              </w:tabs>
              <w:spacing w:line="360" w:lineRule="auto"/>
              <w:ind w:firstLine="284"/>
              <w:jc w:val="center"/>
              <w:outlineLvl w:val="2"/>
              <w:rPr>
                <w:b/>
                <w:bCs/>
                <w:color w:val="000000" w:themeColor="text1"/>
                <w:spacing w:val="4"/>
                <w:sz w:val="28"/>
                <w:szCs w:val="28"/>
              </w:rPr>
            </w:pPr>
            <w:r w:rsidRPr="00590685">
              <w:rPr>
                <w:b/>
                <w:bCs/>
                <w:color w:val="000000" w:themeColor="text1"/>
                <w:spacing w:val="4"/>
                <w:sz w:val="28"/>
                <w:szCs w:val="28"/>
              </w:rPr>
              <w:t>2.</w:t>
            </w:r>
            <w:r w:rsidR="004159A2" w:rsidRPr="00175B05">
              <w:rPr>
                <w:b/>
                <w:bCs/>
                <w:color w:val="000000" w:themeColor="text1"/>
                <w:spacing w:val="4"/>
                <w:sz w:val="28"/>
                <w:szCs w:val="28"/>
              </w:rPr>
              <w:t xml:space="preserve"> </w:t>
            </w:r>
            <w:bookmarkStart w:id="12" w:name="_Toc169452913"/>
            <w:r w:rsidR="004159A2" w:rsidRPr="00175B05">
              <w:rPr>
                <w:b/>
                <w:bCs/>
                <w:color w:val="000000" w:themeColor="text1"/>
                <w:spacing w:val="4"/>
                <w:sz w:val="28"/>
                <w:szCs w:val="28"/>
              </w:rPr>
              <w:t>Подготовка отладки</w:t>
            </w:r>
            <w:bookmarkEnd w:id="12"/>
          </w:p>
          <w:p w:rsidR="004159A2" w:rsidRPr="00590685" w:rsidRDefault="00175B05" w:rsidP="00590685">
            <w:pPr>
              <w:shd w:val="clear" w:color="auto" w:fill="FFFFFF"/>
              <w:tabs>
                <w:tab w:val="left" w:pos="1087"/>
              </w:tabs>
              <w:spacing w:line="360" w:lineRule="auto"/>
              <w:ind w:firstLine="284"/>
              <w:jc w:val="both"/>
              <w:outlineLvl w:val="2"/>
              <w:rPr>
                <w:b/>
                <w:bCs/>
                <w:color w:val="000000" w:themeColor="text1"/>
                <w:spacing w:val="-7"/>
                <w:sz w:val="28"/>
                <w:szCs w:val="28"/>
              </w:rPr>
            </w:pPr>
            <w:r w:rsidRPr="00175B05">
              <w:rPr>
                <w:iCs/>
                <w:sz w:val="28"/>
                <w:szCs w:val="28"/>
              </w:rPr>
              <w:t>Отладка</w:t>
            </w:r>
            <w:r w:rsidRPr="00175B05">
              <w:rPr>
                <w:i/>
                <w:iCs/>
                <w:sz w:val="28"/>
                <w:szCs w:val="28"/>
              </w:rPr>
              <w:t xml:space="preserve"> </w:t>
            </w:r>
            <w:r w:rsidRPr="00175B05">
              <w:rPr>
                <w:sz w:val="28"/>
                <w:szCs w:val="28"/>
              </w:rPr>
              <w:t xml:space="preserve">– это процесс поиска и исправления ошибок, приводящих к </w:t>
            </w:r>
            <w:r w:rsidR="009A38CC">
              <w:rPr>
                <w:sz w:val="28"/>
                <w:szCs w:val="28"/>
              </w:rPr>
              <w:t>не правильной</w:t>
            </w:r>
            <w:r w:rsidRPr="00175B05">
              <w:rPr>
                <w:sz w:val="28"/>
                <w:szCs w:val="28"/>
              </w:rPr>
              <w:t xml:space="preserve"> работе </w:t>
            </w:r>
            <w:r w:rsidR="00B41C0D" w:rsidRPr="00175B05">
              <w:rPr>
                <w:sz w:val="28"/>
                <w:szCs w:val="28"/>
              </w:rPr>
              <w:t>приложения</w:t>
            </w:r>
            <w:r w:rsidR="00B41C0D" w:rsidRPr="00B41C0D">
              <w:rPr>
                <w:bCs/>
                <w:color w:val="000000" w:themeColor="text1"/>
                <w:spacing w:val="-7"/>
                <w:sz w:val="28"/>
                <w:szCs w:val="28"/>
              </w:rPr>
              <w:t>.</w:t>
            </w:r>
            <w:r w:rsidR="00B41C0D" w:rsidRPr="00175B05">
              <w:rPr>
                <w:color w:val="000000" w:themeColor="text1"/>
                <w:spacing w:val="1"/>
                <w:sz w:val="28"/>
                <w:szCs w:val="28"/>
              </w:rPr>
              <w:t xml:space="preserve"> Отладка</w:t>
            </w:r>
            <w:r w:rsidR="004159A2" w:rsidRPr="00175B05">
              <w:rPr>
                <w:color w:val="000000" w:themeColor="text1"/>
                <w:spacing w:val="1"/>
                <w:sz w:val="28"/>
                <w:szCs w:val="28"/>
              </w:rPr>
              <w:t xml:space="preserve"> делится на два этапа: отладка синтаксиса и отладка семантики. </w:t>
            </w:r>
            <w:r w:rsidR="004159A2" w:rsidRPr="00175B05">
              <w:rPr>
                <w:color w:val="000000" w:themeColor="text1"/>
                <w:spacing w:val="9"/>
                <w:sz w:val="28"/>
                <w:szCs w:val="28"/>
              </w:rPr>
              <w:t xml:space="preserve">Синтаксическая ошибка - это нарушение </w:t>
            </w:r>
            <w:r w:rsidR="004159A2" w:rsidRPr="00175B05">
              <w:rPr>
                <w:color w:val="000000" w:themeColor="text1"/>
                <w:spacing w:val="9"/>
                <w:sz w:val="28"/>
                <w:szCs w:val="28"/>
              </w:rPr>
              <w:lastRenderedPageBreak/>
              <w:t xml:space="preserve">правил записи на данном языке </w:t>
            </w:r>
            <w:r w:rsidR="004159A2" w:rsidRPr="00175B05">
              <w:rPr>
                <w:color w:val="000000" w:themeColor="text1"/>
                <w:spacing w:val="4"/>
                <w:sz w:val="28"/>
                <w:szCs w:val="28"/>
              </w:rPr>
              <w:t xml:space="preserve">программирования. Эти ошибки обычно диагностируются трансляторами, и их </w:t>
            </w:r>
            <w:r w:rsidR="004159A2" w:rsidRPr="00175B05">
              <w:rPr>
                <w:color w:val="000000" w:themeColor="text1"/>
                <w:spacing w:val="-1"/>
                <w:sz w:val="28"/>
                <w:szCs w:val="28"/>
              </w:rPr>
              <w:t xml:space="preserve">исправление трудностей не вызывает. Специальной подготовки программы для отладки </w:t>
            </w:r>
            <w:r w:rsidR="004159A2" w:rsidRPr="00175B05">
              <w:rPr>
                <w:color w:val="000000" w:themeColor="text1"/>
                <w:spacing w:val="4"/>
                <w:sz w:val="28"/>
                <w:szCs w:val="28"/>
              </w:rPr>
              <w:t xml:space="preserve">синтаксиса не требуется. В среде </w:t>
            </w:r>
            <w:r w:rsidR="00B41C0D">
              <w:rPr>
                <w:color w:val="000000" w:themeColor="text1"/>
                <w:spacing w:val="4"/>
                <w:sz w:val="28"/>
                <w:szCs w:val="28"/>
                <w:lang w:val="en-US"/>
              </w:rPr>
              <w:t>Qt</w:t>
            </w:r>
            <w:r w:rsidR="00B41C0D" w:rsidRPr="00B41C0D">
              <w:rPr>
                <w:color w:val="000000" w:themeColor="text1"/>
                <w:spacing w:val="4"/>
                <w:sz w:val="28"/>
                <w:szCs w:val="28"/>
              </w:rPr>
              <w:t xml:space="preserve"> </w:t>
            </w:r>
            <w:r w:rsidR="00B41C0D">
              <w:rPr>
                <w:color w:val="000000" w:themeColor="text1"/>
                <w:spacing w:val="4"/>
                <w:sz w:val="28"/>
                <w:szCs w:val="28"/>
                <w:lang w:val="en-US"/>
              </w:rPr>
              <w:t>Creator</w:t>
            </w:r>
            <w:r w:rsidR="004159A2" w:rsidRPr="00175B05">
              <w:rPr>
                <w:color w:val="000000" w:themeColor="text1"/>
                <w:spacing w:val="4"/>
                <w:sz w:val="28"/>
                <w:szCs w:val="28"/>
              </w:rPr>
              <w:t xml:space="preserve"> при запуске программы на компиляцию </w:t>
            </w:r>
            <w:r w:rsidR="004159A2" w:rsidRPr="00175B05">
              <w:rPr>
                <w:color w:val="000000" w:themeColor="text1"/>
                <w:spacing w:val="3"/>
                <w:sz w:val="28"/>
                <w:szCs w:val="28"/>
              </w:rPr>
              <w:t xml:space="preserve">выдается номер и пояснение очередной найденной ошибки, а курсор указывает на </w:t>
            </w:r>
            <w:r w:rsidR="004159A2" w:rsidRPr="00175B05">
              <w:rPr>
                <w:color w:val="000000" w:themeColor="text1"/>
                <w:sz w:val="28"/>
                <w:szCs w:val="28"/>
              </w:rPr>
              <w:t xml:space="preserve">строчку, в которой эта ошибка находится. При этом от программиста требуется лишь </w:t>
            </w:r>
            <w:r w:rsidR="004159A2" w:rsidRPr="00175B05">
              <w:rPr>
                <w:color w:val="000000" w:themeColor="text1"/>
                <w:spacing w:val="-1"/>
                <w:sz w:val="28"/>
                <w:szCs w:val="28"/>
              </w:rPr>
              <w:t xml:space="preserve">исправить ее и снова запустить программу на компиляцию. Семантическая (смысловая) ошибка - это применение операторов, которые не дают нужного эффекта (разного рода </w:t>
            </w:r>
            <w:r w:rsidR="004159A2" w:rsidRPr="00175B05">
              <w:rPr>
                <w:color w:val="000000" w:themeColor="text1"/>
                <w:spacing w:val="3"/>
                <w:sz w:val="28"/>
                <w:szCs w:val="28"/>
              </w:rPr>
              <w:t xml:space="preserve">описки: </w:t>
            </w:r>
            <w:r w:rsidR="004159A2" w:rsidRPr="00175B05">
              <w:rPr>
                <w:color w:val="000000" w:themeColor="text1"/>
                <w:spacing w:val="3"/>
                <w:sz w:val="28"/>
                <w:szCs w:val="28"/>
                <w:lang w:val="en-US"/>
              </w:rPr>
              <w:t>a</w:t>
            </w:r>
            <w:r w:rsidR="004159A2" w:rsidRPr="00175B05">
              <w:rPr>
                <w:color w:val="000000" w:themeColor="text1"/>
                <w:spacing w:val="3"/>
                <w:sz w:val="28"/>
                <w:szCs w:val="28"/>
              </w:rPr>
              <w:t>+</w:t>
            </w:r>
            <w:r w:rsidR="004159A2" w:rsidRPr="00175B05">
              <w:rPr>
                <w:color w:val="000000" w:themeColor="text1"/>
                <w:spacing w:val="3"/>
                <w:sz w:val="28"/>
                <w:szCs w:val="28"/>
                <w:lang w:val="en-US"/>
              </w:rPr>
              <w:t>b</w:t>
            </w:r>
            <w:r w:rsidR="004159A2" w:rsidRPr="00175B05">
              <w:rPr>
                <w:color w:val="000000" w:themeColor="text1"/>
                <w:spacing w:val="3"/>
                <w:sz w:val="28"/>
                <w:szCs w:val="28"/>
              </w:rPr>
              <w:t xml:space="preserve"> вместо </w:t>
            </w:r>
            <w:r w:rsidR="004159A2" w:rsidRPr="00175B05">
              <w:rPr>
                <w:color w:val="000000" w:themeColor="text1"/>
                <w:spacing w:val="3"/>
                <w:sz w:val="28"/>
                <w:szCs w:val="28"/>
                <w:lang w:val="en-US"/>
              </w:rPr>
              <w:t>a</w:t>
            </w:r>
            <w:r w:rsidR="004159A2" w:rsidRPr="00175B05">
              <w:rPr>
                <w:color w:val="000000" w:themeColor="text1"/>
                <w:spacing w:val="3"/>
                <w:sz w:val="28"/>
                <w:szCs w:val="28"/>
              </w:rPr>
              <w:t>-</w:t>
            </w:r>
            <w:r w:rsidR="004159A2" w:rsidRPr="00175B05">
              <w:rPr>
                <w:color w:val="000000" w:themeColor="text1"/>
                <w:spacing w:val="3"/>
                <w:sz w:val="28"/>
                <w:szCs w:val="28"/>
                <w:lang w:val="en-US"/>
              </w:rPr>
              <w:t>b</w:t>
            </w:r>
            <w:r w:rsidR="004159A2" w:rsidRPr="00175B05">
              <w:rPr>
                <w:color w:val="000000" w:themeColor="text1"/>
                <w:spacing w:val="3"/>
                <w:sz w:val="28"/>
                <w:szCs w:val="28"/>
              </w:rPr>
              <w:t xml:space="preserve">). Эти ошибки ЭВМ самостоятельно найти, естественно, не </w:t>
            </w:r>
            <w:r w:rsidR="004159A2" w:rsidRPr="00175B05">
              <w:rPr>
                <w:color w:val="000000" w:themeColor="text1"/>
                <w:spacing w:val="7"/>
                <w:sz w:val="28"/>
                <w:szCs w:val="28"/>
              </w:rPr>
              <w:t xml:space="preserve">может. Основа отладки - это отладка семантики. Из вышесказанного ясно, что </w:t>
            </w:r>
            <w:r w:rsidR="004159A2" w:rsidRPr="00175B05">
              <w:rPr>
                <w:color w:val="000000" w:themeColor="text1"/>
                <w:spacing w:val="5"/>
                <w:sz w:val="28"/>
                <w:szCs w:val="28"/>
              </w:rPr>
              <w:t xml:space="preserve">основным инструментом отладки служат тесты и отладочные печати. Подготовка </w:t>
            </w:r>
            <w:r w:rsidR="004159A2" w:rsidRPr="00175B05">
              <w:rPr>
                <w:color w:val="000000" w:themeColor="text1"/>
                <w:sz w:val="28"/>
                <w:szCs w:val="28"/>
              </w:rPr>
              <w:t xml:space="preserve">тестов и расстановка отладочных печатей - это такой же необходимый этап, как и само </w:t>
            </w:r>
            <w:r w:rsidR="004159A2" w:rsidRPr="00175B05">
              <w:rPr>
                <w:color w:val="000000" w:themeColor="text1"/>
                <w:spacing w:val="-1"/>
                <w:sz w:val="28"/>
                <w:szCs w:val="28"/>
              </w:rPr>
              <w:t>программирование.</w:t>
            </w:r>
            <w:r w:rsidR="00590685" w:rsidRPr="00590685">
              <w:rPr>
                <w:b/>
                <w:bCs/>
                <w:color w:val="000000" w:themeColor="text1"/>
                <w:spacing w:val="-7"/>
                <w:sz w:val="28"/>
                <w:szCs w:val="28"/>
              </w:rPr>
              <w:t>[</w:t>
            </w:r>
            <w:r w:rsidR="00521A3A" w:rsidRPr="00521A3A">
              <w:rPr>
                <w:color w:val="000000" w:themeColor="text1"/>
                <w:sz w:val="28"/>
                <w:szCs w:val="28"/>
              </w:rPr>
              <w:t>9</w:t>
            </w:r>
            <w:r w:rsidR="00C24B64" w:rsidRPr="00C24B64">
              <w:rPr>
                <w:color w:val="000000" w:themeColor="text1"/>
                <w:sz w:val="28"/>
                <w:szCs w:val="28"/>
              </w:rPr>
              <w:t>]</w:t>
            </w:r>
          </w:p>
          <w:p w:rsidR="004159A2" w:rsidRPr="0038769F" w:rsidRDefault="004159A2" w:rsidP="00B41C0D">
            <w:pPr>
              <w:shd w:val="clear" w:color="auto" w:fill="FFFFFF"/>
              <w:spacing w:line="360" w:lineRule="auto"/>
              <w:jc w:val="both"/>
              <w:rPr>
                <w:color w:val="000000" w:themeColor="text1"/>
                <w:sz w:val="28"/>
                <w:szCs w:val="28"/>
              </w:rPr>
            </w:pPr>
          </w:p>
          <w:p w:rsidR="004159A2" w:rsidRPr="00175B05" w:rsidRDefault="00590685" w:rsidP="003F1712">
            <w:pPr>
              <w:shd w:val="clear" w:color="auto" w:fill="FFFFFF"/>
              <w:spacing w:line="360" w:lineRule="auto"/>
              <w:ind w:firstLine="284"/>
              <w:jc w:val="center"/>
              <w:outlineLvl w:val="2"/>
              <w:rPr>
                <w:color w:val="000000" w:themeColor="text1"/>
                <w:sz w:val="28"/>
                <w:szCs w:val="28"/>
              </w:rPr>
            </w:pPr>
            <w:bookmarkStart w:id="13" w:name="_Toc169452915"/>
            <w:r w:rsidRPr="00837025">
              <w:rPr>
                <w:b/>
                <w:bCs/>
                <w:color w:val="000000" w:themeColor="text1"/>
                <w:spacing w:val="-5"/>
                <w:sz w:val="28"/>
                <w:szCs w:val="28"/>
              </w:rPr>
              <w:t>3</w:t>
            </w:r>
            <w:r w:rsidR="004159A2" w:rsidRPr="00175B05">
              <w:rPr>
                <w:b/>
                <w:bCs/>
                <w:color w:val="000000" w:themeColor="text1"/>
                <w:spacing w:val="-5"/>
                <w:sz w:val="28"/>
                <w:szCs w:val="28"/>
              </w:rPr>
              <w:t xml:space="preserve">. </w:t>
            </w:r>
            <w:r w:rsidR="004159A2" w:rsidRPr="00175B05">
              <w:rPr>
                <w:b/>
                <w:bCs/>
                <w:color w:val="000000" w:themeColor="text1"/>
                <w:spacing w:val="-2"/>
                <w:sz w:val="28"/>
                <w:szCs w:val="28"/>
              </w:rPr>
              <w:t>Тесты</w:t>
            </w:r>
            <w:bookmarkEnd w:id="13"/>
          </w:p>
          <w:p w:rsidR="004159A2" w:rsidRPr="00175B05" w:rsidRDefault="004159A2" w:rsidP="00175B05">
            <w:pPr>
              <w:shd w:val="clear" w:color="auto" w:fill="FFFFFF"/>
              <w:spacing w:line="360" w:lineRule="auto"/>
              <w:ind w:firstLine="284"/>
              <w:jc w:val="both"/>
              <w:rPr>
                <w:color w:val="000000" w:themeColor="text1"/>
                <w:sz w:val="28"/>
                <w:szCs w:val="28"/>
              </w:rPr>
            </w:pPr>
            <w:r w:rsidRPr="00175B05">
              <w:rPr>
                <w:color w:val="000000" w:themeColor="text1"/>
                <w:spacing w:val="14"/>
                <w:sz w:val="28"/>
                <w:szCs w:val="28"/>
              </w:rPr>
              <w:t xml:space="preserve">Тест - это просчитанный вручную или другим способом пример, </w:t>
            </w:r>
            <w:r w:rsidRPr="00175B05">
              <w:rPr>
                <w:color w:val="000000" w:themeColor="text1"/>
                <w:spacing w:val="6"/>
                <w:sz w:val="28"/>
                <w:szCs w:val="28"/>
              </w:rPr>
              <w:t xml:space="preserve">промежуточные и конечные результаты которого используются для контроля </w:t>
            </w:r>
            <w:r w:rsidRPr="00175B05">
              <w:rPr>
                <w:color w:val="000000" w:themeColor="text1"/>
                <w:spacing w:val="2"/>
                <w:sz w:val="28"/>
                <w:szCs w:val="28"/>
              </w:rPr>
              <w:t xml:space="preserve">правильности программы. Тесты должны быть, с одной стороны, достаточно просты, </w:t>
            </w:r>
            <w:r w:rsidRPr="00175B05">
              <w:rPr>
                <w:color w:val="000000" w:themeColor="text1"/>
                <w:sz w:val="28"/>
                <w:szCs w:val="28"/>
              </w:rPr>
              <w:t xml:space="preserve">чтобы их можно было легко просчитать вручную, с другой - достаточно сложны, чтобы комплексно </w:t>
            </w:r>
            <w:r w:rsidRPr="00175B05">
              <w:rPr>
                <w:color w:val="000000" w:themeColor="text1"/>
                <w:spacing w:val="-1"/>
                <w:sz w:val="28"/>
                <w:szCs w:val="28"/>
              </w:rPr>
              <w:t>проверить программу.</w:t>
            </w:r>
          </w:p>
          <w:p w:rsidR="004159A2" w:rsidRPr="00175B05" w:rsidRDefault="004159A2" w:rsidP="00175B05">
            <w:pPr>
              <w:shd w:val="clear" w:color="auto" w:fill="FFFFFF"/>
              <w:spacing w:line="360" w:lineRule="auto"/>
              <w:ind w:firstLine="284"/>
              <w:jc w:val="both"/>
              <w:rPr>
                <w:color w:val="000000" w:themeColor="text1"/>
                <w:sz w:val="28"/>
                <w:szCs w:val="28"/>
              </w:rPr>
            </w:pPr>
            <w:r w:rsidRPr="00175B05">
              <w:rPr>
                <w:color w:val="000000" w:themeColor="text1"/>
                <w:sz w:val="28"/>
                <w:szCs w:val="28"/>
              </w:rPr>
              <w:t xml:space="preserve">Тесты составляются после разработки схемы, но до программирования, так как составление тестов помогает выявить многие ошибки в алгоритмизации. Количество </w:t>
            </w:r>
            <w:r w:rsidRPr="00175B05">
              <w:rPr>
                <w:color w:val="000000" w:themeColor="text1"/>
                <w:spacing w:val="2"/>
                <w:sz w:val="28"/>
                <w:szCs w:val="28"/>
              </w:rPr>
              <w:t xml:space="preserve">тестов и их сложность зависят от программы. Комплект тестов должен быть таким, </w:t>
            </w:r>
            <w:r w:rsidRPr="00175B05">
              <w:rPr>
                <w:color w:val="000000" w:themeColor="text1"/>
                <w:sz w:val="28"/>
                <w:szCs w:val="28"/>
              </w:rPr>
              <w:t>чтобы все ветви схемы были пройдены по крайней мере по одному разу. Кроме того, обязательно нужны тесты, контролирующие предельные и вырожденные случаи.</w:t>
            </w:r>
          </w:p>
          <w:p w:rsidR="00590685" w:rsidRPr="00837025" w:rsidRDefault="004159A2" w:rsidP="00175B05">
            <w:pPr>
              <w:shd w:val="clear" w:color="auto" w:fill="FFFFFF"/>
              <w:spacing w:line="360" w:lineRule="auto"/>
              <w:ind w:right="7" w:firstLine="284"/>
              <w:jc w:val="both"/>
              <w:rPr>
                <w:color w:val="000000" w:themeColor="text1"/>
                <w:spacing w:val="6"/>
                <w:sz w:val="28"/>
                <w:szCs w:val="28"/>
              </w:rPr>
            </w:pPr>
            <w:r w:rsidRPr="00175B05">
              <w:rPr>
                <w:color w:val="000000" w:themeColor="text1"/>
                <w:sz w:val="28"/>
                <w:szCs w:val="28"/>
              </w:rPr>
              <w:t xml:space="preserve">Тест состоит из исходных данных и тех значений, которые должны выдать отладочные печати при работе по этому тесту. Эти значения должны быть </w:t>
            </w:r>
            <w:r w:rsidRPr="00175B05">
              <w:rPr>
                <w:color w:val="000000" w:themeColor="text1"/>
                <w:sz w:val="28"/>
                <w:szCs w:val="28"/>
              </w:rPr>
              <w:lastRenderedPageBreak/>
              <w:t xml:space="preserve">записаны в </w:t>
            </w:r>
            <w:r w:rsidRPr="00175B05">
              <w:rPr>
                <w:color w:val="000000" w:themeColor="text1"/>
                <w:spacing w:val="2"/>
                <w:sz w:val="28"/>
                <w:szCs w:val="28"/>
              </w:rPr>
              <w:t>точности в том виде, в котором их должна выдать ЭВМ. Эти значения могут быть получены любым путем, не обязательно тем, который реализован в программе.</w:t>
            </w:r>
            <w:r w:rsidR="00590685" w:rsidRPr="00175B05">
              <w:rPr>
                <w:color w:val="000000" w:themeColor="text1"/>
                <w:spacing w:val="6"/>
                <w:sz w:val="28"/>
                <w:szCs w:val="28"/>
              </w:rPr>
              <w:t xml:space="preserve"> </w:t>
            </w:r>
          </w:p>
          <w:p w:rsidR="004159A2" w:rsidRPr="00590685" w:rsidRDefault="00590685" w:rsidP="00175B05">
            <w:pPr>
              <w:shd w:val="clear" w:color="auto" w:fill="FFFFFF"/>
              <w:spacing w:line="360" w:lineRule="auto"/>
              <w:ind w:right="7" w:firstLine="284"/>
              <w:jc w:val="both"/>
              <w:rPr>
                <w:color w:val="000000" w:themeColor="text1"/>
                <w:sz w:val="28"/>
                <w:szCs w:val="28"/>
              </w:rPr>
            </w:pPr>
            <w:r>
              <w:rPr>
                <w:color w:val="000000" w:themeColor="text1"/>
                <w:spacing w:val="6"/>
                <w:sz w:val="28"/>
                <w:szCs w:val="28"/>
              </w:rPr>
              <w:t>Н</w:t>
            </w:r>
            <w:r w:rsidRPr="00175B05">
              <w:rPr>
                <w:color w:val="000000" w:themeColor="text1"/>
                <w:spacing w:val="6"/>
                <w:sz w:val="28"/>
                <w:szCs w:val="28"/>
              </w:rPr>
              <w:t xml:space="preserve">есовпадение результатов программы с результатами тестов - признак наличия </w:t>
            </w:r>
            <w:r w:rsidRPr="00175B05">
              <w:rPr>
                <w:color w:val="000000" w:themeColor="text1"/>
                <w:spacing w:val="2"/>
                <w:sz w:val="28"/>
                <w:szCs w:val="28"/>
              </w:rPr>
              <w:t xml:space="preserve">ошибки. Но иногда и неправильная программа может дать по нескольким тестам правильные результаты, поэтому необходимо контролировать и промежуточные </w:t>
            </w:r>
            <w:r w:rsidRPr="00175B05">
              <w:rPr>
                <w:color w:val="000000" w:themeColor="text1"/>
                <w:spacing w:val="4"/>
                <w:sz w:val="28"/>
                <w:szCs w:val="28"/>
              </w:rPr>
              <w:t xml:space="preserve">результаты, чтобы не упустить взаимное уничтожение ошибок в данном варианте </w:t>
            </w:r>
            <w:r w:rsidRPr="00175B05">
              <w:rPr>
                <w:color w:val="000000" w:themeColor="text1"/>
                <w:spacing w:val="7"/>
                <w:sz w:val="28"/>
                <w:szCs w:val="28"/>
              </w:rPr>
              <w:t xml:space="preserve">работы программы. </w:t>
            </w:r>
            <w:r w:rsidR="004159A2" w:rsidRPr="00175B05">
              <w:rPr>
                <w:color w:val="000000" w:themeColor="text1"/>
                <w:spacing w:val="2"/>
                <w:sz w:val="28"/>
                <w:szCs w:val="28"/>
              </w:rPr>
              <w:t xml:space="preserve"> </w:t>
            </w:r>
            <w:proofErr w:type="gramStart"/>
            <w:r w:rsidR="004159A2" w:rsidRPr="00175B05">
              <w:rPr>
                <w:color w:val="000000" w:themeColor="text1"/>
                <w:spacing w:val="2"/>
                <w:sz w:val="28"/>
                <w:szCs w:val="28"/>
              </w:rPr>
              <w:t xml:space="preserve">Если </w:t>
            </w:r>
            <w:r w:rsidR="004159A2" w:rsidRPr="00175B05">
              <w:rPr>
                <w:color w:val="000000" w:themeColor="text1"/>
                <w:spacing w:val="1"/>
                <w:sz w:val="28"/>
                <w:szCs w:val="28"/>
              </w:rPr>
              <w:t xml:space="preserve">есть возможность, то тестовые результаты лучше получать путем, отличным от </w:t>
            </w:r>
            <w:r w:rsidR="004159A2" w:rsidRPr="00175B05">
              <w:rPr>
                <w:color w:val="000000" w:themeColor="text1"/>
                <w:spacing w:val="-1"/>
                <w:sz w:val="28"/>
                <w:szCs w:val="28"/>
              </w:rPr>
              <w:t xml:space="preserve">реализованного в программе, так как, проводя ручные вычисления по программе, можно </w:t>
            </w:r>
            <w:r w:rsidR="004159A2" w:rsidRPr="00175B05">
              <w:rPr>
                <w:color w:val="000000" w:themeColor="text1"/>
                <w:sz w:val="28"/>
                <w:szCs w:val="28"/>
              </w:rPr>
              <w:t>не заметить ошибки в алгоритмизации, которые затем не выявит и отладка, ибо мы не будем ожидать от программы неправильных результатов.</w:t>
            </w:r>
            <w:r w:rsidRPr="00590685">
              <w:rPr>
                <w:color w:val="000000" w:themeColor="text1"/>
                <w:sz w:val="28"/>
                <w:szCs w:val="28"/>
              </w:rPr>
              <w:t>[</w:t>
            </w:r>
            <w:r w:rsidR="00521A3A" w:rsidRPr="00521A3A">
              <w:rPr>
                <w:color w:val="000000" w:themeColor="text1"/>
                <w:sz w:val="28"/>
                <w:szCs w:val="28"/>
              </w:rPr>
              <w:t>9</w:t>
            </w:r>
            <w:r w:rsidRPr="00590685">
              <w:rPr>
                <w:color w:val="000000" w:themeColor="text1"/>
                <w:sz w:val="28"/>
                <w:szCs w:val="28"/>
              </w:rPr>
              <w:t>]</w:t>
            </w:r>
            <w:proofErr w:type="gramEnd"/>
          </w:p>
          <w:p w:rsidR="004159A2" w:rsidRPr="00175B05" w:rsidRDefault="004159A2" w:rsidP="00175B05">
            <w:pPr>
              <w:shd w:val="clear" w:color="auto" w:fill="FFFFFF"/>
              <w:spacing w:line="360" w:lineRule="auto"/>
              <w:ind w:right="14" w:firstLine="284"/>
              <w:jc w:val="both"/>
              <w:outlineLvl w:val="2"/>
              <w:rPr>
                <w:b/>
                <w:bCs/>
                <w:color w:val="000000" w:themeColor="text1"/>
                <w:spacing w:val="-5"/>
                <w:sz w:val="28"/>
                <w:szCs w:val="28"/>
              </w:rPr>
            </w:pPr>
          </w:p>
          <w:p w:rsidR="004079B7" w:rsidRPr="004079B7" w:rsidRDefault="00590685" w:rsidP="003F1712">
            <w:pPr>
              <w:shd w:val="clear" w:color="auto" w:fill="FFFFFF"/>
              <w:spacing w:line="360" w:lineRule="auto"/>
              <w:ind w:left="567"/>
              <w:contextualSpacing/>
              <w:jc w:val="center"/>
              <w:rPr>
                <w:b/>
                <w:sz w:val="28"/>
                <w:szCs w:val="28"/>
              </w:rPr>
            </w:pPr>
            <w:r w:rsidRPr="00837025">
              <w:rPr>
                <w:b/>
                <w:bCs/>
                <w:color w:val="000000" w:themeColor="text1"/>
                <w:spacing w:val="-5"/>
                <w:sz w:val="28"/>
                <w:szCs w:val="28"/>
              </w:rPr>
              <w:t>4</w:t>
            </w:r>
            <w:r w:rsidR="004079B7" w:rsidRPr="00175B05">
              <w:rPr>
                <w:b/>
                <w:bCs/>
                <w:color w:val="000000" w:themeColor="text1"/>
                <w:spacing w:val="-5"/>
                <w:sz w:val="28"/>
                <w:szCs w:val="28"/>
              </w:rPr>
              <w:t>.</w:t>
            </w:r>
            <w:r w:rsidR="00D8347D">
              <w:rPr>
                <w:b/>
                <w:bCs/>
                <w:color w:val="000000" w:themeColor="text1"/>
                <w:spacing w:val="-5"/>
                <w:sz w:val="28"/>
                <w:szCs w:val="28"/>
              </w:rPr>
              <w:t xml:space="preserve"> </w:t>
            </w:r>
            <w:r w:rsidR="00D8347D">
              <w:rPr>
                <w:b/>
                <w:sz w:val="28"/>
                <w:szCs w:val="28"/>
              </w:rPr>
              <w:t>Пошаговое выполнение программы</w:t>
            </w:r>
          </w:p>
          <w:p w:rsidR="004079B7" w:rsidRPr="004079B7" w:rsidRDefault="004079B7" w:rsidP="004079B7">
            <w:pPr>
              <w:autoSpaceDE w:val="0"/>
              <w:autoSpaceDN w:val="0"/>
              <w:adjustRightInd w:val="0"/>
              <w:spacing w:line="360" w:lineRule="auto"/>
              <w:ind w:firstLine="567"/>
              <w:contextualSpacing/>
              <w:jc w:val="both"/>
              <w:rPr>
                <w:sz w:val="28"/>
                <w:szCs w:val="28"/>
              </w:rPr>
            </w:pPr>
            <w:r w:rsidRPr="004079B7">
              <w:rPr>
                <w:sz w:val="28"/>
                <w:szCs w:val="28"/>
              </w:rPr>
              <w:t xml:space="preserve">При пошаговом выполнении программы код выполняется строчка за строчкой. В среде </w:t>
            </w:r>
            <w:r w:rsidR="00B934E5">
              <w:rPr>
                <w:sz w:val="28"/>
                <w:szCs w:val="28"/>
                <w:lang w:val="en-US"/>
              </w:rPr>
              <w:t>QT</w:t>
            </w:r>
            <w:r w:rsidRPr="004079B7">
              <w:rPr>
                <w:sz w:val="28"/>
                <w:szCs w:val="28"/>
              </w:rPr>
              <w:t xml:space="preserve"> возможны следующие команды пошагового выполнения:</w:t>
            </w:r>
          </w:p>
          <w:p w:rsidR="004079B7" w:rsidRPr="004079B7" w:rsidRDefault="004079B7" w:rsidP="004079B7">
            <w:pPr>
              <w:numPr>
                <w:ilvl w:val="0"/>
                <w:numId w:val="28"/>
              </w:numPr>
              <w:autoSpaceDE w:val="0"/>
              <w:autoSpaceDN w:val="0"/>
              <w:adjustRightInd w:val="0"/>
              <w:spacing w:line="360" w:lineRule="auto"/>
              <w:contextualSpacing/>
              <w:jc w:val="both"/>
              <w:rPr>
                <w:sz w:val="28"/>
                <w:szCs w:val="28"/>
              </w:rPr>
            </w:pPr>
            <w:r w:rsidRPr="004079B7">
              <w:rPr>
                <w:b/>
                <w:sz w:val="28"/>
                <w:szCs w:val="28"/>
              </w:rPr>
              <w:t>Step Into</w:t>
            </w:r>
            <w:r w:rsidRPr="004079B7">
              <w:rPr>
                <w:sz w:val="28"/>
                <w:szCs w:val="28"/>
              </w:rPr>
              <w:t xml:space="preserve"> – если выполняемая строчка кода содержит вызов функции, процедуры, то происходит вызов, и программа останавливается на первой строчке вызываемой функции, процедуры.</w:t>
            </w:r>
          </w:p>
          <w:p w:rsidR="004079B7" w:rsidRPr="004079B7" w:rsidRDefault="004079B7" w:rsidP="004079B7">
            <w:pPr>
              <w:numPr>
                <w:ilvl w:val="0"/>
                <w:numId w:val="28"/>
              </w:numPr>
              <w:autoSpaceDE w:val="0"/>
              <w:autoSpaceDN w:val="0"/>
              <w:adjustRightInd w:val="0"/>
              <w:spacing w:line="360" w:lineRule="auto"/>
              <w:contextualSpacing/>
              <w:jc w:val="both"/>
              <w:rPr>
                <w:sz w:val="28"/>
                <w:szCs w:val="28"/>
              </w:rPr>
            </w:pPr>
            <w:r w:rsidRPr="004079B7">
              <w:rPr>
                <w:b/>
                <w:sz w:val="28"/>
                <w:szCs w:val="28"/>
              </w:rPr>
              <w:t>Step Over</w:t>
            </w:r>
            <w:r w:rsidRPr="004079B7">
              <w:rPr>
                <w:sz w:val="28"/>
                <w:szCs w:val="28"/>
              </w:rPr>
              <w:t xml:space="preserve"> – если выполняемая строчка кода содержит вызов функции, процедуры или метода, то происходит вызов и выполнение всей функции и программа останавливается на первой строчке после вызываемой функции.</w:t>
            </w:r>
          </w:p>
          <w:p w:rsidR="004079B7" w:rsidRPr="004079B7" w:rsidRDefault="004079B7" w:rsidP="004079B7">
            <w:pPr>
              <w:numPr>
                <w:ilvl w:val="0"/>
                <w:numId w:val="28"/>
              </w:numPr>
              <w:autoSpaceDE w:val="0"/>
              <w:autoSpaceDN w:val="0"/>
              <w:adjustRightInd w:val="0"/>
              <w:spacing w:line="360" w:lineRule="auto"/>
              <w:contextualSpacing/>
              <w:jc w:val="both"/>
              <w:rPr>
                <w:sz w:val="28"/>
                <w:szCs w:val="28"/>
              </w:rPr>
            </w:pPr>
            <w:r w:rsidRPr="004079B7">
              <w:rPr>
                <w:b/>
                <w:sz w:val="28"/>
                <w:szCs w:val="28"/>
              </w:rPr>
              <w:t>Step Out</w:t>
            </w:r>
            <w:r w:rsidRPr="004079B7">
              <w:rPr>
                <w:sz w:val="28"/>
                <w:szCs w:val="28"/>
              </w:rPr>
              <w:t xml:space="preserve"> – предназначена для выхода из функции в вызывающую функцию. Эта команда продолжит выполнение функции и остановит выполнение на первой строчке после вызываемой функции.</w:t>
            </w:r>
          </w:p>
          <w:p w:rsidR="00590685" w:rsidRPr="00837025" w:rsidRDefault="004079B7" w:rsidP="00837025">
            <w:pPr>
              <w:autoSpaceDE w:val="0"/>
              <w:autoSpaceDN w:val="0"/>
              <w:adjustRightInd w:val="0"/>
              <w:spacing w:line="360" w:lineRule="auto"/>
              <w:ind w:firstLine="567"/>
              <w:contextualSpacing/>
              <w:jc w:val="both"/>
              <w:rPr>
                <w:sz w:val="28"/>
                <w:szCs w:val="28"/>
              </w:rPr>
            </w:pPr>
            <w:r w:rsidRPr="004079B7">
              <w:rPr>
                <w:sz w:val="28"/>
                <w:szCs w:val="28"/>
              </w:rPr>
              <w:t xml:space="preserve">Пошаговое выполнение до сих пор является мощным методом </w:t>
            </w:r>
            <w:r w:rsidRPr="004079B7">
              <w:rPr>
                <w:sz w:val="28"/>
                <w:szCs w:val="28"/>
              </w:rPr>
              <w:lastRenderedPageBreak/>
              <w:t xml:space="preserve">автономного тестирования и отладки небольших программ. </w:t>
            </w:r>
            <w:r w:rsidR="00590685" w:rsidRPr="00837025">
              <w:rPr>
                <w:sz w:val="28"/>
                <w:szCs w:val="28"/>
              </w:rPr>
              <w:t>[</w:t>
            </w:r>
            <w:r w:rsidR="00521A3A" w:rsidRPr="00837025">
              <w:rPr>
                <w:sz w:val="28"/>
                <w:szCs w:val="28"/>
              </w:rPr>
              <w:t>9</w:t>
            </w:r>
            <w:r w:rsidR="00590685" w:rsidRPr="00837025">
              <w:rPr>
                <w:sz w:val="28"/>
                <w:szCs w:val="28"/>
              </w:rPr>
              <w:t>].</w:t>
            </w:r>
          </w:p>
          <w:p w:rsidR="004079B7" w:rsidRPr="004079B7" w:rsidRDefault="00590685" w:rsidP="003F1712">
            <w:pPr>
              <w:shd w:val="clear" w:color="auto" w:fill="FFFFFF"/>
              <w:autoSpaceDE w:val="0"/>
              <w:autoSpaceDN w:val="0"/>
              <w:adjustRightInd w:val="0"/>
              <w:spacing w:line="360" w:lineRule="auto"/>
              <w:ind w:left="567"/>
              <w:contextualSpacing/>
              <w:jc w:val="center"/>
              <w:outlineLvl w:val="3"/>
              <w:rPr>
                <w:b/>
                <w:bCs/>
                <w:color w:val="000000"/>
                <w:sz w:val="28"/>
                <w:szCs w:val="28"/>
              </w:rPr>
            </w:pPr>
            <w:r w:rsidRPr="00837025">
              <w:rPr>
                <w:b/>
                <w:bCs/>
                <w:color w:val="000000" w:themeColor="text1"/>
                <w:spacing w:val="-5"/>
                <w:sz w:val="28"/>
                <w:szCs w:val="28"/>
              </w:rPr>
              <w:t>5</w:t>
            </w:r>
            <w:r w:rsidR="00B934E5" w:rsidRPr="00175B05">
              <w:rPr>
                <w:b/>
                <w:bCs/>
                <w:color w:val="000000" w:themeColor="text1"/>
                <w:spacing w:val="-5"/>
                <w:sz w:val="28"/>
                <w:szCs w:val="28"/>
              </w:rPr>
              <w:t>.</w:t>
            </w:r>
            <w:r w:rsidR="0092133D">
              <w:rPr>
                <w:b/>
                <w:bCs/>
                <w:color w:val="000000"/>
                <w:sz w:val="28"/>
                <w:szCs w:val="28"/>
              </w:rPr>
              <w:t>Контрольные точки</w:t>
            </w:r>
          </w:p>
          <w:p w:rsidR="004079B7" w:rsidRPr="004079B7" w:rsidRDefault="004079B7" w:rsidP="004079B7">
            <w:pPr>
              <w:autoSpaceDE w:val="0"/>
              <w:autoSpaceDN w:val="0"/>
              <w:adjustRightInd w:val="0"/>
              <w:spacing w:line="360" w:lineRule="auto"/>
              <w:ind w:firstLine="567"/>
              <w:contextualSpacing/>
              <w:jc w:val="both"/>
              <w:rPr>
                <w:rFonts w:eastAsia="Times-Roman"/>
                <w:sz w:val="28"/>
                <w:szCs w:val="28"/>
              </w:rPr>
            </w:pPr>
            <w:r w:rsidRPr="004079B7">
              <w:rPr>
                <w:b/>
                <w:iCs/>
                <w:sz w:val="28"/>
                <w:szCs w:val="28"/>
              </w:rPr>
              <w:t>Контрольная точка</w:t>
            </w:r>
            <w:r w:rsidRPr="004079B7">
              <w:rPr>
                <w:i/>
                <w:iCs/>
                <w:sz w:val="28"/>
                <w:szCs w:val="28"/>
              </w:rPr>
              <w:t xml:space="preserve"> </w:t>
            </w:r>
            <w:r w:rsidRPr="004079B7">
              <w:rPr>
                <w:sz w:val="28"/>
                <w:szCs w:val="28"/>
              </w:rPr>
              <w:t xml:space="preserve">(breakpoint, точка останова, точка прерывания) – точка программы, которая при ее достижении посылает отладчику сигнал. По этому сигналу выполнение отлаживаемой программы временно приостанавливается. </w:t>
            </w:r>
          </w:p>
          <w:p w:rsidR="00B934E5" w:rsidRPr="0038769F" w:rsidRDefault="004079B7" w:rsidP="004079B7">
            <w:pPr>
              <w:autoSpaceDE w:val="0"/>
              <w:autoSpaceDN w:val="0"/>
              <w:adjustRightInd w:val="0"/>
              <w:spacing w:line="360" w:lineRule="auto"/>
              <w:ind w:firstLine="567"/>
              <w:contextualSpacing/>
              <w:jc w:val="both"/>
              <w:rPr>
                <w:rFonts w:eastAsia="Times-Roman"/>
                <w:sz w:val="28"/>
                <w:szCs w:val="28"/>
              </w:rPr>
            </w:pPr>
            <w:r w:rsidRPr="004079B7">
              <w:rPr>
                <w:rFonts w:eastAsia="Times-Roman"/>
                <w:sz w:val="28"/>
                <w:szCs w:val="28"/>
              </w:rPr>
              <w:t>Чтобы ввести точку прерывания, необходимо в окне редактора кода щелкнуть мышью левее кода требуемой строки</w:t>
            </w:r>
            <w:r w:rsidR="005D1814">
              <w:rPr>
                <w:rFonts w:eastAsia="Times-Roman"/>
                <w:sz w:val="28"/>
                <w:szCs w:val="28"/>
              </w:rPr>
              <w:t>,</w:t>
            </w:r>
            <w:r w:rsidRPr="004079B7">
              <w:rPr>
                <w:rFonts w:eastAsia="Times-Roman"/>
                <w:sz w:val="28"/>
                <w:szCs w:val="28"/>
              </w:rPr>
              <w:t xml:space="preserve"> появится красная точка. </w:t>
            </w:r>
          </w:p>
          <w:p w:rsidR="00B934E5" w:rsidRPr="0038769F" w:rsidRDefault="004079B7" w:rsidP="004079B7">
            <w:pPr>
              <w:autoSpaceDE w:val="0"/>
              <w:autoSpaceDN w:val="0"/>
              <w:adjustRightInd w:val="0"/>
              <w:spacing w:line="360" w:lineRule="auto"/>
              <w:ind w:firstLine="567"/>
              <w:contextualSpacing/>
              <w:jc w:val="both"/>
              <w:rPr>
                <w:rStyle w:val="sentence"/>
              </w:rPr>
            </w:pPr>
            <w:r w:rsidRPr="004079B7">
              <w:rPr>
                <w:rFonts w:eastAsia="Times-Roman"/>
                <w:sz w:val="28"/>
                <w:szCs w:val="28"/>
              </w:rPr>
              <w:t xml:space="preserve">Теперь, если запустить приложение на выполнение и начнать с ним работу, произойдет прерывание выполнения программы в месте, где была установлена точка. </w:t>
            </w:r>
            <w:r w:rsidRPr="004079B7">
              <w:rPr>
                <w:sz w:val="28"/>
                <w:szCs w:val="28"/>
              </w:rPr>
              <w:t>Когда выполнение в контрольной точке останавливается, отлаживаемая прогр</w:t>
            </w:r>
            <w:r w:rsidR="0096241C">
              <w:rPr>
                <w:sz w:val="28"/>
                <w:szCs w:val="28"/>
              </w:rPr>
              <w:t>амма переходит в режим остановки</w:t>
            </w:r>
            <w:r w:rsidRPr="004079B7">
              <w:rPr>
                <w:sz w:val="28"/>
                <w:szCs w:val="28"/>
              </w:rPr>
              <w:t xml:space="preserve">(break mode). </w:t>
            </w:r>
            <w:r w:rsidRPr="004079B7">
              <w:rPr>
                <w:rStyle w:val="sentence"/>
                <w:sz w:val="28"/>
                <w:szCs w:val="28"/>
              </w:rPr>
              <w:t>Режим приостановки выполнения можно представить как пребывание программы в неком ожидании.</w:t>
            </w:r>
            <w:r w:rsidRPr="004079B7">
              <w:rPr>
                <w:rStyle w:val="apple-converted-space"/>
                <w:sz w:val="28"/>
                <w:szCs w:val="28"/>
              </w:rPr>
              <w:t> </w:t>
            </w:r>
            <w:r w:rsidRPr="004079B7">
              <w:rPr>
                <w:rStyle w:val="sentence"/>
                <w:sz w:val="28"/>
                <w:szCs w:val="28"/>
              </w:rPr>
              <w:t>В этом режиме все элементы, например функции, переменные и объекты, сохраняются в памяти, но их перемещения и активность приостанавливаются.</w:t>
            </w:r>
            <w:r w:rsidRPr="004079B7">
              <w:rPr>
                <w:rStyle w:val="apple-converted-space"/>
                <w:sz w:val="28"/>
                <w:szCs w:val="28"/>
              </w:rPr>
              <w:t> </w:t>
            </w:r>
            <w:r w:rsidRPr="004079B7">
              <w:rPr>
                <w:rStyle w:val="sentence"/>
                <w:sz w:val="28"/>
                <w:szCs w:val="28"/>
              </w:rPr>
              <w:t>Во время режима приостановки выполнения можно произвести поиск ошибок и нарушений целостности данных, проверив положения элементов и их состояние.</w:t>
            </w:r>
            <w:r w:rsidRPr="004079B7">
              <w:rPr>
                <w:rStyle w:val="apple-converted-space"/>
                <w:sz w:val="28"/>
                <w:szCs w:val="28"/>
              </w:rPr>
              <w:t> </w:t>
            </w:r>
          </w:p>
          <w:p w:rsidR="004079B7" w:rsidRPr="004079B7" w:rsidRDefault="00B934E5" w:rsidP="004079B7">
            <w:pPr>
              <w:autoSpaceDE w:val="0"/>
              <w:autoSpaceDN w:val="0"/>
              <w:adjustRightInd w:val="0"/>
              <w:spacing w:line="360" w:lineRule="auto"/>
              <w:ind w:firstLine="567"/>
              <w:contextualSpacing/>
              <w:jc w:val="both"/>
              <w:rPr>
                <w:rFonts w:eastAsia="Times-Roman"/>
                <w:sz w:val="28"/>
                <w:szCs w:val="28"/>
              </w:rPr>
            </w:pPr>
            <w:r w:rsidRPr="004079B7">
              <w:rPr>
                <w:rFonts w:eastAsia="Times-Roman"/>
                <w:sz w:val="28"/>
                <w:szCs w:val="28"/>
              </w:rPr>
              <w:t xml:space="preserve"> </w:t>
            </w:r>
            <w:r w:rsidR="004079B7" w:rsidRPr="004079B7">
              <w:rPr>
                <w:rFonts w:eastAsia="Times-Roman"/>
                <w:sz w:val="28"/>
                <w:szCs w:val="28"/>
              </w:rPr>
              <w:t>Преимущество точек прерывания заключается в том, что их можно одновременно указать несколько в разных местах кода, в том числе и в разных модулях программы. Приложение будет выполняться до тех пор, пока управление не перейдет к первой встретившейся в программе точке прерывания.</w:t>
            </w:r>
          </w:p>
          <w:p w:rsidR="004159A2" w:rsidRPr="0038769F" w:rsidRDefault="004079B7" w:rsidP="0096241C">
            <w:pPr>
              <w:autoSpaceDE w:val="0"/>
              <w:autoSpaceDN w:val="0"/>
              <w:adjustRightInd w:val="0"/>
              <w:spacing w:line="360" w:lineRule="auto"/>
              <w:ind w:firstLine="567"/>
              <w:contextualSpacing/>
              <w:jc w:val="both"/>
              <w:rPr>
                <w:rFonts w:eastAsia="Times-Roman"/>
                <w:sz w:val="28"/>
                <w:szCs w:val="28"/>
              </w:rPr>
            </w:pPr>
            <w:r w:rsidRPr="004079B7">
              <w:rPr>
                <w:rStyle w:val="sentence"/>
                <w:sz w:val="28"/>
                <w:szCs w:val="28"/>
              </w:rPr>
              <w:t>Контрольные точки предоставляют мощное средство, позволяющее приостанавливать выполнение программы в том месте и в то время, когда это необходимо.</w:t>
            </w:r>
            <w:r w:rsidRPr="004079B7">
              <w:rPr>
                <w:rStyle w:val="apple-converted-space"/>
                <w:sz w:val="28"/>
                <w:szCs w:val="28"/>
              </w:rPr>
              <w:t> </w:t>
            </w:r>
            <w:r w:rsidRPr="004079B7">
              <w:rPr>
                <w:rStyle w:val="sentence"/>
                <w:sz w:val="28"/>
                <w:szCs w:val="28"/>
              </w:rPr>
              <w:t>Вместо того чтобы перемещаться по коду от строки к строке или от инструкции к инструкции, можно разрешить выполнение программы до тех пор, пока она не достигнет точки остановки, а затем начать поиск и устранение ошибок.</w:t>
            </w:r>
            <w:r w:rsidR="00B934E5" w:rsidRPr="004079B7">
              <w:rPr>
                <w:rFonts w:eastAsia="Times-Roman"/>
                <w:sz w:val="28"/>
                <w:szCs w:val="28"/>
              </w:rPr>
              <w:t xml:space="preserve"> Для того чтобы убрать точку прерывания, достаточно </w:t>
            </w:r>
            <w:r w:rsidR="00B934E5" w:rsidRPr="004079B7">
              <w:rPr>
                <w:rFonts w:eastAsia="Times-Roman"/>
                <w:sz w:val="28"/>
                <w:szCs w:val="28"/>
              </w:rPr>
              <w:lastRenderedPageBreak/>
              <w:t>просто щелкнуть на ней мышью.</w:t>
            </w:r>
            <w:r w:rsidR="00590685" w:rsidRPr="00590685">
              <w:rPr>
                <w:rFonts w:eastAsia="Times-Roman"/>
                <w:sz w:val="28"/>
                <w:szCs w:val="28"/>
              </w:rPr>
              <w:t>[</w:t>
            </w:r>
            <w:r w:rsidR="00521A3A" w:rsidRPr="00521A3A">
              <w:rPr>
                <w:rFonts w:eastAsia="Times-Roman"/>
                <w:sz w:val="28"/>
                <w:szCs w:val="28"/>
              </w:rPr>
              <w:t>9</w:t>
            </w:r>
            <w:r w:rsidR="00590685" w:rsidRPr="00590685">
              <w:rPr>
                <w:rFonts w:eastAsia="Times-Roman"/>
                <w:sz w:val="28"/>
                <w:szCs w:val="28"/>
              </w:rPr>
              <w:t>].</w:t>
            </w:r>
          </w:p>
        </w:tc>
        <w:tc>
          <w:tcPr>
            <w:tcW w:w="2799" w:type="dxa"/>
          </w:tcPr>
          <w:p w:rsidR="006B21A3" w:rsidRDefault="006B21A3" w:rsidP="007556C9">
            <w:pPr>
              <w:spacing w:before="240" w:line="360" w:lineRule="auto"/>
              <w:ind w:firstLine="284"/>
              <w:jc w:val="both"/>
              <w:rPr>
                <w:color w:val="000000" w:themeColor="text1"/>
                <w:sz w:val="28"/>
                <w:szCs w:val="28"/>
              </w:rPr>
            </w:pPr>
          </w:p>
          <w:p w:rsidR="004159A2" w:rsidRPr="00B71854" w:rsidRDefault="004159A2" w:rsidP="007556C9">
            <w:pPr>
              <w:spacing w:before="240" w:line="360" w:lineRule="auto"/>
              <w:ind w:firstLine="284"/>
              <w:jc w:val="both"/>
              <w:rPr>
                <w:color w:val="000000" w:themeColor="text1"/>
                <w:sz w:val="28"/>
                <w:szCs w:val="28"/>
              </w:rPr>
            </w:pPr>
          </w:p>
        </w:tc>
      </w:tr>
    </w:tbl>
    <w:p w:rsidR="003F1712" w:rsidRPr="003F1712" w:rsidRDefault="003F1712" w:rsidP="003F1712">
      <w:pPr>
        <w:pStyle w:val="1"/>
        <w:spacing w:after="0" w:line="360" w:lineRule="auto"/>
        <w:ind w:firstLine="567"/>
        <w:contextualSpacing/>
        <w:jc w:val="center"/>
        <w:rPr>
          <w:rFonts w:ascii="Times New Roman" w:hAnsi="Times New Roman"/>
          <w:sz w:val="28"/>
          <w:szCs w:val="28"/>
        </w:rPr>
      </w:pPr>
      <w:bookmarkStart w:id="14" w:name="_Toc357635710"/>
      <w:bookmarkStart w:id="15" w:name="_Toc357636085"/>
      <w:bookmarkStart w:id="16" w:name="_Toc357636417"/>
      <w:bookmarkStart w:id="17" w:name="_Toc357636556"/>
      <w:bookmarkStart w:id="18" w:name="_Toc357636837"/>
      <w:bookmarkStart w:id="19" w:name="_Toc357638052"/>
      <w:bookmarkStart w:id="20" w:name="_Toc357638359"/>
      <w:r w:rsidRPr="003F1712">
        <w:rPr>
          <w:rFonts w:ascii="Times New Roman" w:hAnsi="Times New Roman"/>
          <w:sz w:val="28"/>
          <w:szCs w:val="28"/>
        </w:rPr>
        <w:lastRenderedPageBreak/>
        <w:t>В. ОХРАНА ТРУДА</w:t>
      </w:r>
      <w:bookmarkEnd w:id="14"/>
      <w:bookmarkEnd w:id="15"/>
      <w:bookmarkEnd w:id="16"/>
      <w:bookmarkEnd w:id="17"/>
      <w:bookmarkEnd w:id="18"/>
      <w:bookmarkEnd w:id="19"/>
      <w:bookmarkEnd w:id="20"/>
    </w:p>
    <w:p w:rsidR="002D545F" w:rsidRPr="002D545F" w:rsidRDefault="00605287" w:rsidP="005208DA">
      <w:pPr>
        <w:spacing w:line="360" w:lineRule="auto"/>
        <w:ind w:firstLine="567"/>
        <w:jc w:val="center"/>
        <w:rPr>
          <w:b/>
          <w:sz w:val="28"/>
          <w:szCs w:val="28"/>
        </w:rPr>
      </w:pPr>
      <w:r w:rsidRPr="00605287">
        <w:rPr>
          <w:b/>
          <w:bCs/>
          <w:color w:val="000000" w:themeColor="text1"/>
          <w:spacing w:val="-7"/>
          <w:sz w:val="28"/>
          <w:szCs w:val="28"/>
        </w:rPr>
        <w:t>1</w:t>
      </w:r>
      <w:r w:rsidRPr="00B71854">
        <w:rPr>
          <w:bCs/>
          <w:color w:val="000000" w:themeColor="text1"/>
          <w:spacing w:val="-7"/>
          <w:sz w:val="28"/>
          <w:szCs w:val="28"/>
        </w:rPr>
        <w:t>.</w:t>
      </w:r>
      <w:r w:rsidR="002D545F" w:rsidRPr="002D545F">
        <w:rPr>
          <w:b/>
          <w:bCs/>
          <w:color w:val="000000" w:themeColor="text1"/>
          <w:spacing w:val="-7"/>
          <w:sz w:val="28"/>
          <w:szCs w:val="28"/>
        </w:rPr>
        <w:t>Анализ опасных и вредных производственных факторов</w:t>
      </w:r>
    </w:p>
    <w:p w:rsidR="004159A2" w:rsidRPr="00C5624B" w:rsidRDefault="004159A2" w:rsidP="00C5624B">
      <w:pPr>
        <w:pStyle w:val="ConsPlusTitle"/>
        <w:widowControl/>
        <w:spacing w:line="360" w:lineRule="auto"/>
        <w:ind w:firstLine="708"/>
        <w:jc w:val="both"/>
        <w:rPr>
          <w:rFonts w:ascii="Times New Roman" w:hAnsi="Times New Roman" w:cs="Times New Roman"/>
          <w:b w:val="0"/>
          <w:sz w:val="28"/>
          <w:szCs w:val="28"/>
        </w:rPr>
      </w:pPr>
      <w:r w:rsidRPr="00267EDB">
        <w:rPr>
          <w:rFonts w:ascii="Times New Roman" w:hAnsi="Times New Roman" w:cs="Times New Roman"/>
          <w:sz w:val="28"/>
          <w:szCs w:val="28"/>
        </w:rPr>
        <w:t>Охрана труда</w:t>
      </w:r>
      <w:r w:rsidRPr="00510AC0">
        <w:rPr>
          <w:rFonts w:ascii="Times New Roman" w:hAnsi="Times New Roman" w:cs="Times New Roman"/>
          <w:b w:val="0"/>
          <w:sz w:val="28"/>
          <w:szCs w:val="28"/>
        </w:rPr>
        <w:t xml:space="preserve"> - система сохранения жизни и здоровья работников в процессе трудовой деятельности, включающая в себя правовые, социально-экономическ</w:t>
      </w:r>
      <w:r w:rsidR="00C5624B">
        <w:rPr>
          <w:rFonts w:ascii="Times New Roman" w:hAnsi="Times New Roman" w:cs="Times New Roman"/>
          <w:b w:val="0"/>
          <w:sz w:val="28"/>
          <w:szCs w:val="28"/>
        </w:rPr>
        <w:t>ие, организационно-технические</w:t>
      </w:r>
      <w:r w:rsidR="00B82C10">
        <w:rPr>
          <w:rFonts w:ascii="Times New Roman" w:hAnsi="Times New Roman" w:cs="Times New Roman"/>
          <w:b w:val="0"/>
          <w:sz w:val="28"/>
          <w:szCs w:val="28"/>
        </w:rPr>
        <w:t>,</w:t>
      </w:r>
      <w:r w:rsidR="00B82C10" w:rsidRPr="00510AC0">
        <w:rPr>
          <w:rFonts w:ascii="Times New Roman" w:hAnsi="Times New Roman" w:cs="Times New Roman"/>
          <w:b w:val="0"/>
          <w:sz w:val="28"/>
          <w:szCs w:val="28"/>
        </w:rPr>
        <w:t xml:space="preserve"> с</w:t>
      </w:r>
      <w:r w:rsidRPr="00510AC0">
        <w:rPr>
          <w:rFonts w:ascii="Times New Roman" w:hAnsi="Times New Roman" w:cs="Times New Roman"/>
          <w:b w:val="0"/>
          <w:sz w:val="28"/>
          <w:szCs w:val="28"/>
        </w:rPr>
        <w:t xml:space="preserve">анитарно-гигиенические, лечебно-профилактические, реабилитационные и иные мероприятия. (Ст.209 </w:t>
      </w:r>
      <w:r w:rsidRPr="00510AC0">
        <w:rPr>
          <w:rFonts w:ascii="Times New Roman" w:hAnsi="Times New Roman" w:cs="Times New Roman"/>
          <w:b w:val="0"/>
          <w:bCs w:val="0"/>
          <w:sz w:val="28"/>
          <w:szCs w:val="28"/>
        </w:rPr>
        <w:t>ТК</w:t>
      </w:r>
      <w:r w:rsidR="00C5624B" w:rsidRPr="00C5624B">
        <w:rPr>
          <w:rFonts w:ascii="Times New Roman" w:hAnsi="Times New Roman" w:cs="Times New Roman"/>
          <w:b w:val="0"/>
          <w:bCs w:val="0"/>
          <w:sz w:val="28"/>
          <w:szCs w:val="28"/>
        </w:rPr>
        <w:t xml:space="preserve"> </w:t>
      </w:r>
      <w:r w:rsidRPr="00510AC0">
        <w:rPr>
          <w:rFonts w:ascii="Times New Roman" w:hAnsi="Times New Roman" w:cs="Times New Roman"/>
          <w:b w:val="0"/>
          <w:bCs w:val="0"/>
          <w:sz w:val="28"/>
          <w:szCs w:val="28"/>
        </w:rPr>
        <w:t>РФ)</w:t>
      </w:r>
    </w:p>
    <w:p w:rsidR="004159A2" w:rsidRDefault="004159A2" w:rsidP="004159A2">
      <w:pPr>
        <w:autoSpaceDE w:val="0"/>
        <w:autoSpaceDN w:val="0"/>
        <w:adjustRightInd w:val="0"/>
        <w:spacing w:line="360" w:lineRule="auto"/>
        <w:ind w:firstLine="540"/>
        <w:jc w:val="both"/>
        <w:rPr>
          <w:bCs/>
          <w:sz w:val="28"/>
          <w:szCs w:val="28"/>
        </w:rPr>
      </w:pPr>
      <w:r w:rsidRPr="00267EDB">
        <w:rPr>
          <w:b/>
          <w:bCs/>
          <w:sz w:val="28"/>
          <w:szCs w:val="28"/>
        </w:rPr>
        <w:t>Условия труда</w:t>
      </w:r>
      <w:r>
        <w:rPr>
          <w:b/>
          <w:bCs/>
          <w:sz w:val="28"/>
          <w:szCs w:val="28"/>
        </w:rPr>
        <w:t xml:space="preserve"> (УТ)</w:t>
      </w:r>
      <w:r w:rsidRPr="00510AC0">
        <w:rPr>
          <w:bCs/>
          <w:sz w:val="28"/>
          <w:szCs w:val="28"/>
        </w:rPr>
        <w:t xml:space="preserve"> - совокупность факторов производственной среды и трудового процесса, оказывающих влияние на работоспособность и здоровье работника.</w:t>
      </w:r>
    </w:p>
    <w:p w:rsidR="004159A2" w:rsidRPr="003A191C" w:rsidRDefault="004159A2" w:rsidP="004159A2">
      <w:pPr>
        <w:autoSpaceDE w:val="0"/>
        <w:autoSpaceDN w:val="0"/>
        <w:adjustRightInd w:val="0"/>
        <w:spacing w:line="360" w:lineRule="auto"/>
        <w:ind w:firstLine="540"/>
        <w:jc w:val="both"/>
        <w:rPr>
          <w:bCs/>
          <w:sz w:val="28"/>
          <w:szCs w:val="28"/>
        </w:rPr>
      </w:pPr>
      <w:r w:rsidRPr="003A191C">
        <w:rPr>
          <w:bCs/>
          <w:sz w:val="28"/>
          <w:szCs w:val="28"/>
        </w:rPr>
        <w:t>Опасный производственный фактор - производственный фактор, воздействие которого на работника может привести к его травме.</w:t>
      </w:r>
    </w:p>
    <w:p w:rsidR="004159A2" w:rsidRPr="003A191C" w:rsidRDefault="004159A2" w:rsidP="004159A2">
      <w:pPr>
        <w:autoSpaceDE w:val="0"/>
        <w:autoSpaceDN w:val="0"/>
        <w:adjustRightInd w:val="0"/>
        <w:spacing w:line="360" w:lineRule="auto"/>
        <w:ind w:firstLine="540"/>
        <w:jc w:val="both"/>
        <w:rPr>
          <w:bCs/>
          <w:sz w:val="28"/>
          <w:szCs w:val="28"/>
        </w:rPr>
      </w:pPr>
      <w:r w:rsidRPr="003A191C">
        <w:rPr>
          <w:bCs/>
          <w:sz w:val="28"/>
          <w:szCs w:val="28"/>
        </w:rPr>
        <w:t>Вредный производственный фактор - производственный фактор, воздействие которого на работника может привести к его заболеванию.</w:t>
      </w:r>
    </w:p>
    <w:p w:rsidR="004159A2" w:rsidRPr="00590685" w:rsidRDefault="004159A2" w:rsidP="004159A2">
      <w:pPr>
        <w:shd w:val="clear" w:color="auto" w:fill="FFFFFF"/>
        <w:spacing w:line="360" w:lineRule="auto"/>
        <w:ind w:firstLine="567"/>
        <w:jc w:val="both"/>
        <w:rPr>
          <w:sz w:val="28"/>
          <w:szCs w:val="28"/>
        </w:rPr>
      </w:pPr>
      <w:r w:rsidRPr="003A191C">
        <w:rPr>
          <w:sz w:val="28"/>
          <w:szCs w:val="28"/>
        </w:rPr>
        <w:t>Все опасные и вредные производственные факторы в соответствии с ГОСТ</w:t>
      </w:r>
      <w:r>
        <w:rPr>
          <w:b/>
          <w:bCs/>
        </w:rPr>
        <w:t xml:space="preserve"> </w:t>
      </w:r>
      <w:r>
        <w:rPr>
          <w:bCs/>
          <w:sz w:val="28"/>
          <w:szCs w:val="28"/>
        </w:rPr>
        <w:t>12.0.003-74</w:t>
      </w:r>
      <w:r w:rsidRPr="00580929">
        <w:rPr>
          <w:bCs/>
          <w:sz w:val="28"/>
          <w:szCs w:val="28"/>
        </w:rPr>
        <w:t>(</w:t>
      </w:r>
      <w:r>
        <w:rPr>
          <w:bCs/>
          <w:sz w:val="28"/>
          <w:szCs w:val="28"/>
        </w:rPr>
        <w:t>19</w:t>
      </w:r>
      <w:r w:rsidRPr="00580929">
        <w:rPr>
          <w:bCs/>
          <w:sz w:val="28"/>
          <w:szCs w:val="28"/>
        </w:rPr>
        <w:t>99)</w:t>
      </w:r>
      <w:r>
        <w:rPr>
          <w:b/>
          <w:bCs/>
        </w:rPr>
        <w:t xml:space="preserve"> </w:t>
      </w:r>
      <w:r w:rsidRPr="003A191C">
        <w:rPr>
          <w:sz w:val="28"/>
          <w:szCs w:val="28"/>
        </w:rPr>
        <w:t xml:space="preserve">подразделяются </w:t>
      </w:r>
      <w:proofErr w:type="gramStart"/>
      <w:r w:rsidRPr="003A191C">
        <w:rPr>
          <w:sz w:val="28"/>
          <w:szCs w:val="28"/>
        </w:rPr>
        <w:t>на</w:t>
      </w:r>
      <w:proofErr w:type="gramEnd"/>
      <w:r w:rsidRPr="003A191C">
        <w:rPr>
          <w:sz w:val="28"/>
          <w:szCs w:val="28"/>
        </w:rPr>
        <w:t xml:space="preserve"> физические, хи</w:t>
      </w:r>
      <w:r w:rsidRPr="003A191C">
        <w:rPr>
          <w:sz w:val="28"/>
          <w:szCs w:val="28"/>
        </w:rPr>
        <w:softHyphen/>
        <w:t>мические, биологические и психофизиологические.</w:t>
      </w:r>
      <w:r w:rsidR="00590685" w:rsidRPr="00590685">
        <w:rPr>
          <w:sz w:val="28"/>
          <w:szCs w:val="28"/>
        </w:rPr>
        <w:t>[</w:t>
      </w:r>
      <w:r w:rsidR="00C77551" w:rsidRPr="00C77551">
        <w:rPr>
          <w:sz w:val="28"/>
          <w:szCs w:val="28"/>
        </w:rPr>
        <w:t>6</w:t>
      </w:r>
      <w:r w:rsidR="00590685" w:rsidRPr="00590685">
        <w:rPr>
          <w:sz w:val="28"/>
          <w:szCs w:val="28"/>
        </w:rPr>
        <w:t>]</w:t>
      </w:r>
    </w:p>
    <w:p w:rsidR="004159A2" w:rsidRPr="003A191C" w:rsidRDefault="004159A2" w:rsidP="004159A2">
      <w:pPr>
        <w:shd w:val="clear" w:color="auto" w:fill="FFFFFF"/>
        <w:spacing w:line="360" w:lineRule="auto"/>
        <w:ind w:firstLine="567"/>
        <w:jc w:val="both"/>
        <w:rPr>
          <w:sz w:val="28"/>
          <w:szCs w:val="28"/>
        </w:rPr>
      </w:pPr>
      <w:r w:rsidRPr="003A191C">
        <w:rPr>
          <w:sz w:val="28"/>
          <w:szCs w:val="28"/>
        </w:rPr>
        <w:t xml:space="preserve">К </w:t>
      </w:r>
      <w:r w:rsidRPr="00556BE6">
        <w:rPr>
          <w:iCs/>
          <w:sz w:val="28"/>
          <w:szCs w:val="28"/>
        </w:rPr>
        <w:t>физическим</w:t>
      </w:r>
      <w:r w:rsidRPr="003A191C">
        <w:rPr>
          <w:i/>
          <w:iCs/>
          <w:sz w:val="28"/>
          <w:szCs w:val="28"/>
        </w:rPr>
        <w:t xml:space="preserve"> </w:t>
      </w:r>
      <w:r w:rsidRPr="003A191C">
        <w:rPr>
          <w:sz w:val="28"/>
          <w:szCs w:val="28"/>
        </w:rPr>
        <w:t>факторам относят электрический ток, кинетическую энергию движущихся машин и оборудования или их час</w:t>
      </w:r>
      <w:r w:rsidRPr="003A191C">
        <w:rPr>
          <w:sz w:val="28"/>
          <w:szCs w:val="28"/>
        </w:rPr>
        <w:softHyphen/>
        <w:t>тей, повышенное давление паров или газов в сосудах, недопус</w:t>
      </w:r>
      <w:r w:rsidRPr="003A191C">
        <w:rPr>
          <w:sz w:val="28"/>
          <w:szCs w:val="28"/>
        </w:rPr>
        <w:softHyphen/>
        <w:t>тимые уровни шума, вибрации, инфра- и ультразвука, недостаточную освещенность, электромагнитные поля, ионизирующие излучения и др.</w:t>
      </w:r>
    </w:p>
    <w:p w:rsidR="004159A2" w:rsidRPr="003A191C" w:rsidRDefault="004159A2" w:rsidP="004159A2">
      <w:pPr>
        <w:shd w:val="clear" w:color="auto" w:fill="FFFFFF"/>
        <w:spacing w:line="360" w:lineRule="auto"/>
        <w:ind w:firstLine="567"/>
        <w:jc w:val="both"/>
        <w:rPr>
          <w:sz w:val="28"/>
          <w:szCs w:val="28"/>
        </w:rPr>
      </w:pPr>
      <w:r w:rsidRPr="00556BE6">
        <w:rPr>
          <w:iCs/>
          <w:sz w:val="28"/>
          <w:szCs w:val="28"/>
        </w:rPr>
        <w:t>Химические</w:t>
      </w:r>
      <w:r w:rsidRPr="003A191C">
        <w:rPr>
          <w:i/>
          <w:iCs/>
          <w:sz w:val="28"/>
          <w:szCs w:val="28"/>
        </w:rPr>
        <w:t xml:space="preserve"> </w:t>
      </w:r>
      <w:r w:rsidRPr="003A191C">
        <w:rPr>
          <w:sz w:val="28"/>
          <w:szCs w:val="28"/>
        </w:rPr>
        <w:t>факторы представляют собой вредные для организма человека вещества в различных состояниях.</w:t>
      </w:r>
    </w:p>
    <w:p w:rsidR="004159A2" w:rsidRPr="003A191C" w:rsidRDefault="004159A2" w:rsidP="004159A2">
      <w:pPr>
        <w:shd w:val="clear" w:color="auto" w:fill="FFFFFF"/>
        <w:spacing w:line="360" w:lineRule="auto"/>
        <w:ind w:firstLine="567"/>
        <w:jc w:val="both"/>
        <w:rPr>
          <w:sz w:val="28"/>
          <w:szCs w:val="28"/>
        </w:rPr>
      </w:pPr>
      <w:r w:rsidRPr="00556BE6">
        <w:rPr>
          <w:iCs/>
          <w:sz w:val="28"/>
          <w:szCs w:val="28"/>
        </w:rPr>
        <w:t>Биологические</w:t>
      </w:r>
      <w:r w:rsidRPr="003A191C">
        <w:rPr>
          <w:i/>
          <w:iCs/>
          <w:sz w:val="28"/>
          <w:szCs w:val="28"/>
        </w:rPr>
        <w:t xml:space="preserve"> </w:t>
      </w:r>
      <w:r w:rsidRPr="003A191C">
        <w:rPr>
          <w:sz w:val="28"/>
          <w:szCs w:val="28"/>
        </w:rPr>
        <w:t>факторы — это воздействия различных микроорганизмов, а также растений и животных.</w:t>
      </w:r>
    </w:p>
    <w:p w:rsidR="004159A2" w:rsidRDefault="004159A2" w:rsidP="004159A2">
      <w:pPr>
        <w:shd w:val="clear" w:color="auto" w:fill="FFFFFF"/>
        <w:spacing w:line="360" w:lineRule="auto"/>
        <w:ind w:firstLine="567"/>
        <w:jc w:val="both"/>
        <w:rPr>
          <w:sz w:val="28"/>
          <w:szCs w:val="28"/>
        </w:rPr>
      </w:pPr>
      <w:r w:rsidRPr="00556BE6">
        <w:rPr>
          <w:iCs/>
          <w:sz w:val="28"/>
          <w:szCs w:val="28"/>
        </w:rPr>
        <w:t>Психофизиологические</w:t>
      </w:r>
      <w:r w:rsidRPr="003A191C">
        <w:rPr>
          <w:i/>
          <w:iCs/>
          <w:sz w:val="28"/>
          <w:szCs w:val="28"/>
        </w:rPr>
        <w:t xml:space="preserve"> </w:t>
      </w:r>
      <w:r w:rsidRPr="003A191C">
        <w:rPr>
          <w:sz w:val="28"/>
          <w:szCs w:val="28"/>
        </w:rPr>
        <w:t>факторы — это физические и эмоциональные перегрузки, умственное перенапряжение, монотонность труда.</w:t>
      </w:r>
    </w:p>
    <w:p w:rsidR="004159A2" w:rsidRPr="0038769F" w:rsidRDefault="004159A2" w:rsidP="00276496">
      <w:pPr>
        <w:pStyle w:val="text"/>
        <w:shd w:val="clear" w:color="auto" w:fill="FFFFFF"/>
        <w:spacing w:before="0" w:beforeAutospacing="0" w:after="0" w:afterAutospacing="0" w:line="360" w:lineRule="auto"/>
        <w:contextualSpacing/>
        <w:jc w:val="both"/>
        <w:rPr>
          <w:color w:val="000000"/>
        </w:rPr>
      </w:pPr>
    </w:p>
    <w:p w:rsidR="004159A2" w:rsidRPr="00580929" w:rsidRDefault="004159A2" w:rsidP="004159A2">
      <w:pPr>
        <w:pStyle w:val="text"/>
        <w:shd w:val="clear" w:color="auto" w:fill="FFFFFF"/>
        <w:spacing w:before="0" w:beforeAutospacing="0" w:after="0" w:afterAutospacing="0" w:line="360" w:lineRule="auto"/>
        <w:ind w:firstLine="567"/>
        <w:contextualSpacing/>
        <w:jc w:val="both"/>
        <w:rPr>
          <w:color w:val="000000"/>
          <w:sz w:val="28"/>
          <w:szCs w:val="28"/>
        </w:rPr>
      </w:pPr>
      <w:r w:rsidRPr="00580929">
        <w:rPr>
          <w:color w:val="000000"/>
          <w:sz w:val="28"/>
          <w:szCs w:val="28"/>
        </w:rPr>
        <w:t>Условия труда подразделяются на 4 класса: оптимальные, допустимые, вредные и опасные.</w:t>
      </w:r>
    </w:p>
    <w:p w:rsidR="004159A2" w:rsidRPr="00580929" w:rsidRDefault="004159A2" w:rsidP="004159A2">
      <w:pPr>
        <w:pStyle w:val="a4"/>
        <w:spacing w:before="0" w:beforeAutospacing="0" w:after="0" w:afterAutospacing="0" w:line="360" w:lineRule="auto"/>
        <w:ind w:firstLine="540"/>
        <w:jc w:val="both"/>
        <w:rPr>
          <w:sz w:val="28"/>
          <w:szCs w:val="28"/>
        </w:rPr>
      </w:pPr>
      <w:r w:rsidRPr="00B82C10">
        <w:rPr>
          <w:rStyle w:val="a7"/>
          <w:b/>
          <w:i w:val="0"/>
          <w:sz w:val="28"/>
          <w:szCs w:val="28"/>
        </w:rPr>
        <w:t>Оптимальные</w:t>
      </w:r>
      <w:r w:rsidRPr="00580929">
        <w:rPr>
          <w:rStyle w:val="a7"/>
          <w:b/>
          <w:sz w:val="28"/>
          <w:szCs w:val="28"/>
        </w:rPr>
        <w:t xml:space="preserve"> </w:t>
      </w:r>
      <w:r w:rsidRPr="0037522E">
        <w:rPr>
          <w:b/>
          <w:bCs/>
          <w:sz w:val="28"/>
          <w:szCs w:val="28"/>
        </w:rPr>
        <w:t>Условия труда</w:t>
      </w:r>
      <w:r w:rsidRPr="00580929">
        <w:rPr>
          <w:sz w:val="28"/>
          <w:szCs w:val="28"/>
        </w:rPr>
        <w:t xml:space="preserve"> </w:t>
      </w:r>
      <w:r w:rsidRPr="00580929">
        <w:rPr>
          <w:i/>
          <w:sz w:val="28"/>
          <w:szCs w:val="28"/>
        </w:rPr>
        <w:t>(1 класс</w:t>
      </w:r>
      <w:r w:rsidRPr="00580929">
        <w:rPr>
          <w:sz w:val="28"/>
          <w:szCs w:val="28"/>
        </w:rPr>
        <w:t xml:space="preserve">) — условия, при которых сохраняется здоровье </w:t>
      </w:r>
      <w:r w:rsidR="00B82C10" w:rsidRPr="00580929">
        <w:rPr>
          <w:sz w:val="28"/>
          <w:szCs w:val="28"/>
        </w:rPr>
        <w:t>работника,</w:t>
      </w:r>
      <w:r w:rsidRPr="00580929">
        <w:rPr>
          <w:sz w:val="28"/>
          <w:szCs w:val="28"/>
        </w:rPr>
        <w:t xml:space="preserve"> и создаются предпосылки для поддержания высокого уровня работоспособности. </w:t>
      </w:r>
    </w:p>
    <w:p w:rsidR="004159A2" w:rsidRPr="00580929" w:rsidRDefault="004159A2" w:rsidP="004159A2">
      <w:pPr>
        <w:pStyle w:val="a4"/>
        <w:spacing w:before="0" w:beforeAutospacing="0" w:after="0" w:afterAutospacing="0" w:line="360" w:lineRule="auto"/>
        <w:ind w:firstLine="540"/>
        <w:jc w:val="both"/>
        <w:rPr>
          <w:sz w:val="28"/>
          <w:szCs w:val="28"/>
        </w:rPr>
      </w:pPr>
      <w:proofErr w:type="gramStart"/>
      <w:r w:rsidRPr="00B82C10">
        <w:rPr>
          <w:rStyle w:val="a7"/>
          <w:b/>
          <w:i w:val="0"/>
          <w:sz w:val="28"/>
          <w:szCs w:val="28"/>
        </w:rPr>
        <w:t>Допустимые</w:t>
      </w:r>
      <w:r w:rsidRPr="00580929">
        <w:rPr>
          <w:rStyle w:val="a7"/>
          <w:b/>
          <w:sz w:val="28"/>
          <w:szCs w:val="28"/>
        </w:rPr>
        <w:t xml:space="preserve"> </w:t>
      </w:r>
      <w:r w:rsidRPr="0037522E">
        <w:rPr>
          <w:b/>
          <w:bCs/>
          <w:sz w:val="28"/>
          <w:szCs w:val="28"/>
        </w:rPr>
        <w:t>Условия труда</w:t>
      </w:r>
      <w:r w:rsidRPr="00580929">
        <w:rPr>
          <w:sz w:val="28"/>
          <w:szCs w:val="28"/>
        </w:rPr>
        <w:t xml:space="preserve"> </w:t>
      </w:r>
      <w:r w:rsidRPr="00580929">
        <w:rPr>
          <w:i/>
          <w:sz w:val="28"/>
          <w:szCs w:val="28"/>
        </w:rPr>
        <w:t>(2 класс</w:t>
      </w:r>
      <w:r w:rsidRPr="00580929">
        <w:rPr>
          <w:sz w:val="28"/>
          <w:szCs w:val="28"/>
        </w:rPr>
        <w:t>) характеризуются такими уровнями факторов среды и трудового процесса, которые не превышают установленных гигиенических нормативов для рабочих мест, а возможные изменения функционального состояния организма восстанавливаются во время регламентированного отдыха или к началу следующей смены и не оказывают неблагоприятного действия в ближайшем и отдаленном периоде на состояние здоровья работников и их потомство.</w:t>
      </w:r>
      <w:proofErr w:type="gramEnd"/>
      <w:r w:rsidRPr="00580929">
        <w:rPr>
          <w:sz w:val="28"/>
          <w:szCs w:val="28"/>
        </w:rPr>
        <w:t xml:space="preserve"> Допустимые условия труда условно относят к безопасным.</w:t>
      </w:r>
    </w:p>
    <w:p w:rsidR="004159A2" w:rsidRPr="00580929" w:rsidRDefault="004159A2" w:rsidP="004159A2">
      <w:pPr>
        <w:pStyle w:val="a4"/>
        <w:spacing w:before="0" w:beforeAutospacing="0" w:after="0" w:afterAutospacing="0" w:line="360" w:lineRule="auto"/>
        <w:ind w:firstLine="540"/>
        <w:jc w:val="both"/>
        <w:rPr>
          <w:sz w:val="28"/>
          <w:szCs w:val="28"/>
        </w:rPr>
      </w:pPr>
      <w:r w:rsidRPr="00B82C10">
        <w:rPr>
          <w:rStyle w:val="a7"/>
          <w:b/>
          <w:i w:val="0"/>
          <w:sz w:val="28"/>
          <w:szCs w:val="28"/>
        </w:rPr>
        <w:t>Вредные</w:t>
      </w:r>
      <w:r w:rsidRPr="00580929">
        <w:rPr>
          <w:rStyle w:val="a7"/>
          <w:b/>
          <w:sz w:val="28"/>
          <w:szCs w:val="28"/>
        </w:rPr>
        <w:t xml:space="preserve"> </w:t>
      </w:r>
      <w:r w:rsidRPr="0037522E">
        <w:rPr>
          <w:b/>
          <w:bCs/>
          <w:sz w:val="28"/>
          <w:szCs w:val="28"/>
        </w:rPr>
        <w:t>Условия труда</w:t>
      </w:r>
      <w:r w:rsidRPr="00580929">
        <w:rPr>
          <w:sz w:val="28"/>
          <w:szCs w:val="28"/>
        </w:rPr>
        <w:t xml:space="preserve"> </w:t>
      </w:r>
      <w:r w:rsidRPr="00580929">
        <w:rPr>
          <w:i/>
          <w:sz w:val="28"/>
          <w:szCs w:val="28"/>
        </w:rPr>
        <w:t>(3 класс</w:t>
      </w:r>
      <w:r w:rsidRPr="00580929">
        <w:rPr>
          <w:sz w:val="28"/>
          <w:szCs w:val="28"/>
        </w:rPr>
        <w:t>) характеризуются наличием вредных факторов, уровни которых превышают гигиенические нормативы и оказывают неблагоприятное действие на организм работника и/или его потомство.</w:t>
      </w:r>
    </w:p>
    <w:p w:rsidR="004159A2" w:rsidRDefault="004159A2" w:rsidP="004159A2">
      <w:pPr>
        <w:pStyle w:val="a4"/>
        <w:spacing w:before="0" w:beforeAutospacing="0" w:after="0" w:afterAutospacing="0" w:line="360" w:lineRule="auto"/>
        <w:ind w:firstLine="540"/>
        <w:jc w:val="both"/>
        <w:rPr>
          <w:sz w:val="28"/>
          <w:szCs w:val="28"/>
        </w:rPr>
      </w:pPr>
      <w:r w:rsidRPr="00580929">
        <w:rPr>
          <w:b/>
          <w:sz w:val="28"/>
          <w:szCs w:val="28"/>
        </w:rPr>
        <w:t> </w:t>
      </w:r>
      <w:r w:rsidRPr="00B82C10">
        <w:rPr>
          <w:rStyle w:val="a7"/>
          <w:b/>
          <w:i w:val="0"/>
          <w:sz w:val="28"/>
          <w:szCs w:val="28"/>
        </w:rPr>
        <w:t>Опасные</w:t>
      </w:r>
      <w:r w:rsidRPr="00580929">
        <w:rPr>
          <w:rStyle w:val="a7"/>
          <w:b/>
          <w:sz w:val="28"/>
          <w:szCs w:val="28"/>
        </w:rPr>
        <w:t xml:space="preserve"> </w:t>
      </w:r>
      <w:r w:rsidRPr="00580929">
        <w:rPr>
          <w:b/>
          <w:sz w:val="28"/>
          <w:szCs w:val="28"/>
        </w:rPr>
        <w:t xml:space="preserve">(экстремальные) </w:t>
      </w:r>
      <w:r w:rsidRPr="0037522E">
        <w:rPr>
          <w:b/>
          <w:bCs/>
          <w:sz w:val="28"/>
          <w:szCs w:val="28"/>
        </w:rPr>
        <w:t>Условия труда</w:t>
      </w:r>
      <w:r w:rsidRPr="00580929">
        <w:rPr>
          <w:sz w:val="28"/>
          <w:szCs w:val="28"/>
        </w:rPr>
        <w:t xml:space="preserve"> (4 класс) характеризуются уровнями факторов рабочей среды, воздействие которых в течение рабочей смены (или ее части) создает угрозу для жизни, высокий риск развития острых профессиональных поражений.</w:t>
      </w:r>
    </w:p>
    <w:p w:rsidR="004159A2" w:rsidRPr="00C41C27" w:rsidRDefault="004159A2" w:rsidP="004159A2">
      <w:pPr>
        <w:pStyle w:val="31"/>
        <w:spacing w:line="360" w:lineRule="auto"/>
        <w:ind w:firstLine="567"/>
        <w:contextualSpacing/>
        <w:jc w:val="both"/>
        <w:rPr>
          <w:sz w:val="28"/>
          <w:szCs w:val="28"/>
        </w:rPr>
      </w:pPr>
      <w:r w:rsidRPr="00C41C27">
        <w:rPr>
          <w:sz w:val="28"/>
          <w:szCs w:val="28"/>
        </w:rPr>
        <w:t xml:space="preserve">Для разработки программного </w:t>
      </w:r>
      <w:r>
        <w:rPr>
          <w:sz w:val="28"/>
          <w:szCs w:val="28"/>
        </w:rPr>
        <w:t>обеспечения используе</w:t>
      </w:r>
      <w:r w:rsidRPr="00C41C27">
        <w:rPr>
          <w:sz w:val="28"/>
          <w:szCs w:val="28"/>
        </w:rPr>
        <w:t>тся следующ</w:t>
      </w:r>
      <w:r>
        <w:rPr>
          <w:sz w:val="28"/>
          <w:szCs w:val="28"/>
        </w:rPr>
        <w:t>а</w:t>
      </w:r>
      <w:r w:rsidRPr="00C41C27">
        <w:rPr>
          <w:sz w:val="28"/>
          <w:szCs w:val="28"/>
        </w:rPr>
        <w:t>я ПЭВМ:</w:t>
      </w:r>
    </w:p>
    <w:p w:rsidR="004159A2" w:rsidRPr="00C41C27" w:rsidRDefault="004159A2" w:rsidP="004159A2">
      <w:pPr>
        <w:pStyle w:val="31"/>
        <w:numPr>
          <w:ilvl w:val="0"/>
          <w:numId w:val="15"/>
        </w:numPr>
        <w:spacing w:line="360" w:lineRule="auto"/>
        <w:contextualSpacing/>
        <w:rPr>
          <w:sz w:val="28"/>
          <w:szCs w:val="28"/>
          <w:lang w:val="en-US"/>
        </w:rPr>
      </w:pPr>
      <w:r w:rsidRPr="00C41C27">
        <w:rPr>
          <w:sz w:val="28"/>
          <w:szCs w:val="28"/>
        </w:rPr>
        <w:t>Монитор</w:t>
      </w:r>
      <w:r w:rsidRPr="00C41C27">
        <w:rPr>
          <w:sz w:val="28"/>
          <w:szCs w:val="28"/>
          <w:lang w:val="en-US"/>
        </w:rPr>
        <w:t xml:space="preserve"> - </w:t>
      </w:r>
      <w:r>
        <w:rPr>
          <w:sz w:val="28"/>
          <w:szCs w:val="28"/>
          <w:lang w:val="en-US"/>
        </w:rPr>
        <w:t>Benq</w:t>
      </w:r>
      <w:r w:rsidRPr="00C41C27">
        <w:rPr>
          <w:sz w:val="28"/>
          <w:szCs w:val="28"/>
          <w:lang w:val="en-US"/>
        </w:rPr>
        <w:t xml:space="preserve"> </w:t>
      </w:r>
      <w:r>
        <w:rPr>
          <w:sz w:val="28"/>
          <w:szCs w:val="28"/>
          <w:lang w:val="en-US"/>
        </w:rPr>
        <w:t>BL2400</w:t>
      </w:r>
    </w:p>
    <w:p w:rsidR="004159A2" w:rsidRPr="00C41C27" w:rsidRDefault="004159A2" w:rsidP="004159A2">
      <w:pPr>
        <w:pStyle w:val="31"/>
        <w:spacing w:line="360" w:lineRule="auto"/>
        <w:ind w:firstLine="567"/>
        <w:contextualSpacing/>
        <w:rPr>
          <w:sz w:val="28"/>
          <w:szCs w:val="28"/>
        </w:rPr>
      </w:pPr>
      <w:r w:rsidRPr="00C41C27">
        <w:rPr>
          <w:sz w:val="28"/>
          <w:szCs w:val="28"/>
        </w:rPr>
        <w:t>Основные характеристики:</w:t>
      </w:r>
    </w:p>
    <w:p w:rsidR="004159A2" w:rsidRPr="00C41C27" w:rsidRDefault="004159A2" w:rsidP="004159A2">
      <w:pPr>
        <w:pStyle w:val="31"/>
        <w:spacing w:line="360" w:lineRule="auto"/>
        <w:ind w:firstLine="567"/>
        <w:contextualSpacing/>
        <w:rPr>
          <w:sz w:val="28"/>
          <w:szCs w:val="28"/>
        </w:rPr>
      </w:pPr>
      <w:r w:rsidRPr="00C41C27">
        <w:rPr>
          <w:sz w:val="28"/>
          <w:szCs w:val="28"/>
        </w:rPr>
        <w:t>Экран:</w:t>
      </w:r>
    </w:p>
    <w:p w:rsidR="004159A2" w:rsidRPr="00C41C27" w:rsidRDefault="004159A2" w:rsidP="004159A2">
      <w:pPr>
        <w:pStyle w:val="31"/>
        <w:numPr>
          <w:ilvl w:val="0"/>
          <w:numId w:val="11"/>
        </w:numPr>
        <w:spacing w:line="360" w:lineRule="auto"/>
        <w:ind w:left="851" w:hanging="284"/>
        <w:contextualSpacing/>
        <w:rPr>
          <w:sz w:val="28"/>
          <w:szCs w:val="28"/>
        </w:rPr>
      </w:pPr>
      <w:r w:rsidRPr="00C41C27">
        <w:rPr>
          <w:sz w:val="28"/>
          <w:szCs w:val="28"/>
        </w:rPr>
        <w:t xml:space="preserve">диагональ </w:t>
      </w:r>
      <w:r>
        <w:rPr>
          <w:sz w:val="28"/>
          <w:szCs w:val="28"/>
          <w:lang w:val="en-US"/>
        </w:rPr>
        <w:t>24</w:t>
      </w:r>
      <w:r w:rsidRPr="00C41C27">
        <w:rPr>
          <w:sz w:val="28"/>
          <w:szCs w:val="28"/>
          <w:lang w:val="en-US"/>
        </w:rPr>
        <w:t>"</w:t>
      </w:r>
      <w:r w:rsidRPr="00C41C27">
        <w:rPr>
          <w:sz w:val="28"/>
          <w:szCs w:val="28"/>
        </w:rPr>
        <w:t>;</w:t>
      </w:r>
    </w:p>
    <w:p w:rsidR="004159A2" w:rsidRPr="00C41C27" w:rsidRDefault="004159A2" w:rsidP="004159A2">
      <w:pPr>
        <w:pStyle w:val="31"/>
        <w:numPr>
          <w:ilvl w:val="0"/>
          <w:numId w:val="11"/>
        </w:numPr>
        <w:spacing w:line="360" w:lineRule="auto"/>
        <w:ind w:left="851" w:hanging="284"/>
        <w:contextualSpacing/>
        <w:rPr>
          <w:sz w:val="28"/>
          <w:szCs w:val="28"/>
        </w:rPr>
      </w:pPr>
      <w:r w:rsidRPr="00C41C27">
        <w:rPr>
          <w:sz w:val="28"/>
          <w:szCs w:val="28"/>
        </w:rPr>
        <w:t>максимальное разрешение 1</w:t>
      </w:r>
      <w:r>
        <w:rPr>
          <w:sz w:val="28"/>
          <w:szCs w:val="28"/>
        </w:rPr>
        <w:t>920</w:t>
      </w:r>
      <w:r w:rsidRPr="00C41C27">
        <w:rPr>
          <w:sz w:val="28"/>
          <w:szCs w:val="28"/>
        </w:rPr>
        <w:t xml:space="preserve"> х 10</w:t>
      </w:r>
      <w:r>
        <w:rPr>
          <w:sz w:val="28"/>
          <w:szCs w:val="28"/>
        </w:rPr>
        <w:t>80</w:t>
      </w:r>
      <w:r w:rsidRPr="00C41C27">
        <w:rPr>
          <w:sz w:val="28"/>
          <w:szCs w:val="28"/>
        </w:rPr>
        <w:t>;</w:t>
      </w:r>
    </w:p>
    <w:p w:rsidR="004159A2" w:rsidRPr="00276496" w:rsidRDefault="004159A2" w:rsidP="00276496">
      <w:pPr>
        <w:pStyle w:val="31"/>
        <w:numPr>
          <w:ilvl w:val="0"/>
          <w:numId w:val="11"/>
        </w:numPr>
        <w:spacing w:line="360" w:lineRule="auto"/>
        <w:ind w:left="851" w:hanging="284"/>
        <w:contextualSpacing/>
        <w:rPr>
          <w:sz w:val="28"/>
          <w:szCs w:val="28"/>
        </w:rPr>
      </w:pPr>
      <w:r w:rsidRPr="00C41C27">
        <w:rPr>
          <w:sz w:val="28"/>
          <w:szCs w:val="28"/>
        </w:rPr>
        <w:t>угол обзора 1</w:t>
      </w:r>
      <w:r>
        <w:rPr>
          <w:sz w:val="28"/>
          <w:szCs w:val="28"/>
        </w:rPr>
        <w:t>78</w:t>
      </w:r>
      <w:r w:rsidRPr="00C41C27">
        <w:rPr>
          <w:sz w:val="28"/>
          <w:szCs w:val="28"/>
        </w:rPr>
        <w:t>°;</w:t>
      </w:r>
    </w:p>
    <w:p w:rsidR="004159A2" w:rsidRPr="00C41C27" w:rsidRDefault="004159A2" w:rsidP="004159A2">
      <w:pPr>
        <w:pStyle w:val="31"/>
        <w:numPr>
          <w:ilvl w:val="0"/>
          <w:numId w:val="12"/>
        </w:numPr>
        <w:spacing w:line="360" w:lineRule="auto"/>
        <w:ind w:left="851" w:hanging="284"/>
        <w:contextualSpacing/>
        <w:rPr>
          <w:sz w:val="28"/>
          <w:szCs w:val="28"/>
        </w:rPr>
      </w:pPr>
      <w:r w:rsidRPr="00C41C27">
        <w:rPr>
          <w:sz w:val="28"/>
          <w:szCs w:val="28"/>
        </w:rPr>
        <w:lastRenderedPageBreak/>
        <w:t xml:space="preserve">потребляемая мощность </w:t>
      </w:r>
      <w:r>
        <w:rPr>
          <w:sz w:val="28"/>
          <w:szCs w:val="28"/>
        </w:rPr>
        <w:t xml:space="preserve">42 </w:t>
      </w:r>
      <w:r w:rsidRPr="00C41C27">
        <w:rPr>
          <w:sz w:val="28"/>
          <w:szCs w:val="28"/>
        </w:rPr>
        <w:t>Вт;</w:t>
      </w:r>
    </w:p>
    <w:p w:rsidR="004159A2" w:rsidRPr="00C41C27" w:rsidRDefault="004159A2" w:rsidP="004159A2">
      <w:pPr>
        <w:pStyle w:val="31"/>
        <w:numPr>
          <w:ilvl w:val="0"/>
          <w:numId w:val="15"/>
        </w:numPr>
        <w:spacing w:line="360" w:lineRule="auto"/>
        <w:contextualSpacing/>
        <w:rPr>
          <w:sz w:val="28"/>
          <w:szCs w:val="28"/>
        </w:rPr>
      </w:pPr>
      <w:r w:rsidRPr="00C41C27">
        <w:rPr>
          <w:sz w:val="28"/>
          <w:szCs w:val="28"/>
        </w:rPr>
        <w:t>Системный блок:</w:t>
      </w:r>
    </w:p>
    <w:p w:rsidR="004159A2" w:rsidRPr="00C41C27" w:rsidRDefault="004159A2" w:rsidP="004159A2">
      <w:pPr>
        <w:pStyle w:val="31"/>
        <w:numPr>
          <w:ilvl w:val="0"/>
          <w:numId w:val="13"/>
        </w:numPr>
        <w:spacing w:line="360" w:lineRule="auto"/>
        <w:ind w:left="851" w:hanging="284"/>
        <w:contextualSpacing/>
        <w:rPr>
          <w:sz w:val="28"/>
          <w:szCs w:val="28"/>
        </w:rPr>
      </w:pPr>
      <w:r w:rsidRPr="00C41C27">
        <w:rPr>
          <w:sz w:val="28"/>
          <w:szCs w:val="28"/>
        </w:rPr>
        <w:t xml:space="preserve">процессор </w:t>
      </w:r>
      <w:r w:rsidRPr="00C41C27">
        <w:rPr>
          <w:sz w:val="28"/>
          <w:szCs w:val="28"/>
          <w:lang w:val="en-US"/>
        </w:rPr>
        <w:t>Intel Core i</w:t>
      </w:r>
      <w:r>
        <w:rPr>
          <w:sz w:val="28"/>
          <w:szCs w:val="28"/>
        </w:rPr>
        <w:t>5</w:t>
      </w:r>
      <w:r w:rsidRPr="00C41C27">
        <w:rPr>
          <w:sz w:val="28"/>
          <w:szCs w:val="28"/>
          <w:lang w:val="en-US"/>
        </w:rPr>
        <w:t xml:space="preserve"> (</w:t>
      </w:r>
      <w:r w:rsidRPr="00C41C27">
        <w:rPr>
          <w:sz w:val="28"/>
          <w:szCs w:val="28"/>
        </w:rPr>
        <w:t>мощность 77 Вт);</w:t>
      </w:r>
    </w:p>
    <w:p w:rsidR="004159A2" w:rsidRPr="00C41C27" w:rsidRDefault="004159A2" w:rsidP="004159A2">
      <w:pPr>
        <w:pStyle w:val="31"/>
        <w:numPr>
          <w:ilvl w:val="0"/>
          <w:numId w:val="13"/>
        </w:numPr>
        <w:spacing w:line="360" w:lineRule="auto"/>
        <w:ind w:left="851" w:hanging="284"/>
        <w:contextualSpacing/>
        <w:rPr>
          <w:sz w:val="28"/>
          <w:szCs w:val="28"/>
        </w:rPr>
      </w:pPr>
      <w:r w:rsidRPr="00C41C27">
        <w:rPr>
          <w:sz w:val="28"/>
          <w:szCs w:val="28"/>
        </w:rPr>
        <w:t xml:space="preserve">ОЗУ- </w:t>
      </w:r>
      <w:r>
        <w:rPr>
          <w:sz w:val="28"/>
          <w:szCs w:val="28"/>
        </w:rPr>
        <w:t>16</w:t>
      </w:r>
      <w:r w:rsidRPr="00C41C27">
        <w:rPr>
          <w:sz w:val="28"/>
          <w:szCs w:val="28"/>
        </w:rPr>
        <w:t xml:space="preserve"> Гб;</w:t>
      </w:r>
    </w:p>
    <w:p w:rsidR="004159A2" w:rsidRPr="00C41C27" w:rsidRDefault="004159A2" w:rsidP="004159A2">
      <w:pPr>
        <w:pStyle w:val="31"/>
        <w:numPr>
          <w:ilvl w:val="0"/>
          <w:numId w:val="13"/>
        </w:numPr>
        <w:spacing w:line="360" w:lineRule="auto"/>
        <w:ind w:left="851" w:hanging="284"/>
        <w:contextualSpacing/>
        <w:rPr>
          <w:sz w:val="28"/>
          <w:szCs w:val="28"/>
        </w:rPr>
      </w:pPr>
      <w:r w:rsidRPr="00C41C27">
        <w:rPr>
          <w:sz w:val="28"/>
          <w:szCs w:val="28"/>
        </w:rPr>
        <w:t xml:space="preserve">винчестер - </w:t>
      </w:r>
      <w:r>
        <w:rPr>
          <w:sz w:val="28"/>
          <w:szCs w:val="28"/>
        </w:rPr>
        <w:t>500</w:t>
      </w:r>
      <w:r w:rsidRPr="00C41C27">
        <w:rPr>
          <w:sz w:val="28"/>
          <w:szCs w:val="28"/>
        </w:rPr>
        <w:t xml:space="preserve"> </w:t>
      </w:r>
      <w:r>
        <w:rPr>
          <w:sz w:val="28"/>
          <w:szCs w:val="28"/>
        </w:rPr>
        <w:t>Г</w:t>
      </w:r>
      <w:r w:rsidRPr="00C41C27">
        <w:rPr>
          <w:sz w:val="28"/>
          <w:szCs w:val="28"/>
        </w:rPr>
        <w:t>б;</w:t>
      </w:r>
    </w:p>
    <w:p w:rsidR="004159A2" w:rsidRPr="00C41C27" w:rsidRDefault="00FD64C5" w:rsidP="004159A2">
      <w:pPr>
        <w:pStyle w:val="31"/>
        <w:numPr>
          <w:ilvl w:val="0"/>
          <w:numId w:val="13"/>
        </w:numPr>
        <w:spacing w:line="360" w:lineRule="auto"/>
        <w:ind w:left="851" w:hanging="284"/>
        <w:contextualSpacing/>
        <w:rPr>
          <w:sz w:val="28"/>
          <w:szCs w:val="28"/>
        </w:rPr>
      </w:pPr>
      <w:r w:rsidRPr="00C41C27">
        <w:rPr>
          <w:sz w:val="28"/>
          <w:szCs w:val="28"/>
        </w:rPr>
        <w:t>видеокарта</w:t>
      </w:r>
      <w:r w:rsidR="004159A2" w:rsidRPr="00C41C27">
        <w:rPr>
          <w:sz w:val="28"/>
          <w:szCs w:val="28"/>
        </w:rPr>
        <w:t xml:space="preserve"> – </w:t>
      </w:r>
      <w:r w:rsidR="004159A2">
        <w:rPr>
          <w:sz w:val="28"/>
          <w:szCs w:val="28"/>
          <w:lang w:val="en-US"/>
        </w:rPr>
        <w:t>GTX</w:t>
      </w:r>
      <w:r w:rsidR="004159A2" w:rsidRPr="00C41C27">
        <w:rPr>
          <w:sz w:val="28"/>
          <w:szCs w:val="28"/>
          <w:lang w:val="en-US"/>
        </w:rPr>
        <w:t xml:space="preserve"> </w:t>
      </w:r>
      <w:r w:rsidR="004159A2">
        <w:rPr>
          <w:sz w:val="28"/>
          <w:szCs w:val="28"/>
          <w:lang w:val="en-US"/>
        </w:rPr>
        <w:t>580</w:t>
      </w:r>
      <w:r w:rsidR="004159A2" w:rsidRPr="00C41C27">
        <w:rPr>
          <w:sz w:val="28"/>
          <w:szCs w:val="28"/>
          <w:lang w:val="en-US"/>
        </w:rPr>
        <w:t xml:space="preserve"> 1 </w:t>
      </w:r>
      <w:r w:rsidR="004159A2" w:rsidRPr="00C41C27">
        <w:rPr>
          <w:sz w:val="28"/>
          <w:szCs w:val="28"/>
        </w:rPr>
        <w:t xml:space="preserve">Гб; </w:t>
      </w:r>
    </w:p>
    <w:p w:rsidR="004159A2" w:rsidRPr="00C41C27" w:rsidRDefault="004159A2" w:rsidP="004159A2">
      <w:pPr>
        <w:pStyle w:val="31"/>
        <w:numPr>
          <w:ilvl w:val="0"/>
          <w:numId w:val="13"/>
        </w:numPr>
        <w:spacing w:line="360" w:lineRule="auto"/>
        <w:ind w:left="851" w:hanging="284"/>
        <w:contextualSpacing/>
        <w:rPr>
          <w:sz w:val="28"/>
          <w:szCs w:val="28"/>
        </w:rPr>
      </w:pPr>
      <w:r w:rsidRPr="00C41C27">
        <w:rPr>
          <w:sz w:val="28"/>
          <w:szCs w:val="28"/>
        </w:rPr>
        <w:t>блок питания 700 Вт;</w:t>
      </w:r>
    </w:p>
    <w:p w:rsidR="004159A2" w:rsidRPr="00C41C27" w:rsidRDefault="004159A2" w:rsidP="004159A2">
      <w:pPr>
        <w:pStyle w:val="31"/>
        <w:numPr>
          <w:ilvl w:val="0"/>
          <w:numId w:val="15"/>
        </w:numPr>
        <w:spacing w:line="360" w:lineRule="auto"/>
        <w:ind w:left="851" w:hanging="284"/>
        <w:contextualSpacing/>
        <w:rPr>
          <w:sz w:val="28"/>
          <w:szCs w:val="28"/>
        </w:rPr>
      </w:pPr>
      <w:r w:rsidRPr="00C41C27">
        <w:rPr>
          <w:sz w:val="28"/>
          <w:szCs w:val="28"/>
        </w:rPr>
        <w:t xml:space="preserve">Принтер </w:t>
      </w:r>
      <w:r w:rsidRPr="00C41C27">
        <w:rPr>
          <w:sz w:val="28"/>
          <w:szCs w:val="28"/>
          <w:lang w:val="en-US"/>
        </w:rPr>
        <w:t xml:space="preserve">EPSON Stylus </w:t>
      </w:r>
      <w:r>
        <w:rPr>
          <w:sz w:val="28"/>
          <w:szCs w:val="28"/>
          <w:lang w:val="en-US"/>
        </w:rPr>
        <w:t>S</w:t>
      </w:r>
      <w:r w:rsidRPr="00C41C27">
        <w:rPr>
          <w:sz w:val="28"/>
          <w:szCs w:val="28"/>
          <w:lang w:val="en-US"/>
        </w:rPr>
        <w:t>X</w:t>
      </w:r>
      <w:r>
        <w:rPr>
          <w:sz w:val="28"/>
          <w:szCs w:val="28"/>
          <w:lang w:val="en-US"/>
        </w:rPr>
        <w:t>13</w:t>
      </w:r>
      <w:r w:rsidRPr="00C41C27">
        <w:rPr>
          <w:sz w:val="28"/>
          <w:szCs w:val="28"/>
          <w:lang w:val="en-US"/>
        </w:rPr>
        <w:t>0</w:t>
      </w:r>
      <w:r w:rsidRPr="00C41C27">
        <w:rPr>
          <w:sz w:val="28"/>
          <w:szCs w:val="28"/>
        </w:rPr>
        <w:t>:</w:t>
      </w:r>
    </w:p>
    <w:p w:rsidR="004159A2" w:rsidRPr="00C41C27" w:rsidRDefault="004159A2" w:rsidP="004159A2">
      <w:pPr>
        <w:pStyle w:val="31"/>
        <w:numPr>
          <w:ilvl w:val="0"/>
          <w:numId w:val="14"/>
        </w:numPr>
        <w:spacing w:line="360" w:lineRule="auto"/>
        <w:ind w:left="851" w:hanging="284"/>
        <w:contextualSpacing/>
        <w:rPr>
          <w:sz w:val="28"/>
          <w:szCs w:val="28"/>
        </w:rPr>
      </w:pPr>
      <w:r w:rsidRPr="00C41C27">
        <w:rPr>
          <w:sz w:val="28"/>
          <w:szCs w:val="28"/>
        </w:rPr>
        <w:t>принцип печати – струйный;</w:t>
      </w:r>
    </w:p>
    <w:p w:rsidR="004159A2" w:rsidRPr="00C41C27" w:rsidRDefault="004159A2" w:rsidP="004159A2">
      <w:pPr>
        <w:pStyle w:val="31"/>
        <w:numPr>
          <w:ilvl w:val="0"/>
          <w:numId w:val="14"/>
        </w:numPr>
        <w:spacing w:line="360" w:lineRule="auto"/>
        <w:ind w:left="851" w:hanging="284"/>
        <w:contextualSpacing/>
        <w:rPr>
          <w:sz w:val="28"/>
          <w:szCs w:val="28"/>
        </w:rPr>
      </w:pPr>
      <w:r w:rsidRPr="00C41C27">
        <w:rPr>
          <w:sz w:val="28"/>
          <w:szCs w:val="28"/>
        </w:rPr>
        <w:t>максимальная потребляемая мощность - 35 Вт.</w:t>
      </w:r>
    </w:p>
    <w:p w:rsidR="00363D93" w:rsidRPr="00B82C10" w:rsidRDefault="00363D93" w:rsidP="00605287">
      <w:pPr>
        <w:pStyle w:val="5"/>
        <w:ind w:firstLine="0"/>
        <w:rPr>
          <w:b/>
          <w:color w:val="000000" w:themeColor="text1"/>
          <w:szCs w:val="28"/>
          <w:lang w:val="en-US"/>
        </w:rPr>
      </w:pPr>
    </w:p>
    <w:p w:rsidR="00363D93" w:rsidRDefault="00363D93" w:rsidP="004159A2">
      <w:pPr>
        <w:pStyle w:val="5"/>
        <w:jc w:val="center"/>
        <w:rPr>
          <w:b/>
          <w:color w:val="000000" w:themeColor="text1"/>
          <w:szCs w:val="28"/>
        </w:rPr>
      </w:pPr>
    </w:p>
    <w:p w:rsidR="004159A2" w:rsidRPr="00B82C10" w:rsidRDefault="00605287" w:rsidP="00B82C10">
      <w:pPr>
        <w:pStyle w:val="5"/>
        <w:jc w:val="center"/>
        <w:rPr>
          <w:b/>
          <w:color w:val="000000" w:themeColor="text1"/>
          <w:szCs w:val="28"/>
        </w:rPr>
      </w:pPr>
      <w:r>
        <w:rPr>
          <w:b/>
          <w:color w:val="000000" w:themeColor="text1"/>
          <w:szCs w:val="28"/>
        </w:rPr>
        <w:t>2</w:t>
      </w:r>
      <w:r w:rsidR="005D6D80">
        <w:rPr>
          <w:b/>
          <w:color w:val="000000" w:themeColor="text1"/>
          <w:szCs w:val="28"/>
        </w:rPr>
        <w:t>.</w:t>
      </w:r>
      <w:r>
        <w:rPr>
          <w:b/>
          <w:color w:val="000000" w:themeColor="text1"/>
          <w:szCs w:val="28"/>
        </w:rPr>
        <w:t xml:space="preserve"> </w:t>
      </w:r>
      <w:r w:rsidR="004159A2" w:rsidRPr="00B71854">
        <w:rPr>
          <w:b/>
          <w:color w:val="000000" w:themeColor="text1"/>
          <w:szCs w:val="28"/>
        </w:rPr>
        <w:t>Обеспечение эл</w:t>
      </w:r>
      <w:r w:rsidR="0092133D">
        <w:rPr>
          <w:b/>
          <w:color w:val="000000" w:themeColor="text1"/>
          <w:szCs w:val="28"/>
        </w:rPr>
        <w:t>ектробезопасности на ПК модели</w:t>
      </w:r>
    </w:p>
    <w:p w:rsidR="004159A2" w:rsidRPr="00837025" w:rsidRDefault="004159A2" w:rsidP="00B82C10">
      <w:pPr>
        <w:spacing w:line="360" w:lineRule="auto"/>
        <w:ind w:firstLine="720"/>
        <w:jc w:val="both"/>
        <w:rPr>
          <w:sz w:val="28"/>
          <w:szCs w:val="28"/>
        </w:rPr>
      </w:pPr>
      <w:r w:rsidRPr="00510AC0">
        <w:rPr>
          <w:sz w:val="28"/>
          <w:szCs w:val="28"/>
        </w:rPr>
        <w:t>Электробезопасность – система организационных и технических мероприятий и средств, обеспечивающих защиту людей от вредного и опасного воздействия электрического тока, электрической дуги, электромагнитного поля и статического электричества.</w:t>
      </w:r>
      <w:r w:rsidR="00B82C10">
        <w:rPr>
          <w:sz w:val="28"/>
          <w:szCs w:val="28"/>
        </w:rPr>
        <w:t xml:space="preserve"> </w:t>
      </w:r>
      <w:r>
        <w:rPr>
          <w:sz w:val="28"/>
          <w:szCs w:val="28"/>
        </w:rPr>
        <w:t>(</w:t>
      </w:r>
      <w:r w:rsidRPr="00F20D4F">
        <w:rPr>
          <w:sz w:val="28"/>
          <w:szCs w:val="28"/>
        </w:rPr>
        <w:t xml:space="preserve">ГОСТ </w:t>
      </w:r>
      <w:r>
        <w:rPr>
          <w:sz w:val="28"/>
          <w:szCs w:val="28"/>
        </w:rPr>
        <w:t>12.1.009-76)(1999).</w:t>
      </w:r>
      <w:r w:rsidR="00B82C10" w:rsidRPr="00837025">
        <w:rPr>
          <w:sz w:val="28"/>
          <w:szCs w:val="28"/>
        </w:rPr>
        <w:t>[1</w:t>
      </w:r>
      <w:r w:rsidR="00521A3A" w:rsidRPr="00837025">
        <w:rPr>
          <w:sz w:val="28"/>
          <w:szCs w:val="28"/>
        </w:rPr>
        <w:t>0</w:t>
      </w:r>
      <w:r w:rsidR="00B82C10" w:rsidRPr="00837025">
        <w:rPr>
          <w:sz w:val="28"/>
          <w:szCs w:val="28"/>
        </w:rPr>
        <w:t>]</w:t>
      </w:r>
    </w:p>
    <w:p w:rsidR="004159A2" w:rsidRPr="00F20D4F" w:rsidRDefault="004159A2" w:rsidP="004159A2">
      <w:pPr>
        <w:spacing w:line="360" w:lineRule="auto"/>
        <w:jc w:val="both"/>
        <w:rPr>
          <w:sz w:val="28"/>
          <w:szCs w:val="28"/>
        </w:rPr>
      </w:pPr>
      <w:r w:rsidRPr="00510AC0">
        <w:rPr>
          <w:sz w:val="28"/>
          <w:szCs w:val="28"/>
        </w:rPr>
        <w:tab/>
        <w:t xml:space="preserve">Опасность поражения электрическим током специфична тем, что человек не в состоянии без специальных приборов обнаружить напряжение дистанционно. </w:t>
      </w:r>
    </w:p>
    <w:p w:rsidR="004159A2" w:rsidRDefault="004159A2" w:rsidP="004159A2">
      <w:pPr>
        <w:pStyle w:val="5"/>
        <w:rPr>
          <w:spacing w:val="0"/>
          <w:szCs w:val="28"/>
        </w:rPr>
      </w:pPr>
      <w:r w:rsidRPr="00556BE6">
        <w:rPr>
          <w:spacing w:val="0"/>
          <w:szCs w:val="28"/>
        </w:rPr>
        <w:t xml:space="preserve">Опасность поражения электрическим током </w:t>
      </w:r>
      <w:r w:rsidR="00842E21">
        <w:rPr>
          <w:spacing w:val="0"/>
          <w:szCs w:val="28"/>
        </w:rPr>
        <w:t>присутствует</w:t>
      </w:r>
      <w:r w:rsidRPr="00556BE6">
        <w:rPr>
          <w:spacing w:val="0"/>
          <w:szCs w:val="28"/>
        </w:rPr>
        <w:t xml:space="preserve"> всегда, если имеется контакт с устройством, напряжением 36</w:t>
      </w:r>
      <w:proofErr w:type="gramStart"/>
      <w:r w:rsidRPr="00556BE6">
        <w:rPr>
          <w:spacing w:val="0"/>
          <w:szCs w:val="28"/>
        </w:rPr>
        <w:t xml:space="preserve"> В</w:t>
      </w:r>
      <w:proofErr w:type="gramEnd"/>
      <w:r w:rsidRPr="00556BE6">
        <w:rPr>
          <w:spacing w:val="0"/>
          <w:szCs w:val="28"/>
        </w:rPr>
        <w:t xml:space="preserve"> и выше, тем более от электрической сети 220 В. Это может произойти по оплошности в случае прикосновения к </w:t>
      </w:r>
      <w:r w:rsidR="007D594F">
        <w:rPr>
          <w:spacing w:val="0"/>
          <w:szCs w:val="28"/>
        </w:rPr>
        <w:t>оголенным</w:t>
      </w:r>
      <w:r w:rsidRPr="00556BE6">
        <w:rPr>
          <w:spacing w:val="0"/>
          <w:szCs w:val="28"/>
        </w:rPr>
        <w:t xml:space="preserve"> токоведущим частям, но чаще всего из-за различных причин (перегрузки, не качественная изоляция, механические повреждения и др.).</w:t>
      </w:r>
    </w:p>
    <w:p w:rsidR="004159A2" w:rsidRDefault="004159A2" w:rsidP="004159A2">
      <w:pPr>
        <w:pStyle w:val="5"/>
        <w:rPr>
          <w:color w:val="000000" w:themeColor="text1"/>
          <w:spacing w:val="0"/>
          <w:szCs w:val="28"/>
        </w:rPr>
      </w:pPr>
      <w:r w:rsidRPr="00BB225E">
        <w:rPr>
          <w:color w:val="000000" w:themeColor="text1"/>
          <w:spacing w:val="0"/>
          <w:szCs w:val="28"/>
        </w:rPr>
        <w:t xml:space="preserve">Зоной повышенной электроопасности являются места подключения электроприборов и установок.  </w:t>
      </w:r>
      <w:r w:rsidR="00B82C10">
        <w:rPr>
          <w:color w:val="000000" w:themeColor="text1"/>
          <w:spacing w:val="0"/>
          <w:szCs w:val="28"/>
        </w:rPr>
        <w:t xml:space="preserve">Часто </w:t>
      </w:r>
      <w:r w:rsidRPr="00BB225E">
        <w:rPr>
          <w:color w:val="000000" w:themeColor="text1"/>
          <w:spacing w:val="0"/>
          <w:szCs w:val="28"/>
        </w:rPr>
        <w:t xml:space="preserve">подключающие розетки располагают на полу, что недопустимо. Часто совершается другая ошибка - перегрузка </w:t>
      </w:r>
      <w:r w:rsidRPr="00BB225E">
        <w:rPr>
          <w:color w:val="000000" w:themeColor="text1"/>
          <w:spacing w:val="0"/>
          <w:szCs w:val="28"/>
        </w:rPr>
        <w:lastRenderedPageBreak/>
        <w:t>розеток по мощности, и, как следствие, происходит нарушение изоляции, приводящее к короткому замыканию.</w:t>
      </w:r>
    </w:p>
    <w:p w:rsidR="00BC2276" w:rsidRDefault="004159A2" w:rsidP="00BC2276">
      <w:pPr>
        <w:widowControl w:val="0"/>
        <w:spacing w:line="360" w:lineRule="auto"/>
        <w:ind w:firstLine="284"/>
        <w:jc w:val="both"/>
        <w:rPr>
          <w:color w:val="000000" w:themeColor="text1"/>
          <w:sz w:val="28"/>
          <w:szCs w:val="28"/>
        </w:rPr>
      </w:pPr>
      <w:r w:rsidRPr="00BB225E">
        <w:rPr>
          <w:sz w:val="28"/>
          <w:szCs w:val="28"/>
        </w:rPr>
        <w:t xml:space="preserve">Для исключения, а точнее - для сведения к минимуму потенциальной опасности электротравмирования необходимо придерживаться требований, установленных "Правилами эксплуатации электроустановок потребителей" и "Правилами техники безопасности при эксплуатации электроустановок потребителей" (ПЭ и ПТБ </w:t>
      </w:r>
      <w:r w:rsidR="00BC2276">
        <w:rPr>
          <w:sz w:val="28"/>
          <w:szCs w:val="28"/>
        </w:rPr>
        <w:t>электроустановок потребителей)</w:t>
      </w:r>
      <w:r>
        <w:rPr>
          <w:color w:val="000000" w:themeColor="text1"/>
          <w:sz w:val="28"/>
          <w:szCs w:val="28"/>
        </w:rPr>
        <w:t>.</w:t>
      </w:r>
    </w:p>
    <w:p w:rsidR="004159A2" w:rsidRPr="00BC2276" w:rsidRDefault="004159A2" w:rsidP="00BC2276">
      <w:pPr>
        <w:widowControl w:val="0"/>
        <w:spacing w:line="360" w:lineRule="auto"/>
        <w:ind w:firstLine="284"/>
        <w:jc w:val="both"/>
        <w:rPr>
          <w:color w:val="000000" w:themeColor="text1"/>
          <w:sz w:val="28"/>
          <w:szCs w:val="28"/>
        </w:rPr>
      </w:pPr>
      <w:r w:rsidRPr="00BB225E">
        <w:rPr>
          <w:sz w:val="28"/>
          <w:szCs w:val="28"/>
        </w:rPr>
        <w:br/>
        <w:t xml:space="preserve">Для предотвращения поражений электрическим током при работе с компьютером следует установить дополнительные оградительные устройства, обеспечивающие недоступность токоведущих частей для прикосновения; с целью уменьшения опасности можно использовать разделительный трансформатор для развязки с основной сетью, и обязательным во всех случаях является наличие защитного заземления электрооборудования. </w:t>
      </w:r>
    </w:p>
    <w:p w:rsidR="004159A2" w:rsidRDefault="004159A2" w:rsidP="004159A2">
      <w:pPr>
        <w:pStyle w:val="5"/>
        <w:rPr>
          <w:spacing w:val="0"/>
          <w:szCs w:val="28"/>
        </w:rPr>
      </w:pPr>
      <w:r w:rsidRPr="00BB225E">
        <w:rPr>
          <w:spacing w:val="0"/>
          <w:szCs w:val="28"/>
        </w:rPr>
        <w:t xml:space="preserve">В процессе обслуживания ПЭВМ возникает необходимость ремонтных, монтажных и профилактических работ. </w:t>
      </w:r>
    </w:p>
    <w:p w:rsidR="004159A2" w:rsidRDefault="004159A2" w:rsidP="00B82C10">
      <w:pPr>
        <w:spacing w:line="360" w:lineRule="auto"/>
        <w:jc w:val="both"/>
        <w:rPr>
          <w:sz w:val="28"/>
          <w:szCs w:val="28"/>
          <w:shd w:val="clear" w:color="auto" w:fill="FFFFFF"/>
        </w:rPr>
      </w:pPr>
    </w:p>
    <w:p w:rsidR="004159A2" w:rsidRPr="003C6977" w:rsidRDefault="004159A2" w:rsidP="004159A2">
      <w:pPr>
        <w:spacing w:line="360" w:lineRule="auto"/>
        <w:ind w:firstLine="567"/>
        <w:jc w:val="both"/>
        <w:rPr>
          <w:sz w:val="28"/>
          <w:szCs w:val="28"/>
          <w:shd w:val="clear" w:color="auto" w:fill="FFFFFF"/>
        </w:rPr>
      </w:pPr>
      <w:r w:rsidRPr="003C6977">
        <w:rPr>
          <w:sz w:val="28"/>
          <w:szCs w:val="28"/>
          <w:shd w:val="clear" w:color="auto" w:fill="FFFFFF"/>
        </w:rPr>
        <w:t>В результате поражения человека электрическим током могут возникать электротравмы, такие как:</w:t>
      </w:r>
    </w:p>
    <w:p w:rsidR="004159A2" w:rsidRPr="006F123B" w:rsidRDefault="004159A2" w:rsidP="004159A2">
      <w:pPr>
        <w:pStyle w:val="a3"/>
        <w:numPr>
          <w:ilvl w:val="0"/>
          <w:numId w:val="9"/>
        </w:numPr>
        <w:spacing w:line="360" w:lineRule="auto"/>
        <w:jc w:val="both"/>
        <w:rPr>
          <w:color w:val="000000"/>
          <w:sz w:val="28"/>
          <w:szCs w:val="28"/>
          <w:shd w:val="clear" w:color="auto" w:fill="FFFFFF"/>
        </w:rPr>
      </w:pPr>
      <w:r w:rsidRPr="006F123B">
        <w:rPr>
          <w:color w:val="000000"/>
          <w:sz w:val="28"/>
          <w:szCs w:val="28"/>
          <w:shd w:val="clear" w:color="auto" w:fill="FFFFFF"/>
        </w:rPr>
        <w:t>Электрический удар;</w:t>
      </w:r>
    </w:p>
    <w:p w:rsidR="004159A2" w:rsidRPr="006F123B" w:rsidRDefault="004159A2" w:rsidP="004159A2">
      <w:pPr>
        <w:pStyle w:val="a3"/>
        <w:numPr>
          <w:ilvl w:val="0"/>
          <w:numId w:val="9"/>
        </w:numPr>
        <w:spacing w:line="360" w:lineRule="auto"/>
        <w:jc w:val="both"/>
        <w:rPr>
          <w:color w:val="000000"/>
          <w:sz w:val="28"/>
          <w:szCs w:val="28"/>
          <w:shd w:val="clear" w:color="auto" w:fill="FFFFFF"/>
        </w:rPr>
      </w:pPr>
      <w:r w:rsidRPr="006F123B">
        <w:rPr>
          <w:color w:val="000000"/>
          <w:sz w:val="28"/>
          <w:szCs w:val="28"/>
          <w:shd w:val="clear" w:color="auto" w:fill="FFFFFF"/>
        </w:rPr>
        <w:t>Электрические ожоги;</w:t>
      </w:r>
    </w:p>
    <w:p w:rsidR="004159A2" w:rsidRPr="006F123B" w:rsidRDefault="004159A2" w:rsidP="004159A2">
      <w:pPr>
        <w:pStyle w:val="a3"/>
        <w:numPr>
          <w:ilvl w:val="0"/>
          <w:numId w:val="9"/>
        </w:numPr>
        <w:spacing w:line="360" w:lineRule="auto"/>
        <w:jc w:val="both"/>
        <w:rPr>
          <w:color w:val="000000"/>
          <w:sz w:val="28"/>
          <w:szCs w:val="28"/>
          <w:shd w:val="clear" w:color="auto" w:fill="FFFFFF"/>
        </w:rPr>
      </w:pPr>
      <w:r w:rsidRPr="006F123B">
        <w:rPr>
          <w:color w:val="000000"/>
          <w:sz w:val="28"/>
          <w:szCs w:val="28"/>
          <w:shd w:val="clear" w:color="auto" w:fill="FFFFFF"/>
        </w:rPr>
        <w:t>Электрические знаки и электрические метки;</w:t>
      </w:r>
    </w:p>
    <w:p w:rsidR="004159A2" w:rsidRPr="006F123B" w:rsidRDefault="004159A2" w:rsidP="004159A2">
      <w:pPr>
        <w:pStyle w:val="a3"/>
        <w:numPr>
          <w:ilvl w:val="0"/>
          <w:numId w:val="9"/>
        </w:numPr>
        <w:spacing w:line="360" w:lineRule="auto"/>
        <w:jc w:val="both"/>
        <w:rPr>
          <w:color w:val="000000"/>
          <w:sz w:val="28"/>
          <w:szCs w:val="28"/>
          <w:shd w:val="clear" w:color="auto" w:fill="FFFFFF"/>
        </w:rPr>
      </w:pPr>
      <w:r w:rsidRPr="006F123B">
        <w:rPr>
          <w:color w:val="000000"/>
          <w:sz w:val="28"/>
          <w:szCs w:val="28"/>
          <w:shd w:val="clear" w:color="auto" w:fill="FFFFFF"/>
        </w:rPr>
        <w:t>Металлизация кожи;</w:t>
      </w:r>
    </w:p>
    <w:p w:rsidR="004159A2" w:rsidRPr="006F123B" w:rsidRDefault="004159A2" w:rsidP="004159A2">
      <w:pPr>
        <w:pStyle w:val="a3"/>
        <w:numPr>
          <w:ilvl w:val="0"/>
          <w:numId w:val="9"/>
        </w:numPr>
        <w:spacing w:line="360" w:lineRule="auto"/>
        <w:jc w:val="both"/>
        <w:rPr>
          <w:color w:val="000000"/>
          <w:sz w:val="28"/>
          <w:szCs w:val="28"/>
          <w:shd w:val="clear" w:color="auto" w:fill="FFFFFF"/>
        </w:rPr>
      </w:pPr>
      <w:r w:rsidRPr="006F123B">
        <w:rPr>
          <w:color w:val="000000"/>
          <w:sz w:val="28"/>
          <w:szCs w:val="28"/>
          <w:shd w:val="clear" w:color="auto" w:fill="FFFFFF"/>
        </w:rPr>
        <w:t>Механические повреждения.</w:t>
      </w:r>
    </w:p>
    <w:p w:rsidR="004159A2" w:rsidRPr="006F123B" w:rsidRDefault="004159A2" w:rsidP="004159A2">
      <w:pPr>
        <w:spacing w:line="360" w:lineRule="auto"/>
        <w:ind w:firstLine="567"/>
        <w:jc w:val="both"/>
        <w:rPr>
          <w:color w:val="000000"/>
          <w:sz w:val="28"/>
          <w:szCs w:val="28"/>
          <w:shd w:val="clear" w:color="auto" w:fill="FFFFFF"/>
        </w:rPr>
      </w:pPr>
      <w:r w:rsidRPr="006F123B">
        <w:rPr>
          <w:color w:val="000000"/>
          <w:sz w:val="28"/>
          <w:szCs w:val="28"/>
          <w:shd w:val="clear" w:color="auto" w:fill="FFFFFF"/>
        </w:rPr>
        <w:t xml:space="preserve">Одной из мер, обеспечивающих защиту от воздействия электрического тока, является назначение нулевого защитного проводника (защитное зануление). </w:t>
      </w:r>
    </w:p>
    <w:p w:rsidR="004159A2" w:rsidRPr="00510AC0" w:rsidRDefault="004159A2" w:rsidP="004159A2">
      <w:pPr>
        <w:spacing w:line="360" w:lineRule="auto"/>
        <w:ind w:left="851"/>
        <w:rPr>
          <w:b/>
          <w:sz w:val="28"/>
          <w:szCs w:val="28"/>
        </w:rPr>
      </w:pPr>
    </w:p>
    <w:p w:rsidR="004159A2" w:rsidRPr="00510AC0" w:rsidRDefault="004159A2" w:rsidP="004159A2">
      <w:pPr>
        <w:spacing w:line="360" w:lineRule="auto"/>
        <w:ind w:firstLine="567"/>
        <w:jc w:val="both"/>
        <w:rPr>
          <w:sz w:val="28"/>
          <w:szCs w:val="28"/>
        </w:rPr>
      </w:pPr>
      <w:r w:rsidRPr="00510AC0">
        <w:rPr>
          <w:sz w:val="28"/>
          <w:szCs w:val="28"/>
        </w:rPr>
        <w:lastRenderedPageBreak/>
        <w:t>Электрическая установка – энергоустановка, предназначенная для производства или преобразования, передачи, распределения или потребления электри</w:t>
      </w:r>
      <w:r w:rsidR="00B82C10">
        <w:rPr>
          <w:sz w:val="28"/>
          <w:szCs w:val="28"/>
        </w:rPr>
        <w:t>ческой энергии (ГОСТ 19431-84).</w:t>
      </w:r>
      <w:r w:rsidR="00B82C10" w:rsidRPr="00B82C10">
        <w:rPr>
          <w:sz w:val="28"/>
          <w:szCs w:val="28"/>
        </w:rPr>
        <w:t>[1</w:t>
      </w:r>
      <w:r w:rsidR="00F147D7" w:rsidRPr="00F147D7">
        <w:rPr>
          <w:sz w:val="28"/>
          <w:szCs w:val="28"/>
        </w:rPr>
        <w:t>6</w:t>
      </w:r>
      <w:r w:rsidR="00B82C10" w:rsidRPr="00B82C10">
        <w:rPr>
          <w:sz w:val="28"/>
          <w:szCs w:val="28"/>
        </w:rPr>
        <w:t>].</w:t>
      </w:r>
      <w:r w:rsidRPr="00510AC0">
        <w:rPr>
          <w:sz w:val="28"/>
          <w:szCs w:val="28"/>
        </w:rPr>
        <w:t xml:space="preserve">К ним относится все оборудование ЭВМ, </w:t>
      </w:r>
      <w:r w:rsidRPr="00510AC0">
        <w:rPr>
          <w:snapToGrid w:val="0"/>
          <w:sz w:val="28"/>
          <w:szCs w:val="28"/>
        </w:rPr>
        <w:t xml:space="preserve">которое </w:t>
      </w:r>
      <w:r w:rsidRPr="00510AC0">
        <w:rPr>
          <w:sz w:val="28"/>
          <w:szCs w:val="28"/>
        </w:rPr>
        <w:t xml:space="preserve">представляет для человека большую потенциальную опасность, так как в процессе эксплуатации или проведения профилактических работ человек может коснуться частей, находящихся под напряжением. </w:t>
      </w:r>
    </w:p>
    <w:p w:rsidR="004159A2" w:rsidRPr="00510AC0" w:rsidRDefault="004159A2" w:rsidP="004159A2">
      <w:pPr>
        <w:pStyle w:val="21"/>
        <w:shd w:val="clear" w:color="auto" w:fill="FFFFFF"/>
        <w:spacing w:line="360" w:lineRule="auto"/>
        <w:ind w:firstLine="567"/>
        <w:contextualSpacing/>
        <w:jc w:val="both"/>
        <w:rPr>
          <w:sz w:val="28"/>
          <w:szCs w:val="28"/>
        </w:rPr>
      </w:pPr>
      <w:r w:rsidRPr="00510AC0">
        <w:rPr>
          <w:sz w:val="28"/>
          <w:szCs w:val="28"/>
        </w:rPr>
        <w:t xml:space="preserve">Специфическая опасность электроустановок – токоведущие проводники, корпуса ЭВМ и прочего оборудования, оказавшегося под напряжением в результате повреждения (пробоя) изоляции, не подают каких-либо сигналов, которые предупреждают человека об опасности. Реакция человека на  электрический ток возникает лишь при протекании последнего через тело человека. </w:t>
      </w:r>
    </w:p>
    <w:p w:rsidR="004159A2" w:rsidRDefault="004159A2" w:rsidP="004159A2">
      <w:pPr>
        <w:pStyle w:val="21"/>
        <w:shd w:val="clear" w:color="auto" w:fill="FFFFFF"/>
        <w:spacing w:line="360" w:lineRule="auto"/>
        <w:ind w:firstLine="567"/>
        <w:contextualSpacing/>
        <w:jc w:val="both"/>
        <w:rPr>
          <w:sz w:val="28"/>
          <w:szCs w:val="28"/>
        </w:rPr>
      </w:pPr>
      <w:r w:rsidRPr="00510AC0">
        <w:rPr>
          <w:sz w:val="28"/>
          <w:szCs w:val="28"/>
        </w:rPr>
        <w:t xml:space="preserve">Электропитание ПЭВМ осуществляется от стандартной трехфазной четырехпроводной сети с заземленной нейтралью напряжением </w:t>
      </w:r>
      <w:r w:rsidRPr="00510AC0">
        <w:rPr>
          <w:i/>
          <w:sz w:val="28"/>
          <w:szCs w:val="28"/>
          <w:lang w:val="en-US"/>
        </w:rPr>
        <w:t>U</w:t>
      </w:r>
      <w:r w:rsidRPr="00510AC0">
        <w:rPr>
          <w:i/>
          <w:sz w:val="28"/>
          <w:szCs w:val="28"/>
          <w:vertAlign w:val="subscript"/>
        </w:rPr>
        <w:t>пит</w:t>
      </w:r>
      <w:r w:rsidRPr="00510AC0">
        <w:rPr>
          <w:sz w:val="28"/>
          <w:szCs w:val="28"/>
        </w:rPr>
        <w:t>=220 В. В таких сетях для защиты от пробоя на корпус применяется защитное зануление.</w:t>
      </w:r>
    </w:p>
    <w:p w:rsidR="004159A2" w:rsidRPr="00510AC0" w:rsidRDefault="004159A2" w:rsidP="004159A2">
      <w:pPr>
        <w:pStyle w:val="21"/>
        <w:shd w:val="clear" w:color="auto" w:fill="FFFFFF"/>
        <w:spacing w:line="360" w:lineRule="auto"/>
        <w:contextualSpacing/>
        <w:jc w:val="both"/>
        <w:rPr>
          <w:sz w:val="28"/>
          <w:szCs w:val="28"/>
        </w:rPr>
      </w:pPr>
    </w:p>
    <w:p w:rsidR="004159A2" w:rsidRPr="00B82C10" w:rsidRDefault="004159A2" w:rsidP="004159A2">
      <w:pPr>
        <w:spacing w:line="360" w:lineRule="auto"/>
        <w:ind w:firstLine="567"/>
        <w:contextualSpacing/>
        <w:jc w:val="both"/>
        <w:rPr>
          <w:sz w:val="28"/>
          <w:szCs w:val="28"/>
        </w:rPr>
      </w:pPr>
      <w:r w:rsidRPr="00510AC0">
        <w:rPr>
          <w:sz w:val="28"/>
          <w:szCs w:val="28"/>
        </w:rPr>
        <w:t>Зануление – преднамеренное электрическое соединение с нулевым защитным проводом металлических нетоковедущих частей, которые могут оказаться под напряжением (ГОСТ 12.1.009-76)</w:t>
      </w:r>
      <w:r>
        <w:rPr>
          <w:sz w:val="28"/>
          <w:szCs w:val="28"/>
        </w:rPr>
        <w:t>(1999)</w:t>
      </w:r>
      <w:r w:rsidRPr="00510AC0">
        <w:rPr>
          <w:sz w:val="28"/>
          <w:szCs w:val="28"/>
        </w:rPr>
        <w:t>.</w:t>
      </w:r>
      <w:r w:rsidR="00B82C10" w:rsidRPr="00B82C10">
        <w:rPr>
          <w:sz w:val="28"/>
          <w:szCs w:val="28"/>
        </w:rPr>
        <w:t>[1</w:t>
      </w:r>
      <w:r w:rsidR="00521A3A" w:rsidRPr="00521A3A">
        <w:rPr>
          <w:sz w:val="28"/>
          <w:szCs w:val="28"/>
        </w:rPr>
        <w:t>0</w:t>
      </w:r>
      <w:r w:rsidR="00B82C10" w:rsidRPr="00B82C10">
        <w:rPr>
          <w:sz w:val="28"/>
          <w:szCs w:val="28"/>
        </w:rPr>
        <w:t>].</w:t>
      </w:r>
    </w:p>
    <w:p w:rsidR="004159A2" w:rsidRDefault="004159A2" w:rsidP="004159A2">
      <w:pPr>
        <w:spacing w:line="360" w:lineRule="auto"/>
        <w:ind w:firstLine="709"/>
        <w:jc w:val="both"/>
        <w:rPr>
          <w:sz w:val="28"/>
          <w:szCs w:val="28"/>
        </w:rPr>
      </w:pPr>
      <w:r>
        <w:rPr>
          <w:sz w:val="28"/>
          <w:szCs w:val="28"/>
        </w:rPr>
        <w:t xml:space="preserve">В соответствии с “Правилами технической эксплуатации электроустановок потребителей” (утверждены Министерством энергетики 13 января </w:t>
      </w:r>
      <w:smartTag w:uri="urn:schemas-microsoft-com:office:smarttags" w:element="metricconverter">
        <w:smartTagPr>
          <w:attr w:name="ProductID" w:val="2003 г"/>
        </w:smartTagPr>
        <w:r>
          <w:rPr>
            <w:sz w:val="28"/>
            <w:szCs w:val="28"/>
          </w:rPr>
          <w:t>2003 г</w:t>
        </w:r>
      </w:smartTag>
      <w:r>
        <w:rPr>
          <w:sz w:val="28"/>
          <w:szCs w:val="28"/>
        </w:rPr>
        <w:t xml:space="preserve">. </w:t>
      </w:r>
      <w:r>
        <w:rPr>
          <w:sz w:val="28"/>
          <w:szCs w:val="28"/>
          <w:lang w:val="en-US"/>
        </w:rPr>
        <w:t>N</w:t>
      </w:r>
      <w:r>
        <w:rPr>
          <w:sz w:val="28"/>
          <w:szCs w:val="28"/>
        </w:rPr>
        <w:t>6), сети до 1000</w:t>
      </w:r>
      <w:proofErr w:type="gramStart"/>
      <w:r>
        <w:rPr>
          <w:sz w:val="28"/>
          <w:szCs w:val="28"/>
        </w:rPr>
        <w:t xml:space="preserve"> В</w:t>
      </w:r>
      <w:proofErr w:type="gramEnd"/>
      <w:r>
        <w:rPr>
          <w:sz w:val="28"/>
          <w:szCs w:val="28"/>
        </w:rPr>
        <w:t xml:space="preserve"> с изолированной нейтралью должны быть защищены пробивным предохранителем. Предохранитель должен быть установлен в нейтрали или в фазе. При этом должен быть предусмотрен контроль за его целостностью. </w:t>
      </w:r>
    </w:p>
    <w:p w:rsidR="004159A2" w:rsidRPr="00510AC0" w:rsidRDefault="004159A2" w:rsidP="004159A2">
      <w:pPr>
        <w:spacing w:line="360" w:lineRule="auto"/>
        <w:ind w:firstLine="567"/>
        <w:contextualSpacing/>
        <w:jc w:val="both"/>
        <w:rPr>
          <w:sz w:val="28"/>
          <w:szCs w:val="28"/>
        </w:rPr>
      </w:pPr>
    </w:p>
    <w:p w:rsidR="004159A2" w:rsidRPr="00510AC0" w:rsidRDefault="004159A2" w:rsidP="00B82C10">
      <w:pPr>
        <w:spacing w:line="360" w:lineRule="auto"/>
        <w:ind w:firstLine="567"/>
        <w:jc w:val="center"/>
        <w:rPr>
          <w:sz w:val="28"/>
          <w:szCs w:val="28"/>
          <w:lang w:val="en-US"/>
        </w:rPr>
      </w:pPr>
      <w:r w:rsidRPr="00510AC0">
        <w:rPr>
          <w:sz w:val="28"/>
          <w:szCs w:val="28"/>
        </w:rPr>
        <w:object w:dxaOrig="5423" w:dyaOrig="4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225pt" o:ole="" fillcolor="window">
            <v:imagedata r:id="rId70" o:title=""/>
          </v:shape>
          <o:OLEObject Type="Embed" ProgID="PBrush" ShapeID="_x0000_i1025" DrawAspect="Content" ObjectID="_1431754493" r:id="rId71"/>
        </w:object>
      </w:r>
    </w:p>
    <w:p w:rsidR="004159A2" w:rsidRPr="00510AC0" w:rsidRDefault="004159A2" w:rsidP="004159A2">
      <w:pPr>
        <w:spacing w:line="360" w:lineRule="auto"/>
        <w:ind w:firstLine="567"/>
        <w:contextualSpacing/>
        <w:jc w:val="center"/>
        <w:rPr>
          <w:sz w:val="28"/>
          <w:szCs w:val="28"/>
        </w:rPr>
      </w:pPr>
      <w:r w:rsidRPr="00510AC0">
        <w:rPr>
          <w:sz w:val="28"/>
          <w:szCs w:val="28"/>
        </w:rPr>
        <w:t>Рис.</w:t>
      </w:r>
      <w:r w:rsidR="002901A8" w:rsidRPr="0038769F">
        <w:rPr>
          <w:sz w:val="28"/>
          <w:szCs w:val="28"/>
        </w:rPr>
        <w:t>2</w:t>
      </w:r>
      <w:r w:rsidRPr="00510AC0">
        <w:rPr>
          <w:sz w:val="28"/>
          <w:szCs w:val="28"/>
        </w:rPr>
        <w:t>1. Схема защитного зануления.</w:t>
      </w:r>
    </w:p>
    <w:p w:rsidR="004159A2" w:rsidRPr="00510AC0" w:rsidRDefault="004159A2" w:rsidP="004159A2">
      <w:pPr>
        <w:spacing w:line="360" w:lineRule="auto"/>
        <w:ind w:firstLine="567"/>
        <w:contextualSpacing/>
        <w:jc w:val="center"/>
        <w:rPr>
          <w:sz w:val="28"/>
          <w:szCs w:val="28"/>
        </w:rPr>
      </w:pPr>
    </w:p>
    <w:p w:rsidR="004159A2" w:rsidRPr="00510AC0" w:rsidRDefault="004159A2" w:rsidP="004159A2">
      <w:pPr>
        <w:pStyle w:val="21"/>
        <w:shd w:val="clear" w:color="auto" w:fill="FFFFFF"/>
        <w:spacing w:line="360" w:lineRule="auto"/>
        <w:ind w:firstLine="567"/>
        <w:contextualSpacing/>
        <w:jc w:val="both"/>
        <w:rPr>
          <w:color w:val="000000"/>
          <w:sz w:val="28"/>
          <w:szCs w:val="28"/>
        </w:rPr>
      </w:pPr>
      <w:r w:rsidRPr="00510AC0">
        <w:rPr>
          <w:sz w:val="28"/>
          <w:szCs w:val="28"/>
        </w:rPr>
        <w:t xml:space="preserve">Нулевой защитный проводник– </w:t>
      </w:r>
      <w:r w:rsidR="00B82C10">
        <w:rPr>
          <w:color w:val="000000"/>
          <w:sz w:val="28"/>
          <w:szCs w:val="28"/>
        </w:rPr>
        <w:t>п</w:t>
      </w:r>
      <w:r w:rsidRPr="00510AC0">
        <w:rPr>
          <w:color w:val="000000"/>
          <w:sz w:val="28"/>
          <w:szCs w:val="28"/>
        </w:rPr>
        <w:t xml:space="preserve">роводник, соединяющий </w:t>
      </w:r>
      <w:proofErr w:type="spellStart"/>
      <w:r w:rsidRPr="00510AC0">
        <w:rPr>
          <w:color w:val="000000"/>
          <w:sz w:val="28"/>
          <w:szCs w:val="28"/>
        </w:rPr>
        <w:t>зануляемые</w:t>
      </w:r>
      <w:proofErr w:type="spellEnd"/>
      <w:r w:rsidRPr="00510AC0">
        <w:rPr>
          <w:color w:val="000000"/>
          <w:sz w:val="28"/>
          <w:szCs w:val="28"/>
        </w:rPr>
        <w:t xml:space="preserve"> части с </w:t>
      </w:r>
      <w:proofErr w:type="spellStart"/>
      <w:r w:rsidRPr="00510AC0">
        <w:rPr>
          <w:color w:val="000000"/>
          <w:sz w:val="28"/>
          <w:szCs w:val="28"/>
        </w:rPr>
        <w:t>глухозаземленной</w:t>
      </w:r>
      <w:proofErr w:type="spellEnd"/>
      <w:r w:rsidRPr="00510AC0">
        <w:rPr>
          <w:color w:val="000000"/>
          <w:sz w:val="28"/>
          <w:szCs w:val="28"/>
        </w:rPr>
        <w:t xml:space="preserve"> нейтральной точкой обмотки источника тока или  ее эквивалентом</w:t>
      </w:r>
      <w:r w:rsidRPr="00510AC0">
        <w:rPr>
          <w:sz w:val="28"/>
          <w:szCs w:val="28"/>
        </w:rPr>
        <w:t xml:space="preserve">. </w:t>
      </w:r>
      <w:r w:rsidRPr="00510AC0">
        <w:rPr>
          <w:color w:val="000000"/>
          <w:sz w:val="28"/>
          <w:szCs w:val="28"/>
        </w:rPr>
        <w:t>Нулевой защитный проводник следует отличать от нулевого рабочего проводника, который также соединен с глухозаземленной нейтральной точкой источника тока, но предназначен для питания током электроприемников, т. е. по нему проходит рабочий ток.</w:t>
      </w:r>
    </w:p>
    <w:p w:rsidR="004159A2" w:rsidRPr="00510AC0" w:rsidRDefault="004159A2" w:rsidP="004159A2">
      <w:pPr>
        <w:pStyle w:val="21"/>
        <w:shd w:val="clear" w:color="auto" w:fill="FFFFFF"/>
        <w:spacing w:line="360" w:lineRule="auto"/>
        <w:ind w:firstLine="567"/>
        <w:contextualSpacing/>
        <w:jc w:val="both"/>
        <w:rPr>
          <w:sz w:val="28"/>
          <w:szCs w:val="28"/>
        </w:rPr>
      </w:pPr>
      <w:r w:rsidRPr="00510AC0">
        <w:rPr>
          <w:color w:val="000000"/>
          <w:sz w:val="28"/>
          <w:szCs w:val="28"/>
        </w:rPr>
        <w:t>Задача зануления та же, что и защитного заземления: устранение опасности поражения людей током при замыка</w:t>
      </w:r>
      <w:r w:rsidRPr="00510AC0">
        <w:rPr>
          <w:color w:val="000000"/>
          <w:sz w:val="28"/>
          <w:szCs w:val="28"/>
        </w:rPr>
        <w:softHyphen/>
        <w:t>нии на корпус. Принцип действия зануления – превращение замыкания на корпус в однофазное короткое замыкание, т.е. замыкание между фазным и нулевым про</w:t>
      </w:r>
      <w:r w:rsidRPr="00510AC0">
        <w:rPr>
          <w:color w:val="000000"/>
          <w:sz w:val="28"/>
          <w:szCs w:val="28"/>
        </w:rPr>
        <w:softHyphen/>
        <w:t>водами с целью создания большого тока, способно</w:t>
      </w:r>
      <w:r w:rsidRPr="00510AC0">
        <w:rPr>
          <w:color w:val="000000"/>
          <w:sz w:val="28"/>
          <w:szCs w:val="28"/>
        </w:rPr>
        <w:softHyphen/>
        <w:t>го обеспечить срабатыва</w:t>
      </w:r>
      <w:r w:rsidRPr="00510AC0">
        <w:rPr>
          <w:color w:val="000000"/>
          <w:sz w:val="28"/>
          <w:szCs w:val="28"/>
        </w:rPr>
        <w:softHyphen/>
        <w:t>ние защиты и тем самым автоматически отключить поврежденную установку от питающей сети. Такой защитой являются плав</w:t>
      </w:r>
      <w:r w:rsidRPr="00510AC0">
        <w:rPr>
          <w:color w:val="000000"/>
          <w:sz w:val="28"/>
          <w:szCs w:val="28"/>
        </w:rPr>
        <w:softHyphen/>
        <w:t>кие предохранители или автоматические выключа</w:t>
      </w:r>
      <w:r w:rsidRPr="00510AC0">
        <w:rPr>
          <w:color w:val="000000"/>
          <w:sz w:val="28"/>
          <w:szCs w:val="28"/>
        </w:rPr>
        <w:softHyphen/>
        <w:t>тели, устанавливаемые перед потребителями энергии для защиты от токов короткого замыкания.</w:t>
      </w:r>
    </w:p>
    <w:p w:rsidR="004159A2" w:rsidRPr="00510AC0" w:rsidRDefault="004159A2" w:rsidP="004159A2">
      <w:pPr>
        <w:spacing w:line="360" w:lineRule="auto"/>
        <w:ind w:firstLine="567"/>
        <w:contextualSpacing/>
        <w:jc w:val="both"/>
        <w:rPr>
          <w:sz w:val="28"/>
          <w:szCs w:val="28"/>
        </w:rPr>
      </w:pPr>
      <w:r w:rsidRPr="00510AC0">
        <w:rPr>
          <w:sz w:val="28"/>
          <w:szCs w:val="28"/>
        </w:rPr>
        <w:t>НР – нулевой рабочий проводник (служит для питания электроприемника), подключен к заземленной нейтрале источника питания.</w:t>
      </w:r>
    </w:p>
    <w:p w:rsidR="004159A2" w:rsidRPr="00510AC0" w:rsidRDefault="00A067A8" w:rsidP="004159A2">
      <w:pPr>
        <w:spacing w:line="360" w:lineRule="auto"/>
        <w:ind w:firstLine="567"/>
        <w:contextualSpacing/>
        <w:jc w:val="both"/>
        <w:rPr>
          <w:sz w:val="28"/>
          <w:szCs w:val="28"/>
        </w:rPr>
      </w:pPr>
      <w:r>
        <w:rPr>
          <w:sz w:val="28"/>
          <w:szCs w:val="28"/>
          <w:lang w:val="en-US"/>
        </w:rPr>
        <w:t>I</w:t>
      </w:r>
      <w:r w:rsidR="004159A2" w:rsidRPr="00510AC0">
        <w:rPr>
          <w:sz w:val="28"/>
          <w:szCs w:val="28"/>
          <w:vertAlign w:val="subscript"/>
        </w:rPr>
        <w:t xml:space="preserve">кз </w:t>
      </w:r>
      <w:r w:rsidR="004159A2" w:rsidRPr="00510AC0">
        <w:rPr>
          <w:sz w:val="28"/>
          <w:szCs w:val="28"/>
        </w:rPr>
        <w:t xml:space="preserve">= </w:t>
      </w:r>
      <w:r w:rsidR="004159A2" w:rsidRPr="00510AC0">
        <w:rPr>
          <w:sz w:val="28"/>
          <w:szCs w:val="28"/>
          <w:lang w:val="en-US"/>
        </w:rPr>
        <w:t>U</w:t>
      </w:r>
      <w:r w:rsidR="004159A2" w:rsidRPr="00510AC0">
        <w:rPr>
          <w:sz w:val="28"/>
          <w:szCs w:val="28"/>
          <w:vertAlign w:val="subscript"/>
        </w:rPr>
        <w:t>ф</w:t>
      </w:r>
      <w:r w:rsidR="004159A2" w:rsidRPr="00510AC0">
        <w:rPr>
          <w:sz w:val="28"/>
          <w:szCs w:val="28"/>
        </w:rPr>
        <w:t xml:space="preserve"> / (</w:t>
      </w:r>
      <w:r w:rsidR="004159A2" w:rsidRPr="00510AC0">
        <w:rPr>
          <w:sz w:val="28"/>
          <w:szCs w:val="28"/>
          <w:lang w:val="en-US"/>
        </w:rPr>
        <w:t>R</w:t>
      </w:r>
      <w:r w:rsidR="004159A2" w:rsidRPr="00510AC0">
        <w:rPr>
          <w:sz w:val="28"/>
          <w:szCs w:val="28"/>
          <w:vertAlign w:val="subscript"/>
        </w:rPr>
        <w:t>Т</w:t>
      </w:r>
      <w:r w:rsidR="004159A2" w:rsidRPr="00510AC0">
        <w:rPr>
          <w:sz w:val="28"/>
          <w:szCs w:val="28"/>
        </w:rPr>
        <w:t xml:space="preserve"> + </w:t>
      </w:r>
      <w:r w:rsidR="004159A2" w:rsidRPr="00510AC0">
        <w:rPr>
          <w:sz w:val="28"/>
          <w:szCs w:val="28"/>
          <w:lang w:val="en-US"/>
        </w:rPr>
        <w:t>R</w:t>
      </w:r>
      <w:r w:rsidR="004159A2" w:rsidRPr="00510AC0">
        <w:rPr>
          <w:sz w:val="28"/>
          <w:szCs w:val="28"/>
          <w:vertAlign w:val="subscript"/>
        </w:rPr>
        <w:t>нзп</w:t>
      </w:r>
      <w:r w:rsidR="004159A2" w:rsidRPr="00510AC0">
        <w:rPr>
          <w:sz w:val="28"/>
          <w:szCs w:val="28"/>
        </w:rPr>
        <w:t>), где:</w:t>
      </w:r>
    </w:p>
    <w:p w:rsidR="004159A2" w:rsidRPr="00510AC0" w:rsidRDefault="00A067A8" w:rsidP="004159A2">
      <w:pPr>
        <w:spacing w:line="360" w:lineRule="auto"/>
        <w:ind w:firstLine="567"/>
        <w:contextualSpacing/>
        <w:jc w:val="both"/>
        <w:rPr>
          <w:sz w:val="28"/>
          <w:szCs w:val="28"/>
        </w:rPr>
      </w:pPr>
      <w:r>
        <w:rPr>
          <w:sz w:val="28"/>
          <w:szCs w:val="28"/>
          <w:lang w:val="en-US"/>
        </w:rPr>
        <w:lastRenderedPageBreak/>
        <w:t>I</w:t>
      </w:r>
      <w:r w:rsidR="004159A2" w:rsidRPr="00510AC0">
        <w:rPr>
          <w:sz w:val="28"/>
          <w:szCs w:val="28"/>
          <w:vertAlign w:val="subscript"/>
        </w:rPr>
        <w:t>кз</w:t>
      </w:r>
      <w:r w:rsidR="004159A2" w:rsidRPr="00510AC0">
        <w:rPr>
          <w:sz w:val="28"/>
          <w:szCs w:val="28"/>
        </w:rPr>
        <w:t xml:space="preserve"> – сила тока короткого замыкания, А</w:t>
      </w:r>
    </w:p>
    <w:p w:rsidR="004159A2" w:rsidRPr="00510AC0" w:rsidRDefault="004159A2" w:rsidP="004159A2">
      <w:pPr>
        <w:spacing w:line="360" w:lineRule="auto"/>
        <w:ind w:firstLine="567"/>
        <w:contextualSpacing/>
        <w:jc w:val="both"/>
        <w:rPr>
          <w:sz w:val="28"/>
          <w:szCs w:val="28"/>
        </w:rPr>
      </w:pPr>
      <w:r w:rsidRPr="00510AC0">
        <w:rPr>
          <w:sz w:val="28"/>
          <w:szCs w:val="28"/>
          <w:lang w:val="en-US"/>
        </w:rPr>
        <w:t>U</w:t>
      </w:r>
      <w:r w:rsidRPr="00510AC0">
        <w:rPr>
          <w:sz w:val="28"/>
          <w:szCs w:val="28"/>
          <w:vertAlign w:val="subscript"/>
        </w:rPr>
        <w:t xml:space="preserve">ф </w:t>
      </w:r>
      <w:r w:rsidRPr="00510AC0">
        <w:rPr>
          <w:sz w:val="28"/>
          <w:szCs w:val="28"/>
        </w:rPr>
        <w:t>– фазное напряжение, В (~220В)</w:t>
      </w:r>
    </w:p>
    <w:p w:rsidR="004159A2" w:rsidRPr="00510AC0" w:rsidRDefault="004159A2" w:rsidP="004159A2">
      <w:pPr>
        <w:spacing w:line="360" w:lineRule="auto"/>
        <w:ind w:firstLine="567"/>
        <w:contextualSpacing/>
        <w:jc w:val="both"/>
        <w:rPr>
          <w:sz w:val="28"/>
          <w:szCs w:val="28"/>
        </w:rPr>
      </w:pPr>
      <w:r w:rsidRPr="00510AC0">
        <w:rPr>
          <w:sz w:val="28"/>
          <w:szCs w:val="28"/>
          <w:lang w:val="en-US"/>
        </w:rPr>
        <w:t>R</w:t>
      </w:r>
      <w:r w:rsidRPr="00510AC0">
        <w:rPr>
          <w:sz w:val="28"/>
          <w:szCs w:val="28"/>
          <w:vertAlign w:val="subscript"/>
        </w:rPr>
        <w:t>нзп</w:t>
      </w:r>
      <w:r w:rsidRPr="00510AC0">
        <w:rPr>
          <w:sz w:val="28"/>
          <w:szCs w:val="28"/>
        </w:rPr>
        <w:t xml:space="preserve"> – сопротивление нулевого защитного проводника, Ом</w:t>
      </w:r>
    </w:p>
    <w:p w:rsidR="004159A2" w:rsidRPr="00510AC0" w:rsidRDefault="004159A2" w:rsidP="004159A2">
      <w:pPr>
        <w:spacing w:line="360" w:lineRule="auto"/>
        <w:ind w:firstLine="567"/>
        <w:contextualSpacing/>
        <w:jc w:val="both"/>
        <w:rPr>
          <w:sz w:val="28"/>
          <w:szCs w:val="28"/>
        </w:rPr>
      </w:pPr>
      <w:r w:rsidRPr="00510AC0">
        <w:rPr>
          <w:sz w:val="28"/>
          <w:szCs w:val="28"/>
          <w:lang w:val="en-US"/>
        </w:rPr>
        <w:t>R</w:t>
      </w:r>
      <w:r w:rsidRPr="00510AC0">
        <w:rPr>
          <w:sz w:val="28"/>
          <w:szCs w:val="28"/>
          <w:vertAlign w:val="subscript"/>
          <w:lang w:val="en-US"/>
        </w:rPr>
        <w:t>T</w:t>
      </w:r>
      <w:r w:rsidRPr="00510AC0">
        <w:rPr>
          <w:sz w:val="28"/>
          <w:szCs w:val="28"/>
        </w:rPr>
        <w:t xml:space="preserve"> – сопротивление фазного провода, Ом</w:t>
      </w:r>
    </w:p>
    <w:p w:rsidR="004159A2" w:rsidRPr="00510AC0" w:rsidRDefault="004159A2" w:rsidP="004159A2">
      <w:pPr>
        <w:spacing w:line="360" w:lineRule="auto"/>
        <w:ind w:firstLine="567"/>
        <w:contextualSpacing/>
        <w:jc w:val="both"/>
        <w:rPr>
          <w:sz w:val="28"/>
          <w:szCs w:val="28"/>
        </w:rPr>
      </w:pPr>
      <w:r w:rsidRPr="00510AC0">
        <w:rPr>
          <w:sz w:val="28"/>
          <w:szCs w:val="28"/>
          <w:lang w:val="en-US"/>
        </w:rPr>
        <w:t>R</w:t>
      </w:r>
      <w:r w:rsidRPr="00510AC0">
        <w:rPr>
          <w:sz w:val="28"/>
          <w:szCs w:val="28"/>
          <w:vertAlign w:val="subscript"/>
          <w:lang w:val="en-US"/>
        </w:rPr>
        <w:t>T</w:t>
      </w:r>
      <w:r w:rsidRPr="00510AC0">
        <w:rPr>
          <w:sz w:val="28"/>
          <w:szCs w:val="28"/>
          <w:vertAlign w:val="subscript"/>
        </w:rPr>
        <w:t xml:space="preserve"> </w:t>
      </w:r>
      <w:r w:rsidRPr="00510AC0">
        <w:rPr>
          <w:sz w:val="28"/>
          <w:szCs w:val="28"/>
        </w:rPr>
        <w:t xml:space="preserve">= </w:t>
      </w:r>
      <w:r w:rsidRPr="00510AC0">
        <w:rPr>
          <w:sz w:val="28"/>
          <w:szCs w:val="28"/>
        </w:rPr>
        <w:sym w:font="Symbol" w:char="F072"/>
      </w:r>
      <w:r w:rsidRPr="00510AC0">
        <w:rPr>
          <w:sz w:val="28"/>
          <w:szCs w:val="28"/>
        </w:rPr>
        <w:t>(</w:t>
      </w:r>
      <w:r w:rsidRPr="00510AC0">
        <w:rPr>
          <w:sz w:val="28"/>
          <w:szCs w:val="28"/>
          <w:lang w:val="en-US"/>
        </w:rPr>
        <w:t>l</w:t>
      </w:r>
      <w:r w:rsidRPr="00510AC0">
        <w:rPr>
          <w:sz w:val="28"/>
          <w:szCs w:val="28"/>
        </w:rPr>
        <w:t>/</w:t>
      </w:r>
      <w:r w:rsidRPr="00510AC0">
        <w:rPr>
          <w:sz w:val="28"/>
          <w:szCs w:val="28"/>
          <w:lang w:val="en-US"/>
        </w:rPr>
        <w:t>s</w:t>
      </w:r>
      <w:r w:rsidRPr="00510AC0">
        <w:rPr>
          <w:sz w:val="28"/>
          <w:szCs w:val="28"/>
        </w:rPr>
        <w:t>), где:</w:t>
      </w:r>
    </w:p>
    <w:p w:rsidR="004159A2" w:rsidRPr="00510AC0" w:rsidRDefault="004159A2" w:rsidP="004159A2">
      <w:pPr>
        <w:spacing w:line="360" w:lineRule="auto"/>
        <w:ind w:firstLine="567"/>
        <w:contextualSpacing/>
        <w:jc w:val="both"/>
        <w:rPr>
          <w:sz w:val="28"/>
          <w:szCs w:val="28"/>
        </w:rPr>
      </w:pPr>
      <w:r w:rsidRPr="00510AC0">
        <w:rPr>
          <w:sz w:val="28"/>
          <w:szCs w:val="28"/>
        </w:rPr>
        <w:sym w:font="Symbol" w:char="F072"/>
      </w:r>
      <w:r w:rsidRPr="00510AC0">
        <w:rPr>
          <w:sz w:val="28"/>
          <w:szCs w:val="28"/>
        </w:rPr>
        <w:t xml:space="preserve"> – удельное сопротивление материала проводника, </w:t>
      </w:r>
      <w:r w:rsidRPr="00510AC0">
        <w:rPr>
          <w:color w:val="000000"/>
          <w:sz w:val="28"/>
          <w:szCs w:val="28"/>
          <w:shd w:val="clear" w:color="auto" w:fill="FFFFFF"/>
        </w:rPr>
        <w:t>Ом·мм</w:t>
      </w:r>
      <w:r w:rsidRPr="00510AC0">
        <w:rPr>
          <w:color w:val="000000"/>
          <w:sz w:val="28"/>
          <w:szCs w:val="28"/>
          <w:shd w:val="clear" w:color="auto" w:fill="FFFFFF"/>
          <w:vertAlign w:val="superscript"/>
        </w:rPr>
        <w:t>2</w:t>
      </w:r>
      <w:r w:rsidRPr="00510AC0">
        <w:rPr>
          <w:color w:val="000000"/>
          <w:sz w:val="28"/>
          <w:szCs w:val="28"/>
          <w:shd w:val="clear" w:color="auto" w:fill="FFFFFF"/>
        </w:rPr>
        <w:t>/м</w:t>
      </w:r>
    </w:p>
    <w:p w:rsidR="004159A2" w:rsidRPr="00510AC0" w:rsidRDefault="004159A2" w:rsidP="004159A2">
      <w:pPr>
        <w:spacing w:line="360" w:lineRule="auto"/>
        <w:ind w:firstLine="567"/>
        <w:contextualSpacing/>
        <w:jc w:val="both"/>
        <w:rPr>
          <w:sz w:val="28"/>
          <w:szCs w:val="28"/>
        </w:rPr>
      </w:pPr>
      <w:r w:rsidRPr="00510AC0">
        <w:rPr>
          <w:sz w:val="28"/>
          <w:szCs w:val="28"/>
          <w:lang w:val="en-US"/>
        </w:rPr>
        <w:t>s</w:t>
      </w:r>
      <w:r w:rsidRPr="00510AC0">
        <w:rPr>
          <w:sz w:val="28"/>
          <w:szCs w:val="28"/>
        </w:rPr>
        <w:t xml:space="preserve"> – площадь поперечного сечения, мм</w:t>
      </w:r>
      <w:r w:rsidRPr="00510AC0">
        <w:rPr>
          <w:sz w:val="28"/>
          <w:szCs w:val="28"/>
          <w:vertAlign w:val="superscript"/>
        </w:rPr>
        <w:t>2</w:t>
      </w:r>
      <w:r w:rsidRPr="00510AC0">
        <w:rPr>
          <w:sz w:val="28"/>
          <w:szCs w:val="28"/>
        </w:rPr>
        <w:t>;</w:t>
      </w:r>
    </w:p>
    <w:p w:rsidR="004159A2" w:rsidRPr="00510AC0" w:rsidRDefault="004159A2" w:rsidP="004159A2">
      <w:pPr>
        <w:spacing w:line="360" w:lineRule="auto"/>
        <w:ind w:firstLine="567"/>
        <w:contextualSpacing/>
        <w:jc w:val="both"/>
        <w:rPr>
          <w:sz w:val="28"/>
          <w:szCs w:val="28"/>
        </w:rPr>
      </w:pPr>
      <w:r w:rsidRPr="00510AC0">
        <w:rPr>
          <w:sz w:val="28"/>
          <w:szCs w:val="28"/>
          <w:lang w:val="en-US"/>
        </w:rPr>
        <w:t>l</w:t>
      </w:r>
      <w:r w:rsidRPr="00510AC0">
        <w:rPr>
          <w:sz w:val="28"/>
          <w:szCs w:val="28"/>
        </w:rPr>
        <w:t xml:space="preserve"> – длина проводника, м;</w:t>
      </w:r>
    </w:p>
    <w:p w:rsidR="004159A2" w:rsidRPr="00510AC0" w:rsidRDefault="004159A2" w:rsidP="004159A2">
      <w:pPr>
        <w:spacing w:line="360" w:lineRule="auto"/>
        <w:contextualSpacing/>
        <w:jc w:val="both"/>
        <w:rPr>
          <w:b/>
          <w:sz w:val="28"/>
          <w:szCs w:val="28"/>
        </w:rPr>
      </w:pPr>
    </w:p>
    <w:p w:rsidR="004159A2" w:rsidRPr="00510AC0" w:rsidRDefault="004159A2" w:rsidP="004159A2">
      <w:pPr>
        <w:spacing w:line="360" w:lineRule="auto"/>
        <w:ind w:firstLine="567"/>
        <w:contextualSpacing/>
        <w:jc w:val="both"/>
        <w:rPr>
          <w:b/>
          <w:sz w:val="28"/>
          <w:szCs w:val="28"/>
        </w:rPr>
      </w:pPr>
      <w:r w:rsidRPr="00510AC0">
        <w:rPr>
          <w:b/>
          <w:sz w:val="28"/>
          <w:szCs w:val="28"/>
        </w:rPr>
        <w:t>Расчет:</w:t>
      </w:r>
    </w:p>
    <w:p w:rsidR="004159A2" w:rsidRPr="00510AC0" w:rsidRDefault="004159A2" w:rsidP="004159A2">
      <w:pPr>
        <w:spacing w:line="360" w:lineRule="auto"/>
        <w:ind w:firstLine="567"/>
        <w:contextualSpacing/>
        <w:jc w:val="both"/>
        <w:rPr>
          <w:sz w:val="28"/>
          <w:szCs w:val="28"/>
        </w:rPr>
      </w:pPr>
      <w:r w:rsidRPr="00510AC0">
        <w:rPr>
          <w:sz w:val="28"/>
          <w:szCs w:val="28"/>
        </w:rPr>
        <w:t>Для расчетов возьмем медный проводник длиной 10 м с площадью поперечного сечения 2,5 мм</w:t>
      </w:r>
      <w:r w:rsidRPr="00510AC0">
        <w:rPr>
          <w:sz w:val="28"/>
          <w:szCs w:val="28"/>
          <w:vertAlign w:val="superscript"/>
        </w:rPr>
        <w:t>2</w:t>
      </w:r>
      <w:r w:rsidRPr="00510AC0">
        <w:rPr>
          <w:sz w:val="28"/>
          <w:szCs w:val="28"/>
        </w:rPr>
        <w:t xml:space="preserve"> и определим </w:t>
      </w:r>
      <w:r w:rsidRPr="00510AC0">
        <w:rPr>
          <w:sz w:val="28"/>
          <w:szCs w:val="28"/>
          <w:lang w:val="en-US"/>
        </w:rPr>
        <w:t>R</w:t>
      </w:r>
      <w:r w:rsidRPr="00510AC0">
        <w:rPr>
          <w:sz w:val="28"/>
          <w:szCs w:val="28"/>
          <w:vertAlign w:val="subscript"/>
        </w:rPr>
        <w:t>нзп</w:t>
      </w:r>
      <w:r w:rsidRPr="00510AC0">
        <w:rPr>
          <w:sz w:val="28"/>
          <w:szCs w:val="28"/>
        </w:rPr>
        <w:t>:</w:t>
      </w:r>
    </w:p>
    <w:p w:rsidR="004159A2" w:rsidRPr="00510AC0" w:rsidRDefault="004159A2" w:rsidP="004159A2">
      <w:pPr>
        <w:spacing w:line="360" w:lineRule="auto"/>
        <w:ind w:firstLine="567"/>
        <w:contextualSpacing/>
        <w:jc w:val="both"/>
        <w:rPr>
          <w:sz w:val="28"/>
          <w:szCs w:val="28"/>
        </w:rPr>
      </w:pPr>
      <w:r w:rsidRPr="00510AC0">
        <w:rPr>
          <w:sz w:val="28"/>
          <w:szCs w:val="28"/>
          <w:lang w:val="en-US"/>
        </w:rPr>
        <w:t>R</w:t>
      </w:r>
      <w:r w:rsidRPr="00510AC0">
        <w:rPr>
          <w:sz w:val="28"/>
          <w:szCs w:val="28"/>
          <w:vertAlign w:val="subscript"/>
        </w:rPr>
        <w:t>нзп</w:t>
      </w:r>
      <w:r w:rsidRPr="00510AC0">
        <w:rPr>
          <w:sz w:val="28"/>
          <w:szCs w:val="28"/>
        </w:rPr>
        <w:t xml:space="preserve"> =  0,0175 * 10/2,5 = 0,07 Ом.</w:t>
      </w:r>
    </w:p>
    <w:p w:rsidR="004159A2" w:rsidRPr="00510AC0" w:rsidRDefault="004159A2" w:rsidP="004159A2">
      <w:pPr>
        <w:spacing w:line="360" w:lineRule="auto"/>
        <w:ind w:firstLine="567"/>
        <w:contextualSpacing/>
        <w:jc w:val="both"/>
        <w:rPr>
          <w:sz w:val="28"/>
          <w:szCs w:val="28"/>
        </w:rPr>
      </w:pPr>
      <w:r w:rsidRPr="00510AC0">
        <w:rPr>
          <w:sz w:val="28"/>
          <w:szCs w:val="28"/>
        </w:rPr>
        <w:t xml:space="preserve">Затем определяем </w:t>
      </w:r>
      <w:r w:rsidR="00A067A8">
        <w:rPr>
          <w:sz w:val="28"/>
          <w:szCs w:val="28"/>
          <w:lang w:val="en-US"/>
        </w:rPr>
        <w:t>I</w:t>
      </w:r>
      <w:r w:rsidRPr="00510AC0">
        <w:rPr>
          <w:sz w:val="28"/>
          <w:szCs w:val="28"/>
          <w:vertAlign w:val="subscript"/>
        </w:rPr>
        <w:t>кз</w:t>
      </w:r>
      <w:r w:rsidRPr="00510AC0">
        <w:rPr>
          <w:sz w:val="28"/>
          <w:szCs w:val="28"/>
        </w:rPr>
        <w:t>:</w:t>
      </w:r>
    </w:p>
    <w:p w:rsidR="004159A2" w:rsidRPr="00510AC0" w:rsidRDefault="00A067A8" w:rsidP="004159A2">
      <w:pPr>
        <w:spacing w:line="360" w:lineRule="auto"/>
        <w:ind w:firstLine="567"/>
        <w:contextualSpacing/>
        <w:jc w:val="both"/>
        <w:rPr>
          <w:sz w:val="28"/>
          <w:szCs w:val="28"/>
        </w:rPr>
      </w:pPr>
      <w:r>
        <w:rPr>
          <w:sz w:val="28"/>
          <w:szCs w:val="28"/>
          <w:lang w:val="en-US"/>
        </w:rPr>
        <w:t>I</w:t>
      </w:r>
      <w:r w:rsidR="004159A2" w:rsidRPr="00510AC0">
        <w:rPr>
          <w:sz w:val="28"/>
          <w:szCs w:val="28"/>
          <w:vertAlign w:val="subscript"/>
        </w:rPr>
        <w:t>кз</w:t>
      </w:r>
      <w:r w:rsidR="004159A2" w:rsidRPr="00510AC0">
        <w:rPr>
          <w:sz w:val="28"/>
          <w:szCs w:val="28"/>
        </w:rPr>
        <w:t xml:space="preserve"> = 220/(0,07 + 4) = 54,05 А.</w:t>
      </w:r>
    </w:p>
    <w:p w:rsidR="004159A2" w:rsidRPr="00510AC0" w:rsidRDefault="004159A2" w:rsidP="004159A2">
      <w:pPr>
        <w:spacing w:line="360" w:lineRule="auto"/>
        <w:ind w:firstLine="567"/>
        <w:contextualSpacing/>
        <w:jc w:val="both"/>
        <w:rPr>
          <w:sz w:val="28"/>
          <w:szCs w:val="28"/>
        </w:rPr>
      </w:pPr>
      <w:r w:rsidRPr="00510AC0">
        <w:rPr>
          <w:sz w:val="28"/>
          <w:szCs w:val="28"/>
        </w:rPr>
        <w:t xml:space="preserve">Теперь по его значению определим </w:t>
      </w:r>
      <w:r w:rsidR="00A067A8">
        <w:rPr>
          <w:sz w:val="28"/>
          <w:szCs w:val="28"/>
          <w:lang w:val="en-US"/>
        </w:rPr>
        <w:t>I</w:t>
      </w:r>
      <w:r w:rsidRPr="00510AC0">
        <w:rPr>
          <w:sz w:val="28"/>
          <w:szCs w:val="28"/>
          <w:vertAlign w:val="subscript"/>
        </w:rPr>
        <w:t>ном</w:t>
      </w:r>
      <w:r w:rsidRPr="00510AC0">
        <w:rPr>
          <w:sz w:val="28"/>
          <w:szCs w:val="28"/>
        </w:rPr>
        <w:t xml:space="preserve"> = </w:t>
      </w:r>
      <w:r w:rsidR="00A067A8">
        <w:rPr>
          <w:sz w:val="28"/>
          <w:szCs w:val="28"/>
          <w:lang w:val="en-US"/>
        </w:rPr>
        <w:t>I</w:t>
      </w:r>
      <w:r w:rsidRPr="00510AC0">
        <w:rPr>
          <w:sz w:val="28"/>
          <w:szCs w:val="28"/>
          <w:vertAlign w:val="subscript"/>
        </w:rPr>
        <w:t>кз</w:t>
      </w:r>
      <w:r w:rsidRPr="00510AC0">
        <w:rPr>
          <w:sz w:val="28"/>
          <w:szCs w:val="28"/>
        </w:rPr>
        <w:t>/к,</w:t>
      </w:r>
    </w:p>
    <w:p w:rsidR="004159A2" w:rsidRPr="00510AC0" w:rsidRDefault="004159A2" w:rsidP="004159A2">
      <w:pPr>
        <w:spacing w:line="360" w:lineRule="auto"/>
        <w:ind w:firstLine="567"/>
        <w:contextualSpacing/>
        <w:jc w:val="both"/>
        <w:rPr>
          <w:sz w:val="28"/>
          <w:szCs w:val="28"/>
        </w:rPr>
      </w:pPr>
      <w:r w:rsidRPr="00510AC0">
        <w:rPr>
          <w:sz w:val="28"/>
          <w:szCs w:val="28"/>
        </w:rPr>
        <w:t>где к – коэффициент качества защитного устройства.</w:t>
      </w:r>
    </w:p>
    <w:p w:rsidR="004159A2" w:rsidRPr="007C01F5" w:rsidRDefault="004159A2" w:rsidP="004159A2">
      <w:pPr>
        <w:spacing w:line="360" w:lineRule="auto"/>
        <w:ind w:firstLine="567"/>
        <w:contextualSpacing/>
        <w:jc w:val="both"/>
        <w:rPr>
          <w:sz w:val="28"/>
          <w:szCs w:val="28"/>
        </w:rPr>
      </w:pPr>
      <w:r w:rsidRPr="007C01F5">
        <w:rPr>
          <w:sz w:val="28"/>
          <w:szCs w:val="28"/>
        </w:rPr>
        <w:t>к = 3 (для защитного автомата типа электромагнитного расщепителя);</w:t>
      </w:r>
    </w:p>
    <w:p w:rsidR="004159A2" w:rsidRPr="00510AC0" w:rsidRDefault="00A067A8" w:rsidP="004159A2">
      <w:pPr>
        <w:spacing w:line="360" w:lineRule="auto"/>
        <w:ind w:firstLine="567"/>
        <w:contextualSpacing/>
        <w:jc w:val="both"/>
        <w:rPr>
          <w:sz w:val="28"/>
          <w:szCs w:val="28"/>
        </w:rPr>
      </w:pPr>
      <w:r>
        <w:rPr>
          <w:sz w:val="28"/>
          <w:szCs w:val="28"/>
          <w:lang w:val="en-US"/>
        </w:rPr>
        <w:t>I</w:t>
      </w:r>
      <w:r w:rsidR="004159A2" w:rsidRPr="00510AC0">
        <w:rPr>
          <w:sz w:val="28"/>
          <w:szCs w:val="28"/>
          <w:vertAlign w:val="subscript"/>
        </w:rPr>
        <w:t>ном</w:t>
      </w:r>
      <w:r w:rsidR="004159A2" w:rsidRPr="00510AC0">
        <w:rPr>
          <w:sz w:val="28"/>
          <w:szCs w:val="28"/>
        </w:rPr>
        <w:t xml:space="preserve"> = 54,05 /3 = 18,02 А</w:t>
      </w:r>
    </w:p>
    <w:p w:rsidR="004159A2" w:rsidRPr="00276496" w:rsidRDefault="004159A2" w:rsidP="00276496">
      <w:pPr>
        <w:spacing w:line="360" w:lineRule="auto"/>
        <w:ind w:firstLine="567"/>
        <w:contextualSpacing/>
        <w:jc w:val="both"/>
        <w:rPr>
          <w:sz w:val="28"/>
          <w:szCs w:val="28"/>
        </w:rPr>
      </w:pPr>
      <w:r>
        <w:rPr>
          <w:sz w:val="28"/>
          <w:szCs w:val="28"/>
        </w:rPr>
        <w:t>После произведенных расчетов, можно сделать вывод</w:t>
      </w:r>
      <w:r w:rsidRPr="00510AC0">
        <w:rPr>
          <w:sz w:val="28"/>
          <w:szCs w:val="28"/>
        </w:rPr>
        <w:t xml:space="preserve">, для защиты от поражения электрическим током в случае короткого замыкания или других причин в цепи питания ПЭВМ необходимо поставить автомат с </w:t>
      </w:r>
      <w:r w:rsidR="00A067A8">
        <w:rPr>
          <w:sz w:val="28"/>
          <w:szCs w:val="28"/>
          <w:lang w:val="en-US"/>
        </w:rPr>
        <w:t>I</w:t>
      </w:r>
      <w:r w:rsidRPr="00510AC0">
        <w:rPr>
          <w:sz w:val="28"/>
          <w:szCs w:val="28"/>
          <w:vertAlign w:val="subscript"/>
        </w:rPr>
        <w:t>ном</w:t>
      </w:r>
      <w:r w:rsidRPr="00510AC0">
        <w:rPr>
          <w:sz w:val="28"/>
          <w:szCs w:val="28"/>
        </w:rPr>
        <w:t xml:space="preserve"> = 20 А.</w:t>
      </w:r>
    </w:p>
    <w:p w:rsidR="005D6D80" w:rsidRDefault="005D6D80" w:rsidP="004159A2">
      <w:pPr>
        <w:pStyle w:val="3"/>
        <w:spacing w:line="360" w:lineRule="auto"/>
        <w:jc w:val="center"/>
        <w:rPr>
          <w:rFonts w:ascii="Times New Roman" w:hAnsi="Times New Roman" w:cs="Times New Roman"/>
          <w:color w:val="auto"/>
          <w:spacing w:val="-2"/>
          <w:sz w:val="28"/>
          <w:szCs w:val="28"/>
        </w:rPr>
      </w:pPr>
    </w:p>
    <w:p w:rsidR="004159A2" w:rsidRDefault="00605287" w:rsidP="004159A2">
      <w:pPr>
        <w:pStyle w:val="3"/>
        <w:spacing w:line="360" w:lineRule="auto"/>
        <w:jc w:val="center"/>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 xml:space="preserve">3. </w:t>
      </w:r>
      <w:r w:rsidR="004159A2" w:rsidRPr="007D2449">
        <w:rPr>
          <w:rFonts w:ascii="Times New Roman" w:hAnsi="Times New Roman" w:cs="Times New Roman"/>
          <w:color w:val="auto"/>
          <w:spacing w:val="-2"/>
          <w:sz w:val="28"/>
          <w:szCs w:val="28"/>
        </w:rPr>
        <w:t>Естественное и искусственное освещение</w:t>
      </w:r>
    </w:p>
    <w:p w:rsidR="004159A2" w:rsidRPr="007D2449" w:rsidRDefault="004159A2" w:rsidP="004159A2">
      <w:pPr>
        <w:jc w:val="both"/>
      </w:pPr>
    </w:p>
    <w:p w:rsidR="004159A2" w:rsidRPr="009B0362" w:rsidRDefault="004159A2" w:rsidP="004159A2">
      <w:pPr>
        <w:shd w:val="clear" w:color="auto" w:fill="FFFFFF"/>
        <w:tabs>
          <w:tab w:val="left" w:pos="851"/>
        </w:tabs>
        <w:spacing w:line="360" w:lineRule="auto"/>
        <w:ind w:firstLine="510"/>
        <w:jc w:val="both"/>
        <w:rPr>
          <w:color w:val="000000"/>
          <w:spacing w:val="-2"/>
          <w:sz w:val="28"/>
        </w:rPr>
      </w:pPr>
      <w:r w:rsidRPr="007D2449">
        <w:rPr>
          <w:sz w:val="28"/>
          <w:szCs w:val="28"/>
        </w:rPr>
        <w:t xml:space="preserve">Световое излучение оказывает влияние на организм человека и может изменить частоту пульса, интенсивность некоторых процессов обмена веществ, общее нервно-психическое состояние. Оптимальные световые условия оказывают благоприятное воздействие на активность человека и его </w:t>
      </w:r>
      <w:r w:rsidRPr="007D2449">
        <w:rPr>
          <w:sz w:val="28"/>
          <w:szCs w:val="28"/>
        </w:rPr>
        <w:lastRenderedPageBreak/>
        <w:t>работоспособность.</w:t>
      </w:r>
      <w:r w:rsidRPr="007D2449">
        <w:rPr>
          <w:color w:val="000000"/>
          <w:spacing w:val="-2"/>
          <w:sz w:val="28"/>
        </w:rPr>
        <w:t xml:space="preserve"> </w:t>
      </w:r>
      <w:r>
        <w:rPr>
          <w:color w:val="000000"/>
          <w:spacing w:val="-2"/>
          <w:sz w:val="28"/>
        </w:rPr>
        <w:t>На рабочем месте пользователя ПЭВМ должны быть обеспе</w:t>
      </w:r>
      <w:r>
        <w:rPr>
          <w:color w:val="000000"/>
          <w:spacing w:val="-5"/>
          <w:sz w:val="28"/>
        </w:rPr>
        <w:t>чены нормы освещенности и качественные показатели освещения в со</w:t>
      </w:r>
      <w:r>
        <w:rPr>
          <w:color w:val="000000"/>
          <w:spacing w:val="-5"/>
          <w:sz w:val="28"/>
        </w:rPr>
        <w:softHyphen/>
      </w:r>
      <w:r>
        <w:rPr>
          <w:color w:val="000000"/>
          <w:spacing w:val="-4"/>
          <w:sz w:val="28"/>
        </w:rPr>
        <w:t>ответствии с требованиями СанПиН 2.2.2/2.4.1340-03 “Гигиенические требования к персональным электронно-вычислительным машинам и организация работы”.</w:t>
      </w:r>
      <w:r w:rsidR="009B0362" w:rsidRPr="009B0362">
        <w:rPr>
          <w:color w:val="000000"/>
          <w:spacing w:val="-4"/>
          <w:sz w:val="28"/>
        </w:rPr>
        <w:t>[1</w:t>
      </w:r>
      <w:r w:rsidR="00521A3A" w:rsidRPr="00521A3A">
        <w:rPr>
          <w:color w:val="000000"/>
          <w:spacing w:val="-4"/>
          <w:sz w:val="28"/>
        </w:rPr>
        <w:t>1</w:t>
      </w:r>
      <w:r w:rsidR="009B0362" w:rsidRPr="009B0362">
        <w:rPr>
          <w:color w:val="000000"/>
          <w:spacing w:val="-4"/>
          <w:sz w:val="28"/>
        </w:rPr>
        <w:t>]</w:t>
      </w:r>
    </w:p>
    <w:p w:rsidR="004159A2" w:rsidRDefault="004159A2" w:rsidP="004159A2">
      <w:pPr>
        <w:pStyle w:val="af0"/>
        <w:spacing w:line="360" w:lineRule="auto"/>
        <w:jc w:val="both"/>
        <w:rPr>
          <w:szCs w:val="28"/>
        </w:rPr>
      </w:pPr>
      <w:r w:rsidRPr="007D2449">
        <w:tab/>
      </w:r>
      <w:r w:rsidRPr="007D2449">
        <w:rPr>
          <w:szCs w:val="28"/>
        </w:rPr>
        <w:t xml:space="preserve">Естественное освещение используется в дневное время суток. Оно обеспечивает хорошую освещенность, равномерность. Естественное освещение помещений осуществляется через световые проемы и может быть выполнено  в виде бокового, верхнего или комбинированного. В темное время суток, а также при недостаточном естественное освещении необходимо применять искусственное освещение. </w:t>
      </w:r>
    </w:p>
    <w:p w:rsidR="004159A2" w:rsidRPr="00556BE6" w:rsidRDefault="005D6D80" w:rsidP="004159A2">
      <w:pPr>
        <w:pStyle w:val="3"/>
        <w:spacing w:line="360" w:lineRule="auto"/>
        <w:jc w:val="center"/>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4.</w:t>
      </w:r>
      <w:r w:rsidR="00605287">
        <w:rPr>
          <w:rFonts w:ascii="Times New Roman" w:hAnsi="Times New Roman" w:cs="Times New Roman"/>
          <w:color w:val="auto"/>
          <w:spacing w:val="-7"/>
          <w:sz w:val="28"/>
          <w:szCs w:val="28"/>
        </w:rPr>
        <w:t xml:space="preserve"> </w:t>
      </w:r>
      <w:r w:rsidR="004159A2" w:rsidRPr="00905E6D">
        <w:rPr>
          <w:rFonts w:ascii="Times New Roman" w:hAnsi="Times New Roman" w:cs="Times New Roman"/>
          <w:color w:val="auto"/>
          <w:spacing w:val="-7"/>
          <w:sz w:val="28"/>
          <w:szCs w:val="28"/>
        </w:rPr>
        <w:t>Шумы</w:t>
      </w:r>
    </w:p>
    <w:p w:rsidR="004159A2" w:rsidRDefault="004159A2" w:rsidP="004159A2">
      <w:pPr>
        <w:pStyle w:val="13"/>
        <w:rPr>
          <w:color w:val="auto"/>
          <w:spacing w:val="0"/>
        </w:rPr>
      </w:pPr>
      <w:r w:rsidRPr="00556BE6">
        <w:rPr>
          <w:color w:val="auto"/>
          <w:spacing w:val="0"/>
        </w:rPr>
        <w:t>Шумом называют любой нежелательный звук, воспринимаемый органом слуха человека. Шум представляет собой беспорядочное сочетание звуков различной интенсивности и частоты. В результате колебаний, создаваемых источником шума, в воздухе возникает звуковое давление, которое накладывается на атмосферное.</w:t>
      </w:r>
    </w:p>
    <w:p w:rsidR="004159A2" w:rsidRPr="000B6E0B" w:rsidRDefault="004159A2" w:rsidP="009B0362">
      <w:pPr>
        <w:pStyle w:val="13"/>
        <w:rPr>
          <w:spacing w:val="0"/>
          <w:szCs w:val="28"/>
        </w:rPr>
      </w:pPr>
      <w:r w:rsidRPr="000B6E0B">
        <w:rPr>
          <w:spacing w:val="0"/>
          <w:szCs w:val="28"/>
        </w:rPr>
        <w:t xml:space="preserve">В соответствии с </w:t>
      </w:r>
      <w:r w:rsidR="009B0362" w:rsidRPr="009B0362">
        <w:rPr>
          <w:bCs/>
          <w:spacing w:val="0"/>
          <w:szCs w:val="18"/>
        </w:rPr>
        <w:t xml:space="preserve">ГОСТ </w:t>
      </w:r>
      <w:r w:rsidR="009B0362" w:rsidRPr="009B0362">
        <w:rPr>
          <w:spacing w:val="0"/>
        </w:rPr>
        <w:t>12.1.003-83 (1999)</w:t>
      </w:r>
      <w:r w:rsidRPr="009B0362">
        <w:rPr>
          <w:spacing w:val="0"/>
          <w:szCs w:val="28"/>
        </w:rPr>
        <w:t>“</w:t>
      </w:r>
      <w:r w:rsidRPr="000B6E0B">
        <w:rPr>
          <w:spacing w:val="0"/>
          <w:szCs w:val="28"/>
        </w:rPr>
        <w:t>ССБТ. Шум. Общие требования безопасности”, допустимые уров</w:t>
      </w:r>
      <w:r>
        <w:rPr>
          <w:spacing w:val="0"/>
          <w:szCs w:val="28"/>
        </w:rPr>
        <w:t>ни шума представлены в табл. 3</w:t>
      </w:r>
      <w:r w:rsidRPr="000B6E0B">
        <w:rPr>
          <w:spacing w:val="0"/>
          <w:szCs w:val="28"/>
        </w:rPr>
        <w:t>.</w:t>
      </w:r>
    </w:p>
    <w:p w:rsidR="004159A2" w:rsidRPr="00F41132" w:rsidRDefault="004159A2" w:rsidP="004159A2">
      <w:pPr>
        <w:shd w:val="clear" w:color="auto" w:fill="FFFFFF"/>
        <w:tabs>
          <w:tab w:val="left" w:pos="851"/>
        </w:tabs>
        <w:spacing w:line="360" w:lineRule="auto"/>
        <w:jc w:val="both"/>
        <w:rPr>
          <w:b/>
          <w:color w:val="000000"/>
          <w:spacing w:val="-5"/>
          <w:sz w:val="28"/>
          <w:szCs w:val="28"/>
        </w:rPr>
      </w:pPr>
      <w:r w:rsidRPr="0047281D">
        <w:rPr>
          <w:b/>
          <w:color w:val="000000"/>
          <w:spacing w:val="-5"/>
          <w:sz w:val="28"/>
          <w:szCs w:val="28"/>
        </w:rPr>
        <w:tab/>
      </w:r>
    </w:p>
    <w:p w:rsidR="00276496" w:rsidRPr="00837025" w:rsidRDefault="00276496" w:rsidP="004159A2">
      <w:pPr>
        <w:shd w:val="clear" w:color="auto" w:fill="FFFFFF"/>
        <w:tabs>
          <w:tab w:val="left" w:pos="851"/>
        </w:tabs>
        <w:spacing w:line="360" w:lineRule="auto"/>
        <w:jc w:val="both"/>
        <w:rPr>
          <w:color w:val="000000"/>
          <w:spacing w:val="-5"/>
          <w:sz w:val="28"/>
          <w:szCs w:val="28"/>
        </w:rPr>
      </w:pPr>
    </w:p>
    <w:p w:rsidR="004159A2" w:rsidRPr="0047281D" w:rsidRDefault="004159A2" w:rsidP="002901A8">
      <w:pPr>
        <w:shd w:val="clear" w:color="auto" w:fill="FFFFFF"/>
        <w:tabs>
          <w:tab w:val="left" w:pos="851"/>
        </w:tabs>
        <w:spacing w:line="360" w:lineRule="auto"/>
        <w:jc w:val="right"/>
        <w:rPr>
          <w:color w:val="000000"/>
          <w:spacing w:val="-5"/>
          <w:sz w:val="28"/>
          <w:szCs w:val="28"/>
        </w:rPr>
      </w:pPr>
      <w:r>
        <w:rPr>
          <w:color w:val="000000"/>
          <w:spacing w:val="-5"/>
          <w:sz w:val="28"/>
          <w:szCs w:val="28"/>
        </w:rPr>
        <w:t>Таблица 3</w:t>
      </w:r>
      <w:r w:rsidRPr="000B6E0B">
        <w:rPr>
          <w:color w:val="000000"/>
          <w:spacing w:val="-5"/>
          <w:sz w:val="28"/>
          <w:szCs w:val="28"/>
        </w:rPr>
        <w:t>.</w:t>
      </w:r>
      <w:r w:rsidRPr="0047281D">
        <w:rPr>
          <w:color w:val="000000"/>
          <w:spacing w:val="-5"/>
          <w:sz w:val="28"/>
          <w:szCs w:val="28"/>
        </w:rPr>
        <w:t xml:space="preserve"> Допустимые уровни звукового давления и звука на рабочих местах:</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08"/>
        <w:gridCol w:w="709"/>
        <w:gridCol w:w="709"/>
        <w:gridCol w:w="709"/>
        <w:gridCol w:w="850"/>
        <w:gridCol w:w="851"/>
        <w:gridCol w:w="850"/>
        <w:gridCol w:w="851"/>
        <w:gridCol w:w="992"/>
      </w:tblGrid>
      <w:tr w:rsidR="004159A2" w:rsidRPr="0047281D" w:rsidTr="004159A2">
        <w:trPr>
          <w:cantSplit/>
          <w:trHeight w:val="869"/>
        </w:trPr>
        <w:tc>
          <w:tcPr>
            <w:tcW w:w="2127" w:type="dxa"/>
            <w:vMerge w:val="restart"/>
            <w:vAlign w:val="center"/>
          </w:tcPr>
          <w:p w:rsidR="004159A2" w:rsidRPr="0047281D" w:rsidRDefault="004159A2" w:rsidP="004159A2">
            <w:pPr>
              <w:tabs>
                <w:tab w:val="left" w:pos="1099"/>
              </w:tabs>
              <w:spacing w:line="360" w:lineRule="auto"/>
              <w:jc w:val="center"/>
              <w:rPr>
                <w:color w:val="000000"/>
                <w:spacing w:val="-10"/>
                <w:sz w:val="28"/>
                <w:szCs w:val="28"/>
              </w:rPr>
            </w:pPr>
            <w:r w:rsidRPr="0047281D">
              <w:rPr>
                <w:color w:val="000000"/>
                <w:spacing w:val="-10"/>
                <w:sz w:val="28"/>
                <w:szCs w:val="28"/>
              </w:rPr>
              <w:t>Рабочие места</w:t>
            </w:r>
          </w:p>
        </w:tc>
        <w:tc>
          <w:tcPr>
            <w:tcW w:w="6237" w:type="dxa"/>
            <w:gridSpan w:val="8"/>
            <w:vAlign w:val="center"/>
          </w:tcPr>
          <w:p w:rsidR="004159A2" w:rsidRPr="0047281D" w:rsidRDefault="004159A2" w:rsidP="004159A2">
            <w:pPr>
              <w:tabs>
                <w:tab w:val="left" w:pos="1099"/>
              </w:tabs>
              <w:spacing w:line="360" w:lineRule="auto"/>
              <w:jc w:val="center"/>
              <w:rPr>
                <w:color w:val="000000"/>
                <w:spacing w:val="-10"/>
                <w:sz w:val="28"/>
                <w:szCs w:val="28"/>
              </w:rPr>
            </w:pPr>
            <w:r w:rsidRPr="0047281D">
              <w:rPr>
                <w:color w:val="000000"/>
                <w:spacing w:val="-10"/>
                <w:sz w:val="28"/>
                <w:szCs w:val="28"/>
              </w:rPr>
              <w:t>Уровень звукового давления, дБ, в октавных полосах со среднегеометрическими частотами, Гц</w:t>
            </w:r>
          </w:p>
        </w:tc>
        <w:tc>
          <w:tcPr>
            <w:tcW w:w="992" w:type="dxa"/>
            <w:vMerge w:val="restart"/>
            <w:vAlign w:val="center"/>
          </w:tcPr>
          <w:p w:rsidR="004159A2" w:rsidRPr="0047281D" w:rsidRDefault="004159A2" w:rsidP="004159A2">
            <w:pPr>
              <w:tabs>
                <w:tab w:val="left" w:pos="1099"/>
              </w:tabs>
              <w:spacing w:line="360" w:lineRule="auto"/>
              <w:jc w:val="center"/>
              <w:rPr>
                <w:color w:val="000000"/>
                <w:spacing w:val="-10"/>
                <w:sz w:val="28"/>
                <w:szCs w:val="28"/>
              </w:rPr>
            </w:pPr>
            <w:r w:rsidRPr="0047281D">
              <w:rPr>
                <w:color w:val="000000"/>
                <w:spacing w:val="-10"/>
                <w:sz w:val="28"/>
                <w:szCs w:val="28"/>
              </w:rPr>
              <w:t>Уровни звука, дБ</w:t>
            </w:r>
          </w:p>
        </w:tc>
      </w:tr>
      <w:tr w:rsidR="004159A2" w:rsidRPr="0047281D" w:rsidTr="004159A2">
        <w:trPr>
          <w:cantSplit/>
        </w:trPr>
        <w:tc>
          <w:tcPr>
            <w:tcW w:w="2127" w:type="dxa"/>
            <w:vMerge/>
            <w:vAlign w:val="center"/>
          </w:tcPr>
          <w:p w:rsidR="004159A2" w:rsidRPr="0047281D" w:rsidRDefault="004159A2" w:rsidP="004159A2">
            <w:pPr>
              <w:tabs>
                <w:tab w:val="left" w:pos="1099"/>
              </w:tabs>
              <w:spacing w:line="360" w:lineRule="auto"/>
              <w:jc w:val="center"/>
              <w:rPr>
                <w:color w:val="000000"/>
                <w:spacing w:val="-10"/>
                <w:sz w:val="28"/>
                <w:szCs w:val="28"/>
              </w:rPr>
            </w:pPr>
          </w:p>
        </w:tc>
        <w:tc>
          <w:tcPr>
            <w:tcW w:w="708" w:type="dxa"/>
            <w:vAlign w:val="center"/>
          </w:tcPr>
          <w:p w:rsidR="004159A2" w:rsidRPr="0047281D" w:rsidRDefault="004159A2" w:rsidP="004159A2">
            <w:pPr>
              <w:tabs>
                <w:tab w:val="left" w:pos="1099"/>
              </w:tabs>
              <w:spacing w:line="360" w:lineRule="auto"/>
              <w:jc w:val="center"/>
              <w:rPr>
                <w:color w:val="000000"/>
                <w:spacing w:val="-10"/>
                <w:sz w:val="28"/>
                <w:szCs w:val="28"/>
              </w:rPr>
            </w:pPr>
            <w:r w:rsidRPr="0047281D">
              <w:rPr>
                <w:color w:val="000000"/>
                <w:spacing w:val="-10"/>
                <w:sz w:val="28"/>
                <w:szCs w:val="28"/>
              </w:rPr>
              <w:t>63</w:t>
            </w:r>
          </w:p>
        </w:tc>
        <w:tc>
          <w:tcPr>
            <w:tcW w:w="709" w:type="dxa"/>
            <w:vAlign w:val="center"/>
          </w:tcPr>
          <w:p w:rsidR="004159A2" w:rsidRPr="0047281D" w:rsidRDefault="004159A2" w:rsidP="004159A2">
            <w:pPr>
              <w:tabs>
                <w:tab w:val="left" w:pos="1099"/>
              </w:tabs>
              <w:spacing w:line="360" w:lineRule="auto"/>
              <w:jc w:val="center"/>
              <w:rPr>
                <w:color w:val="000000"/>
                <w:spacing w:val="-10"/>
                <w:sz w:val="28"/>
                <w:szCs w:val="28"/>
              </w:rPr>
            </w:pPr>
            <w:r w:rsidRPr="0047281D">
              <w:rPr>
                <w:color w:val="000000"/>
                <w:spacing w:val="-10"/>
                <w:sz w:val="28"/>
                <w:szCs w:val="28"/>
              </w:rPr>
              <w:t>125</w:t>
            </w:r>
          </w:p>
        </w:tc>
        <w:tc>
          <w:tcPr>
            <w:tcW w:w="709" w:type="dxa"/>
            <w:vAlign w:val="center"/>
          </w:tcPr>
          <w:p w:rsidR="004159A2" w:rsidRPr="0047281D" w:rsidRDefault="004159A2" w:rsidP="004159A2">
            <w:pPr>
              <w:tabs>
                <w:tab w:val="left" w:pos="1099"/>
              </w:tabs>
              <w:spacing w:line="360" w:lineRule="auto"/>
              <w:jc w:val="center"/>
              <w:rPr>
                <w:color w:val="000000"/>
                <w:spacing w:val="-10"/>
                <w:sz w:val="28"/>
                <w:szCs w:val="28"/>
              </w:rPr>
            </w:pPr>
            <w:r w:rsidRPr="0047281D">
              <w:rPr>
                <w:color w:val="000000"/>
                <w:spacing w:val="-10"/>
                <w:sz w:val="28"/>
                <w:szCs w:val="28"/>
              </w:rPr>
              <w:t>250</w:t>
            </w:r>
          </w:p>
        </w:tc>
        <w:tc>
          <w:tcPr>
            <w:tcW w:w="709" w:type="dxa"/>
            <w:vAlign w:val="center"/>
          </w:tcPr>
          <w:p w:rsidR="004159A2" w:rsidRPr="0047281D" w:rsidRDefault="004159A2" w:rsidP="004159A2">
            <w:pPr>
              <w:tabs>
                <w:tab w:val="left" w:pos="1099"/>
              </w:tabs>
              <w:spacing w:line="360" w:lineRule="auto"/>
              <w:jc w:val="center"/>
              <w:rPr>
                <w:color w:val="000000"/>
                <w:spacing w:val="-10"/>
                <w:sz w:val="28"/>
                <w:szCs w:val="28"/>
              </w:rPr>
            </w:pPr>
            <w:r w:rsidRPr="0047281D">
              <w:rPr>
                <w:color w:val="000000"/>
                <w:spacing w:val="-10"/>
                <w:sz w:val="28"/>
                <w:szCs w:val="28"/>
              </w:rPr>
              <w:t>500</w:t>
            </w:r>
          </w:p>
        </w:tc>
        <w:tc>
          <w:tcPr>
            <w:tcW w:w="850" w:type="dxa"/>
            <w:vAlign w:val="center"/>
          </w:tcPr>
          <w:p w:rsidR="004159A2" w:rsidRPr="0047281D" w:rsidRDefault="004159A2" w:rsidP="004159A2">
            <w:pPr>
              <w:tabs>
                <w:tab w:val="left" w:pos="1099"/>
              </w:tabs>
              <w:spacing w:line="360" w:lineRule="auto"/>
              <w:jc w:val="center"/>
              <w:rPr>
                <w:color w:val="000000"/>
                <w:spacing w:val="-10"/>
                <w:sz w:val="28"/>
                <w:szCs w:val="28"/>
              </w:rPr>
            </w:pPr>
            <w:r w:rsidRPr="0047281D">
              <w:rPr>
                <w:color w:val="000000"/>
                <w:spacing w:val="-10"/>
                <w:sz w:val="28"/>
                <w:szCs w:val="28"/>
              </w:rPr>
              <w:t>1000</w:t>
            </w:r>
          </w:p>
        </w:tc>
        <w:tc>
          <w:tcPr>
            <w:tcW w:w="851" w:type="dxa"/>
            <w:vAlign w:val="center"/>
          </w:tcPr>
          <w:p w:rsidR="004159A2" w:rsidRPr="0047281D" w:rsidRDefault="004159A2" w:rsidP="004159A2">
            <w:pPr>
              <w:tabs>
                <w:tab w:val="left" w:pos="1099"/>
              </w:tabs>
              <w:spacing w:line="360" w:lineRule="auto"/>
              <w:jc w:val="center"/>
              <w:rPr>
                <w:color w:val="000000"/>
                <w:spacing w:val="-10"/>
                <w:sz w:val="28"/>
                <w:szCs w:val="28"/>
              </w:rPr>
            </w:pPr>
            <w:r w:rsidRPr="0047281D">
              <w:rPr>
                <w:color w:val="000000"/>
                <w:spacing w:val="-10"/>
                <w:sz w:val="28"/>
                <w:szCs w:val="28"/>
              </w:rPr>
              <w:t>2000</w:t>
            </w:r>
          </w:p>
        </w:tc>
        <w:tc>
          <w:tcPr>
            <w:tcW w:w="850" w:type="dxa"/>
            <w:vAlign w:val="center"/>
          </w:tcPr>
          <w:p w:rsidR="004159A2" w:rsidRPr="0047281D" w:rsidRDefault="004159A2" w:rsidP="004159A2">
            <w:pPr>
              <w:tabs>
                <w:tab w:val="left" w:pos="1099"/>
              </w:tabs>
              <w:spacing w:line="360" w:lineRule="auto"/>
              <w:jc w:val="center"/>
              <w:rPr>
                <w:color w:val="000000"/>
                <w:spacing w:val="-10"/>
                <w:sz w:val="28"/>
                <w:szCs w:val="28"/>
              </w:rPr>
            </w:pPr>
            <w:r w:rsidRPr="0047281D">
              <w:rPr>
                <w:color w:val="000000"/>
                <w:spacing w:val="-10"/>
                <w:sz w:val="28"/>
                <w:szCs w:val="28"/>
              </w:rPr>
              <w:t>4000</w:t>
            </w:r>
          </w:p>
        </w:tc>
        <w:tc>
          <w:tcPr>
            <w:tcW w:w="851" w:type="dxa"/>
            <w:vAlign w:val="center"/>
          </w:tcPr>
          <w:p w:rsidR="004159A2" w:rsidRPr="0047281D" w:rsidRDefault="004159A2" w:rsidP="004159A2">
            <w:pPr>
              <w:tabs>
                <w:tab w:val="left" w:pos="1099"/>
              </w:tabs>
              <w:spacing w:line="360" w:lineRule="auto"/>
              <w:jc w:val="center"/>
              <w:rPr>
                <w:color w:val="000000"/>
                <w:spacing w:val="-10"/>
                <w:sz w:val="28"/>
                <w:szCs w:val="28"/>
              </w:rPr>
            </w:pPr>
            <w:r w:rsidRPr="0047281D">
              <w:rPr>
                <w:color w:val="000000"/>
                <w:spacing w:val="-10"/>
                <w:sz w:val="28"/>
                <w:szCs w:val="28"/>
              </w:rPr>
              <w:t>8000</w:t>
            </w:r>
          </w:p>
        </w:tc>
        <w:tc>
          <w:tcPr>
            <w:tcW w:w="992" w:type="dxa"/>
            <w:vMerge/>
            <w:vAlign w:val="center"/>
          </w:tcPr>
          <w:p w:rsidR="004159A2" w:rsidRPr="0047281D" w:rsidRDefault="004159A2" w:rsidP="004159A2">
            <w:pPr>
              <w:tabs>
                <w:tab w:val="left" w:pos="1099"/>
              </w:tabs>
              <w:spacing w:line="360" w:lineRule="auto"/>
              <w:jc w:val="center"/>
              <w:rPr>
                <w:color w:val="000000"/>
                <w:spacing w:val="-10"/>
                <w:sz w:val="28"/>
                <w:szCs w:val="28"/>
              </w:rPr>
            </w:pPr>
          </w:p>
        </w:tc>
      </w:tr>
      <w:tr w:rsidR="004159A2" w:rsidRPr="0047281D" w:rsidTr="004159A2">
        <w:tc>
          <w:tcPr>
            <w:tcW w:w="2127" w:type="dxa"/>
            <w:vAlign w:val="center"/>
          </w:tcPr>
          <w:p w:rsidR="004159A2" w:rsidRPr="0047281D" w:rsidRDefault="004159A2" w:rsidP="004159A2">
            <w:pPr>
              <w:tabs>
                <w:tab w:val="left" w:pos="1099"/>
              </w:tabs>
              <w:spacing w:line="360" w:lineRule="auto"/>
              <w:jc w:val="center"/>
              <w:rPr>
                <w:color w:val="000000"/>
                <w:spacing w:val="-10"/>
                <w:sz w:val="28"/>
                <w:szCs w:val="28"/>
              </w:rPr>
            </w:pPr>
            <w:r>
              <w:rPr>
                <w:color w:val="000000"/>
                <w:spacing w:val="-10"/>
                <w:sz w:val="28"/>
                <w:szCs w:val="28"/>
              </w:rPr>
              <w:t>Операторов ПВЭМ</w:t>
            </w:r>
          </w:p>
        </w:tc>
        <w:tc>
          <w:tcPr>
            <w:tcW w:w="708" w:type="dxa"/>
            <w:vAlign w:val="center"/>
          </w:tcPr>
          <w:p w:rsidR="004159A2" w:rsidRPr="0047281D" w:rsidRDefault="004159A2" w:rsidP="004159A2">
            <w:pPr>
              <w:tabs>
                <w:tab w:val="left" w:pos="1099"/>
              </w:tabs>
              <w:spacing w:before="720" w:line="360" w:lineRule="auto"/>
              <w:jc w:val="center"/>
              <w:rPr>
                <w:color w:val="000000"/>
                <w:spacing w:val="-10"/>
                <w:sz w:val="28"/>
                <w:szCs w:val="28"/>
              </w:rPr>
            </w:pPr>
            <w:r w:rsidRPr="0047281D">
              <w:rPr>
                <w:color w:val="000000"/>
                <w:spacing w:val="-10"/>
                <w:sz w:val="28"/>
                <w:szCs w:val="28"/>
              </w:rPr>
              <w:t>71</w:t>
            </w:r>
          </w:p>
        </w:tc>
        <w:tc>
          <w:tcPr>
            <w:tcW w:w="709" w:type="dxa"/>
            <w:vAlign w:val="center"/>
          </w:tcPr>
          <w:p w:rsidR="004159A2" w:rsidRPr="0047281D" w:rsidRDefault="004159A2" w:rsidP="004159A2">
            <w:pPr>
              <w:tabs>
                <w:tab w:val="left" w:pos="1099"/>
              </w:tabs>
              <w:spacing w:before="720" w:line="360" w:lineRule="auto"/>
              <w:jc w:val="center"/>
              <w:rPr>
                <w:color w:val="000000"/>
                <w:spacing w:val="-10"/>
                <w:sz w:val="28"/>
                <w:szCs w:val="28"/>
              </w:rPr>
            </w:pPr>
            <w:r w:rsidRPr="0047281D">
              <w:rPr>
                <w:color w:val="000000"/>
                <w:spacing w:val="-10"/>
                <w:sz w:val="28"/>
                <w:szCs w:val="28"/>
              </w:rPr>
              <w:t>61</w:t>
            </w:r>
          </w:p>
        </w:tc>
        <w:tc>
          <w:tcPr>
            <w:tcW w:w="709" w:type="dxa"/>
            <w:vAlign w:val="center"/>
          </w:tcPr>
          <w:p w:rsidR="004159A2" w:rsidRPr="0047281D" w:rsidRDefault="004159A2" w:rsidP="004159A2">
            <w:pPr>
              <w:tabs>
                <w:tab w:val="left" w:pos="1099"/>
              </w:tabs>
              <w:spacing w:before="720" w:line="360" w:lineRule="auto"/>
              <w:jc w:val="center"/>
              <w:rPr>
                <w:color w:val="000000"/>
                <w:spacing w:val="-10"/>
                <w:sz w:val="28"/>
                <w:szCs w:val="28"/>
              </w:rPr>
            </w:pPr>
            <w:r w:rsidRPr="0047281D">
              <w:rPr>
                <w:color w:val="000000"/>
                <w:spacing w:val="-10"/>
                <w:sz w:val="28"/>
                <w:szCs w:val="28"/>
              </w:rPr>
              <w:t>54</w:t>
            </w:r>
          </w:p>
        </w:tc>
        <w:tc>
          <w:tcPr>
            <w:tcW w:w="709" w:type="dxa"/>
            <w:vAlign w:val="center"/>
          </w:tcPr>
          <w:p w:rsidR="004159A2" w:rsidRPr="0047281D" w:rsidRDefault="004159A2" w:rsidP="004159A2">
            <w:pPr>
              <w:tabs>
                <w:tab w:val="left" w:pos="1099"/>
              </w:tabs>
              <w:spacing w:before="720" w:line="360" w:lineRule="auto"/>
              <w:jc w:val="center"/>
              <w:rPr>
                <w:color w:val="000000"/>
                <w:spacing w:val="-10"/>
                <w:sz w:val="28"/>
                <w:szCs w:val="28"/>
              </w:rPr>
            </w:pPr>
            <w:r w:rsidRPr="0047281D">
              <w:rPr>
                <w:color w:val="000000"/>
                <w:spacing w:val="-10"/>
                <w:sz w:val="28"/>
                <w:szCs w:val="28"/>
              </w:rPr>
              <w:t>49</w:t>
            </w:r>
          </w:p>
        </w:tc>
        <w:tc>
          <w:tcPr>
            <w:tcW w:w="850" w:type="dxa"/>
            <w:vAlign w:val="center"/>
          </w:tcPr>
          <w:p w:rsidR="004159A2" w:rsidRPr="0047281D" w:rsidRDefault="004159A2" w:rsidP="004159A2">
            <w:pPr>
              <w:tabs>
                <w:tab w:val="left" w:pos="1099"/>
              </w:tabs>
              <w:spacing w:before="720" w:line="360" w:lineRule="auto"/>
              <w:jc w:val="center"/>
              <w:rPr>
                <w:color w:val="000000"/>
                <w:spacing w:val="-10"/>
                <w:sz w:val="28"/>
                <w:szCs w:val="28"/>
              </w:rPr>
            </w:pPr>
            <w:r w:rsidRPr="0047281D">
              <w:rPr>
                <w:color w:val="000000"/>
                <w:spacing w:val="-10"/>
                <w:sz w:val="28"/>
                <w:szCs w:val="28"/>
              </w:rPr>
              <w:t>45</w:t>
            </w:r>
          </w:p>
        </w:tc>
        <w:tc>
          <w:tcPr>
            <w:tcW w:w="851" w:type="dxa"/>
            <w:vAlign w:val="center"/>
          </w:tcPr>
          <w:p w:rsidR="004159A2" w:rsidRPr="0047281D" w:rsidRDefault="004159A2" w:rsidP="004159A2">
            <w:pPr>
              <w:tabs>
                <w:tab w:val="left" w:pos="1099"/>
              </w:tabs>
              <w:spacing w:before="720" w:line="360" w:lineRule="auto"/>
              <w:jc w:val="center"/>
              <w:rPr>
                <w:color w:val="000000"/>
                <w:spacing w:val="-10"/>
                <w:sz w:val="28"/>
                <w:szCs w:val="28"/>
              </w:rPr>
            </w:pPr>
            <w:r w:rsidRPr="0047281D">
              <w:rPr>
                <w:color w:val="000000"/>
                <w:spacing w:val="-10"/>
                <w:sz w:val="28"/>
                <w:szCs w:val="28"/>
              </w:rPr>
              <w:t>42</w:t>
            </w:r>
          </w:p>
        </w:tc>
        <w:tc>
          <w:tcPr>
            <w:tcW w:w="850" w:type="dxa"/>
            <w:vAlign w:val="center"/>
          </w:tcPr>
          <w:p w:rsidR="004159A2" w:rsidRPr="0047281D" w:rsidRDefault="004159A2" w:rsidP="004159A2">
            <w:pPr>
              <w:tabs>
                <w:tab w:val="left" w:pos="1099"/>
              </w:tabs>
              <w:spacing w:before="720" w:line="360" w:lineRule="auto"/>
              <w:jc w:val="center"/>
              <w:rPr>
                <w:color w:val="000000"/>
                <w:spacing w:val="-10"/>
                <w:sz w:val="28"/>
                <w:szCs w:val="28"/>
              </w:rPr>
            </w:pPr>
            <w:r w:rsidRPr="0047281D">
              <w:rPr>
                <w:color w:val="000000"/>
                <w:spacing w:val="-10"/>
                <w:sz w:val="28"/>
                <w:szCs w:val="28"/>
              </w:rPr>
              <w:t>40</w:t>
            </w:r>
          </w:p>
        </w:tc>
        <w:tc>
          <w:tcPr>
            <w:tcW w:w="851" w:type="dxa"/>
            <w:vAlign w:val="center"/>
          </w:tcPr>
          <w:p w:rsidR="004159A2" w:rsidRPr="0047281D" w:rsidRDefault="004159A2" w:rsidP="004159A2">
            <w:pPr>
              <w:tabs>
                <w:tab w:val="left" w:pos="1099"/>
              </w:tabs>
              <w:spacing w:before="720" w:line="360" w:lineRule="auto"/>
              <w:jc w:val="center"/>
              <w:rPr>
                <w:color w:val="000000"/>
                <w:spacing w:val="-10"/>
                <w:sz w:val="28"/>
                <w:szCs w:val="28"/>
              </w:rPr>
            </w:pPr>
            <w:r w:rsidRPr="0047281D">
              <w:rPr>
                <w:color w:val="000000"/>
                <w:spacing w:val="-10"/>
                <w:sz w:val="28"/>
                <w:szCs w:val="28"/>
              </w:rPr>
              <w:t>38</w:t>
            </w:r>
          </w:p>
        </w:tc>
        <w:tc>
          <w:tcPr>
            <w:tcW w:w="992" w:type="dxa"/>
            <w:vAlign w:val="center"/>
          </w:tcPr>
          <w:p w:rsidR="004159A2" w:rsidRPr="0047281D" w:rsidRDefault="004159A2" w:rsidP="004159A2">
            <w:pPr>
              <w:tabs>
                <w:tab w:val="left" w:pos="1099"/>
              </w:tabs>
              <w:spacing w:before="720" w:line="360" w:lineRule="auto"/>
              <w:jc w:val="center"/>
              <w:rPr>
                <w:color w:val="000000"/>
                <w:spacing w:val="-10"/>
                <w:sz w:val="28"/>
                <w:szCs w:val="28"/>
              </w:rPr>
            </w:pPr>
            <w:r w:rsidRPr="0047281D">
              <w:rPr>
                <w:color w:val="000000"/>
                <w:spacing w:val="-10"/>
                <w:sz w:val="28"/>
                <w:szCs w:val="28"/>
              </w:rPr>
              <w:t>50</w:t>
            </w:r>
          </w:p>
        </w:tc>
      </w:tr>
    </w:tbl>
    <w:p w:rsidR="004159A2" w:rsidRPr="00556BE6" w:rsidRDefault="004159A2" w:rsidP="004159A2">
      <w:pPr>
        <w:pStyle w:val="13"/>
        <w:rPr>
          <w:color w:val="auto"/>
          <w:spacing w:val="0"/>
        </w:rPr>
      </w:pPr>
    </w:p>
    <w:p w:rsidR="004159A2" w:rsidRPr="009B0362" w:rsidRDefault="004159A2" w:rsidP="004159A2">
      <w:pPr>
        <w:shd w:val="clear" w:color="auto" w:fill="FFFFFF"/>
        <w:tabs>
          <w:tab w:val="left" w:pos="1099"/>
        </w:tabs>
        <w:spacing w:line="360" w:lineRule="auto"/>
        <w:jc w:val="both"/>
        <w:rPr>
          <w:sz w:val="28"/>
          <w:szCs w:val="28"/>
        </w:rPr>
      </w:pPr>
      <w:r w:rsidRPr="00905E6D">
        <w:rPr>
          <w:sz w:val="28"/>
        </w:rPr>
        <w:lastRenderedPageBreak/>
        <w:tab/>
      </w:r>
      <w:r w:rsidRPr="00905E6D">
        <w:rPr>
          <w:sz w:val="28"/>
          <w:szCs w:val="28"/>
        </w:rPr>
        <w:t xml:space="preserve">На рассматриваемом месте работы оператора ПЭВМ на него действует непостоянный прерывистый шум, производимый следующими устройствами: кондиционеры воздуха, вентиляторы систем охлаждения </w:t>
      </w:r>
      <w:r>
        <w:rPr>
          <w:sz w:val="28"/>
          <w:szCs w:val="28"/>
        </w:rPr>
        <w:t>ПВЭМ</w:t>
      </w:r>
      <w:r w:rsidRPr="00905E6D">
        <w:rPr>
          <w:sz w:val="28"/>
          <w:szCs w:val="28"/>
        </w:rPr>
        <w:t>, принтеры. Такой шум ухудшает точность выполнения рабочих операций, затрудняет прием и восприятие информации (слежение, сбор информации, мышление).</w:t>
      </w:r>
      <w:r w:rsidR="009B0362" w:rsidRPr="009B0362">
        <w:rPr>
          <w:sz w:val="28"/>
          <w:szCs w:val="28"/>
        </w:rPr>
        <w:t>[1</w:t>
      </w:r>
      <w:r w:rsidR="00521A3A" w:rsidRPr="00521A3A">
        <w:rPr>
          <w:sz w:val="28"/>
          <w:szCs w:val="28"/>
        </w:rPr>
        <w:t>2</w:t>
      </w:r>
      <w:r w:rsidR="009B0362" w:rsidRPr="009B0362">
        <w:rPr>
          <w:sz w:val="28"/>
          <w:szCs w:val="28"/>
        </w:rPr>
        <w:t>]</w:t>
      </w:r>
    </w:p>
    <w:p w:rsidR="004159A2" w:rsidRPr="00837025" w:rsidRDefault="004159A2" w:rsidP="004159A2">
      <w:pPr>
        <w:shd w:val="clear" w:color="auto" w:fill="FFFFFF"/>
        <w:tabs>
          <w:tab w:val="left" w:pos="1099"/>
        </w:tabs>
        <w:spacing w:line="360" w:lineRule="auto"/>
        <w:jc w:val="both"/>
        <w:rPr>
          <w:sz w:val="28"/>
        </w:rPr>
      </w:pPr>
      <w:r w:rsidRPr="00905E6D">
        <w:rPr>
          <w:spacing w:val="2"/>
          <w:sz w:val="28"/>
        </w:rPr>
        <w:tab/>
      </w:r>
      <w:r w:rsidRPr="00556BE6">
        <w:rPr>
          <w:sz w:val="28"/>
        </w:rPr>
        <w:t>Уровни  шума</w:t>
      </w:r>
      <w:r>
        <w:rPr>
          <w:sz w:val="28"/>
        </w:rPr>
        <w:t xml:space="preserve"> для рабочих мест (категория 3,</w:t>
      </w:r>
      <w:r w:rsidRPr="00556BE6">
        <w:rPr>
          <w:sz w:val="28"/>
        </w:rPr>
        <w:t xml:space="preserve">тип “В”) пользователей </w:t>
      </w:r>
      <w:r>
        <w:rPr>
          <w:sz w:val="28"/>
        </w:rPr>
        <w:t xml:space="preserve"> </w:t>
      </w:r>
      <w:r w:rsidRPr="00556BE6">
        <w:rPr>
          <w:sz w:val="28"/>
        </w:rPr>
        <w:t xml:space="preserve">ПЭВМ должны соответствовать п. </w:t>
      </w:r>
      <w:r>
        <w:rPr>
          <w:sz w:val="28"/>
        </w:rPr>
        <w:t xml:space="preserve"> </w:t>
      </w:r>
      <w:r w:rsidRPr="00556BE6">
        <w:rPr>
          <w:sz w:val="28"/>
        </w:rPr>
        <w:t>5.3 СанПиН 2.2.2/2.4.1340-03.</w:t>
      </w:r>
      <w:r w:rsidR="009B0362" w:rsidRPr="00837025">
        <w:rPr>
          <w:sz w:val="28"/>
        </w:rPr>
        <w:t>[1</w:t>
      </w:r>
      <w:r w:rsidR="00521A3A" w:rsidRPr="00837025">
        <w:rPr>
          <w:sz w:val="28"/>
        </w:rPr>
        <w:t>1</w:t>
      </w:r>
      <w:r w:rsidR="009B0362" w:rsidRPr="00837025">
        <w:rPr>
          <w:sz w:val="28"/>
        </w:rPr>
        <w:t>]</w:t>
      </w:r>
    </w:p>
    <w:p w:rsidR="004159A2" w:rsidRDefault="004159A2" w:rsidP="004159A2">
      <w:pPr>
        <w:shd w:val="clear" w:color="auto" w:fill="FFFFFF"/>
        <w:tabs>
          <w:tab w:val="left" w:pos="1099"/>
        </w:tabs>
        <w:spacing w:line="360" w:lineRule="auto"/>
        <w:jc w:val="center"/>
        <w:rPr>
          <w:b/>
          <w:sz w:val="28"/>
          <w:szCs w:val="28"/>
        </w:rPr>
      </w:pPr>
    </w:p>
    <w:p w:rsidR="00605287" w:rsidRDefault="00605287" w:rsidP="001A4DAB">
      <w:pPr>
        <w:shd w:val="clear" w:color="auto" w:fill="FFFFFF"/>
        <w:tabs>
          <w:tab w:val="left" w:pos="1099"/>
        </w:tabs>
        <w:spacing w:line="360" w:lineRule="auto"/>
        <w:rPr>
          <w:b/>
          <w:sz w:val="28"/>
          <w:szCs w:val="28"/>
        </w:rPr>
      </w:pPr>
    </w:p>
    <w:p w:rsidR="004159A2" w:rsidRDefault="00605287" w:rsidP="004159A2">
      <w:pPr>
        <w:shd w:val="clear" w:color="auto" w:fill="FFFFFF"/>
        <w:tabs>
          <w:tab w:val="left" w:pos="1099"/>
        </w:tabs>
        <w:spacing w:line="360" w:lineRule="auto"/>
        <w:jc w:val="center"/>
        <w:rPr>
          <w:b/>
          <w:color w:val="000000"/>
          <w:spacing w:val="-6"/>
          <w:sz w:val="28"/>
          <w:szCs w:val="28"/>
        </w:rPr>
      </w:pPr>
      <w:r>
        <w:rPr>
          <w:b/>
          <w:sz w:val="28"/>
          <w:szCs w:val="28"/>
        </w:rPr>
        <w:t xml:space="preserve">5. </w:t>
      </w:r>
      <w:r w:rsidR="004159A2">
        <w:rPr>
          <w:b/>
          <w:sz w:val="28"/>
          <w:szCs w:val="28"/>
        </w:rPr>
        <w:t>Состояние микроклимата</w:t>
      </w:r>
    </w:p>
    <w:p w:rsidR="004159A2" w:rsidRDefault="004159A2" w:rsidP="004159A2">
      <w:pPr>
        <w:spacing w:line="360" w:lineRule="auto"/>
        <w:jc w:val="both"/>
        <w:rPr>
          <w:sz w:val="28"/>
        </w:rPr>
      </w:pPr>
    </w:p>
    <w:p w:rsidR="004159A2" w:rsidRPr="00556BE6" w:rsidRDefault="004159A2" w:rsidP="004159A2">
      <w:pPr>
        <w:pStyle w:val="100"/>
        <w:rPr>
          <w:spacing w:val="0"/>
        </w:rPr>
      </w:pPr>
      <w:r w:rsidRPr="00556BE6">
        <w:rPr>
          <w:spacing w:val="0"/>
        </w:rPr>
        <w:t>Микроклимат на рабочем месте определяется температурой воздуха, относительной влажностью, скоростью движения воздуха, барометрическим давлением и интенсивностью излучения от нагретых поверхностей.</w:t>
      </w:r>
    </w:p>
    <w:p w:rsidR="004159A2" w:rsidRPr="00556BE6" w:rsidRDefault="004159A2" w:rsidP="004159A2">
      <w:pPr>
        <w:pStyle w:val="100"/>
        <w:rPr>
          <w:spacing w:val="0"/>
        </w:rPr>
      </w:pPr>
      <w:r w:rsidRPr="00556BE6">
        <w:rPr>
          <w:spacing w:val="0"/>
        </w:rPr>
        <w:t>В производственных помещениях, в которых работа с ПЭВМ является основной (залы вычислительной техники, исследовательские работы и т.д.), связана с нервно-эмоциональным напряжением, в соответствии с СанПиН 2.2.4.548-96 “Гигиенические требования к микроклимату помещений”, должны обеспечивать оптимальные параметры микроклимата для категории 1а и 1б.</w:t>
      </w:r>
    </w:p>
    <w:p w:rsidR="004159A2" w:rsidRPr="00556BE6" w:rsidRDefault="004159A2" w:rsidP="004159A2">
      <w:pPr>
        <w:pStyle w:val="100"/>
        <w:rPr>
          <w:spacing w:val="0"/>
        </w:rPr>
      </w:pPr>
      <w:r w:rsidRPr="00556BE6">
        <w:rPr>
          <w:spacing w:val="0"/>
        </w:rPr>
        <w:t xml:space="preserve">Оптимальными параметрами микроклимата является такое сочетание температуры, относительной влажности и скорости воздуха, которое при длительном и систематическом воздействии не вызывает отклонений в состоянии человека. </w:t>
      </w:r>
    </w:p>
    <w:p w:rsidR="004159A2" w:rsidRPr="00837025" w:rsidRDefault="004159A2" w:rsidP="004159A2">
      <w:pPr>
        <w:pStyle w:val="af0"/>
        <w:spacing w:line="360" w:lineRule="auto"/>
        <w:jc w:val="both"/>
        <w:rPr>
          <w:szCs w:val="28"/>
        </w:rPr>
      </w:pPr>
      <w:r>
        <w:tab/>
      </w:r>
      <w:r>
        <w:rPr>
          <w:szCs w:val="28"/>
        </w:rPr>
        <w:t xml:space="preserve">Высокая температура воздуха в производственных помещениях при сохранении других параметров вызывает быструю утомляемость работающего, перегрев организма и большое потоотделение. Низкая </w:t>
      </w:r>
      <w:r>
        <w:rPr>
          <w:szCs w:val="28"/>
        </w:rPr>
        <w:lastRenderedPageBreak/>
        <w:t xml:space="preserve">температура может вызвать местное и общее охлаждение организма и стать причиной простудных заболеваний. </w:t>
      </w:r>
      <w:r w:rsidR="009B0362" w:rsidRPr="00837025">
        <w:rPr>
          <w:szCs w:val="28"/>
        </w:rPr>
        <w:t>[</w:t>
      </w:r>
      <w:r w:rsidR="00521A3A" w:rsidRPr="00837025">
        <w:rPr>
          <w:szCs w:val="28"/>
        </w:rPr>
        <w:t>13</w:t>
      </w:r>
      <w:r w:rsidR="009B0362" w:rsidRPr="00837025">
        <w:rPr>
          <w:szCs w:val="28"/>
        </w:rPr>
        <w:t>].</w:t>
      </w:r>
    </w:p>
    <w:p w:rsidR="004159A2" w:rsidRDefault="004159A2" w:rsidP="004159A2">
      <w:pPr>
        <w:pStyle w:val="af0"/>
        <w:spacing w:line="360" w:lineRule="auto"/>
        <w:jc w:val="both"/>
        <w:rPr>
          <w:szCs w:val="28"/>
        </w:rPr>
      </w:pPr>
      <w:r>
        <w:rPr>
          <w:szCs w:val="28"/>
        </w:rPr>
        <w:t xml:space="preserve"> </w:t>
      </w:r>
    </w:p>
    <w:p w:rsidR="004159A2" w:rsidRDefault="004159A2" w:rsidP="004159A2">
      <w:pPr>
        <w:pStyle w:val="af0"/>
        <w:spacing w:line="360" w:lineRule="auto"/>
        <w:jc w:val="both"/>
        <w:rPr>
          <w:szCs w:val="28"/>
        </w:rPr>
      </w:pPr>
    </w:p>
    <w:p w:rsidR="004159A2" w:rsidRDefault="004159A2" w:rsidP="004159A2">
      <w:pPr>
        <w:pStyle w:val="af0"/>
        <w:spacing w:line="360" w:lineRule="auto"/>
        <w:jc w:val="both"/>
        <w:rPr>
          <w:spacing w:val="-8"/>
          <w:szCs w:val="28"/>
        </w:rPr>
      </w:pPr>
      <w:r>
        <w:rPr>
          <w:szCs w:val="28"/>
        </w:rPr>
        <w:t xml:space="preserve">На рабочем месте пользователей должны обеспечиваться </w:t>
      </w:r>
      <w:r>
        <w:rPr>
          <w:spacing w:val="2"/>
          <w:szCs w:val="28"/>
        </w:rPr>
        <w:t xml:space="preserve">оптимальные параметры микроклимата в  соответствии с   СанПиН </w:t>
      </w:r>
      <w:r>
        <w:rPr>
          <w:spacing w:val="-8"/>
          <w:szCs w:val="28"/>
        </w:rPr>
        <w:t>2.2.4.548-96.</w:t>
      </w:r>
    </w:p>
    <w:p w:rsidR="00CE6EBB" w:rsidRDefault="00CE6EBB" w:rsidP="004159A2">
      <w:pPr>
        <w:pStyle w:val="af0"/>
        <w:spacing w:line="360" w:lineRule="auto"/>
        <w:jc w:val="both"/>
        <w:rPr>
          <w:szCs w:val="28"/>
        </w:rPr>
      </w:pPr>
    </w:p>
    <w:p w:rsidR="004159A2" w:rsidRPr="00556BE6" w:rsidRDefault="004159A2" w:rsidP="002901A8">
      <w:pPr>
        <w:pStyle w:val="8"/>
        <w:spacing w:line="360" w:lineRule="auto"/>
        <w:ind w:firstLine="720"/>
        <w:jc w:val="right"/>
        <w:rPr>
          <w:rFonts w:ascii="Times New Roman" w:hAnsi="Times New Roman" w:cs="Times New Roman"/>
          <w:color w:val="auto"/>
          <w:sz w:val="28"/>
          <w:szCs w:val="28"/>
        </w:rPr>
      </w:pPr>
      <w:r w:rsidRPr="00556BE6">
        <w:rPr>
          <w:rFonts w:ascii="Times New Roman" w:hAnsi="Times New Roman" w:cs="Times New Roman"/>
          <w:color w:val="auto"/>
          <w:sz w:val="28"/>
          <w:szCs w:val="28"/>
        </w:rPr>
        <w:t xml:space="preserve">Таблица </w:t>
      </w:r>
      <w:r>
        <w:rPr>
          <w:rFonts w:ascii="Times New Roman" w:hAnsi="Times New Roman" w:cs="Times New Roman"/>
          <w:color w:val="auto"/>
          <w:sz w:val="28"/>
          <w:szCs w:val="28"/>
        </w:rPr>
        <w:t>4</w:t>
      </w:r>
      <w:r w:rsidRPr="00556BE6">
        <w:rPr>
          <w:rFonts w:ascii="Times New Roman" w:hAnsi="Times New Roman" w:cs="Times New Roman"/>
          <w:color w:val="auto"/>
          <w:sz w:val="28"/>
          <w:szCs w:val="28"/>
        </w:rPr>
        <w:t>. Оптимальные нормы для рабочего места оператора:</w:t>
      </w: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1843"/>
        <w:gridCol w:w="2126"/>
        <w:gridCol w:w="3969"/>
      </w:tblGrid>
      <w:tr w:rsidR="004159A2" w:rsidTr="004159A2">
        <w:tc>
          <w:tcPr>
            <w:tcW w:w="1701" w:type="dxa"/>
            <w:vAlign w:val="center"/>
          </w:tcPr>
          <w:p w:rsidR="004159A2" w:rsidRDefault="004159A2" w:rsidP="004159A2">
            <w:pPr>
              <w:jc w:val="center"/>
              <w:rPr>
                <w:sz w:val="28"/>
              </w:rPr>
            </w:pPr>
            <w:r>
              <w:rPr>
                <w:sz w:val="28"/>
              </w:rPr>
              <w:t>Период года</w:t>
            </w:r>
          </w:p>
          <w:p w:rsidR="004159A2" w:rsidRDefault="004159A2" w:rsidP="004159A2">
            <w:pPr>
              <w:jc w:val="center"/>
              <w:rPr>
                <w:sz w:val="28"/>
              </w:rPr>
            </w:pPr>
          </w:p>
        </w:tc>
        <w:tc>
          <w:tcPr>
            <w:tcW w:w="1843" w:type="dxa"/>
            <w:vAlign w:val="center"/>
          </w:tcPr>
          <w:p w:rsidR="004159A2" w:rsidRDefault="004159A2" w:rsidP="004159A2">
            <w:pPr>
              <w:jc w:val="center"/>
              <w:rPr>
                <w:sz w:val="28"/>
              </w:rPr>
            </w:pPr>
            <w:r>
              <w:rPr>
                <w:sz w:val="28"/>
              </w:rPr>
              <w:t xml:space="preserve">Температура, </w:t>
            </w:r>
            <w:r>
              <w:rPr>
                <w:sz w:val="28"/>
                <w:vertAlign w:val="superscript"/>
              </w:rPr>
              <w:t>0</w:t>
            </w:r>
            <w:r>
              <w:rPr>
                <w:sz w:val="28"/>
              </w:rPr>
              <w:t>С</w:t>
            </w:r>
          </w:p>
        </w:tc>
        <w:tc>
          <w:tcPr>
            <w:tcW w:w="2126" w:type="dxa"/>
            <w:vAlign w:val="center"/>
          </w:tcPr>
          <w:p w:rsidR="004159A2" w:rsidRDefault="004159A2" w:rsidP="004159A2">
            <w:pPr>
              <w:jc w:val="center"/>
              <w:rPr>
                <w:sz w:val="28"/>
              </w:rPr>
            </w:pPr>
            <w:r>
              <w:rPr>
                <w:sz w:val="28"/>
              </w:rPr>
              <w:t>Относительная влажность, %</w:t>
            </w:r>
          </w:p>
        </w:tc>
        <w:tc>
          <w:tcPr>
            <w:tcW w:w="3969" w:type="dxa"/>
            <w:vAlign w:val="center"/>
          </w:tcPr>
          <w:p w:rsidR="004159A2" w:rsidRDefault="004159A2" w:rsidP="004159A2">
            <w:pPr>
              <w:jc w:val="center"/>
              <w:rPr>
                <w:sz w:val="28"/>
              </w:rPr>
            </w:pPr>
            <w:r>
              <w:rPr>
                <w:sz w:val="28"/>
              </w:rPr>
              <w:t>Скорость движения воздуха (не более), м/с</w:t>
            </w:r>
          </w:p>
        </w:tc>
      </w:tr>
      <w:tr w:rsidR="004159A2" w:rsidTr="004159A2">
        <w:tc>
          <w:tcPr>
            <w:tcW w:w="1701" w:type="dxa"/>
            <w:vAlign w:val="center"/>
          </w:tcPr>
          <w:p w:rsidR="004159A2" w:rsidRDefault="004159A2" w:rsidP="004159A2">
            <w:pPr>
              <w:jc w:val="center"/>
              <w:rPr>
                <w:sz w:val="28"/>
              </w:rPr>
            </w:pPr>
            <w:r>
              <w:rPr>
                <w:sz w:val="28"/>
              </w:rPr>
              <w:t>холодный и переходный</w:t>
            </w:r>
          </w:p>
        </w:tc>
        <w:tc>
          <w:tcPr>
            <w:tcW w:w="1843" w:type="dxa"/>
            <w:vAlign w:val="center"/>
          </w:tcPr>
          <w:p w:rsidR="004159A2" w:rsidRDefault="004159A2" w:rsidP="004159A2">
            <w:pPr>
              <w:jc w:val="center"/>
              <w:rPr>
                <w:sz w:val="28"/>
              </w:rPr>
            </w:pPr>
            <w:r>
              <w:rPr>
                <w:sz w:val="28"/>
              </w:rPr>
              <w:t>20-23</w:t>
            </w:r>
          </w:p>
        </w:tc>
        <w:tc>
          <w:tcPr>
            <w:tcW w:w="2126" w:type="dxa"/>
            <w:vAlign w:val="center"/>
          </w:tcPr>
          <w:p w:rsidR="004159A2" w:rsidRDefault="004159A2" w:rsidP="004159A2">
            <w:pPr>
              <w:jc w:val="center"/>
              <w:rPr>
                <w:sz w:val="28"/>
              </w:rPr>
            </w:pPr>
            <w:r>
              <w:rPr>
                <w:sz w:val="28"/>
              </w:rPr>
              <w:t>60-40</w:t>
            </w:r>
          </w:p>
        </w:tc>
        <w:tc>
          <w:tcPr>
            <w:tcW w:w="3969" w:type="dxa"/>
            <w:vAlign w:val="center"/>
          </w:tcPr>
          <w:p w:rsidR="004159A2" w:rsidRDefault="004159A2" w:rsidP="004159A2">
            <w:pPr>
              <w:jc w:val="center"/>
              <w:rPr>
                <w:sz w:val="28"/>
              </w:rPr>
            </w:pPr>
            <w:r>
              <w:rPr>
                <w:sz w:val="28"/>
              </w:rPr>
              <w:t>0.2</w:t>
            </w:r>
          </w:p>
        </w:tc>
      </w:tr>
      <w:tr w:rsidR="004159A2" w:rsidTr="004159A2">
        <w:tc>
          <w:tcPr>
            <w:tcW w:w="1701" w:type="dxa"/>
            <w:vAlign w:val="center"/>
          </w:tcPr>
          <w:p w:rsidR="004159A2" w:rsidRDefault="004159A2" w:rsidP="004159A2">
            <w:pPr>
              <w:jc w:val="center"/>
              <w:rPr>
                <w:sz w:val="28"/>
              </w:rPr>
            </w:pPr>
            <w:r>
              <w:rPr>
                <w:sz w:val="28"/>
              </w:rPr>
              <w:t>теплый</w:t>
            </w:r>
          </w:p>
        </w:tc>
        <w:tc>
          <w:tcPr>
            <w:tcW w:w="1843" w:type="dxa"/>
            <w:vAlign w:val="center"/>
          </w:tcPr>
          <w:p w:rsidR="004159A2" w:rsidRDefault="004159A2" w:rsidP="004159A2">
            <w:pPr>
              <w:jc w:val="center"/>
              <w:rPr>
                <w:sz w:val="28"/>
              </w:rPr>
            </w:pPr>
            <w:r>
              <w:rPr>
                <w:sz w:val="28"/>
              </w:rPr>
              <w:t>22-25</w:t>
            </w:r>
          </w:p>
        </w:tc>
        <w:tc>
          <w:tcPr>
            <w:tcW w:w="2126" w:type="dxa"/>
            <w:vAlign w:val="center"/>
          </w:tcPr>
          <w:p w:rsidR="004159A2" w:rsidRDefault="004159A2" w:rsidP="004159A2">
            <w:pPr>
              <w:jc w:val="center"/>
              <w:rPr>
                <w:sz w:val="28"/>
              </w:rPr>
            </w:pPr>
            <w:r>
              <w:rPr>
                <w:sz w:val="28"/>
              </w:rPr>
              <w:t>60-40</w:t>
            </w:r>
          </w:p>
        </w:tc>
        <w:tc>
          <w:tcPr>
            <w:tcW w:w="3969" w:type="dxa"/>
            <w:vAlign w:val="center"/>
          </w:tcPr>
          <w:p w:rsidR="004159A2" w:rsidRDefault="004159A2" w:rsidP="004159A2">
            <w:pPr>
              <w:jc w:val="center"/>
              <w:rPr>
                <w:sz w:val="28"/>
              </w:rPr>
            </w:pPr>
            <w:r>
              <w:rPr>
                <w:sz w:val="28"/>
              </w:rPr>
              <w:t>0.2</w:t>
            </w:r>
          </w:p>
        </w:tc>
      </w:tr>
    </w:tbl>
    <w:p w:rsidR="004159A2" w:rsidRDefault="004159A2" w:rsidP="004159A2">
      <w:pPr>
        <w:shd w:val="clear" w:color="auto" w:fill="FFFFFF"/>
        <w:spacing w:line="360" w:lineRule="auto"/>
        <w:ind w:firstLine="720"/>
        <w:jc w:val="both"/>
        <w:rPr>
          <w:color w:val="000000"/>
          <w:spacing w:val="-3"/>
          <w:sz w:val="28"/>
          <w:szCs w:val="16"/>
        </w:rPr>
      </w:pPr>
    </w:p>
    <w:p w:rsidR="004159A2" w:rsidRDefault="004159A2" w:rsidP="004159A2">
      <w:pPr>
        <w:spacing w:line="360" w:lineRule="auto"/>
        <w:contextualSpacing/>
        <w:jc w:val="both"/>
        <w:rPr>
          <w:sz w:val="28"/>
          <w:szCs w:val="28"/>
        </w:rPr>
      </w:pPr>
    </w:p>
    <w:p w:rsidR="00CE6EBB" w:rsidRPr="00510AC0" w:rsidRDefault="00CE6EBB" w:rsidP="004159A2">
      <w:pPr>
        <w:spacing w:line="360" w:lineRule="auto"/>
        <w:contextualSpacing/>
        <w:jc w:val="both"/>
        <w:rPr>
          <w:sz w:val="28"/>
          <w:szCs w:val="28"/>
        </w:rPr>
      </w:pPr>
    </w:p>
    <w:p w:rsidR="004159A2" w:rsidRDefault="004159A2" w:rsidP="004159A2">
      <w:pPr>
        <w:spacing w:line="360" w:lineRule="auto"/>
        <w:ind w:firstLine="708"/>
        <w:rPr>
          <w:b/>
          <w:sz w:val="28"/>
        </w:rPr>
      </w:pPr>
      <w:r>
        <w:rPr>
          <w:sz w:val="28"/>
        </w:rPr>
        <w:t xml:space="preserve">В заключении перечислены опасные и вредные факторы, которые могут возникнуть при выполнении  дипломной работы, причины их возникновения и меры по предотвращению или снижению их негативного воздействия на работника. Для защиты от поражения электрическим током был произведен расчет защитного зануления (в цепь питания ПЭВМ необходимо включить автомат с </w:t>
      </w:r>
      <w:r w:rsidR="00A067A8">
        <w:rPr>
          <w:sz w:val="28"/>
          <w:szCs w:val="28"/>
          <w:lang w:val="en-US"/>
        </w:rPr>
        <w:t>I</w:t>
      </w:r>
      <w:r w:rsidRPr="00510AC0">
        <w:rPr>
          <w:sz w:val="28"/>
          <w:szCs w:val="28"/>
          <w:vertAlign w:val="subscript"/>
        </w:rPr>
        <w:t>ном</w:t>
      </w:r>
      <w:r w:rsidRPr="00510AC0">
        <w:rPr>
          <w:sz w:val="28"/>
          <w:szCs w:val="28"/>
        </w:rPr>
        <w:t xml:space="preserve"> = 20 А</w:t>
      </w:r>
      <w:r>
        <w:rPr>
          <w:sz w:val="28"/>
        </w:rPr>
        <w:t>).</w:t>
      </w:r>
    </w:p>
    <w:p w:rsidR="004159A2" w:rsidRDefault="004159A2" w:rsidP="004159A2">
      <w:pPr>
        <w:spacing w:line="360" w:lineRule="auto"/>
        <w:ind w:firstLine="540"/>
        <w:rPr>
          <w:b/>
          <w:sz w:val="28"/>
          <w:szCs w:val="28"/>
        </w:rPr>
      </w:pPr>
    </w:p>
    <w:p w:rsidR="004159A2" w:rsidRPr="0038769F" w:rsidRDefault="004159A2" w:rsidP="00276496">
      <w:pPr>
        <w:spacing w:line="360" w:lineRule="auto"/>
        <w:rPr>
          <w:b/>
          <w:sz w:val="28"/>
          <w:szCs w:val="28"/>
        </w:rPr>
      </w:pPr>
    </w:p>
    <w:p w:rsidR="00CE6EBB" w:rsidRDefault="00CE6EBB" w:rsidP="005D6D80">
      <w:pPr>
        <w:pStyle w:val="1"/>
        <w:spacing w:before="0" w:after="0" w:line="360" w:lineRule="auto"/>
        <w:ind w:firstLine="567"/>
        <w:contextualSpacing/>
        <w:jc w:val="center"/>
        <w:rPr>
          <w:rFonts w:ascii="Times New Roman" w:hAnsi="Times New Roman"/>
          <w:sz w:val="28"/>
          <w:szCs w:val="28"/>
        </w:rPr>
      </w:pPr>
      <w:bookmarkStart w:id="21" w:name="_Toc357635711"/>
      <w:bookmarkStart w:id="22" w:name="_Toc357636086"/>
      <w:bookmarkStart w:id="23" w:name="_Toc357636422"/>
      <w:bookmarkStart w:id="24" w:name="_Toc357636561"/>
      <w:bookmarkStart w:id="25" w:name="_Toc357636842"/>
      <w:bookmarkStart w:id="26" w:name="_Toc357638057"/>
      <w:bookmarkStart w:id="27" w:name="_Toc357638364"/>
    </w:p>
    <w:p w:rsidR="00CE6EBB" w:rsidRDefault="00CE6EBB" w:rsidP="00CE6EBB"/>
    <w:p w:rsidR="00CE6EBB" w:rsidRDefault="00CE6EBB" w:rsidP="00CE6EBB"/>
    <w:p w:rsidR="00CE6EBB" w:rsidRDefault="00CE6EBB" w:rsidP="00CE6EBB"/>
    <w:p w:rsidR="00CE6EBB" w:rsidRDefault="00CE6EBB" w:rsidP="00CE6EBB"/>
    <w:p w:rsidR="00CE6EBB" w:rsidRPr="00CE6EBB" w:rsidRDefault="00CE6EBB" w:rsidP="00CE6EBB"/>
    <w:p w:rsidR="00CE6EBB" w:rsidRDefault="00CE6EBB" w:rsidP="005D6D80">
      <w:pPr>
        <w:pStyle w:val="1"/>
        <w:spacing w:before="0" w:after="0" w:line="360" w:lineRule="auto"/>
        <w:ind w:firstLine="567"/>
        <w:contextualSpacing/>
        <w:jc w:val="center"/>
        <w:rPr>
          <w:rFonts w:ascii="Times New Roman" w:hAnsi="Times New Roman"/>
          <w:sz w:val="28"/>
          <w:szCs w:val="28"/>
        </w:rPr>
      </w:pPr>
    </w:p>
    <w:p w:rsidR="00F41132" w:rsidRPr="00F41132" w:rsidRDefault="00F41132" w:rsidP="00F41132"/>
    <w:p w:rsidR="005D6D80" w:rsidRPr="005D6D80" w:rsidRDefault="005D6D80" w:rsidP="005D6D80">
      <w:pPr>
        <w:pStyle w:val="1"/>
        <w:spacing w:before="0" w:after="0" w:line="360" w:lineRule="auto"/>
        <w:ind w:firstLine="567"/>
        <w:contextualSpacing/>
        <w:jc w:val="center"/>
        <w:rPr>
          <w:rFonts w:ascii="Times New Roman" w:hAnsi="Times New Roman"/>
          <w:sz w:val="28"/>
          <w:szCs w:val="28"/>
        </w:rPr>
      </w:pPr>
      <w:r w:rsidRPr="005D6D80">
        <w:rPr>
          <w:rFonts w:ascii="Times New Roman" w:hAnsi="Times New Roman"/>
          <w:sz w:val="28"/>
          <w:szCs w:val="28"/>
        </w:rPr>
        <w:lastRenderedPageBreak/>
        <w:t>Г. ЭКОЛОГИЧЕСКАЯ ЧАСТЬ</w:t>
      </w:r>
      <w:bookmarkEnd w:id="21"/>
      <w:bookmarkEnd w:id="22"/>
      <w:bookmarkEnd w:id="23"/>
      <w:bookmarkEnd w:id="24"/>
      <w:bookmarkEnd w:id="25"/>
      <w:bookmarkEnd w:id="26"/>
      <w:bookmarkEnd w:id="27"/>
    </w:p>
    <w:p w:rsidR="004159A2" w:rsidRPr="00510AC0" w:rsidRDefault="004159A2" w:rsidP="004159A2">
      <w:pPr>
        <w:spacing w:line="360" w:lineRule="auto"/>
        <w:ind w:firstLine="540"/>
        <w:jc w:val="center"/>
        <w:rPr>
          <w:b/>
          <w:sz w:val="28"/>
          <w:szCs w:val="28"/>
        </w:rPr>
      </w:pPr>
      <w:r w:rsidRPr="00510AC0">
        <w:rPr>
          <w:b/>
          <w:sz w:val="28"/>
          <w:szCs w:val="28"/>
        </w:rPr>
        <w:t>1 . Влияние излучения РЭС на человека</w:t>
      </w:r>
    </w:p>
    <w:p w:rsidR="00CE6EBB" w:rsidRDefault="00CE6EBB" w:rsidP="00CE6EBB">
      <w:pPr>
        <w:pStyle w:val="a4"/>
        <w:spacing w:before="0" w:beforeAutospacing="0" w:after="0" w:afterAutospacing="0" w:line="360" w:lineRule="auto"/>
        <w:jc w:val="both"/>
        <w:rPr>
          <w:b/>
          <w:bCs/>
          <w:sz w:val="28"/>
          <w:szCs w:val="28"/>
        </w:rPr>
      </w:pPr>
    </w:p>
    <w:p w:rsidR="004159A2" w:rsidRPr="00837025" w:rsidRDefault="004159A2" w:rsidP="004159A2">
      <w:pPr>
        <w:pStyle w:val="a4"/>
        <w:spacing w:before="0" w:beforeAutospacing="0" w:after="0" w:afterAutospacing="0" w:line="360" w:lineRule="auto"/>
        <w:ind w:firstLine="540"/>
        <w:jc w:val="both"/>
        <w:rPr>
          <w:bCs/>
          <w:sz w:val="28"/>
          <w:szCs w:val="28"/>
        </w:rPr>
      </w:pPr>
      <w:r w:rsidRPr="00510AC0">
        <w:rPr>
          <w:b/>
          <w:bCs/>
          <w:sz w:val="28"/>
          <w:szCs w:val="28"/>
        </w:rPr>
        <w:t>Источники электромагнитного излучения</w:t>
      </w:r>
      <w:r w:rsidRPr="00510AC0">
        <w:rPr>
          <w:b/>
          <w:bCs/>
          <w:i/>
          <w:sz w:val="28"/>
          <w:szCs w:val="28"/>
        </w:rPr>
        <w:t xml:space="preserve">. </w:t>
      </w:r>
      <w:r w:rsidRPr="00510AC0">
        <w:rPr>
          <w:color w:val="000000" w:themeColor="text1"/>
          <w:sz w:val="28"/>
          <w:szCs w:val="28"/>
        </w:rPr>
        <w:t xml:space="preserve">Электромагнитное излучение увидеть невозможно, потому нормальный человек его почти не опасается. Между тем если суммировать влияние электромагнитного излучения всех приборов на планете, то уровень естественного геомагнитного поля Земли окажется, превышен в миллионы раз. Всемирная организация здравоохранения включила эту проблему в число наиболее актуальных для человечества, а многие ученые относят ее к сильнодействующим экологическим факторам с катастрофическими последствиями для всего живого на Земле. </w:t>
      </w:r>
      <w:r w:rsidRPr="00510AC0">
        <w:rPr>
          <w:bCs/>
          <w:sz w:val="28"/>
          <w:szCs w:val="28"/>
        </w:rPr>
        <w:t xml:space="preserve">Линии электропередач, сильные радиопередающие устройства создают электромагнитное поле, которое в разы превышает допустимый уровень. Для защиты человека были разработаны специальные санитарные нормы (ГОСТ 12.1.006-84), </w:t>
      </w:r>
      <w:r w:rsidRPr="00510AC0">
        <w:rPr>
          <w:color w:val="000000"/>
          <w:sz w:val="28"/>
          <w:szCs w:val="28"/>
          <w:shd w:val="clear" w:color="auto" w:fill="FFFFFF"/>
        </w:rPr>
        <w:t>Стандарт устанавливает допустимые уровни электромагнитного поля (ЭМП) на рабочих местах персонала, осуществляющего работы с источниками ЭМП, и требования к проведению контроля.</w:t>
      </w:r>
      <w:r w:rsidRPr="00510AC0">
        <w:rPr>
          <w:bCs/>
          <w:sz w:val="28"/>
          <w:szCs w:val="28"/>
        </w:rPr>
        <w:t xml:space="preserve"> </w:t>
      </w:r>
      <w:r w:rsidR="00C77551" w:rsidRPr="00837025">
        <w:rPr>
          <w:bCs/>
          <w:sz w:val="28"/>
          <w:szCs w:val="28"/>
        </w:rPr>
        <w:t>[</w:t>
      </w:r>
      <w:r w:rsidR="00521A3A" w:rsidRPr="00837025">
        <w:rPr>
          <w:bCs/>
          <w:sz w:val="28"/>
          <w:szCs w:val="28"/>
        </w:rPr>
        <w:t>14</w:t>
      </w:r>
      <w:r w:rsidR="00C77551" w:rsidRPr="00837025">
        <w:rPr>
          <w:bCs/>
          <w:sz w:val="28"/>
          <w:szCs w:val="28"/>
        </w:rPr>
        <w:t>].</w:t>
      </w:r>
    </w:p>
    <w:p w:rsidR="004159A2" w:rsidRPr="00510AC0" w:rsidRDefault="004159A2" w:rsidP="004159A2">
      <w:pPr>
        <w:pStyle w:val="a4"/>
        <w:spacing w:before="0" w:beforeAutospacing="0" w:after="0" w:afterAutospacing="0" w:line="360" w:lineRule="auto"/>
        <w:ind w:firstLine="540"/>
        <w:jc w:val="both"/>
        <w:rPr>
          <w:sz w:val="28"/>
          <w:szCs w:val="28"/>
        </w:rPr>
      </w:pPr>
      <w:r w:rsidRPr="00510AC0">
        <w:rPr>
          <w:bCs/>
          <w:sz w:val="28"/>
          <w:szCs w:val="28"/>
        </w:rPr>
        <w:t xml:space="preserve">Зачастую более опасными являются источники слабого электромагнитного излучения РЭС, которое действует в течение длительного промежутка времени. Наиболее существенное влияние на человека оказывают мобильные телефоны, СВЧ печи, компьютеры и телевизоры. </w:t>
      </w:r>
    </w:p>
    <w:p w:rsidR="004159A2" w:rsidRPr="00510AC0" w:rsidRDefault="004159A2" w:rsidP="004159A2">
      <w:pPr>
        <w:pStyle w:val="a4"/>
        <w:spacing w:before="0" w:beforeAutospacing="0" w:after="0" w:afterAutospacing="0" w:line="360" w:lineRule="auto"/>
        <w:ind w:firstLine="540"/>
        <w:jc w:val="both"/>
        <w:rPr>
          <w:sz w:val="28"/>
          <w:szCs w:val="28"/>
        </w:rPr>
      </w:pPr>
      <w:r w:rsidRPr="00510AC0">
        <w:rPr>
          <w:bCs/>
          <w:sz w:val="28"/>
          <w:szCs w:val="28"/>
        </w:rPr>
        <w:t xml:space="preserve">Проблема электромагнитного излучения, исходящего от персональных компьютеров, встает достаточно остро ввиду нескольких причин: </w:t>
      </w:r>
    </w:p>
    <w:p w:rsidR="004159A2" w:rsidRPr="00510AC0" w:rsidRDefault="004159A2" w:rsidP="004159A2">
      <w:pPr>
        <w:pStyle w:val="a4"/>
        <w:spacing w:before="0" w:beforeAutospacing="0" w:after="0" w:afterAutospacing="0" w:line="360" w:lineRule="auto"/>
        <w:ind w:firstLine="540"/>
        <w:jc w:val="both"/>
        <w:rPr>
          <w:sz w:val="28"/>
          <w:szCs w:val="28"/>
        </w:rPr>
      </w:pPr>
      <w:r w:rsidRPr="00510AC0">
        <w:rPr>
          <w:bCs/>
          <w:sz w:val="28"/>
          <w:szCs w:val="28"/>
        </w:rPr>
        <w:t xml:space="preserve">- компьютер имеет сразу два источника излучения (монитор и системный блок) </w:t>
      </w:r>
    </w:p>
    <w:p w:rsidR="004159A2" w:rsidRPr="00510AC0" w:rsidRDefault="004159A2" w:rsidP="004159A2">
      <w:pPr>
        <w:pStyle w:val="a4"/>
        <w:spacing w:before="0" w:beforeAutospacing="0" w:after="0" w:afterAutospacing="0" w:line="360" w:lineRule="auto"/>
        <w:ind w:firstLine="540"/>
        <w:jc w:val="both"/>
        <w:rPr>
          <w:sz w:val="28"/>
          <w:szCs w:val="28"/>
        </w:rPr>
      </w:pPr>
      <w:r w:rsidRPr="00510AC0">
        <w:rPr>
          <w:bCs/>
          <w:sz w:val="28"/>
          <w:szCs w:val="28"/>
        </w:rPr>
        <w:t xml:space="preserve">- пользователь ПК практически лишен возможности работать на расстоянии </w:t>
      </w:r>
    </w:p>
    <w:p w:rsidR="004159A2" w:rsidRPr="00510AC0" w:rsidRDefault="004159A2" w:rsidP="004159A2">
      <w:pPr>
        <w:pStyle w:val="a4"/>
        <w:spacing w:before="0" w:beforeAutospacing="0" w:after="0" w:afterAutospacing="0" w:line="360" w:lineRule="auto"/>
        <w:ind w:firstLine="540"/>
        <w:jc w:val="both"/>
        <w:rPr>
          <w:sz w:val="28"/>
          <w:szCs w:val="28"/>
        </w:rPr>
      </w:pPr>
      <w:r w:rsidRPr="00510AC0">
        <w:rPr>
          <w:bCs/>
          <w:sz w:val="28"/>
          <w:szCs w:val="28"/>
        </w:rPr>
        <w:t xml:space="preserve">- очень длительное время воздействия </w:t>
      </w:r>
    </w:p>
    <w:p w:rsidR="004159A2" w:rsidRPr="00510AC0" w:rsidRDefault="004159A2" w:rsidP="004159A2">
      <w:pPr>
        <w:pStyle w:val="a4"/>
        <w:spacing w:before="0" w:beforeAutospacing="0" w:after="0" w:afterAutospacing="0" w:line="360" w:lineRule="auto"/>
        <w:ind w:firstLine="540"/>
        <w:jc w:val="both"/>
        <w:rPr>
          <w:bCs/>
          <w:sz w:val="28"/>
          <w:szCs w:val="28"/>
        </w:rPr>
      </w:pPr>
      <w:r w:rsidRPr="00510AC0">
        <w:rPr>
          <w:bCs/>
          <w:sz w:val="28"/>
          <w:szCs w:val="28"/>
        </w:rPr>
        <w:lastRenderedPageBreak/>
        <w:t>Диапазон частот электромагнитных волн, фиксируемых в настояще</w:t>
      </w:r>
      <w:r>
        <w:rPr>
          <w:bCs/>
          <w:sz w:val="28"/>
          <w:szCs w:val="28"/>
        </w:rPr>
        <w:t>е время, простирается от 0 до 3-</w:t>
      </w:r>
      <w:r w:rsidRPr="00510AC0">
        <w:rPr>
          <w:bCs/>
          <w:sz w:val="28"/>
          <w:szCs w:val="28"/>
        </w:rPr>
        <w:t>1022 Гц. Этот диапазон соответствует спектру электромагнитных волн с длиной волны, изменяющейся от 10-</w:t>
      </w:r>
      <w:smartTag w:uri="urn:schemas-microsoft-com:office:smarttags" w:element="metricconverter">
        <w:smartTagPr>
          <w:attr w:name="ProductID" w:val="14 м"/>
        </w:smartTagPr>
        <w:r w:rsidRPr="00510AC0">
          <w:rPr>
            <w:bCs/>
            <w:sz w:val="28"/>
            <w:szCs w:val="28"/>
          </w:rPr>
          <w:t>14 м</w:t>
        </w:r>
      </w:smartTag>
      <w:r w:rsidRPr="00510AC0">
        <w:rPr>
          <w:bCs/>
          <w:sz w:val="28"/>
          <w:szCs w:val="28"/>
        </w:rPr>
        <w:t xml:space="preserve"> до бесконечности. </w:t>
      </w:r>
    </w:p>
    <w:p w:rsidR="004159A2" w:rsidRPr="00510AC0" w:rsidRDefault="004159A2" w:rsidP="004159A2">
      <w:pPr>
        <w:pStyle w:val="a4"/>
        <w:spacing w:before="0" w:beforeAutospacing="0" w:after="0" w:afterAutospacing="0" w:line="360" w:lineRule="auto"/>
        <w:ind w:firstLine="540"/>
        <w:jc w:val="both"/>
        <w:rPr>
          <w:sz w:val="28"/>
          <w:szCs w:val="28"/>
        </w:rPr>
      </w:pPr>
    </w:p>
    <w:p w:rsidR="004159A2" w:rsidRPr="00510AC0" w:rsidRDefault="004159A2" w:rsidP="004159A2">
      <w:pPr>
        <w:pStyle w:val="1"/>
        <w:spacing w:before="0" w:after="0" w:line="360" w:lineRule="auto"/>
        <w:ind w:firstLine="540"/>
        <w:jc w:val="center"/>
        <w:rPr>
          <w:rStyle w:val="art-postheader"/>
          <w:rFonts w:ascii="Times New Roman" w:hAnsi="Times New Roman" w:cs="Times New Roman"/>
          <w:sz w:val="28"/>
          <w:szCs w:val="28"/>
        </w:rPr>
      </w:pPr>
      <w:r>
        <w:rPr>
          <w:rStyle w:val="art-postheader"/>
          <w:rFonts w:ascii="Times New Roman" w:hAnsi="Times New Roman" w:cs="Times New Roman"/>
          <w:sz w:val="28"/>
          <w:szCs w:val="28"/>
        </w:rPr>
        <w:t xml:space="preserve">2.  </w:t>
      </w:r>
      <w:r w:rsidRPr="00510AC0">
        <w:rPr>
          <w:rStyle w:val="art-postheader"/>
          <w:rFonts w:ascii="Times New Roman" w:hAnsi="Times New Roman" w:cs="Times New Roman"/>
          <w:sz w:val="28"/>
          <w:szCs w:val="28"/>
        </w:rPr>
        <w:t>Воздействие электромагнитного</w:t>
      </w:r>
      <w:r w:rsidR="0092133D">
        <w:rPr>
          <w:rStyle w:val="art-postheader"/>
          <w:rFonts w:ascii="Times New Roman" w:hAnsi="Times New Roman" w:cs="Times New Roman"/>
          <w:sz w:val="28"/>
          <w:szCs w:val="28"/>
        </w:rPr>
        <w:t xml:space="preserve"> излучения на организм человека</w:t>
      </w:r>
    </w:p>
    <w:p w:rsidR="004159A2" w:rsidRPr="00510AC0" w:rsidRDefault="004159A2" w:rsidP="004159A2">
      <w:pPr>
        <w:spacing w:line="360" w:lineRule="auto"/>
        <w:ind w:firstLine="540"/>
        <w:jc w:val="both"/>
        <w:rPr>
          <w:color w:val="000000" w:themeColor="text1"/>
          <w:sz w:val="28"/>
          <w:szCs w:val="28"/>
        </w:rPr>
      </w:pPr>
      <w:r w:rsidRPr="00510AC0">
        <w:rPr>
          <w:color w:val="000000" w:themeColor="text1"/>
          <w:sz w:val="28"/>
          <w:szCs w:val="28"/>
        </w:rPr>
        <w:t>Энергетическое влияние электромагнитного излучения может быть различной степени и силы. От неощутимого человеком до теплового ощущения при излучении высокой мощности. Сверхмощные электромагнитные влияния могут выводить из строя приборы и электроаппаратуру. По тяжести влияния электромагнитное излучение может не восприниматься человеком вообще или же привести к полному истощению с функциональным изменением деятельности мозга и смертельному исходу. Исследования показали, что продолжительное влияние электромагнитного излучения, даже относительно слабого уровня, может вызвать раковые заболевания, потерю памяти, и многие другие.</w:t>
      </w:r>
    </w:p>
    <w:p w:rsidR="004159A2" w:rsidRPr="00510AC0" w:rsidRDefault="004159A2" w:rsidP="004159A2">
      <w:pPr>
        <w:pStyle w:val="af0"/>
        <w:spacing w:line="360" w:lineRule="auto"/>
        <w:ind w:firstLine="284"/>
        <w:jc w:val="both"/>
        <w:rPr>
          <w:color w:val="000000" w:themeColor="text1"/>
          <w:szCs w:val="28"/>
        </w:rPr>
      </w:pPr>
      <w:r w:rsidRPr="00510AC0">
        <w:rPr>
          <w:color w:val="000000" w:themeColor="text1"/>
          <w:szCs w:val="28"/>
        </w:rPr>
        <w:t>Для того чтобы предотвратить последствия рентгеновского излучения, необходимо также не превы</w:t>
      </w:r>
      <w:r w:rsidR="006F6D3F">
        <w:rPr>
          <w:color w:val="000000" w:themeColor="text1"/>
          <w:szCs w:val="28"/>
        </w:rPr>
        <w:t>шать</w:t>
      </w:r>
      <w:r w:rsidRPr="00510AC0">
        <w:rPr>
          <w:color w:val="000000" w:themeColor="text1"/>
          <w:szCs w:val="28"/>
        </w:rPr>
        <w:t xml:space="preserve"> норму этого излучения. Этого можно добиться, ограничивая количество часов работы за компьютером и соблюдая необходимое расстояние до монитора, являющегося источником рентгеновского излучения. Для человека, не живущего рядом источником излучения и не работающего непосредственно с источником, норма излучения составляет 0,1 бэр/год.</w:t>
      </w:r>
    </w:p>
    <w:p w:rsidR="004159A2" w:rsidRDefault="004159A2" w:rsidP="004159A2">
      <w:pPr>
        <w:pStyle w:val="af0"/>
        <w:spacing w:line="360" w:lineRule="auto"/>
        <w:ind w:firstLine="284"/>
        <w:jc w:val="both"/>
        <w:rPr>
          <w:color w:val="000000" w:themeColor="text1"/>
          <w:szCs w:val="28"/>
        </w:rPr>
      </w:pPr>
      <w:r w:rsidRPr="00510AC0">
        <w:rPr>
          <w:color w:val="000000" w:themeColor="text1"/>
          <w:szCs w:val="28"/>
        </w:rPr>
        <w:t xml:space="preserve">Рассмотрим, какую дозу рентгеновского излучения за год получит пользователь при работе за компьютером ежедневно в течение 4 часов. </w:t>
      </w:r>
    </w:p>
    <w:p w:rsidR="004159A2" w:rsidRPr="007C01F5" w:rsidRDefault="004159A2" w:rsidP="004159A2">
      <w:pPr>
        <w:pStyle w:val="af0"/>
        <w:spacing w:line="360" w:lineRule="auto"/>
        <w:jc w:val="both"/>
        <w:rPr>
          <w:color w:val="000000" w:themeColor="text1"/>
          <w:szCs w:val="28"/>
        </w:rPr>
      </w:pPr>
    </w:p>
    <w:p w:rsidR="004159A2" w:rsidRDefault="00F41132" w:rsidP="004159A2">
      <w:pPr>
        <w:pStyle w:val="af0"/>
        <w:spacing w:line="360" w:lineRule="auto"/>
        <w:ind w:firstLine="284"/>
        <w:jc w:val="both"/>
        <w:rPr>
          <w:color w:val="000000" w:themeColor="text1"/>
          <w:szCs w:val="28"/>
        </w:rPr>
      </w:pPr>
      <w:r>
        <w:rPr>
          <w:noProof/>
          <w:color w:val="000000" w:themeColor="text1"/>
          <w:szCs w:val="28"/>
        </w:rPr>
        <w:pict>
          <v:shape id="_x0000_s1026" type="#_x0000_t75" style="position:absolute;left:0;text-align:left;margin-left:15.8pt;margin-top:21.6pt;width:60.05pt;height:19pt;z-index:-251648000;mso-wrap-edited:f;mso-wrap-distance-left:6.25pt;mso-wrap-distance-right:4.25pt" wrapcoords="18000 4320 771 4320 514 14688 9771 17280 11057 17280 20314 16416 21343 13824 19800 4320 18000 4320">
            <v:imagedata r:id="rId72" o:title=""/>
            <w10:wrap type="tight"/>
          </v:shape>
          <o:OLEObject Type="Embed" ProgID="Equation.3" ShapeID="_x0000_s1026" DrawAspect="Content" ObjectID="_1431754494" r:id="rId73"/>
        </w:pict>
      </w:r>
      <w:r w:rsidR="004159A2" w:rsidRPr="00510AC0">
        <w:rPr>
          <w:color w:val="000000" w:themeColor="text1"/>
          <w:szCs w:val="28"/>
        </w:rPr>
        <w:t>Полученная доза рассчитывается по формуле</w:t>
      </w:r>
    </w:p>
    <w:p w:rsidR="004159A2" w:rsidRPr="00510AC0" w:rsidRDefault="004159A2" w:rsidP="004159A2">
      <w:pPr>
        <w:pStyle w:val="af0"/>
        <w:spacing w:line="360" w:lineRule="auto"/>
        <w:ind w:firstLine="284"/>
        <w:jc w:val="both"/>
        <w:rPr>
          <w:color w:val="000000" w:themeColor="text1"/>
          <w:szCs w:val="28"/>
        </w:rPr>
      </w:pPr>
      <w:r w:rsidRPr="00510AC0">
        <w:rPr>
          <w:color w:val="000000" w:themeColor="text1"/>
          <w:szCs w:val="28"/>
        </w:rPr>
        <w:t>, где</w:t>
      </w:r>
    </w:p>
    <w:p w:rsidR="004159A2" w:rsidRPr="00510AC0" w:rsidRDefault="00F41132" w:rsidP="004159A2">
      <w:pPr>
        <w:pStyle w:val="af0"/>
        <w:spacing w:line="360" w:lineRule="auto"/>
        <w:ind w:firstLine="284"/>
        <w:jc w:val="both"/>
        <w:rPr>
          <w:color w:val="000000" w:themeColor="text1"/>
          <w:szCs w:val="28"/>
        </w:rPr>
      </w:pPr>
      <w:r>
        <w:rPr>
          <w:noProof/>
          <w:color w:val="000000" w:themeColor="text1"/>
          <w:szCs w:val="28"/>
        </w:rPr>
        <w:lastRenderedPageBreak/>
        <w:pict>
          <v:shape id="_x0000_s1027" type="#_x0000_t75" style="position:absolute;left:0;text-align:left;margin-left:11.3pt;margin-top:17.4pt;width:73pt;height:18pt;z-index:251669504">
            <v:imagedata r:id="rId74" o:title=""/>
            <w10:wrap type="topAndBottom"/>
          </v:shape>
          <o:OLEObject Type="Embed" ProgID="Equation.3" ShapeID="_x0000_s1027" DrawAspect="Content" ObjectID="_1431754495" r:id="rId75"/>
        </w:pict>
      </w:r>
      <w:r w:rsidR="004159A2" w:rsidRPr="00510AC0">
        <w:rPr>
          <w:color w:val="000000" w:themeColor="text1"/>
          <w:szCs w:val="28"/>
          <w:lang w:val="en-US"/>
        </w:rPr>
        <w:t>P</w:t>
      </w:r>
      <w:r w:rsidR="004159A2" w:rsidRPr="00510AC0">
        <w:rPr>
          <w:color w:val="000000" w:themeColor="text1"/>
          <w:szCs w:val="28"/>
          <w:vertAlign w:val="subscript"/>
        </w:rPr>
        <w:t>0</w:t>
      </w:r>
      <w:r w:rsidR="004159A2" w:rsidRPr="00510AC0">
        <w:rPr>
          <w:color w:val="000000" w:themeColor="text1"/>
          <w:szCs w:val="28"/>
        </w:rPr>
        <w:t xml:space="preserve"> = 100 мкР/час,</w:t>
      </w:r>
    </w:p>
    <w:p w:rsidR="004159A2" w:rsidRPr="00510AC0" w:rsidRDefault="004159A2" w:rsidP="004159A2">
      <w:pPr>
        <w:pStyle w:val="af0"/>
        <w:spacing w:line="360" w:lineRule="auto"/>
        <w:ind w:firstLine="284"/>
        <w:jc w:val="both"/>
        <w:rPr>
          <w:color w:val="000000" w:themeColor="text1"/>
          <w:szCs w:val="28"/>
        </w:rPr>
      </w:pPr>
      <w:r w:rsidRPr="00510AC0">
        <w:rPr>
          <w:color w:val="000000" w:themeColor="text1"/>
          <w:szCs w:val="28"/>
          <w:lang w:val="en-US"/>
        </w:rPr>
        <w:t>r</w:t>
      </w:r>
      <w:r w:rsidRPr="00510AC0">
        <w:rPr>
          <w:color w:val="000000" w:themeColor="text1"/>
          <w:szCs w:val="28"/>
        </w:rPr>
        <w:t xml:space="preserve"> – Расстояние от источника излучения до человека.</w:t>
      </w:r>
    </w:p>
    <w:p w:rsidR="004159A2" w:rsidRPr="00510AC0" w:rsidRDefault="004159A2" w:rsidP="004159A2">
      <w:pPr>
        <w:pStyle w:val="af0"/>
        <w:spacing w:line="360" w:lineRule="auto"/>
        <w:ind w:firstLine="284"/>
        <w:jc w:val="both"/>
        <w:rPr>
          <w:color w:val="000000" w:themeColor="text1"/>
          <w:szCs w:val="28"/>
        </w:rPr>
      </w:pPr>
      <w:r w:rsidRPr="00510AC0">
        <w:rPr>
          <w:color w:val="000000" w:themeColor="text1"/>
          <w:szCs w:val="28"/>
        </w:rPr>
        <w:t xml:space="preserve">Ниже в Таблице </w:t>
      </w:r>
      <w:r>
        <w:rPr>
          <w:color w:val="000000" w:themeColor="text1"/>
          <w:szCs w:val="28"/>
        </w:rPr>
        <w:t>5</w:t>
      </w:r>
      <w:r w:rsidRPr="00510AC0">
        <w:rPr>
          <w:color w:val="000000" w:themeColor="text1"/>
          <w:szCs w:val="28"/>
        </w:rPr>
        <w:t xml:space="preserve"> приведены значения полученных пользователем доз в зависимости от расстояния до источника. </w:t>
      </w:r>
    </w:p>
    <w:p w:rsidR="004159A2" w:rsidRPr="00510AC0" w:rsidRDefault="004159A2" w:rsidP="002901A8">
      <w:pPr>
        <w:pStyle w:val="af0"/>
        <w:spacing w:line="360" w:lineRule="auto"/>
        <w:ind w:firstLine="284"/>
        <w:jc w:val="right"/>
        <w:rPr>
          <w:color w:val="000000" w:themeColor="text1"/>
          <w:szCs w:val="28"/>
        </w:rPr>
      </w:pPr>
      <w:r w:rsidRPr="00510AC0">
        <w:rPr>
          <w:color w:val="000000" w:themeColor="text1"/>
          <w:szCs w:val="28"/>
        </w:rPr>
        <w:t xml:space="preserve">Таблица </w:t>
      </w:r>
      <w:r>
        <w:rPr>
          <w:color w:val="000000" w:themeColor="text1"/>
          <w:szCs w:val="28"/>
        </w:rPr>
        <w:t>5</w:t>
      </w:r>
      <w:r w:rsidRPr="00510AC0">
        <w:rPr>
          <w:color w:val="000000" w:themeColor="text1"/>
          <w:szCs w:val="28"/>
        </w:rPr>
        <w:t>. Зависимость дозы рентгеновского излучения, получаемой пользователем, от расстояния от пользователя до монитора.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1318"/>
        <w:gridCol w:w="943"/>
        <w:gridCol w:w="877"/>
        <w:gridCol w:w="878"/>
        <w:gridCol w:w="877"/>
        <w:gridCol w:w="877"/>
        <w:gridCol w:w="878"/>
        <w:gridCol w:w="877"/>
        <w:gridCol w:w="877"/>
        <w:gridCol w:w="878"/>
      </w:tblGrid>
      <w:tr w:rsidR="004159A2" w:rsidRPr="00510AC0" w:rsidTr="004159A2">
        <w:tc>
          <w:tcPr>
            <w:tcW w:w="1318" w:type="dxa"/>
            <w:vAlign w:val="center"/>
          </w:tcPr>
          <w:p w:rsidR="004159A2" w:rsidRPr="00510AC0" w:rsidRDefault="004159A2" w:rsidP="004159A2">
            <w:pPr>
              <w:pStyle w:val="af0"/>
              <w:spacing w:line="360" w:lineRule="auto"/>
              <w:ind w:firstLine="284"/>
              <w:jc w:val="both"/>
              <w:rPr>
                <w:color w:val="000000" w:themeColor="text1"/>
                <w:szCs w:val="28"/>
              </w:rPr>
            </w:pPr>
            <w:r w:rsidRPr="00510AC0">
              <w:rPr>
                <w:color w:val="000000" w:themeColor="text1"/>
                <w:szCs w:val="28"/>
                <w:lang w:val="en-US"/>
              </w:rPr>
              <w:t>r</w:t>
            </w:r>
            <w:r w:rsidRPr="00510AC0">
              <w:rPr>
                <w:color w:val="000000" w:themeColor="text1"/>
                <w:szCs w:val="28"/>
              </w:rPr>
              <w:t>, см</w:t>
            </w:r>
          </w:p>
        </w:tc>
        <w:tc>
          <w:tcPr>
            <w:tcW w:w="943" w:type="dxa"/>
          </w:tcPr>
          <w:p w:rsidR="004159A2" w:rsidRPr="00510AC0" w:rsidRDefault="004159A2" w:rsidP="004159A2">
            <w:pPr>
              <w:pStyle w:val="af0"/>
              <w:spacing w:line="360" w:lineRule="auto"/>
              <w:ind w:firstLine="284"/>
              <w:jc w:val="both"/>
              <w:rPr>
                <w:color w:val="000000" w:themeColor="text1"/>
                <w:szCs w:val="28"/>
              </w:rPr>
            </w:pPr>
            <w:r w:rsidRPr="00510AC0">
              <w:rPr>
                <w:color w:val="000000" w:themeColor="text1"/>
                <w:szCs w:val="28"/>
              </w:rPr>
              <w:t>5</w:t>
            </w:r>
          </w:p>
        </w:tc>
        <w:tc>
          <w:tcPr>
            <w:tcW w:w="877" w:type="dxa"/>
          </w:tcPr>
          <w:p w:rsidR="004159A2" w:rsidRPr="00510AC0" w:rsidRDefault="004159A2" w:rsidP="004159A2">
            <w:pPr>
              <w:pStyle w:val="af0"/>
              <w:spacing w:line="360" w:lineRule="auto"/>
              <w:ind w:firstLine="284"/>
              <w:jc w:val="both"/>
              <w:rPr>
                <w:color w:val="000000" w:themeColor="text1"/>
                <w:szCs w:val="28"/>
              </w:rPr>
            </w:pPr>
            <w:r w:rsidRPr="00510AC0">
              <w:rPr>
                <w:color w:val="000000" w:themeColor="text1"/>
                <w:szCs w:val="28"/>
              </w:rPr>
              <w:t>10</w:t>
            </w:r>
          </w:p>
        </w:tc>
        <w:tc>
          <w:tcPr>
            <w:tcW w:w="878" w:type="dxa"/>
          </w:tcPr>
          <w:p w:rsidR="004159A2" w:rsidRPr="00510AC0" w:rsidRDefault="004159A2" w:rsidP="004159A2">
            <w:pPr>
              <w:pStyle w:val="af0"/>
              <w:spacing w:line="360" w:lineRule="auto"/>
              <w:ind w:firstLine="284"/>
              <w:jc w:val="both"/>
              <w:rPr>
                <w:color w:val="000000" w:themeColor="text1"/>
                <w:szCs w:val="28"/>
              </w:rPr>
            </w:pPr>
            <w:r w:rsidRPr="00510AC0">
              <w:rPr>
                <w:color w:val="000000" w:themeColor="text1"/>
                <w:szCs w:val="28"/>
              </w:rPr>
              <w:t>20</w:t>
            </w:r>
          </w:p>
        </w:tc>
        <w:tc>
          <w:tcPr>
            <w:tcW w:w="877" w:type="dxa"/>
          </w:tcPr>
          <w:p w:rsidR="004159A2" w:rsidRPr="00510AC0" w:rsidRDefault="004159A2" w:rsidP="004159A2">
            <w:pPr>
              <w:pStyle w:val="af0"/>
              <w:spacing w:line="360" w:lineRule="auto"/>
              <w:ind w:firstLine="284"/>
              <w:jc w:val="both"/>
              <w:rPr>
                <w:color w:val="000000" w:themeColor="text1"/>
                <w:szCs w:val="28"/>
              </w:rPr>
            </w:pPr>
            <w:r w:rsidRPr="00510AC0">
              <w:rPr>
                <w:color w:val="000000" w:themeColor="text1"/>
                <w:szCs w:val="28"/>
              </w:rPr>
              <w:t>30</w:t>
            </w:r>
          </w:p>
        </w:tc>
        <w:tc>
          <w:tcPr>
            <w:tcW w:w="877" w:type="dxa"/>
          </w:tcPr>
          <w:p w:rsidR="004159A2" w:rsidRPr="00510AC0" w:rsidRDefault="004159A2" w:rsidP="004159A2">
            <w:pPr>
              <w:pStyle w:val="af0"/>
              <w:spacing w:line="360" w:lineRule="auto"/>
              <w:ind w:firstLine="284"/>
              <w:jc w:val="both"/>
              <w:rPr>
                <w:color w:val="000000" w:themeColor="text1"/>
                <w:szCs w:val="28"/>
              </w:rPr>
            </w:pPr>
            <w:r w:rsidRPr="00510AC0">
              <w:rPr>
                <w:color w:val="000000" w:themeColor="text1"/>
                <w:szCs w:val="28"/>
              </w:rPr>
              <w:t>40</w:t>
            </w:r>
          </w:p>
        </w:tc>
        <w:tc>
          <w:tcPr>
            <w:tcW w:w="878" w:type="dxa"/>
          </w:tcPr>
          <w:p w:rsidR="004159A2" w:rsidRPr="00510AC0" w:rsidRDefault="004159A2" w:rsidP="004159A2">
            <w:pPr>
              <w:pStyle w:val="af0"/>
              <w:spacing w:line="360" w:lineRule="auto"/>
              <w:ind w:firstLine="284"/>
              <w:jc w:val="both"/>
              <w:rPr>
                <w:color w:val="000000" w:themeColor="text1"/>
                <w:szCs w:val="28"/>
              </w:rPr>
            </w:pPr>
            <w:r w:rsidRPr="00510AC0">
              <w:rPr>
                <w:color w:val="000000" w:themeColor="text1"/>
                <w:szCs w:val="28"/>
              </w:rPr>
              <w:t>50</w:t>
            </w:r>
          </w:p>
        </w:tc>
        <w:tc>
          <w:tcPr>
            <w:tcW w:w="877" w:type="dxa"/>
          </w:tcPr>
          <w:p w:rsidR="004159A2" w:rsidRPr="00510AC0" w:rsidRDefault="004159A2" w:rsidP="004159A2">
            <w:pPr>
              <w:pStyle w:val="af0"/>
              <w:spacing w:line="360" w:lineRule="auto"/>
              <w:ind w:firstLine="284"/>
              <w:jc w:val="both"/>
              <w:rPr>
                <w:color w:val="000000" w:themeColor="text1"/>
                <w:szCs w:val="28"/>
              </w:rPr>
            </w:pPr>
            <w:r w:rsidRPr="00510AC0">
              <w:rPr>
                <w:color w:val="000000" w:themeColor="text1"/>
                <w:szCs w:val="28"/>
              </w:rPr>
              <w:t>60</w:t>
            </w:r>
          </w:p>
        </w:tc>
        <w:tc>
          <w:tcPr>
            <w:tcW w:w="877" w:type="dxa"/>
          </w:tcPr>
          <w:p w:rsidR="004159A2" w:rsidRPr="00510AC0" w:rsidRDefault="004159A2" w:rsidP="004159A2">
            <w:pPr>
              <w:pStyle w:val="af0"/>
              <w:spacing w:line="360" w:lineRule="auto"/>
              <w:ind w:firstLine="284"/>
              <w:jc w:val="both"/>
              <w:rPr>
                <w:color w:val="000000" w:themeColor="text1"/>
                <w:szCs w:val="28"/>
              </w:rPr>
            </w:pPr>
            <w:r w:rsidRPr="00510AC0">
              <w:rPr>
                <w:color w:val="000000" w:themeColor="text1"/>
                <w:szCs w:val="28"/>
              </w:rPr>
              <w:t>70</w:t>
            </w:r>
          </w:p>
        </w:tc>
        <w:tc>
          <w:tcPr>
            <w:tcW w:w="878" w:type="dxa"/>
          </w:tcPr>
          <w:p w:rsidR="004159A2" w:rsidRPr="00510AC0" w:rsidRDefault="004159A2" w:rsidP="004159A2">
            <w:pPr>
              <w:pStyle w:val="af0"/>
              <w:spacing w:line="360" w:lineRule="auto"/>
              <w:ind w:firstLine="284"/>
              <w:jc w:val="both"/>
              <w:rPr>
                <w:color w:val="000000" w:themeColor="text1"/>
                <w:szCs w:val="28"/>
              </w:rPr>
            </w:pPr>
            <w:r w:rsidRPr="00510AC0">
              <w:rPr>
                <w:color w:val="000000" w:themeColor="text1"/>
                <w:szCs w:val="28"/>
              </w:rPr>
              <w:t>80</w:t>
            </w:r>
          </w:p>
        </w:tc>
      </w:tr>
      <w:tr w:rsidR="004159A2" w:rsidRPr="00510AC0" w:rsidTr="004159A2">
        <w:trPr>
          <w:trHeight w:val="635"/>
        </w:trPr>
        <w:tc>
          <w:tcPr>
            <w:tcW w:w="1318" w:type="dxa"/>
          </w:tcPr>
          <w:p w:rsidR="004159A2" w:rsidRPr="00510AC0" w:rsidRDefault="004159A2" w:rsidP="004159A2">
            <w:pPr>
              <w:pStyle w:val="af0"/>
              <w:spacing w:line="360" w:lineRule="auto"/>
              <w:jc w:val="both"/>
              <w:rPr>
                <w:color w:val="000000" w:themeColor="text1"/>
                <w:szCs w:val="28"/>
              </w:rPr>
            </w:pPr>
            <w:r w:rsidRPr="00510AC0">
              <w:rPr>
                <w:color w:val="000000" w:themeColor="text1"/>
                <w:szCs w:val="28"/>
                <w:lang w:val="en-US"/>
              </w:rPr>
              <w:t>P</w:t>
            </w:r>
            <w:r w:rsidRPr="00510AC0">
              <w:rPr>
                <w:color w:val="000000" w:themeColor="text1"/>
                <w:szCs w:val="28"/>
              </w:rPr>
              <w:t>,мкР/час</w:t>
            </w:r>
          </w:p>
        </w:tc>
        <w:tc>
          <w:tcPr>
            <w:tcW w:w="943" w:type="dxa"/>
          </w:tcPr>
          <w:p w:rsidR="004159A2" w:rsidRPr="00510AC0" w:rsidRDefault="004159A2" w:rsidP="004159A2">
            <w:pPr>
              <w:pStyle w:val="af0"/>
              <w:spacing w:line="360" w:lineRule="auto"/>
              <w:ind w:firstLine="284"/>
              <w:jc w:val="both"/>
              <w:rPr>
                <w:color w:val="000000" w:themeColor="text1"/>
                <w:szCs w:val="28"/>
              </w:rPr>
            </w:pPr>
            <w:r w:rsidRPr="00510AC0">
              <w:rPr>
                <w:color w:val="000000" w:themeColor="text1"/>
                <w:szCs w:val="28"/>
              </w:rPr>
              <w:t>100</w:t>
            </w:r>
          </w:p>
        </w:tc>
        <w:tc>
          <w:tcPr>
            <w:tcW w:w="877" w:type="dxa"/>
          </w:tcPr>
          <w:p w:rsidR="004159A2" w:rsidRPr="00510AC0" w:rsidRDefault="004159A2" w:rsidP="004159A2">
            <w:pPr>
              <w:pStyle w:val="af0"/>
              <w:spacing w:line="360" w:lineRule="auto"/>
              <w:ind w:firstLine="284"/>
              <w:jc w:val="both"/>
              <w:rPr>
                <w:color w:val="000000" w:themeColor="text1"/>
                <w:szCs w:val="28"/>
              </w:rPr>
            </w:pPr>
            <w:r w:rsidRPr="00510AC0">
              <w:rPr>
                <w:color w:val="000000" w:themeColor="text1"/>
                <w:szCs w:val="28"/>
              </w:rPr>
              <w:t>73,5</w:t>
            </w:r>
          </w:p>
        </w:tc>
        <w:tc>
          <w:tcPr>
            <w:tcW w:w="878" w:type="dxa"/>
          </w:tcPr>
          <w:p w:rsidR="004159A2" w:rsidRPr="00510AC0" w:rsidRDefault="004159A2" w:rsidP="004159A2">
            <w:pPr>
              <w:pStyle w:val="af0"/>
              <w:spacing w:line="360" w:lineRule="auto"/>
              <w:ind w:firstLine="284"/>
              <w:jc w:val="both"/>
              <w:rPr>
                <w:color w:val="000000" w:themeColor="text1"/>
                <w:szCs w:val="28"/>
              </w:rPr>
            </w:pPr>
            <w:r w:rsidRPr="00510AC0">
              <w:rPr>
                <w:color w:val="000000" w:themeColor="text1"/>
                <w:szCs w:val="28"/>
              </w:rPr>
              <w:t>53,4</w:t>
            </w:r>
          </w:p>
        </w:tc>
        <w:tc>
          <w:tcPr>
            <w:tcW w:w="877" w:type="dxa"/>
          </w:tcPr>
          <w:p w:rsidR="004159A2" w:rsidRPr="00510AC0" w:rsidRDefault="004159A2" w:rsidP="004159A2">
            <w:pPr>
              <w:pStyle w:val="af0"/>
              <w:spacing w:line="360" w:lineRule="auto"/>
              <w:ind w:firstLine="284"/>
              <w:jc w:val="both"/>
              <w:rPr>
                <w:color w:val="000000" w:themeColor="text1"/>
                <w:szCs w:val="28"/>
              </w:rPr>
            </w:pPr>
            <w:r w:rsidRPr="00510AC0">
              <w:rPr>
                <w:color w:val="000000" w:themeColor="text1"/>
                <w:szCs w:val="28"/>
              </w:rPr>
              <w:t>40</w:t>
            </w:r>
          </w:p>
        </w:tc>
        <w:tc>
          <w:tcPr>
            <w:tcW w:w="877" w:type="dxa"/>
          </w:tcPr>
          <w:p w:rsidR="004159A2" w:rsidRPr="00510AC0" w:rsidRDefault="004159A2" w:rsidP="004159A2">
            <w:pPr>
              <w:pStyle w:val="af0"/>
              <w:spacing w:line="360" w:lineRule="auto"/>
              <w:ind w:firstLine="284"/>
              <w:jc w:val="both"/>
              <w:rPr>
                <w:color w:val="000000" w:themeColor="text1"/>
                <w:szCs w:val="28"/>
              </w:rPr>
            </w:pPr>
            <w:r w:rsidRPr="00510AC0">
              <w:rPr>
                <w:color w:val="000000" w:themeColor="text1"/>
                <w:szCs w:val="28"/>
              </w:rPr>
              <w:t>28,5</w:t>
            </w:r>
          </w:p>
        </w:tc>
        <w:tc>
          <w:tcPr>
            <w:tcW w:w="878" w:type="dxa"/>
          </w:tcPr>
          <w:p w:rsidR="004159A2" w:rsidRPr="00510AC0" w:rsidRDefault="004159A2" w:rsidP="004159A2">
            <w:pPr>
              <w:pStyle w:val="af0"/>
              <w:spacing w:line="360" w:lineRule="auto"/>
              <w:ind w:firstLine="284"/>
              <w:jc w:val="both"/>
              <w:rPr>
                <w:color w:val="000000" w:themeColor="text1"/>
                <w:szCs w:val="28"/>
              </w:rPr>
            </w:pPr>
            <w:r w:rsidRPr="00510AC0">
              <w:rPr>
                <w:color w:val="000000" w:themeColor="text1"/>
                <w:szCs w:val="28"/>
              </w:rPr>
              <w:t>21</w:t>
            </w:r>
          </w:p>
        </w:tc>
        <w:tc>
          <w:tcPr>
            <w:tcW w:w="877" w:type="dxa"/>
          </w:tcPr>
          <w:p w:rsidR="004159A2" w:rsidRPr="00510AC0" w:rsidRDefault="004159A2" w:rsidP="004159A2">
            <w:pPr>
              <w:pStyle w:val="af0"/>
              <w:spacing w:line="360" w:lineRule="auto"/>
              <w:ind w:firstLine="284"/>
              <w:jc w:val="both"/>
              <w:rPr>
                <w:color w:val="000000" w:themeColor="text1"/>
                <w:szCs w:val="28"/>
              </w:rPr>
            </w:pPr>
            <w:r w:rsidRPr="00510AC0">
              <w:rPr>
                <w:color w:val="000000" w:themeColor="text1"/>
                <w:szCs w:val="28"/>
              </w:rPr>
              <w:t>15</w:t>
            </w:r>
          </w:p>
        </w:tc>
        <w:tc>
          <w:tcPr>
            <w:tcW w:w="877" w:type="dxa"/>
          </w:tcPr>
          <w:p w:rsidR="004159A2" w:rsidRPr="00510AC0" w:rsidRDefault="004159A2" w:rsidP="004159A2">
            <w:pPr>
              <w:pStyle w:val="af0"/>
              <w:spacing w:line="360" w:lineRule="auto"/>
              <w:ind w:firstLine="284"/>
              <w:jc w:val="both"/>
              <w:rPr>
                <w:color w:val="000000" w:themeColor="text1"/>
                <w:szCs w:val="28"/>
              </w:rPr>
            </w:pPr>
            <w:r w:rsidRPr="00510AC0">
              <w:rPr>
                <w:color w:val="000000" w:themeColor="text1"/>
                <w:szCs w:val="28"/>
              </w:rPr>
              <w:t>11</w:t>
            </w:r>
          </w:p>
        </w:tc>
        <w:tc>
          <w:tcPr>
            <w:tcW w:w="878" w:type="dxa"/>
          </w:tcPr>
          <w:p w:rsidR="004159A2" w:rsidRPr="00510AC0" w:rsidRDefault="004159A2" w:rsidP="004159A2">
            <w:pPr>
              <w:pStyle w:val="af0"/>
              <w:spacing w:line="360" w:lineRule="auto"/>
              <w:ind w:firstLine="284"/>
              <w:jc w:val="both"/>
              <w:rPr>
                <w:color w:val="000000" w:themeColor="text1"/>
                <w:szCs w:val="28"/>
              </w:rPr>
            </w:pPr>
            <w:r w:rsidRPr="00510AC0">
              <w:rPr>
                <w:color w:val="000000" w:themeColor="text1"/>
                <w:szCs w:val="28"/>
              </w:rPr>
              <w:t>8</w:t>
            </w:r>
          </w:p>
        </w:tc>
      </w:tr>
    </w:tbl>
    <w:p w:rsidR="004159A2" w:rsidRPr="00510AC0" w:rsidRDefault="004159A2" w:rsidP="004159A2">
      <w:pPr>
        <w:pStyle w:val="af0"/>
        <w:spacing w:line="360" w:lineRule="auto"/>
        <w:ind w:firstLine="284"/>
        <w:jc w:val="both"/>
        <w:rPr>
          <w:color w:val="000000" w:themeColor="text1"/>
          <w:szCs w:val="28"/>
        </w:rPr>
      </w:pPr>
    </w:p>
    <w:p w:rsidR="004159A2" w:rsidRPr="00837025" w:rsidRDefault="004159A2" w:rsidP="004159A2">
      <w:pPr>
        <w:pStyle w:val="af0"/>
        <w:spacing w:line="360" w:lineRule="auto"/>
        <w:ind w:firstLine="284"/>
        <w:jc w:val="both"/>
        <w:rPr>
          <w:color w:val="000000" w:themeColor="text1"/>
          <w:szCs w:val="28"/>
        </w:rPr>
      </w:pPr>
      <w:r w:rsidRPr="00510AC0">
        <w:rPr>
          <w:color w:val="000000" w:themeColor="text1"/>
          <w:szCs w:val="28"/>
        </w:rPr>
        <w:t xml:space="preserve">По требованиям </w:t>
      </w:r>
      <w:r w:rsidRPr="00510AC0">
        <w:rPr>
          <w:szCs w:val="28"/>
        </w:rPr>
        <w:t>СанПиН 2.2.2/2.4.1340-03, гигиенические требования к персональным электронно-вычислительным машинам и организации работы.</w:t>
      </w:r>
      <w:r w:rsidRPr="00510AC0">
        <w:rPr>
          <w:color w:val="000000" w:themeColor="text1"/>
          <w:szCs w:val="28"/>
        </w:rPr>
        <w:t xml:space="preserve"> Пользователь должен находиться от монитора на расстоянии 60 см.</w:t>
      </w:r>
      <w:r w:rsidR="00C77551" w:rsidRPr="00837025">
        <w:rPr>
          <w:color w:val="000000" w:themeColor="text1"/>
          <w:szCs w:val="28"/>
        </w:rPr>
        <w:t>[1</w:t>
      </w:r>
      <w:r w:rsidR="00521A3A" w:rsidRPr="00837025">
        <w:rPr>
          <w:color w:val="000000" w:themeColor="text1"/>
          <w:szCs w:val="28"/>
        </w:rPr>
        <w:t>1</w:t>
      </w:r>
      <w:r w:rsidR="00C77551" w:rsidRPr="00837025">
        <w:rPr>
          <w:color w:val="000000" w:themeColor="text1"/>
          <w:szCs w:val="28"/>
        </w:rPr>
        <w:t>]</w:t>
      </w:r>
    </w:p>
    <w:p w:rsidR="004159A2" w:rsidRPr="00510AC0" w:rsidRDefault="004159A2" w:rsidP="004159A2">
      <w:pPr>
        <w:pStyle w:val="af0"/>
        <w:spacing w:line="360" w:lineRule="auto"/>
        <w:ind w:firstLine="284"/>
        <w:jc w:val="both"/>
        <w:rPr>
          <w:color w:val="000000" w:themeColor="text1"/>
          <w:szCs w:val="28"/>
        </w:rPr>
      </w:pPr>
      <w:r w:rsidRPr="00510AC0">
        <w:rPr>
          <w:color w:val="000000" w:themeColor="text1"/>
          <w:szCs w:val="28"/>
        </w:rPr>
        <w:t xml:space="preserve"> На основе данных, приведённых в таблице, рассчитаем дозу рентгеновского излучения, полученную пользователем за год, если он находится во время работы за монитором на расстоянии </w:t>
      </w:r>
      <w:smartTag w:uri="urn:schemas-microsoft-com:office:smarttags" w:element="metricconverter">
        <w:smartTagPr>
          <w:attr w:name="ProductID" w:val="60 см"/>
        </w:smartTagPr>
        <w:r w:rsidRPr="00510AC0">
          <w:rPr>
            <w:color w:val="000000" w:themeColor="text1"/>
            <w:szCs w:val="28"/>
          </w:rPr>
          <w:t>60 см</w:t>
        </w:r>
      </w:smartTag>
      <w:r w:rsidRPr="00510AC0">
        <w:rPr>
          <w:color w:val="000000" w:themeColor="text1"/>
          <w:szCs w:val="28"/>
        </w:rPr>
        <w:t xml:space="preserve"> от него. Учитывая, что пользователь работает по 4 часа в день 5 дней в неделю 45 недель в году, доза за год рассчитывается по формуле:</w:t>
      </w:r>
    </w:p>
    <w:p w:rsidR="004159A2" w:rsidRPr="00510AC0" w:rsidRDefault="00F41132" w:rsidP="004159A2">
      <w:pPr>
        <w:pStyle w:val="af0"/>
        <w:spacing w:line="360" w:lineRule="auto"/>
        <w:ind w:firstLine="284"/>
        <w:jc w:val="both"/>
        <w:rPr>
          <w:color w:val="000000" w:themeColor="text1"/>
          <w:szCs w:val="28"/>
        </w:rPr>
      </w:pPr>
      <w:r>
        <w:rPr>
          <w:noProof/>
          <w:color w:val="000000" w:themeColor="text1"/>
          <w:szCs w:val="28"/>
        </w:rPr>
        <w:pict>
          <v:shape id="_x0000_s1028" type="#_x0000_t75" style="position:absolute;left:0;text-align:left;margin-left:37pt;margin-top:5.2pt;width:116pt;height:19pt;z-index:-251645952;mso-wrap-edited:f;mso-wrap-distance-left:3.4pt" wrapcoords="738 4500 369 13500 738 17100 2215 17100 4800 17100 16985 17100 21231 13500 20677 4500 738 4500">
            <v:imagedata r:id="rId76" o:title=""/>
            <w10:wrap type="tight"/>
          </v:shape>
          <o:OLEObject Type="Embed" ProgID="Equation.3" ShapeID="_x0000_s1028" DrawAspect="Content" ObjectID="_1431754496" r:id="rId77"/>
        </w:pict>
      </w:r>
    </w:p>
    <w:p w:rsidR="004159A2" w:rsidRPr="00510AC0" w:rsidRDefault="00F41132" w:rsidP="004159A2">
      <w:pPr>
        <w:pStyle w:val="af0"/>
        <w:spacing w:line="360" w:lineRule="auto"/>
        <w:ind w:firstLine="284"/>
        <w:jc w:val="both"/>
        <w:rPr>
          <w:color w:val="000000" w:themeColor="text1"/>
          <w:szCs w:val="28"/>
        </w:rPr>
      </w:pPr>
      <w:r>
        <w:rPr>
          <w:noProof/>
          <w:color w:val="000000" w:themeColor="text1"/>
          <w:szCs w:val="28"/>
        </w:rPr>
        <w:pict>
          <v:shape id="_x0000_s1029" type="#_x0000_t75" style="position:absolute;left:0;text-align:left;margin-left:50.35pt;margin-top:19.5pt;width:95pt;height:19pt;z-index:-251644928;mso-wrap-edited:f" wrapcoords="873 4500 436 13500 873 17100 2836 17100 5891 17100 15491 17100 21382 12600 20945 4500 873 4500">
            <v:imagedata r:id="rId78" o:title=""/>
            <w10:wrap type="tight"/>
          </v:shape>
          <o:OLEObject Type="Embed" ProgID="Equation.3" ShapeID="_x0000_s1029" DrawAspect="Content" ObjectID="_1431754497" r:id="rId79"/>
        </w:pict>
      </w:r>
    </w:p>
    <w:p w:rsidR="004159A2" w:rsidRDefault="00F41132" w:rsidP="004159A2">
      <w:pPr>
        <w:pStyle w:val="af0"/>
        <w:spacing w:line="360" w:lineRule="auto"/>
        <w:ind w:firstLine="284"/>
        <w:jc w:val="both"/>
        <w:rPr>
          <w:color w:val="000000" w:themeColor="text1"/>
          <w:szCs w:val="28"/>
        </w:rPr>
      </w:pPr>
      <w:r>
        <w:rPr>
          <w:noProof/>
          <w:color w:val="000000" w:themeColor="text1"/>
          <w:szCs w:val="28"/>
        </w:rPr>
        <w:pict>
          <v:shape id="_x0000_s1030" type="#_x0000_t75" style="position:absolute;left:0;text-align:left;margin-left:27pt;margin-top:50.9pt;width:105pt;height:19pt;z-index:251672576">
            <v:imagedata r:id="rId80" o:title=""/>
            <w10:wrap type="topAndBottom"/>
          </v:shape>
          <o:OLEObject Type="Embed" ProgID="Equation.3" ShapeID="_x0000_s1030" DrawAspect="Content" ObjectID="_1431754498" r:id="rId81"/>
        </w:pict>
      </w:r>
      <w:r>
        <w:rPr>
          <w:noProof/>
          <w:color w:val="000000" w:themeColor="text1"/>
          <w:szCs w:val="28"/>
        </w:rPr>
        <w:pict>
          <v:shape id="_x0000_s1031" type="#_x0000_t75" style="position:absolute;left:0;text-align:left;margin-left:153pt;margin-top:49.2pt;width:107pt;height:20pt;z-index:-251642880;mso-wrap-edited:f" wrapcoords="604 4000 302 12000 1662 16800 5740 17600 20996 17600 21600 13600 20694 12000 13292 4000 604 4000">
            <v:imagedata r:id="rId82" o:title=""/>
            <w10:wrap type="tight"/>
          </v:shape>
          <o:OLEObject Type="Embed" ProgID="Equation.3" ShapeID="_x0000_s1031" DrawAspect="Content" ObjectID="_1431754499" r:id="rId83"/>
        </w:pict>
      </w:r>
      <w:r w:rsidR="004159A2" w:rsidRPr="00510AC0">
        <w:rPr>
          <w:color w:val="000000" w:themeColor="text1"/>
          <w:szCs w:val="28"/>
        </w:rPr>
        <w:t>Доза излучения, полученная пользователем, не должна превышать нормированного значения дозы:</w:t>
      </w:r>
    </w:p>
    <w:p w:rsidR="006F6D3F" w:rsidRPr="00510AC0" w:rsidRDefault="006F6D3F" w:rsidP="004159A2">
      <w:pPr>
        <w:pStyle w:val="af0"/>
        <w:spacing w:line="360" w:lineRule="auto"/>
        <w:ind w:firstLine="284"/>
        <w:jc w:val="both"/>
        <w:rPr>
          <w:color w:val="000000" w:themeColor="text1"/>
          <w:szCs w:val="28"/>
        </w:rPr>
      </w:pPr>
    </w:p>
    <w:p w:rsidR="004159A2" w:rsidRPr="00510AC0" w:rsidRDefault="006F6D3F" w:rsidP="004159A2">
      <w:pPr>
        <w:pStyle w:val="af0"/>
        <w:spacing w:line="360" w:lineRule="auto"/>
        <w:ind w:firstLine="284"/>
        <w:jc w:val="both"/>
        <w:rPr>
          <w:color w:val="000000" w:themeColor="text1"/>
          <w:szCs w:val="28"/>
        </w:rPr>
      </w:pPr>
      <w:r>
        <w:rPr>
          <w:color w:val="000000" w:themeColor="text1"/>
          <w:szCs w:val="28"/>
        </w:rPr>
        <w:t>Выводы к главе:</w:t>
      </w:r>
    </w:p>
    <w:p w:rsidR="004159A2" w:rsidRPr="003C6977" w:rsidRDefault="004159A2" w:rsidP="00C77551">
      <w:pPr>
        <w:pStyle w:val="af0"/>
        <w:spacing w:line="360" w:lineRule="auto"/>
        <w:ind w:firstLine="284"/>
        <w:jc w:val="both"/>
        <w:rPr>
          <w:szCs w:val="28"/>
        </w:rPr>
      </w:pPr>
      <w:r w:rsidRPr="003C6977">
        <w:rPr>
          <w:szCs w:val="28"/>
        </w:rPr>
        <w:t xml:space="preserve">В нашем случае требование нормирования выполняется, и пользователю во время работы рекомендуется находиться на расстоянии </w:t>
      </w:r>
      <w:smartTag w:uri="urn:schemas-microsoft-com:office:smarttags" w:element="metricconverter">
        <w:smartTagPr>
          <w:attr w:name="ProductID" w:val="60 см"/>
        </w:smartTagPr>
        <w:r w:rsidRPr="003C6977">
          <w:rPr>
            <w:szCs w:val="28"/>
          </w:rPr>
          <w:t>60 см</w:t>
        </w:r>
      </w:smartTag>
      <w:r w:rsidRPr="003C6977">
        <w:rPr>
          <w:szCs w:val="28"/>
        </w:rPr>
        <w:t xml:space="preserve"> от монитора.</w:t>
      </w:r>
    </w:p>
    <w:p w:rsidR="004159A2" w:rsidRPr="006B53BC" w:rsidRDefault="004159A2" w:rsidP="00C77551">
      <w:pPr>
        <w:pStyle w:val="a4"/>
        <w:spacing w:before="0" w:beforeAutospacing="0" w:after="0" w:afterAutospacing="0" w:line="360" w:lineRule="auto"/>
        <w:ind w:firstLine="540"/>
        <w:jc w:val="both"/>
        <w:rPr>
          <w:sz w:val="28"/>
          <w:szCs w:val="28"/>
        </w:rPr>
      </w:pPr>
      <w:r w:rsidRPr="00007140">
        <w:rPr>
          <w:bCs/>
        </w:rPr>
        <w:t xml:space="preserve"> </w:t>
      </w:r>
      <w:r w:rsidRPr="006B53BC">
        <w:rPr>
          <w:bCs/>
          <w:sz w:val="28"/>
          <w:szCs w:val="28"/>
        </w:rPr>
        <w:t xml:space="preserve">В качестве защитных мер можно назвать регулярные прогулки на свежем воздухе, проветривание помещения, занятия спортом, работа с </w:t>
      </w:r>
      <w:r w:rsidRPr="006B53BC">
        <w:rPr>
          <w:bCs/>
          <w:sz w:val="28"/>
          <w:szCs w:val="28"/>
        </w:rPr>
        <w:lastRenderedPageBreak/>
        <w:t xml:space="preserve">хорошей техникой, которая удовлетворяет всем стандартам безопасности и санитарным нормам. </w:t>
      </w:r>
    </w:p>
    <w:p w:rsidR="004159A2" w:rsidRPr="0038769F" w:rsidRDefault="004159A2" w:rsidP="004159A2">
      <w:pPr>
        <w:spacing w:line="360" w:lineRule="auto"/>
        <w:jc w:val="both"/>
        <w:rPr>
          <w:sz w:val="28"/>
          <w:szCs w:val="28"/>
        </w:rPr>
      </w:pPr>
    </w:p>
    <w:p w:rsidR="00C77551" w:rsidRPr="006F6D3F" w:rsidRDefault="00C77551" w:rsidP="00040591">
      <w:pPr>
        <w:pStyle w:val="1"/>
        <w:jc w:val="center"/>
        <w:rPr>
          <w:rFonts w:ascii="Times New Roman" w:hAnsi="Times New Roman" w:cs="Times New Roman"/>
          <w:sz w:val="28"/>
          <w:szCs w:val="28"/>
        </w:rPr>
      </w:pPr>
      <w:bookmarkStart w:id="28" w:name="_Toc357638061"/>
      <w:bookmarkStart w:id="29" w:name="_Toc357638368"/>
    </w:p>
    <w:p w:rsidR="00C77551" w:rsidRPr="006F6D3F" w:rsidRDefault="00C77551" w:rsidP="00C77551"/>
    <w:p w:rsidR="00C77551" w:rsidRPr="006F6D3F" w:rsidRDefault="00C77551" w:rsidP="00C77551"/>
    <w:p w:rsidR="00C77551" w:rsidRPr="006F6D3F" w:rsidRDefault="00C77551" w:rsidP="00C77551"/>
    <w:p w:rsidR="00040591" w:rsidRPr="00E02514" w:rsidRDefault="00040591" w:rsidP="00040591">
      <w:pPr>
        <w:pStyle w:val="1"/>
        <w:jc w:val="center"/>
        <w:rPr>
          <w:rFonts w:ascii="Times New Roman" w:hAnsi="Times New Roman" w:cs="Times New Roman"/>
          <w:sz w:val="28"/>
          <w:szCs w:val="28"/>
        </w:rPr>
      </w:pPr>
      <w:r w:rsidRPr="00E02514">
        <w:rPr>
          <w:rFonts w:ascii="Times New Roman" w:hAnsi="Times New Roman" w:cs="Times New Roman"/>
          <w:sz w:val="28"/>
          <w:szCs w:val="28"/>
        </w:rPr>
        <w:t xml:space="preserve">Д. </w:t>
      </w:r>
      <w:r>
        <w:rPr>
          <w:rFonts w:ascii="Times New Roman" w:hAnsi="Times New Roman"/>
          <w:sz w:val="28"/>
          <w:szCs w:val="28"/>
        </w:rPr>
        <w:t>РЕШЕНИЕ ЗАДАЧИ НА ЭВМ</w:t>
      </w:r>
    </w:p>
    <w:p w:rsidR="00040591" w:rsidRDefault="00040591" w:rsidP="00B04E94">
      <w:pPr>
        <w:pStyle w:val="2"/>
        <w:spacing w:before="0" w:after="0" w:line="360" w:lineRule="auto"/>
        <w:ind w:left="567"/>
        <w:contextualSpacing/>
        <w:jc w:val="center"/>
        <w:rPr>
          <w:rFonts w:ascii="Times New Roman" w:hAnsi="Times New Roman"/>
          <w:i w:val="0"/>
        </w:rPr>
      </w:pPr>
    </w:p>
    <w:p w:rsidR="00040591" w:rsidRPr="00040591" w:rsidRDefault="00040591" w:rsidP="00040591">
      <w:pPr>
        <w:pStyle w:val="2"/>
        <w:spacing w:before="0" w:after="0" w:line="360" w:lineRule="auto"/>
        <w:ind w:left="567"/>
        <w:contextualSpacing/>
        <w:jc w:val="center"/>
        <w:rPr>
          <w:rFonts w:ascii="Times New Roman" w:hAnsi="Times New Roman"/>
          <w:i w:val="0"/>
        </w:rPr>
      </w:pPr>
      <w:r>
        <w:rPr>
          <w:rFonts w:ascii="Times New Roman" w:hAnsi="Times New Roman"/>
          <w:i w:val="0"/>
        </w:rPr>
        <w:t>1.</w:t>
      </w:r>
      <w:r w:rsidR="00716CED" w:rsidRPr="00E6453C">
        <w:rPr>
          <w:rFonts w:ascii="Times New Roman" w:hAnsi="Times New Roman"/>
          <w:i w:val="0"/>
        </w:rPr>
        <w:t>Интерфейс программы</w:t>
      </w:r>
      <w:bookmarkEnd w:id="28"/>
      <w:bookmarkEnd w:id="29"/>
    </w:p>
    <w:p w:rsidR="002E01E5" w:rsidRDefault="002E01E5" w:rsidP="00CE6EBB">
      <w:pPr>
        <w:widowControl w:val="0"/>
        <w:spacing w:line="360" w:lineRule="auto"/>
        <w:contextualSpacing/>
        <w:rPr>
          <w:b/>
          <w:sz w:val="28"/>
          <w:szCs w:val="28"/>
        </w:rPr>
      </w:pPr>
    </w:p>
    <w:p w:rsidR="002E01E5" w:rsidRPr="00E6453C" w:rsidRDefault="002E01E5" w:rsidP="00E6453C">
      <w:pPr>
        <w:widowControl w:val="0"/>
        <w:spacing w:line="360" w:lineRule="auto"/>
        <w:ind w:left="851"/>
        <w:contextualSpacing/>
        <w:rPr>
          <w:b/>
          <w:sz w:val="28"/>
          <w:szCs w:val="28"/>
        </w:rPr>
      </w:pPr>
    </w:p>
    <w:p w:rsidR="003E6FED" w:rsidRDefault="00716CED" w:rsidP="003E6FED">
      <w:pPr>
        <w:widowControl w:val="0"/>
        <w:spacing w:line="360" w:lineRule="auto"/>
        <w:ind w:left="927"/>
        <w:contextualSpacing/>
        <w:jc w:val="both"/>
        <w:rPr>
          <w:sz w:val="28"/>
          <w:szCs w:val="28"/>
        </w:rPr>
      </w:pPr>
      <w:r w:rsidRPr="00E6453C">
        <w:rPr>
          <w:sz w:val="28"/>
          <w:szCs w:val="28"/>
        </w:rPr>
        <w:t>Главное окно.</w:t>
      </w:r>
    </w:p>
    <w:p w:rsidR="00B156B2" w:rsidRPr="003E6FED" w:rsidRDefault="00716CED" w:rsidP="003E6FED">
      <w:pPr>
        <w:widowControl w:val="0"/>
        <w:numPr>
          <w:ilvl w:val="0"/>
          <w:numId w:val="36"/>
        </w:numPr>
        <w:spacing w:line="360" w:lineRule="auto"/>
        <w:contextualSpacing/>
        <w:jc w:val="both"/>
        <w:rPr>
          <w:sz w:val="28"/>
          <w:szCs w:val="28"/>
        </w:rPr>
      </w:pPr>
      <w:r w:rsidRPr="00E6453C">
        <w:rPr>
          <w:sz w:val="28"/>
          <w:szCs w:val="28"/>
        </w:rPr>
        <w:t xml:space="preserve"> </w:t>
      </w:r>
      <w:r w:rsidR="00B156B2" w:rsidRPr="003E6FED">
        <w:rPr>
          <w:sz w:val="28"/>
          <w:szCs w:val="28"/>
        </w:rPr>
        <w:t xml:space="preserve">Во вкладке </w:t>
      </w:r>
      <w:r w:rsidR="003E6FED">
        <w:rPr>
          <w:sz w:val="28"/>
          <w:szCs w:val="28"/>
        </w:rPr>
        <w:t>Ф</w:t>
      </w:r>
      <w:r w:rsidR="00B156B2" w:rsidRPr="003E6FED">
        <w:rPr>
          <w:sz w:val="28"/>
          <w:szCs w:val="28"/>
        </w:rPr>
        <w:t>айл можно открыть файл</w:t>
      </w:r>
      <w:r w:rsidR="003E6FED" w:rsidRPr="003E6FED">
        <w:rPr>
          <w:sz w:val="28"/>
          <w:szCs w:val="28"/>
        </w:rPr>
        <w:t xml:space="preserve">, </w:t>
      </w:r>
      <w:r w:rsidR="00B156B2" w:rsidRPr="003E6FED">
        <w:rPr>
          <w:sz w:val="28"/>
          <w:szCs w:val="28"/>
        </w:rPr>
        <w:t>сохранить его</w:t>
      </w:r>
      <w:r w:rsidR="003E6FED" w:rsidRPr="003E6FED">
        <w:rPr>
          <w:sz w:val="28"/>
          <w:szCs w:val="28"/>
        </w:rPr>
        <w:t xml:space="preserve"> и сохранить сетку.</w:t>
      </w:r>
    </w:p>
    <w:p w:rsidR="00716CED" w:rsidRDefault="003E6FED" w:rsidP="003E6FED">
      <w:pPr>
        <w:widowControl w:val="0"/>
        <w:numPr>
          <w:ilvl w:val="0"/>
          <w:numId w:val="36"/>
        </w:numPr>
        <w:spacing w:line="360" w:lineRule="auto"/>
        <w:contextualSpacing/>
        <w:jc w:val="both"/>
        <w:rPr>
          <w:sz w:val="28"/>
          <w:szCs w:val="28"/>
        </w:rPr>
      </w:pPr>
      <w:r>
        <w:rPr>
          <w:sz w:val="28"/>
          <w:szCs w:val="28"/>
        </w:rPr>
        <w:t xml:space="preserve">Во вкладке Вид. Настраивается отображение настроек: Узлы Многоугольников </w:t>
      </w:r>
      <w:r w:rsidRPr="003E6FED">
        <w:rPr>
          <w:sz w:val="28"/>
          <w:szCs w:val="28"/>
        </w:rPr>
        <w:t>3</w:t>
      </w:r>
      <w:r>
        <w:rPr>
          <w:sz w:val="28"/>
          <w:szCs w:val="28"/>
          <w:lang w:val="en-US"/>
        </w:rPr>
        <w:t>Dorts</w:t>
      </w:r>
      <w:r w:rsidRPr="003E6FED">
        <w:rPr>
          <w:sz w:val="28"/>
          <w:szCs w:val="28"/>
        </w:rPr>
        <w:t>.</w:t>
      </w:r>
    </w:p>
    <w:p w:rsidR="003E6FED" w:rsidRDefault="003E6FED" w:rsidP="003E6FED">
      <w:pPr>
        <w:widowControl w:val="0"/>
        <w:numPr>
          <w:ilvl w:val="0"/>
          <w:numId w:val="36"/>
        </w:numPr>
        <w:spacing w:line="360" w:lineRule="auto"/>
        <w:contextualSpacing/>
        <w:jc w:val="both"/>
        <w:rPr>
          <w:sz w:val="28"/>
          <w:szCs w:val="28"/>
        </w:rPr>
      </w:pPr>
      <w:r>
        <w:rPr>
          <w:sz w:val="28"/>
          <w:szCs w:val="28"/>
        </w:rPr>
        <w:t>Во вкладке Объект. Происходит создание многоугольник и объект отверстие.</w:t>
      </w:r>
    </w:p>
    <w:p w:rsidR="003E6FED" w:rsidRPr="003E6FED" w:rsidRDefault="003E6FED" w:rsidP="003E6FED">
      <w:pPr>
        <w:widowControl w:val="0"/>
        <w:numPr>
          <w:ilvl w:val="0"/>
          <w:numId w:val="36"/>
        </w:numPr>
        <w:spacing w:line="360" w:lineRule="auto"/>
        <w:contextualSpacing/>
        <w:jc w:val="both"/>
        <w:rPr>
          <w:sz w:val="28"/>
          <w:szCs w:val="28"/>
        </w:rPr>
      </w:pPr>
      <w:r>
        <w:rPr>
          <w:sz w:val="28"/>
          <w:szCs w:val="28"/>
        </w:rPr>
        <w:t xml:space="preserve">Во  вкладке Сетка. Запускается окно для разбиения на конечные элементы </w:t>
      </w:r>
      <w:r w:rsidRPr="003E6FED">
        <w:rPr>
          <w:sz w:val="28"/>
          <w:szCs w:val="28"/>
        </w:rPr>
        <w:t>Рис.</w:t>
      </w:r>
      <w:r w:rsidR="009B70F8">
        <w:rPr>
          <w:sz w:val="28"/>
          <w:szCs w:val="28"/>
        </w:rPr>
        <w:t>24</w:t>
      </w:r>
      <w:r w:rsidRPr="003E6FED">
        <w:rPr>
          <w:sz w:val="28"/>
          <w:szCs w:val="28"/>
        </w:rPr>
        <w:t>.</w:t>
      </w:r>
    </w:p>
    <w:p w:rsidR="003E6FED" w:rsidRDefault="003E6FED" w:rsidP="003E6FED">
      <w:pPr>
        <w:widowControl w:val="0"/>
        <w:spacing w:line="360" w:lineRule="auto"/>
        <w:ind w:left="927"/>
        <w:contextualSpacing/>
        <w:jc w:val="both"/>
        <w:rPr>
          <w:sz w:val="28"/>
          <w:szCs w:val="28"/>
        </w:rPr>
      </w:pPr>
    </w:p>
    <w:p w:rsidR="002E01E5" w:rsidRDefault="002E01E5" w:rsidP="003E6FED">
      <w:pPr>
        <w:widowControl w:val="0"/>
        <w:spacing w:line="360" w:lineRule="auto"/>
        <w:ind w:left="927"/>
        <w:contextualSpacing/>
        <w:jc w:val="both"/>
        <w:rPr>
          <w:sz w:val="28"/>
          <w:szCs w:val="28"/>
        </w:rPr>
      </w:pPr>
    </w:p>
    <w:p w:rsidR="002E01E5" w:rsidRDefault="002E01E5" w:rsidP="003E6FED">
      <w:pPr>
        <w:widowControl w:val="0"/>
        <w:spacing w:line="360" w:lineRule="auto"/>
        <w:ind w:left="927"/>
        <w:contextualSpacing/>
        <w:jc w:val="both"/>
        <w:rPr>
          <w:sz w:val="28"/>
          <w:szCs w:val="28"/>
        </w:rPr>
      </w:pPr>
    </w:p>
    <w:p w:rsidR="002E01E5" w:rsidRDefault="002E01E5" w:rsidP="003E6FED">
      <w:pPr>
        <w:widowControl w:val="0"/>
        <w:spacing w:line="360" w:lineRule="auto"/>
        <w:ind w:left="927"/>
        <w:contextualSpacing/>
        <w:jc w:val="both"/>
        <w:rPr>
          <w:sz w:val="28"/>
          <w:szCs w:val="28"/>
        </w:rPr>
      </w:pPr>
    </w:p>
    <w:p w:rsidR="002E01E5" w:rsidRDefault="002E01E5" w:rsidP="003E6FED">
      <w:pPr>
        <w:widowControl w:val="0"/>
        <w:spacing w:line="360" w:lineRule="auto"/>
        <w:ind w:left="927"/>
        <w:contextualSpacing/>
        <w:jc w:val="both"/>
        <w:rPr>
          <w:sz w:val="28"/>
          <w:szCs w:val="28"/>
        </w:rPr>
      </w:pPr>
    </w:p>
    <w:p w:rsidR="002E01E5" w:rsidRDefault="002E01E5" w:rsidP="003E6FED">
      <w:pPr>
        <w:widowControl w:val="0"/>
        <w:spacing w:line="360" w:lineRule="auto"/>
        <w:ind w:left="927"/>
        <w:contextualSpacing/>
        <w:jc w:val="both"/>
        <w:rPr>
          <w:sz w:val="28"/>
          <w:szCs w:val="28"/>
        </w:rPr>
      </w:pPr>
    </w:p>
    <w:p w:rsidR="003E6FED" w:rsidRPr="00E6453C" w:rsidRDefault="003E6FED" w:rsidP="003E6FED">
      <w:pPr>
        <w:widowControl w:val="0"/>
        <w:spacing w:line="360" w:lineRule="auto"/>
        <w:ind w:left="927"/>
        <w:contextualSpacing/>
        <w:jc w:val="both"/>
        <w:rPr>
          <w:sz w:val="28"/>
          <w:szCs w:val="28"/>
        </w:rPr>
      </w:pPr>
    </w:p>
    <w:p w:rsidR="00716CED" w:rsidRPr="00E6453C" w:rsidRDefault="00E6453C" w:rsidP="00E6453C">
      <w:pPr>
        <w:widowControl w:val="0"/>
        <w:spacing w:line="360" w:lineRule="auto"/>
        <w:ind w:firstLine="567"/>
        <w:jc w:val="center"/>
        <w:rPr>
          <w:sz w:val="28"/>
          <w:szCs w:val="28"/>
        </w:rPr>
      </w:pPr>
      <w:r>
        <w:rPr>
          <w:noProof/>
          <w:sz w:val="28"/>
          <w:szCs w:val="28"/>
        </w:rPr>
        <w:lastRenderedPageBreak/>
        <w:drawing>
          <wp:inline distT="0" distB="0" distL="0" distR="0" wp14:anchorId="0981ACED" wp14:editId="4ED3A543">
            <wp:extent cx="4419600" cy="3316805"/>
            <wp:effectExtent l="0" t="0" r="0" b="0"/>
            <wp:docPr id="25" name="Рисунок 25" descr="C:\Users\Vladimir\Desktop\раб окн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Vladimir\Desktop\раб окно.JP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419600" cy="3316805"/>
                    </a:xfrm>
                    <a:prstGeom prst="rect">
                      <a:avLst/>
                    </a:prstGeom>
                    <a:noFill/>
                    <a:ln>
                      <a:noFill/>
                    </a:ln>
                  </pic:spPr>
                </pic:pic>
              </a:graphicData>
            </a:graphic>
          </wp:inline>
        </w:drawing>
      </w:r>
    </w:p>
    <w:p w:rsidR="00716CED" w:rsidRPr="00E6453C" w:rsidRDefault="00716CED" w:rsidP="00E6453C">
      <w:pPr>
        <w:widowControl w:val="0"/>
        <w:spacing w:line="360" w:lineRule="auto"/>
        <w:ind w:firstLine="567"/>
        <w:jc w:val="center"/>
        <w:rPr>
          <w:sz w:val="28"/>
          <w:szCs w:val="28"/>
        </w:rPr>
      </w:pPr>
      <w:r w:rsidRPr="009B70F8">
        <w:rPr>
          <w:sz w:val="28"/>
          <w:szCs w:val="28"/>
        </w:rPr>
        <w:t>Рис.</w:t>
      </w:r>
      <w:r w:rsidR="009B70F8">
        <w:rPr>
          <w:sz w:val="28"/>
          <w:szCs w:val="28"/>
        </w:rPr>
        <w:t>22</w:t>
      </w:r>
      <w:r w:rsidRPr="009B70F8">
        <w:rPr>
          <w:sz w:val="28"/>
          <w:szCs w:val="28"/>
        </w:rPr>
        <w:t>.</w:t>
      </w:r>
      <w:r w:rsidRPr="00E6453C">
        <w:rPr>
          <w:b/>
          <w:sz w:val="28"/>
          <w:szCs w:val="28"/>
        </w:rPr>
        <w:t xml:space="preserve"> </w:t>
      </w:r>
      <w:r w:rsidRPr="00E6453C">
        <w:rPr>
          <w:sz w:val="28"/>
          <w:szCs w:val="28"/>
        </w:rPr>
        <w:t>Главное окно программы.</w:t>
      </w:r>
    </w:p>
    <w:p w:rsidR="00716CED" w:rsidRPr="00E6453C" w:rsidRDefault="00E6453C" w:rsidP="00E6453C">
      <w:pPr>
        <w:pStyle w:val="a3"/>
        <w:spacing w:line="360" w:lineRule="auto"/>
        <w:ind w:left="0" w:firstLine="567"/>
        <w:jc w:val="center"/>
        <w:outlineLvl w:val="0"/>
        <w:rPr>
          <w:b/>
          <w:sz w:val="28"/>
          <w:szCs w:val="28"/>
        </w:rPr>
      </w:pPr>
      <w:r>
        <w:rPr>
          <w:b/>
          <w:noProof/>
          <w:sz w:val="28"/>
          <w:szCs w:val="28"/>
        </w:rPr>
        <w:drawing>
          <wp:inline distT="0" distB="0" distL="0" distR="0" wp14:anchorId="25DB2B60" wp14:editId="641BDAF6">
            <wp:extent cx="4257675" cy="3781425"/>
            <wp:effectExtent l="0" t="0" r="0" b="0"/>
            <wp:docPr id="26" name="Рисунок 26" descr="C:\Users\Vladimir\Desktop\многоуголь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Vladimir\Desktop\многоугольник.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257675" cy="3781425"/>
                    </a:xfrm>
                    <a:prstGeom prst="rect">
                      <a:avLst/>
                    </a:prstGeom>
                    <a:noFill/>
                    <a:ln>
                      <a:noFill/>
                    </a:ln>
                  </pic:spPr>
                </pic:pic>
              </a:graphicData>
            </a:graphic>
          </wp:inline>
        </w:drawing>
      </w:r>
    </w:p>
    <w:p w:rsidR="00716CED" w:rsidRPr="00E6453C" w:rsidRDefault="00716CED" w:rsidP="00E6453C">
      <w:pPr>
        <w:pStyle w:val="a3"/>
        <w:spacing w:line="360" w:lineRule="auto"/>
        <w:ind w:left="0" w:firstLine="567"/>
        <w:jc w:val="center"/>
        <w:rPr>
          <w:sz w:val="28"/>
          <w:szCs w:val="28"/>
        </w:rPr>
      </w:pPr>
      <w:bookmarkStart w:id="30" w:name="_Toc357633928"/>
      <w:bookmarkStart w:id="31" w:name="_Toc357635187"/>
      <w:bookmarkStart w:id="32" w:name="_Toc357635213"/>
      <w:bookmarkStart w:id="33" w:name="_Toc357635247"/>
      <w:bookmarkStart w:id="34" w:name="_Toc357635355"/>
      <w:bookmarkStart w:id="35" w:name="_Toc357635387"/>
      <w:bookmarkStart w:id="36" w:name="_Toc357635715"/>
      <w:bookmarkStart w:id="37" w:name="_Toc357636090"/>
      <w:bookmarkStart w:id="38" w:name="_Toc357636426"/>
      <w:bookmarkStart w:id="39" w:name="_Toc357636563"/>
      <w:r w:rsidRPr="009B70F8">
        <w:rPr>
          <w:sz w:val="28"/>
          <w:szCs w:val="28"/>
        </w:rPr>
        <w:t>Рис.</w:t>
      </w:r>
      <w:r w:rsidR="009B70F8" w:rsidRPr="009B70F8">
        <w:rPr>
          <w:sz w:val="28"/>
          <w:szCs w:val="28"/>
        </w:rPr>
        <w:t>23</w:t>
      </w:r>
      <w:r w:rsidRPr="009B70F8">
        <w:rPr>
          <w:sz w:val="28"/>
          <w:szCs w:val="28"/>
        </w:rPr>
        <w:t>.</w:t>
      </w:r>
      <w:r w:rsidRPr="00E6453C">
        <w:rPr>
          <w:b/>
          <w:sz w:val="28"/>
          <w:szCs w:val="28"/>
        </w:rPr>
        <w:t xml:space="preserve"> </w:t>
      </w:r>
      <w:r w:rsidRPr="00E6453C">
        <w:rPr>
          <w:sz w:val="28"/>
          <w:szCs w:val="28"/>
        </w:rPr>
        <w:t xml:space="preserve">Окно </w:t>
      </w:r>
      <w:r w:rsidR="00E32EF8">
        <w:rPr>
          <w:sz w:val="28"/>
          <w:szCs w:val="28"/>
        </w:rPr>
        <w:t>для создания многоугольника</w:t>
      </w:r>
      <w:r w:rsidRPr="00E6453C">
        <w:rPr>
          <w:sz w:val="28"/>
          <w:szCs w:val="28"/>
        </w:rPr>
        <w:t>.</w:t>
      </w:r>
      <w:bookmarkEnd w:id="30"/>
      <w:bookmarkEnd w:id="31"/>
      <w:bookmarkEnd w:id="32"/>
      <w:bookmarkEnd w:id="33"/>
      <w:bookmarkEnd w:id="34"/>
      <w:bookmarkEnd w:id="35"/>
      <w:bookmarkEnd w:id="36"/>
      <w:bookmarkEnd w:id="37"/>
      <w:bookmarkEnd w:id="38"/>
      <w:bookmarkEnd w:id="39"/>
    </w:p>
    <w:p w:rsidR="00716CED" w:rsidRPr="00E6453C" w:rsidRDefault="00716CED" w:rsidP="00E6453C">
      <w:pPr>
        <w:pStyle w:val="a3"/>
        <w:spacing w:line="360" w:lineRule="auto"/>
        <w:ind w:left="0" w:firstLine="567"/>
        <w:jc w:val="center"/>
        <w:outlineLvl w:val="0"/>
        <w:rPr>
          <w:sz w:val="28"/>
          <w:szCs w:val="28"/>
        </w:rPr>
      </w:pPr>
    </w:p>
    <w:p w:rsidR="00716CED" w:rsidRPr="00E6453C" w:rsidRDefault="001C20AA" w:rsidP="00E6453C">
      <w:pPr>
        <w:pStyle w:val="a3"/>
        <w:spacing w:line="360" w:lineRule="auto"/>
        <w:ind w:left="0" w:firstLine="567"/>
        <w:jc w:val="center"/>
        <w:outlineLvl w:val="0"/>
        <w:rPr>
          <w:b/>
          <w:sz w:val="28"/>
          <w:szCs w:val="28"/>
        </w:rPr>
      </w:pPr>
      <w:r>
        <w:rPr>
          <w:b/>
          <w:noProof/>
          <w:sz w:val="28"/>
          <w:szCs w:val="28"/>
        </w:rPr>
        <w:lastRenderedPageBreak/>
        <w:drawing>
          <wp:inline distT="0" distB="0" distL="0" distR="0">
            <wp:extent cx="3781425" cy="5162550"/>
            <wp:effectExtent l="0" t="0" r="0" b="0"/>
            <wp:docPr id="27" name="Рисунок 27" descr="C:\Users\Vladimir\Desktop\разбм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Vladimir\Desktop\разбмение.JP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781425" cy="5162550"/>
                    </a:xfrm>
                    <a:prstGeom prst="rect">
                      <a:avLst/>
                    </a:prstGeom>
                    <a:noFill/>
                    <a:ln>
                      <a:noFill/>
                    </a:ln>
                  </pic:spPr>
                </pic:pic>
              </a:graphicData>
            </a:graphic>
          </wp:inline>
        </w:drawing>
      </w:r>
    </w:p>
    <w:p w:rsidR="00716CED" w:rsidRPr="00E6453C" w:rsidRDefault="00716CED" w:rsidP="00BD7200">
      <w:pPr>
        <w:pStyle w:val="a3"/>
        <w:spacing w:line="360" w:lineRule="auto"/>
        <w:ind w:left="0" w:firstLine="567"/>
        <w:jc w:val="center"/>
        <w:rPr>
          <w:sz w:val="28"/>
          <w:szCs w:val="28"/>
        </w:rPr>
      </w:pPr>
      <w:bookmarkStart w:id="40" w:name="_Toc357633929"/>
      <w:bookmarkStart w:id="41" w:name="_Toc357635188"/>
      <w:bookmarkStart w:id="42" w:name="_Toc357635214"/>
      <w:bookmarkStart w:id="43" w:name="_Toc357635248"/>
      <w:bookmarkStart w:id="44" w:name="_Toc357635356"/>
      <w:bookmarkStart w:id="45" w:name="_Toc357635388"/>
      <w:bookmarkStart w:id="46" w:name="_Toc357635716"/>
      <w:bookmarkStart w:id="47" w:name="_Toc357636091"/>
      <w:bookmarkStart w:id="48" w:name="_Toc357636427"/>
      <w:bookmarkStart w:id="49" w:name="_Toc357636564"/>
      <w:r w:rsidRPr="009B70F8">
        <w:rPr>
          <w:sz w:val="28"/>
          <w:szCs w:val="28"/>
        </w:rPr>
        <w:t>Рис.</w:t>
      </w:r>
      <w:r w:rsidR="009B70F8" w:rsidRPr="009B70F8">
        <w:rPr>
          <w:sz w:val="28"/>
          <w:szCs w:val="28"/>
        </w:rPr>
        <w:t>2</w:t>
      </w:r>
      <w:r w:rsidR="009B70F8">
        <w:rPr>
          <w:sz w:val="28"/>
          <w:szCs w:val="28"/>
        </w:rPr>
        <w:t>4</w:t>
      </w:r>
      <w:r w:rsidRPr="009B70F8">
        <w:rPr>
          <w:sz w:val="28"/>
          <w:szCs w:val="28"/>
        </w:rPr>
        <w:t>.</w:t>
      </w:r>
      <w:r w:rsidRPr="00E6453C">
        <w:rPr>
          <w:b/>
          <w:sz w:val="28"/>
          <w:szCs w:val="28"/>
        </w:rPr>
        <w:t xml:space="preserve"> </w:t>
      </w:r>
      <w:bookmarkEnd w:id="40"/>
      <w:bookmarkEnd w:id="41"/>
      <w:bookmarkEnd w:id="42"/>
      <w:bookmarkEnd w:id="43"/>
      <w:bookmarkEnd w:id="44"/>
      <w:bookmarkEnd w:id="45"/>
      <w:bookmarkEnd w:id="46"/>
      <w:bookmarkEnd w:id="47"/>
      <w:bookmarkEnd w:id="48"/>
      <w:bookmarkEnd w:id="49"/>
      <w:r w:rsidR="00BD7200">
        <w:rPr>
          <w:sz w:val="28"/>
          <w:szCs w:val="28"/>
        </w:rPr>
        <w:t>Окно разбиения на конечные элементы.</w:t>
      </w:r>
    </w:p>
    <w:p w:rsidR="00716CED" w:rsidRPr="00E6453C" w:rsidRDefault="00716CED" w:rsidP="00E6453C">
      <w:pPr>
        <w:pStyle w:val="a3"/>
        <w:spacing w:line="360" w:lineRule="auto"/>
        <w:ind w:left="0" w:firstLine="567"/>
        <w:jc w:val="both"/>
        <w:rPr>
          <w:sz w:val="28"/>
          <w:szCs w:val="28"/>
        </w:rPr>
      </w:pPr>
      <w:bookmarkStart w:id="50" w:name="_Toc357633930"/>
      <w:bookmarkStart w:id="51" w:name="_Toc357635189"/>
      <w:bookmarkStart w:id="52" w:name="_Toc357635215"/>
      <w:bookmarkStart w:id="53" w:name="_Toc357635249"/>
      <w:bookmarkStart w:id="54" w:name="_Toc357635357"/>
      <w:bookmarkStart w:id="55" w:name="_Toc357635389"/>
      <w:bookmarkStart w:id="56" w:name="_Toc357635717"/>
      <w:bookmarkStart w:id="57" w:name="_Toc357636092"/>
      <w:bookmarkStart w:id="58" w:name="_Toc357636428"/>
      <w:bookmarkStart w:id="59" w:name="_Toc357636565"/>
      <w:r w:rsidRPr="00E6453C">
        <w:rPr>
          <w:sz w:val="28"/>
          <w:szCs w:val="28"/>
        </w:rPr>
        <w:t xml:space="preserve">В окне </w:t>
      </w:r>
      <w:r w:rsidR="00B04E94">
        <w:rPr>
          <w:sz w:val="28"/>
          <w:szCs w:val="28"/>
        </w:rPr>
        <w:t>для создания многоугольника</w:t>
      </w:r>
      <w:r w:rsidRPr="00E6453C">
        <w:rPr>
          <w:sz w:val="28"/>
          <w:szCs w:val="28"/>
        </w:rPr>
        <w:t xml:space="preserve"> (рис.</w:t>
      </w:r>
      <w:r w:rsidR="009B70F8">
        <w:rPr>
          <w:sz w:val="28"/>
          <w:szCs w:val="28"/>
        </w:rPr>
        <w:t>23</w:t>
      </w:r>
      <w:r w:rsidRPr="00E6453C">
        <w:rPr>
          <w:sz w:val="28"/>
          <w:szCs w:val="28"/>
        </w:rPr>
        <w:t xml:space="preserve">) вводится </w:t>
      </w:r>
      <w:r w:rsidR="00B04E94">
        <w:rPr>
          <w:sz w:val="28"/>
          <w:szCs w:val="28"/>
        </w:rPr>
        <w:t xml:space="preserve">имя многоугольника, </w:t>
      </w:r>
      <w:r w:rsidRPr="00E6453C">
        <w:rPr>
          <w:sz w:val="28"/>
          <w:szCs w:val="28"/>
        </w:rPr>
        <w:t xml:space="preserve"> и </w:t>
      </w:r>
      <w:r w:rsidR="00B04E94">
        <w:rPr>
          <w:sz w:val="28"/>
          <w:szCs w:val="28"/>
        </w:rPr>
        <w:t>задаются его координаты</w:t>
      </w:r>
      <w:r w:rsidRPr="00E6453C">
        <w:rPr>
          <w:sz w:val="28"/>
          <w:szCs w:val="28"/>
        </w:rPr>
        <w:t>.</w:t>
      </w:r>
      <w:bookmarkEnd w:id="50"/>
      <w:bookmarkEnd w:id="51"/>
      <w:bookmarkEnd w:id="52"/>
      <w:bookmarkEnd w:id="53"/>
      <w:bookmarkEnd w:id="54"/>
      <w:bookmarkEnd w:id="55"/>
      <w:bookmarkEnd w:id="56"/>
      <w:bookmarkEnd w:id="57"/>
      <w:bookmarkEnd w:id="58"/>
      <w:bookmarkEnd w:id="59"/>
      <w:r w:rsidRPr="00E6453C">
        <w:rPr>
          <w:sz w:val="28"/>
          <w:szCs w:val="28"/>
        </w:rPr>
        <w:t xml:space="preserve"> </w:t>
      </w:r>
    </w:p>
    <w:p w:rsidR="00716CED" w:rsidRDefault="00716CED" w:rsidP="00E6453C">
      <w:pPr>
        <w:pStyle w:val="a3"/>
        <w:spacing w:line="360" w:lineRule="auto"/>
        <w:ind w:left="0" w:firstLine="567"/>
        <w:jc w:val="both"/>
        <w:rPr>
          <w:sz w:val="28"/>
          <w:szCs w:val="28"/>
        </w:rPr>
      </w:pPr>
      <w:bookmarkStart w:id="60" w:name="_Toc357633931"/>
      <w:bookmarkStart w:id="61" w:name="_Toc357635190"/>
      <w:bookmarkStart w:id="62" w:name="_Toc357635216"/>
      <w:bookmarkStart w:id="63" w:name="_Toc357635250"/>
      <w:bookmarkStart w:id="64" w:name="_Toc357635358"/>
      <w:bookmarkStart w:id="65" w:name="_Toc357635390"/>
      <w:bookmarkStart w:id="66" w:name="_Toc357635718"/>
      <w:bookmarkStart w:id="67" w:name="_Toc357636093"/>
      <w:bookmarkStart w:id="68" w:name="_Toc357636429"/>
      <w:bookmarkStart w:id="69" w:name="_Toc357636566"/>
      <w:r w:rsidRPr="00E6453C">
        <w:rPr>
          <w:sz w:val="28"/>
          <w:szCs w:val="28"/>
        </w:rPr>
        <w:t>В окн</w:t>
      </w:r>
      <w:r w:rsidR="00B04E94">
        <w:rPr>
          <w:sz w:val="28"/>
          <w:szCs w:val="28"/>
        </w:rPr>
        <w:t>е</w:t>
      </w:r>
      <w:r w:rsidRPr="00E6453C">
        <w:rPr>
          <w:sz w:val="28"/>
          <w:szCs w:val="28"/>
        </w:rPr>
        <w:t xml:space="preserve"> </w:t>
      </w:r>
      <w:r w:rsidR="00B04E94">
        <w:rPr>
          <w:sz w:val="28"/>
          <w:szCs w:val="28"/>
        </w:rPr>
        <w:t>разбиения на конечные элементы</w:t>
      </w:r>
      <w:r w:rsidR="00B04E94" w:rsidRPr="00E6453C">
        <w:rPr>
          <w:sz w:val="28"/>
          <w:szCs w:val="28"/>
        </w:rPr>
        <w:t xml:space="preserve"> </w:t>
      </w:r>
      <w:r w:rsidRPr="00E6453C">
        <w:rPr>
          <w:sz w:val="28"/>
          <w:szCs w:val="28"/>
        </w:rPr>
        <w:t>(рис.</w:t>
      </w:r>
      <w:r w:rsidR="009B70F8">
        <w:rPr>
          <w:sz w:val="28"/>
          <w:szCs w:val="28"/>
        </w:rPr>
        <w:t>24</w:t>
      </w:r>
      <w:r w:rsidRPr="00E6453C">
        <w:rPr>
          <w:sz w:val="28"/>
          <w:szCs w:val="28"/>
        </w:rPr>
        <w:t xml:space="preserve">) </w:t>
      </w:r>
      <w:r w:rsidR="00B04E94">
        <w:rPr>
          <w:sz w:val="28"/>
          <w:szCs w:val="28"/>
        </w:rPr>
        <w:t>задается размер конечных элементов и точность разбиения</w:t>
      </w:r>
      <w:r w:rsidRPr="00E6453C">
        <w:rPr>
          <w:sz w:val="28"/>
          <w:szCs w:val="28"/>
        </w:rPr>
        <w:t xml:space="preserve">. </w:t>
      </w:r>
      <w:bookmarkEnd w:id="60"/>
      <w:bookmarkEnd w:id="61"/>
      <w:bookmarkEnd w:id="62"/>
      <w:bookmarkEnd w:id="63"/>
      <w:bookmarkEnd w:id="64"/>
      <w:bookmarkEnd w:id="65"/>
      <w:bookmarkEnd w:id="66"/>
      <w:bookmarkEnd w:id="67"/>
      <w:bookmarkEnd w:id="68"/>
      <w:bookmarkEnd w:id="69"/>
      <w:r w:rsidR="00B04E94">
        <w:rPr>
          <w:sz w:val="28"/>
          <w:szCs w:val="28"/>
        </w:rPr>
        <w:t xml:space="preserve">Также включается </w:t>
      </w:r>
      <w:r w:rsidR="00B04E94" w:rsidRPr="00B04E94">
        <w:rPr>
          <w:sz w:val="28"/>
          <w:szCs w:val="28"/>
        </w:rPr>
        <w:t>3</w:t>
      </w:r>
      <w:r w:rsidR="00B04E94">
        <w:rPr>
          <w:sz w:val="28"/>
          <w:szCs w:val="28"/>
        </w:rPr>
        <w:t>-х мерное разбиение, для этого задается высота конструкции и число разбиений.</w:t>
      </w:r>
    </w:p>
    <w:p w:rsidR="00716CED" w:rsidRPr="00101CEA" w:rsidRDefault="00B04E94" w:rsidP="00101CEA">
      <w:pPr>
        <w:pStyle w:val="a3"/>
        <w:spacing w:line="360" w:lineRule="auto"/>
        <w:ind w:left="0" w:firstLine="567"/>
        <w:jc w:val="both"/>
        <w:rPr>
          <w:sz w:val="28"/>
          <w:szCs w:val="28"/>
        </w:rPr>
        <w:sectPr w:rsidR="00716CED" w:rsidRPr="00101CEA" w:rsidSect="00837025">
          <w:footerReference w:type="default" r:id="rId87"/>
          <w:pgSz w:w="11906" w:h="16838"/>
          <w:pgMar w:top="1134" w:right="850" w:bottom="1134" w:left="1701" w:header="708" w:footer="708" w:gutter="0"/>
          <w:pgNumType w:start="2"/>
          <w:cols w:space="708"/>
          <w:docGrid w:linePitch="360"/>
        </w:sectPr>
      </w:pPr>
      <w:r>
        <w:rPr>
          <w:sz w:val="28"/>
          <w:szCs w:val="28"/>
        </w:rPr>
        <w:t>Также можно добавить вырезы в конструкции</w:t>
      </w:r>
      <w:r w:rsidR="0061158B">
        <w:rPr>
          <w:sz w:val="28"/>
          <w:szCs w:val="28"/>
        </w:rPr>
        <w:t xml:space="preserve"> путем добавления многоугольни</w:t>
      </w:r>
      <w:r w:rsidR="006F6D3F">
        <w:rPr>
          <w:sz w:val="28"/>
          <w:szCs w:val="28"/>
        </w:rPr>
        <w:t>ка.</w:t>
      </w:r>
    </w:p>
    <w:p w:rsidR="00716CED" w:rsidRPr="00B04E94" w:rsidRDefault="00716CED" w:rsidP="00B04E94">
      <w:pPr>
        <w:spacing w:line="360" w:lineRule="auto"/>
        <w:rPr>
          <w:b/>
          <w:sz w:val="28"/>
          <w:szCs w:val="28"/>
        </w:rPr>
      </w:pPr>
    </w:p>
    <w:p w:rsidR="006359C7" w:rsidRDefault="006359C7" w:rsidP="00C77551">
      <w:pPr>
        <w:pStyle w:val="a4"/>
        <w:numPr>
          <w:ilvl w:val="0"/>
          <w:numId w:val="41"/>
        </w:numPr>
        <w:shd w:val="clear" w:color="auto" w:fill="FFFFFF"/>
        <w:ind w:right="-1"/>
        <w:jc w:val="center"/>
        <w:rPr>
          <w:b/>
          <w:color w:val="000000" w:themeColor="text1"/>
          <w:sz w:val="28"/>
          <w:szCs w:val="28"/>
        </w:rPr>
      </w:pPr>
      <w:r w:rsidRPr="00B71854">
        <w:rPr>
          <w:b/>
          <w:color w:val="000000" w:themeColor="text1"/>
          <w:sz w:val="28"/>
          <w:szCs w:val="28"/>
        </w:rPr>
        <w:t>Решение задачи по разбиению реальных плоских конструкций</w:t>
      </w:r>
      <w:r>
        <w:rPr>
          <w:b/>
          <w:color w:val="000000" w:themeColor="text1"/>
          <w:sz w:val="28"/>
          <w:szCs w:val="28"/>
        </w:rPr>
        <w:t xml:space="preserve"> на конечные элементы</w:t>
      </w:r>
    </w:p>
    <w:p w:rsidR="00716CED" w:rsidRPr="00E6453C" w:rsidRDefault="00716CED" w:rsidP="00E6453C">
      <w:pPr>
        <w:pStyle w:val="a4"/>
        <w:shd w:val="clear" w:color="auto" w:fill="FFFFFF"/>
        <w:spacing w:line="360" w:lineRule="auto"/>
        <w:ind w:left="644" w:right="-1"/>
        <w:jc w:val="both"/>
        <w:rPr>
          <w:b/>
          <w:color w:val="000000" w:themeColor="text1"/>
          <w:sz w:val="28"/>
          <w:szCs w:val="28"/>
        </w:rPr>
      </w:pPr>
    </w:p>
    <w:p w:rsidR="006E53A4" w:rsidRDefault="006E53A4" w:rsidP="006E53A4">
      <w:pPr>
        <w:pStyle w:val="a4"/>
        <w:shd w:val="clear" w:color="auto" w:fill="FFFFFF"/>
        <w:spacing w:line="360" w:lineRule="auto"/>
        <w:ind w:right="-1" w:firstLine="284"/>
        <w:jc w:val="both"/>
        <w:rPr>
          <w:color w:val="000000" w:themeColor="text1"/>
          <w:sz w:val="28"/>
          <w:szCs w:val="28"/>
        </w:rPr>
      </w:pPr>
      <w:r w:rsidRPr="006E53A4">
        <w:rPr>
          <w:color w:val="000000" w:themeColor="text1"/>
          <w:sz w:val="28"/>
          <w:szCs w:val="28"/>
        </w:rPr>
        <w:t xml:space="preserve">Для того чтобы разбить фигуру на плоские конечные элементы необходимо подгрузить фигуру, выбрать на какие элементы будет происходить разбиение, в нашем случае это прямоугольники и треугольники и выбрать максимальную площадь этого элемента. Максимальная площадь считается в единицах, в которых заданы координаты как площадь прямоугольника. Далее нужно выбрать погрешность, с которой будет происходить разбиение фигуры на конечные элементы. </w:t>
      </w:r>
    </w:p>
    <w:p w:rsidR="00526ABF" w:rsidRPr="00E6453C" w:rsidRDefault="00526ABF" w:rsidP="00E6453C">
      <w:pPr>
        <w:pStyle w:val="a4"/>
        <w:shd w:val="clear" w:color="auto" w:fill="FFFFFF"/>
        <w:spacing w:line="360" w:lineRule="auto"/>
        <w:ind w:right="-1" w:firstLine="284"/>
        <w:jc w:val="both"/>
        <w:rPr>
          <w:color w:val="000000" w:themeColor="text1"/>
          <w:sz w:val="28"/>
          <w:szCs w:val="28"/>
        </w:rPr>
      </w:pPr>
      <w:r w:rsidRPr="00E6453C">
        <w:rPr>
          <w:color w:val="000000" w:themeColor="text1"/>
          <w:sz w:val="28"/>
          <w:szCs w:val="28"/>
        </w:rPr>
        <w:t xml:space="preserve">Пример </w:t>
      </w:r>
    </w:p>
    <w:p w:rsidR="00526ABF" w:rsidRDefault="009B70F8" w:rsidP="00E6453C">
      <w:pPr>
        <w:pStyle w:val="a4"/>
        <w:shd w:val="clear" w:color="auto" w:fill="FFFFFF"/>
        <w:spacing w:line="360" w:lineRule="auto"/>
        <w:ind w:right="-1" w:firstLine="284"/>
        <w:jc w:val="both"/>
        <w:rPr>
          <w:color w:val="000000" w:themeColor="text1"/>
          <w:sz w:val="28"/>
          <w:szCs w:val="28"/>
        </w:rPr>
      </w:pPr>
      <w:r>
        <w:rPr>
          <w:color w:val="000000" w:themeColor="text1"/>
          <w:sz w:val="28"/>
          <w:szCs w:val="28"/>
        </w:rPr>
        <w:t>П</w:t>
      </w:r>
      <w:r w:rsidR="00526ABF" w:rsidRPr="00E6453C">
        <w:rPr>
          <w:color w:val="000000" w:themeColor="text1"/>
          <w:sz w:val="28"/>
          <w:szCs w:val="28"/>
        </w:rPr>
        <w:t xml:space="preserve">одгружаем фигуру с координатами: </w:t>
      </w:r>
    </w:p>
    <w:p w:rsidR="00526ABF" w:rsidRPr="00E6453C" w:rsidRDefault="00526ABF" w:rsidP="00E6453C">
      <w:pPr>
        <w:pStyle w:val="a4"/>
        <w:shd w:val="clear" w:color="auto" w:fill="FFFFFF"/>
        <w:spacing w:line="360" w:lineRule="auto"/>
        <w:ind w:right="-1" w:firstLine="284"/>
        <w:jc w:val="both"/>
        <w:rPr>
          <w:color w:val="000000" w:themeColor="text1"/>
          <w:sz w:val="28"/>
          <w:szCs w:val="28"/>
          <w:lang w:val="en-US"/>
        </w:rPr>
      </w:pPr>
      <w:r w:rsidRPr="00E6453C">
        <w:rPr>
          <w:color w:val="000000" w:themeColor="text1"/>
          <w:sz w:val="28"/>
          <w:szCs w:val="28"/>
          <w:lang w:val="en-US"/>
        </w:rPr>
        <w:t>X1 = -50    Y1 = 20;</w:t>
      </w:r>
    </w:p>
    <w:p w:rsidR="00526ABF" w:rsidRPr="00E6453C" w:rsidRDefault="00526ABF" w:rsidP="00E6453C">
      <w:pPr>
        <w:pStyle w:val="a4"/>
        <w:shd w:val="clear" w:color="auto" w:fill="FFFFFF"/>
        <w:spacing w:line="360" w:lineRule="auto"/>
        <w:ind w:right="-1" w:firstLine="284"/>
        <w:jc w:val="both"/>
        <w:rPr>
          <w:color w:val="000000" w:themeColor="text1"/>
          <w:sz w:val="28"/>
          <w:szCs w:val="28"/>
          <w:lang w:val="en-US"/>
        </w:rPr>
      </w:pPr>
      <w:r w:rsidRPr="00E6453C">
        <w:rPr>
          <w:color w:val="000000" w:themeColor="text1"/>
          <w:sz w:val="28"/>
          <w:szCs w:val="28"/>
          <w:lang w:val="en-US"/>
        </w:rPr>
        <w:t>X2 = -30    Y2 = 30;</w:t>
      </w:r>
    </w:p>
    <w:p w:rsidR="00526ABF" w:rsidRPr="00E6453C" w:rsidRDefault="00526ABF" w:rsidP="00E6453C">
      <w:pPr>
        <w:pStyle w:val="a4"/>
        <w:shd w:val="clear" w:color="auto" w:fill="FFFFFF"/>
        <w:spacing w:line="360" w:lineRule="auto"/>
        <w:ind w:right="-1" w:firstLine="284"/>
        <w:jc w:val="both"/>
        <w:rPr>
          <w:color w:val="000000" w:themeColor="text1"/>
          <w:sz w:val="28"/>
          <w:szCs w:val="28"/>
          <w:lang w:val="en-US"/>
        </w:rPr>
      </w:pPr>
      <w:r w:rsidRPr="00E6453C">
        <w:rPr>
          <w:color w:val="000000" w:themeColor="text1"/>
          <w:sz w:val="28"/>
          <w:szCs w:val="28"/>
          <w:lang w:val="en-US"/>
        </w:rPr>
        <w:t>X3 = -30    Y3 = 30;</w:t>
      </w:r>
    </w:p>
    <w:p w:rsidR="00526ABF" w:rsidRPr="00E6453C" w:rsidRDefault="00526ABF" w:rsidP="00E6453C">
      <w:pPr>
        <w:pStyle w:val="a4"/>
        <w:shd w:val="clear" w:color="auto" w:fill="FFFFFF"/>
        <w:spacing w:line="360" w:lineRule="auto"/>
        <w:ind w:right="-1" w:firstLine="284"/>
        <w:jc w:val="both"/>
        <w:rPr>
          <w:color w:val="000000" w:themeColor="text1"/>
          <w:sz w:val="28"/>
          <w:szCs w:val="28"/>
          <w:lang w:val="en-US"/>
        </w:rPr>
      </w:pPr>
      <w:r w:rsidRPr="00E6453C">
        <w:rPr>
          <w:color w:val="000000" w:themeColor="text1"/>
          <w:sz w:val="28"/>
          <w:szCs w:val="28"/>
          <w:lang w:val="en-US"/>
        </w:rPr>
        <w:t>X4 = 40     Y4 = -10;</w:t>
      </w:r>
    </w:p>
    <w:p w:rsidR="00526ABF" w:rsidRPr="00E6453C" w:rsidRDefault="00526ABF" w:rsidP="00E6453C">
      <w:pPr>
        <w:pStyle w:val="a4"/>
        <w:shd w:val="clear" w:color="auto" w:fill="FFFFFF"/>
        <w:spacing w:line="360" w:lineRule="auto"/>
        <w:ind w:right="-1" w:firstLine="284"/>
        <w:jc w:val="both"/>
        <w:rPr>
          <w:color w:val="000000" w:themeColor="text1"/>
          <w:sz w:val="28"/>
          <w:szCs w:val="28"/>
          <w:lang w:val="en-US"/>
        </w:rPr>
      </w:pPr>
      <w:r w:rsidRPr="00E6453C">
        <w:rPr>
          <w:color w:val="000000" w:themeColor="text1"/>
          <w:sz w:val="28"/>
          <w:szCs w:val="28"/>
          <w:lang w:val="en-US"/>
        </w:rPr>
        <w:t>X5 = 40     Y5 = -30;</w:t>
      </w:r>
    </w:p>
    <w:p w:rsidR="00526ABF" w:rsidRPr="00AD7C7A" w:rsidRDefault="00526ABF" w:rsidP="00E6453C">
      <w:pPr>
        <w:pStyle w:val="a4"/>
        <w:shd w:val="clear" w:color="auto" w:fill="FFFFFF"/>
        <w:spacing w:line="360" w:lineRule="auto"/>
        <w:ind w:right="-1" w:firstLine="284"/>
        <w:jc w:val="both"/>
        <w:rPr>
          <w:color w:val="000000" w:themeColor="text1"/>
          <w:sz w:val="28"/>
          <w:szCs w:val="28"/>
        </w:rPr>
      </w:pPr>
      <w:r w:rsidRPr="00E6453C">
        <w:rPr>
          <w:color w:val="000000" w:themeColor="text1"/>
          <w:sz w:val="28"/>
          <w:szCs w:val="28"/>
          <w:lang w:val="en-US"/>
        </w:rPr>
        <w:t>X</w:t>
      </w:r>
      <w:r w:rsidRPr="00AD7C7A">
        <w:rPr>
          <w:color w:val="000000" w:themeColor="text1"/>
          <w:sz w:val="28"/>
          <w:szCs w:val="28"/>
        </w:rPr>
        <w:t xml:space="preserve">6 = -30    </w:t>
      </w:r>
      <w:r w:rsidRPr="00E6453C">
        <w:rPr>
          <w:color w:val="000000" w:themeColor="text1"/>
          <w:sz w:val="28"/>
          <w:szCs w:val="28"/>
          <w:lang w:val="en-US"/>
        </w:rPr>
        <w:t>Y</w:t>
      </w:r>
      <w:r w:rsidRPr="00AD7C7A">
        <w:rPr>
          <w:color w:val="000000" w:themeColor="text1"/>
          <w:sz w:val="28"/>
          <w:szCs w:val="28"/>
        </w:rPr>
        <w:t>6 = -30;</w:t>
      </w:r>
    </w:p>
    <w:p w:rsidR="00526ABF" w:rsidRPr="00AD7C7A" w:rsidRDefault="00526ABF" w:rsidP="00E6453C">
      <w:pPr>
        <w:pStyle w:val="a4"/>
        <w:shd w:val="clear" w:color="auto" w:fill="FFFFFF"/>
        <w:spacing w:line="360" w:lineRule="auto"/>
        <w:ind w:right="-1" w:firstLine="284"/>
        <w:jc w:val="both"/>
        <w:rPr>
          <w:color w:val="000000" w:themeColor="text1"/>
          <w:sz w:val="28"/>
          <w:szCs w:val="28"/>
        </w:rPr>
      </w:pPr>
      <w:r w:rsidRPr="00E6453C">
        <w:rPr>
          <w:color w:val="000000" w:themeColor="text1"/>
          <w:sz w:val="28"/>
          <w:szCs w:val="28"/>
          <w:lang w:val="en-US"/>
        </w:rPr>
        <w:t>X</w:t>
      </w:r>
      <w:r w:rsidRPr="00AD7C7A">
        <w:rPr>
          <w:color w:val="000000" w:themeColor="text1"/>
          <w:sz w:val="28"/>
          <w:szCs w:val="28"/>
        </w:rPr>
        <w:t xml:space="preserve">7 = -40    </w:t>
      </w:r>
      <w:r w:rsidRPr="00E6453C">
        <w:rPr>
          <w:color w:val="000000" w:themeColor="text1"/>
          <w:sz w:val="28"/>
          <w:szCs w:val="28"/>
          <w:lang w:val="en-US"/>
        </w:rPr>
        <w:t>Y</w:t>
      </w:r>
      <w:r w:rsidRPr="00AD7C7A">
        <w:rPr>
          <w:color w:val="000000" w:themeColor="text1"/>
          <w:sz w:val="28"/>
          <w:szCs w:val="28"/>
        </w:rPr>
        <w:t>7 = -20;</w:t>
      </w:r>
    </w:p>
    <w:p w:rsidR="00526ABF" w:rsidRDefault="00526ABF" w:rsidP="00E6453C">
      <w:pPr>
        <w:pStyle w:val="a4"/>
        <w:shd w:val="clear" w:color="auto" w:fill="FFFFFF"/>
        <w:spacing w:line="360" w:lineRule="auto"/>
        <w:ind w:right="-1" w:firstLine="284"/>
        <w:jc w:val="both"/>
        <w:rPr>
          <w:color w:val="000000" w:themeColor="text1"/>
          <w:sz w:val="28"/>
          <w:szCs w:val="28"/>
        </w:rPr>
      </w:pPr>
      <w:r w:rsidRPr="00E6453C">
        <w:rPr>
          <w:color w:val="000000" w:themeColor="text1"/>
          <w:sz w:val="28"/>
          <w:szCs w:val="28"/>
          <w:lang w:val="en-US"/>
        </w:rPr>
        <w:t>X</w:t>
      </w:r>
      <w:r w:rsidRPr="00E6453C">
        <w:rPr>
          <w:color w:val="000000" w:themeColor="text1"/>
          <w:sz w:val="28"/>
          <w:szCs w:val="28"/>
        </w:rPr>
        <w:t xml:space="preserve">8= - 50    </w:t>
      </w:r>
      <w:r w:rsidR="00C77551" w:rsidRPr="00E6453C">
        <w:rPr>
          <w:color w:val="000000" w:themeColor="text1"/>
          <w:sz w:val="28"/>
          <w:szCs w:val="28"/>
          <w:lang w:val="en-US"/>
        </w:rPr>
        <w:t>Y</w:t>
      </w:r>
      <w:r w:rsidR="00C77551" w:rsidRPr="00E6453C">
        <w:rPr>
          <w:color w:val="000000" w:themeColor="text1"/>
          <w:sz w:val="28"/>
          <w:szCs w:val="28"/>
        </w:rPr>
        <w:t>8 =</w:t>
      </w:r>
      <w:r w:rsidRPr="00E6453C">
        <w:rPr>
          <w:color w:val="000000" w:themeColor="text1"/>
          <w:sz w:val="28"/>
          <w:szCs w:val="28"/>
        </w:rPr>
        <w:t xml:space="preserve"> -</w:t>
      </w:r>
      <w:r w:rsidR="006E53A4">
        <w:rPr>
          <w:color w:val="000000" w:themeColor="text1"/>
          <w:sz w:val="28"/>
          <w:szCs w:val="28"/>
        </w:rPr>
        <w:t xml:space="preserve"> </w:t>
      </w:r>
      <w:r w:rsidRPr="00E6453C">
        <w:rPr>
          <w:color w:val="000000" w:themeColor="text1"/>
          <w:sz w:val="28"/>
          <w:szCs w:val="28"/>
        </w:rPr>
        <w:t>0</w:t>
      </w:r>
      <w:r w:rsidR="006E53A4">
        <w:rPr>
          <w:color w:val="000000" w:themeColor="text1"/>
          <w:sz w:val="28"/>
          <w:szCs w:val="28"/>
        </w:rPr>
        <w:t>.</w:t>
      </w:r>
    </w:p>
    <w:p w:rsidR="00040591" w:rsidRDefault="00040591" w:rsidP="00E6453C">
      <w:pPr>
        <w:pStyle w:val="a4"/>
        <w:shd w:val="clear" w:color="auto" w:fill="FFFFFF"/>
        <w:spacing w:line="360" w:lineRule="auto"/>
        <w:ind w:right="-1" w:firstLine="284"/>
        <w:jc w:val="both"/>
        <w:rPr>
          <w:color w:val="000000" w:themeColor="text1"/>
          <w:sz w:val="28"/>
          <w:szCs w:val="28"/>
        </w:rPr>
      </w:pPr>
    </w:p>
    <w:p w:rsidR="006F6D3F" w:rsidRDefault="006F6D3F" w:rsidP="006F6D3F">
      <w:pPr>
        <w:pStyle w:val="a4"/>
        <w:shd w:val="clear" w:color="auto" w:fill="FFFFFF"/>
        <w:spacing w:line="360" w:lineRule="auto"/>
        <w:ind w:right="-1" w:firstLine="284"/>
        <w:jc w:val="center"/>
        <w:rPr>
          <w:color w:val="000000" w:themeColor="text1"/>
          <w:sz w:val="28"/>
          <w:szCs w:val="28"/>
        </w:rPr>
      </w:pPr>
      <w:r>
        <w:rPr>
          <w:noProof/>
          <w:color w:val="000000" w:themeColor="text1"/>
          <w:sz w:val="28"/>
          <w:szCs w:val="28"/>
        </w:rPr>
        <w:lastRenderedPageBreak/>
        <w:drawing>
          <wp:inline distT="0" distB="0" distL="0" distR="0" wp14:anchorId="44DB96D2" wp14:editId="3735CA96">
            <wp:extent cx="3524250" cy="1581150"/>
            <wp:effectExtent l="0" t="0" r="0" b="0"/>
            <wp:docPr id="3" name="Рисунок 3" descr="C:\Users\Vladimir\Desktop\1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ladimir\Desktop\1214.JP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524250" cy="1581150"/>
                    </a:xfrm>
                    <a:prstGeom prst="rect">
                      <a:avLst/>
                    </a:prstGeom>
                    <a:noFill/>
                    <a:ln>
                      <a:noFill/>
                    </a:ln>
                  </pic:spPr>
                </pic:pic>
              </a:graphicData>
            </a:graphic>
          </wp:inline>
        </w:drawing>
      </w:r>
    </w:p>
    <w:p w:rsidR="006F6D3F" w:rsidRPr="00E6453C" w:rsidRDefault="006F6D3F" w:rsidP="006F6D3F">
      <w:pPr>
        <w:pStyle w:val="a3"/>
        <w:spacing w:line="360" w:lineRule="auto"/>
        <w:ind w:left="0" w:firstLine="567"/>
        <w:jc w:val="center"/>
        <w:rPr>
          <w:sz w:val="28"/>
          <w:szCs w:val="28"/>
        </w:rPr>
      </w:pPr>
      <w:r w:rsidRPr="009B70F8">
        <w:rPr>
          <w:sz w:val="28"/>
          <w:szCs w:val="28"/>
        </w:rPr>
        <w:t>Рис.2</w:t>
      </w:r>
      <w:r>
        <w:rPr>
          <w:sz w:val="28"/>
          <w:szCs w:val="28"/>
        </w:rPr>
        <w:t>5</w:t>
      </w:r>
      <w:r w:rsidRPr="009B70F8">
        <w:rPr>
          <w:sz w:val="28"/>
          <w:szCs w:val="28"/>
        </w:rPr>
        <w:t>.</w:t>
      </w:r>
      <w:r w:rsidRPr="00E6453C">
        <w:rPr>
          <w:b/>
          <w:sz w:val="28"/>
          <w:szCs w:val="28"/>
        </w:rPr>
        <w:t xml:space="preserve"> </w:t>
      </w:r>
      <w:r>
        <w:rPr>
          <w:sz w:val="28"/>
          <w:szCs w:val="28"/>
        </w:rPr>
        <w:t>Окно разбиения на конечные элементы.</w:t>
      </w:r>
    </w:p>
    <w:p w:rsidR="006F6D3F" w:rsidRDefault="006F6D3F" w:rsidP="00E6453C">
      <w:pPr>
        <w:pStyle w:val="a4"/>
        <w:shd w:val="clear" w:color="auto" w:fill="FFFFFF"/>
        <w:spacing w:line="360" w:lineRule="auto"/>
        <w:ind w:right="-1" w:firstLine="284"/>
        <w:jc w:val="both"/>
        <w:rPr>
          <w:color w:val="000000" w:themeColor="text1"/>
          <w:sz w:val="28"/>
          <w:szCs w:val="28"/>
        </w:rPr>
      </w:pPr>
      <w:r>
        <w:rPr>
          <w:color w:val="000000" w:themeColor="text1"/>
          <w:sz w:val="28"/>
          <w:szCs w:val="28"/>
        </w:rPr>
        <w:t xml:space="preserve">Выбрав многоугольник из поля слева, нажимаем кнопку </w:t>
      </w:r>
      <w:r w:rsidR="002E01E5" w:rsidRPr="002E01E5">
        <w:rPr>
          <w:color w:val="000000" w:themeColor="text1"/>
          <w:sz w:val="28"/>
          <w:szCs w:val="28"/>
        </w:rPr>
        <w:t>“</w:t>
      </w:r>
      <w:r>
        <w:rPr>
          <w:color w:val="000000" w:themeColor="text1"/>
          <w:sz w:val="28"/>
          <w:szCs w:val="28"/>
        </w:rPr>
        <w:t>Добавить</w:t>
      </w:r>
      <w:r w:rsidR="002E01E5" w:rsidRPr="002E01E5">
        <w:rPr>
          <w:color w:val="000000" w:themeColor="text1"/>
          <w:sz w:val="28"/>
          <w:szCs w:val="28"/>
        </w:rPr>
        <w:t>”</w:t>
      </w:r>
      <w:r>
        <w:rPr>
          <w:color w:val="000000" w:themeColor="text1"/>
          <w:sz w:val="28"/>
          <w:szCs w:val="28"/>
        </w:rPr>
        <w:t xml:space="preserve"> и отверстие добавляется в конструкцию. Также чтоб убрать отверстие надо нажать кнопку </w:t>
      </w:r>
      <w:r w:rsidR="002E01E5" w:rsidRPr="00837025">
        <w:rPr>
          <w:color w:val="000000" w:themeColor="text1"/>
          <w:sz w:val="28"/>
          <w:szCs w:val="28"/>
        </w:rPr>
        <w:t>“</w:t>
      </w:r>
      <w:r w:rsidR="002E01E5">
        <w:rPr>
          <w:color w:val="000000" w:themeColor="text1"/>
          <w:sz w:val="28"/>
          <w:szCs w:val="28"/>
        </w:rPr>
        <w:t>У</w:t>
      </w:r>
      <w:r>
        <w:rPr>
          <w:color w:val="000000" w:themeColor="text1"/>
          <w:sz w:val="28"/>
          <w:szCs w:val="28"/>
        </w:rPr>
        <w:t>брать</w:t>
      </w:r>
      <w:r w:rsidR="002E01E5" w:rsidRPr="00837025">
        <w:rPr>
          <w:color w:val="000000" w:themeColor="text1"/>
          <w:sz w:val="28"/>
          <w:szCs w:val="28"/>
        </w:rPr>
        <w:t>”</w:t>
      </w:r>
      <w:r>
        <w:rPr>
          <w:color w:val="000000" w:themeColor="text1"/>
          <w:sz w:val="28"/>
          <w:szCs w:val="28"/>
        </w:rPr>
        <w:t>.</w:t>
      </w:r>
    </w:p>
    <w:p w:rsidR="003E51F5" w:rsidRDefault="003E51F5" w:rsidP="00E6453C">
      <w:pPr>
        <w:pStyle w:val="a4"/>
        <w:shd w:val="clear" w:color="auto" w:fill="FFFFFF"/>
        <w:spacing w:line="360" w:lineRule="auto"/>
        <w:ind w:right="-1" w:firstLine="284"/>
        <w:jc w:val="both"/>
        <w:rPr>
          <w:color w:val="000000" w:themeColor="text1"/>
          <w:sz w:val="28"/>
          <w:szCs w:val="28"/>
        </w:rPr>
      </w:pPr>
      <w:r>
        <w:rPr>
          <w:color w:val="000000" w:themeColor="text1"/>
          <w:sz w:val="28"/>
          <w:szCs w:val="28"/>
        </w:rPr>
        <w:t>Подгружаем координаты отверстия</w:t>
      </w:r>
    </w:p>
    <w:p w:rsidR="003E51F5" w:rsidRPr="00743420" w:rsidRDefault="003E51F5" w:rsidP="003E51F5">
      <w:pPr>
        <w:pStyle w:val="a4"/>
        <w:shd w:val="clear" w:color="auto" w:fill="FFFFFF"/>
        <w:spacing w:line="360" w:lineRule="auto"/>
        <w:ind w:right="-1" w:firstLine="284"/>
        <w:jc w:val="both"/>
        <w:rPr>
          <w:color w:val="000000" w:themeColor="text1"/>
          <w:sz w:val="28"/>
          <w:szCs w:val="28"/>
        </w:rPr>
      </w:pPr>
      <w:r w:rsidRPr="00E6453C">
        <w:rPr>
          <w:color w:val="000000" w:themeColor="text1"/>
          <w:sz w:val="28"/>
          <w:szCs w:val="28"/>
          <w:lang w:val="en-US"/>
        </w:rPr>
        <w:t>X</w:t>
      </w:r>
      <w:r w:rsidRPr="00743420">
        <w:rPr>
          <w:color w:val="000000" w:themeColor="text1"/>
          <w:sz w:val="28"/>
          <w:szCs w:val="28"/>
        </w:rPr>
        <w:t>1 = -</w:t>
      </w:r>
      <w:r>
        <w:rPr>
          <w:color w:val="000000" w:themeColor="text1"/>
          <w:sz w:val="28"/>
          <w:szCs w:val="28"/>
        </w:rPr>
        <w:t>20</w:t>
      </w:r>
      <w:r w:rsidRPr="00743420">
        <w:rPr>
          <w:color w:val="000000" w:themeColor="text1"/>
          <w:sz w:val="28"/>
          <w:szCs w:val="28"/>
        </w:rPr>
        <w:t xml:space="preserve">    </w:t>
      </w:r>
      <w:r w:rsidRPr="00E6453C">
        <w:rPr>
          <w:color w:val="000000" w:themeColor="text1"/>
          <w:sz w:val="28"/>
          <w:szCs w:val="28"/>
          <w:lang w:val="en-US"/>
        </w:rPr>
        <w:t>Y</w:t>
      </w:r>
      <w:r w:rsidRPr="00743420">
        <w:rPr>
          <w:color w:val="000000" w:themeColor="text1"/>
          <w:sz w:val="28"/>
          <w:szCs w:val="28"/>
        </w:rPr>
        <w:t xml:space="preserve">1 = </w:t>
      </w:r>
      <w:r>
        <w:rPr>
          <w:color w:val="000000" w:themeColor="text1"/>
          <w:sz w:val="28"/>
          <w:szCs w:val="28"/>
        </w:rPr>
        <w:t>10</w:t>
      </w:r>
      <w:r w:rsidRPr="00743420">
        <w:rPr>
          <w:color w:val="000000" w:themeColor="text1"/>
          <w:sz w:val="28"/>
          <w:szCs w:val="28"/>
        </w:rPr>
        <w:t>;</w:t>
      </w:r>
    </w:p>
    <w:p w:rsidR="003E51F5" w:rsidRPr="00743420" w:rsidRDefault="003E51F5" w:rsidP="003E51F5">
      <w:pPr>
        <w:pStyle w:val="a4"/>
        <w:shd w:val="clear" w:color="auto" w:fill="FFFFFF"/>
        <w:spacing w:line="360" w:lineRule="auto"/>
        <w:ind w:right="-1" w:firstLine="284"/>
        <w:jc w:val="both"/>
        <w:rPr>
          <w:color w:val="000000" w:themeColor="text1"/>
          <w:sz w:val="28"/>
          <w:szCs w:val="28"/>
        </w:rPr>
      </w:pPr>
      <w:r w:rsidRPr="00E6453C">
        <w:rPr>
          <w:color w:val="000000" w:themeColor="text1"/>
          <w:sz w:val="28"/>
          <w:szCs w:val="28"/>
          <w:lang w:val="en-US"/>
        </w:rPr>
        <w:t>X</w:t>
      </w:r>
      <w:r w:rsidRPr="00743420">
        <w:rPr>
          <w:color w:val="000000" w:themeColor="text1"/>
          <w:sz w:val="28"/>
          <w:szCs w:val="28"/>
        </w:rPr>
        <w:t xml:space="preserve">2 = </w:t>
      </w:r>
      <w:r>
        <w:rPr>
          <w:color w:val="000000" w:themeColor="text1"/>
          <w:sz w:val="28"/>
          <w:szCs w:val="28"/>
        </w:rPr>
        <w:t>0</w:t>
      </w:r>
      <w:r w:rsidRPr="00743420">
        <w:rPr>
          <w:color w:val="000000" w:themeColor="text1"/>
          <w:sz w:val="28"/>
          <w:szCs w:val="28"/>
        </w:rPr>
        <w:t xml:space="preserve">    </w:t>
      </w:r>
      <w:r w:rsidRPr="00E6453C">
        <w:rPr>
          <w:color w:val="000000" w:themeColor="text1"/>
          <w:sz w:val="28"/>
          <w:szCs w:val="28"/>
          <w:lang w:val="en-US"/>
        </w:rPr>
        <w:t>Y</w:t>
      </w:r>
      <w:r w:rsidRPr="00743420">
        <w:rPr>
          <w:color w:val="000000" w:themeColor="text1"/>
          <w:sz w:val="28"/>
          <w:szCs w:val="28"/>
        </w:rPr>
        <w:t xml:space="preserve">2 = </w:t>
      </w:r>
      <w:r>
        <w:rPr>
          <w:color w:val="000000" w:themeColor="text1"/>
          <w:sz w:val="28"/>
          <w:szCs w:val="28"/>
        </w:rPr>
        <w:t>1</w:t>
      </w:r>
      <w:r w:rsidRPr="00743420">
        <w:rPr>
          <w:color w:val="000000" w:themeColor="text1"/>
          <w:sz w:val="28"/>
          <w:szCs w:val="28"/>
        </w:rPr>
        <w:t>0;</w:t>
      </w:r>
    </w:p>
    <w:p w:rsidR="003E51F5" w:rsidRPr="00743420" w:rsidRDefault="003E51F5" w:rsidP="003E51F5">
      <w:pPr>
        <w:pStyle w:val="a4"/>
        <w:shd w:val="clear" w:color="auto" w:fill="FFFFFF"/>
        <w:spacing w:line="360" w:lineRule="auto"/>
        <w:ind w:right="-1" w:firstLine="284"/>
        <w:jc w:val="both"/>
        <w:rPr>
          <w:color w:val="000000" w:themeColor="text1"/>
          <w:sz w:val="28"/>
          <w:szCs w:val="28"/>
        </w:rPr>
      </w:pPr>
      <w:r w:rsidRPr="00E6453C">
        <w:rPr>
          <w:color w:val="000000" w:themeColor="text1"/>
          <w:sz w:val="28"/>
          <w:szCs w:val="28"/>
          <w:lang w:val="en-US"/>
        </w:rPr>
        <w:t>X</w:t>
      </w:r>
      <w:r w:rsidRPr="00743420">
        <w:rPr>
          <w:color w:val="000000" w:themeColor="text1"/>
          <w:sz w:val="28"/>
          <w:szCs w:val="28"/>
        </w:rPr>
        <w:t xml:space="preserve">3 = </w:t>
      </w:r>
      <w:r>
        <w:rPr>
          <w:color w:val="000000" w:themeColor="text1"/>
          <w:sz w:val="28"/>
          <w:szCs w:val="28"/>
        </w:rPr>
        <w:t>10</w:t>
      </w:r>
      <w:r w:rsidRPr="00743420">
        <w:rPr>
          <w:color w:val="000000" w:themeColor="text1"/>
          <w:sz w:val="28"/>
          <w:szCs w:val="28"/>
        </w:rPr>
        <w:t xml:space="preserve">    </w:t>
      </w:r>
      <w:r>
        <w:rPr>
          <w:color w:val="000000" w:themeColor="text1"/>
          <w:sz w:val="28"/>
          <w:szCs w:val="28"/>
          <w:lang w:val="en-US"/>
        </w:rPr>
        <w:t>Y</w:t>
      </w:r>
      <w:r w:rsidRPr="00743420">
        <w:rPr>
          <w:color w:val="000000" w:themeColor="text1"/>
          <w:sz w:val="28"/>
          <w:szCs w:val="28"/>
        </w:rPr>
        <w:t>3 = 0;</w:t>
      </w:r>
    </w:p>
    <w:p w:rsidR="003E51F5" w:rsidRDefault="003E51F5" w:rsidP="003E51F5">
      <w:pPr>
        <w:pStyle w:val="a4"/>
        <w:shd w:val="clear" w:color="auto" w:fill="FFFFFF"/>
        <w:spacing w:line="360" w:lineRule="auto"/>
        <w:ind w:right="-1" w:firstLine="284"/>
        <w:jc w:val="both"/>
        <w:rPr>
          <w:color w:val="000000" w:themeColor="text1"/>
          <w:sz w:val="28"/>
          <w:szCs w:val="28"/>
        </w:rPr>
      </w:pPr>
      <w:r w:rsidRPr="00E6453C">
        <w:rPr>
          <w:color w:val="000000" w:themeColor="text1"/>
          <w:sz w:val="28"/>
          <w:szCs w:val="28"/>
          <w:lang w:val="en-US"/>
        </w:rPr>
        <w:t>X</w:t>
      </w:r>
      <w:r w:rsidRPr="00743420">
        <w:rPr>
          <w:color w:val="000000" w:themeColor="text1"/>
          <w:sz w:val="28"/>
          <w:szCs w:val="28"/>
        </w:rPr>
        <w:t xml:space="preserve">4 = </w:t>
      </w:r>
      <w:r>
        <w:rPr>
          <w:color w:val="000000" w:themeColor="text1"/>
          <w:sz w:val="28"/>
          <w:szCs w:val="28"/>
        </w:rPr>
        <w:t>0</w:t>
      </w:r>
      <w:r w:rsidRPr="00743420">
        <w:rPr>
          <w:color w:val="000000" w:themeColor="text1"/>
          <w:sz w:val="28"/>
          <w:szCs w:val="28"/>
        </w:rPr>
        <w:t xml:space="preserve">     </w:t>
      </w:r>
      <w:r w:rsidRPr="00E6453C">
        <w:rPr>
          <w:color w:val="000000" w:themeColor="text1"/>
          <w:sz w:val="28"/>
          <w:szCs w:val="28"/>
          <w:lang w:val="en-US"/>
        </w:rPr>
        <w:t>Y</w:t>
      </w:r>
      <w:r w:rsidRPr="00743420">
        <w:rPr>
          <w:color w:val="000000" w:themeColor="text1"/>
          <w:sz w:val="28"/>
          <w:szCs w:val="28"/>
        </w:rPr>
        <w:t>4 = -10;</w:t>
      </w:r>
    </w:p>
    <w:p w:rsidR="00743420" w:rsidRDefault="00743420" w:rsidP="003E51F5">
      <w:pPr>
        <w:pStyle w:val="a4"/>
        <w:shd w:val="clear" w:color="auto" w:fill="FFFFFF"/>
        <w:spacing w:line="360" w:lineRule="auto"/>
        <w:ind w:right="-1" w:firstLine="284"/>
        <w:jc w:val="both"/>
        <w:rPr>
          <w:color w:val="000000" w:themeColor="text1"/>
          <w:sz w:val="28"/>
          <w:szCs w:val="28"/>
        </w:rPr>
      </w:pPr>
      <w:r>
        <w:rPr>
          <w:color w:val="000000" w:themeColor="text1"/>
          <w:sz w:val="28"/>
          <w:szCs w:val="28"/>
        </w:rPr>
        <w:t>Задаем необходимые дополнительные узлы, которые будут использоваться для стоек и крепления</w:t>
      </w:r>
    </w:p>
    <w:p w:rsidR="00743420" w:rsidRPr="00743420" w:rsidRDefault="00743420" w:rsidP="00743420">
      <w:pPr>
        <w:pStyle w:val="a4"/>
        <w:shd w:val="clear" w:color="auto" w:fill="FFFFFF"/>
        <w:spacing w:line="360" w:lineRule="auto"/>
        <w:ind w:right="-1" w:firstLine="284"/>
        <w:jc w:val="both"/>
        <w:rPr>
          <w:color w:val="000000" w:themeColor="text1"/>
          <w:sz w:val="28"/>
          <w:szCs w:val="28"/>
        </w:rPr>
      </w:pPr>
      <w:r w:rsidRPr="00E6453C">
        <w:rPr>
          <w:color w:val="000000" w:themeColor="text1"/>
          <w:sz w:val="28"/>
          <w:szCs w:val="28"/>
          <w:lang w:val="en-US"/>
        </w:rPr>
        <w:t>X</w:t>
      </w:r>
      <w:r w:rsidRPr="00743420">
        <w:rPr>
          <w:color w:val="000000" w:themeColor="text1"/>
          <w:sz w:val="28"/>
          <w:szCs w:val="28"/>
        </w:rPr>
        <w:t>1 = -</w:t>
      </w:r>
      <w:r>
        <w:rPr>
          <w:color w:val="000000" w:themeColor="text1"/>
          <w:sz w:val="28"/>
          <w:szCs w:val="28"/>
        </w:rPr>
        <w:t>30</w:t>
      </w:r>
      <w:r w:rsidRPr="00743420">
        <w:rPr>
          <w:color w:val="000000" w:themeColor="text1"/>
          <w:sz w:val="28"/>
          <w:szCs w:val="28"/>
        </w:rPr>
        <w:t xml:space="preserve">    </w:t>
      </w:r>
      <w:r w:rsidRPr="00E6453C">
        <w:rPr>
          <w:color w:val="000000" w:themeColor="text1"/>
          <w:sz w:val="28"/>
          <w:szCs w:val="28"/>
          <w:lang w:val="en-US"/>
        </w:rPr>
        <w:t>Y</w:t>
      </w:r>
      <w:r w:rsidRPr="00743420">
        <w:rPr>
          <w:color w:val="000000" w:themeColor="text1"/>
          <w:sz w:val="28"/>
          <w:szCs w:val="28"/>
        </w:rPr>
        <w:t xml:space="preserve">1 = </w:t>
      </w:r>
      <w:r>
        <w:rPr>
          <w:color w:val="000000" w:themeColor="text1"/>
          <w:sz w:val="28"/>
          <w:szCs w:val="28"/>
        </w:rPr>
        <w:t>20</w:t>
      </w:r>
      <w:r w:rsidRPr="00743420">
        <w:rPr>
          <w:color w:val="000000" w:themeColor="text1"/>
          <w:sz w:val="28"/>
          <w:szCs w:val="28"/>
        </w:rPr>
        <w:t>;</w:t>
      </w:r>
    </w:p>
    <w:p w:rsidR="00743420" w:rsidRPr="00743420" w:rsidRDefault="00743420" w:rsidP="00743420">
      <w:pPr>
        <w:pStyle w:val="a4"/>
        <w:shd w:val="clear" w:color="auto" w:fill="FFFFFF"/>
        <w:spacing w:line="360" w:lineRule="auto"/>
        <w:ind w:right="-1" w:firstLine="284"/>
        <w:jc w:val="both"/>
        <w:rPr>
          <w:color w:val="000000" w:themeColor="text1"/>
          <w:sz w:val="28"/>
          <w:szCs w:val="28"/>
        </w:rPr>
      </w:pPr>
      <w:r w:rsidRPr="00E6453C">
        <w:rPr>
          <w:color w:val="000000" w:themeColor="text1"/>
          <w:sz w:val="28"/>
          <w:szCs w:val="28"/>
          <w:lang w:val="en-US"/>
        </w:rPr>
        <w:t>X</w:t>
      </w:r>
      <w:r w:rsidRPr="00743420">
        <w:rPr>
          <w:color w:val="000000" w:themeColor="text1"/>
          <w:sz w:val="28"/>
          <w:szCs w:val="28"/>
        </w:rPr>
        <w:t xml:space="preserve">2 = </w:t>
      </w:r>
      <w:r>
        <w:rPr>
          <w:color w:val="000000" w:themeColor="text1"/>
          <w:sz w:val="28"/>
          <w:szCs w:val="28"/>
        </w:rPr>
        <w:t>20</w:t>
      </w:r>
      <w:r w:rsidRPr="00743420">
        <w:rPr>
          <w:color w:val="000000" w:themeColor="text1"/>
          <w:sz w:val="28"/>
          <w:szCs w:val="28"/>
        </w:rPr>
        <w:t xml:space="preserve">    </w:t>
      </w:r>
      <w:r w:rsidRPr="00E6453C">
        <w:rPr>
          <w:color w:val="000000" w:themeColor="text1"/>
          <w:sz w:val="28"/>
          <w:szCs w:val="28"/>
          <w:lang w:val="en-US"/>
        </w:rPr>
        <w:t>Y</w:t>
      </w:r>
      <w:r w:rsidRPr="00743420">
        <w:rPr>
          <w:color w:val="000000" w:themeColor="text1"/>
          <w:sz w:val="28"/>
          <w:szCs w:val="28"/>
        </w:rPr>
        <w:t xml:space="preserve">2 = </w:t>
      </w:r>
      <w:r>
        <w:rPr>
          <w:color w:val="000000" w:themeColor="text1"/>
          <w:sz w:val="28"/>
          <w:szCs w:val="28"/>
        </w:rPr>
        <w:t>2</w:t>
      </w:r>
      <w:r w:rsidRPr="00743420">
        <w:rPr>
          <w:color w:val="000000" w:themeColor="text1"/>
          <w:sz w:val="28"/>
          <w:szCs w:val="28"/>
        </w:rPr>
        <w:t>0;</w:t>
      </w:r>
    </w:p>
    <w:p w:rsidR="00743420" w:rsidRPr="00743420" w:rsidRDefault="00743420" w:rsidP="00743420">
      <w:pPr>
        <w:pStyle w:val="a4"/>
        <w:shd w:val="clear" w:color="auto" w:fill="FFFFFF"/>
        <w:spacing w:line="360" w:lineRule="auto"/>
        <w:ind w:right="-1" w:firstLine="284"/>
        <w:jc w:val="both"/>
        <w:rPr>
          <w:color w:val="000000" w:themeColor="text1"/>
          <w:sz w:val="28"/>
          <w:szCs w:val="28"/>
        </w:rPr>
      </w:pPr>
      <w:r w:rsidRPr="00E6453C">
        <w:rPr>
          <w:color w:val="000000" w:themeColor="text1"/>
          <w:sz w:val="28"/>
          <w:szCs w:val="28"/>
          <w:lang w:val="en-US"/>
        </w:rPr>
        <w:t>X</w:t>
      </w:r>
      <w:r w:rsidRPr="00743420">
        <w:rPr>
          <w:color w:val="000000" w:themeColor="text1"/>
          <w:sz w:val="28"/>
          <w:szCs w:val="28"/>
        </w:rPr>
        <w:t xml:space="preserve">3 = </w:t>
      </w:r>
      <w:r>
        <w:rPr>
          <w:color w:val="000000" w:themeColor="text1"/>
          <w:sz w:val="28"/>
          <w:szCs w:val="28"/>
        </w:rPr>
        <w:t>20</w:t>
      </w:r>
      <w:r w:rsidRPr="00743420">
        <w:rPr>
          <w:color w:val="000000" w:themeColor="text1"/>
          <w:sz w:val="28"/>
          <w:szCs w:val="28"/>
        </w:rPr>
        <w:t xml:space="preserve">    </w:t>
      </w:r>
      <w:r>
        <w:rPr>
          <w:color w:val="000000" w:themeColor="text1"/>
          <w:sz w:val="28"/>
          <w:szCs w:val="28"/>
          <w:lang w:val="en-US"/>
        </w:rPr>
        <w:t>Y</w:t>
      </w:r>
      <w:r w:rsidRPr="00743420">
        <w:rPr>
          <w:color w:val="000000" w:themeColor="text1"/>
          <w:sz w:val="28"/>
          <w:szCs w:val="28"/>
        </w:rPr>
        <w:t xml:space="preserve">3 = </w:t>
      </w:r>
      <w:r>
        <w:rPr>
          <w:color w:val="000000" w:themeColor="text1"/>
          <w:sz w:val="28"/>
          <w:szCs w:val="28"/>
        </w:rPr>
        <w:t>-2</w:t>
      </w:r>
      <w:r w:rsidRPr="00743420">
        <w:rPr>
          <w:color w:val="000000" w:themeColor="text1"/>
          <w:sz w:val="28"/>
          <w:szCs w:val="28"/>
        </w:rPr>
        <w:t>0;</w:t>
      </w:r>
    </w:p>
    <w:p w:rsidR="00743420" w:rsidRDefault="00743420" w:rsidP="00743420">
      <w:pPr>
        <w:pStyle w:val="a4"/>
        <w:shd w:val="clear" w:color="auto" w:fill="FFFFFF"/>
        <w:spacing w:line="360" w:lineRule="auto"/>
        <w:ind w:right="-1" w:firstLine="284"/>
        <w:jc w:val="both"/>
        <w:rPr>
          <w:color w:val="000000" w:themeColor="text1"/>
          <w:sz w:val="28"/>
          <w:szCs w:val="28"/>
        </w:rPr>
      </w:pPr>
      <w:r w:rsidRPr="00E6453C">
        <w:rPr>
          <w:color w:val="000000" w:themeColor="text1"/>
          <w:sz w:val="28"/>
          <w:szCs w:val="28"/>
          <w:lang w:val="en-US"/>
        </w:rPr>
        <w:t>X</w:t>
      </w:r>
      <w:r w:rsidRPr="00743420">
        <w:rPr>
          <w:color w:val="000000" w:themeColor="text1"/>
          <w:sz w:val="28"/>
          <w:szCs w:val="28"/>
        </w:rPr>
        <w:t xml:space="preserve">4 = </w:t>
      </w:r>
      <w:r>
        <w:rPr>
          <w:color w:val="000000" w:themeColor="text1"/>
          <w:sz w:val="28"/>
          <w:szCs w:val="28"/>
        </w:rPr>
        <w:t>-30</w:t>
      </w:r>
      <w:r w:rsidRPr="00743420">
        <w:rPr>
          <w:color w:val="000000" w:themeColor="text1"/>
          <w:sz w:val="28"/>
          <w:szCs w:val="28"/>
        </w:rPr>
        <w:t xml:space="preserve">     </w:t>
      </w:r>
      <w:r w:rsidRPr="00E6453C">
        <w:rPr>
          <w:color w:val="000000" w:themeColor="text1"/>
          <w:sz w:val="28"/>
          <w:szCs w:val="28"/>
          <w:lang w:val="en-US"/>
        </w:rPr>
        <w:t>Y</w:t>
      </w:r>
      <w:r w:rsidRPr="00743420">
        <w:rPr>
          <w:color w:val="000000" w:themeColor="text1"/>
          <w:sz w:val="28"/>
          <w:szCs w:val="28"/>
        </w:rPr>
        <w:t>4 = -</w:t>
      </w:r>
      <w:r>
        <w:rPr>
          <w:color w:val="000000" w:themeColor="text1"/>
          <w:sz w:val="28"/>
          <w:szCs w:val="28"/>
        </w:rPr>
        <w:t>2</w:t>
      </w:r>
      <w:r w:rsidRPr="00743420">
        <w:rPr>
          <w:color w:val="000000" w:themeColor="text1"/>
          <w:sz w:val="28"/>
          <w:szCs w:val="28"/>
        </w:rPr>
        <w:t>0;</w:t>
      </w:r>
    </w:p>
    <w:p w:rsidR="00743420" w:rsidRPr="00743420" w:rsidRDefault="00743420" w:rsidP="003E51F5">
      <w:pPr>
        <w:pStyle w:val="a4"/>
        <w:shd w:val="clear" w:color="auto" w:fill="FFFFFF"/>
        <w:spacing w:line="360" w:lineRule="auto"/>
        <w:ind w:right="-1" w:firstLine="284"/>
        <w:jc w:val="both"/>
        <w:rPr>
          <w:color w:val="000000" w:themeColor="text1"/>
          <w:sz w:val="28"/>
          <w:szCs w:val="28"/>
        </w:rPr>
      </w:pPr>
    </w:p>
    <w:p w:rsidR="003E51F5" w:rsidRPr="00E6453C" w:rsidRDefault="003E51F5" w:rsidP="00E6453C">
      <w:pPr>
        <w:pStyle w:val="a4"/>
        <w:shd w:val="clear" w:color="auto" w:fill="FFFFFF"/>
        <w:spacing w:line="360" w:lineRule="auto"/>
        <w:ind w:right="-1" w:firstLine="284"/>
        <w:jc w:val="both"/>
        <w:rPr>
          <w:color w:val="000000" w:themeColor="text1"/>
          <w:sz w:val="28"/>
          <w:szCs w:val="28"/>
        </w:rPr>
      </w:pPr>
    </w:p>
    <w:p w:rsidR="006E53A4" w:rsidRPr="006E53A4" w:rsidRDefault="006E53A4" w:rsidP="006E53A4">
      <w:pPr>
        <w:pStyle w:val="a4"/>
        <w:shd w:val="clear" w:color="auto" w:fill="FFFFFF"/>
        <w:spacing w:line="360" w:lineRule="auto"/>
        <w:ind w:right="-1" w:firstLine="284"/>
        <w:jc w:val="both"/>
        <w:rPr>
          <w:color w:val="000000" w:themeColor="text1"/>
          <w:sz w:val="28"/>
          <w:szCs w:val="28"/>
        </w:rPr>
      </w:pPr>
      <w:r w:rsidRPr="006E53A4">
        <w:rPr>
          <w:color w:val="000000" w:themeColor="text1"/>
          <w:sz w:val="28"/>
          <w:szCs w:val="28"/>
        </w:rPr>
        <w:t>Выбираем максимальную площадь элемента и погрешность разбиения</w:t>
      </w:r>
      <w:r>
        <w:rPr>
          <w:color w:val="000000" w:themeColor="text1"/>
          <w:sz w:val="28"/>
          <w:szCs w:val="28"/>
        </w:rPr>
        <w:t xml:space="preserve"> и запускаем разбиение.</w:t>
      </w:r>
    </w:p>
    <w:p w:rsidR="006E53A4" w:rsidRPr="006E53A4" w:rsidRDefault="006E53A4" w:rsidP="006E53A4">
      <w:pPr>
        <w:pStyle w:val="a4"/>
        <w:shd w:val="clear" w:color="auto" w:fill="FFFFFF"/>
        <w:spacing w:line="360" w:lineRule="auto"/>
        <w:ind w:right="-1" w:firstLine="284"/>
        <w:jc w:val="both"/>
        <w:rPr>
          <w:color w:val="000000" w:themeColor="text1"/>
          <w:sz w:val="28"/>
          <w:szCs w:val="28"/>
        </w:rPr>
      </w:pPr>
      <w:r w:rsidRPr="006E53A4">
        <w:rPr>
          <w:color w:val="000000" w:themeColor="text1"/>
          <w:sz w:val="28"/>
          <w:szCs w:val="28"/>
        </w:rPr>
        <w:t xml:space="preserve">максимальная площадь = 50 </w:t>
      </w:r>
    </w:p>
    <w:p w:rsidR="006E53A4" w:rsidRDefault="006E53A4" w:rsidP="006E53A4">
      <w:pPr>
        <w:pStyle w:val="a4"/>
        <w:shd w:val="clear" w:color="auto" w:fill="FFFFFF"/>
        <w:spacing w:line="360" w:lineRule="auto"/>
        <w:ind w:right="-1" w:firstLine="284"/>
        <w:jc w:val="both"/>
        <w:rPr>
          <w:color w:val="000000" w:themeColor="text1"/>
          <w:sz w:val="28"/>
          <w:szCs w:val="28"/>
        </w:rPr>
      </w:pPr>
      <w:r w:rsidRPr="006E53A4">
        <w:rPr>
          <w:color w:val="000000" w:themeColor="text1"/>
          <w:sz w:val="28"/>
          <w:szCs w:val="28"/>
        </w:rPr>
        <w:t>погрешность = 10%</w:t>
      </w:r>
      <w:r>
        <w:rPr>
          <w:color w:val="000000" w:themeColor="text1"/>
          <w:sz w:val="28"/>
          <w:szCs w:val="28"/>
        </w:rPr>
        <w:t xml:space="preserve">  </w:t>
      </w:r>
    </w:p>
    <w:p w:rsidR="006E53A4" w:rsidRDefault="006E53A4" w:rsidP="006E53A4">
      <w:pPr>
        <w:pStyle w:val="a4"/>
        <w:shd w:val="clear" w:color="auto" w:fill="FFFFFF"/>
        <w:spacing w:line="360" w:lineRule="auto"/>
        <w:ind w:right="-1" w:firstLine="284"/>
        <w:jc w:val="both"/>
        <w:rPr>
          <w:color w:val="000000" w:themeColor="text1"/>
          <w:sz w:val="28"/>
          <w:szCs w:val="28"/>
        </w:rPr>
      </w:pPr>
      <w:r w:rsidRPr="006E53A4">
        <w:rPr>
          <w:noProof/>
          <w:color w:val="000000" w:themeColor="text1"/>
          <w:sz w:val="28"/>
          <w:szCs w:val="28"/>
        </w:rPr>
        <w:drawing>
          <wp:inline distT="0" distB="0" distL="0" distR="0" wp14:anchorId="33E580E9" wp14:editId="068F3E58">
            <wp:extent cx="3629025" cy="885825"/>
            <wp:effectExtent l="0" t="0" r="9525" b="9525"/>
            <wp:docPr id="2050" name="Picture 2" descr="C:\Users\Vladimir\Desktop\мен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C:\Users\Vladimir\Desktop\меню.JP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629025" cy="8858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526ABF" w:rsidRPr="00E6453C" w:rsidRDefault="003D1C85" w:rsidP="003E51F5">
      <w:pPr>
        <w:pStyle w:val="a4"/>
        <w:shd w:val="clear" w:color="auto" w:fill="FFFFFF"/>
        <w:spacing w:line="360" w:lineRule="auto"/>
        <w:ind w:right="-1" w:firstLine="284"/>
        <w:jc w:val="both"/>
        <w:rPr>
          <w:color w:val="000000" w:themeColor="text1"/>
          <w:sz w:val="28"/>
          <w:szCs w:val="28"/>
        </w:rPr>
      </w:pPr>
      <w:r>
        <w:rPr>
          <w:noProof/>
          <w:color w:val="000000" w:themeColor="text1"/>
          <w:sz w:val="28"/>
          <w:szCs w:val="28"/>
        </w:rPr>
        <w:drawing>
          <wp:inline distT="0" distB="0" distL="0" distR="0">
            <wp:extent cx="4638675" cy="3695700"/>
            <wp:effectExtent l="0" t="0" r="0" b="0"/>
            <wp:docPr id="17" name="Рисунок 17" descr="C:\Users\Svetlana\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vetlana\Desktop\2.JP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638675" cy="3695700"/>
                    </a:xfrm>
                    <a:prstGeom prst="rect">
                      <a:avLst/>
                    </a:prstGeom>
                    <a:noFill/>
                    <a:ln>
                      <a:noFill/>
                    </a:ln>
                  </pic:spPr>
                </pic:pic>
              </a:graphicData>
            </a:graphic>
          </wp:inline>
        </w:drawing>
      </w:r>
    </w:p>
    <w:p w:rsidR="00526ABF" w:rsidRPr="00E6453C" w:rsidRDefault="00526ABF" w:rsidP="00E6453C">
      <w:pPr>
        <w:tabs>
          <w:tab w:val="left" w:pos="3960"/>
        </w:tabs>
        <w:spacing w:line="360" w:lineRule="auto"/>
        <w:ind w:firstLine="284"/>
        <w:jc w:val="center"/>
        <w:rPr>
          <w:color w:val="000000" w:themeColor="text1"/>
          <w:sz w:val="28"/>
          <w:szCs w:val="28"/>
        </w:rPr>
      </w:pPr>
      <w:r w:rsidRPr="00E6453C">
        <w:rPr>
          <w:color w:val="000000" w:themeColor="text1"/>
          <w:sz w:val="28"/>
          <w:szCs w:val="28"/>
        </w:rPr>
        <w:t>Рис. 2</w:t>
      </w:r>
      <w:r w:rsidR="006F6D3F">
        <w:rPr>
          <w:color w:val="000000" w:themeColor="text1"/>
          <w:sz w:val="28"/>
          <w:szCs w:val="28"/>
        </w:rPr>
        <w:t>6</w:t>
      </w:r>
      <w:r w:rsidRPr="00E6453C">
        <w:rPr>
          <w:color w:val="000000" w:themeColor="text1"/>
          <w:sz w:val="28"/>
          <w:szCs w:val="28"/>
        </w:rPr>
        <w:t>. Плоская конструкция, разбитая на прямоугольники.</w:t>
      </w:r>
    </w:p>
    <w:p w:rsidR="00526ABF" w:rsidRPr="00E6453C" w:rsidRDefault="00526ABF" w:rsidP="00E6453C">
      <w:pPr>
        <w:tabs>
          <w:tab w:val="left" w:pos="3960"/>
        </w:tabs>
        <w:spacing w:line="360" w:lineRule="auto"/>
        <w:ind w:firstLine="284"/>
        <w:jc w:val="center"/>
        <w:rPr>
          <w:color w:val="000000" w:themeColor="text1"/>
          <w:sz w:val="28"/>
          <w:szCs w:val="28"/>
        </w:rPr>
      </w:pPr>
    </w:p>
    <w:p w:rsidR="00526ABF" w:rsidRPr="00E6453C" w:rsidRDefault="00526ABF" w:rsidP="00E6453C">
      <w:pPr>
        <w:tabs>
          <w:tab w:val="left" w:pos="3960"/>
        </w:tabs>
        <w:spacing w:line="360" w:lineRule="auto"/>
        <w:ind w:firstLine="284"/>
        <w:jc w:val="both"/>
        <w:rPr>
          <w:color w:val="000000" w:themeColor="text1"/>
          <w:sz w:val="28"/>
          <w:szCs w:val="28"/>
        </w:rPr>
      </w:pPr>
      <w:r w:rsidRPr="00E6453C">
        <w:rPr>
          <w:color w:val="000000" w:themeColor="text1"/>
          <w:sz w:val="28"/>
          <w:szCs w:val="28"/>
        </w:rPr>
        <w:t>В итоге получаем фигуру, показанную на рис.2</w:t>
      </w:r>
      <w:r w:rsidR="006F6D3F">
        <w:rPr>
          <w:color w:val="000000" w:themeColor="text1"/>
          <w:sz w:val="28"/>
          <w:szCs w:val="28"/>
        </w:rPr>
        <w:t>6</w:t>
      </w:r>
      <w:r w:rsidRPr="00E6453C">
        <w:rPr>
          <w:color w:val="000000" w:themeColor="text1"/>
          <w:sz w:val="28"/>
          <w:szCs w:val="28"/>
        </w:rPr>
        <w:t>.</w:t>
      </w:r>
    </w:p>
    <w:p w:rsidR="006F6D3F" w:rsidRDefault="006F6D3F" w:rsidP="00E6453C">
      <w:pPr>
        <w:tabs>
          <w:tab w:val="left" w:pos="3960"/>
        </w:tabs>
        <w:spacing w:line="360" w:lineRule="auto"/>
        <w:ind w:firstLine="284"/>
        <w:jc w:val="both"/>
        <w:rPr>
          <w:color w:val="000000" w:themeColor="text1"/>
          <w:sz w:val="28"/>
          <w:szCs w:val="28"/>
        </w:rPr>
      </w:pPr>
    </w:p>
    <w:p w:rsidR="006F6D3F" w:rsidRDefault="006F6D3F" w:rsidP="002E01E5">
      <w:pPr>
        <w:tabs>
          <w:tab w:val="left" w:pos="3960"/>
        </w:tabs>
        <w:spacing w:line="360" w:lineRule="auto"/>
        <w:jc w:val="both"/>
        <w:rPr>
          <w:color w:val="000000" w:themeColor="text1"/>
          <w:sz w:val="28"/>
          <w:szCs w:val="28"/>
        </w:rPr>
      </w:pPr>
    </w:p>
    <w:p w:rsidR="00526ABF" w:rsidRPr="00E6453C" w:rsidRDefault="00526ABF" w:rsidP="00E6453C">
      <w:pPr>
        <w:tabs>
          <w:tab w:val="left" w:pos="3960"/>
        </w:tabs>
        <w:spacing w:line="360" w:lineRule="auto"/>
        <w:ind w:firstLine="284"/>
        <w:jc w:val="both"/>
        <w:rPr>
          <w:color w:val="000000" w:themeColor="text1"/>
          <w:sz w:val="28"/>
          <w:szCs w:val="28"/>
        </w:rPr>
      </w:pPr>
      <w:r w:rsidRPr="00E6453C">
        <w:rPr>
          <w:color w:val="000000" w:themeColor="text1"/>
          <w:sz w:val="28"/>
          <w:szCs w:val="28"/>
        </w:rPr>
        <w:lastRenderedPageBreak/>
        <w:t>Координаты узлов сетки автоматически отображаются в текстовом файле в следующем виде:</w:t>
      </w:r>
    </w:p>
    <w:p w:rsidR="004B327B" w:rsidRPr="00E02514" w:rsidRDefault="004B327B" w:rsidP="004B327B">
      <w:pPr>
        <w:autoSpaceDE w:val="0"/>
        <w:autoSpaceDN w:val="0"/>
        <w:adjustRightInd w:val="0"/>
        <w:jc w:val="both"/>
        <w:rPr>
          <w:rFonts w:eastAsiaTheme="minorHAnsi"/>
          <w:sz w:val="28"/>
          <w:szCs w:val="28"/>
          <w:lang w:eastAsia="en-US"/>
        </w:rPr>
      </w:pPr>
      <w:r w:rsidRPr="00E02514">
        <w:rPr>
          <w:rFonts w:eastAsiaTheme="minorHAnsi"/>
          <w:sz w:val="28"/>
          <w:szCs w:val="28"/>
          <w:lang w:eastAsia="en-US"/>
        </w:rPr>
        <w:t>0</w:t>
      </w:r>
      <w:r w:rsidRPr="00E02514">
        <w:rPr>
          <w:rFonts w:eastAsiaTheme="minorHAnsi"/>
          <w:sz w:val="28"/>
          <w:szCs w:val="28"/>
          <w:lang w:eastAsia="en-US"/>
        </w:rPr>
        <w:tab/>
      </w:r>
      <w:r>
        <w:rPr>
          <w:rFonts w:eastAsiaTheme="minorHAnsi"/>
          <w:sz w:val="28"/>
          <w:szCs w:val="28"/>
          <w:lang w:eastAsia="en-US"/>
        </w:rPr>
        <w:tab/>
      </w:r>
      <w:r w:rsidRPr="00E02514">
        <w:rPr>
          <w:rFonts w:eastAsiaTheme="minorHAnsi"/>
          <w:sz w:val="28"/>
          <w:szCs w:val="28"/>
          <w:lang w:eastAsia="en-US"/>
        </w:rPr>
        <w:t>-30</w:t>
      </w:r>
      <w:r w:rsidRPr="00E02514">
        <w:rPr>
          <w:rFonts w:eastAsiaTheme="minorHAnsi"/>
          <w:sz w:val="28"/>
          <w:szCs w:val="28"/>
          <w:lang w:eastAsia="en-US"/>
        </w:rPr>
        <w:tab/>
        <w:t>20</w:t>
      </w:r>
      <w:r w:rsidRPr="00E02514">
        <w:rPr>
          <w:rFonts w:eastAsiaTheme="minorHAnsi"/>
          <w:sz w:val="28"/>
          <w:szCs w:val="28"/>
          <w:lang w:eastAsia="en-US"/>
        </w:rPr>
        <w:tab/>
        <w:t>0</w:t>
      </w:r>
    </w:p>
    <w:p w:rsidR="004B327B" w:rsidRPr="00E02514" w:rsidRDefault="004B327B" w:rsidP="004B327B">
      <w:pPr>
        <w:autoSpaceDE w:val="0"/>
        <w:autoSpaceDN w:val="0"/>
        <w:adjustRightInd w:val="0"/>
        <w:jc w:val="both"/>
        <w:rPr>
          <w:rFonts w:eastAsiaTheme="minorHAnsi"/>
          <w:sz w:val="28"/>
          <w:szCs w:val="28"/>
          <w:lang w:eastAsia="en-US"/>
        </w:rPr>
      </w:pPr>
      <w:r w:rsidRPr="00E02514">
        <w:rPr>
          <w:rFonts w:eastAsiaTheme="minorHAnsi"/>
          <w:sz w:val="28"/>
          <w:szCs w:val="28"/>
          <w:lang w:eastAsia="en-US"/>
        </w:rPr>
        <w:t>1</w:t>
      </w:r>
      <w:r w:rsidRPr="00E02514">
        <w:rPr>
          <w:rFonts w:eastAsiaTheme="minorHAnsi"/>
          <w:sz w:val="28"/>
          <w:szCs w:val="28"/>
          <w:lang w:eastAsia="en-US"/>
        </w:rPr>
        <w:tab/>
      </w:r>
      <w:r>
        <w:rPr>
          <w:rFonts w:eastAsiaTheme="minorHAnsi"/>
          <w:sz w:val="28"/>
          <w:szCs w:val="28"/>
          <w:lang w:eastAsia="en-US"/>
        </w:rPr>
        <w:tab/>
      </w:r>
      <w:r w:rsidRPr="00E02514">
        <w:rPr>
          <w:rFonts w:eastAsiaTheme="minorHAnsi"/>
          <w:sz w:val="28"/>
          <w:szCs w:val="28"/>
          <w:lang w:eastAsia="en-US"/>
        </w:rPr>
        <w:t>20</w:t>
      </w:r>
      <w:r w:rsidRPr="00E02514">
        <w:rPr>
          <w:rFonts w:eastAsiaTheme="minorHAnsi"/>
          <w:sz w:val="28"/>
          <w:szCs w:val="28"/>
          <w:lang w:eastAsia="en-US"/>
        </w:rPr>
        <w:tab/>
        <w:t>20</w:t>
      </w:r>
      <w:r w:rsidRPr="00E02514">
        <w:rPr>
          <w:rFonts w:eastAsiaTheme="minorHAnsi"/>
          <w:sz w:val="28"/>
          <w:szCs w:val="28"/>
          <w:lang w:eastAsia="en-US"/>
        </w:rPr>
        <w:tab/>
        <w:t>0</w:t>
      </w:r>
    </w:p>
    <w:p w:rsidR="004B327B" w:rsidRPr="00E02514" w:rsidRDefault="004B327B" w:rsidP="004B327B">
      <w:pPr>
        <w:autoSpaceDE w:val="0"/>
        <w:autoSpaceDN w:val="0"/>
        <w:adjustRightInd w:val="0"/>
        <w:jc w:val="both"/>
        <w:rPr>
          <w:rFonts w:eastAsiaTheme="minorHAnsi"/>
          <w:sz w:val="28"/>
          <w:szCs w:val="28"/>
          <w:lang w:eastAsia="en-US"/>
        </w:rPr>
      </w:pPr>
      <w:r w:rsidRPr="00E02514">
        <w:rPr>
          <w:rFonts w:eastAsiaTheme="minorHAnsi"/>
          <w:sz w:val="28"/>
          <w:szCs w:val="28"/>
          <w:lang w:eastAsia="en-US"/>
        </w:rPr>
        <w:t>2</w:t>
      </w:r>
      <w:r w:rsidRPr="00E02514">
        <w:rPr>
          <w:rFonts w:eastAsiaTheme="minorHAnsi"/>
          <w:sz w:val="28"/>
          <w:szCs w:val="28"/>
          <w:lang w:eastAsia="en-US"/>
        </w:rPr>
        <w:tab/>
      </w:r>
      <w:r>
        <w:rPr>
          <w:rFonts w:eastAsiaTheme="minorHAnsi"/>
          <w:sz w:val="28"/>
          <w:szCs w:val="28"/>
          <w:lang w:eastAsia="en-US"/>
        </w:rPr>
        <w:tab/>
      </w:r>
      <w:r w:rsidRPr="00E02514">
        <w:rPr>
          <w:rFonts w:eastAsiaTheme="minorHAnsi"/>
          <w:sz w:val="28"/>
          <w:szCs w:val="28"/>
          <w:lang w:eastAsia="en-US"/>
        </w:rPr>
        <w:t>20</w:t>
      </w:r>
      <w:r w:rsidRPr="00E02514">
        <w:rPr>
          <w:rFonts w:eastAsiaTheme="minorHAnsi"/>
          <w:sz w:val="28"/>
          <w:szCs w:val="28"/>
          <w:lang w:eastAsia="en-US"/>
        </w:rPr>
        <w:tab/>
        <w:t>-20</w:t>
      </w:r>
      <w:r w:rsidRPr="00E02514">
        <w:rPr>
          <w:rFonts w:eastAsiaTheme="minorHAnsi"/>
          <w:sz w:val="28"/>
          <w:szCs w:val="28"/>
          <w:lang w:eastAsia="en-US"/>
        </w:rPr>
        <w:tab/>
        <w:t>0</w:t>
      </w:r>
    </w:p>
    <w:p w:rsidR="004B327B" w:rsidRPr="00E02514" w:rsidRDefault="004B327B" w:rsidP="004B327B">
      <w:pPr>
        <w:autoSpaceDE w:val="0"/>
        <w:autoSpaceDN w:val="0"/>
        <w:adjustRightInd w:val="0"/>
        <w:jc w:val="both"/>
        <w:rPr>
          <w:rFonts w:eastAsiaTheme="minorHAnsi"/>
          <w:sz w:val="28"/>
          <w:szCs w:val="28"/>
          <w:lang w:eastAsia="en-US"/>
        </w:rPr>
      </w:pPr>
      <w:r w:rsidRPr="00E02514">
        <w:rPr>
          <w:rFonts w:eastAsiaTheme="minorHAnsi"/>
          <w:sz w:val="28"/>
          <w:szCs w:val="28"/>
          <w:lang w:eastAsia="en-US"/>
        </w:rPr>
        <w:t>3</w:t>
      </w:r>
      <w:r w:rsidRPr="00E02514">
        <w:rPr>
          <w:rFonts w:eastAsiaTheme="minorHAnsi"/>
          <w:sz w:val="28"/>
          <w:szCs w:val="28"/>
          <w:lang w:eastAsia="en-US"/>
        </w:rPr>
        <w:tab/>
      </w:r>
      <w:r>
        <w:rPr>
          <w:rFonts w:eastAsiaTheme="minorHAnsi"/>
          <w:sz w:val="28"/>
          <w:szCs w:val="28"/>
          <w:lang w:eastAsia="en-US"/>
        </w:rPr>
        <w:tab/>
      </w:r>
      <w:r w:rsidRPr="00E02514">
        <w:rPr>
          <w:rFonts w:eastAsiaTheme="minorHAnsi"/>
          <w:sz w:val="28"/>
          <w:szCs w:val="28"/>
          <w:lang w:eastAsia="en-US"/>
        </w:rPr>
        <w:t>-30</w:t>
      </w:r>
      <w:r w:rsidRPr="00E02514">
        <w:rPr>
          <w:rFonts w:eastAsiaTheme="minorHAnsi"/>
          <w:sz w:val="28"/>
          <w:szCs w:val="28"/>
          <w:lang w:eastAsia="en-US"/>
        </w:rPr>
        <w:tab/>
        <w:t>-20</w:t>
      </w:r>
      <w:r w:rsidRPr="00E02514">
        <w:rPr>
          <w:rFonts w:eastAsiaTheme="minorHAnsi"/>
          <w:sz w:val="28"/>
          <w:szCs w:val="28"/>
          <w:lang w:eastAsia="en-US"/>
        </w:rPr>
        <w:tab/>
        <w:t>0</w:t>
      </w:r>
    </w:p>
    <w:p w:rsidR="004B327B" w:rsidRPr="00E02514" w:rsidRDefault="004B327B" w:rsidP="004B327B">
      <w:pPr>
        <w:autoSpaceDE w:val="0"/>
        <w:autoSpaceDN w:val="0"/>
        <w:adjustRightInd w:val="0"/>
        <w:jc w:val="both"/>
        <w:rPr>
          <w:rFonts w:eastAsiaTheme="minorHAnsi"/>
          <w:sz w:val="28"/>
          <w:szCs w:val="28"/>
          <w:lang w:eastAsia="en-US"/>
        </w:rPr>
      </w:pPr>
      <w:r w:rsidRPr="00E02514">
        <w:rPr>
          <w:rFonts w:eastAsiaTheme="minorHAnsi"/>
          <w:sz w:val="28"/>
          <w:szCs w:val="28"/>
          <w:lang w:eastAsia="en-US"/>
        </w:rPr>
        <w:t>4</w:t>
      </w:r>
      <w:r w:rsidRPr="00E02514">
        <w:rPr>
          <w:rFonts w:eastAsiaTheme="minorHAnsi"/>
          <w:sz w:val="28"/>
          <w:szCs w:val="28"/>
          <w:lang w:eastAsia="en-US"/>
        </w:rPr>
        <w:tab/>
      </w:r>
      <w:r>
        <w:rPr>
          <w:rFonts w:eastAsiaTheme="minorHAnsi"/>
          <w:sz w:val="28"/>
          <w:szCs w:val="28"/>
          <w:lang w:eastAsia="en-US"/>
        </w:rPr>
        <w:tab/>
      </w:r>
      <w:r w:rsidRPr="00E02514">
        <w:rPr>
          <w:rFonts w:eastAsiaTheme="minorHAnsi"/>
          <w:sz w:val="28"/>
          <w:szCs w:val="28"/>
          <w:lang w:eastAsia="en-US"/>
        </w:rPr>
        <w:t>20</w:t>
      </w:r>
      <w:r w:rsidRPr="00E02514">
        <w:rPr>
          <w:rFonts w:eastAsiaTheme="minorHAnsi"/>
          <w:sz w:val="28"/>
          <w:szCs w:val="28"/>
          <w:lang w:eastAsia="en-US"/>
        </w:rPr>
        <w:tab/>
        <w:t>25</w:t>
      </w:r>
      <w:r w:rsidRPr="00E02514">
        <w:rPr>
          <w:rFonts w:eastAsiaTheme="minorHAnsi"/>
          <w:sz w:val="28"/>
          <w:szCs w:val="28"/>
          <w:lang w:eastAsia="en-US"/>
        </w:rPr>
        <w:tab/>
        <w:t>0</w:t>
      </w:r>
    </w:p>
    <w:p w:rsidR="004B327B" w:rsidRPr="00E02514" w:rsidRDefault="004B327B" w:rsidP="004B327B">
      <w:pPr>
        <w:autoSpaceDE w:val="0"/>
        <w:autoSpaceDN w:val="0"/>
        <w:adjustRightInd w:val="0"/>
        <w:jc w:val="both"/>
        <w:rPr>
          <w:rFonts w:eastAsiaTheme="minorHAnsi"/>
          <w:sz w:val="28"/>
          <w:szCs w:val="28"/>
          <w:lang w:eastAsia="en-US"/>
        </w:rPr>
      </w:pPr>
      <w:r w:rsidRPr="00E02514">
        <w:rPr>
          <w:rFonts w:eastAsiaTheme="minorHAnsi"/>
          <w:sz w:val="28"/>
          <w:szCs w:val="28"/>
          <w:lang w:eastAsia="en-US"/>
        </w:rPr>
        <w:t>5</w:t>
      </w:r>
      <w:r w:rsidRPr="00E02514">
        <w:rPr>
          <w:rFonts w:eastAsiaTheme="minorHAnsi"/>
          <w:sz w:val="28"/>
          <w:szCs w:val="28"/>
          <w:lang w:eastAsia="en-US"/>
        </w:rPr>
        <w:tab/>
      </w:r>
      <w:r>
        <w:rPr>
          <w:rFonts w:eastAsiaTheme="minorHAnsi"/>
          <w:sz w:val="28"/>
          <w:szCs w:val="28"/>
          <w:lang w:eastAsia="en-US"/>
        </w:rPr>
        <w:tab/>
      </w:r>
      <w:r w:rsidRPr="00E02514">
        <w:rPr>
          <w:rFonts w:eastAsiaTheme="minorHAnsi"/>
          <w:sz w:val="28"/>
          <w:szCs w:val="28"/>
          <w:lang w:eastAsia="en-US"/>
        </w:rPr>
        <w:t>20</w:t>
      </w:r>
      <w:r w:rsidRPr="00E02514">
        <w:rPr>
          <w:rFonts w:eastAsiaTheme="minorHAnsi"/>
          <w:sz w:val="28"/>
          <w:szCs w:val="28"/>
          <w:lang w:eastAsia="en-US"/>
        </w:rPr>
        <w:tab/>
        <w:t>26.25</w:t>
      </w:r>
      <w:r w:rsidRPr="00E02514">
        <w:rPr>
          <w:rFonts w:eastAsiaTheme="minorHAnsi"/>
          <w:sz w:val="28"/>
          <w:szCs w:val="28"/>
          <w:lang w:eastAsia="en-US"/>
        </w:rPr>
        <w:tab/>
        <w:t>0</w:t>
      </w:r>
    </w:p>
    <w:p w:rsidR="004B327B" w:rsidRPr="00E02514" w:rsidRDefault="004B327B" w:rsidP="004B327B">
      <w:pPr>
        <w:autoSpaceDE w:val="0"/>
        <w:autoSpaceDN w:val="0"/>
        <w:adjustRightInd w:val="0"/>
        <w:jc w:val="both"/>
        <w:rPr>
          <w:rFonts w:eastAsiaTheme="minorHAnsi"/>
          <w:sz w:val="28"/>
          <w:szCs w:val="28"/>
          <w:lang w:eastAsia="en-US"/>
        </w:rPr>
      </w:pPr>
      <w:r w:rsidRPr="00E02514">
        <w:rPr>
          <w:rFonts w:eastAsiaTheme="minorHAnsi"/>
          <w:sz w:val="28"/>
          <w:szCs w:val="28"/>
          <w:lang w:eastAsia="en-US"/>
        </w:rPr>
        <w:t>6</w:t>
      </w:r>
      <w:r w:rsidRPr="00E02514">
        <w:rPr>
          <w:rFonts w:eastAsiaTheme="minorHAnsi"/>
          <w:sz w:val="28"/>
          <w:szCs w:val="28"/>
          <w:lang w:eastAsia="en-US"/>
        </w:rPr>
        <w:tab/>
      </w:r>
      <w:r>
        <w:rPr>
          <w:rFonts w:eastAsiaTheme="minorHAnsi"/>
          <w:sz w:val="28"/>
          <w:szCs w:val="28"/>
          <w:lang w:eastAsia="en-US"/>
        </w:rPr>
        <w:tab/>
      </w:r>
      <w:r w:rsidRPr="00E02514">
        <w:rPr>
          <w:rFonts w:eastAsiaTheme="minorHAnsi"/>
          <w:sz w:val="28"/>
          <w:szCs w:val="28"/>
          <w:lang w:eastAsia="en-US"/>
        </w:rPr>
        <w:t>22.5</w:t>
      </w:r>
      <w:r w:rsidRPr="00E02514">
        <w:rPr>
          <w:rFonts w:eastAsiaTheme="minorHAnsi"/>
          <w:sz w:val="28"/>
          <w:szCs w:val="28"/>
          <w:lang w:eastAsia="en-US"/>
        </w:rPr>
        <w:tab/>
        <w:t>25</w:t>
      </w:r>
      <w:r w:rsidRPr="00E02514">
        <w:rPr>
          <w:rFonts w:eastAsiaTheme="minorHAnsi"/>
          <w:sz w:val="28"/>
          <w:szCs w:val="28"/>
          <w:lang w:eastAsia="en-US"/>
        </w:rPr>
        <w:tab/>
        <w:t>0</w:t>
      </w:r>
    </w:p>
    <w:p w:rsidR="004B327B" w:rsidRPr="00E02514" w:rsidRDefault="004B327B" w:rsidP="004B327B">
      <w:pPr>
        <w:autoSpaceDE w:val="0"/>
        <w:autoSpaceDN w:val="0"/>
        <w:adjustRightInd w:val="0"/>
        <w:jc w:val="both"/>
        <w:rPr>
          <w:rFonts w:eastAsiaTheme="minorHAnsi"/>
          <w:sz w:val="28"/>
          <w:szCs w:val="28"/>
          <w:lang w:eastAsia="en-US"/>
        </w:rPr>
      </w:pPr>
      <w:r w:rsidRPr="00E02514">
        <w:rPr>
          <w:rFonts w:eastAsiaTheme="minorHAnsi"/>
          <w:sz w:val="28"/>
          <w:szCs w:val="28"/>
          <w:lang w:eastAsia="en-US"/>
        </w:rPr>
        <w:t>7</w:t>
      </w:r>
      <w:r w:rsidRPr="00E02514">
        <w:rPr>
          <w:rFonts w:eastAsiaTheme="minorHAnsi"/>
          <w:sz w:val="28"/>
          <w:szCs w:val="28"/>
          <w:lang w:eastAsia="en-US"/>
        </w:rPr>
        <w:tab/>
      </w:r>
      <w:r>
        <w:rPr>
          <w:rFonts w:eastAsiaTheme="minorHAnsi"/>
          <w:sz w:val="28"/>
          <w:szCs w:val="28"/>
          <w:lang w:eastAsia="en-US"/>
        </w:rPr>
        <w:tab/>
      </w:r>
      <w:r w:rsidRPr="00E02514">
        <w:rPr>
          <w:rFonts w:eastAsiaTheme="minorHAnsi"/>
          <w:sz w:val="28"/>
          <w:szCs w:val="28"/>
          <w:lang w:eastAsia="en-US"/>
        </w:rPr>
        <w:t>20</w:t>
      </w:r>
      <w:r w:rsidRPr="00E02514">
        <w:rPr>
          <w:rFonts w:eastAsiaTheme="minorHAnsi"/>
          <w:sz w:val="28"/>
          <w:szCs w:val="28"/>
          <w:lang w:eastAsia="en-US"/>
        </w:rPr>
        <w:tab/>
        <w:t>23.75</w:t>
      </w:r>
      <w:r w:rsidRPr="00E02514">
        <w:rPr>
          <w:rFonts w:eastAsiaTheme="minorHAnsi"/>
          <w:sz w:val="28"/>
          <w:szCs w:val="28"/>
          <w:lang w:eastAsia="en-US"/>
        </w:rPr>
        <w:tab/>
        <w:t>0</w:t>
      </w:r>
    </w:p>
    <w:p w:rsidR="004B327B" w:rsidRPr="00E02514" w:rsidRDefault="004B327B" w:rsidP="004B327B">
      <w:pPr>
        <w:autoSpaceDE w:val="0"/>
        <w:autoSpaceDN w:val="0"/>
        <w:adjustRightInd w:val="0"/>
        <w:jc w:val="both"/>
        <w:rPr>
          <w:rFonts w:eastAsiaTheme="minorHAnsi"/>
          <w:sz w:val="28"/>
          <w:szCs w:val="28"/>
          <w:lang w:eastAsia="en-US"/>
        </w:rPr>
      </w:pPr>
      <w:r w:rsidRPr="00E02514">
        <w:rPr>
          <w:rFonts w:eastAsiaTheme="minorHAnsi"/>
          <w:sz w:val="28"/>
          <w:szCs w:val="28"/>
          <w:lang w:eastAsia="en-US"/>
        </w:rPr>
        <w:t>8</w:t>
      </w:r>
      <w:r w:rsidRPr="00E02514">
        <w:rPr>
          <w:rFonts w:eastAsiaTheme="minorHAnsi"/>
          <w:sz w:val="28"/>
          <w:szCs w:val="28"/>
          <w:lang w:eastAsia="en-US"/>
        </w:rPr>
        <w:tab/>
      </w:r>
      <w:r>
        <w:rPr>
          <w:rFonts w:eastAsiaTheme="minorHAnsi"/>
          <w:sz w:val="28"/>
          <w:szCs w:val="28"/>
          <w:lang w:eastAsia="en-US"/>
        </w:rPr>
        <w:tab/>
      </w:r>
      <w:r w:rsidRPr="00E02514">
        <w:rPr>
          <w:rFonts w:eastAsiaTheme="minorHAnsi"/>
          <w:sz w:val="28"/>
          <w:szCs w:val="28"/>
          <w:lang w:eastAsia="en-US"/>
        </w:rPr>
        <w:t>22.5</w:t>
      </w:r>
      <w:r w:rsidRPr="00E02514">
        <w:rPr>
          <w:rFonts w:eastAsiaTheme="minorHAnsi"/>
          <w:sz w:val="28"/>
          <w:szCs w:val="28"/>
          <w:lang w:eastAsia="en-US"/>
        </w:rPr>
        <w:tab/>
        <w:t>23.75</w:t>
      </w:r>
      <w:r w:rsidRPr="00E02514">
        <w:rPr>
          <w:rFonts w:eastAsiaTheme="minorHAnsi"/>
          <w:sz w:val="28"/>
          <w:szCs w:val="28"/>
          <w:lang w:eastAsia="en-US"/>
        </w:rPr>
        <w:tab/>
        <w:t>0</w:t>
      </w:r>
    </w:p>
    <w:p w:rsidR="004B327B" w:rsidRPr="00E02514" w:rsidRDefault="004B327B" w:rsidP="004B327B">
      <w:pPr>
        <w:autoSpaceDE w:val="0"/>
        <w:autoSpaceDN w:val="0"/>
        <w:adjustRightInd w:val="0"/>
        <w:jc w:val="both"/>
        <w:rPr>
          <w:rFonts w:eastAsiaTheme="minorHAnsi"/>
          <w:sz w:val="28"/>
          <w:szCs w:val="28"/>
          <w:lang w:eastAsia="en-US"/>
        </w:rPr>
      </w:pPr>
      <w:r w:rsidRPr="00E02514">
        <w:rPr>
          <w:rFonts w:eastAsiaTheme="minorHAnsi"/>
          <w:sz w:val="28"/>
          <w:szCs w:val="28"/>
          <w:lang w:eastAsia="en-US"/>
        </w:rPr>
        <w:t>9</w:t>
      </w:r>
      <w:r w:rsidRPr="00E02514">
        <w:rPr>
          <w:rFonts w:eastAsiaTheme="minorHAnsi"/>
          <w:sz w:val="28"/>
          <w:szCs w:val="28"/>
          <w:lang w:eastAsia="en-US"/>
        </w:rPr>
        <w:tab/>
      </w:r>
      <w:r>
        <w:rPr>
          <w:rFonts w:eastAsiaTheme="minorHAnsi"/>
          <w:sz w:val="28"/>
          <w:szCs w:val="28"/>
          <w:lang w:eastAsia="en-US"/>
        </w:rPr>
        <w:tab/>
      </w:r>
      <w:r w:rsidRPr="00E02514">
        <w:rPr>
          <w:rFonts w:eastAsiaTheme="minorHAnsi"/>
          <w:sz w:val="28"/>
          <w:szCs w:val="28"/>
          <w:lang w:eastAsia="en-US"/>
        </w:rPr>
        <w:t>20</w:t>
      </w:r>
      <w:r w:rsidRPr="00E02514">
        <w:rPr>
          <w:rFonts w:eastAsiaTheme="minorHAnsi"/>
          <w:sz w:val="28"/>
          <w:szCs w:val="28"/>
          <w:lang w:eastAsia="en-US"/>
        </w:rPr>
        <w:tab/>
        <w:t>22.5</w:t>
      </w:r>
      <w:r w:rsidRPr="00E02514">
        <w:rPr>
          <w:rFonts w:eastAsiaTheme="minorHAnsi"/>
          <w:sz w:val="28"/>
          <w:szCs w:val="28"/>
          <w:lang w:eastAsia="en-US"/>
        </w:rPr>
        <w:tab/>
        <w:t>0</w:t>
      </w:r>
    </w:p>
    <w:p w:rsidR="004B327B" w:rsidRPr="00E02514" w:rsidRDefault="004B327B" w:rsidP="004B327B">
      <w:pPr>
        <w:autoSpaceDE w:val="0"/>
        <w:autoSpaceDN w:val="0"/>
        <w:adjustRightInd w:val="0"/>
        <w:jc w:val="both"/>
        <w:rPr>
          <w:rFonts w:eastAsiaTheme="minorHAnsi"/>
          <w:sz w:val="28"/>
          <w:szCs w:val="28"/>
          <w:lang w:eastAsia="en-US"/>
        </w:rPr>
      </w:pPr>
      <w:r w:rsidRPr="00E02514">
        <w:rPr>
          <w:rFonts w:eastAsiaTheme="minorHAnsi"/>
          <w:sz w:val="28"/>
          <w:szCs w:val="28"/>
          <w:lang w:eastAsia="en-US"/>
        </w:rPr>
        <w:t>10</w:t>
      </w:r>
      <w:r w:rsidRPr="00E02514">
        <w:rPr>
          <w:rFonts w:eastAsiaTheme="minorHAnsi"/>
          <w:sz w:val="28"/>
          <w:szCs w:val="28"/>
          <w:lang w:eastAsia="en-US"/>
        </w:rPr>
        <w:tab/>
      </w:r>
      <w:r>
        <w:rPr>
          <w:rFonts w:eastAsiaTheme="minorHAnsi"/>
          <w:sz w:val="28"/>
          <w:szCs w:val="28"/>
          <w:lang w:eastAsia="en-US"/>
        </w:rPr>
        <w:tab/>
      </w:r>
      <w:r w:rsidRPr="00E02514">
        <w:rPr>
          <w:rFonts w:eastAsiaTheme="minorHAnsi"/>
          <w:sz w:val="28"/>
          <w:szCs w:val="28"/>
          <w:lang w:eastAsia="en-US"/>
        </w:rPr>
        <w:t>22.5</w:t>
      </w:r>
      <w:r w:rsidRPr="00E02514">
        <w:rPr>
          <w:rFonts w:eastAsiaTheme="minorHAnsi"/>
          <w:sz w:val="28"/>
          <w:szCs w:val="28"/>
          <w:lang w:eastAsia="en-US"/>
        </w:rPr>
        <w:tab/>
        <w:t>22.5</w:t>
      </w:r>
      <w:r w:rsidRPr="00E02514">
        <w:rPr>
          <w:rFonts w:eastAsiaTheme="minorHAnsi"/>
          <w:sz w:val="28"/>
          <w:szCs w:val="28"/>
          <w:lang w:eastAsia="en-US"/>
        </w:rPr>
        <w:tab/>
        <w:t>0</w:t>
      </w:r>
    </w:p>
    <w:p w:rsidR="004B327B" w:rsidRPr="00E02514" w:rsidRDefault="004B327B" w:rsidP="004B327B">
      <w:pPr>
        <w:autoSpaceDE w:val="0"/>
        <w:autoSpaceDN w:val="0"/>
        <w:adjustRightInd w:val="0"/>
        <w:jc w:val="both"/>
        <w:rPr>
          <w:rFonts w:eastAsiaTheme="minorHAnsi"/>
          <w:sz w:val="28"/>
          <w:szCs w:val="28"/>
          <w:lang w:eastAsia="en-US"/>
        </w:rPr>
      </w:pPr>
      <w:r w:rsidRPr="00E02514">
        <w:rPr>
          <w:rFonts w:eastAsiaTheme="minorHAnsi"/>
          <w:sz w:val="28"/>
          <w:szCs w:val="28"/>
          <w:lang w:eastAsia="en-US"/>
        </w:rPr>
        <w:t>11</w:t>
      </w:r>
      <w:r w:rsidRPr="00E02514">
        <w:rPr>
          <w:rFonts w:eastAsiaTheme="minorHAnsi"/>
          <w:sz w:val="28"/>
          <w:szCs w:val="28"/>
          <w:lang w:eastAsia="en-US"/>
        </w:rPr>
        <w:tab/>
      </w:r>
      <w:r>
        <w:rPr>
          <w:rFonts w:eastAsiaTheme="minorHAnsi"/>
          <w:sz w:val="28"/>
          <w:szCs w:val="28"/>
          <w:lang w:eastAsia="en-US"/>
        </w:rPr>
        <w:tab/>
      </w:r>
      <w:r w:rsidRPr="00E02514">
        <w:rPr>
          <w:rFonts w:eastAsiaTheme="minorHAnsi"/>
          <w:sz w:val="28"/>
          <w:szCs w:val="28"/>
          <w:lang w:eastAsia="en-US"/>
        </w:rPr>
        <w:t>20</w:t>
      </w:r>
      <w:r w:rsidRPr="00E02514">
        <w:rPr>
          <w:rFonts w:eastAsiaTheme="minorHAnsi"/>
          <w:sz w:val="28"/>
          <w:szCs w:val="28"/>
          <w:lang w:eastAsia="en-US"/>
        </w:rPr>
        <w:tab/>
        <w:t>21.25</w:t>
      </w:r>
      <w:r w:rsidRPr="00E02514">
        <w:rPr>
          <w:rFonts w:eastAsiaTheme="minorHAnsi"/>
          <w:sz w:val="28"/>
          <w:szCs w:val="28"/>
          <w:lang w:eastAsia="en-US"/>
        </w:rPr>
        <w:tab/>
        <w:t>0</w:t>
      </w:r>
    </w:p>
    <w:p w:rsidR="004B327B" w:rsidRPr="004B327B" w:rsidRDefault="004B327B" w:rsidP="004B327B">
      <w:pPr>
        <w:autoSpaceDE w:val="0"/>
        <w:autoSpaceDN w:val="0"/>
        <w:adjustRightInd w:val="0"/>
        <w:jc w:val="both"/>
        <w:rPr>
          <w:rFonts w:eastAsiaTheme="minorHAnsi"/>
          <w:sz w:val="28"/>
          <w:szCs w:val="28"/>
          <w:lang w:eastAsia="en-US"/>
        </w:rPr>
      </w:pPr>
      <w:r w:rsidRPr="00E02514">
        <w:rPr>
          <w:rFonts w:eastAsiaTheme="minorHAnsi"/>
          <w:sz w:val="28"/>
          <w:szCs w:val="28"/>
          <w:lang w:eastAsia="en-US"/>
        </w:rPr>
        <w:t>12</w:t>
      </w:r>
      <w:r w:rsidRPr="00E02514">
        <w:rPr>
          <w:rFonts w:eastAsiaTheme="minorHAnsi"/>
          <w:sz w:val="28"/>
          <w:szCs w:val="28"/>
          <w:lang w:eastAsia="en-US"/>
        </w:rPr>
        <w:tab/>
      </w:r>
      <w:r>
        <w:rPr>
          <w:rFonts w:eastAsiaTheme="minorHAnsi"/>
          <w:sz w:val="28"/>
          <w:szCs w:val="28"/>
          <w:lang w:eastAsia="en-US"/>
        </w:rPr>
        <w:tab/>
      </w:r>
      <w:r w:rsidRPr="004B327B">
        <w:rPr>
          <w:rFonts w:eastAsiaTheme="minorHAnsi"/>
          <w:sz w:val="28"/>
          <w:szCs w:val="28"/>
          <w:lang w:eastAsia="en-US"/>
        </w:rPr>
        <w:t>22.5</w:t>
      </w:r>
      <w:r w:rsidRPr="004B327B">
        <w:rPr>
          <w:rFonts w:eastAsiaTheme="minorHAnsi"/>
          <w:sz w:val="28"/>
          <w:szCs w:val="28"/>
          <w:lang w:eastAsia="en-US"/>
        </w:rPr>
        <w:tab/>
        <w:t>21.25</w:t>
      </w:r>
      <w:r w:rsidRPr="004B327B">
        <w:rPr>
          <w:rFonts w:eastAsiaTheme="minorHAnsi"/>
          <w:sz w:val="28"/>
          <w:szCs w:val="28"/>
          <w:lang w:eastAsia="en-US"/>
        </w:rPr>
        <w:tab/>
        <w:t>0</w:t>
      </w:r>
    </w:p>
    <w:p w:rsidR="004B327B" w:rsidRDefault="004B327B" w:rsidP="004B327B">
      <w:pPr>
        <w:autoSpaceDE w:val="0"/>
        <w:autoSpaceDN w:val="0"/>
        <w:adjustRightInd w:val="0"/>
        <w:jc w:val="both"/>
        <w:rPr>
          <w:rFonts w:eastAsiaTheme="minorHAnsi"/>
          <w:sz w:val="28"/>
          <w:szCs w:val="28"/>
          <w:lang w:eastAsia="en-US"/>
        </w:rPr>
      </w:pPr>
      <w:r w:rsidRPr="004B327B">
        <w:rPr>
          <w:rFonts w:eastAsiaTheme="minorHAnsi"/>
          <w:sz w:val="28"/>
          <w:szCs w:val="28"/>
          <w:lang w:eastAsia="en-US"/>
        </w:rPr>
        <w:t>13</w:t>
      </w:r>
      <w:r w:rsidRPr="004B327B">
        <w:rPr>
          <w:rFonts w:eastAsiaTheme="minorHAnsi"/>
          <w:sz w:val="28"/>
          <w:szCs w:val="28"/>
          <w:lang w:eastAsia="en-US"/>
        </w:rPr>
        <w:tab/>
      </w:r>
      <w:r>
        <w:rPr>
          <w:rFonts w:eastAsiaTheme="minorHAnsi"/>
          <w:sz w:val="28"/>
          <w:szCs w:val="28"/>
          <w:lang w:eastAsia="en-US"/>
        </w:rPr>
        <w:tab/>
      </w:r>
      <w:r w:rsidRPr="004B327B">
        <w:rPr>
          <w:rFonts w:eastAsiaTheme="minorHAnsi"/>
          <w:sz w:val="28"/>
          <w:szCs w:val="28"/>
          <w:lang w:eastAsia="en-US"/>
        </w:rPr>
        <w:t>22.5</w:t>
      </w:r>
      <w:r w:rsidRPr="004B327B">
        <w:rPr>
          <w:rFonts w:eastAsiaTheme="minorHAnsi"/>
          <w:sz w:val="28"/>
          <w:szCs w:val="28"/>
          <w:lang w:eastAsia="en-US"/>
        </w:rPr>
        <w:tab/>
        <w:t>20</w:t>
      </w:r>
      <w:r w:rsidRPr="004B327B">
        <w:rPr>
          <w:rFonts w:eastAsiaTheme="minorHAnsi"/>
          <w:sz w:val="28"/>
          <w:szCs w:val="28"/>
          <w:lang w:eastAsia="en-US"/>
        </w:rPr>
        <w:tab/>
        <w:t>0</w:t>
      </w:r>
    </w:p>
    <w:p w:rsidR="004B327B" w:rsidRPr="004B327B" w:rsidRDefault="004B327B" w:rsidP="004B327B">
      <w:pPr>
        <w:autoSpaceDE w:val="0"/>
        <w:autoSpaceDN w:val="0"/>
        <w:adjustRightInd w:val="0"/>
        <w:jc w:val="both"/>
        <w:rPr>
          <w:rFonts w:eastAsiaTheme="minorHAnsi"/>
          <w:sz w:val="28"/>
          <w:szCs w:val="28"/>
          <w:lang w:eastAsia="en-US"/>
        </w:rPr>
      </w:pPr>
      <w:r>
        <w:rPr>
          <w:rFonts w:eastAsiaTheme="minorHAnsi"/>
          <w:sz w:val="28"/>
          <w:szCs w:val="28"/>
          <w:lang w:eastAsia="en-US"/>
        </w:rPr>
        <w:t>…………………………..</w:t>
      </w:r>
    </w:p>
    <w:p w:rsidR="004B327B" w:rsidRPr="004B327B" w:rsidRDefault="004B327B" w:rsidP="004B327B">
      <w:pPr>
        <w:autoSpaceDE w:val="0"/>
        <w:autoSpaceDN w:val="0"/>
        <w:adjustRightInd w:val="0"/>
        <w:jc w:val="both"/>
        <w:rPr>
          <w:rFonts w:eastAsiaTheme="minorHAnsi"/>
          <w:sz w:val="28"/>
          <w:szCs w:val="28"/>
          <w:lang w:eastAsia="en-US"/>
        </w:rPr>
      </w:pPr>
      <w:r w:rsidRPr="004B327B">
        <w:rPr>
          <w:rFonts w:eastAsiaTheme="minorHAnsi"/>
          <w:sz w:val="28"/>
          <w:szCs w:val="28"/>
          <w:lang w:eastAsia="en-US"/>
        </w:rPr>
        <w:t>337</w:t>
      </w:r>
      <w:r w:rsidRPr="004B327B">
        <w:rPr>
          <w:rFonts w:eastAsiaTheme="minorHAnsi"/>
          <w:sz w:val="28"/>
          <w:szCs w:val="28"/>
          <w:lang w:eastAsia="en-US"/>
        </w:rPr>
        <w:tab/>
      </w:r>
      <w:r>
        <w:rPr>
          <w:rFonts w:eastAsiaTheme="minorHAnsi"/>
          <w:sz w:val="28"/>
          <w:szCs w:val="28"/>
          <w:lang w:eastAsia="en-US"/>
        </w:rPr>
        <w:tab/>
        <w:t>-30</w:t>
      </w:r>
      <w:r>
        <w:rPr>
          <w:rFonts w:eastAsiaTheme="minorHAnsi"/>
          <w:sz w:val="28"/>
          <w:szCs w:val="28"/>
          <w:lang w:eastAsia="en-US"/>
        </w:rPr>
        <w:tab/>
        <w:t xml:space="preserve">-28.75 </w:t>
      </w:r>
      <w:r w:rsidRPr="004B327B">
        <w:rPr>
          <w:rFonts w:eastAsiaTheme="minorHAnsi"/>
          <w:sz w:val="28"/>
          <w:szCs w:val="28"/>
          <w:lang w:eastAsia="en-US"/>
        </w:rPr>
        <w:t>0</w:t>
      </w:r>
    </w:p>
    <w:p w:rsidR="00526ABF" w:rsidRPr="00E6453C" w:rsidRDefault="00526ABF" w:rsidP="00E6453C">
      <w:pPr>
        <w:tabs>
          <w:tab w:val="left" w:pos="3960"/>
        </w:tabs>
        <w:spacing w:line="360" w:lineRule="auto"/>
        <w:ind w:firstLine="284"/>
        <w:jc w:val="both"/>
        <w:rPr>
          <w:color w:val="000000" w:themeColor="text1"/>
          <w:sz w:val="28"/>
          <w:szCs w:val="28"/>
        </w:rPr>
      </w:pPr>
      <w:r w:rsidRPr="00B04E94">
        <w:rPr>
          <w:color w:val="000000" w:themeColor="text1"/>
          <w:sz w:val="28"/>
          <w:szCs w:val="28"/>
        </w:rPr>
        <w:cr/>
      </w:r>
      <w:r w:rsidRPr="00E6453C">
        <w:rPr>
          <w:color w:val="000000" w:themeColor="text1"/>
          <w:sz w:val="28"/>
          <w:szCs w:val="28"/>
        </w:rPr>
        <w:t xml:space="preserve">В нашем примере количество узлов равно </w:t>
      </w:r>
      <w:r w:rsidR="004B327B">
        <w:rPr>
          <w:color w:val="000000" w:themeColor="text1"/>
          <w:sz w:val="28"/>
          <w:szCs w:val="28"/>
        </w:rPr>
        <w:t>33</w:t>
      </w:r>
      <w:r w:rsidRPr="00E6453C">
        <w:rPr>
          <w:color w:val="000000" w:themeColor="text1"/>
          <w:sz w:val="28"/>
          <w:szCs w:val="28"/>
        </w:rPr>
        <w:t>8.</w:t>
      </w:r>
    </w:p>
    <w:p w:rsidR="00526ABF" w:rsidRPr="00E6453C" w:rsidRDefault="00526ABF" w:rsidP="00E6453C">
      <w:pPr>
        <w:tabs>
          <w:tab w:val="left" w:pos="3960"/>
        </w:tabs>
        <w:spacing w:line="360" w:lineRule="auto"/>
        <w:ind w:firstLine="284"/>
        <w:jc w:val="both"/>
        <w:rPr>
          <w:color w:val="000000" w:themeColor="text1"/>
          <w:sz w:val="28"/>
          <w:szCs w:val="28"/>
        </w:rPr>
      </w:pPr>
      <w:r w:rsidRPr="00E6453C">
        <w:rPr>
          <w:color w:val="000000" w:themeColor="text1"/>
          <w:sz w:val="28"/>
          <w:szCs w:val="28"/>
        </w:rPr>
        <w:t>Так же в этом текстовом файле отображаются номера вершин, которые составляют прямоугольники</w:t>
      </w:r>
      <w:r w:rsidR="004B327B">
        <w:rPr>
          <w:color w:val="000000" w:themeColor="text1"/>
          <w:sz w:val="28"/>
          <w:szCs w:val="28"/>
        </w:rPr>
        <w:t xml:space="preserve"> и треугольники</w:t>
      </w:r>
      <w:r w:rsidRPr="00E6453C">
        <w:rPr>
          <w:color w:val="000000" w:themeColor="text1"/>
          <w:sz w:val="28"/>
          <w:szCs w:val="28"/>
        </w:rPr>
        <w:t>, на которые произошло разбиение:</w:t>
      </w:r>
    </w:p>
    <w:p w:rsidR="004B327B" w:rsidRPr="00837025" w:rsidRDefault="004B327B" w:rsidP="004B327B">
      <w:pPr>
        <w:autoSpaceDE w:val="0"/>
        <w:autoSpaceDN w:val="0"/>
        <w:adjustRightInd w:val="0"/>
        <w:spacing w:line="360" w:lineRule="auto"/>
        <w:jc w:val="both"/>
        <w:rPr>
          <w:rFonts w:eastAsiaTheme="minorHAnsi"/>
          <w:sz w:val="28"/>
          <w:szCs w:val="28"/>
          <w:lang w:eastAsia="en-US"/>
        </w:rPr>
      </w:pPr>
      <w:r w:rsidRPr="00837025">
        <w:rPr>
          <w:rFonts w:eastAsiaTheme="minorHAnsi"/>
          <w:sz w:val="28"/>
          <w:szCs w:val="28"/>
          <w:lang w:eastAsia="en-US"/>
        </w:rPr>
        <w:t>0</w:t>
      </w:r>
      <w:r w:rsidRPr="00837025">
        <w:rPr>
          <w:rFonts w:eastAsiaTheme="minorHAnsi"/>
          <w:sz w:val="28"/>
          <w:szCs w:val="28"/>
          <w:lang w:eastAsia="en-US"/>
        </w:rPr>
        <w:tab/>
        <w:t>3</w:t>
      </w:r>
      <w:r w:rsidRPr="00837025">
        <w:rPr>
          <w:rFonts w:eastAsiaTheme="minorHAnsi"/>
          <w:sz w:val="28"/>
          <w:szCs w:val="28"/>
          <w:lang w:eastAsia="en-US"/>
        </w:rPr>
        <w:tab/>
        <w:t>4</w:t>
      </w:r>
      <w:r w:rsidRPr="00837025">
        <w:rPr>
          <w:rFonts w:eastAsiaTheme="minorHAnsi"/>
          <w:sz w:val="28"/>
          <w:szCs w:val="28"/>
          <w:lang w:eastAsia="en-US"/>
        </w:rPr>
        <w:tab/>
        <w:t>5</w:t>
      </w:r>
      <w:r w:rsidRPr="00837025">
        <w:rPr>
          <w:rFonts w:eastAsiaTheme="minorHAnsi"/>
          <w:sz w:val="28"/>
          <w:szCs w:val="28"/>
          <w:lang w:eastAsia="en-US"/>
        </w:rPr>
        <w:tab/>
        <w:t>6</w:t>
      </w:r>
    </w:p>
    <w:p w:rsidR="004B327B" w:rsidRPr="00837025" w:rsidRDefault="004B327B" w:rsidP="004B327B">
      <w:pPr>
        <w:autoSpaceDE w:val="0"/>
        <w:autoSpaceDN w:val="0"/>
        <w:adjustRightInd w:val="0"/>
        <w:spacing w:line="360" w:lineRule="auto"/>
        <w:jc w:val="both"/>
        <w:rPr>
          <w:rFonts w:eastAsiaTheme="minorHAnsi"/>
          <w:sz w:val="28"/>
          <w:szCs w:val="28"/>
          <w:lang w:eastAsia="en-US"/>
        </w:rPr>
      </w:pPr>
      <w:r w:rsidRPr="00837025">
        <w:rPr>
          <w:rFonts w:eastAsiaTheme="minorHAnsi"/>
          <w:sz w:val="28"/>
          <w:szCs w:val="28"/>
          <w:lang w:eastAsia="en-US"/>
        </w:rPr>
        <w:t>1</w:t>
      </w:r>
      <w:r w:rsidRPr="00837025">
        <w:rPr>
          <w:rFonts w:eastAsiaTheme="minorHAnsi"/>
          <w:sz w:val="28"/>
          <w:szCs w:val="28"/>
          <w:lang w:eastAsia="en-US"/>
        </w:rPr>
        <w:tab/>
        <w:t>4</w:t>
      </w:r>
      <w:r w:rsidRPr="00837025">
        <w:rPr>
          <w:rFonts w:eastAsiaTheme="minorHAnsi"/>
          <w:sz w:val="28"/>
          <w:szCs w:val="28"/>
          <w:lang w:eastAsia="en-US"/>
        </w:rPr>
        <w:tab/>
        <w:t>7</w:t>
      </w:r>
      <w:r w:rsidRPr="00837025">
        <w:rPr>
          <w:rFonts w:eastAsiaTheme="minorHAnsi"/>
          <w:sz w:val="28"/>
          <w:szCs w:val="28"/>
          <w:lang w:eastAsia="en-US"/>
        </w:rPr>
        <w:tab/>
        <w:t>4</w:t>
      </w:r>
      <w:r w:rsidRPr="00837025">
        <w:rPr>
          <w:rFonts w:eastAsiaTheme="minorHAnsi"/>
          <w:sz w:val="28"/>
          <w:szCs w:val="28"/>
          <w:lang w:eastAsia="en-US"/>
        </w:rPr>
        <w:tab/>
        <w:t>6</w:t>
      </w:r>
      <w:r w:rsidRPr="00837025">
        <w:rPr>
          <w:rFonts w:eastAsiaTheme="minorHAnsi"/>
          <w:sz w:val="28"/>
          <w:szCs w:val="28"/>
          <w:lang w:eastAsia="en-US"/>
        </w:rPr>
        <w:tab/>
        <w:t>8</w:t>
      </w:r>
    </w:p>
    <w:p w:rsidR="004B327B" w:rsidRPr="00837025" w:rsidRDefault="004B327B" w:rsidP="004B327B">
      <w:pPr>
        <w:autoSpaceDE w:val="0"/>
        <w:autoSpaceDN w:val="0"/>
        <w:adjustRightInd w:val="0"/>
        <w:spacing w:line="360" w:lineRule="auto"/>
        <w:jc w:val="both"/>
        <w:rPr>
          <w:rFonts w:eastAsiaTheme="minorHAnsi"/>
          <w:sz w:val="28"/>
          <w:szCs w:val="28"/>
          <w:lang w:eastAsia="en-US"/>
        </w:rPr>
      </w:pPr>
      <w:r w:rsidRPr="00837025">
        <w:rPr>
          <w:rFonts w:eastAsiaTheme="minorHAnsi"/>
          <w:sz w:val="28"/>
          <w:szCs w:val="28"/>
          <w:lang w:eastAsia="en-US"/>
        </w:rPr>
        <w:t>2</w:t>
      </w:r>
      <w:r w:rsidRPr="00837025">
        <w:rPr>
          <w:rFonts w:eastAsiaTheme="minorHAnsi"/>
          <w:sz w:val="28"/>
          <w:szCs w:val="28"/>
          <w:lang w:eastAsia="en-US"/>
        </w:rPr>
        <w:tab/>
        <w:t>4</w:t>
      </w:r>
      <w:r w:rsidRPr="00837025">
        <w:rPr>
          <w:rFonts w:eastAsiaTheme="minorHAnsi"/>
          <w:sz w:val="28"/>
          <w:szCs w:val="28"/>
          <w:lang w:eastAsia="en-US"/>
        </w:rPr>
        <w:tab/>
        <w:t>9</w:t>
      </w:r>
      <w:r w:rsidRPr="00837025">
        <w:rPr>
          <w:rFonts w:eastAsiaTheme="minorHAnsi"/>
          <w:sz w:val="28"/>
          <w:szCs w:val="28"/>
          <w:lang w:eastAsia="en-US"/>
        </w:rPr>
        <w:tab/>
        <w:t>7</w:t>
      </w:r>
      <w:r w:rsidRPr="00837025">
        <w:rPr>
          <w:rFonts w:eastAsiaTheme="minorHAnsi"/>
          <w:sz w:val="28"/>
          <w:szCs w:val="28"/>
          <w:lang w:eastAsia="en-US"/>
        </w:rPr>
        <w:tab/>
        <w:t>8</w:t>
      </w:r>
      <w:r w:rsidRPr="00837025">
        <w:rPr>
          <w:rFonts w:eastAsiaTheme="minorHAnsi"/>
          <w:sz w:val="28"/>
          <w:szCs w:val="28"/>
          <w:lang w:eastAsia="en-US"/>
        </w:rPr>
        <w:tab/>
        <w:t>10</w:t>
      </w:r>
    </w:p>
    <w:p w:rsidR="004B327B" w:rsidRPr="00837025" w:rsidRDefault="004B327B" w:rsidP="004B327B">
      <w:pPr>
        <w:autoSpaceDE w:val="0"/>
        <w:autoSpaceDN w:val="0"/>
        <w:adjustRightInd w:val="0"/>
        <w:spacing w:line="360" w:lineRule="auto"/>
        <w:jc w:val="both"/>
        <w:rPr>
          <w:rFonts w:eastAsiaTheme="minorHAnsi"/>
          <w:sz w:val="28"/>
          <w:szCs w:val="28"/>
          <w:lang w:eastAsia="en-US"/>
        </w:rPr>
      </w:pPr>
      <w:r w:rsidRPr="00837025">
        <w:rPr>
          <w:rFonts w:eastAsiaTheme="minorHAnsi"/>
          <w:sz w:val="28"/>
          <w:szCs w:val="28"/>
          <w:lang w:eastAsia="en-US"/>
        </w:rPr>
        <w:t>3</w:t>
      </w:r>
      <w:r w:rsidRPr="00837025">
        <w:rPr>
          <w:rFonts w:eastAsiaTheme="minorHAnsi"/>
          <w:sz w:val="28"/>
          <w:szCs w:val="28"/>
          <w:lang w:eastAsia="en-US"/>
        </w:rPr>
        <w:tab/>
        <w:t>4</w:t>
      </w:r>
      <w:r w:rsidRPr="00837025">
        <w:rPr>
          <w:rFonts w:eastAsiaTheme="minorHAnsi"/>
          <w:sz w:val="28"/>
          <w:szCs w:val="28"/>
          <w:lang w:eastAsia="en-US"/>
        </w:rPr>
        <w:tab/>
        <w:t>11</w:t>
      </w:r>
      <w:r w:rsidRPr="00837025">
        <w:rPr>
          <w:rFonts w:eastAsiaTheme="minorHAnsi"/>
          <w:sz w:val="28"/>
          <w:szCs w:val="28"/>
          <w:lang w:eastAsia="en-US"/>
        </w:rPr>
        <w:tab/>
        <w:t>9</w:t>
      </w:r>
      <w:r w:rsidRPr="00837025">
        <w:rPr>
          <w:rFonts w:eastAsiaTheme="minorHAnsi"/>
          <w:sz w:val="28"/>
          <w:szCs w:val="28"/>
          <w:lang w:eastAsia="en-US"/>
        </w:rPr>
        <w:tab/>
        <w:t>10</w:t>
      </w:r>
      <w:r w:rsidRPr="00837025">
        <w:rPr>
          <w:rFonts w:eastAsiaTheme="minorHAnsi"/>
          <w:sz w:val="28"/>
          <w:szCs w:val="28"/>
          <w:lang w:eastAsia="en-US"/>
        </w:rPr>
        <w:tab/>
        <w:t>12</w:t>
      </w:r>
    </w:p>
    <w:p w:rsidR="004B327B" w:rsidRPr="00837025" w:rsidRDefault="004B327B" w:rsidP="004B327B">
      <w:pPr>
        <w:autoSpaceDE w:val="0"/>
        <w:autoSpaceDN w:val="0"/>
        <w:adjustRightInd w:val="0"/>
        <w:spacing w:line="360" w:lineRule="auto"/>
        <w:jc w:val="both"/>
        <w:rPr>
          <w:rFonts w:eastAsiaTheme="minorHAnsi"/>
          <w:sz w:val="28"/>
          <w:szCs w:val="28"/>
          <w:lang w:eastAsia="en-US"/>
        </w:rPr>
      </w:pPr>
      <w:r w:rsidRPr="00837025">
        <w:rPr>
          <w:rFonts w:eastAsiaTheme="minorHAnsi"/>
          <w:sz w:val="28"/>
          <w:szCs w:val="28"/>
          <w:lang w:eastAsia="en-US"/>
        </w:rPr>
        <w:t>4</w:t>
      </w:r>
      <w:r w:rsidRPr="00837025">
        <w:rPr>
          <w:rFonts w:eastAsiaTheme="minorHAnsi"/>
          <w:sz w:val="28"/>
          <w:szCs w:val="28"/>
          <w:lang w:eastAsia="en-US"/>
        </w:rPr>
        <w:tab/>
        <w:t>3</w:t>
      </w:r>
      <w:r w:rsidRPr="00837025">
        <w:rPr>
          <w:rFonts w:eastAsiaTheme="minorHAnsi"/>
          <w:sz w:val="28"/>
          <w:szCs w:val="28"/>
          <w:lang w:eastAsia="en-US"/>
        </w:rPr>
        <w:tab/>
        <w:t>13</w:t>
      </w:r>
      <w:r w:rsidRPr="00837025">
        <w:rPr>
          <w:rFonts w:eastAsiaTheme="minorHAnsi"/>
          <w:sz w:val="28"/>
          <w:szCs w:val="28"/>
          <w:lang w:eastAsia="en-US"/>
        </w:rPr>
        <w:tab/>
        <w:t>12</w:t>
      </w:r>
      <w:r w:rsidRPr="00837025">
        <w:rPr>
          <w:rFonts w:eastAsiaTheme="minorHAnsi"/>
          <w:sz w:val="28"/>
          <w:szCs w:val="28"/>
          <w:lang w:eastAsia="en-US"/>
        </w:rPr>
        <w:tab/>
        <w:t>14</w:t>
      </w:r>
    </w:p>
    <w:p w:rsidR="004B327B" w:rsidRPr="00837025" w:rsidRDefault="004B327B" w:rsidP="004B327B">
      <w:pPr>
        <w:autoSpaceDE w:val="0"/>
        <w:autoSpaceDN w:val="0"/>
        <w:adjustRightInd w:val="0"/>
        <w:spacing w:line="360" w:lineRule="auto"/>
        <w:jc w:val="both"/>
        <w:rPr>
          <w:rFonts w:eastAsiaTheme="minorHAnsi"/>
          <w:sz w:val="28"/>
          <w:szCs w:val="28"/>
          <w:lang w:eastAsia="en-US"/>
        </w:rPr>
      </w:pPr>
      <w:r w:rsidRPr="00837025">
        <w:rPr>
          <w:rFonts w:eastAsiaTheme="minorHAnsi"/>
          <w:sz w:val="28"/>
          <w:szCs w:val="28"/>
          <w:lang w:eastAsia="en-US"/>
        </w:rPr>
        <w:t>5</w:t>
      </w:r>
      <w:r w:rsidRPr="00837025">
        <w:rPr>
          <w:rFonts w:eastAsiaTheme="minorHAnsi"/>
          <w:sz w:val="28"/>
          <w:szCs w:val="28"/>
          <w:lang w:eastAsia="en-US"/>
        </w:rPr>
        <w:tab/>
        <w:t>4</w:t>
      </w:r>
      <w:r w:rsidRPr="00837025">
        <w:rPr>
          <w:rFonts w:eastAsiaTheme="minorHAnsi"/>
          <w:sz w:val="28"/>
          <w:szCs w:val="28"/>
          <w:lang w:eastAsia="en-US"/>
        </w:rPr>
        <w:tab/>
        <w:t>1</w:t>
      </w:r>
      <w:r w:rsidRPr="00837025">
        <w:rPr>
          <w:rFonts w:eastAsiaTheme="minorHAnsi"/>
          <w:sz w:val="28"/>
          <w:szCs w:val="28"/>
          <w:lang w:eastAsia="en-US"/>
        </w:rPr>
        <w:tab/>
        <w:t>11</w:t>
      </w:r>
      <w:r w:rsidRPr="00837025">
        <w:rPr>
          <w:rFonts w:eastAsiaTheme="minorHAnsi"/>
          <w:sz w:val="28"/>
          <w:szCs w:val="28"/>
          <w:lang w:eastAsia="en-US"/>
        </w:rPr>
        <w:tab/>
        <w:t>12</w:t>
      </w:r>
      <w:r w:rsidRPr="00837025">
        <w:rPr>
          <w:rFonts w:eastAsiaTheme="minorHAnsi"/>
          <w:sz w:val="28"/>
          <w:szCs w:val="28"/>
          <w:lang w:eastAsia="en-US"/>
        </w:rPr>
        <w:tab/>
        <w:t>13</w:t>
      </w:r>
    </w:p>
    <w:p w:rsidR="004B327B" w:rsidRPr="00837025" w:rsidRDefault="004B327B" w:rsidP="004B327B">
      <w:pPr>
        <w:autoSpaceDE w:val="0"/>
        <w:autoSpaceDN w:val="0"/>
        <w:adjustRightInd w:val="0"/>
        <w:spacing w:line="360" w:lineRule="auto"/>
        <w:jc w:val="both"/>
        <w:rPr>
          <w:rFonts w:eastAsiaTheme="minorHAnsi"/>
          <w:sz w:val="28"/>
          <w:szCs w:val="28"/>
          <w:lang w:eastAsia="en-US"/>
        </w:rPr>
      </w:pPr>
      <w:r w:rsidRPr="00837025">
        <w:rPr>
          <w:rFonts w:eastAsiaTheme="minorHAnsi"/>
          <w:sz w:val="28"/>
          <w:szCs w:val="28"/>
          <w:lang w:eastAsia="en-US"/>
        </w:rPr>
        <w:t>6</w:t>
      </w:r>
      <w:r w:rsidRPr="00837025">
        <w:rPr>
          <w:rFonts w:eastAsiaTheme="minorHAnsi"/>
          <w:sz w:val="28"/>
          <w:szCs w:val="28"/>
          <w:lang w:eastAsia="en-US"/>
        </w:rPr>
        <w:tab/>
        <w:t>3</w:t>
      </w:r>
      <w:r w:rsidRPr="00837025">
        <w:rPr>
          <w:rFonts w:eastAsiaTheme="minorHAnsi"/>
          <w:sz w:val="28"/>
          <w:szCs w:val="28"/>
          <w:lang w:eastAsia="en-US"/>
        </w:rPr>
        <w:tab/>
        <w:t>15</w:t>
      </w:r>
      <w:r w:rsidRPr="00837025">
        <w:rPr>
          <w:rFonts w:eastAsiaTheme="minorHAnsi"/>
          <w:sz w:val="28"/>
          <w:szCs w:val="28"/>
          <w:lang w:eastAsia="en-US"/>
        </w:rPr>
        <w:tab/>
        <w:t>16</w:t>
      </w:r>
      <w:r w:rsidRPr="00837025">
        <w:rPr>
          <w:rFonts w:eastAsiaTheme="minorHAnsi"/>
          <w:sz w:val="28"/>
          <w:szCs w:val="28"/>
          <w:lang w:eastAsia="en-US"/>
        </w:rPr>
        <w:tab/>
        <w:t>17</w:t>
      </w:r>
    </w:p>
    <w:p w:rsidR="004B327B" w:rsidRPr="00837025" w:rsidRDefault="004B327B" w:rsidP="004B327B">
      <w:pPr>
        <w:autoSpaceDE w:val="0"/>
        <w:autoSpaceDN w:val="0"/>
        <w:adjustRightInd w:val="0"/>
        <w:spacing w:line="360" w:lineRule="auto"/>
        <w:jc w:val="both"/>
        <w:rPr>
          <w:rFonts w:eastAsiaTheme="minorHAnsi"/>
          <w:sz w:val="28"/>
          <w:szCs w:val="28"/>
          <w:lang w:eastAsia="en-US"/>
        </w:rPr>
      </w:pPr>
      <w:r w:rsidRPr="00837025">
        <w:rPr>
          <w:rFonts w:eastAsiaTheme="minorHAnsi"/>
          <w:sz w:val="28"/>
          <w:szCs w:val="28"/>
          <w:lang w:eastAsia="en-US"/>
        </w:rPr>
        <w:t>7</w:t>
      </w:r>
      <w:r w:rsidRPr="00837025">
        <w:rPr>
          <w:rFonts w:eastAsiaTheme="minorHAnsi"/>
          <w:sz w:val="28"/>
          <w:szCs w:val="28"/>
          <w:lang w:eastAsia="en-US"/>
        </w:rPr>
        <w:tab/>
        <w:t>3</w:t>
      </w:r>
      <w:r w:rsidRPr="00837025">
        <w:rPr>
          <w:rFonts w:eastAsiaTheme="minorHAnsi"/>
          <w:sz w:val="28"/>
          <w:szCs w:val="28"/>
          <w:lang w:eastAsia="en-US"/>
        </w:rPr>
        <w:tab/>
        <w:t>18</w:t>
      </w:r>
      <w:r w:rsidRPr="00837025">
        <w:rPr>
          <w:rFonts w:eastAsiaTheme="minorHAnsi"/>
          <w:sz w:val="28"/>
          <w:szCs w:val="28"/>
          <w:lang w:eastAsia="en-US"/>
        </w:rPr>
        <w:tab/>
        <w:t>17</w:t>
      </w:r>
      <w:r w:rsidRPr="00837025">
        <w:rPr>
          <w:rFonts w:eastAsiaTheme="minorHAnsi"/>
          <w:sz w:val="28"/>
          <w:szCs w:val="28"/>
          <w:lang w:eastAsia="en-US"/>
        </w:rPr>
        <w:tab/>
        <w:t>19</w:t>
      </w:r>
    </w:p>
    <w:p w:rsidR="004B327B" w:rsidRPr="00837025" w:rsidRDefault="004B327B" w:rsidP="004B327B">
      <w:pPr>
        <w:autoSpaceDE w:val="0"/>
        <w:autoSpaceDN w:val="0"/>
        <w:adjustRightInd w:val="0"/>
        <w:spacing w:line="360" w:lineRule="auto"/>
        <w:jc w:val="both"/>
        <w:rPr>
          <w:rFonts w:eastAsiaTheme="minorHAnsi"/>
          <w:sz w:val="28"/>
          <w:szCs w:val="28"/>
          <w:lang w:eastAsia="en-US"/>
        </w:rPr>
      </w:pPr>
      <w:r w:rsidRPr="00837025">
        <w:rPr>
          <w:rFonts w:eastAsiaTheme="minorHAnsi"/>
          <w:sz w:val="28"/>
          <w:szCs w:val="28"/>
          <w:lang w:eastAsia="en-US"/>
        </w:rPr>
        <w:t>8</w:t>
      </w:r>
      <w:r w:rsidRPr="00837025">
        <w:rPr>
          <w:rFonts w:eastAsiaTheme="minorHAnsi"/>
          <w:sz w:val="28"/>
          <w:szCs w:val="28"/>
          <w:lang w:eastAsia="en-US"/>
        </w:rPr>
        <w:tab/>
        <w:t>4</w:t>
      </w:r>
      <w:r w:rsidRPr="00837025">
        <w:rPr>
          <w:rFonts w:eastAsiaTheme="minorHAnsi"/>
          <w:sz w:val="28"/>
          <w:szCs w:val="28"/>
          <w:lang w:eastAsia="en-US"/>
        </w:rPr>
        <w:tab/>
        <w:t>20</w:t>
      </w:r>
      <w:r w:rsidRPr="00837025">
        <w:rPr>
          <w:rFonts w:eastAsiaTheme="minorHAnsi"/>
          <w:sz w:val="28"/>
          <w:szCs w:val="28"/>
          <w:lang w:eastAsia="en-US"/>
        </w:rPr>
        <w:tab/>
        <w:t>15</w:t>
      </w:r>
      <w:r w:rsidRPr="00837025">
        <w:rPr>
          <w:rFonts w:eastAsiaTheme="minorHAnsi"/>
          <w:sz w:val="28"/>
          <w:szCs w:val="28"/>
          <w:lang w:eastAsia="en-US"/>
        </w:rPr>
        <w:tab/>
        <w:t>17</w:t>
      </w:r>
      <w:r w:rsidRPr="00837025">
        <w:rPr>
          <w:rFonts w:eastAsiaTheme="minorHAnsi"/>
          <w:sz w:val="28"/>
          <w:szCs w:val="28"/>
          <w:lang w:eastAsia="en-US"/>
        </w:rPr>
        <w:tab/>
        <w:t>18</w:t>
      </w:r>
    </w:p>
    <w:p w:rsidR="004B327B" w:rsidRPr="00837025" w:rsidRDefault="004B327B" w:rsidP="004B327B">
      <w:pPr>
        <w:autoSpaceDE w:val="0"/>
        <w:autoSpaceDN w:val="0"/>
        <w:adjustRightInd w:val="0"/>
        <w:spacing w:line="360" w:lineRule="auto"/>
        <w:jc w:val="both"/>
        <w:rPr>
          <w:rFonts w:eastAsiaTheme="minorHAnsi"/>
          <w:sz w:val="28"/>
          <w:szCs w:val="28"/>
          <w:lang w:eastAsia="en-US"/>
        </w:rPr>
      </w:pPr>
      <w:r w:rsidRPr="00837025">
        <w:rPr>
          <w:rFonts w:eastAsiaTheme="minorHAnsi"/>
          <w:sz w:val="28"/>
          <w:szCs w:val="28"/>
          <w:lang w:eastAsia="en-US"/>
        </w:rPr>
        <w:t>9</w:t>
      </w:r>
      <w:r w:rsidRPr="00837025">
        <w:rPr>
          <w:rFonts w:eastAsiaTheme="minorHAnsi"/>
          <w:sz w:val="28"/>
          <w:szCs w:val="28"/>
          <w:lang w:eastAsia="en-US"/>
        </w:rPr>
        <w:tab/>
        <w:t>3</w:t>
      </w:r>
      <w:r w:rsidRPr="00837025">
        <w:rPr>
          <w:rFonts w:eastAsiaTheme="minorHAnsi"/>
          <w:sz w:val="28"/>
          <w:szCs w:val="28"/>
          <w:lang w:eastAsia="en-US"/>
        </w:rPr>
        <w:tab/>
        <w:t>21</w:t>
      </w:r>
      <w:r w:rsidRPr="00837025">
        <w:rPr>
          <w:rFonts w:eastAsiaTheme="minorHAnsi"/>
          <w:sz w:val="28"/>
          <w:szCs w:val="28"/>
          <w:lang w:eastAsia="en-US"/>
        </w:rPr>
        <w:tab/>
        <w:t>19</w:t>
      </w:r>
      <w:r w:rsidRPr="00837025">
        <w:rPr>
          <w:rFonts w:eastAsiaTheme="minorHAnsi"/>
          <w:sz w:val="28"/>
          <w:szCs w:val="28"/>
          <w:lang w:eastAsia="en-US"/>
        </w:rPr>
        <w:tab/>
        <w:t>22</w:t>
      </w:r>
    </w:p>
    <w:p w:rsidR="004B327B" w:rsidRPr="00837025" w:rsidRDefault="004B327B" w:rsidP="004B327B">
      <w:pPr>
        <w:autoSpaceDE w:val="0"/>
        <w:autoSpaceDN w:val="0"/>
        <w:adjustRightInd w:val="0"/>
        <w:spacing w:line="360" w:lineRule="auto"/>
        <w:jc w:val="both"/>
        <w:rPr>
          <w:rFonts w:eastAsiaTheme="minorHAnsi"/>
          <w:sz w:val="28"/>
          <w:szCs w:val="28"/>
          <w:lang w:eastAsia="en-US"/>
        </w:rPr>
      </w:pPr>
      <w:r w:rsidRPr="00837025">
        <w:rPr>
          <w:rFonts w:eastAsiaTheme="minorHAnsi"/>
          <w:sz w:val="28"/>
          <w:szCs w:val="28"/>
          <w:lang w:eastAsia="en-US"/>
        </w:rPr>
        <w:t>10</w:t>
      </w:r>
      <w:r w:rsidRPr="00837025">
        <w:rPr>
          <w:rFonts w:eastAsiaTheme="minorHAnsi"/>
          <w:sz w:val="28"/>
          <w:szCs w:val="28"/>
          <w:lang w:eastAsia="en-US"/>
        </w:rPr>
        <w:tab/>
        <w:t>3</w:t>
      </w:r>
      <w:r w:rsidRPr="00837025">
        <w:rPr>
          <w:rFonts w:eastAsiaTheme="minorHAnsi"/>
          <w:sz w:val="28"/>
          <w:szCs w:val="28"/>
          <w:lang w:eastAsia="en-US"/>
        </w:rPr>
        <w:tab/>
        <w:t>23</w:t>
      </w:r>
      <w:r w:rsidRPr="00837025">
        <w:rPr>
          <w:rFonts w:eastAsiaTheme="minorHAnsi"/>
          <w:sz w:val="28"/>
          <w:szCs w:val="28"/>
          <w:lang w:eastAsia="en-US"/>
        </w:rPr>
        <w:tab/>
        <w:t>22</w:t>
      </w:r>
      <w:r w:rsidRPr="00837025">
        <w:rPr>
          <w:rFonts w:eastAsiaTheme="minorHAnsi"/>
          <w:sz w:val="28"/>
          <w:szCs w:val="28"/>
          <w:lang w:eastAsia="en-US"/>
        </w:rPr>
        <w:tab/>
        <w:t>24</w:t>
      </w:r>
    </w:p>
    <w:p w:rsidR="004B327B" w:rsidRPr="00837025" w:rsidRDefault="004B327B" w:rsidP="004B327B">
      <w:pPr>
        <w:autoSpaceDE w:val="0"/>
        <w:autoSpaceDN w:val="0"/>
        <w:adjustRightInd w:val="0"/>
        <w:spacing w:line="360" w:lineRule="auto"/>
        <w:jc w:val="both"/>
        <w:rPr>
          <w:rFonts w:eastAsiaTheme="minorHAnsi"/>
          <w:sz w:val="28"/>
          <w:szCs w:val="28"/>
          <w:lang w:eastAsia="en-US"/>
        </w:rPr>
      </w:pPr>
      <w:r w:rsidRPr="00837025">
        <w:rPr>
          <w:rFonts w:eastAsiaTheme="minorHAnsi"/>
          <w:sz w:val="28"/>
          <w:szCs w:val="28"/>
          <w:lang w:eastAsia="en-US"/>
        </w:rPr>
        <w:t>11</w:t>
      </w:r>
      <w:r w:rsidRPr="00837025">
        <w:rPr>
          <w:rFonts w:eastAsiaTheme="minorHAnsi"/>
          <w:sz w:val="28"/>
          <w:szCs w:val="28"/>
          <w:lang w:eastAsia="en-US"/>
        </w:rPr>
        <w:tab/>
        <w:t>4</w:t>
      </w:r>
      <w:r w:rsidRPr="00837025">
        <w:rPr>
          <w:rFonts w:eastAsiaTheme="minorHAnsi"/>
          <w:sz w:val="28"/>
          <w:szCs w:val="28"/>
          <w:lang w:eastAsia="en-US"/>
        </w:rPr>
        <w:tab/>
        <w:t>25</w:t>
      </w:r>
      <w:r w:rsidRPr="00837025">
        <w:rPr>
          <w:rFonts w:eastAsiaTheme="minorHAnsi"/>
          <w:sz w:val="28"/>
          <w:szCs w:val="28"/>
          <w:lang w:eastAsia="en-US"/>
        </w:rPr>
        <w:tab/>
        <w:t>21</w:t>
      </w:r>
      <w:r w:rsidRPr="00837025">
        <w:rPr>
          <w:rFonts w:eastAsiaTheme="minorHAnsi"/>
          <w:sz w:val="28"/>
          <w:szCs w:val="28"/>
          <w:lang w:eastAsia="en-US"/>
        </w:rPr>
        <w:tab/>
        <w:t>22</w:t>
      </w:r>
      <w:r w:rsidRPr="00837025">
        <w:rPr>
          <w:rFonts w:eastAsiaTheme="minorHAnsi"/>
          <w:sz w:val="28"/>
          <w:szCs w:val="28"/>
          <w:lang w:eastAsia="en-US"/>
        </w:rPr>
        <w:tab/>
        <w:t>23</w:t>
      </w:r>
    </w:p>
    <w:p w:rsidR="004B327B" w:rsidRPr="00837025" w:rsidRDefault="004B327B" w:rsidP="004B327B">
      <w:pPr>
        <w:autoSpaceDE w:val="0"/>
        <w:autoSpaceDN w:val="0"/>
        <w:adjustRightInd w:val="0"/>
        <w:spacing w:line="360" w:lineRule="auto"/>
        <w:jc w:val="both"/>
        <w:rPr>
          <w:rFonts w:eastAsiaTheme="minorHAnsi"/>
          <w:sz w:val="28"/>
          <w:szCs w:val="28"/>
          <w:lang w:eastAsia="en-US"/>
        </w:rPr>
      </w:pPr>
      <w:r w:rsidRPr="00837025">
        <w:rPr>
          <w:rFonts w:eastAsiaTheme="minorHAnsi"/>
          <w:sz w:val="28"/>
          <w:szCs w:val="28"/>
          <w:lang w:eastAsia="en-US"/>
        </w:rPr>
        <w:lastRenderedPageBreak/>
        <w:t>12</w:t>
      </w:r>
      <w:r w:rsidRPr="00837025">
        <w:rPr>
          <w:rFonts w:eastAsiaTheme="minorHAnsi"/>
          <w:sz w:val="28"/>
          <w:szCs w:val="28"/>
          <w:lang w:eastAsia="en-US"/>
        </w:rPr>
        <w:tab/>
        <w:t>4</w:t>
      </w:r>
      <w:r w:rsidRPr="00837025">
        <w:rPr>
          <w:rFonts w:eastAsiaTheme="minorHAnsi"/>
          <w:sz w:val="28"/>
          <w:szCs w:val="28"/>
          <w:lang w:eastAsia="en-US"/>
        </w:rPr>
        <w:tab/>
        <w:t>26</w:t>
      </w:r>
      <w:r w:rsidRPr="00837025">
        <w:rPr>
          <w:rFonts w:eastAsiaTheme="minorHAnsi"/>
          <w:sz w:val="28"/>
          <w:szCs w:val="28"/>
          <w:lang w:eastAsia="en-US"/>
        </w:rPr>
        <w:tab/>
        <w:t>20</w:t>
      </w:r>
      <w:r w:rsidRPr="00837025">
        <w:rPr>
          <w:rFonts w:eastAsiaTheme="minorHAnsi"/>
          <w:sz w:val="28"/>
          <w:szCs w:val="28"/>
          <w:lang w:eastAsia="en-US"/>
        </w:rPr>
        <w:tab/>
        <w:t>19</w:t>
      </w:r>
      <w:r w:rsidRPr="00837025">
        <w:rPr>
          <w:rFonts w:eastAsiaTheme="minorHAnsi"/>
          <w:sz w:val="28"/>
          <w:szCs w:val="28"/>
          <w:lang w:eastAsia="en-US"/>
        </w:rPr>
        <w:tab/>
        <w:t>25</w:t>
      </w:r>
    </w:p>
    <w:p w:rsidR="004B327B" w:rsidRPr="00837025" w:rsidRDefault="004B327B" w:rsidP="004B327B">
      <w:pPr>
        <w:autoSpaceDE w:val="0"/>
        <w:autoSpaceDN w:val="0"/>
        <w:adjustRightInd w:val="0"/>
        <w:spacing w:line="360" w:lineRule="auto"/>
        <w:jc w:val="both"/>
        <w:rPr>
          <w:rFonts w:eastAsiaTheme="minorHAnsi"/>
          <w:sz w:val="28"/>
          <w:szCs w:val="28"/>
          <w:lang w:eastAsia="en-US"/>
        </w:rPr>
      </w:pPr>
      <w:r w:rsidRPr="00837025">
        <w:rPr>
          <w:rFonts w:eastAsiaTheme="minorHAnsi"/>
          <w:sz w:val="28"/>
          <w:szCs w:val="28"/>
          <w:lang w:eastAsia="en-US"/>
        </w:rPr>
        <w:t>13</w:t>
      </w:r>
      <w:r w:rsidRPr="00837025">
        <w:rPr>
          <w:rFonts w:eastAsiaTheme="minorHAnsi"/>
          <w:sz w:val="28"/>
          <w:szCs w:val="28"/>
          <w:lang w:eastAsia="en-US"/>
        </w:rPr>
        <w:tab/>
        <w:t>3</w:t>
      </w:r>
      <w:r w:rsidRPr="00837025">
        <w:rPr>
          <w:rFonts w:eastAsiaTheme="minorHAnsi"/>
          <w:sz w:val="28"/>
          <w:szCs w:val="28"/>
          <w:lang w:eastAsia="en-US"/>
        </w:rPr>
        <w:tab/>
        <w:t>27</w:t>
      </w:r>
      <w:r w:rsidRPr="00837025">
        <w:rPr>
          <w:rFonts w:eastAsiaTheme="minorHAnsi"/>
          <w:sz w:val="28"/>
          <w:szCs w:val="28"/>
          <w:lang w:eastAsia="en-US"/>
        </w:rPr>
        <w:tab/>
        <w:t>14</w:t>
      </w:r>
      <w:r w:rsidRPr="00837025">
        <w:rPr>
          <w:rFonts w:eastAsiaTheme="minorHAnsi"/>
          <w:sz w:val="28"/>
          <w:szCs w:val="28"/>
          <w:lang w:eastAsia="en-US"/>
        </w:rPr>
        <w:tab/>
        <w:t>28</w:t>
      </w:r>
    </w:p>
    <w:p w:rsidR="004B327B" w:rsidRPr="00837025" w:rsidRDefault="004B327B" w:rsidP="004B327B">
      <w:pPr>
        <w:autoSpaceDE w:val="0"/>
        <w:autoSpaceDN w:val="0"/>
        <w:adjustRightInd w:val="0"/>
        <w:spacing w:line="360" w:lineRule="auto"/>
        <w:jc w:val="both"/>
        <w:rPr>
          <w:rFonts w:eastAsiaTheme="minorHAnsi"/>
          <w:sz w:val="28"/>
          <w:szCs w:val="28"/>
          <w:lang w:eastAsia="en-US"/>
        </w:rPr>
      </w:pPr>
      <w:r w:rsidRPr="00837025">
        <w:rPr>
          <w:rFonts w:eastAsiaTheme="minorHAnsi"/>
          <w:sz w:val="28"/>
          <w:szCs w:val="28"/>
          <w:lang w:eastAsia="en-US"/>
        </w:rPr>
        <w:t>14</w:t>
      </w:r>
      <w:r w:rsidRPr="00837025">
        <w:rPr>
          <w:rFonts w:eastAsiaTheme="minorHAnsi"/>
          <w:sz w:val="28"/>
          <w:szCs w:val="28"/>
          <w:lang w:eastAsia="en-US"/>
        </w:rPr>
        <w:tab/>
        <w:t>3</w:t>
      </w:r>
      <w:r w:rsidRPr="00837025">
        <w:rPr>
          <w:rFonts w:eastAsiaTheme="minorHAnsi"/>
          <w:sz w:val="28"/>
          <w:szCs w:val="28"/>
          <w:lang w:eastAsia="en-US"/>
        </w:rPr>
        <w:tab/>
        <w:t>29</w:t>
      </w:r>
      <w:r w:rsidRPr="00837025">
        <w:rPr>
          <w:rFonts w:eastAsiaTheme="minorHAnsi"/>
          <w:sz w:val="28"/>
          <w:szCs w:val="28"/>
          <w:lang w:eastAsia="en-US"/>
        </w:rPr>
        <w:tab/>
        <w:t>28</w:t>
      </w:r>
      <w:r w:rsidRPr="00837025">
        <w:rPr>
          <w:rFonts w:eastAsiaTheme="minorHAnsi"/>
          <w:sz w:val="28"/>
          <w:szCs w:val="28"/>
          <w:lang w:eastAsia="en-US"/>
        </w:rPr>
        <w:tab/>
        <w:t>30</w:t>
      </w:r>
    </w:p>
    <w:p w:rsidR="004B327B" w:rsidRPr="00837025" w:rsidRDefault="004B327B" w:rsidP="004B327B">
      <w:pPr>
        <w:autoSpaceDE w:val="0"/>
        <w:autoSpaceDN w:val="0"/>
        <w:adjustRightInd w:val="0"/>
        <w:spacing w:line="360" w:lineRule="auto"/>
        <w:jc w:val="both"/>
        <w:rPr>
          <w:rFonts w:eastAsiaTheme="minorHAnsi"/>
          <w:sz w:val="28"/>
          <w:szCs w:val="28"/>
          <w:lang w:eastAsia="en-US"/>
        </w:rPr>
      </w:pPr>
      <w:r w:rsidRPr="00837025">
        <w:rPr>
          <w:rFonts w:eastAsiaTheme="minorHAnsi"/>
          <w:sz w:val="28"/>
          <w:szCs w:val="28"/>
          <w:lang w:eastAsia="en-US"/>
        </w:rPr>
        <w:t>15</w:t>
      </w:r>
      <w:r w:rsidRPr="00837025">
        <w:rPr>
          <w:rFonts w:eastAsiaTheme="minorHAnsi"/>
          <w:sz w:val="28"/>
          <w:szCs w:val="28"/>
          <w:lang w:eastAsia="en-US"/>
        </w:rPr>
        <w:tab/>
        <w:t>4</w:t>
      </w:r>
      <w:r w:rsidRPr="00837025">
        <w:rPr>
          <w:rFonts w:eastAsiaTheme="minorHAnsi"/>
          <w:sz w:val="28"/>
          <w:szCs w:val="28"/>
          <w:lang w:eastAsia="en-US"/>
        </w:rPr>
        <w:tab/>
        <w:t>31</w:t>
      </w:r>
      <w:r w:rsidRPr="00837025">
        <w:rPr>
          <w:rFonts w:eastAsiaTheme="minorHAnsi"/>
          <w:sz w:val="28"/>
          <w:szCs w:val="28"/>
          <w:lang w:eastAsia="en-US"/>
        </w:rPr>
        <w:tab/>
        <w:t>27</w:t>
      </w:r>
      <w:r w:rsidRPr="00837025">
        <w:rPr>
          <w:rFonts w:eastAsiaTheme="minorHAnsi"/>
          <w:sz w:val="28"/>
          <w:szCs w:val="28"/>
          <w:lang w:eastAsia="en-US"/>
        </w:rPr>
        <w:tab/>
        <w:t>28</w:t>
      </w:r>
      <w:r w:rsidRPr="00837025">
        <w:rPr>
          <w:rFonts w:eastAsiaTheme="minorHAnsi"/>
          <w:sz w:val="28"/>
          <w:szCs w:val="28"/>
          <w:lang w:eastAsia="en-US"/>
        </w:rPr>
        <w:tab/>
        <w:t>29</w:t>
      </w:r>
    </w:p>
    <w:p w:rsidR="004B327B" w:rsidRPr="00837025" w:rsidRDefault="004B327B" w:rsidP="004B327B">
      <w:pPr>
        <w:autoSpaceDE w:val="0"/>
        <w:autoSpaceDN w:val="0"/>
        <w:adjustRightInd w:val="0"/>
        <w:spacing w:line="360" w:lineRule="auto"/>
        <w:jc w:val="both"/>
        <w:rPr>
          <w:rFonts w:eastAsiaTheme="minorHAnsi"/>
          <w:sz w:val="28"/>
          <w:szCs w:val="28"/>
          <w:lang w:eastAsia="en-US"/>
        </w:rPr>
      </w:pPr>
      <w:r w:rsidRPr="00837025">
        <w:rPr>
          <w:rFonts w:eastAsiaTheme="minorHAnsi"/>
          <w:sz w:val="28"/>
          <w:szCs w:val="28"/>
          <w:lang w:eastAsia="en-US"/>
        </w:rPr>
        <w:t>16</w:t>
      </w:r>
      <w:r w:rsidRPr="00837025">
        <w:rPr>
          <w:rFonts w:eastAsiaTheme="minorHAnsi"/>
          <w:sz w:val="28"/>
          <w:szCs w:val="28"/>
          <w:lang w:eastAsia="en-US"/>
        </w:rPr>
        <w:tab/>
        <w:t>3</w:t>
      </w:r>
      <w:r w:rsidRPr="00837025">
        <w:rPr>
          <w:rFonts w:eastAsiaTheme="minorHAnsi"/>
          <w:sz w:val="28"/>
          <w:szCs w:val="28"/>
          <w:lang w:eastAsia="en-US"/>
        </w:rPr>
        <w:tab/>
        <w:t>32</w:t>
      </w:r>
      <w:r w:rsidRPr="00837025">
        <w:rPr>
          <w:rFonts w:eastAsiaTheme="minorHAnsi"/>
          <w:sz w:val="28"/>
          <w:szCs w:val="28"/>
          <w:lang w:eastAsia="en-US"/>
        </w:rPr>
        <w:tab/>
        <w:t>30</w:t>
      </w:r>
      <w:r w:rsidRPr="00837025">
        <w:rPr>
          <w:rFonts w:eastAsiaTheme="minorHAnsi"/>
          <w:sz w:val="28"/>
          <w:szCs w:val="28"/>
          <w:lang w:eastAsia="en-US"/>
        </w:rPr>
        <w:tab/>
        <w:t>33</w:t>
      </w:r>
    </w:p>
    <w:p w:rsidR="004B327B" w:rsidRPr="004B327B" w:rsidRDefault="004B327B" w:rsidP="004B327B">
      <w:pPr>
        <w:autoSpaceDE w:val="0"/>
        <w:autoSpaceDN w:val="0"/>
        <w:adjustRightInd w:val="0"/>
        <w:spacing w:line="360" w:lineRule="auto"/>
        <w:jc w:val="both"/>
        <w:rPr>
          <w:rFonts w:eastAsiaTheme="minorHAnsi"/>
          <w:sz w:val="28"/>
          <w:szCs w:val="28"/>
          <w:lang w:eastAsia="en-US"/>
        </w:rPr>
      </w:pPr>
      <w:r w:rsidRPr="004B327B">
        <w:rPr>
          <w:rFonts w:eastAsiaTheme="minorHAnsi"/>
          <w:sz w:val="28"/>
          <w:szCs w:val="28"/>
          <w:lang w:eastAsia="en-US"/>
        </w:rPr>
        <w:t>17</w:t>
      </w:r>
      <w:r w:rsidRPr="004B327B">
        <w:rPr>
          <w:rFonts w:eastAsiaTheme="minorHAnsi"/>
          <w:sz w:val="28"/>
          <w:szCs w:val="28"/>
          <w:lang w:eastAsia="en-US"/>
        </w:rPr>
        <w:tab/>
        <w:t>3</w:t>
      </w:r>
      <w:r w:rsidRPr="004B327B">
        <w:rPr>
          <w:rFonts w:eastAsiaTheme="minorHAnsi"/>
          <w:sz w:val="28"/>
          <w:szCs w:val="28"/>
          <w:lang w:eastAsia="en-US"/>
        </w:rPr>
        <w:tab/>
        <w:t>34</w:t>
      </w:r>
      <w:r w:rsidRPr="004B327B">
        <w:rPr>
          <w:rFonts w:eastAsiaTheme="minorHAnsi"/>
          <w:sz w:val="28"/>
          <w:szCs w:val="28"/>
          <w:lang w:eastAsia="en-US"/>
        </w:rPr>
        <w:tab/>
        <w:t>33</w:t>
      </w:r>
      <w:r w:rsidRPr="004B327B">
        <w:rPr>
          <w:rFonts w:eastAsiaTheme="minorHAnsi"/>
          <w:sz w:val="28"/>
          <w:szCs w:val="28"/>
          <w:lang w:eastAsia="en-US"/>
        </w:rPr>
        <w:tab/>
        <w:t>16</w:t>
      </w:r>
    </w:p>
    <w:p w:rsidR="004B327B" w:rsidRPr="004B327B" w:rsidRDefault="004B327B" w:rsidP="004B327B">
      <w:pPr>
        <w:autoSpaceDE w:val="0"/>
        <w:autoSpaceDN w:val="0"/>
        <w:adjustRightInd w:val="0"/>
        <w:spacing w:line="360" w:lineRule="auto"/>
        <w:jc w:val="both"/>
        <w:rPr>
          <w:rFonts w:eastAsiaTheme="minorHAnsi"/>
          <w:sz w:val="28"/>
          <w:szCs w:val="28"/>
          <w:lang w:eastAsia="en-US"/>
        </w:rPr>
      </w:pPr>
      <w:r w:rsidRPr="004B327B">
        <w:rPr>
          <w:rFonts w:eastAsiaTheme="minorHAnsi"/>
          <w:sz w:val="28"/>
          <w:szCs w:val="28"/>
          <w:lang w:eastAsia="en-US"/>
        </w:rPr>
        <w:t>18</w:t>
      </w:r>
      <w:r w:rsidRPr="004B327B">
        <w:rPr>
          <w:rFonts w:eastAsiaTheme="minorHAnsi"/>
          <w:sz w:val="28"/>
          <w:szCs w:val="28"/>
          <w:lang w:eastAsia="en-US"/>
        </w:rPr>
        <w:tab/>
        <w:t>4</w:t>
      </w:r>
      <w:r w:rsidRPr="004B327B">
        <w:rPr>
          <w:rFonts w:eastAsiaTheme="minorHAnsi"/>
          <w:sz w:val="28"/>
          <w:szCs w:val="28"/>
          <w:lang w:eastAsia="en-US"/>
        </w:rPr>
        <w:tab/>
        <w:t>35</w:t>
      </w:r>
      <w:r w:rsidRPr="004B327B">
        <w:rPr>
          <w:rFonts w:eastAsiaTheme="minorHAnsi"/>
          <w:sz w:val="28"/>
          <w:szCs w:val="28"/>
          <w:lang w:eastAsia="en-US"/>
        </w:rPr>
        <w:tab/>
        <w:t>32</w:t>
      </w:r>
      <w:r w:rsidRPr="004B327B">
        <w:rPr>
          <w:rFonts w:eastAsiaTheme="minorHAnsi"/>
          <w:sz w:val="28"/>
          <w:szCs w:val="28"/>
          <w:lang w:eastAsia="en-US"/>
        </w:rPr>
        <w:tab/>
        <w:t>33</w:t>
      </w:r>
      <w:r w:rsidRPr="004B327B">
        <w:rPr>
          <w:rFonts w:eastAsiaTheme="minorHAnsi"/>
          <w:sz w:val="28"/>
          <w:szCs w:val="28"/>
          <w:lang w:eastAsia="en-US"/>
        </w:rPr>
        <w:tab/>
        <w:t>34</w:t>
      </w:r>
    </w:p>
    <w:p w:rsidR="004B327B" w:rsidRPr="004B327B" w:rsidRDefault="004B327B" w:rsidP="004B327B">
      <w:pPr>
        <w:autoSpaceDE w:val="0"/>
        <w:autoSpaceDN w:val="0"/>
        <w:adjustRightInd w:val="0"/>
        <w:spacing w:line="360" w:lineRule="auto"/>
        <w:jc w:val="both"/>
        <w:rPr>
          <w:rFonts w:eastAsiaTheme="minorHAnsi"/>
          <w:sz w:val="28"/>
          <w:szCs w:val="28"/>
          <w:lang w:eastAsia="en-US"/>
        </w:rPr>
      </w:pPr>
      <w:r w:rsidRPr="004B327B">
        <w:rPr>
          <w:rFonts w:eastAsiaTheme="minorHAnsi"/>
          <w:sz w:val="28"/>
          <w:szCs w:val="28"/>
          <w:lang w:eastAsia="en-US"/>
        </w:rPr>
        <w:t>19</w:t>
      </w:r>
      <w:r w:rsidRPr="004B327B">
        <w:rPr>
          <w:rFonts w:eastAsiaTheme="minorHAnsi"/>
          <w:sz w:val="28"/>
          <w:szCs w:val="28"/>
          <w:lang w:eastAsia="en-US"/>
        </w:rPr>
        <w:tab/>
        <w:t>4</w:t>
      </w:r>
      <w:r w:rsidRPr="004B327B">
        <w:rPr>
          <w:rFonts w:eastAsiaTheme="minorHAnsi"/>
          <w:sz w:val="28"/>
          <w:szCs w:val="28"/>
          <w:lang w:eastAsia="en-US"/>
        </w:rPr>
        <w:tab/>
        <w:t>36</w:t>
      </w:r>
      <w:r w:rsidRPr="004B327B">
        <w:rPr>
          <w:rFonts w:eastAsiaTheme="minorHAnsi"/>
          <w:sz w:val="28"/>
          <w:szCs w:val="28"/>
          <w:lang w:eastAsia="en-US"/>
        </w:rPr>
        <w:tab/>
        <w:t>31</w:t>
      </w:r>
      <w:r w:rsidRPr="004B327B">
        <w:rPr>
          <w:rFonts w:eastAsiaTheme="minorHAnsi"/>
          <w:sz w:val="28"/>
          <w:szCs w:val="28"/>
          <w:lang w:eastAsia="en-US"/>
        </w:rPr>
        <w:tab/>
        <w:t>30</w:t>
      </w:r>
      <w:r w:rsidRPr="004B327B">
        <w:rPr>
          <w:rFonts w:eastAsiaTheme="minorHAnsi"/>
          <w:sz w:val="28"/>
          <w:szCs w:val="28"/>
          <w:lang w:eastAsia="en-US"/>
        </w:rPr>
        <w:tab/>
        <w:t>35</w:t>
      </w:r>
    </w:p>
    <w:p w:rsidR="004B327B" w:rsidRPr="004B327B" w:rsidRDefault="004B327B" w:rsidP="004B327B">
      <w:pPr>
        <w:autoSpaceDE w:val="0"/>
        <w:autoSpaceDN w:val="0"/>
        <w:adjustRightInd w:val="0"/>
        <w:spacing w:line="360" w:lineRule="auto"/>
        <w:jc w:val="both"/>
        <w:rPr>
          <w:rFonts w:eastAsiaTheme="minorHAnsi"/>
          <w:sz w:val="28"/>
          <w:szCs w:val="28"/>
          <w:lang w:eastAsia="en-US"/>
        </w:rPr>
      </w:pPr>
      <w:r w:rsidRPr="004B327B">
        <w:rPr>
          <w:rFonts w:eastAsiaTheme="minorHAnsi"/>
          <w:sz w:val="28"/>
          <w:szCs w:val="28"/>
          <w:lang w:eastAsia="en-US"/>
        </w:rPr>
        <w:t>20</w:t>
      </w:r>
      <w:r w:rsidRPr="004B327B">
        <w:rPr>
          <w:rFonts w:eastAsiaTheme="minorHAnsi"/>
          <w:sz w:val="28"/>
          <w:szCs w:val="28"/>
          <w:lang w:eastAsia="en-US"/>
        </w:rPr>
        <w:tab/>
        <w:t>4</w:t>
      </w:r>
      <w:r w:rsidRPr="004B327B">
        <w:rPr>
          <w:rFonts w:eastAsiaTheme="minorHAnsi"/>
          <w:sz w:val="28"/>
          <w:szCs w:val="28"/>
          <w:lang w:eastAsia="en-US"/>
        </w:rPr>
        <w:tab/>
        <w:t>37</w:t>
      </w:r>
      <w:r w:rsidRPr="004B327B">
        <w:rPr>
          <w:rFonts w:eastAsiaTheme="minorHAnsi"/>
          <w:sz w:val="28"/>
          <w:szCs w:val="28"/>
          <w:lang w:eastAsia="en-US"/>
        </w:rPr>
        <w:tab/>
        <w:t>1</w:t>
      </w:r>
      <w:r w:rsidRPr="004B327B">
        <w:rPr>
          <w:rFonts w:eastAsiaTheme="minorHAnsi"/>
          <w:sz w:val="28"/>
          <w:szCs w:val="28"/>
          <w:lang w:eastAsia="en-US"/>
        </w:rPr>
        <w:tab/>
        <w:t>14</w:t>
      </w:r>
      <w:r w:rsidRPr="004B327B">
        <w:rPr>
          <w:rFonts w:eastAsiaTheme="minorHAnsi"/>
          <w:sz w:val="28"/>
          <w:szCs w:val="28"/>
          <w:lang w:eastAsia="en-US"/>
        </w:rPr>
        <w:tab/>
        <w:t>36</w:t>
      </w:r>
    </w:p>
    <w:p w:rsidR="004B327B" w:rsidRDefault="004B327B" w:rsidP="004B327B">
      <w:pPr>
        <w:autoSpaceDE w:val="0"/>
        <w:autoSpaceDN w:val="0"/>
        <w:adjustRightInd w:val="0"/>
        <w:spacing w:line="360" w:lineRule="auto"/>
        <w:jc w:val="both"/>
        <w:rPr>
          <w:rFonts w:eastAsiaTheme="minorHAnsi"/>
          <w:sz w:val="28"/>
          <w:szCs w:val="28"/>
          <w:lang w:eastAsia="en-US"/>
        </w:rPr>
      </w:pPr>
      <w:r w:rsidRPr="004B327B">
        <w:rPr>
          <w:rFonts w:eastAsiaTheme="minorHAnsi"/>
          <w:sz w:val="28"/>
          <w:szCs w:val="28"/>
          <w:lang w:eastAsia="en-US"/>
        </w:rPr>
        <w:t>21</w:t>
      </w:r>
      <w:r w:rsidRPr="004B327B">
        <w:rPr>
          <w:rFonts w:eastAsiaTheme="minorHAnsi"/>
          <w:sz w:val="28"/>
          <w:szCs w:val="28"/>
          <w:lang w:eastAsia="en-US"/>
        </w:rPr>
        <w:tab/>
        <w:t>4</w:t>
      </w:r>
      <w:r w:rsidRPr="004B327B">
        <w:rPr>
          <w:rFonts w:eastAsiaTheme="minorHAnsi"/>
          <w:sz w:val="28"/>
          <w:szCs w:val="28"/>
          <w:lang w:eastAsia="en-US"/>
        </w:rPr>
        <w:tab/>
        <w:t>38</w:t>
      </w:r>
      <w:r w:rsidRPr="004B327B">
        <w:rPr>
          <w:rFonts w:eastAsiaTheme="minorHAnsi"/>
          <w:sz w:val="28"/>
          <w:szCs w:val="28"/>
          <w:lang w:eastAsia="en-US"/>
        </w:rPr>
        <w:tab/>
        <w:t>36</w:t>
      </w:r>
      <w:r w:rsidRPr="004B327B">
        <w:rPr>
          <w:rFonts w:eastAsiaTheme="minorHAnsi"/>
          <w:sz w:val="28"/>
          <w:szCs w:val="28"/>
          <w:lang w:eastAsia="en-US"/>
        </w:rPr>
        <w:tab/>
        <w:t>16</w:t>
      </w:r>
      <w:r w:rsidRPr="004B327B">
        <w:rPr>
          <w:rFonts w:eastAsiaTheme="minorHAnsi"/>
          <w:sz w:val="28"/>
          <w:szCs w:val="28"/>
          <w:lang w:eastAsia="en-US"/>
        </w:rPr>
        <w:tab/>
        <w:t>26</w:t>
      </w:r>
    </w:p>
    <w:p w:rsidR="004B327B" w:rsidRDefault="004B327B" w:rsidP="004B327B">
      <w:pPr>
        <w:autoSpaceDE w:val="0"/>
        <w:autoSpaceDN w:val="0"/>
        <w:adjustRightInd w:val="0"/>
        <w:spacing w:line="360" w:lineRule="auto"/>
        <w:jc w:val="both"/>
        <w:rPr>
          <w:rFonts w:eastAsiaTheme="minorHAnsi"/>
          <w:sz w:val="28"/>
          <w:szCs w:val="28"/>
          <w:lang w:eastAsia="en-US"/>
        </w:rPr>
      </w:pPr>
      <w:r>
        <w:rPr>
          <w:rFonts w:eastAsiaTheme="minorHAnsi"/>
          <w:sz w:val="28"/>
          <w:szCs w:val="28"/>
          <w:lang w:eastAsia="en-US"/>
        </w:rPr>
        <w:t>………………………………….</w:t>
      </w:r>
    </w:p>
    <w:p w:rsidR="004B327B" w:rsidRPr="004B327B" w:rsidRDefault="004B327B" w:rsidP="004B327B">
      <w:pPr>
        <w:autoSpaceDE w:val="0"/>
        <w:autoSpaceDN w:val="0"/>
        <w:adjustRightInd w:val="0"/>
        <w:spacing w:line="360" w:lineRule="auto"/>
        <w:jc w:val="both"/>
        <w:rPr>
          <w:rFonts w:eastAsiaTheme="minorHAnsi"/>
          <w:sz w:val="28"/>
          <w:szCs w:val="28"/>
          <w:lang w:eastAsia="en-US"/>
        </w:rPr>
      </w:pPr>
      <w:r w:rsidRPr="00837025">
        <w:rPr>
          <w:rFonts w:eastAsiaTheme="minorHAnsi"/>
          <w:sz w:val="28"/>
          <w:szCs w:val="28"/>
          <w:lang w:eastAsia="en-US"/>
        </w:rPr>
        <w:t>250</w:t>
      </w:r>
      <w:r w:rsidRPr="00837025">
        <w:rPr>
          <w:rFonts w:eastAsiaTheme="minorHAnsi"/>
          <w:sz w:val="28"/>
          <w:szCs w:val="28"/>
          <w:lang w:eastAsia="en-US"/>
        </w:rPr>
        <w:tab/>
        <w:t>3</w:t>
      </w:r>
      <w:r w:rsidRPr="00837025">
        <w:rPr>
          <w:rFonts w:eastAsiaTheme="minorHAnsi"/>
          <w:sz w:val="28"/>
          <w:szCs w:val="28"/>
          <w:lang w:eastAsia="en-US"/>
        </w:rPr>
        <w:tab/>
        <w:t>335</w:t>
      </w:r>
      <w:r w:rsidRPr="00837025">
        <w:rPr>
          <w:rFonts w:eastAsiaTheme="minorHAnsi"/>
          <w:sz w:val="28"/>
          <w:szCs w:val="28"/>
          <w:lang w:eastAsia="en-US"/>
        </w:rPr>
        <w:tab/>
        <w:t>336</w:t>
      </w:r>
      <w:r w:rsidRPr="00837025">
        <w:rPr>
          <w:rFonts w:eastAsiaTheme="minorHAnsi"/>
          <w:sz w:val="28"/>
          <w:szCs w:val="28"/>
          <w:lang w:eastAsia="en-US"/>
        </w:rPr>
        <w:tab/>
        <w:t>337</w:t>
      </w:r>
    </w:p>
    <w:p w:rsidR="00526ABF" w:rsidRPr="00E6453C" w:rsidRDefault="00526ABF" w:rsidP="004B327B">
      <w:pPr>
        <w:tabs>
          <w:tab w:val="left" w:pos="3960"/>
        </w:tabs>
        <w:spacing w:line="360" w:lineRule="auto"/>
        <w:jc w:val="both"/>
        <w:rPr>
          <w:color w:val="000000" w:themeColor="text1"/>
          <w:sz w:val="28"/>
          <w:szCs w:val="28"/>
        </w:rPr>
      </w:pPr>
    </w:p>
    <w:p w:rsidR="00640265" w:rsidRDefault="00640265" w:rsidP="00640265">
      <w:pPr>
        <w:tabs>
          <w:tab w:val="left" w:pos="3960"/>
        </w:tabs>
        <w:ind w:firstLine="284"/>
        <w:jc w:val="center"/>
        <w:rPr>
          <w:b/>
          <w:color w:val="000000" w:themeColor="text1"/>
          <w:sz w:val="28"/>
          <w:szCs w:val="28"/>
        </w:rPr>
      </w:pPr>
      <w:r w:rsidRPr="00640265">
        <w:rPr>
          <w:b/>
          <w:color w:val="000000" w:themeColor="text1"/>
          <w:sz w:val="28"/>
          <w:szCs w:val="28"/>
        </w:rPr>
        <w:t>Заключение</w:t>
      </w:r>
    </w:p>
    <w:p w:rsidR="008E386F" w:rsidRDefault="008E386F" w:rsidP="00640265">
      <w:pPr>
        <w:tabs>
          <w:tab w:val="left" w:pos="3960"/>
        </w:tabs>
        <w:ind w:firstLine="284"/>
        <w:jc w:val="center"/>
        <w:rPr>
          <w:b/>
          <w:color w:val="000000" w:themeColor="text1"/>
          <w:sz w:val="28"/>
          <w:szCs w:val="28"/>
        </w:rPr>
      </w:pPr>
    </w:p>
    <w:p w:rsidR="00526ABF" w:rsidRPr="008E386F" w:rsidRDefault="008E386F" w:rsidP="008E386F">
      <w:pPr>
        <w:tabs>
          <w:tab w:val="left" w:pos="3960"/>
        </w:tabs>
        <w:spacing w:line="360" w:lineRule="auto"/>
        <w:ind w:firstLine="539"/>
        <w:jc w:val="both"/>
        <w:rPr>
          <w:color w:val="000000" w:themeColor="text1"/>
          <w:sz w:val="28"/>
          <w:szCs w:val="28"/>
        </w:rPr>
      </w:pPr>
      <w:r w:rsidRPr="008E386F">
        <w:rPr>
          <w:sz w:val="28"/>
          <w:szCs w:val="28"/>
        </w:rPr>
        <w:t xml:space="preserve">В дипломном проекте </w:t>
      </w:r>
      <w:r>
        <w:rPr>
          <w:sz w:val="28"/>
          <w:szCs w:val="28"/>
        </w:rPr>
        <w:t>в</w:t>
      </w:r>
      <w:r w:rsidR="00526ABF" w:rsidRPr="008E386F">
        <w:rPr>
          <w:color w:val="000000" w:themeColor="text1"/>
          <w:sz w:val="28"/>
          <w:szCs w:val="28"/>
        </w:rPr>
        <w:t xml:space="preserve"> связи с поставленными целями и задачами, которые были сформулированы в техническом задании к дипломному проекту был создан генератор сеток конечных элементов. В ходе работы был проанализирован метод конечных элементов в расчетах конструкций, который помог в создании дипломного проекта. </w:t>
      </w:r>
    </w:p>
    <w:p w:rsidR="008E386F" w:rsidRDefault="00526ABF" w:rsidP="008E386F">
      <w:pPr>
        <w:spacing w:line="360" w:lineRule="auto"/>
        <w:ind w:firstLine="539"/>
        <w:jc w:val="both"/>
        <w:rPr>
          <w:color w:val="000000" w:themeColor="text1"/>
          <w:sz w:val="28"/>
          <w:szCs w:val="28"/>
        </w:rPr>
      </w:pPr>
      <w:r w:rsidRPr="008E386F">
        <w:rPr>
          <w:color w:val="000000" w:themeColor="text1"/>
          <w:sz w:val="28"/>
          <w:szCs w:val="28"/>
        </w:rPr>
        <w:t>В дипломе наглядно представлен анализ уже существующих систем конечно-элементных расчетов и анал</w:t>
      </w:r>
      <w:r w:rsidR="008E386F">
        <w:rPr>
          <w:color w:val="000000" w:themeColor="text1"/>
          <w:sz w:val="28"/>
          <w:szCs w:val="28"/>
        </w:rPr>
        <w:t>из алгоритмов построения сеток.</w:t>
      </w:r>
      <w:r w:rsidR="008E386F" w:rsidRPr="008E386F">
        <w:rPr>
          <w:color w:val="000000" w:themeColor="text1"/>
          <w:sz w:val="28"/>
          <w:szCs w:val="28"/>
        </w:rPr>
        <w:t xml:space="preserve"> С</w:t>
      </w:r>
      <w:r w:rsidRPr="008E386F">
        <w:rPr>
          <w:color w:val="000000" w:themeColor="text1"/>
          <w:sz w:val="28"/>
          <w:szCs w:val="28"/>
        </w:rPr>
        <w:t xml:space="preserve"> помощью данного дипломного проекта могут быть решены сотни инженерных задач по разбиению сеток на конечные элементы.</w:t>
      </w:r>
      <w:r w:rsidR="008E386F" w:rsidRPr="008E386F">
        <w:rPr>
          <w:color w:val="000000" w:themeColor="text1"/>
          <w:sz w:val="28"/>
          <w:szCs w:val="28"/>
        </w:rPr>
        <w:t xml:space="preserve"> </w:t>
      </w:r>
      <w:r w:rsidR="008E386F">
        <w:rPr>
          <w:color w:val="000000" w:themeColor="text1"/>
          <w:sz w:val="28"/>
          <w:szCs w:val="28"/>
        </w:rPr>
        <w:t>П</w:t>
      </w:r>
      <w:r w:rsidR="008E386F" w:rsidRPr="00B71854">
        <w:rPr>
          <w:color w:val="000000" w:themeColor="text1"/>
          <w:sz w:val="28"/>
          <w:szCs w:val="28"/>
        </w:rPr>
        <w:t>рограмм</w:t>
      </w:r>
      <w:r w:rsidR="008E386F">
        <w:rPr>
          <w:color w:val="000000" w:themeColor="text1"/>
          <w:sz w:val="28"/>
          <w:szCs w:val="28"/>
        </w:rPr>
        <w:t>а</w:t>
      </w:r>
      <w:r w:rsidR="008E386F" w:rsidRPr="00B71854">
        <w:rPr>
          <w:color w:val="000000" w:themeColor="text1"/>
          <w:sz w:val="28"/>
          <w:szCs w:val="28"/>
        </w:rPr>
        <w:t xml:space="preserve"> </w:t>
      </w:r>
      <w:r w:rsidR="008E386F">
        <w:rPr>
          <w:color w:val="000000" w:themeColor="text1"/>
          <w:sz w:val="28"/>
          <w:szCs w:val="28"/>
        </w:rPr>
        <w:t xml:space="preserve">будет использована </w:t>
      </w:r>
      <w:r w:rsidR="008E386F" w:rsidRPr="00B71854">
        <w:rPr>
          <w:color w:val="000000" w:themeColor="text1"/>
          <w:sz w:val="28"/>
          <w:szCs w:val="28"/>
        </w:rPr>
        <w:t>для своих определенных задач: для рас</w:t>
      </w:r>
      <w:r w:rsidR="008E386F">
        <w:rPr>
          <w:color w:val="000000" w:themeColor="text1"/>
          <w:sz w:val="28"/>
          <w:szCs w:val="28"/>
        </w:rPr>
        <w:t>чета радио</w:t>
      </w:r>
      <w:r w:rsidR="008E386F" w:rsidRPr="00B71854">
        <w:rPr>
          <w:color w:val="000000" w:themeColor="text1"/>
          <w:sz w:val="28"/>
          <w:szCs w:val="28"/>
        </w:rPr>
        <w:t xml:space="preserve">электронных средств (РЭС) и для оптимизации конструкций РЭС.  </w:t>
      </w:r>
    </w:p>
    <w:p w:rsidR="00526ABF" w:rsidRPr="008E386F" w:rsidRDefault="00526ABF" w:rsidP="008E386F">
      <w:pPr>
        <w:tabs>
          <w:tab w:val="left" w:pos="3960"/>
        </w:tabs>
        <w:spacing w:line="360" w:lineRule="auto"/>
        <w:ind w:firstLine="539"/>
        <w:jc w:val="both"/>
        <w:rPr>
          <w:color w:val="000000" w:themeColor="text1"/>
          <w:sz w:val="28"/>
          <w:szCs w:val="28"/>
        </w:rPr>
      </w:pPr>
    </w:p>
    <w:p w:rsidR="00526ABF" w:rsidRPr="008E386F" w:rsidRDefault="00526ABF" w:rsidP="008E386F">
      <w:pPr>
        <w:pStyle w:val="a3"/>
        <w:tabs>
          <w:tab w:val="left" w:pos="3960"/>
        </w:tabs>
        <w:spacing w:line="360" w:lineRule="auto"/>
        <w:ind w:left="0" w:firstLine="539"/>
        <w:jc w:val="both"/>
        <w:rPr>
          <w:color w:val="000000" w:themeColor="text1"/>
          <w:sz w:val="28"/>
          <w:szCs w:val="28"/>
        </w:rPr>
      </w:pPr>
    </w:p>
    <w:p w:rsidR="00526ABF" w:rsidRPr="00B71854" w:rsidRDefault="00526ABF" w:rsidP="00526ABF">
      <w:pPr>
        <w:pStyle w:val="a3"/>
        <w:tabs>
          <w:tab w:val="left" w:pos="3960"/>
        </w:tabs>
        <w:ind w:left="0" w:firstLine="284"/>
        <w:jc w:val="both"/>
        <w:rPr>
          <w:color w:val="000000" w:themeColor="text1"/>
          <w:sz w:val="28"/>
          <w:szCs w:val="28"/>
        </w:rPr>
      </w:pPr>
    </w:p>
    <w:p w:rsidR="00521A3A" w:rsidRDefault="00521A3A" w:rsidP="00F147D7">
      <w:pPr>
        <w:tabs>
          <w:tab w:val="left" w:pos="567"/>
        </w:tabs>
        <w:rPr>
          <w:color w:val="000000" w:themeColor="text1"/>
          <w:sz w:val="28"/>
          <w:szCs w:val="28"/>
        </w:rPr>
      </w:pPr>
    </w:p>
    <w:p w:rsidR="008E386F" w:rsidRPr="006B7E14" w:rsidRDefault="008E386F" w:rsidP="00F147D7">
      <w:pPr>
        <w:tabs>
          <w:tab w:val="left" w:pos="567"/>
        </w:tabs>
        <w:rPr>
          <w:b/>
          <w:color w:val="000000" w:themeColor="text1"/>
          <w:sz w:val="28"/>
          <w:szCs w:val="28"/>
        </w:rPr>
      </w:pPr>
    </w:p>
    <w:p w:rsidR="00040591" w:rsidRPr="00040591" w:rsidRDefault="00040591" w:rsidP="00040591">
      <w:pPr>
        <w:tabs>
          <w:tab w:val="left" w:pos="567"/>
        </w:tabs>
        <w:jc w:val="center"/>
        <w:rPr>
          <w:b/>
          <w:color w:val="000000" w:themeColor="text1"/>
          <w:sz w:val="28"/>
          <w:szCs w:val="28"/>
        </w:rPr>
      </w:pPr>
      <w:r w:rsidRPr="00040591">
        <w:rPr>
          <w:b/>
          <w:color w:val="000000" w:themeColor="text1"/>
          <w:sz w:val="28"/>
          <w:szCs w:val="28"/>
        </w:rPr>
        <w:t>Литература</w:t>
      </w:r>
    </w:p>
    <w:p w:rsidR="00040591" w:rsidRPr="00085346" w:rsidRDefault="00040591" w:rsidP="00040591">
      <w:pPr>
        <w:tabs>
          <w:tab w:val="left" w:pos="3960"/>
        </w:tabs>
        <w:jc w:val="both"/>
        <w:rPr>
          <w:color w:val="000000" w:themeColor="text1"/>
          <w:sz w:val="28"/>
          <w:szCs w:val="28"/>
        </w:rPr>
      </w:pPr>
    </w:p>
    <w:p w:rsidR="00040591" w:rsidRDefault="00040591" w:rsidP="00040591">
      <w:pPr>
        <w:pStyle w:val="a4"/>
        <w:numPr>
          <w:ilvl w:val="0"/>
          <w:numId w:val="44"/>
        </w:numPr>
        <w:shd w:val="clear" w:color="auto" w:fill="FFFFFF"/>
        <w:spacing w:before="0" w:beforeAutospacing="0" w:after="240" w:afterAutospacing="0"/>
        <w:jc w:val="both"/>
        <w:rPr>
          <w:color w:val="000000" w:themeColor="text1"/>
          <w:sz w:val="28"/>
          <w:szCs w:val="28"/>
        </w:rPr>
      </w:pPr>
      <w:proofErr w:type="spellStart"/>
      <w:r w:rsidRPr="00B71854">
        <w:rPr>
          <w:color w:val="000000" w:themeColor="text1"/>
          <w:sz w:val="28"/>
          <w:szCs w:val="28"/>
        </w:rPr>
        <w:t>Галлагер</w:t>
      </w:r>
      <w:proofErr w:type="spellEnd"/>
      <w:r w:rsidRPr="00B71854">
        <w:rPr>
          <w:color w:val="000000" w:themeColor="text1"/>
          <w:sz w:val="28"/>
          <w:szCs w:val="28"/>
        </w:rPr>
        <w:t xml:space="preserve"> Р. Метод конечных элементов. Основы</w:t>
      </w:r>
      <w:proofErr w:type="gramStart"/>
      <w:r w:rsidRPr="00B71854">
        <w:rPr>
          <w:color w:val="000000" w:themeColor="text1"/>
          <w:sz w:val="28"/>
          <w:szCs w:val="28"/>
        </w:rPr>
        <w:t xml:space="preserve"> / П</w:t>
      </w:r>
      <w:proofErr w:type="gramEnd"/>
      <w:r w:rsidRPr="00B71854">
        <w:rPr>
          <w:color w:val="000000" w:themeColor="text1"/>
          <w:sz w:val="28"/>
          <w:szCs w:val="28"/>
        </w:rPr>
        <w:t>ер. с англ. - М.: Мир, 1984. - 428 с.</w:t>
      </w:r>
    </w:p>
    <w:p w:rsidR="00040591" w:rsidRDefault="00C24B64" w:rsidP="00040591">
      <w:pPr>
        <w:pStyle w:val="a4"/>
        <w:numPr>
          <w:ilvl w:val="0"/>
          <w:numId w:val="44"/>
        </w:numPr>
        <w:shd w:val="clear" w:color="auto" w:fill="FFFFFF"/>
        <w:spacing w:before="0" w:beforeAutospacing="0" w:after="240" w:afterAutospacing="0"/>
        <w:jc w:val="both"/>
        <w:rPr>
          <w:color w:val="000000" w:themeColor="text1"/>
          <w:sz w:val="28"/>
          <w:szCs w:val="28"/>
        </w:rPr>
      </w:pPr>
      <w:r>
        <w:rPr>
          <w:color w:val="000000" w:themeColor="text1"/>
          <w:sz w:val="28"/>
          <w:szCs w:val="28"/>
        </w:rPr>
        <w:t xml:space="preserve">Журнал </w:t>
      </w:r>
      <w:r w:rsidR="00040591" w:rsidRPr="00B71854">
        <w:rPr>
          <w:color w:val="000000" w:themeColor="text1"/>
          <w:sz w:val="28"/>
          <w:szCs w:val="28"/>
        </w:rPr>
        <w:t xml:space="preserve">САПР и графика. </w:t>
      </w:r>
      <w:r>
        <w:rPr>
          <w:color w:val="000000" w:themeColor="text1"/>
          <w:sz w:val="28"/>
          <w:szCs w:val="28"/>
        </w:rPr>
        <w:t>–</w:t>
      </w:r>
      <w:r w:rsidR="00040591" w:rsidRPr="00B71854">
        <w:rPr>
          <w:color w:val="000000" w:themeColor="text1"/>
          <w:sz w:val="28"/>
          <w:szCs w:val="28"/>
        </w:rPr>
        <w:t xml:space="preserve"> </w:t>
      </w:r>
      <w:r>
        <w:rPr>
          <w:color w:val="000000" w:themeColor="text1"/>
          <w:sz w:val="28"/>
          <w:szCs w:val="28"/>
          <w:lang w:val="en-US"/>
        </w:rPr>
        <w:t>c</w:t>
      </w:r>
      <w:r w:rsidRPr="00C24B64">
        <w:rPr>
          <w:color w:val="000000" w:themeColor="text1"/>
          <w:sz w:val="28"/>
          <w:szCs w:val="28"/>
        </w:rPr>
        <w:t xml:space="preserve"> 1996</w:t>
      </w:r>
      <w:r w:rsidR="00040591" w:rsidRPr="00B71854">
        <w:rPr>
          <w:color w:val="000000" w:themeColor="text1"/>
          <w:sz w:val="28"/>
          <w:szCs w:val="28"/>
        </w:rPr>
        <w:t>.</w:t>
      </w:r>
    </w:p>
    <w:p w:rsidR="00040591" w:rsidRPr="00B71854" w:rsidRDefault="00040591" w:rsidP="00040591">
      <w:pPr>
        <w:pStyle w:val="a4"/>
        <w:numPr>
          <w:ilvl w:val="0"/>
          <w:numId w:val="44"/>
        </w:numPr>
        <w:shd w:val="clear" w:color="auto" w:fill="FFFFFF"/>
        <w:spacing w:before="0" w:beforeAutospacing="0" w:after="240" w:afterAutospacing="0"/>
        <w:jc w:val="both"/>
        <w:rPr>
          <w:color w:val="000000" w:themeColor="text1"/>
          <w:sz w:val="28"/>
          <w:szCs w:val="28"/>
          <w:lang w:val="en-US"/>
        </w:rPr>
      </w:pPr>
      <w:r w:rsidRPr="00B71854">
        <w:rPr>
          <w:color w:val="000000" w:themeColor="text1"/>
          <w:sz w:val="28"/>
          <w:szCs w:val="28"/>
          <w:lang w:val="en-US"/>
        </w:rPr>
        <w:t xml:space="preserve">Bern M. and </w:t>
      </w:r>
      <w:proofErr w:type="spellStart"/>
      <w:r w:rsidRPr="00B71854">
        <w:rPr>
          <w:color w:val="000000" w:themeColor="text1"/>
          <w:sz w:val="28"/>
          <w:szCs w:val="28"/>
          <w:lang w:val="en-US"/>
        </w:rPr>
        <w:t>Eppstein</w:t>
      </w:r>
      <w:proofErr w:type="spellEnd"/>
      <w:r w:rsidRPr="00B71854">
        <w:rPr>
          <w:color w:val="000000" w:themeColor="text1"/>
          <w:sz w:val="28"/>
          <w:szCs w:val="28"/>
          <w:lang w:val="en-US"/>
        </w:rPr>
        <w:t xml:space="preserve"> D. Mesh generation and </w:t>
      </w:r>
      <w:proofErr w:type="spellStart"/>
      <w:r w:rsidRPr="00B71854">
        <w:rPr>
          <w:color w:val="000000" w:themeColor="text1"/>
          <w:sz w:val="28"/>
          <w:szCs w:val="28"/>
          <w:lang w:val="en-US"/>
        </w:rPr>
        <w:t>opti</w:t>
      </w:r>
      <w:proofErr w:type="spellEnd"/>
      <w:r w:rsidRPr="00B71854">
        <w:rPr>
          <w:color w:val="000000" w:themeColor="text1"/>
          <w:sz w:val="28"/>
          <w:szCs w:val="28"/>
          <w:lang w:val="en-US"/>
        </w:rPr>
        <w:t>- mal triangulation. - Computing in Euclidean Geometry, edited by F. K. Hwang and D.-</w:t>
      </w:r>
      <w:r w:rsidR="00B82C10">
        <w:rPr>
          <w:color w:val="000000" w:themeColor="text1"/>
          <w:sz w:val="28"/>
          <w:szCs w:val="28"/>
          <w:lang w:val="en-US"/>
        </w:rPr>
        <w:t xml:space="preserve">Z. Du, World Scientific, 1992. </w:t>
      </w:r>
    </w:p>
    <w:p w:rsidR="00040591" w:rsidRPr="00B82C10" w:rsidRDefault="00040591" w:rsidP="00040591">
      <w:pPr>
        <w:pStyle w:val="a4"/>
        <w:numPr>
          <w:ilvl w:val="0"/>
          <w:numId w:val="44"/>
        </w:numPr>
        <w:shd w:val="clear" w:color="auto" w:fill="FFFFFF"/>
        <w:spacing w:before="0" w:beforeAutospacing="0" w:after="240" w:afterAutospacing="0"/>
        <w:jc w:val="both"/>
        <w:rPr>
          <w:color w:val="000000" w:themeColor="text1"/>
          <w:sz w:val="28"/>
          <w:szCs w:val="28"/>
          <w:lang w:val="en-US"/>
        </w:rPr>
      </w:pPr>
      <w:r w:rsidRPr="00B71854">
        <w:rPr>
          <w:color w:val="000000" w:themeColor="text1"/>
          <w:sz w:val="28"/>
          <w:szCs w:val="28"/>
          <w:lang w:val="en-US"/>
        </w:rPr>
        <w:t xml:space="preserve">Mitchell S. A. and </w:t>
      </w:r>
      <w:proofErr w:type="spellStart"/>
      <w:r w:rsidRPr="00B71854">
        <w:rPr>
          <w:color w:val="000000" w:themeColor="text1"/>
          <w:sz w:val="28"/>
          <w:szCs w:val="28"/>
          <w:lang w:val="en-US"/>
        </w:rPr>
        <w:t>Vavasis</w:t>
      </w:r>
      <w:proofErr w:type="spellEnd"/>
      <w:r w:rsidRPr="00B71854">
        <w:rPr>
          <w:color w:val="000000" w:themeColor="text1"/>
          <w:sz w:val="28"/>
          <w:szCs w:val="28"/>
          <w:lang w:val="en-US"/>
        </w:rPr>
        <w:t xml:space="preserve"> S. A. Quality mesh generation in three dimensions. - Proceedings of the Eighth Annual Symposium on Computational Geometry, 212-221, ACM Press, 1992. </w:t>
      </w:r>
    </w:p>
    <w:p w:rsidR="00040591" w:rsidRPr="00BA4DD5" w:rsidRDefault="00040591" w:rsidP="00040591">
      <w:pPr>
        <w:pStyle w:val="a3"/>
        <w:numPr>
          <w:ilvl w:val="0"/>
          <w:numId w:val="44"/>
        </w:numPr>
        <w:tabs>
          <w:tab w:val="left" w:pos="3960"/>
        </w:tabs>
        <w:jc w:val="both"/>
        <w:rPr>
          <w:color w:val="000000" w:themeColor="text1"/>
          <w:sz w:val="28"/>
          <w:szCs w:val="28"/>
        </w:rPr>
      </w:pPr>
      <w:r w:rsidRPr="00B71854">
        <w:rPr>
          <w:color w:val="000000" w:themeColor="text1"/>
          <w:sz w:val="28"/>
          <w:szCs w:val="28"/>
        </w:rPr>
        <w:t xml:space="preserve">Зенкевич О.К. Метод конечных элементов в технике: </w:t>
      </w:r>
      <w:proofErr w:type="spellStart"/>
      <w:r w:rsidRPr="00B71854">
        <w:rPr>
          <w:color w:val="000000" w:themeColor="text1"/>
          <w:sz w:val="28"/>
          <w:szCs w:val="28"/>
        </w:rPr>
        <w:t>Пер</w:t>
      </w:r>
      <w:proofErr w:type="gramStart"/>
      <w:r w:rsidRPr="00B71854">
        <w:rPr>
          <w:color w:val="000000" w:themeColor="text1"/>
          <w:sz w:val="28"/>
          <w:szCs w:val="28"/>
        </w:rPr>
        <w:t>.с</w:t>
      </w:r>
      <w:proofErr w:type="spellEnd"/>
      <w:proofErr w:type="gramEnd"/>
      <w:r w:rsidRPr="00B71854">
        <w:rPr>
          <w:color w:val="000000" w:themeColor="text1"/>
          <w:sz w:val="28"/>
          <w:szCs w:val="28"/>
        </w:rPr>
        <w:t xml:space="preserve"> англ. - М.: Мир, 1975. - 541с.</w:t>
      </w:r>
    </w:p>
    <w:p w:rsidR="00C77551" w:rsidRPr="00B82C10" w:rsidRDefault="00C77551" w:rsidP="00C77551">
      <w:pPr>
        <w:numPr>
          <w:ilvl w:val="0"/>
          <w:numId w:val="44"/>
        </w:numPr>
        <w:spacing w:line="360" w:lineRule="auto"/>
        <w:jc w:val="both"/>
        <w:rPr>
          <w:sz w:val="28"/>
          <w:szCs w:val="28"/>
        </w:rPr>
      </w:pPr>
      <w:r w:rsidRPr="003A191C">
        <w:rPr>
          <w:sz w:val="28"/>
          <w:szCs w:val="28"/>
        </w:rPr>
        <w:t>ГОСТ</w:t>
      </w:r>
      <w:r>
        <w:rPr>
          <w:b/>
          <w:bCs/>
        </w:rPr>
        <w:t xml:space="preserve"> </w:t>
      </w:r>
      <w:r>
        <w:rPr>
          <w:bCs/>
          <w:sz w:val="28"/>
          <w:szCs w:val="28"/>
        </w:rPr>
        <w:t>12.0.003-74</w:t>
      </w:r>
      <w:r w:rsidRPr="00580929">
        <w:rPr>
          <w:bCs/>
          <w:sz w:val="28"/>
          <w:szCs w:val="28"/>
        </w:rPr>
        <w:t>(</w:t>
      </w:r>
      <w:r>
        <w:rPr>
          <w:bCs/>
          <w:sz w:val="28"/>
          <w:szCs w:val="28"/>
        </w:rPr>
        <w:t>19</w:t>
      </w:r>
      <w:r w:rsidRPr="00580929">
        <w:rPr>
          <w:bCs/>
          <w:sz w:val="28"/>
          <w:szCs w:val="28"/>
        </w:rPr>
        <w:t>99)</w:t>
      </w:r>
      <w:r>
        <w:rPr>
          <w:bCs/>
          <w:sz w:val="28"/>
          <w:szCs w:val="28"/>
        </w:rPr>
        <w:t xml:space="preserve"> </w:t>
      </w:r>
      <w:r w:rsidRPr="00F20D4F">
        <w:rPr>
          <w:bCs/>
          <w:sz w:val="28"/>
          <w:szCs w:val="28"/>
        </w:rPr>
        <w:t>ССБТ. Опасные и вредные производственные факторы. Классификация.</w:t>
      </w:r>
    </w:p>
    <w:p w:rsidR="00040591" w:rsidRPr="00E27676" w:rsidRDefault="00040591" w:rsidP="00040591">
      <w:pPr>
        <w:pStyle w:val="a3"/>
        <w:numPr>
          <w:ilvl w:val="0"/>
          <w:numId w:val="44"/>
        </w:numPr>
        <w:shd w:val="clear" w:color="auto" w:fill="FFFFFF"/>
        <w:autoSpaceDE w:val="0"/>
        <w:autoSpaceDN w:val="0"/>
        <w:adjustRightInd w:val="0"/>
        <w:jc w:val="both"/>
        <w:rPr>
          <w:sz w:val="28"/>
          <w:szCs w:val="28"/>
        </w:rPr>
      </w:pPr>
      <w:proofErr w:type="spellStart"/>
      <w:r w:rsidRPr="00E27676">
        <w:rPr>
          <w:color w:val="000000"/>
          <w:sz w:val="28"/>
          <w:szCs w:val="28"/>
          <w:shd w:val="clear" w:color="auto" w:fill="FFFFFF"/>
        </w:rPr>
        <w:t>Галлагер</w:t>
      </w:r>
      <w:proofErr w:type="spellEnd"/>
      <w:r w:rsidRPr="00E27676">
        <w:rPr>
          <w:color w:val="000000"/>
          <w:sz w:val="28"/>
          <w:szCs w:val="28"/>
          <w:shd w:val="clear" w:color="auto" w:fill="FFFFFF"/>
        </w:rPr>
        <w:t xml:space="preserve"> Р. Метод конечных элементов. Основы: Пер. с англ. — М.: Мир, 1984</w:t>
      </w:r>
    </w:p>
    <w:p w:rsidR="00040591" w:rsidRPr="000A27B9" w:rsidRDefault="00040591" w:rsidP="00040591">
      <w:pPr>
        <w:pStyle w:val="a4"/>
        <w:numPr>
          <w:ilvl w:val="0"/>
          <w:numId w:val="44"/>
        </w:numPr>
        <w:shd w:val="clear" w:color="auto" w:fill="FFFFFF"/>
        <w:spacing w:before="0" w:beforeAutospacing="0" w:after="240" w:afterAutospacing="0"/>
        <w:jc w:val="both"/>
        <w:rPr>
          <w:color w:val="000000" w:themeColor="text1"/>
          <w:sz w:val="28"/>
          <w:szCs w:val="28"/>
        </w:rPr>
      </w:pPr>
      <w:r w:rsidRPr="000A27B9">
        <w:rPr>
          <w:iCs/>
          <w:color w:val="000000"/>
          <w:sz w:val="28"/>
          <w:szCs w:val="28"/>
          <w:shd w:val="clear" w:color="auto" w:fill="FFFFFF"/>
        </w:rPr>
        <w:t>Басов К. А.</w:t>
      </w:r>
      <w:r w:rsidRPr="000A27B9">
        <w:rPr>
          <w:rStyle w:val="apple-converted-space"/>
          <w:color w:val="000000"/>
          <w:sz w:val="28"/>
          <w:szCs w:val="28"/>
          <w:shd w:val="clear" w:color="auto" w:fill="FFFFFF"/>
        </w:rPr>
        <w:t> </w:t>
      </w:r>
      <w:r w:rsidRPr="000A27B9">
        <w:rPr>
          <w:color w:val="000000"/>
          <w:sz w:val="28"/>
          <w:szCs w:val="28"/>
          <w:shd w:val="clear" w:color="auto" w:fill="FFFFFF"/>
        </w:rPr>
        <w:t>ANSYS для конструкторов. —</w:t>
      </w:r>
      <w:r w:rsidRPr="000A27B9">
        <w:rPr>
          <w:rStyle w:val="apple-converted-space"/>
          <w:color w:val="000000"/>
          <w:sz w:val="28"/>
          <w:szCs w:val="28"/>
          <w:shd w:val="clear" w:color="auto" w:fill="FFFFFF"/>
        </w:rPr>
        <w:t> </w:t>
      </w:r>
      <w:r w:rsidRPr="000A27B9">
        <w:rPr>
          <w:color w:val="000000"/>
          <w:sz w:val="28"/>
          <w:szCs w:val="28"/>
          <w:shd w:val="clear" w:color="auto" w:fill="FFFFFF"/>
        </w:rPr>
        <w:t>М.: ДМК Пресс, 2009. — С. 248.</w:t>
      </w:r>
    </w:p>
    <w:p w:rsidR="005D1814" w:rsidRPr="00590685" w:rsidRDefault="0072525C" w:rsidP="00C24B64">
      <w:pPr>
        <w:pStyle w:val="a3"/>
        <w:numPr>
          <w:ilvl w:val="0"/>
          <w:numId w:val="44"/>
        </w:numPr>
        <w:spacing w:line="360" w:lineRule="auto"/>
        <w:jc w:val="both"/>
        <w:rPr>
          <w:sz w:val="28"/>
          <w:szCs w:val="28"/>
        </w:rPr>
      </w:pPr>
      <w:r w:rsidRPr="0072525C">
        <w:rPr>
          <w:sz w:val="28"/>
          <w:szCs w:val="28"/>
        </w:rPr>
        <w:t>Макс Шлее. «</w:t>
      </w:r>
      <w:proofErr w:type="spellStart"/>
      <w:r w:rsidRPr="0072525C">
        <w:rPr>
          <w:sz w:val="28"/>
          <w:szCs w:val="28"/>
          <w:lang w:val="en-US"/>
        </w:rPr>
        <w:t>Qt</w:t>
      </w:r>
      <w:proofErr w:type="spellEnd"/>
      <w:r w:rsidRPr="0072525C">
        <w:rPr>
          <w:sz w:val="28"/>
          <w:szCs w:val="28"/>
        </w:rPr>
        <w:t xml:space="preserve"> 4.5. Профессиональное программирование на языке</w:t>
      </w:r>
      <w:proofErr w:type="gramStart"/>
      <w:r w:rsidRPr="0072525C">
        <w:rPr>
          <w:sz w:val="28"/>
          <w:szCs w:val="28"/>
        </w:rPr>
        <w:t xml:space="preserve"> С</w:t>
      </w:r>
      <w:proofErr w:type="gramEnd"/>
      <w:r w:rsidRPr="0072525C">
        <w:rPr>
          <w:sz w:val="28"/>
          <w:szCs w:val="28"/>
        </w:rPr>
        <w:t>++», Санкт-Петербург, 2010 г.;</w:t>
      </w:r>
    </w:p>
    <w:p w:rsidR="00B82C10" w:rsidRDefault="00B82C10" w:rsidP="00B82C10">
      <w:pPr>
        <w:numPr>
          <w:ilvl w:val="0"/>
          <w:numId w:val="44"/>
        </w:numPr>
        <w:spacing w:line="360" w:lineRule="auto"/>
        <w:rPr>
          <w:sz w:val="28"/>
          <w:szCs w:val="28"/>
        </w:rPr>
      </w:pPr>
      <w:r w:rsidRPr="00B82C10">
        <w:rPr>
          <w:sz w:val="28"/>
          <w:szCs w:val="28"/>
        </w:rPr>
        <w:t>ГОСТ 12.1.009-76(1999)</w:t>
      </w:r>
      <w:r>
        <w:t xml:space="preserve"> </w:t>
      </w:r>
      <w:r w:rsidRPr="00F20D4F">
        <w:rPr>
          <w:sz w:val="28"/>
          <w:szCs w:val="28"/>
        </w:rPr>
        <w:t>ССБТ. Электробезопасность. Термины и определения.</w:t>
      </w:r>
    </w:p>
    <w:p w:rsidR="009B0362" w:rsidRDefault="009B0362" w:rsidP="009B0362">
      <w:pPr>
        <w:numPr>
          <w:ilvl w:val="0"/>
          <w:numId w:val="44"/>
        </w:numPr>
        <w:spacing w:line="360" w:lineRule="auto"/>
        <w:rPr>
          <w:sz w:val="28"/>
          <w:szCs w:val="28"/>
        </w:rPr>
      </w:pPr>
      <w:r>
        <w:rPr>
          <w:sz w:val="28"/>
          <w:szCs w:val="28"/>
        </w:rPr>
        <w:t>СанПиН 2.2.2/2.4.1340-03 “Гигиенические требования к персональным электронно-вычислительным машинам и организации труда”.</w:t>
      </w:r>
    </w:p>
    <w:p w:rsidR="00B82C10" w:rsidRPr="009B0362" w:rsidRDefault="009B0362" w:rsidP="00B82C10">
      <w:pPr>
        <w:numPr>
          <w:ilvl w:val="0"/>
          <w:numId w:val="44"/>
        </w:numPr>
        <w:spacing w:line="360" w:lineRule="auto"/>
        <w:rPr>
          <w:sz w:val="28"/>
          <w:szCs w:val="28"/>
        </w:rPr>
      </w:pPr>
      <w:r w:rsidRPr="009B0362">
        <w:rPr>
          <w:bCs/>
          <w:color w:val="000000"/>
          <w:sz w:val="28"/>
          <w:szCs w:val="28"/>
        </w:rPr>
        <w:t xml:space="preserve">ГОСТ </w:t>
      </w:r>
      <w:r w:rsidRPr="009B0362">
        <w:rPr>
          <w:sz w:val="28"/>
          <w:szCs w:val="28"/>
        </w:rPr>
        <w:t>12.1.003-83 (1999)</w:t>
      </w:r>
      <w:r>
        <w:rPr>
          <w:sz w:val="28"/>
          <w:szCs w:val="28"/>
        </w:rPr>
        <w:t xml:space="preserve"> </w:t>
      </w:r>
      <w:r w:rsidRPr="009B0362">
        <w:rPr>
          <w:sz w:val="28"/>
          <w:szCs w:val="28"/>
        </w:rPr>
        <w:t>ССБТ. Шум. Общие требования безопасности.</w:t>
      </w:r>
    </w:p>
    <w:p w:rsidR="009B0362" w:rsidRPr="00E23D27" w:rsidRDefault="009B0362" w:rsidP="009B0362">
      <w:pPr>
        <w:numPr>
          <w:ilvl w:val="0"/>
          <w:numId w:val="44"/>
        </w:numPr>
        <w:spacing w:line="360" w:lineRule="auto"/>
        <w:rPr>
          <w:sz w:val="28"/>
          <w:szCs w:val="28"/>
        </w:rPr>
      </w:pPr>
      <w:r>
        <w:rPr>
          <w:sz w:val="28"/>
          <w:szCs w:val="28"/>
        </w:rPr>
        <w:t>СанПиН 2.2.4.548-96 “Гигиенические требования к микроклимату производственных помещений”.</w:t>
      </w:r>
      <w:r w:rsidRPr="00F20D4F">
        <w:rPr>
          <w:sz w:val="28"/>
          <w:szCs w:val="28"/>
        </w:rPr>
        <w:t xml:space="preserve"> </w:t>
      </w:r>
    </w:p>
    <w:p w:rsidR="00E23D27" w:rsidRPr="00F147D7" w:rsidRDefault="00E23D27" w:rsidP="00E23D27">
      <w:pPr>
        <w:numPr>
          <w:ilvl w:val="0"/>
          <w:numId w:val="44"/>
        </w:numPr>
        <w:spacing w:line="360" w:lineRule="auto"/>
        <w:rPr>
          <w:sz w:val="28"/>
          <w:szCs w:val="28"/>
        </w:rPr>
      </w:pPr>
      <w:r w:rsidRPr="00EC7C2A">
        <w:rPr>
          <w:bCs/>
          <w:sz w:val="28"/>
          <w:szCs w:val="28"/>
        </w:rPr>
        <w:t xml:space="preserve">ГОСТ 12.1.006-84 </w:t>
      </w:r>
      <w:r w:rsidRPr="00EC7C2A">
        <w:rPr>
          <w:sz w:val="28"/>
          <w:szCs w:val="28"/>
        </w:rPr>
        <w:t>ССБТ. Электромагнитные поля радиочастот</w:t>
      </w:r>
      <w:r w:rsidRPr="00E23D27">
        <w:rPr>
          <w:sz w:val="28"/>
          <w:szCs w:val="28"/>
        </w:rPr>
        <w:t>.</w:t>
      </w:r>
    </w:p>
    <w:p w:rsidR="00F147D7" w:rsidRPr="00F147D7" w:rsidRDefault="008E386F" w:rsidP="00F147D7">
      <w:pPr>
        <w:numPr>
          <w:ilvl w:val="0"/>
          <w:numId w:val="44"/>
        </w:numPr>
        <w:spacing w:line="360" w:lineRule="auto"/>
        <w:jc w:val="both"/>
        <w:rPr>
          <w:sz w:val="28"/>
          <w:szCs w:val="28"/>
        </w:rPr>
      </w:pPr>
      <w:r>
        <w:rPr>
          <w:sz w:val="28"/>
          <w:szCs w:val="28"/>
        </w:rPr>
        <w:t>ГОСТ Р</w:t>
      </w:r>
      <w:r w:rsidR="00F147D7" w:rsidRPr="00F147D7">
        <w:rPr>
          <w:sz w:val="28"/>
          <w:szCs w:val="28"/>
        </w:rPr>
        <w:t>50923-96 “Дисплеи. Рабочее место оператора. Общие эргономические требования и требования к производственной среде. Методы измерения</w:t>
      </w:r>
      <w:r w:rsidR="00F147D7" w:rsidRPr="00F147D7">
        <w:rPr>
          <w:sz w:val="28"/>
          <w:szCs w:val="28"/>
          <w:lang w:val="en-US"/>
        </w:rPr>
        <w:t>”.</w:t>
      </w:r>
    </w:p>
    <w:p w:rsidR="00590685" w:rsidRPr="00F147D7" w:rsidRDefault="00F147D7" w:rsidP="00F147D7">
      <w:pPr>
        <w:numPr>
          <w:ilvl w:val="0"/>
          <w:numId w:val="44"/>
        </w:numPr>
        <w:spacing w:line="360" w:lineRule="auto"/>
        <w:rPr>
          <w:sz w:val="28"/>
          <w:szCs w:val="28"/>
        </w:rPr>
      </w:pPr>
      <w:r w:rsidRPr="00510AC0">
        <w:rPr>
          <w:sz w:val="28"/>
          <w:szCs w:val="28"/>
        </w:rPr>
        <w:t>ГОСТ 19431-</w:t>
      </w:r>
      <w:r w:rsidRPr="00DE3666">
        <w:rPr>
          <w:sz w:val="28"/>
          <w:szCs w:val="28"/>
        </w:rPr>
        <w:t>84</w:t>
      </w:r>
      <w:r w:rsidRPr="00DE3666">
        <w:rPr>
          <w:b/>
          <w:bCs/>
          <w:color w:val="000000"/>
          <w:sz w:val="26"/>
          <w:szCs w:val="26"/>
          <w:shd w:val="clear" w:color="auto" w:fill="FFFFFF"/>
        </w:rPr>
        <w:t xml:space="preserve"> “</w:t>
      </w:r>
      <w:r w:rsidRPr="00DE3666">
        <w:rPr>
          <w:sz w:val="28"/>
          <w:szCs w:val="28"/>
          <w:shd w:val="clear" w:color="auto" w:fill="FFFFFF"/>
        </w:rPr>
        <w:t>Энергетика</w:t>
      </w:r>
      <w:r w:rsidRPr="00DE3666">
        <w:rPr>
          <w:rStyle w:val="apple-converted-space"/>
          <w:b/>
          <w:bCs/>
          <w:sz w:val="28"/>
          <w:szCs w:val="28"/>
          <w:shd w:val="clear" w:color="auto" w:fill="FFFFFF"/>
        </w:rPr>
        <w:t> </w:t>
      </w:r>
      <w:r w:rsidRPr="00DE3666">
        <w:rPr>
          <w:bCs/>
          <w:sz w:val="28"/>
          <w:szCs w:val="28"/>
          <w:shd w:val="clear" w:color="auto" w:fill="FFFFFF"/>
        </w:rPr>
        <w:t>и электрификация. Термины и определения”</w:t>
      </w:r>
      <w:r w:rsidRPr="007C01F5">
        <w:rPr>
          <w:bCs/>
          <w:sz w:val="28"/>
          <w:szCs w:val="28"/>
          <w:shd w:val="clear" w:color="auto" w:fill="FFFFFF"/>
        </w:rPr>
        <w:t>.</w:t>
      </w:r>
    </w:p>
    <w:sectPr w:rsidR="00590685" w:rsidRPr="00F147D7" w:rsidSect="00274780">
      <w:footerReference w:type="default" r:id="rId91"/>
      <w:pgSz w:w="11906" w:h="16838" w:code="9"/>
      <w:pgMar w:top="1418"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132" w:rsidRDefault="00F41132" w:rsidP="00246E80">
      <w:r>
        <w:separator/>
      </w:r>
    </w:p>
  </w:endnote>
  <w:endnote w:type="continuationSeparator" w:id="0">
    <w:p w:rsidR="00F41132" w:rsidRDefault="00F41132" w:rsidP="00246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911457"/>
      <w:docPartObj>
        <w:docPartGallery w:val="Page Numbers (Bottom of Page)"/>
        <w:docPartUnique/>
      </w:docPartObj>
    </w:sdtPr>
    <w:sdtContent>
      <w:p w:rsidR="00F41132" w:rsidRDefault="00F41132">
        <w:pPr>
          <w:pStyle w:val="ae"/>
          <w:jc w:val="right"/>
        </w:pPr>
        <w:r>
          <w:fldChar w:fldCharType="begin"/>
        </w:r>
        <w:r>
          <w:instrText>PAGE   \* MERGEFORMAT</w:instrText>
        </w:r>
        <w:r>
          <w:fldChar w:fldCharType="separate"/>
        </w:r>
        <w:r w:rsidR="00FB31CF">
          <w:rPr>
            <w:noProof/>
          </w:rPr>
          <w:t>2</w:t>
        </w:r>
        <w:r>
          <w:fldChar w:fldCharType="end"/>
        </w:r>
      </w:p>
    </w:sdtContent>
  </w:sdt>
  <w:p w:rsidR="00F41132" w:rsidRDefault="00F4113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992705"/>
      <w:docPartObj>
        <w:docPartGallery w:val="Page Numbers (Bottom of Page)"/>
        <w:docPartUnique/>
      </w:docPartObj>
    </w:sdtPr>
    <w:sdtContent>
      <w:p w:rsidR="00F41132" w:rsidRDefault="00F41132">
        <w:pPr>
          <w:pStyle w:val="ae"/>
          <w:jc w:val="right"/>
        </w:pPr>
        <w:r>
          <w:fldChar w:fldCharType="begin"/>
        </w:r>
        <w:r>
          <w:instrText>PAGE   \* MERGEFORMAT</w:instrText>
        </w:r>
        <w:r>
          <w:fldChar w:fldCharType="separate"/>
        </w:r>
        <w:r w:rsidR="00FB31CF">
          <w:rPr>
            <w:noProof/>
          </w:rPr>
          <w:t>67</w:t>
        </w:r>
        <w:r>
          <w:fldChar w:fldCharType="end"/>
        </w:r>
      </w:p>
    </w:sdtContent>
  </w:sdt>
  <w:p w:rsidR="00F41132" w:rsidRDefault="00F4113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132" w:rsidRDefault="00F41132" w:rsidP="00246E80">
      <w:r>
        <w:separator/>
      </w:r>
    </w:p>
  </w:footnote>
  <w:footnote w:type="continuationSeparator" w:id="0">
    <w:p w:rsidR="00F41132" w:rsidRDefault="00F41132" w:rsidP="00246E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6207158"/>
    <w:lvl w:ilvl="0">
      <w:numFmt w:val="bullet"/>
      <w:lvlText w:val="*"/>
      <w:lvlJc w:val="left"/>
    </w:lvl>
  </w:abstractNum>
  <w:abstractNum w:abstractNumId="1">
    <w:nsid w:val="00F6113B"/>
    <w:multiLevelType w:val="multilevel"/>
    <w:tmpl w:val="E50A59EC"/>
    <w:lvl w:ilvl="0">
      <w:start w:val="1"/>
      <w:numFmt w:val="decimal"/>
      <w:lvlText w:val="%1."/>
      <w:lvlJc w:val="left"/>
      <w:pPr>
        <w:ind w:left="1636" w:hanging="360"/>
      </w:pPr>
    </w:lvl>
    <w:lvl w:ilvl="1">
      <w:start w:val="2"/>
      <w:numFmt w:val="decimal"/>
      <w:isLgl/>
      <w:lvlText w:val="%1.%2"/>
      <w:lvlJc w:val="left"/>
      <w:pPr>
        <w:ind w:left="1084" w:hanging="375"/>
      </w:pPr>
      <w:rPr>
        <w:rFonts w:hint="default"/>
      </w:rPr>
    </w:lvl>
    <w:lvl w:ilvl="2">
      <w:start w:val="1"/>
      <w:numFmt w:val="decimal"/>
      <w:isLgl/>
      <w:lvlText w:val="%1.%2.%3"/>
      <w:lvlJc w:val="left"/>
      <w:pPr>
        <w:ind w:left="4830" w:hanging="720"/>
      </w:pPr>
      <w:rPr>
        <w:rFonts w:hint="default"/>
      </w:rPr>
    </w:lvl>
    <w:lvl w:ilvl="3">
      <w:start w:val="1"/>
      <w:numFmt w:val="decimal"/>
      <w:isLgl/>
      <w:lvlText w:val="%1.%2.%3.%4"/>
      <w:lvlJc w:val="left"/>
      <w:pPr>
        <w:ind w:left="6607" w:hanging="1080"/>
      </w:pPr>
      <w:rPr>
        <w:rFonts w:hint="default"/>
      </w:rPr>
    </w:lvl>
    <w:lvl w:ilvl="4">
      <w:start w:val="1"/>
      <w:numFmt w:val="decimal"/>
      <w:isLgl/>
      <w:lvlText w:val="%1.%2.%3.%4.%5"/>
      <w:lvlJc w:val="left"/>
      <w:pPr>
        <w:ind w:left="8024" w:hanging="1080"/>
      </w:pPr>
      <w:rPr>
        <w:rFonts w:hint="default"/>
      </w:rPr>
    </w:lvl>
    <w:lvl w:ilvl="5">
      <w:start w:val="1"/>
      <w:numFmt w:val="decimal"/>
      <w:isLgl/>
      <w:lvlText w:val="%1.%2.%3.%4.%5.%6"/>
      <w:lvlJc w:val="left"/>
      <w:pPr>
        <w:ind w:left="9801" w:hanging="1440"/>
      </w:pPr>
      <w:rPr>
        <w:rFonts w:hint="default"/>
      </w:rPr>
    </w:lvl>
    <w:lvl w:ilvl="6">
      <w:start w:val="1"/>
      <w:numFmt w:val="decimal"/>
      <w:isLgl/>
      <w:lvlText w:val="%1.%2.%3.%4.%5.%6.%7"/>
      <w:lvlJc w:val="left"/>
      <w:pPr>
        <w:ind w:left="11218" w:hanging="1440"/>
      </w:pPr>
      <w:rPr>
        <w:rFonts w:hint="default"/>
      </w:rPr>
    </w:lvl>
    <w:lvl w:ilvl="7">
      <w:start w:val="1"/>
      <w:numFmt w:val="decimal"/>
      <w:isLgl/>
      <w:lvlText w:val="%1.%2.%3.%4.%5.%6.%7.%8"/>
      <w:lvlJc w:val="left"/>
      <w:pPr>
        <w:ind w:left="12995" w:hanging="1800"/>
      </w:pPr>
      <w:rPr>
        <w:rFonts w:hint="default"/>
      </w:rPr>
    </w:lvl>
    <w:lvl w:ilvl="8">
      <w:start w:val="1"/>
      <w:numFmt w:val="decimal"/>
      <w:isLgl/>
      <w:lvlText w:val="%1.%2.%3.%4.%5.%6.%7.%8.%9"/>
      <w:lvlJc w:val="left"/>
      <w:pPr>
        <w:ind w:left="14772" w:hanging="2160"/>
      </w:pPr>
      <w:rPr>
        <w:rFonts w:hint="default"/>
      </w:rPr>
    </w:lvl>
  </w:abstractNum>
  <w:abstractNum w:abstractNumId="2">
    <w:nsid w:val="0A21533A"/>
    <w:multiLevelType w:val="hybridMultilevel"/>
    <w:tmpl w:val="DFCC1C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12626F"/>
    <w:multiLevelType w:val="multilevel"/>
    <w:tmpl w:val="FF948C68"/>
    <w:lvl w:ilvl="0">
      <w:start w:val="2"/>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B295116"/>
    <w:multiLevelType w:val="hybridMultilevel"/>
    <w:tmpl w:val="4FDE7672"/>
    <w:lvl w:ilvl="0" w:tplc="8A6A73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BC82FFA"/>
    <w:multiLevelType w:val="hybridMultilevel"/>
    <w:tmpl w:val="9B302B5C"/>
    <w:lvl w:ilvl="0" w:tplc="9990D310">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C694714"/>
    <w:multiLevelType w:val="multilevel"/>
    <w:tmpl w:val="0A00F6D4"/>
    <w:lvl w:ilvl="0">
      <w:start w:val="1"/>
      <w:numFmt w:val="decimal"/>
      <w:lvlText w:val="%1."/>
      <w:lvlJc w:val="left"/>
      <w:pPr>
        <w:ind w:left="360" w:hanging="360"/>
      </w:pPr>
      <w:rPr>
        <w:rFonts w:hint="default"/>
      </w:rPr>
    </w:lvl>
    <w:lvl w:ilvl="1">
      <w:start w:val="1"/>
      <w:numFmt w:val="decimal"/>
      <w:isLgl/>
      <w:lvlText w:val="%2."/>
      <w:lvlJc w:val="left"/>
      <w:pPr>
        <w:ind w:left="360" w:hanging="360"/>
      </w:pPr>
      <w:rPr>
        <w:rFonts w:ascii="Times New Roman" w:eastAsia="Times New Roman" w:hAnsi="Times New Roman" w:cs="Times New Roman"/>
      </w:rPr>
    </w:lvl>
    <w:lvl w:ilvl="2">
      <w:start w:val="1"/>
      <w:numFmt w:val="decimal"/>
      <w:isLgl/>
      <w:lvlText w:val="%1.%2.%3."/>
      <w:lvlJc w:val="left"/>
      <w:pPr>
        <w:ind w:left="862"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0C7339DB"/>
    <w:multiLevelType w:val="hybridMultilevel"/>
    <w:tmpl w:val="259A0174"/>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9254C9"/>
    <w:multiLevelType w:val="hybridMultilevel"/>
    <w:tmpl w:val="50B46F7C"/>
    <w:lvl w:ilvl="0" w:tplc="775461C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A404A7"/>
    <w:multiLevelType w:val="multilevel"/>
    <w:tmpl w:val="3E6AE39C"/>
    <w:lvl w:ilvl="0">
      <w:start w:val="5"/>
      <w:numFmt w:val="decimal"/>
      <w:lvlText w:val="%1."/>
      <w:lvlJc w:val="left"/>
      <w:pPr>
        <w:ind w:left="360" w:hanging="360"/>
      </w:pPr>
      <w:rPr>
        <w:rFonts w:hint="default"/>
      </w:rPr>
    </w:lvl>
    <w:lvl w:ilvl="1">
      <w:start w:val="6"/>
      <w:numFmt w:val="decimal"/>
      <w:isLgl/>
      <w:lvlText w:val="%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12C36599"/>
    <w:multiLevelType w:val="multilevel"/>
    <w:tmpl w:val="D4205742"/>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131C5181"/>
    <w:multiLevelType w:val="multilevel"/>
    <w:tmpl w:val="839C8BA8"/>
    <w:lvl w:ilvl="0">
      <w:start w:val="5"/>
      <w:numFmt w:val="decimal"/>
      <w:lvlText w:val="%1."/>
      <w:lvlJc w:val="left"/>
      <w:pPr>
        <w:ind w:left="644" w:hanging="360"/>
      </w:pPr>
      <w:rPr>
        <w:rFonts w:hint="default"/>
        <w:b/>
      </w:rPr>
    </w:lvl>
    <w:lvl w:ilvl="1">
      <w:start w:val="1"/>
      <w:numFmt w:val="decimal"/>
      <w:lvlText w:val="%1.%2."/>
      <w:lvlJc w:val="left"/>
      <w:pPr>
        <w:ind w:left="1070" w:hanging="36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1004"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364" w:hanging="1080"/>
      </w:pPr>
      <w:rPr>
        <w:rFonts w:hint="default"/>
        <w:b/>
      </w:rPr>
    </w:lvl>
    <w:lvl w:ilvl="6">
      <w:start w:val="1"/>
      <w:numFmt w:val="decimal"/>
      <w:lvlText w:val="%1.%2.%3.%4.%5.%6.%7."/>
      <w:lvlJc w:val="left"/>
      <w:pPr>
        <w:ind w:left="1724" w:hanging="1440"/>
      </w:pPr>
      <w:rPr>
        <w:rFonts w:hint="default"/>
        <w:b/>
      </w:rPr>
    </w:lvl>
    <w:lvl w:ilvl="7">
      <w:start w:val="1"/>
      <w:numFmt w:val="decimal"/>
      <w:lvlText w:val="%1.%2.%3.%4.%5.%6.%7.%8."/>
      <w:lvlJc w:val="left"/>
      <w:pPr>
        <w:ind w:left="1724" w:hanging="1440"/>
      </w:pPr>
      <w:rPr>
        <w:rFonts w:hint="default"/>
        <w:b/>
      </w:rPr>
    </w:lvl>
    <w:lvl w:ilvl="8">
      <w:start w:val="1"/>
      <w:numFmt w:val="decimal"/>
      <w:lvlText w:val="%1.%2.%3.%4.%5.%6.%7.%8.%9."/>
      <w:lvlJc w:val="left"/>
      <w:pPr>
        <w:ind w:left="2084" w:hanging="1800"/>
      </w:pPr>
      <w:rPr>
        <w:rFonts w:hint="default"/>
        <w:b/>
      </w:rPr>
    </w:lvl>
  </w:abstractNum>
  <w:abstractNum w:abstractNumId="12">
    <w:nsid w:val="14A1152D"/>
    <w:multiLevelType w:val="multilevel"/>
    <w:tmpl w:val="6264EC84"/>
    <w:lvl w:ilvl="0">
      <w:start w:val="5"/>
      <w:numFmt w:val="decimal"/>
      <w:lvlText w:val="%1."/>
      <w:lvlJc w:val="left"/>
      <w:pPr>
        <w:ind w:left="644" w:hanging="360"/>
      </w:pPr>
      <w:rPr>
        <w:rFonts w:hint="default"/>
        <w:b/>
      </w:rPr>
    </w:lvl>
    <w:lvl w:ilvl="1">
      <w:start w:val="1"/>
      <w:numFmt w:val="decimal"/>
      <w:lvlText w:val="%1.%2."/>
      <w:lvlJc w:val="left"/>
      <w:pPr>
        <w:ind w:left="1070" w:hanging="36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1004"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364" w:hanging="1080"/>
      </w:pPr>
      <w:rPr>
        <w:rFonts w:hint="default"/>
        <w:b/>
      </w:rPr>
    </w:lvl>
    <w:lvl w:ilvl="6">
      <w:start w:val="1"/>
      <w:numFmt w:val="decimal"/>
      <w:lvlText w:val="%1.%2.%3.%4.%5.%6.%7."/>
      <w:lvlJc w:val="left"/>
      <w:pPr>
        <w:ind w:left="1724" w:hanging="1440"/>
      </w:pPr>
      <w:rPr>
        <w:rFonts w:hint="default"/>
        <w:b/>
      </w:rPr>
    </w:lvl>
    <w:lvl w:ilvl="7">
      <w:start w:val="1"/>
      <w:numFmt w:val="decimal"/>
      <w:lvlText w:val="%1.%2.%3.%4.%5.%6.%7.%8."/>
      <w:lvlJc w:val="left"/>
      <w:pPr>
        <w:ind w:left="1724" w:hanging="1440"/>
      </w:pPr>
      <w:rPr>
        <w:rFonts w:hint="default"/>
        <w:b/>
      </w:rPr>
    </w:lvl>
    <w:lvl w:ilvl="8">
      <w:start w:val="1"/>
      <w:numFmt w:val="decimal"/>
      <w:lvlText w:val="%1.%2.%3.%4.%5.%6.%7.%8.%9."/>
      <w:lvlJc w:val="left"/>
      <w:pPr>
        <w:ind w:left="2084" w:hanging="1800"/>
      </w:pPr>
      <w:rPr>
        <w:rFonts w:hint="default"/>
        <w:b/>
      </w:rPr>
    </w:lvl>
  </w:abstractNum>
  <w:abstractNum w:abstractNumId="13">
    <w:nsid w:val="16D7693A"/>
    <w:multiLevelType w:val="multilevel"/>
    <w:tmpl w:val="6264EC84"/>
    <w:lvl w:ilvl="0">
      <w:start w:val="5"/>
      <w:numFmt w:val="decimal"/>
      <w:lvlText w:val="%1."/>
      <w:lvlJc w:val="left"/>
      <w:pPr>
        <w:ind w:left="3337" w:hanging="360"/>
      </w:pPr>
      <w:rPr>
        <w:rFonts w:hint="default"/>
        <w:b/>
      </w:rPr>
    </w:lvl>
    <w:lvl w:ilvl="1">
      <w:start w:val="1"/>
      <w:numFmt w:val="decimal"/>
      <w:lvlText w:val="%1.%2."/>
      <w:lvlJc w:val="left"/>
      <w:pPr>
        <w:ind w:left="3053" w:hanging="360"/>
      </w:pPr>
      <w:rPr>
        <w:rFonts w:hint="default"/>
        <w:b/>
      </w:rPr>
    </w:lvl>
    <w:lvl w:ilvl="2">
      <w:start w:val="1"/>
      <w:numFmt w:val="decimal"/>
      <w:lvlText w:val="%1.%2.%3."/>
      <w:lvlJc w:val="left"/>
      <w:pPr>
        <w:ind w:left="5399" w:hanging="720"/>
      </w:pPr>
      <w:rPr>
        <w:rFonts w:hint="default"/>
        <w:b/>
      </w:rPr>
    </w:lvl>
    <w:lvl w:ilvl="3">
      <w:start w:val="1"/>
      <w:numFmt w:val="decimal"/>
      <w:lvlText w:val="%1.%2.%3.%4."/>
      <w:lvlJc w:val="left"/>
      <w:pPr>
        <w:ind w:left="3697" w:hanging="720"/>
      </w:pPr>
      <w:rPr>
        <w:rFonts w:hint="default"/>
        <w:b/>
      </w:rPr>
    </w:lvl>
    <w:lvl w:ilvl="4">
      <w:start w:val="1"/>
      <w:numFmt w:val="decimal"/>
      <w:lvlText w:val="%1.%2.%3.%4.%5."/>
      <w:lvlJc w:val="left"/>
      <w:pPr>
        <w:ind w:left="4057" w:hanging="1080"/>
      </w:pPr>
      <w:rPr>
        <w:rFonts w:hint="default"/>
        <w:b/>
      </w:rPr>
    </w:lvl>
    <w:lvl w:ilvl="5">
      <w:start w:val="1"/>
      <w:numFmt w:val="decimal"/>
      <w:lvlText w:val="%1.%2.%3.%4.%5.%6."/>
      <w:lvlJc w:val="left"/>
      <w:pPr>
        <w:ind w:left="4057" w:hanging="1080"/>
      </w:pPr>
      <w:rPr>
        <w:rFonts w:hint="default"/>
        <w:b/>
      </w:rPr>
    </w:lvl>
    <w:lvl w:ilvl="6">
      <w:start w:val="1"/>
      <w:numFmt w:val="decimal"/>
      <w:lvlText w:val="%1.%2.%3.%4.%5.%6.%7."/>
      <w:lvlJc w:val="left"/>
      <w:pPr>
        <w:ind w:left="4417" w:hanging="1440"/>
      </w:pPr>
      <w:rPr>
        <w:rFonts w:hint="default"/>
        <w:b/>
      </w:rPr>
    </w:lvl>
    <w:lvl w:ilvl="7">
      <w:start w:val="1"/>
      <w:numFmt w:val="decimal"/>
      <w:lvlText w:val="%1.%2.%3.%4.%5.%6.%7.%8."/>
      <w:lvlJc w:val="left"/>
      <w:pPr>
        <w:ind w:left="4417" w:hanging="1440"/>
      </w:pPr>
      <w:rPr>
        <w:rFonts w:hint="default"/>
        <w:b/>
      </w:rPr>
    </w:lvl>
    <w:lvl w:ilvl="8">
      <w:start w:val="1"/>
      <w:numFmt w:val="decimal"/>
      <w:lvlText w:val="%1.%2.%3.%4.%5.%6.%7.%8.%9."/>
      <w:lvlJc w:val="left"/>
      <w:pPr>
        <w:ind w:left="4777" w:hanging="1800"/>
      </w:pPr>
      <w:rPr>
        <w:rFonts w:hint="default"/>
        <w:b/>
      </w:rPr>
    </w:lvl>
  </w:abstractNum>
  <w:abstractNum w:abstractNumId="14">
    <w:nsid w:val="1BF82D59"/>
    <w:multiLevelType w:val="hybridMultilevel"/>
    <w:tmpl w:val="A9ACBEF2"/>
    <w:lvl w:ilvl="0" w:tplc="7A9880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1BF82E34"/>
    <w:multiLevelType w:val="multilevel"/>
    <w:tmpl w:val="FDF64EA4"/>
    <w:lvl w:ilvl="0">
      <w:start w:val="4"/>
      <w:numFmt w:val="decimal"/>
      <w:lvlText w:val="%1."/>
      <w:lvlJc w:val="left"/>
      <w:pPr>
        <w:ind w:left="360" w:hanging="360"/>
      </w:pPr>
      <w:rPr>
        <w:rFonts w:hint="default"/>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2218204B"/>
    <w:multiLevelType w:val="multilevel"/>
    <w:tmpl w:val="0A00F6D4"/>
    <w:lvl w:ilvl="0">
      <w:start w:val="1"/>
      <w:numFmt w:val="decimal"/>
      <w:lvlText w:val="%1."/>
      <w:lvlJc w:val="left"/>
      <w:pPr>
        <w:ind w:left="360" w:hanging="360"/>
      </w:pPr>
      <w:rPr>
        <w:rFonts w:hint="default"/>
      </w:rPr>
    </w:lvl>
    <w:lvl w:ilvl="1">
      <w:start w:val="1"/>
      <w:numFmt w:val="decimal"/>
      <w:isLgl/>
      <w:lvlText w:val="%2."/>
      <w:lvlJc w:val="left"/>
      <w:pPr>
        <w:ind w:left="360" w:hanging="360"/>
      </w:pPr>
      <w:rPr>
        <w:rFonts w:ascii="Times New Roman" w:eastAsia="Times New Roman" w:hAnsi="Times New Roman" w:cs="Times New Roman"/>
      </w:rPr>
    </w:lvl>
    <w:lvl w:ilvl="2">
      <w:start w:val="1"/>
      <w:numFmt w:val="decimal"/>
      <w:isLgl/>
      <w:lvlText w:val="%1.%2.%3."/>
      <w:lvlJc w:val="left"/>
      <w:pPr>
        <w:ind w:left="862"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26105ED9"/>
    <w:multiLevelType w:val="hybridMultilevel"/>
    <w:tmpl w:val="E146CA02"/>
    <w:lvl w:ilvl="0" w:tplc="9990D310">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B5B0060"/>
    <w:multiLevelType w:val="hybridMultilevel"/>
    <w:tmpl w:val="3F4EDE80"/>
    <w:lvl w:ilvl="0" w:tplc="9990D31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4C7F35"/>
    <w:multiLevelType w:val="singleLevel"/>
    <w:tmpl w:val="B48CE1B4"/>
    <w:lvl w:ilvl="0">
      <w:start w:val="1"/>
      <w:numFmt w:val="decimal"/>
      <w:lvlText w:val="%1)"/>
      <w:lvlJc w:val="left"/>
      <w:pPr>
        <w:tabs>
          <w:tab w:val="num" w:pos="737"/>
        </w:tabs>
        <w:ind w:left="737" w:hanging="453"/>
      </w:pPr>
    </w:lvl>
  </w:abstractNum>
  <w:abstractNum w:abstractNumId="20">
    <w:nsid w:val="363D7D27"/>
    <w:multiLevelType w:val="hybridMultilevel"/>
    <w:tmpl w:val="37E83286"/>
    <w:lvl w:ilvl="0" w:tplc="6EBA642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377544EF"/>
    <w:multiLevelType w:val="multilevel"/>
    <w:tmpl w:val="2E54C7D8"/>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3EA759E3"/>
    <w:multiLevelType w:val="hybridMultilevel"/>
    <w:tmpl w:val="5AC804E6"/>
    <w:lvl w:ilvl="0" w:tplc="775461C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2D2BDD"/>
    <w:multiLevelType w:val="hybridMultilevel"/>
    <w:tmpl w:val="D4567F00"/>
    <w:lvl w:ilvl="0" w:tplc="9990D31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B7294C"/>
    <w:multiLevelType w:val="hybridMultilevel"/>
    <w:tmpl w:val="A50E82D0"/>
    <w:lvl w:ilvl="0" w:tplc="C4EAC8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4F7E63C6"/>
    <w:multiLevelType w:val="hybridMultilevel"/>
    <w:tmpl w:val="DBB2D5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D11FEC"/>
    <w:multiLevelType w:val="singleLevel"/>
    <w:tmpl w:val="3378FF38"/>
    <w:lvl w:ilvl="0">
      <w:start w:val="1"/>
      <w:numFmt w:val="decimal"/>
      <w:lvlText w:val="%1)"/>
      <w:lvlJc w:val="left"/>
      <w:pPr>
        <w:tabs>
          <w:tab w:val="num" w:pos="360"/>
        </w:tabs>
        <w:ind w:left="360" w:hanging="360"/>
      </w:pPr>
      <w:rPr>
        <w:b/>
        <w:i w:val="0"/>
      </w:rPr>
    </w:lvl>
  </w:abstractNum>
  <w:abstractNum w:abstractNumId="27">
    <w:nsid w:val="510449F8"/>
    <w:multiLevelType w:val="hybridMultilevel"/>
    <w:tmpl w:val="BC5E05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E855171"/>
    <w:multiLevelType w:val="multilevel"/>
    <w:tmpl w:val="2C400758"/>
    <w:lvl w:ilvl="0">
      <w:start w:val="4"/>
      <w:numFmt w:val="decimal"/>
      <w:lvlText w:val="%1."/>
      <w:legacy w:legacy="1" w:legacySpace="0" w:legacyIndent="267"/>
      <w:lvlJc w:val="left"/>
      <w:rPr>
        <w:rFonts w:ascii="Times New Roman" w:hAnsi="Times New Roman" w:cs="Times New Roman" w:hint="default"/>
      </w:rPr>
    </w:lvl>
    <w:lvl w:ilvl="1">
      <w:start w:val="1"/>
      <w:numFmt w:val="decimal"/>
      <w:lvlText w:val="%1.%2."/>
      <w:lvlJc w:val="left"/>
      <w:pPr>
        <w:ind w:left="360"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nsid w:val="5EA93619"/>
    <w:multiLevelType w:val="hybridMultilevel"/>
    <w:tmpl w:val="4676960E"/>
    <w:lvl w:ilvl="0" w:tplc="266A1EE8">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67237E04"/>
    <w:multiLevelType w:val="hybridMultilevel"/>
    <w:tmpl w:val="4A68DE2A"/>
    <w:lvl w:ilvl="0" w:tplc="03C87DD8">
      <w:numFmt w:val="bullet"/>
      <w:lvlText w:val="–"/>
      <w:lvlJc w:val="left"/>
      <w:pPr>
        <w:ind w:left="644" w:hanging="360"/>
      </w:pPr>
      <w:rPr>
        <w:rFont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1">
    <w:nsid w:val="682D5A46"/>
    <w:multiLevelType w:val="hybridMultilevel"/>
    <w:tmpl w:val="15DAD070"/>
    <w:lvl w:ilvl="0" w:tplc="2932D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8EA30D0"/>
    <w:multiLevelType w:val="multilevel"/>
    <w:tmpl w:val="2244F642"/>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nsid w:val="6B51585D"/>
    <w:multiLevelType w:val="hybridMultilevel"/>
    <w:tmpl w:val="42D2BD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8F7F30"/>
    <w:multiLevelType w:val="multilevel"/>
    <w:tmpl w:val="D4205742"/>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nsid w:val="6D0A62C7"/>
    <w:multiLevelType w:val="hybridMultilevel"/>
    <w:tmpl w:val="8C761E30"/>
    <w:lvl w:ilvl="0" w:tplc="F7203A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D245D8B"/>
    <w:multiLevelType w:val="hybridMultilevel"/>
    <w:tmpl w:val="720CC4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795D8D"/>
    <w:multiLevelType w:val="singleLevel"/>
    <w:tmpl w:val="3378FF38"/>
    <w:lvl w:ilvl="0">
      <w:start w:val="1"/>
      <w:numFmt w:val="decimal"/>
      <w:lvlText w:val="%1)"/>
      <w:lvlJc w:val="left"/>
      <w:pPr>
        <w:tabs>
          <w:tab w:val="num" w:pos="786"/>
        </w:tabs>
        <w:ind w:left="786" w:hanging="360"/>
      </w:pPr>
      <w:rPr>
        <w:b/>
        <w:i w:val="0"/>
      </w:rPr>
    </w:lvl>
  </w:abstractNum>
  <w:abstractNum w:abstractNumId="38">
    <w:nsid w:val="736D6CD7"/>
    <w:multiLevelType w:val="multilevel"/>
    <w:tmpl w:val="2EF6E932"/>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42B59E6"/>
    <w:multiLevelType w:val="hybridMultilevel"/>
    <w:tmpl w:val="319A5B9A"/>
    <w:lvl w:ilvl="0" w:tplc="DC6EEB4A">
      <w:start w:val="4"/>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4F3FEF"/>
    <w:multiLevelType w:val="hybridMultilevel"/>
    <w:tmpl w:val="279263B2"/>
    <w:lvl w:ilvl="0" w:tplc="4AFE64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5FF0CED"/>
    <w:multiLevelType w:val="multilevel"/>
    <w:tmpl w:val="FF948C68"/>
    <w:lvl w:ilvl="0">
      <w:start w:val="2"/>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nsid w:val="76FF5FE0"/>
    <w:multiLevelType w:val="hybridMultilevel"/>
    <w:tmpl w:val="52B6886A"/>
    <w:lvl w:ilvl="0" w:tplc="1BC4A9F2">
      <w:start w:val="1"/>
      <w:numFmt w:val="decimal"/>
      <w:lvlText w:val="%1."/>
      <w:lvlJc w:val="left"/>
      <w:pPr>
        <w:ind w:left="839" w:hanging="55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nsid w:val="7C5638FA"/>
    <w:multiLevelType w:val="hybridMultilevel"/>
    <w:tmpl w:val="A6EC35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7"/>
  </w:num>
  <w:num w:numId="3">
    <w:abstractNumId w:val="37"/>
  </w:num>
  <w:num w:numId="4">
    <w:abstractNumId w:val="26"/>
  </w:num>
  <w:num w:numId="5">
    <w:abstractNumId w:val="19"/>
    <w:lvlOverride w:ilvl="0">
      <w:startOverride w:val="1"/>
    </w:lvlOverride>
  </w:num>
  <w:num w:numId="6">
    <w:abstractNumId w:val="16"/>
  </w:num>
  <w:num w:numId="7">
    <w:abstractNumId w:val="19"/>
  </w:num>
  <w:num w:numId="8">
    <w:abstractNumId w:val="4"/>
  </w:num>
  <w:num w:numId="9">
    <w:abstractNumId w:val="35"/>
  </w:num>
  <w:num w:numId="10">
    <w:abstractNumId w:val="27"/>
  </w:num>
  <w:num w:numId="11">
    <w:abstractNumId w:val="18"/>
  </w:num>
  <w:num w:numId="12">
    <w:abstractNumId w:val="23"/>
  </w:num>
  <w:num w:numId="13">
    <w:abstractNumId w:val="17"/>
  </w:num>
  <w:num w:numId="14">
    <w:abstractNumId w:val="5"/>
  </w:num>
  <w:num w:numId="15">
    <w:abstractNumId w:val="14"/>
  </w:num>
  <w:num w:numId="16">
    <w:abstractNumId w:val="24"/>
  </w:num>
  <w:num w:numId="17">
    <w:abstractNumId w:val="43"/>
  </w:num>
  <w:num w:numId="18">
    <w:abstractNumId w:val="2"/>
  </w:num>
  <w:num w:numId="19">
    <w:abstractNumId w:val="33"/>
  </w:num>
  <w:num w:numId="20">
    <w:abstractNumId w:val="25"/>
  </w:num>
  <w:num w:numId="21">
    <w:abstractNumId w:val="36"/>
  </w:num>
  <w:num w:numId="22">
    <w:abstractNumId w:val="28"/>
  </w:num>
  <w:num w:numId="23">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24">
    <w:abstractNumId w:val="20"/>
  </w:num>
  <w:num w:numId="25">
    <w:abstractNumId w:val="8"/>
  </w:num>
  <w:num w:numId="26">
    <w:abstractNumId w:val="22"/>
  </w:num>
  <w:num w:numId="27">
    <w:abstractNumId w:val="21"/>
  </w:num>
  <w:num w:numId="28">
    <w:abstractNumId w:val="30"/>
  </w:num>
  <w:num w:numId="29">
    <w:abstractNumId w:val="38"/>
  </w:num>
  <w:num w:numId="30">
    <w:abstractNumId w:val="3"/>
  </w:num>
  <w:num w:numId="31">
    <w:abstractNumId w:val="41"/>
  </w:num>
  <w:num w:numId="32">
    <w:abstractNumId w:val="39"/>
  </w:num>
  <w:num w:numId="33">
    <w:abstractNumId w:val="15"/>
  </w:num>
  <w:num w:numId="34">
    <w:abstractNumId w:val="32"/>
  </w:num>
  <w:num w:numId="35">
    <w:abstractNumId w:val="13"/>
  </w:num>
  <w:num w:numId="36">
    <w:abstractNumId w:val="31"/>
  </w:num>
  <w:num w:numId="37">
    <w:abstractNumId w:val="40"/>
  </w:num>
  <w:num w:numId="38">
    <w:abstractNumId w:val="11"/>
  </w:num>
  <w:num w:numId="39">
    <w:abstractNumId w:val="12"/>
  </w:num>
  <w:num w:numId="40">
    <w:abstractNumId w:val="1"/>
  </w:num>
  <w:num w:numId="41">
    <w:abstractNumId w:val="10"/>
  </w:num>
  <w:num w:numId="42">
    <w:abstractNumId w:val="6"/>
  </w:num>
  <w:num w:numId="43">
    <w:abstractNumId w:val="9"/>
  </w:num>
  <w:num w:numId="44">
    <w:abstractNumId w:val="42"/>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B6624E"/>
    <w:rsid w:val="000246E2"/>
    <w:rsid w:val="00040591"/>
    <w:rsid w:val="000D6A7D"/>
    <w:rsid w:val="00101CEA"/>
    <w:rsid w:val="0013756B"/>
    <w:rsid w:val="00175B05"/>
    <w:rsid w:val="00196915"/>
    <w:rsid w:val="001A4DAB"/>
    <w:rsid w:val="001C20AA"/>
    <w:rsid w:val="00212A49"/>
    <w:rsid w:val="00246E80"/>
    <w:rsid w:val="00274780"/>
    <w:rsid w:val="00276496"/>
    <w:rsid w:val="0028627E"/>
    <w:rsid w:val="002901A8"/>
    <w:rsid w:val="002D545F"/>
    <w:rsid w:val="002E01E5"/>
    <w:rsid w:val="002E3D19"/>
    <w:rsid w:val="00307424"/>
    <w:rsid w:val="00363D93"/>
    <w:rsid w:val="003859CA"/>
    <w:rsid w:val="0038769F"/>
    <w:rsid w:val="00393FA8"/>
    <w:rsid w:val="003B553A"/>
    <w:rsid w:val="003D1C85"/>
    <w:rsid w:val="003E2BDA"/>
    <w:rsid w:val="003E4246"/>
    <w:rsid w:val="003E51F5"/>
    <w:rsid w:val="003E6FED"/>
    <w:rsid w:val="003F1712"/>
    <w:rsid w:val="003F55E3"/>
    <w:rsid w:val="004079B7"/>
    <w:rsid w:val="004159A2"/>
    <w:rsid w:val="00431A71"/>
    <w:rsid w:val="00444449"/>
    <w:rsid w:val="004B327B"/>
    <w:rsid w:val="004C7D3F"/>
    <w:rsid w:val="004E0D00"/>
    <w:rsid w:val="005056A7"/>
    <w:rsid w:val="00512572"/>
    <w:rsid w:val="005208DA"/>
    <w:rsid w:val="00521A3A"/>
    <w:rsid w:val="00526ABF"/>
    <w:rsid w:val="00557B6F"/>
    <w:rsid w:val="00590685"/>
    <w:rsid w:val="005D1814"/>
    <w:rsid w:val="005D6D80"/>
    <w:rsid w:val="00605287"/>
    <w:rsid w:val="0061158B"/>
    <w:rsid w:val="006359C7"/>
    <w:rsid w:val="00640265"/>
    <w:rsid w:val="00652801"/>
    <w:rsid w:val="006B21A3"/>
    <w:rsid w:val="006B39C3"/>
    <w:rsid w:val="006B7E14"/>
    <w:rsid w:val="006C78D6"/>
    <w:rsid w:val="006E53A4"/>
    <w:rsid w:val="006F07C0"/>
    <w:rsid w:val="006F6D3F"/>
    <w:rsid w:val="00716CED"/>
    <w:rsid w:val="0072525C"/>
    <w:rsid w:val="00743420"/>
    <w:rsid w:val="00755071"/>
    <w:rsid w:val="007556C9"/>
    <w:rsid w:val="007761C8"/>
    <w:rsid w:val="007B0647"/>
    <w:rsid w:val="007D2315"/>
    <w:rsid w:val="007D594F"/>
    <w:rsid w:val="00837025"/>
    <w:rsid w:val="00842E21"/>
    <w:rsid w:val="008E386F"/>
    <w:rsid w:val="008F415A"/>
    <w:rsid w:val="0092133D"/>
    <w:rsid w:val="0096241C"/>
    <w:rsid w:val="0097501B"/>
    <w:rsid w:val="009A38CC"/>
    <w:rsid w:val="009B0362"/>
    <w:rsid w:val="009B70F8"/>
    <w:rsid w:val="009C7544"/>
    <w:rsid w:val="009F5820"/>
    <w:rsid w:val="009F6BCD"/>
    <w:rsid w:val="00A067A8"/>
    <w:rsid w:val="00A71F8E"/>
    <w:rsid w:val="00A737E6"/>
    <w:rsid w:val="00AC21F9"/>
    <w:rsid w:val="00AD7C7A"/>
    <w:rsid w:val="00B04E94"/>
    <w:rsid w:val="00B156B2"/>
    <w:rsid w:val="00B251ED"/>
    <w:rsid w:val="00B41C0D"/>
    <w:rsid w:val="00B47C1D"/>
    <w:rsid w:val="00B500F6"/>
    <w:rsid w:val="00B6624E"/>
    <w:rsid w:val="00B82C10"/>
    <w:rsid w:val="00B934E5"/>
    <w:rsid w:val="00BC2276"/>
    <w:rsid w:val="00BD7200"/>
    <w:rsid w:val="00BE58C5"/>
    <w:rsid w:val="00BF02E1"/>
    <w:rsid w:val="00C24B64"/>
    <w:rsid w:val="00C5624B"/>
    <w:rsid w:val="00C6310D"/>
    <w:rsid w:val="00C651F9"/>
    <w:rsid w:val="00C66463"/>
    <w:rsid w:val="00C77551"/>
    <w:rsid w:val="00CE6EBB"/>
    <w:rsid w:val="00D21041"/>
    <w:rsid w:val="00D25D0E"/>
    <w:rsid w:val="00D56C9C"/>
    <w:rsid w:val="00D613EC"/>
    <w:rsid w:val="00D8347D"/>
    <w:rsid w:val="00D84400"/>
    <w:rsid w:val="00DF08F0"/>
    <w:rsid w:val="00DF5090"/>
    <w:rsid w:val="00E02514"/>
    <w:rsid w:val="00E23D27"/>
    <w:rsid w:val="00E32EF8"/>
    <w:rsid w:val="00E6453C"/>
    <w:rsid w:val="00EC7C2A"/>
    <w:rsid w:val="00F147D7"/>
    <w:rsid w:val="00F14C4D"/>
    <w:rsid w:val="00F41132"/>
    <w:rsid w:val="00FB2188"/>
    <w:rsid w:val="00FB31CF"/>
    <w:rsid w:val="00FD6064"/>
    <w:rsid w:val="00FD64C5"/>
    <w:rsid w:val="00FF3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2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159A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716CED"/>
    <w:pPr>
      <w:keepNext/>
      <w:spacing w:before="240" w:after="60" w:line="276" w:lineRule="auto"/>
      <w:outlineLvl w:val="1"/>
    </w:pPr>
    <w:rPr>
      <w:rFonts w:ascii="Cambria" w:hAnsi="Cambria"/>
      <w:b/>
      <w:bCs/>
      <w:i/>
      <w:iCs/>
      <w:sz w:val="28"/>
      <w:szCs w:val="28"/>
      <w:lang w:eastAsia="en-US"/>
    </w:rPr>
  </w:style>
  <w:style w:type="paragraph" w:styleId="3">
    <w:name w:val="heading 3"/>
    <w:basedOn w:val="a"/>
    <w:next w:val="a"/>
    <w:link w:val="30"/>
    <w:uiPriority w:val="9"/>
    <w:unhideWhenUsed/>
    <w:qFormat/>
    <w:rsid w:val="004159A2"/>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4159A2"/>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4159A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624E"/>
    <w:pPr>
      <w:ind w:left="720"/>
      <w:contextualSpacing/>
    </w:pPr>
  </w:style>
  <w:style w:type="paragraph" w:styleId="a4">
    <w:name w:val="Normal (Web)"/>
    <w:basedOn w:val="a"/>
    <w:uiPriority w:val="99"/>
    <w:unhideWhenUsed/>
    <w:rsid w:val="00B6624E"/>
    <w:pPr>
      <w:spacing w:before="100" w:beforeAutospacing="1" w:after="100" w:afterAutospacing="1"/>
    </w:pPr>
  </w:style>
  <w:style w:type="character" w:styleId="a5">
    <w:name w:val="Hyperlink"/>
    <w:basedOn w:val="a0"/>
    <w:uiPriority w:val="99"/>
    <w:semiHidden/>
    <w:unhideWhenUsed/>
    <w:rsid w:val="00B6624E"/>
    <w:rPr>
      <w:color w:val="0000FF"/>
      <w:u w:val="single"/>
    </w:rPr>
  </w:style>
  <w:style w:type="character" w:styleId="a6">
    <w:name w:val="Strong"/>
    <w:basedOn w:val="a0"/>
    <w:uiPriority w:val="22"/>
    <w:qFormat/>
    <w:rsid w:val="00B6624E"/>
    <w:rPr>
      <w:b/>
      <w:bCs/>
    </w:rPr>
  </w:style>
  <w:style w:type="character" w:styleId="a7">
    <w:name w:val="Emphasis"/>
    <w:basedOn w:val="a0"/>
    <w:qFormat/>
    <w:rsid w:val="00B6624E"/>
    <w:rPr>
      <w:i/>
      <w:iCs/>
    </w:rPr>
  </w:style>
  <w:style w:type="character" w:customStyle="1" w:styleId="apple-converted-space">
    <w:name w:val="apple-converted-space"/>
    <w:basedOn w:val="a0"/>
    <w:rsid w:val="00B6624E"/>
  </w:style>
  <w:style w:type="paragraph" w:styleId="a8">
    <w:name w:val="caption"/>
    <w:basedOn w:val="a"/>
    <w:next w:val="a"/>
    <w:uiPriority w:val="35"/>
    <w:unhideWhenUsed/>
    <w:qFormat/>
    <w:rsid w:val="00B6624E"/>
    <w:pPr>
      <w:spacing w:after="200"/>
    </w:pPr>
    <w:rPr>
      <w:b/>
      <w:bCs/>
      <w:color w:val="4F81BD" w:themeColor="accent1"/>
      <w:sz w:val="18"/>
      <w:szCs w:val="18"/>
    </w:rPr>
  </w:style>
  <w:style w:type="paragraph" w:styleId="a9">
    <w:name w:val="Balloon Text"/>
    <w:basedOn w:val="a"/>
    <w:link w:val="aa"/>
    <w:uiPriority w:val="99"/>
    <w:semiHidden/>
    <w:unhideWhenUsed/>
    <w:rsid w:val="00B6624E"/>
    <w:rPr>
      <w:rFonts w:ascii="Tahoma" w:hAnsi="Tahoma" w:cs="Tahoma"/>
      <w:sz w:val="16"/>
      <w:szCs w:val="16"/>
    </w:rPr>
  </w:style>
  <w:style w:type="character" w:customStyle="1" w:styleId="aa">
    <w:name w:val="Текст выноски Знак"/>
    <w:basedOn w:val="a0"/>
    <w:link w:val="a9"/>
    <w:uiPriority w:val="99"/>
    <w:semiHidden/>
    <w:rsid w:val="00B6624E"/>
    <w:rPr>
      <w:rFonts w:ascii="Tahoma" w:eastAsia="Times New Roman" w:hAnsi="Tahoma" w:cs="Tahoma"/>
      <w:sz w:val="16"/>
      <w:szCs w:val="16"/>
      <w:lang w:eastAsia="ru-RU"/>
    </w:rPr>
  </w:style>
  <w:style w:type="character" w:styleId="ab">
    <w:name w:val="FollowedHyperlink"/>
    <w:basedOn w:val="a0"/>
    <w:uiPriority w:val="99"/>
    <w:semiHidden/>
    <w:unhideWhenUsed/>
    <w:rsid w:val="00D21041"/>
    <w:rPr>
      <w:color w:val="800080" w:themeColor="followedHyperlink"/>
      <w:u w:val="single"/>
    </w:rPr>
  </w:style>
  <w:style w:type="paragraph" w:styleId="ac">
    <w:name w:val="header"/>
    <w:basedOn w:val="a"/>
    <w:link w:val="ad"/>
    <w:uiPriority w:val="99"/>
    <w:unhideWhenUsed/>
    <w:rsid w:val="00246E80"/>
    <w:pPr>
      <w:tabs>
        <w:tab w:val="center" w:pos="4677"/>
        <w:tab w:val="right" w:pos="9355"/>
      </w:tabs>
    </w:pPr>
  </w:style>
  <w:style w:type="character" w:customStyle="1" w:styleId="ad">
    <w:name w:val="Верхний колонтитул Знак"/>
    <w:basedOn w:val="a0"/>
    <w:link w:val="ac"/>
    <w:uiPriority w:val="99"/>
    <w:rsid w:val="00246E80"/>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246E80"/>
    <w:pPr>
      <w:tabs>
        <w:tab w:val="center" w:pos="4677"/>
        <w:tab w:val="right" w:pos="9355"/>
      </w:tabs>
    </w:pPr>
  </w:style>
  <w:style w:type="character" w:customStyle="1" w:styleId="af">
    <w:name w:val="Нижний колонтитул Знак"/>
    <w:basedOn w:val="a0"/>
    <w:link w:val="ae"/>
    <w:uiPriority w:val="99"/>
    <w:rsid w:val="00246E80"/>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159A2"/>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rsid w:val="004159A2"/>
    <w:rPr>
      <w:rFonts w:asciiTheme="majorHAnsi" w:eastAsiaTheme="majorEastAsia" w:hAnsiTheme="majorHAnsi" w:cstheme="majorBidi"/>
      <w:b/>
      <w:bCs/>
      <w:color w:val="4F81BD" w:themeColor="accent1"/>
      <w:sz w:val="24"/>
      <w:szCs w:val="24"/>
      <w:lang w:eastAsia="ru-RU"/>
    </w:rPr>
  </w:style>
  <w:style w:type="character" w:customStyle="1" w:styleId="60">
    <w:name w:val="Заголовок 6 Знак"/>
    <w:basedOn w:val="a0"/>
    <w:link w:val="6"/>
    <w:uiPriority w:val="9"/>
    <w:semiHidden/>
    <w:rsid w:val="004159A2"/>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0"/>
    <w:link w:val="8"/>
    <w:uiPriority w:val="9"/>
    <w:semiHidden/>
    <w:rsid w:val="004159A2"/>
    <w:rPr>
      <w:rFonts w:asciiTheme="majorHAnsi" w:eastAsiaTheme="majorEastAsia" w:hAnsiTheme="majorHAnsi" w:cstheme="majorBidi"/>
      <w:color w:val="404040" w:themeColor="text1" w:themeTint="BF"/>
      <w:sz w:val="20"/>
      <w:szCs w:val="20"/>
      <w:lang w:eastAsia="ru-RU"/>
    </w:rPr>
  </w:style>
  <w:style w:type="character" w:customStyle="1" w:styleId="art-postheader">
    <w:name w:val="art-postheader"/>
    <w:basedOn w:val="a0"/>
    <w:rsid w:val="004159A2"/>
  </w:style>
  <w:style w:type="paragraph" w:styleId="af0">
    <w:name w:val="Body Text"/>
    <w:basedOn w:val="a"/>
    <w:link w:val="af1"/>
    <w:rsid w:val="004159A2"/>
    <w:pPr>
      <w:jc w:val="center"/>
    </w:pPr>
    <w:rPr>
      <w:sz w:val="28"/>
      <w:szCs w:val="20"/>
    </w:rPr>
  </w:style>
  <w:style w:type="character" w:customStyle="1" w:styleId="af1">
    <w:name w:val="Основной текст Знак"/>
    <w:basedOn w:val="a0"/>
    <w:link w:val="af0"/>
    <w:rsid w:val="004159A2"/>
    <w:rPr>
      <w:rFonts w:ascii="Times New Roman" w:eastAsia="Times New Roman" w:hAnsi="Times New Roman" w:cs="Times New Roman"/>
      <w:sz w:val="28"/>
      <w:szCs w:val="20"/>
      <w:lang w:eastAsia="ru-RU"/>
    </w:rPr>
  </w:style>
  <w:style w:type="paragraph" w:customStyle="1" w:styleId="21">
    <w:name w:val="Обычный2"/>
    <w:rsid w:val="004159A2"/>
    <w:pPr>
      <w:spacing w:after="0" w:line="240" w:lineRule="auto"/>
    </w:pPr>
    <w:rPr>
      <w:rFonts w:ascii="Times New Roman" w:eastAsia="Times New Roman" w:hAnsi="Times New Roman" w:cs="Times New Roman"/>
      <w:snapToGrid w:val="0"/>
      <w:sz w:val="24"/>
      <w:szCs w:val="20"/>
      <w:lang w:eastAsia="ru-RU"/>
    </w:rPr>
  </w:style>
  <w:style w:type="paragraph" w:customStyle="1" w:styleId="ConsPlusTitle">
    <w:name w:val="ConsPlusTitle"/>
    <w:rsid w:val="004159A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5">
    <w:name w:val="Стиль5"/>
    <w:basedOn w:val="a"/>
    <w:rsid w:val="004159A2"/>
    <w:pPr>
      <w:spacing w:line="360" w:lineRule="auto"/>
      <w:ind w:firstLine="851"/>
      <w:jc w:val="both"/>
    </w:pPr>
    <w:rPr>
      <w:spacing w:val="10"/>
      <w:sz w:val="28"/>
      <w:szCs w:val="20"/>
    </w:rPr>
  </w:style>
  <w:style w:type="paragraph" w:customStyle="1" w:styleId="text">
    <w:name w:val="text"/>
    <w:basedOn w:val="a"/>
    <w:rsid w:val="004159A2"/>
    <w:pPr>
      <w:spacing w:before="100" w:beforeAutospacing="1" w:after="100" w:afterAutospacing="1"/>
    </w:pPr>
  </w:style>
  <w:style w:type="paragraph" w:customStyle="1" w:styleId="13">
    <w:name w:val="Стиль13"/>
    <w:basedOn w:val="a"/>
    <w:rsid w:val="004159A2"/>
    <w:pPr>
      <w:spacing w:line="360" w:lineRule="auto"/>
      <w:ind w:firstLine="851"/>
      <w:jc w:val="both"/>
    </w:pPr>
    <w:rPr>
      <w:color w:val="000000"/>
      <w:spacing w:val="10"/>
      <w:sz w:val="28"/>
      <w:szCs w:val="20"/>
    </w:rPr>
  </w:style>
  <w:style w:type="paragraph" w:customStyle="1" w:styleId="100">
    <w:name w:val="Стиль10"/>
    <w:basedOn w:val="a"/>
    <w:rsid w:val="004159A2"/>
    <w:pPr>
      <w:spacing w:line="360" w:lineRule="auto"/>
      <w:ind w:firstLine="851"/>
      <w:jc w:val="both"/>
    </w:pPr>
    <w:rPr>
      <w:color w:val="000000"/>
      <w:spacing w:val="10"/>
      <w:sz w:val="28"/>
      <w:szCs w:val="20"/>
    </w:rPr>
  </w:style>
  <w:style w:type="paragraph" w:customStyle="1" w:styleId="31">
    <w:name w:val="Обычный3"/>
    <w:rsid w:val="004159A2"/>
    <w:pPr>
      <w:spacing w:after="0" w:line="240" w:lineRule="auto"/>
    </w:pPr>
    <w:rPr>
      <w:rFonts w:ascii="Times New Roman" w:eastAsia="Times New Roman" w:hAnsi="Times New Roman" w:cs="Times New Roman"/>
      <w:snapToGrid w:val="0"/>
      <w:sz w:val="24"/>
      <w:szCs w:val="20"/>
      <w:lang w:eastAsia="ru-RU"/>
    </w:rPr>
  </w:style>
  <w:style w:type="paragraph" w:styleId="HTML">
    <w:name w:val="HTML Preformatted"/>
    <w:basedOn w:val="a"/>
    <w:link w:val="HTML0"/>
    <w:uiPriority w:val="99"/>
    <w:semiHidden/>
    <w:unhideWhenUsed/>
    <w:rsid w:val="00415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4159A2"/>
    <w:rPr>
      <w:rFonts w:ascii="Courier New" w:eastAsia="Times New Roman" w:hAnsi="Courier New" w:cs="Courier New"/>
      <w:sz w:val="20"/>
      <w:szCs w:val="20"/>
      <w:lang w:eastAsia="ru-RU"/>
    </w:rPr>
  </w:style>
  <w:style w:type="paragraph" w:customStyle="1" w:styleId="af2">
    <w:name w:val="Базовый"/>
    <w:rsid w:val="004159A2"/>
    <w:pPr>
      <w:suppressAutoHyphens/>
      <w:spacing w:after="0" w:line="100" w:lineRule="atLeast"/>
    </w:pPr>
    <w:rPr>
      <w:rFonts w:ascii="Times New Roman" w:eastAsia="Times New Roman" w:hAnsi="Times New Roman" w:cs="Times New Roman"/>
      <w:sz w:val="24"/>
      <w:szCs w:val="24"/>
      <w:lang w:eastAsia="ru-RU"/>
    </w:rPr>
  </w:style>
  <w:style w:type="character" w:customStyle="1" w:styleId="sentence">
    <w:name w:val="sentence"/>
    <w:basedOn w:val="a0"/>
    <w:rsid w:val="004079B7"/>
  </w:style>
  <w:style w:type="character" w:customStyle="1" w:styleId="20">
    <w:name w:val="Заголовок 2 Знак"/>
    <w:basedOn w:val="a0"/>
    <w:link w:val="2"/>
    <w:uiPriority w:val="9"/>
    <w:rsid w:val="00716CED"/>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2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159A2"/>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unhideWhenUsed/>
    <w:qFormat/>
    <w:rsid w:val="004159A2"/>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4159A2"/>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4159A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624E"/>
    <w:pPr>
      <w:ind w:left="720"/>
      <w:contextualSpacing/>
    </w:pPr>
  </w:style>
  <w:style w:type="paragraph" w:styleId="a4">
    <w:name w:val="Normal (Web)"/>
    <w:basedOn w:val="a"/>
    <w:uiPriority w:val="99"/>
    <w:unhideWhenUsed/>
    <w:rsid w:val="00B6624E"/>
    <w:pPr>
      <w:spacing w:before="100" w:beforeAutospacing="1" w:after="100" w:afterAutospacing="1"/>
    </w:pPr>
  </w:style>
  <w:style w:type="character" w:styleId="a5">
    <w:name w:val="Hyperlink"/>
    <w:basedOn w:val="a0"/>
    <w:uiPriority w:val="99"/>
    <w:semiHidden/>
    <w:unhideWhenUsed/>
    <w:rsid w:val="00B6624E"/>
    <w:rPr>
      <w:color w:val="0000FF"/>
      <w:u w:val="single"/>
    </w:rPr>
  </w:style>
  <w:style w:type="character" w:styleId="a6">
    <w:name w:val="Strong"/>
    <w:basedOn w:val="a0"/>
    <w:uiPriority w:val="22"/>
    <w:qFormat/>
    <w:rsid w:val="00B6624E"/>
    <w:rPr>
      <w:b/>
      <w:bCs/>
    </w:rPr>
  </w:style>
  <w:style w:type="character" w:styleId="a7">
    <w:name w:val="Emphasis"/>
    <w:basedOn w:val="a0"/>
    <w:qFormat/>
    <w:rsid w:val="00B6624E"/>
    <w:rPr>
      <w:i/>
      <w:iCs/>
    </w:rPr>
  </w:style>
  <w:style w:type="character" w:customStyle="1" w:styleId="apple-converted-space">
    <w:name w:val="apple-converted-space"/>
    <w:basedOn w:val="a0"/>
    <w:rsid w:val="00B6624E"/>
  </w:style>
  <w:style w:type="paragraph" w:styleId="a8">
    <w:name w:val="caption"/>
    <w:basedOn w:val="a"/>
    <w:next w:val="a"/>
    <w:uiPriority w:val="35"/>
    <w:unhideWhenUsed/>
    <w:qFormat/>
    <w:rsid w:val="00B6624E"/>
    <w:pPr>
      <w:spacing w:after="200"/>
    </w:pPr>
    <w:rPr>
      <w:b/>
      <w:bCs/>
      <w:color w:val="4F81BD" w:themeColor="accent1"/>
      <w:sz w:val="18"/>
      <w:szCs w:val="18"/>
    </w:rPr>
  </w:style>
  <w:style w:type="paragraph" w:styleId="a9">
    <w:name w:val="Balloon Text"/>
    <w:basedOn w:val="a"/>
    <w:link w:val="aa"/>
    <w:uiPriority w:val="99"/>
    <w:semiHidden/>
    <w:unhideWhenUsed/>
    <w:rsid w:val="00B6624E"/>
    <w:rPr>
      <w:rFonts w:ascii="Tahoma" w:hAnsi="Tahoma" w:cs="Tahoma"/>
      <w:sz w:val="16"/>
      <w:szCs w:val="16"/>
    </w:rPr>
  </w:style>
  <w:style w:type="character" w:customStyle="1" w:styleId="aa">
    <w:name w:val="Текст выноски Знак"/>
    <w:basedOn w:val="a0"/>
    <w:link w:val="a9"/>
    <w:uiPriority w:val="99"/>
    <w:semiHidden/>
    <w:rsid w:val="00B6624E"/>
    <w:rPr>
      <w:rFonts w:ascii="Tahoma" w:eastAsia="Times New Roman" w:hAnsi="Tahoma" w:cs="Tahoma"/>
      <w:sz w:val="16"/>
      <w:szCs w:val="16"/>
      <w:lang w:eastAsia="ru-RU"/>
    </w:rPr>
  </w:style>
  <w:style w:type="character" w:styleId="ab">
    <w:name w:val="FollowedHyperlink"/>
    <w:basedOn w:val="a0"/>
    <w:uiPriority w:val="99"/>
    <w:semiHidden/>
    <w:unhideWhenUsed/>
    <w:rsid w:val="00D21041"/>
    <w:rPr>
      <w:color w:val="800080" w:themeColor="followedHyperlink"/>
      <w:u w:val="single"/>
    </w:rPr>
  </w:style>
  <w:style w:type="paragraph" w:styleId="ac">
    <w:name w:val="header"/>
    <w:basedOn w:val="a"/>
    <w:link w:val="ad"/>
    <w:uiPriority w:val="99"/>
    <w:unhideWhenUsed/>
    <w:rsid w:val="00246E80"/>
    <w:pPr>
      <w:tabs>
        <w:tab w:val="center" w:pos="4677"/>
        <w:tab w:val="right" w:pos="9355"/>
      </w:tabs>
    </w:pPr>
  </w:style>
  <w:style w:type="character" w:customStyle="1" w:styleId="ad">
    <w:name w:val="Верхний колонтитул Знак"/>
    <w:basedOn w:val="a0"/>
    <w:link w:val="ac"/>
    <w:uiPriority w:val="99"/>
    <w:rsid w:val="00246E80"/>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246E80"/>
    <w:pPr>
      <w:tabs>
        <w:tab w:val="center" w:pos="4677"/>
        <w:tab w:val="right" w:pos="9355"/>
      </w:tabs>
    </w:pPr>
  </w:style>
  <w:style w:type="character" w:customStyle="1" w:styleId="af">
    <w:name w:val="Нижний колонтитул Знак"/>
    <w:basedOn w:val="a0"/>
    <w:link w:val="ae"/>
    <w:uiPriority w:val="99"/>
    <w:rsid w:val="00246E80"/>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159A2"/>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rsid w:val="004159A2"/>
    <w:rPr>
      <w:rFonts w:asciiTheme="majorHAnsi" w:eastAsiaTheme="majorEastAsia" w:hAnsiTheme="majorHAnsi" w:cstheme="majorBidi"/>
      <w:b/>
      <w:bCs/>
      <w:color w:val="4F81BD" w:themeColor="accent1"/>
      <w:sz w:val="24"/>
      <w:szCs w:val="24"/>
      <w:lang w:eastAsia="ru-RU"/>
    </w:rPr>
  </w:style>
  <w:style w:type="character" w:customStyle="1" w:styleId="60">
    <w:name w:val="Заголовок 6 Знак"/>
    <w:basedOn w:val="a0"/>
    <w:link w:val="6"/>
    <w:uiPriority w:val="9"/>
    <w:semiHidden/>
    <w:rsid w:val="004159A2"/>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0"/>
    <w:link w:val="8"/>
    <w:uiPriority w:val="9"/>
    <w:semiHidden/>
    <w:rsid w:val="004159A2"/>
    <w:rPr>
      <w:rFonts w:asciiTheme="majorHAnsi" w:eastAsiaTheme="majorEastAsia" w:hAnsiTheme="majorHAnsi" w:cstheme="majorBidi"/>
      <w:color w:val="404040" w:themeColor="text1" w:themeTint="BF"/>
      <w:sz w:val="20"/>
      <w:szCs w:val="20"/>
      <w:lang w:eastAsia="ru-RU"/>
    </w:rPr>
  </w:style>
  <w:style w:type="character" w:customStyle="1" w:styleId="art-postheader">
    <w:name w:val="art-postheader"/>
    <w:basedOn w:val="a0"/>
    <w:rsid w:val="004159A2"/>
  </w:style>
  <w:style w:type="paragraph" w:styleId="af0">
    <w:name w:val="Body Text"/>
    <w:basedOn w:val="a"/>
    <w:link w:val="af1"/>
    <w:rsid w:val="004159A2"/>
    <w:pPr>
      <w:jc w:val="center"/>
    </w:pPr>
    <w:rPr>
      <w:sz w:val="28"/>
      <w:szCs w:val="20"/>
    </w:rPr>
  </w:style>
  <w:style w:type="character" w:customStyle="1" w:styleId="af1">
    <w:name w:val="Основной текст Знак"/>
    <w:basedOn w:val="a0"/>
    <w:link w:val="af0"/>
    <w:rsid w:val="004159A2"/>
    <w:rPr>
      <w:rFonts w:ascii="Times New Roman" w:eastAsia="Times New Roman" w:hAnsi="Times New Roman" w:cs="Times New Roman"/>
      <w:sz w:val="28"/>
      <w:szCs w:val="20"/>
      <w:lang w:eastAsia="ru-RU"/>
    </w:rPr>
  </w:style>
  <w:style w:type="paragraph" w:customStyle="1" w:styleId="21">
    <w:name w:val="Обычный2"/>
    <w:rsid w:val="004159A2"/>
    <w:pPr>
      <w:spacing w:after="0" w:line="240" w:lineRule="auto"/>
    </w:pPr>
    <w:rPr>
      <w:rFonts w:ascii="Times New Roman" w:eastAsia="Times New Roman" w:hAnsi="Times New Roman" w:cs="Times New Roman"/>
      <w:snapToGrid w:val="0"/>
      <w:sz w:val="24"/>
      <w:szCs w:val="20"/>
      <w:lang w:eastAsia="ru-RU"/>
    </w:rPr>
  </w:style>
  <w:style w:type="paragraph" w:customStyle="1" w:styleId="ConsPlusTitle">
    <w:name w:val="ConsPlusTitle"/>
    <w:rsid w:val="004159A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5">
    <w:name w:val="Стиль5"/>
    <w:basedOn w:val="a"/>
    <w:rsid w:val="004159A2"/>
    <w:pPr>
      <w:spacing w:line="360" w:lineRule="auto"/>
      <w:ind w:firstLine="851"/>
      <w:jc w:val="both"/>
    </w:pPr>
    <w:rPr>
      <w:spacing w:val="10"/>
      <w:sz w:val="28"/>
      <w:szCs w:val="20"/>
    </w:rPr>
  </w:style>
  <w:style w:type="paragraph" w:customStyle="1" w:styleId="text">
    <w:name w:val="text"/>
    <w:basedOn w:val="a"/>
    <w:rsid w:val="004159A2"/>
    <w:pPr>
      <w:spacing w:before="100" w:beforeAutospacing="1" w:after="100" w:afterAutospacing="1"/>
    </w:pPr>
  </w:style>
  <w:style w:type="paragraph" w:customStyle="1" w:styleId="13">
    <w:name w:val="Стиль13"/>
    <w:basedOn w:val="a"/>
    <w:rsid w:val="004159A2"/>
    <w:pPr>
      <w:spacing w:line="360" w:lineRule="auto"/>
      <w:ind w:firstLine="851"/>
      <w:jc w:val="both"/>
    </w:pPr>
    <w:rPr>
      <w:color w:val="000000"/>
      <w:spacing w:val="10"/>
      <w:sz w:val="28"/>
      <w:szCs w:val="20"/>
    </w:rPr>
  </w:style>
  <w:style w:type="paragraph" w:customStyle="1" w:styleId="100">
    <w:name w:val="Стиль10"/>
    <w:basedOn w:val="a"/>
    <w:rsid w:val="004159A2"/>
    <w:pPr>
      <w:spacing w:line="360" w:lineRule="auto"/>
      <w:ind w:firstLine="851"/>
      <w:jc w:val="both"/>
    </w:pPr>
    <w:rPr>
      <w:color w:val="000000"/>
      <w:spacing w:val="10"/>
      <w:sz w:val="28"/>
      <w:szCs w:val="20"/>
    </w:rPr>
  </w:style>
  <w:style w:type="paragraph" w:customStyle="1" w:styleId="31">
    <w:name w:val="Обычный3"/>
    <w:rsid w:val="004159A2"/>
    <w:pPr>
      <w:spacing w:after="0" w:line="240" w:lineRule="auto"/>
    </w:pPr>
    <w:rPr>
      <w:rFonts w:ascii="Times New Roman" w:eastAsia="Times New Roman" w:hAnsi="Times New Roman" w:cs="Times New Roman"/>
      <w:snapToGrid w:val="0"/>
      <w:sz w:val="24"/>
      <w:szCs w:val="20"/>
      <w:lang w:eastAsia="ru-RU"/>
    </w:rPr>
  </w:style>
  <w:style w:type="paragraph" w:styleId="HTML">
    <w:name w:val="HTML Preformatted"/>
    <w:basedOn w:val="a"/>
    <w:link w:val="HTML0"/>
    <w:uiPriority w:val="99"/>
    <w:semiHidden/>
    <w:unhideWhenUsed/>
    <w:rsid w:val="00415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4159A2"/>
    <w:rPr>
      <w:rFonts w:ascii="Courier New" w:eastAsia="Times New Roman" w:hAnsi="Courier New" w:cs="Courier New"/>
      <w:sz w:val="20"/>
      <w:szCs w:val="20"/>
      <w:lang w:eastAsia="ru-RU"/>
    </w:rPr>
  </w:style>
  <w:style w:type="paragraph" w:customStyle="1" w:styleId="af2">
    <w:name w:val="Базовый"/>
    <w:rsid w:val="004159A2"/>
    <w:pPr>
      <w:suppressAutoHyphens/>
      <w:spacing w:after="0" w:line="100" w:lineRule="atLeast"/>
    </w:pPr>
    <w:rPr>
      <w:rFonts w:ascii="Times New Roman" w:eastAsia="Times New Roman" w:hAnsi="Times New Roman" w:cs="Times New Roman"/>
      <w:sz w:val="24"/>
      <w:szCs w:val="24"/>
      <w:lang w:eastAsia="ru-RU"/>
    </w:rPr>
  </w:style>
  <w:style w:type="character" w:customStyle="1" w:styleId="sentence">
    <w:name w:val="sentence"/>
    <w:basedOn w:val="a0"/>
    <w:rsid w:val="00407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5255">
      <w:bodyDiv w:val="1"/>
      <w:marLeft w:val="0"/>
      <w:marRight w:val="0"/>
      <w:marTop w:val="0"/>
      <w:marBottom w:val="0"/>
      <w:divBdr>
        <w:top w:val="none" w:sz="0" w:space="0" w:color="auto"/>
        <w:left w:val="none" w:sz="0" w:space="0" w:color="auto"/>
        <w:bottom w:val="none" w:sz="0" w:space="0" w:color="auto"/>
        <w:right w:val="none" w:sz="0" w:space="0" w:color="auto"/>
      </w:divBdr>
    </w:div>
    <w:div w:id="126943353">
      <w:bodyDiv w:val="1"/>
      <w:marLeft w:val="0"/>
      <w:marRight w:val="0"/>
      <w:marTop w:val="0"/>
      <w:marBottom w:val="0"/>
      <w:divBdr>
        <w:top w:val="none" w:sz="0" w:space="0" w:color="auto"/>
        <w:left w:val="none" w:sz="0" w:space="0" w:color="auto"/>
        <w:bottom w:val="none" w:sz="0" w:space="0" w:color="auto"/>
        <w:right w:val="none" w:sz="0" w:space="0" w:color="auto"/>
      </w:divBdr>
    </w:div>
    <w:div w:id="385953800">
      <w:bodyDiv w:val="1"/>
      <w:marLeft w:val="0"/>
      <w:marRight w:val="0"/>
      <w:marTop w:val="0"/>
      <w:marBottom w:val="0"/>
      <w:divBdr>
        <w:top w:val="none" w:sz="0" w:space="0" w:color="auto"/>
        <w:left w:val="none" w:sz="0" w:space="0" w:color="auto"/>
        <w:bottom w:val="none" w:sz="0" w:space="0" w:color="auto"/>
        <w:right w:val="none" w:sz="0" w:space="0" w:color="auto"/>
      </w:divBdr>
    </w:div>
    <w:div w:id="441848388">
      <w:bodyDiv w:val="1"/>
      <w:marLeft w:val="0"/>
      <w:marRight w:val="0"/>
      <w:marTop w:val="0"/>
      <w:marBottom w:val="0"/>
      <w:divBdr>
        <w:top w:val="none" w:sz="0" w:space="0" w:color="auto"/>
        <w:left w:val="none" w:sz="0" w:space="0" w:color="auto"/>
        <w:bottom w:val="none" w:sz="0" w:space="0" w:color="auto"/>
        <w:right w:val="none" w:sz="0" w:space="0" w:color="auto"/>
      </w:divBdr>
    </w:div>
    <w:div w:id="579367772">
      <w:bodyDiv w:val="1"/>
      <w:marLeft w:val="0"/>
      <w:marRight w:val="0"/>
      <w:marTop w:val="0"/>
      <w:marBottom w:val="0"/>
      <w:divBdr>
        <w:top w:val="none" w:sz="0" w:space="0" w:color="auto"/>
        <w:left w:val="none" w:sz="0" w:space="0" w:color="auto"/>
        <w:bottom w:val="none" w:sz="0" w:space="0" w:color="auto"/>
        <w:right w:val="none" w:sz="0" w:space="0" w:color="auto"/>
      </w:divBdr>
    </w:div>
    <w:div w:id="173697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flira.ru/products/lira/1187831296.html" TargetMode="External"/><Relationship Id="rId18" Type="http://schemas.openxmlformats.org/officeDocument/2006/relationships/image" Target="media/image10.gif"/><Relationship Id="rId26" Type="http://schemas.openxmlformats.org/officeDocument/2006/relationships/image" Target="media/image18.gif"/><Relationship Id="rId39" Type="http://schemas.openxmlformats.org/officeDocument/2006/relationships/image" Target="media/image31.gif"/><Relationship Id="rId21" Type="http://schemas.openxmlformats.org/officeDocument/2006/relationships/image" Target="media/image13.gif"/><Relationship Id="rId34" Type="http://schemas.openxmlformats.org/officeDocument/2006/relationships/image" Target="media/image26.gif"/><Relationship Id="rId42" Type="http://schemas.openxmlformats.org/officeDocument/2006/relationships/image" Target="media/image34.gif"/><Relationship Id="rId47" Type="http://schemas.openxmlformats.org/officeDocument/2006/relationships/image" Target="media/image39.gif"/><Relationship Id="rId50" Type="http://schemas.openxmlformats.org/officeDocument/2006/relationships/image" Target="media/image42.jpeg"/><Relationship Id="rId55" Type="http://schemas.openxmlformats.org/officeDocument/2006/relationships/image" Target="media/image47.gif"/><Relationship Id="rId63" Type="http://schemas.openxmlformats.org/officeDocument/2006/relationships/image" Target="media/image55.jpeg"/><Relationship Id="rId68" Type="http://schemas.openxmlformats.org/officeDocument/2006/relationships/image" Target="media/image60.jpeg"/><Relationship Id="rId76" Type="http://schemas.openxmlformats.org/officeDocument/2006/relationships/image" Target="media/image65.wmf"/><Relationship Id="rId84" Type="http://schemas.openxmlformats.org/officeDocument/2006/relationships/image" Target="media/image69.jpeg"/><Relationship Id="rId89" Type="http://schemas.openxmlformats.org/officeDocument/2006/relationships/image" Target="media/image73.jpeg"/><Relationship Id="rId7" Type="http://schemas.openxmlformats.org/officeDocument/2006/relationships/endnotes" Target="endnotes.xml"/><Relationship Id="rId71" Type="http://schemas.openxmlformats.org/officeDocument/2006/relationships/oleObject" Target="embeddings/oleObject1.bin"/><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gif"/><Relationship Id="rId29" Type="http://schemas.openxmlformats.org/officeDocument/2006/relationships/image" Target="media/image21.gif"/><Relationship Id="rId11" Type="http://schemas.openxmlformats.org/officeDocument/2006/relationships/image" Target="media/image4.png"/><Relationship Id="rId24" Type="http://schemas.openxmlformats.org/officeDocument/2006/relationships/image" Target="media/image16.gif"/><Relationship Id="rId32" Type="http://schemas.openxmlformats.org/officeDocument/2006/relationships/image" Target="media/image24.gif"/><Relationship Id="rId37" Type="http://schemas.openxmlformats.org/officeDocument/2006/relationships/image" Target="media/image29.gif"/><Relationship Id="rId40" Type="http://schemas.openxmlformats.org/officeDocument/2006/relationships/image" Target="media/image32.gif"/><Relationship Id="rId45" Type="http://schemas.openxmlformats.org/officeDocument/2006/relationships/image" Target="media/image37.gif"/><Relationship Id="rId53" Type="http://schemas.openxmlformats.org/officeDocument/2006/relationships/image" Target="media/image45.gif"/><Relationship Id="rId58" Type="http://schemas.openxmlformats.org/officeDocument/2006/relationships/image" Target="media/image50.gif"/><Relationship Id="rId66" Type="http://schemas.openxmlformats.org/officeDocument/2006/relationships/image" Target="media/image58.png"/><Relationship Id="rId74" Type="http://schemas.openxmlformats.org/officeDocument/2006/relationships/image" Target="media/image64.wmf"/><Relationship Id="rId79" Type="http://schemas.openxmlformats.org/officeDocument/2006/relationships/oleObject" Target="embeddings/oleObject5.bin"/><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image" Target="media/image53.gif"/><Relationship Id="rId82" Type="http://schemas.openxmlformats.org/officeDocument/2006/relationships/image" Target="media/image68.wmf"/><Relationship Id="rId90" Type="http://schemas.openxmlformats.org/officeDocument/2006/relationships/image" Target="media/image74.jpeg"/><Relationship Id="rId19" Type="http://schemas.openxmlformats.org/officeDocument/2006/relationships/image" Target="media/image11.jpeg"/><Relationship Id="rId14" Type="http://schemas.openxmlformats.org/officeDocument/2006/relationships/image" Target="media/image6.gif"/><Relationship Id="rId22" Type="http://schemas.openxmlformats.org/officeDocument/2006/relationships/image" Target="media/image14.gif"/><Relationship Id="rId27" Type="http://schemas.openxmlformats.org/officeDocument/2006/relationships/image" Target="media/image19.gif"/><Relationship Id="rId30" Type="http://schemas.openxmlformats.org/officeDocument/2006/relationships/image" Target="media/image22.gif"/><Relationship Id="rId35" Type="http://schemas.openxmlformats.org/officeDocument/2006/relationships/image" Target="media/image27.gif"/><Relationship Id="rId43" Type="http://schemas.openxmlformats.org/officeDocument/2006/relationships/image" Target="media/image35.gif"/><Relationship Id="rId48" Type="http://schemas.openxmlformats.org/officeDocument/2006/relationships/image" Target="media/image40.gif"/><Relationship Id="rId56" Type="http://schemas.openxmlformats.org/officeDocument/2006/relationships/image" Target="media/image48.jpeg"/><Relationship Id="rId64" Type="http://schemas.openxmlformats.org/officeDocument/2006/relationships/image" Target="media/image56.jpeg"/><Relationship Id="rId69" Type="http://schemas.openxmlformats.org/officeDocument/2006/relationships/image" Target="media/image61.jpeg"/><Relationship Id="rId77" Type="http://schemas.openxmlformats.org/officeDocument/2006/relationships/oleObject" Target="embeddings/oleObject4.bin"/><Relationship Id="rId8" Type="http://schemas.openxmlformats.org/officeDocument/2006/relationships/image" Target="media/image1.png"/><Relationship Id="rId51" Type="http://schemas.openxmlformats.org/officeDocument/2006/relationships/image" Target="media/image43.jpeg"/><Relationship Id="rId72" Type="http://schemas.openxmlformats.org/officeDocument/2006/relationships/image" Target="media/image63.wmf"/><Relationship Id="rId80" Type="http://schemas.openxmlformats.org/officeDocument/2006/relationships/image" Target="media/image67.wmf"/><Relationship Id="rId85" Type="http://schemas.openxmlformats.org/officeDocument/2006/relationships/image" Target="media/image70.jpeg"/><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9.gif"/><Relationship Id="rId25" Type="http://schemas.openxmlformats.org/officeDocument/2006/relationships/image" Target="media/image17.gif"/><Relationship Id="rId33" Type="http://schemas.openxmlformats.org/officeDocument/2006/relationships/image" Target="media/image25.gif"/><Relationship Id="rId38" Type="http://schemas.openxmlformats.org/officeDocument/2006/relationships/image" Target="media/image30.gif"/><Relationship Id="rId46" Type="http://schemas.openxmlformats.org/officeDocument/2006/relationships/image" Target="media/image38.gif"/><Relationship Id="rId59" Type="http://schemas.openxmlformats.org/officeDocument/2006/relationships/image" Target="media/image51.gif"/><Relationship Id="rId67" Type="http://schemas.openxmlformats.org/officeDocument/2006/relationships/image" Target="media/image59.png"/><Relationship Id="rId20" Type="http://schemas.openxmlformats.org/officeDocument/2006/relationships/image" Target="media/image12.jpeg"/><Relationship Id="rId41" Type="http://schemas.openxmlformats.org/officeDocument/2006/relationships/image" Target="media/image33.gif"/><Relationship Id="rId54" Type="http://schemas.openxmlformats.org/officeDocument/2006/relationships/image" Target="media/image46.gif"/><Relationship Id="rId62" Type="http://schemas.openxmlformats.org/officeDocument/2006/relationships/image" Target="media/image54.gif"/><Relationship Id="rId70" Type="http://schemas.openxmlformats.org/officeDocument/2006/relationships/image" Target="media/image62.png"/><Relationship Id="rId75" Type="http://schemas.openxmlformats.org/officeDocument/2006/relationships/oleObject" Target="embeddings/oleObject3.bin"/><Relationship Id="rId83" Type="http://schemas.openxmlformats.org/officeDocument/2006/relationships/oleObject" Target="embeddings/oleObject7.bin"/><Relationship Id="rId88" Type="http://schemas.openxmlformats.org/officeDocument/2006/relationships/image" Target="media/image72.jpeg"/><Relationship Id="rId9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7.gif"/><Relationship Id="rId23" Type="http://schemas.openxmlformats.org/officeDocument/2006/relationships/image" Target="media/image15.gif"/><Relationship Id="rId28" Type="http://schemas.openxmlformats.org/officeDocument/2006/relationships/image" Target="media/image20.gif"/><Relationship Id="rId36" Type="http://schemas.openxmlformats.org/officeDocument/2006/relationships/image" Target="media/image28.gif"/><Relationship Id="rId49" Type="http://schemas.openxmlformats.org/officeDocument/2006/relationships/image" Target="media/image41.gif"/><Relationship Id="rId57" Type="http://schemas.openxmlformats.org/officeDocument/2006/relationships/image" Target="media/image49.gif"/><Relationship Id="rId10" Type="http://schemas.openxmlformats.org/officeDocument/2006/relationships/image" Target="media/image3.png"/><Relationship Id="rId31" Type="http://schemas.openxmlformats.org/officeDocument/2006/relationships/image" Target="media/image23.gif"/><Relationship Id="rId44" Type="http://schemas.openxmlformats.org/officeDocument/2006/relationships/image" Target="media/image36.gif"/><Relationship Id="rId52" Type="http://schemas.openxmlformats.org/officeDocument/2006/relationships/image" Target="media/image44.gif"/><Relationship Id="rId60" Type="http://schemas.openxmlformats.org/officeDocument/2006/relationships/image" Target="media/image52.gif"/><Relationship Id="rId65" Type="http://schemas.openxmlformats.org/officeDocument/2006/relationships/image" Target="media/image57.jpeg"/><Relationship Id="rId73" Type="http://schemas.openxmlformats.org/officeDocument/2006/relationships/oleObject" Target="embeddings/oleObject2.bin"/><Relationship Id="rId78" Type="http://schemas.openxmlformats.org/officeDocument/2006/relationships/image" Target="media/image66.wmf"/><Relationship Id="rId81" Type="http://schemas.openxmlformats.org/officeDocument/2006/relationships/oleObject" Target="embeddings/oleObject6.bin"/><Relationship Id="rId86" Type="http://schemas.openxmlformats.org/officeDocument/2006/relationships/image" Target="media/image71.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1133</TotalTime>
  <Pages>66</Pages>
  <Words>12007</Words>
  <Characters>68445</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80292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dc:creator>
  <cp:lastModifiedBy>Svetlana</cp:lastModifiedBy>
  <cp:revision>63</cp:revision>
  <cp:lastPrinted>2013-06-03T04:29:00Z</cp:lastPrinted>
  <dcterms:created xsi:type="dcterms:W3CDTF">2013-03-02T10:56:00Z</dcterms:created>
  <dcterms:modified xsi:type="dcterms:W3CDTF">2013-06-03T04:48:00Z</dcterms:modified>
</cp:coreProperties>
</file>