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2A" w:rsidRDefault="00972D2A" w:rsidP="00972D2A">
      <w:pPr>
        <w:pStyle w:val="FR1"/>
        <w:tabs>
          <w:tab w:val="left" w:pos="5420"/>
        </w:tabs>
        <w:spacing w:before="0"/>
        <w:ind w:left="0" w:right="0"/>
        <w:rPr>
          <w:sz w:val="24"/>
          <w:szCs w:val="24"/>
        </w:rPr>
      </w:pPr>
      <w:r>
        <w:rPr>
          <w:sz w:val="24"/>
          <w:szCs w:val="24"/>
        </w:rPr>
        <w:t>Правительство Российской Федерации</w:t>
      </w:r>
    </w:p>
    <w:p w:rsidR="00972D2A" w:rsidRDefault="00972D2A" w:rsidP="00972D2A">
      <w:pPr>
        <w:pStyle w:val="FR1"/>
        <w:tabs>
          <w:tab w:val="left" w:pos="5420"/>
        </w:tabs>
        <w:spacing w:before="0"/>
        <w:ind w:left="0" w:right="0"/>
        <w:rPr>
          <w:sz w:val="24"/>
          <w:szCs w:val="24"/>
        </w:rPr>
      </w:pPr>
    </w:p>
    <w:p w:rsidR="00972D2A" w:rsidRDefault="00972D2A" w:rsidP="00972D2A">
      <w:pPr>
        <w:pStyle w:val="FR1"/>
        <w:tabs>
          <w:tab w:val="left" w:pos="5420"/>
        </w:tabs>
        <w:spacing w:before="0"/>
        <w:ind w:left="0" w:right="0"/>
        <w:rPr>
          <w:color w:val="000000"/>
          <w:sz w:val="24"/>
          <w:szCs w:val="24"/>
        </w:rPr>
      </w:pPr>
      <w:r>
        <w:rPr>
          <w:color w:val="000000"/>
          <w:sz w:val="24"/>
          <w:szCs w:val="24"/>
        </w:rPr>
        <w:t xml:space="preserve">Федеральное государственное автономное образовательное учреждение </w:t>
      </w:r>
    </w:p>
    <w:p w:rsidR="00972D2A" w:rsidRDefault="00972D2A" w:rsidP="00972D2A">
      <w:pPr>
        <w:pStyle w:val="FR1"/>
        <w:tabs>
          <w:tab w:val="left" w:pos="5420"/>
        </w:tabs>
        <w:spacing w:before="0"/>
        <w:ind w:left="0" w:right="0"/>
        <w:rPr>
          <w:color w:val="000000"/>
          <w:sz w:val="24"/>
          <w:szCs w:val="24"/>
        </w:rPr>
      </w:pPr>
      <w:r>
        <w:rPr>
          <w:color w:val="000000"/>
          <w:sz w:val="24"/>
          <w:szCs w:val="24"/>
        </w:rPr>
        <w:t>высшего профессионального образования</w:t>
      </w:r>
    </w:p>
    <w:p w:rsidR="00972D2A" w:rsidRDefault="00972D2A" w:rsidP="00972D2A">
      <w:pPr>
        <w:pStyle w:val="FR1"/>
        <w:tabs>
          <w:tab w:val="left" w:pos="5420"/>
        </w:tabs>
        <w:spacing w:before="0"/>
        <w:ind w:left="0" w:right="0"/>
        <w:rPr>
          <w:sz w:val="24"/>
          <w:szCs w:val="24"/>
        </w:rPr>
      </w:pPr>
    </w:p>
    <w:p w:rsidR="00972D2A" w:rsidRDefault="00A75CAC" w:rsidP="00972D2A">
      <w:pPr>
        <w:pStyle w:val="FR1"/>
        <w:spacing w:before="0"/>
        <w:ind w:left="0" w:right="-6"/>
        <w:rPr>
          <w:sz w:val="24"/>
          <w:szCs w:val="24"/>
        </w:rPr>
      </w:pPr>
      <w:r>
        <w:rPr>
          <w:sz w:val="24"/>
          <w:szCs w:val="24"/>
        </w:rPr>
        <w:t>«</w:t>
      </w:r>
      <w:r w:rsidR="00972D2A">
        <w:rPr>
          <w:sz w:val="24"/>
          <w:szCs w:val="24"/>
        </w:rPr>
        <w:t xml:space="preserve">Национальный исследовательский университет </w:t>
      </w:r>
      <w:r w:rsidR="00972D2A">
        <w:rPr>
          <w:sz w:val="24"/>
          <w:szCs w:val="24"/>
        </w:rPr>
        <w:br/>
        <w:t>«Высшая школа экономики»</w:t>
      </w:r>
    </w:p>
    <w:p w:rsidR="00972D2A" w:rsidRDefault="00972D2A" w:rsidP="00972D2A">
      <w:pPr>
        <w:rPr>
          <w:sz w:val="24"/>
          <w:szCs w:val="24"/>
        </w:rPr>
      </w:pPr>
    </w:p>
    <w:p w:rsidR="00972D2A" w:rsidRPr="00972D2A" w:rsidRDefault="00972D2A" w:rsidP="00972D2A">
      <w:pPr>
        <w:pStyle w:val="6"/>
        <w:numPr>
          <w:ilvl w:val="0"/>
          <w:numId w:val="0"/>
        </w:numPr>
        <w:ind w:left="720"/>
        <w:jc w:val="center"/>
        <w:rPr>
          <w:sz w:val="24"/>
          <w:szCs w:val="24"/>
          <w:u w:val="none"/>
        </w:rPr>
      </w:pPr>
      <w:r w:rsidRPr="00972D2A">
        <w:rPr>
          <w:sz w:val="24"/>
          <w:szCs w:val="24"/>
          <w:u w:val="none"/>
        </w:rPr>
        <w:t>Факультет прикладной политологии</w:t>
      </w:r>
    </w:p>
    <w:p w:rsidR="00972D2A" w:rsidRPr="00972D2A" w:rsidRDefault="00972D2A" w:rsidP="00972D2A">
      <w:pPr>
        <w:pStyle w:val="6"/>
        <w:numPr>
          <w:ilvl w:val="0"/>
          <w:numId w:val="0"/>
        </w:numPr>
        <w:ind w:left="720"/>
        <w:jc w:val="center"/>
        <w:rPr>
          <w:sz w:val="24"/>
          <w:szCs w:val="24"/>
          <w:u w:val="none"/>
        </w:rPr>
      </w:pPr>
      <w:r w:rsidRPr="00972D2A">
        <w:rPr>
          <w:sz w:val="24"/>
          <w:szCs w:val="24"/>
          <w:u w:val="none"/>
        </w:rPr>
        <w:t>Кафедра сравнительной политологии</w:t>
      </w:r>
    </w:p>
    <w:p w:rsidR="00972D2A" w:rsidRDefault="00972D2A" w:rsidP="00972D2A">
      <w:pPr>
        <w:autoSpaceDE w:val="0"/>
        <w:autoSpaceDN w:val="0"/>
        <w:adjustRightInd w:val="0"/>
        <w:jc w:val="center"/>
        <w:rPr>
          <w:sz w:val="24"/>
          <w:szCs w:val="24"/>
        </w:rPr>
      </w:pPr>
    </w:p>
    <w:p w:rsidR="00972D2A" w:rsidRDefault="00972D2A" w:rsidP="00972D2A">
      <w:pPr>
        <w:autoSpaceDE w:val="0"/>
        <w:autoSpaceDN w:val="0"/>
        <w:adjustRightInd w:val="0"/>
        <w:jc w:val="center"/>
        <w:rPr>
          <w:sz w:val="24"/>
          <w:szCs w:val="24"/>
        </w:rPr>
      </w:pPr>
    </w:p>
    <w:p w:rsidR="00972D2A" w:rsidRDefault="00972D2A" w:rsidP="00972D2A">
      <w:pPr>
        <w:autoSpaceDE w:val="0"/>
        <w:autoSpaceDN w:val="0"/>
        <w:adjustRightInd w:val="0"/>
        <w:jc w:val="center"/>
        <w:rPr>
          <w:sz w:val="24"/>
          <w:szCs w:val="24"/>
        </w:rPr>
      </w:pPr>
    </w:p>
    <w:p w:rsidR="00972D2A" w:rsidRPr="00972D2A" w:rsidRDefault="00972D2A" w:rsidP="00972D2A">
      <w:pPr>
        <w:pStyle w:val="6"/>
        <w:numPr>
          <w:ilvl w:val="0"/>
          <w:numId w:val="0"/>
        </w:numPr>
        <w:ind w:left="720"/>
        <w:jc w:val="center"/>
        <w:rPr>
          <w:sz w:val="24"/>
          <w:szCs w:val="24"/>
          <w:u w:val="none"/>
        </w:rPr>
      </w:pPr>
      <w:r w:rsidRPr="00972D2A">
        <w:rPr>
          <w:sz w:val="24"/>
          <w:szCs w:val="24"/>
          <w:u w:val="none"/>
        </w:rPr>
        <w:t>БАКАЛАВРСКАЯ РАБОТА</w:t>
      </w:r>
    </w:p>
    <w:p w:rsidR="00972D2A" w:rsidRDefault="00972D2A" w:rsidP="00972D2A">
      <w:pPr>
        <w:autoSpaceDE w:val="0"/>
        <w:autoSpaceDN w:val="0"/>
        <w:adjustRightInd w:val="0"/>
        <w:jc w:val="center"/>
        <w:rPr>
          <w:b/>
          <w:bCs/>
          <w:sz w:val="24"/>
          <w:szCs w:val="24"/>
        </w:rPr>
      </w:pPr>
    </w:p>
    <w:p w:rsidR="00972D2A" w:rsidRDefault="00972D2A" w:rsidP="00972D2A">
      <w:pPr>
        <w:pStyle w:val="21"/>
        <w:rPr>
          <w:sz w:val="24"/>
          <w:szCs w:val="24"/>
        </w:rPr>
      </w:pPr>
      <w:r>
        <w:rPr>
          <w:sz w:val="24"/>
          <w:szCs w:val="24"/>
        </w:rPr>
        <w:t>На тему</w:t>
      </w:r>
      <w:r w:rsidRPr="00972D2A">
        <w:rPr>
          <w:rFonts w:ascii="Calibri" w:eastAsia="+mj-ea" w:hAnsi="Calibri" w:cs="+mj-cs"/>
          <w:b/>
          <w:bCs/>
          <w:color w:val="000000"/>
          <w:kern w:val="24"/>
          <w:sz w:val="48"/>
          <w:szCs w:val="48"/>
          <w:lang w:eastAsia="en-US"/>
        </w:rPr>
        <w:t xml:space="preserve"> </w:t>
      </w:r>
      <w:r w:rsidRPr="00972D2A">
        <w:rPr>
          <w:b/>
          <w:bCs/>
          <w:sz w:val="24"/>
          <w:szCs w:val="24"/>
        </w:rPr>
        <w:t>Формы</w:t>
      </w:r>
      <w:r w:rsidR="006C6389">
        <w:rPr>
          <w:b/>
          <w:bCs/>
          <w:sz w:val="24"/>
          <w:szCs w:val="24"/>
        </w:rPr>
        <w:t xml:space="preserve"> политической самоорганизации </w:t>
      </w:r>
      <w:r w:rsidR="001F72D6">
        <w:rPr>
          <w:b/>
          <w:bCs/>
          <w:sz w:val="24"/>
          <w:szCs w:val="24"/>
        </w:rPr>
        <w:t>«</w:t>
      </w:r>
      <w:r w:rsidR="007006D7">
        <w:rPr>
          <w:b/>
          <w:bCs/>
          <w:sz w:val="24"/>
          <w:szCs w:val="24"/>
        </w:rPr>
        <w:t>креативного класса</w:t>
      </w:r>
      <w:r w:rsidR="001F72D6">
        <w:rPr>
          <w:b/>
          <w:bCs/>
          <w:sz w:val="24"/>
          <w:szCs w:val="24"/>
        </w:rPr>
        <w:t>»</w:t>
      </w:r>
      <w:r w:rsidRPr="00972D2A">
        <w:rPr>
          <w:b/>
          <w:bCs/>
          <w:sz w:val="24"/>
          <w:szCs w:val="24"/>
        </w:rPr>
        <w:t xml:space="preserve"> на примере протестных движений в России 2011-2012 гг</w:t>
      </w:r>
      <w:r>
        <w:rPr>
          <w:b/>
          <w:bCs/>
          <w:sz w:val="24"/>
          <w:szCs w:val="24"/>
        </w:rPr>
        <w:t>.</w:t>
      </w:r>
    </w:p>
    <w:p w:rsidR="00972D2A" w:rsidRDefault="00972D2A" w:rsidP="00972D2A">
      <w:pPr>
        <w:autoSpaceDE w:val="0"/>
        <w:autoSpaceDN w:val="0"/>
        <w:adjustRightInd w:val="0"/>
        <w:spacing w:before="35"/>
        <w:jc w:val="both"/>
        <w:rPr>
          <w:sz w:val="24"/>
          <w:szCs w:val="24"/>
        </w:rPr>
      </w:pPr>
    </w:p>
    <w:p w:rsidR="00972D2A" w:rsidRDefault="00972D2A" w:rsidP="00972D2A">
      <w:pPr>
        <w:autoSpaceDE w:val="0"/>
        <w:autoSpaceDN w:val="0"/>
        <w:adjustRightInd w:val="0"/>
        <w:spacing w:before="35"/>
        <w:jc w:val="both"/>
        <w:rPr>
          <w:sz w:val="24"/>
          <w:szCs w:val="24"/>
        </w:rPr>
      </w:pPr>
    </w:p>
    <w:p w:rsidR="00972D2A" w:rsidRDefault="00972D2A" w:rsidP="00972D2A">
      <w:pPr>
        <w:autoSpaceDE w:val="0"/>
        <w:autoSpaceDN w:val="0"/>
        <w:adjustRightInd w:val="0"/>
        <w:spacing w:before="35"/>
        <w:jc w:val="both"/>
        <w:rPr>
          <w:sz w:val="24"/>
          <w:szCs w:val="24"/>
        </w:rPr>
      </w:pPr>
    </w:p>
    <w:p w:rsidR="00972D2A" w:rsidRDefault="00972D2A" w:rsidP="00972D2A">
      <w:pPr>
        <w:autoSpaceDE w:val="0"/>
        <w:autoSpaceDN w:val="0"/>
        <w:adjustRightInd w:val="0"/>
        <w:spacing w:before="35"/>
        <w:ind w:left="6300"/>
        <w:jc w:val="both"/>
        <w:rPr>
          <w:sz w:val="24"/>
          <w:szCs w:val="24"/>
        </w:rPr>
      </w:pPr>
    </w:p>
    <w:p w:rsidR="00972D2A" w:rsidRPr="00D3218D" w:rsidRDefault="004331FB" w:rsidP="00D3218D">
      <w:pPr>
        <w:tabs>
          <w:tab w:val="left" w:pos="3544"/>
          <w:tab w:val="left" w:pos="8820"/>
        </w:tabs>
        <w:ind w:right="818"/>
        <w:jc w:val="right"/>
        <w:rPr>
          <w:rFonts w:ascii="Times New Roman" w:hAnsi="Times New Roman" w:cs="Times New Roman"/>
          <w:sz w:val="24"/>
          <w:szCs w:val="24"/>
        </w:rPr>
      </w:pPr>
      <w:r>
        <w:rPr>
          <w:sz w:val="24"/>
          <w:szCs w:val="24"/>
        </w:rPr>
        <w:t xml:space="preserve">                                                             </w:t>
      </w:r>
      <w:r w:rsidR="00972D2A" w:rsidRPr="00D3218D">
        <w:rPr>
          <w:rFonts w:ascii="Times New Roman" w:hAnsi="Times New Roman" w:cs="Times New Roman"/>
          <w:sz w:val="24"/>
          <w:szCs w:val="24"/>
        </w:rPr>
        <w:t>Студент</w:t>
      </w:r>
      <w:r w:rsidR="00D3218D">
        <w:rPr>
          <w:rFonts w:ascii="Times New Roman" w:hAnsi="Times New Roman" w:cs="Times New Roman"/>
          <w:sz w:val="24"/>
          <w:szCs w:val="24"/>
        </w:rPr>
        <w:t>ка</w:t>
      </w:r>
      <w:r w:rsidR="00972D2A" w:rsidRPr="00D3218D">
        <w:rPr>
          <w:rFonts w:ascii="Times New Roman" w:hAnsi="Times New Roman" w:cs="Times New Roman"/>
          <w:sz w:val="24"/>
          <w:szCs w:val="24"/>
        </w:rPr>
        <w:t xml:space="preserve"> группы № 442</w:t>
      </w:r>
    </w:p>
    <w:p w:rsidR="00972D2A" w:rsidRPr="00D3218D" w:rsidRDefault="004331FB" w:rsidP="00D3218D">
      <w:pPr>
        <w:tabs>
          <w:tab w:val="left" w:pos="3402"/>
          <w:tab w:val="left" w:pos="3544"/>
          <w:tab w:val="left" w:pos="8820"/>
        </w:tabs>
        <w:ind w:right="818"/>
        <w:jc w:val="right"/>
        <w:rPr>
          <w:rFonts w:ascii="Times New Roman" w:hAnsi="Times New Roman" w:cs="Times New Roman"/>
          <w:sz w:val="24"/>
          <w:szCs w:val="24"/>
        </w:rPr>
      </w:pPr>
      <w:r w:rsidRPr="00D3218D">
        <w:rPr>
          <w:rFonts w:ascii="Times New Roman" w:hAnsi="Times New Roman" w:cs="Times New Roman"/>
          <w:sz w:val="24"/>
          <w:szCs w:val="24"/>
        </w:rPr>
        <w:t xml:space="preserve">                                                                </w:t>
      </w:r>
      <w:proofErr w:type="spellStart"/>
      <w:r w:rsidR="00972D2A" w:rsidRPr="00D3218D">
        <w:rPr>
          <w:rFonts w:ascii="Times New Roman" w:hAnsi="Times New Roman" w:cs="Times New Roman"/>
          <w:sz w:val="24"/>
          <w:szCs w:val="24"/>
        </w:rPr>
        <w:t>Хорова</w:t>
      </w:r>
      <w:proofErr w:type="spellEnd"/>
      <w:r w:rsidR="00972D2A" w:rsidRPr="00D3218D">
        <w:rPr>
          <w:rFonts w:ascii="Times New Roman" w:hAnsi="Times New Roman" w:cs="Times New Roman"/>
          <w:sz w:val="24"/>
          <w:szCs w:val="24"/>
        </w:rPr>
        <w:t xml:space="preserve"> Ирина Константиновна</w:t>
      </w:r>
    </w:p>
    <w:p w:rsidR="004331FB" w:rsidRPr="00D3218D" w:rsidRDefault="004331FB" w:rsidP="00D3218D">
      <w:pPr>
        <w:tabs>
          <w:tab w:val="left" w:pos="8820"/>
        </w:tabs>
        <w:ind w:right="818"/>
        <w:jc w:val="right"/>
        <w:rPr>
          <w:rFonts w:ascii="Times New Roman" w:hAnsi="Times New Roman" w:cs="Times New Roman"/>
          <w:sz w:val="24"/>
          <w:szCs w:val="24"/>
        </w:rPr>
      </w:pPr>
    </w:p>
    <w:p w:rsidR="00972D2A" w:rsidRPr="00D3218D" w:rsidRDefault="004331FB" w:rsidP="00D3218D">
      <w:pPr>
        <w:tabs>
          <w:tab w:val="left" w:pos="8820"/>
        </w:tabs>
        <w:ind w:right="818"/>
        <w:jc w:val="right"/>
        <w:rPr>
          <w:rFonts w:ascii="Times New Roman" w:hAnsi="Times New Roman" w:cs="Times New Roman"/>
          <w:sz w:val="24"/>
          <w:szCs w:val="24"/>
        </w:rPr>
      </w:pPr>
      <w:r w:rsidRPr="00D3218D">
        <w:rPr>
          <w:rFonts w:ascii="Times New Roman" w:hAnsi="Times New Roman" w:cs="Times New Roman"/>
          <w:sz w:val="24"/>
          <w:szCs w:val="24"/>
        </w:rPr>
        <w:t xml:space="preserve">                                                                </w:t>
      </w:r>
      <w:r w:rsidR="00972D2A" w:rsidRPr="00D3218D">
        <w:rPr>
          <w:rFonts w:ascii="Times New Roman" w:hAnsi="Times New Roman" w:cs="Times New Roman"/>
          <w:sz w:val="24"/>
          <w:szCs w:val="24"/>
        </w:rPr>
        <w:t>Руководитель ВКР</w:t>
      </w:r>
    </w:p>
    <w:p w:rsidR="00972D2A" w:rsidRPr="00D3218D" w:rsidRDefault="004331FB" w:rsidP="00D3218D">
      <w:pPr>
        <w:tabs>
          <w:tab w:val="left" w:pos="8820"/>
        </w:tabs>
        <w:ind w:right="818"/>
        <w:jc w:val="right"/>
        <w:rPr>
          <w:rFonts w:ascii="Times New Roman" w:hAnsi="Times New Roman" w:cs="Times New Roman"/>
          <w:sz w:val="24"/>
          <w:szCs w:val="24"/>
        </w:rPr>
      </w:pPr>
      <w:r w:rsidRPr="00D3218D">
        <w:rPr>
          <w:rFonts w:ascii="Times New Roman" w:hAnsi="Times New Roman" w:cs="Times New Roman"/>
          <w:sz w:val="24"/>
          <w:szCs w:val="24"/>
        </w:rPr>
        <w:t xml:space="preserve">                                                                </w:t>
      </w:r>
      <w:r w:rsidR="00046397" w:rsidRPr="00D3218D">
        <w:rPr>
          <w:rFonts w:ascii="Times New Roman" w:hAnsi="Times New Roman" w:cs="Times New Roman"/>
          <w:sz w:val="24"/>
          <w:szCs w:val="24"/>
        </w:rPr>
        <w:t>К</w:t>
      </w:r>
      <w:r w:rsidR="00144959" w:rsidRPr="00D3218D">
        <w:rPr>
          <w:rFonts w:ascii="Times New Roman" w:hAnsi="Times New Roman" w:cs="Times New Roman"/>
          <w:sz w:val="24"/>
          <w:szCs w:val="24"/>
        </w:rPr>
        <w:t>анд</w:t>
      </w:r>
      <w:r w:rsidR="00046397" w:rsidRPr="00D3218D">
        <w:rPr>
          <w:rFonts w:ascii="Times New Roman" w:hAnsi="Times New Roman" w:cs="Times New Roman"/>
          <w:sz w:val="24"/>
          <w:szCs w:val="24"/>
        </w:rPr>
        <w:t>.</w:t>
      </w:r>
      <w:r w:rsidR="00144959" w:rsidRPr="00D3218D">
        <w:rPr>
          <w:rFonts w:ascii="Times New Roman" w:hAnsi="Times New Roman" w:cs="Times New Roman"/>
          <w:sz w:val="24"/>
          <w:szCs w:val="24"/>
        </w:rPr>
        <w:t xml:space="preserve"> </w:t>
      </w:r>
      <w:r w:rsidR="00046397" w:rsidRPr="00D3218D">
        <w:rPr>
          <w:rFonts w:ascii="Times New Roman" w:hAnsi="Times New Roman" w:cs="Times New Roman"/>
          <w:sz w:val="24"/>
          <w:szCs w:val="24"/>
        </w:rPr>
        <w:t>и</w:t>
      </w:r>
      <w:r w:rsidR="00144959" w:rsidRPr="00D3218D">
        <w:rPr>
          <w:rFonts w:ascii="Times New Roman" w:hAnsi="Times New Roman" w:cs="Times New Roman"/>
          <w:sz w:val="24"/>
          <w:szCs w:val="24"/>
        </w:rPr>
        <w:t>ст</w:t>
      </w:r>
      <w:r w:rsidR="00046397" w:rsidRPr="00D3218D">
        <w:rPr>
          <w:rFonts w:ascii="Times New Roman" w:hAnsi="Times New Roman" w:cs="Times New Roman"/>
          <w:sz w:val="24"/>
          <w:szCs w:val="24"/>
        </w:rPr>
        <w:t>.</w:t>
      </w:r>
      <w:r w:rsidR="00144959" w:rsidRPr="00D3218D">
        <w:rPr>
          <w:rFonts w:ascii="Times New Roman" w:hAnsi="Times New Roman" w:cs="Times New Roman"/>
          <w:sz w:val="24"/>
          <w:szCs w:val="24"/>
        </w:rPr>
        <w:t xml:space="preserve"> наук</w:t>
      </w:r>
      <w:r w:rsidR="00972D2A" w:rsidRPr="00D3218D">
        <w:rPr>
          <w:rFonts w:ascii="Times New Roman" w:hAnsi="Times New Roman" w:cs="Times New Roman"/>
          <w:sz w:val="24"/>
          <w:szCs w:val="24"/>
        </w:rPr>
        <w:t xml:space="preserve"> Медведев Сергей Александрович</w:t>
      </w:r>
    </w:p>
    <w:p w:rsidR="00972D2A" w:rsidRDefault="00972D2A" w:rsidP="00D3218D">
      <w:pPr>
        <w:tabs>
          <w:tab w:val="left" w:pos="8820"/>
        </w:tabs>
        <w:ind w:left="4956" w:right="818"/>
        <w:jc w:val="right"/>
        <w:rPr>
          <w:sz w:val="24"/>
          <w:szCs w:val="24"/>
        </w:rPr>
      </w:pPr>
    </w:p>
    <w:p w:rsidR="00972D2A" w:rsidRDefault="00972D2A" w:rsidP="00972D2A">
      <w:pPr>
        <w:ind w:left="4956"/>
        <w:jc w:val="both"/>
        <w:rPr>
          <w:sz w:val="26"/>
          <w:szCs w:val="26"/>
        </w:rPr>
      </w:pPr>
    </w:p>
    <w:p w:rsidR="004331FB" w:rsidRDefault="004331FB" w:rsidP="00972D2A">
      <w:pPr>
        <w:ind w:left="4956"/>
        <w:jc w:val="both"/>
        <w:rPr>
          <w:sz w:val="26"/>
          <w:szCs w:val="26"/>
        </w:rPr>
      </w:pPr>
    </w:p>
    <w:p w:rsidR="004331FB" w:rsidRDefault="00972D2A" w:rsidP="003A39F0">
      <w:pPr>
        <w:spacing w:line="360" w:lineRule="auto"/>
        <w:jc w:val="center"/>
        <w:rPr>
          <w:rFonts w:eastAsia="Arial Unicode MS"/>
          <w:sz w:val="24"/>
          <w:szCs w:val="24"/>
        </w:rPr>
      </w:pPr>
      <w:r>
        <w:rPr>
          <w:rFonts w:eastAsia="Arial Unicode MS"/>
          <w:sz w:val="24"/>
          <w:szCs w:val="24"/>
        </w:rPr>
        <w:t>Москва – 2013</w:t>
      </w:r>
    </w:p>
    <w:p w:rsidR="003A39F0" w:rsidRDefault="003A39F0" w:rsidP="003A39F0">
      <w:pPr>
        <w:spacing w:line="360" w:lineRule="auto"/>
        <w:jc w:val="center"/>
        <w:rPr>
          <w:rFonts w:eastAsia="Arial Unicode MS"/>
          <w:sz w:val="24"/>
          <w:szCs w:val="24"/>
        </w:rPr>
      </w:pPr>
    </w:p>
    <w:sdt>
      <w:sdtPr>
        <w:rPr>
          <w:rFonts w:asciiTheme="minorHAnsi" w:eastAsiaTheme="minorHAnsi" w:hAnsiTheme="minorHAnsi" w:cstheme="minorBidi"/>
          <w:b w:val="0"/>
          <w:bCs w:val="0"/>
          <w:color w:val="auto"/>
          <w:sz w:val="22"/>
          <w:szCs w:val="22"/>
        </w:rPr>
        <w:id w:val="766135564"/>
        <w:docPartObj>
          <w:docPartGallery w:val="Table of Contents"/>
          <w:docPartUnique/>
        </w:docPartObj>
      </w:sdtPr>
      <w:sdtContent>
        <w:p w:rsidR="00AB001B" w:rsidRPr="00AB001B" w:rsidRDefault="00AB001B" w:rsidP="00AB001B">
          <w:pPr>
            <w:pStyle w:val="af3"/>
            <w:jc w:val="center"/>
            <w:rPr>
              <w:rFonts w:ascii="Times New Roman" w:hAnsi="Times New Roman" w:cs="Times New Roman"/>
            </w:rPr>
          </w:pPr>
          <w:r w:rsidRPr="00AB001B">
            <w:rPr>
              <w:rFonts w:ascii="Times New Roman" w:hAnsi="Times New Roman" w:cs="Times New Roman"/>
              <w:b w:val="0"/>
              <w:color w:val="auto"/>
              <w:sz w:val="24"/>
              <w:szCs w:val="24"/>
            </w:rPr>
            <w:t>Содержание</w:t>
          </w:r>
        </w:p>
        <w:p w:rsidR="00AB001B" w:rsidRPr="00AB001B" w:rsidRDefault="00243B6E">
          <w:pPr>
            <w:pStyle w:val="11"/>
            <w:tabs>
              <w:tab w:val="right" w:leader="dot" w:pos="9344"/>
            </w:tabs>
            <w:rPr>
              <w:rFonts w:ascii="Times New Roman" w:hAnsi="Times New Roman" w:cs="Times New Roman"/>
              <w:noProof/>
              <w:sz w:val="20"/>
              <w:szCs w:val="20"/>
            </w:rPr>
          </w:pPr>
          <w:r w:rsidRPr="00AB001B">
            <w:rPr>
              <w:rFonts w:ascii="Times New Roman" w:hAnsi="Times New Roman" w:cs="Times New Roman"/>
            </w:rPr>
            <w:fldChar w:fldCharType="begin"/>
          </w:r>
          <w:r w:rsidR="00AB001B" w:rsidRPr="00AB001B">
            <w:rPr>
              <w:rFonts w:ascii="Times New Roman" w:hAnsi="Times New Roman" w:cs="Times New Roman"/>
            </w:rPr>
            <w:instrText xml:space="preserve"> TOC \o "1-3" \h \z \u </w:instrText>
          </w:r>
          <w:r w:rsidRPr="00AB001B">
            <w:rPr>
              <w:rFonts w:ascii="Times New Roman" w:hAnsi="Times New Roman" w:cs="Times New Roman"/>
            </w:rPr>
            <w:fldChar w:fldCharType="separate"/>
          </w:r>
          <w:hyperlink w:anchor="_Toc358119029" w:history="1">
            <w:r w:rsidR="00AB001B" w:rsidRPr="00AB001B">
              <w:rPr>
                <w:rStyle w:val="a5"/>
                <w:rFonts w:ascii="Times New Roman" w:hAnsi="Times New Roman" w:cs="Times New Roman"/>
                <w:noProof/>
                <w:sz w:val="20"/>
                <w:szCs w:val="20"/>
              </w:rPr>
              <w:t>Введение.</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_Toc358119029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3</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0" w:history="1">
            <w:r w:rsidR="00AB001B" w:rsidRPr="00AB001B">
              <w:rPr>
                <w:rStyle w:val="a5"/>
                <w:rFonts w:ascii="Times New Roman" w:hAnsi="Times New Roman" w:cs="Times New Roman"/>
                <w:noProof/>
                <w:sz w:val="20"/>
                <w:szCs w:val="20"/>
              </w:rPr>
              <w:t>Основная часть.</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_Toc358119030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13</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1" w:history="1">
            <w:r w:rsidR="00AB001B" w:rsidRPr="00AB001B">
              <w:rPr>
                <w:rStyle w:val="a5"/>
                <w:rFonts w:ascii="Times New Roman" w:hAnsi="Times New Roman" w:cs="Times New Roman"/>
                <w:noProof/>
                <w:sz w:val="20"/>
                <w:szCs w:val="20"/>
              </w:rPr>
              <w:t xml:space="preserve">Глава </w:t>
            </w:r>
            <w:r w:rsidR="00AB001B" w:rsidRPr="00AB001B">
              <w:rPr>
                <w:rStyle w:val="a5"/>
                <w:rFonts w:ascii="Times New Roman" w:hAnsi="Times New Roman" w:cs="Times New Roman"/>
                <w:noProof/>
                <w:sz w:val="20"/>
                <w:szCs w:val="20"/>
                <w:lang w:val="en-US"/>
              </w:rPr>
              <w:t>I</w:t>
            </w:r>
            <w:r w:rsidR="00AB001B" w:rsidRPr="00AB001B">
              <w:rPr>
                <w:rStyle w:val="a5"/>
                <w:rFonts w:ascii="Times New Roman" w:hAnsi="Times New Roman" w:cs="Times New Roman"/>
                <w:noProof/>
                <w:sz w:val="20"/>
                <w:szCs w:val="20"/>
              </w:rPr>
              <w:t>. Теоретические подходы к изучению постиндустриального общества.</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_Toc358119031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13</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2" w:history="1">
            <w:r w:rsidR="00AB001B" w:rsidRPr="00AB001B">
              <w:rPr>
                <w:rStyle w:val="a5"/>
                <w:rFonts w:ascii="Times New Roman" w:hAnsi="Times New Roman" w:cs="Times New Roman"/>
                <w:noProof/>
                <w:sz w:val="20"/>
                <w:szCs w:val="20"/>
              </w:rPr>
              <w:t xml:space="preserve">Глава </w:t>
            </w:r>
            <w:r w:rsidR="00AB001B" w:rsidRPr="00AB001B">
              <w:rPr>
                <w:rStyle w:val="a5"/>
                <w:rFonts w:ascii="Times New Roman" w:hAnsi="Times New Roman" w:cs="Times New Roman"/>
                <w:noProof/>
                <w:sz w:val="20"/>
                <w:szCs w:val="20"/>
                <w:lang w:val="en-US"/>
              </w:rPr>
              <w:t>II</w:t>
            </w:r>
            <w:r w:rsidR="00AB001B" w:rsidRPr="00AB001B">
              <w:rPr>
                <w:rStyle w:val="a5"/>
                <w:rFonts w:ascii="Times New Roman" w:hAnsi="Times New Roman" w:cs="Times New Roman"/>
                <w:noProof/>
                <w:sz w:val="20"/>
                <w:szCs w:val="20"/>
              </w:rPr>
              <w:t>. Предпосылки политической самоорганизации условного креативного класса в России.</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_Toc358119032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47</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3" w:history="1">
            <w:r w:rsidR="00AB001B" w:rsidRPr="00AB001B">
              <w:rPr>
                <w:rStyle w:val="a5"/>
                <w:rFonts w:ascii="Times New Roman" w:hAnsi="Times New Roman" w:cs="Times New Roman"/>
                <w:noProof/>
                <w:sz w:val="20"/>
                <w:szCs w:val="20"/>
              </w:rPr>
              <w:t xml:space="preserve">Глава </w:t>
            </w:r>
            <w:r w:rsidR="00AB001B" w:rsidRPr="00AB001B">
              <w:rPr>
                <w:rStyle w:val="a5"/>
                <w:rFonts w:ascii="Times New Roman" w:hAnsi="Times New Roman" w:cs="Times New Roman"/>
                <w:noProof/>
                <w:sz w:val="20"/>
                <w:szCs w:val="20"/>
                <w:lang w:val="en-US"/>
              </w:rPr>
              <w:t>III</w:t>
            </w:r>
            <w:r w:rsidR="00AB001B" w:rsidRPr="00AB001B">
              <w:rPr>
                <w:rStyle w:val="a5"/>
                <w:rFonts w:ascii="Times New Roman" w:hAnsi="Times New Roman" w:cs="Times New Roman"/>
                <w:noProof/>
                <w:sz w:val="20"/>
                <w:szCs w:val="20"/>
              </w:rPr>
              <w:t>. Развитие политической самоорганизации условного креативного класса на примере протестных движений 2011-12 гг. в России.</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_Toc358119033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52</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4" w:history="1">
            <w:r w:rsidR="00AB001B" w:rsidRPr="00AB001B">
              <w:rPr>
                <w:rStyle w:val="a5"/>
                <w:rFonts w:ascii="Times New Roman" w:hAnsi="Times New Roman" w:cs="Times New Roman"/>
                <w:noProof/>
                <w:sz w:val="20"/>
                <w:szCs w:val="20"/>
              </w:rPr>
              <w:t>Заключение.</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_Toc358119034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76</w:t>
            </w:r>
            <w:r w:rsidRPr="00AB001B">
              <w:rPr>
                <w:rFonts w:ascii="Times New Roman" w:hAnsi="Times New Roman" w:cs="Times New Roman"/>
                <w:noProof/>
                <w:webHidden/>
                <w:sz w:val="20"/>
                <w:szCs w:val="20"/>
              </w:rPr>
              <w:fldChar w:fldCharType="end"/>
            </w:r>
          </w:hyperlink>
        </w:p>
        <w:p w:rsidR="00AB001B" w:rsidRPr="00AB001B" w:rsidRDefault="00243B6E">
          <w:pPr>
            <w:pStyle w:val="11"/>
            <w:tabs>
              <w:tab w:val="right" w:leader="dot" w:pos="9344"/>
            </w:tabs>
            <w:rPr>
              <w:rFonts w:ascii="Times New Roman" w:hAnsi="Times New Roman" w:cs="Times New Roman"/>
              <w:noProof/>
              <w:sz w:val="20"/>
              <w:szCs w:val="20"/>
            </w:rPr>
          </w:pPr>
          <w:hyperlink w:anchor="_Toc358119035" w:history="1">
            <w:r w:rsidR="00AB001B" w:rsidRPr="00AB001B">
              <w:rPr>
                <w:rStyle w:val="a5"/>
                <w:rFonts w:ascii="Times New Roman" w:hAnsi="Times New Roman" w:cs="Times New Roman"/>
                <w:noProof/>
                <w:sz w:val="20"/>
                <w:szCs w:val="20"/>
              </w:rPr>
              <w:t>Список использованных источников и литературы</w:t>
            </w:r>
            <w:r w:rsidR="00AB001B" w:rsidRPr="00AB001B">
              <w:rPr>
                <w:rFonts w:ascii="Times New Roman" w:hAnsi="Times New Roman" w:cs="Times New Roman"/>
                <w:noProof/>
                <w:webHidden/>
                <w:sz w:val="20"/>
                <w:szCs w:val="20"/>
              </w:rPr>
              <w:tab/>
            </w:r>
            <w:r w:rsidRPr="00AB001B">
              <w:rPr>
                <w:rFonts w:ascii="Times New Roman" w:hAnsi="Times New Roman" w:cs="Times New Roman"/>
                <w:noProof/>
                <w:webHidden/>
                <w:sz w:val="20"/>
                <w:szCs w:val="20"/>
              </w:rPr>
              <w:fldChar w:fldCharType="begin"/>
            </w:r>
            <w:r w:rsidR="00AB001B" w:rsidRPr="00AB001B">
              <w:rPr>
                <w:rFonts w:ascii="Times New Roman" w:hAnsi="Times New Roman" w:cs="Times New Roman"/>
                <w:noProof/>
                <w:webHidden/>
                <w:sz w:val="20"/>
                <w:szCs w:val="20"/>
              </w:rPr>
              <w:instrText xml:space="preserve"> PAGEREF _Toc358119035 \h </w:instrText>
            </w:r>
            <w:r w:rsidRPr="00AB001B">
              <w:rPr>
                <w:rFonts w:ascii="Times New Roman" w:hAnsi="Times New Roman" w:cs="Times New Roman"/>
                <w:noProof/>
                <w:webHidden/>
                <w:sz w:val="20"/>
                <w:szCs w:val="20"/>
              </w:rPr>
            </w:r>
            <w:r w:rsidRPr="00AB001B">
              <w:rPr>
                <w:rFonts w:ascii="Times New Roman" w:hAnsi="Times New Roman" w:cs="Times New Roman"/>
                <w:noProof/>
                <w:webHidden/>
                <w:sz w:val="20"/>
                <w:szCs w:val="20"/>
              </w:rPr>
              <w:fldChar w:fldCharType="separate"/>
            </w:r>
            <w:r w:rsidR="00483896">
              <w:rPr>
                <w:rFonts w:ascii="Times New Roman" w:hAnsi="Times New Roman" w:cs="Times New Roman"/>
                <w:noProof/>
                <w:webHidden/>
                <w:sz w:val="20"/>
                <w:szCs w:val="20"/>
              </w:rPr>
              <w:t>79</w:t>
            </w:r>
            <w:r w:rsidRPr="00AB001B">
              <w:rPr>
                <w:rFonts w:ascii="Times New Roman" w:hAnsi="Times New Roman" w:cs="Times New Roman"/>
                <w:noProof/>
                <w:webHidden/>
                <w:sz w:val="20"/>
                <w:szCs w:val="20"/>
              </w:rPr>
              <w:fldChar w:fldCharType="end"/>
            </w:r>
          </w:hyperlink>
        </w:p>
        <w:p w:rsidR="00AB001B" w:rsidRDefault="00243B6E">
          <w:r w:rsidRPr="00AB001B">
            <w:rPr>
              <w:rFonts w:ascii="Times New Roman" w:hAnsi="Times New Roman" w:cs="Times New Roman"/>
            </w:rPr>
            <w:fldChar w:fldCharType="end"/>
          </w:r>
        </w:p>
      </w:sdtContent>
    </w:sdt>
    <w:p w:rsidR="00E46E99" w:rsidRDefault="00E46E99"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2157F">
      <w:pPr>
        <w:spacing w:after="0" w:line="360" w:lineRule="auto"/>
        <w:ind w:firstLine="709"/>
        <w:contextualSpacing/>
        <w:jc w:val="center"/>
        <w:rPr>
          <w:rFonts w:ascii="Times New Roman" w:hAnsi="Times New Roman" w:cs="Times New Roman"/>
          <w:b/>
          <w:sz w:val="28"/>
          <w:szCs w:val="28"/>
        </w:rPr>
      </w:pPr>
    </w:p>
    <w:p w:rsidR="00AB001B" w:rsidRDefault="00AB001B" w:rsidP="00575354">
      <w:pPr>
        <w:pStyle w:val="1"/>
        <w:numPr>
          <w:ilvl w:val="0"/>
          <w:numId w:val="0"/>
        </w:numPr>
        <w:jc w:val="left"/>
        <w:rPr>
          <w:rFonts w:eastAsiaTheme="minorHAnsi"/>
          <w:b/>
          <w:szCs w:val="28"/>
          <w:lang w:eastAsia="en-US"/>
        </w:rPr>
      </w:pPr>
      <w:bookmarkStart w:id="0" w:name="_Toc358119029"/>
    </w:p>
    <w:p w:rsidR="00575354" w:rsidRPr="00575354" w:rsidRDefault="00575354" w:rsidP="00575354"/>
    <w:p w:rsidR="00AB001B" w:rsidRDefault="00D40D76" w:rsidP="00575354">
      <w:pPr>
        <w:pStyle w:val="1"/>
        <w:numPr>
          <w:ilvl w:val="0"/>
          <w:numId w:val="0"/>
        </w:numPr>
        <w:spacing w:line="360" w:lineRule="auto"/>
        <w:ind w:firstLine="709"/>
        <w:contextualSpacing/>
        <w:jc w:val="both"/>
        <w:rPr>
          <w:i/>
        </w:rPr>
      </w:pPr>
      <w:r w:rsidRPr="00AB001B">
        <w:rPr>
          <w:i/>
        </w:rPr>
        <w:lastRenderedPageBreak/>
        <w:t>Введение.</w:t>
      </w:r>
      <w:bookmarkEnd w:id="0"/>
    </w:p>
    <w:p w:rsidR="00AB001B" w:rsidRPr="00AB001B" w:rsidRDefault="00AB001B" w:rsidP="00575354">
      <w:pPr>
        <w:spacing w:after="0" w:line="360" w:lineRule="auto"/>
        <w:ind w:firstLine="709"/>
        <w:contextualSpacing/>
        <w:rPr>
          <w:lang w:eastAsia="ru-RU"/>
        </w:rPr>
      </w:pPr>
    </w:p>
    <w:p w:rsidR="00263A90" w:rsidRPr="00EA4D79" w:rsidRDefault="00B82038"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В </w:t>
      </w:r>
      <w:r w:rsidRPr="00EA4D79">
        <w:rPr>
          <w:rFonts w:ascii="Times New Roman" w:hAnsi="Times New Roman" w:cs="Times New Roman"/>
          <w:sz w:val="28"/>
          <w:szCs w:val="28"/>
          <w:lang w:val="en-US"/>
        </w:rPr>
        <w:t>XXI</w:t>
      </w:r>
      <w:r w:rsidRPr="00EA4D79">
        <w:rPr>
          <w:rFonts w:ascii="Times New Roman" w:hAnsi="Times New Roman" w:cs="Times New Roman"/>
          <w:sz w:val="28"/>
          <w:szCs w:val="28"/>
        </w:rPr>
        <w:t xml:space="preserve"> веке переворачиваются </w:t>
      </w:r>
      <w:r w:rsidR="0041389A" w:rsidRPr="00EA4D79">
        <w:rPr>
          <w:rFonts w:ascii="Times New Roman" w:hAnsi="Times New Roman" w:cs="Times New Roman"/>
          <w:sz w:val="28"/>
          <w:szCs w:val="28"/>
        </w:rPr>
        <w:t>представления</w:t>
      </w:r>
      <w:r w:rsidRPr="00EA4D79">
        <w:rPr>
          <w:rFonts w:ascii="Times New Roman" w:hAnsi="Times New Roman" w:cs="Times New Roman"/>
          <w:sz w:val="28"/>
          <w:szCs w:val="28"/>
        </w:rPr>
        <w:t xml:space="preserve"> о современном мире, даже казавшиеся окончательно сформировавшимися и устойчивыми.  И</w:t>
      </w:r>
      <w:r w:rsidR="0041389A" w:rsidRPr="00EA4D79">
        <w:rPr>
          <w:rFonts w:ascii="Times New Roman" w:hAnsi="Times New Roman" w:cs="Times New Roman"/>
          <w:sz w:val="28"/>
          <w:szCs w:val="28"/>
        </w:rPr>
        <w:t xml:space="preserve">дет ли речь о политике, экономике, естественных науках или же культурологии, </w:t>
      </w:r>
      <w:r w:rsidRPr="00EA4D79">
        <w:rPr>
          <w:rFonts w:ascii="Times New Roman" w:hAnsi="Times New Roman" w:cs="Times New Roman"/>
          <w:sz w:val="28"/>
          <w:szCs w:val="28"/>
        </w:rPr>
        <w:t xml:space="preserve">– </w:t>
      </w:r>
      <w:r w:rsidR="0041389A" w:rsidRPr="00EA4D79">
        <w:rPr>
          <w:rFonts w:ascii="Times New Roman" w:hAnsi="Times New Roman" w:cs="Times New Roman"/>
          <w:sz w:val="28"/>
          <w:szCs w:val="28"/>
        </w:rPr>
        <w:t xml:space="preserve"> </w:t>
      </w:r>
      <w:r w:rsidRPr="00EA4D79">
        <w:rPr>
          <w:rFonts w:ascii="Times New Roman" w:hAnsi="Times New Roman" w:cs="Times New Roman"/>
          <w:sz w:val="28"/>
          <w:szCs w:val="28"/>
        </w:rPr>
        <w:t xml:space="preserve">прежние теории и схемы больше не работают, а новые понятия и модели усложняются и становятся неопределеннее. </w:t>
      </w:r>
      <w:r w:rsidR="0041389A" w:rsidRPr="00EA4D79">
        <w:rPr>
          <w:rFonts w:ascii="Times New Roman" w:hAnsi="Times New Roman" w:cs="Times New Roman"/>
          <w:sz w:val="28"/>
          <w:szCs w:val="28"/>
        </w:rPr>
        <w:t xml:space="preserve">Процесс перехода от власти ручного труда к власти производства сменился процессом перехода от власти машин к власти интеллекта как основного стратегического ресурса. И этот переход, хотя он и является абсолютно естественной вехой развития человеческой цивилизации, не может быть лёгким. Правила игры стали намного более запутанными, чем в эпоху, когда судьба страны или города зависела от сырья, физического труда и чисто технической мощи. </w:t>
      </w:r>
      <w:r w:rsidR="000317BA" w:rsidRPr="00EA4D79">
        <w:rPr>
          <w:rFonts w:ascii="Times New Roman" w:hAnsi="Times New Roman" w:cs="Times New Roman"/>
          <w:sz w:val="28"/>
          <w:szCs w:val="28"/>
        </w:rPr>
        <w:t xml:space="preserve">Всё же индустриальная цивилизация больше не в состоянии выдержать актуальные вызовы современности. Тем не менее, информационная среда еще не создала гибкие механизмы самозащиты. </w:t>
      </w:r>
      <w:r w:rsidR="0041389A" w:rsidRPr="00EA4D79">
        <w:rPr>
          <w:rFonts w:ascii="Times New Roman" w:hAnsi="Times New Roman" w:cs="Times New Roman"/>
          <w:sz w:val="28"/>
          <w:szCs w:val="28"/>
        </w:rPr>
        <w:t>По всему ми</w:t>
      </w:r>
      <w:r w:rsidR="00263A90" w:rsidRPr="00EA4D79">
        <w:rPr>
          <w:rFonts w:ascii="Times New Roman" w:hAnsi="Times New Roman" w:cs="Times New Roman"/>
          <w:sz w:val="28"/>
          <w:szCs w:val="28"/>
        </w:rPr>
        <w:t>ру данные динамические процессы</w:t>
      </w:r>
      <w:r w:rsidR="0041389A" w:rsidRPr="00EA4D79">
        <w:rPr>
          <w:rFonts w:ascii="Times New Roman" w:hAnsi="Times New Roman" w:cs="Times New Roman"/>
          <w:sz w:val="28"/>
          <w:szCs w:val="28"/>
        </w:rPr>
        <w:t xml:space="preserve"> разворачиваются массово - по мере того, как одни страны адаптируются к условиям экономики, основанной на знании и инновациях, а в других развитие тормозится устаревшими политическими и общественными структурами. </w:t>
      </w:r>
    </w:p>
    <w:p w:rsidR="0041389A" w:rsidRPr="00EA4D79" w:rsidRDefault="00D74609" w:rsidP="00E9658E">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Складывающаяся реальность строится в полной мере на человеческом инте</w:t>
      </w:r>
      <w:r w:rsidR="002C72E8" w:rsidRPr="00EA4D79">
        <w:rPr>
          <w:rFonts w:ascii="Times New Roman" w:hAnsi="Times New Roman" w:cs="Times New Roman"/>
          <w:sz w:val="28"/>
          <w:szCs w:val="28"/>
        </w:rPr>
        <w:t>ллекте, а точнее его способностях: способности</w:t>
      </w:r>
      <w:r w:rsidRPr="00EA4D79">
        <w:rPr>
          <w:rFonts w:ascii="Times New Roman" w:hAnsi="Times New Roman" w:cs="Times New Roman"/>
          <w:sz w:val="28"/>
          <w:szCs w:val="28"/>
        </w:rPr>
        <w:t xml:space="preserve"> к воспроизводству новых смыслов, инноваций и инновационных систем</w:t>
      </w:r>
      <w:r w:rsidR="002C72E8" w:rsidRPr="00EA4D79">
        <w:rPr>
          <w:rFonts w:ascii="Times New Roman" w:hAnsi="Times New Roman" w:cs="Times New Roman"/>
          <w:sz w:val="28"/>
          <w:szCs w:val="28"/>
        </w:rPr>
        <w:t xml:space="preserve">, способности к моделированию и проектированию будущего, способности к приспособлению к динамической среде. Насколько современна Россия? </w:t>
      </w:r>
      <w:r w:rsidR="00854597">
        <w:rPr>
          <w:rFonts w:ascii="Times New Roman" w:hAnsi="Times New Roman" w:cs="Times New Roman"/>
          <w:sz w:val="28"/>
          <w:szCs w:val="28"/>
        </w:rPr>
        <w:t>Готова ли Россия сегодня</w:t>
      </w:r>
      <w:r w:rsidR="002C72E8" w:rsidRPr="00EA4D79">
        <w:rPr>
          <w:rFonts w:ascii="Times New Roman" w:hAnsi="Times New Roman" w:cs="Times New Roman"/>
          <w:sz w:val="28"/>
          <w:szCs w:val="28"/>
        </w:rPr>
        <w:t xml:space="preserve"> ответить на вызовы времени? Адекватность общественного и государственного устройства России является наболевшим вопросом в контексте существующих отечественных реалий. Между тем, без продвижения в разрешении данной дилеммы </w:t>
      </w:r>
      <w:r w:rsidR="0088036D" w:rsidRPr="00EA4D79">
        <w:rPr>
          <w:rFonts w:ascii="Times New Roman" w:hAnsi="Times New Roman" w:cs="Times New Roman"/>
          <w:sz w:val="28"/>
          <w:szCs w:val="28"/>
        </w:rPr>
        <w:t xml:space="preserve">России будет в дальнейшем крайне сложно выжить в мировом сообществе, сохранить национальную </w:t>
      </w:r>
      <w:r w:rsidR="0088036D" w:rsidRPr="00EA4D79">
        <w:rPr>
          <w:rFonts w:ascii="Times New Roman" w:hAnsi="Times New Roman" w:cs="Times New Roman"/>
          <w:sz w:val="28"/>
          <w:szCs w:val="28"/>
        </w:rPr>
        <w:lastRenderedPageBreak/>
        <w:t>безопасность и развиваться. Неконкурентоспособному государству грозит исчезновение. Современное государство обязано способствовать социальной модернизации</w:t>
      </w:r>
      <w:r w:rsidR="00A16C30" w:rsidRPr="00EA4D79">
        <w:rPr>
          <w:rFonts w:ascii="Times New Roman" w:hAnsi="Times New Roman" w:cs="Times New Roman"/>
          <w:sz w:val="28"/>
          <w:szCs w:val="28"/>
        </w:rPr>
        <w:t xml:space="preserve">, </w:t>
      </w:r>
      <w:r w:rsidR="00854597">
        <w:rPr>
          <w:rFonts w:ascii="Times New Roman" w:hAnsi="Times New Roman" w:cs="Times New Roman"/>
          <w:sz w:val="28"/>
          <w:szCs w:val="28"/>
        </w:rPr>
        <w:t xml:space="preserve">максимально </w:t>
      </w:r>
      <w:r w:rsidR="00A16C30" w:rsidRPr="00EA4D79">
        <w:rPr>
          <w:rFonts w:ascii="Times New Roman" w:hAnsi="Times New Roman" w:cs="Times New Roman"/>
          <w:sz w:val="28"/>
          <w:szCs w:val="28"/>
        </w:rPr>
        <w:t xml:space="preserve">задействовав представителей активных социальных групп. Ключевым необходимым процессом становится смена политической парадигмы – от авторитарного общества к </w:t>
      </w:r>
      <w:proofErr w:type="gramStart"/>
      <w:r w:rsidR="00A16C30" w:rsidRPr="00EA4D79">
        <w:rPr>
          <w:rFonts w:ascii="Times New Roman" w:hAnsi="Times New Roman" w:cs="Times New Roman"/>
          <w:sz w:val="28"/>
          <w:szCs w:val="28"/>
        </w:rPr>
        <w:t>инновационному</w:t>
      </w:r>
      <w:proofErr w:type="gramEnd"/>
      <w:r w:rsidR="00A16C30" w:rsidRPr="00EA4D79">
        <w:rPr>
          <w:rFonts w:ascii="Times New Roman" w:hAnsi="Times New Roman" w:cs="Times New Roman"/>
          <w:sz w:val="28"/>
          <w:szCs w:val="28"/>
        </w:rPr>
        <w:t>. Жестким противником российской модернизации является олигархическая и бю</w:t>
      </w:r>
      <w:r w:rsidR="00854597">
        <w:rPr>
          <w:rFonts w:ascii="Times New Roman" w:hAnsi="Times New Roman" w:cs="Times New Roman"/>
          <w:sz w:val="28"/>
          <w:szCs w:val="28"/>
        </w:rPr>
        <w:t>рократическая элита,</w:t>
      </w:r>
      <w:r w:rsidR="00A16C30" w:rsidRPr="00EA4D79">
        <w:rPr>
          <w:rFonts w:ascii="Times New Roman" w:hAnsi="Times New Roman" w:cs="Times New Roman"/>
          <w:sz w:val="28"/>
          <w:szCs w:val="28"/>
        </w:rPr>
        <w:t xml:space="preserve"> приватизировавшая ресурсы</w:t>
      </w:r>
      <w:r w:rsidR="00BD7676" w:rsidRPr="00EA4D79">
        <w:rPr>
          <w:rFonts w:ascii="Times New Roman" w:hAnsi="Times New Roman" w:cs="Times New Roman"/>
          <w:sz w:val="28"/>
          <w:szCs w:val="28"/>
        </w:rPr>
        <w:t xml:space="preserve"> России </w:t>
      </w:r>
      <w:r w:rsidR="00854597">
        <w:rPr>
          <w:rFonts w:ascii="Times New Roman" w:hAnsi="Times New Roman" w:cs="Times New Roman"/>
          <w:sz w:val="28"/>
          <w:szCs w:val="28"/>
        </w:rPr>
        <w:t>и превратившая их в механизмы</w:t>
      </w:r>
      <w:r w:rsidR="00BD7676" w:rsidRPr="00EA4D79">
        <w:rPr>
          <w:rFonts w:ascii="Times New Roman" w:hAnsi="Times New Roman" w:cs="Times New Roman"/>
          <w:sz w:val="28"/>
          <w:szCs w:val="28"/>
        </w:rPr>
        <w:t xml:space="preserve"> постоянного </w:t>
      </w:r>
      <w:r w:rsidR="00854597">
        <w:rPr>
          <w:rFonts w:ascii="Times New Roman" w:hAnsi="Times New Roman" w:cs="Times New Roman"/>
          <w:sz w:val="28"/>
          <w:szCs w:val="28"/>
        </w:rPr>
        <w:t xml:space="preserve">собственного </w:t>
      </w:r>
      <w:r w:rsidR="00BD7676" w:rsidRPr="00EA4D79">
        <w:rPr>
          <w:rFonts w:ascii="Times New Roman" w:hAnsi="Times New Roman" w:cs="Times New Roman"/>
          <w:sz w:val="28"/>
          <w:szCs w:val="28"/>
        </w:rPr>
        <w:t>обогащения. Рационализация и децентрализация управленческого процесса представляет угрозу доминированию интересов элит с последующим закреплением статуса. Обеспечить эффективность национального развития в России возможно, только преодолев сопротивление укоренившей</w:t>
      </w:r>
      <w:r w:rsidR="00854597">
        <w:rPr>
          <w:rFonts w:ascii="Times New Roman" w:hAnsi="Times New Roman" w:cs="Times New Roman"/>
          <w:sz w:val="28"/>
          <w:szCs w:val="28"/>
        </w:rPr>
        <w:t>ся</w:t>
      </w:r>
      <w:r w:rsidR="00BD7676" w:rsidRPr="00EA4D79">
        <w:rPr>
          <w:rFonts w:ascii="Times New Roman" w:hAnsi="Times New Roman" w:cs="Times New Roman"/>
          <w:sz w:val="28"/>
          <w:szCs w:val="28"/>
        </w:rPr>
        <w:t xml:space="preserve"> элиты</w:t>
      </w:r>
      <w:r w:rsidR="00FA702C" w:rsidRPr="00EA4D79">
        <w:rPr>
          <w:rFonts w:ascii="Times New Roman" w:hAnsi="Times New Roman" w:cs="Times New Roman"/>
          <w:sz w:val="28"/>
          <w:szCs w:val="28"/>
        </w:rPr>
        <w:t xml:space="preserve"> и открыв вертикальные лифты мобильности, а также рекрутировав </w:t>
      </w:r>
      <w:r w:rsidR="007006D7">
        <w:rPr>
          <w:rFonts w:ascii="Times New Roman" w:hAnsi="Times New Roman" w:cs="Times New Roman"/>
          <w:sz w:val="28"/>
          <w:szCs w:val="28"/>
        </w:rPr>
        <w:t>креативный класс</w:t>
      </w:r>
      <w:r w:rsidR="00FA702C" w:rsidRPr="00EA4D79">
        <w:rPr>
          <w:rFonts w:ascii="Times New Roman" w:hAnsi="Times New Roman" w:cs="Times New Roman"/>
          <w:sz w:val="28"/>
          <w:szCs w:val="28"/>
        </w:rPr>
        <w:t xml:space="preserve"> на ключевые для проведения модернизации управленческие позиции.</w:t>
      </w:r>
      <w:r w:rsidR="009A5957" w:rsidRPr="00EA4D79">
        <w:rPr>
          <w:rFonts w:ascii="Times New Roman" w:hAnsi="Times New Roman" w:cs="Times New Roman"/>
          <w:sz w:val="28"/>
          <w:szCs w:val="28"/>
        </w:rPr>
        <w:t xml:space="preserve"> </w:t>
      </w:r>
      <w:r w:rsidR="00BD7676" w:rsidRPr="00EA4D79">
        <w:rPr>
          <w:rFonts w:ascii="Times New Roman" w:hAnsi="Times New Roman" w:cs="Times New Roman"/>
          <w:sz w:val="28"/>
          <w:szCs w:val="28"/>
        </w:rPr>
        <w:t>Для того чт</w:t>
      </w:r>
      <w:r w:rsidR="0041389A" w:rsidRPr="00EA4D79">
        <w:rPr>
          <w:rFonts w:ascii="Times New Roman" w:hAnsi="Times New Roman" w:cs="Times New Roman"/>
          <w:sz w:val="28"/>
          <w:szCs w:val="28"/>
        </w:rPr>
        <w:t>обы преодолеть надвигающиеся трудности, России, как и многим другим</w:t>
      </w:r>
      <w:r w:rsidR="004C0521" w:rsidRPr="00EA4D79">
        <w:rPr>
          <w:rFonts w:ascii="Times New Roman" w:hAnsi="Times New Roman" w:cs="Times New Roman"/>
          <w:sz w:val="28"/>
          <w:szCs w:val="28"/>
        </w:rPr>
        <w:t>,</w:t>
      </w:r>
      <w:r w:rsidR="0041389A" w:rsidRPr="00EA4D79">
        <w:rPr>
          <w:rFonts w:ascii="Times New Roman" w:hAnsi="Times New Roman" w:cs="Times New Roman"/>
          <w:sz w:val="28"/>
          <w:szCs w:val="28"/>
        </w:rPr>
        <w:t xml:space="preserve"> промышленно развитым странам, необходимо научиться рационально использовать глобальный потенциал </w:t>
      </w:r>
      <w:r w:rsidR="007006D7">
        <w:rPr>
          <w:rFonts w:ascii="Times New Roman" w:hAnsi="Times New Roman" w:cs="Times New Roman"/>
          <w:sz w:val="28"/>
          <w:szCs w:val="28"/>
        </w:rPr>
        <w:t>креативного класса</w:t>
      </w:r>
      <w:r w:rsidR="0041389A" w:rsidRPr="00EA4D79">
        <w:rPr>
          <w:rFonts w:ascii="Times New Roman" w:hAnsi="Times New Roman" w:cs="Times New Roman"/>
          <w:sz w:val="28"/>
          <w:szCs w:val="28"/>
        </w:rPr>
        <w:t xml:space="preserve">. Российским городам необходимо обрести прочное положение городов мирового класса, дабы </w:t>
      </w:r>
      <w:r w:rsidR="00854597">
        <w:rPr>
          <w:rFonts w:ascii="Times New Roman" w:hAnsi="Times New Roman" w:cs="Times New Roman"/>
          <w:sz w:val="28"/>
          <w:szCs w:val="28"/>
        </w:rPr>
        <w:t>научиться привлекать</w:t>
      </w:r>
      <w:r w:rsidR="0041389A" w:rsidRPr="00EA4D79">
        <w:rPr>
          <w:rFonts w:ascii="Times New Roman" w:hAnsi="Times New Roman" w:cs="Times New Roman"/>
          <w:sz w:val="28"/>
          <w:szCs w:val="28"/>
        </w:rPr>
        <w:t xml:space="preserve"> квалифицированных профессионалов из-за рубежа, а так же удерживать местных талантливых специалистов. Этот путь действительно нелёгок, но другой альтернативы в реальности не существует, так как невозможно преуспеть</w:t>
      </w:r>
      <w:r w:rsidR="009A5957" w:rsidRPr="00EA4D79">
        <w:rPr>
          <w:rFonts w:ascii="Times New Roman" w:hAnsi="Times New Roman" w:cs="Times New Roman"/>
          <w:sz w:val="28"/>
          <w:szCs w:val="28"/>
        </w:rPr>
        <w:t xml:space="preserve"> в современности</w:t>
      </w:r>
      <w:r w:rsidR="0041389A" w:rsidRPr="00EA4D79">
        <w:rPr>
          <w:rFonts w:ascii="Times New Roman" w:hAnsi="Times New Roman" w:cs="Times New Roman"/>
          <w:sz w:val="28"/>
          <w:szCs w:val="28"/>
        </w:rPr>
        <w:t>, отвергая дух времени. И современность на данный момент такова, что будущее стран, городов и компаний целиком и полностью заключается в креативной экономике. Пусть по</w:t>
      </w:r>
      <w:r w:rsidR="009A5957" w:rsidRPr="00EA4D79">
        <w:rPr>
          <w:rFonts w:ascii="Times New Roman" w:hAnsi="Times New Roman" w:cs="Times New Roman"/>
          <w:sz w:val="28"/>
          <w:szCs w:val="28"/>
        </w:rPr>
        <w:t>ложение</w:t>
      </w:r>
      <w:r w:rsidR="0041389A" w:rsidRPr="00EA4D79">
        <w:rPr>
          <w:rFonts w:ascii="Times New Roman" w:hAnsi="Times New Roman" w:cs="Times New Roman"/>
          <w:sz w:val="28"/>
          <w:szCs w:val="28"/>
        </w:rPr>
        <w:t xml:space="preserve"> нескольких признанных лидеров могут казаться со стороны недосягаемыми, при более подробном рассмотрении вопроса становится ясным, что конкурентные преимущества в мировой экономике меняются в головокружительном темпе, а, значит, и расстановка сил может еще множество раз поменяться на диаметрально </w:t>
      </w:r>
      <w:proofErr w:type="gramStart"/>
      <w:r w:rsidR="0041389A" w:rsidRPr="00EA4D79">
        <w:rPr>
          <w:rFonts w:ascii="Times New Roman" w:hAnsi="Times New Roman" w:cs="Times New Roman"/>
          <w:sz w:val="28"/>
          <w:szCs w:val="28"/>
        </w:rPr>
        <w:lastRenderedPageBreak/>
        <w:t>противоположную</w:t>
      </w:r>
      <w:proofErr w:type="gramEnd"/>
      <w:r w:rsidR="0041389A" w:rsidRPr="00EA4D79">
        <w:rPr>
          <w:rFonts w:ascii="Times New Roman" w:hAnsi="Times New Roman" w:cs="Times New Roman"/>
          <w:sz w:val="28"/>
          <w:szCs w:val="28"/>
        </w:rPr>
        <w:t xml:space="preserve">. </w:t>
      </w:r>
      <w:r w:rsidR="00E9658E">
        <w:rPr>
          <w:rFonts w:ascii="Times New Roman" w:hAnsi="Times New Roman" w:cs="Times New Roman"/>
          <w:sz w:val="28"/>
          <w:szCs w:val="28"/>
        </w:rPr>
        <w:t xml:space="preserve">Для того чтобы занять достойное место в новом мировом порядке, </w:t>
      </w:r>
      <w:r w:rsidR="0041389A" w:rsidRPr="00EA4D79">
        <w:rPr>
          <w:rFonts w:ascii="Times New Roman" w:hAnsi="Times New Roman" w:cs="Times New Roman"/>
          <w:sz w:val="28"/>
          <w:szCs w:val="28"/>
        </w:rPr>
        <w:t xml:space="preserve"> Россия должна научиться </w:t>
      </w:r>
      <w:r w:rsidR="00E9658E">
        <w:rPr>
          <w:rFonts w:ascii="Times New Roman" w:hAnsi="Times New Roman" w:cs="Times New Roman"/>
          <w:sz w:val="28"/>
          <w:szCs w:val="28"/>
        </w:rPr>
        <w:t xml:space="preserve">по-новому </w:t>
      </w:r>
      <w:r w:rsidR="0041389A" w:rsidRPr="00EA4D79">
        <w:rPr>
          <w:rFonts w:ascii="Times New Roman" w:hAnsi="Times New Roman" w:cs="Times New Roman"/>
          <w:sz w:val="28"/>
          <w:szCs w:val="28"/>
        </w:rPr>
        <w:t>использовать как свое географическое положение и природные</w:t>
      </w:r>
      <w:r w:rsidR="00E9658E">
        <w:rPr>
          <w:rFonts w:ascii="Times New Roman" w:hAnsi="Times New Roman" w:cs="Times New Roman"/>
          <w:sz w:val="28"/>
          <w:szCs w:val="28"/>
        </w:rPr>
        <w:t xml:space="preserve"> ресурсы</w:t>
      </w:r>
      <w:r w:rsidR="0041389A" w:rsidRPr="00EA4D79">
        <w:rPr>
          <w:rFonts w:ascii="Times New Roman" w:hAnsi="Times New Roman" w:cs="Times New Roman"/>
          <w:sz w:val="28"/>
          <w:szCs w:val="28"/>
        </w:rPr>
        <w:t xml:space="preserve">, так и креативные кадры в </w:t>
      </w:r>
      <w:r w:rsidR="00E9658E">
        <w:rPr>
          <w:rFonts w:ascii="Times New Roman" w:hAnsi="Times New Roman" w:cs="Times New Roman"/>
          <w:sz w:val="28"/>
          <w:szCs w:val="28"/>
        </w:rPr>
        <w:t xml:space="preserve">различных </w:t>
      </w:r>
      <w:r w:rsidR="0041389A" w:rsidRPr="00EA4D79">
        <w:rPr>
          <w:rFonts w:ascii="Times New Roman" w:hAnsi="Times New Roman" w:cs="Times New Roman"/>
          <w:sz w:val="28"/>
          <w:szCs w:val="28"/>
        </w:rPr>
        <w:t xml:space="preserve">сферах, </w:t>
      </w:r>
      <w:r w:rsidR="00E9658E">
        <w:rPr>
          <w:rFonts w:ascii="Times New Roman" w:hAnsi="Times New Roman" w:cs="Times New Roman"/>
          <w:sz w:val="28"/>
          <w:szCs w:val="28"/>
        </w:rPr>
        <w:t xml:space="preserve">особенно </w:t>
      </w:r>
      <w:r w:rsidR="005743F3">
        <w:rPr>
          <w:rFonts w:ascii="Times New Roman" w:hAnsi="Times New Roman" w:cs="Times New Roman"/>
          <w:sz w:val="28"/>
          <w:szCs w:val="28"/>
        </w:rPr>
        <w:t xml:space="preserve">в общественной сфере и </w:t>
      </w:r>
      <w:r w:rsidR="0041389A" w:rsidRPr="00EA4D79">
        <w:rPr>
          <w:rFonts w:ascii="Times New Roman" w:hAnsi="Times New Roman" w:cs="Times New Roman"/>
          <w:sz w:val="28"/>
          <w:szCs w:val="28"/>
        </w:rPr>
        <w:t>сф</w:t>
      </w:r>
      <w:r w:rsidR="00E9658E">
        <w:rPr>
          <w:rFonts w:ascii="Times New Roman" w:hAnsi="Times New Roman" w:cs="Times New Roman"/>
          <w:sz w:val="28"/>
          <w:szCs w:val="28"/>
        </w:rPr>
        <w:t>ере государственного управления</w:t>
      </w:r>
      <w:r w:rsidR="0041389A" w:rsidRPr="00EA4D79">
        <w:rPr>
          <w:rFonts w:ascii="Times New Roman" w:hAnsi="Times New Roman" w:cs="Times New Roman"/>
          <w:sz w:val="28"/>
          <w:szCs w:val="28"/>
        </w:rPr>
        <w:t>.</w:t>
      </w:r>
    </w:p>
    <w:p w:rsidR="0041389A" w:rsidRPr="00EA4D79" w:rsidRDefault="0041389A"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Исходя из этих соображений, я предлага</w:t>
      </w:r>
      <w:r w:rsidR="0028230C" w:rsidRPr="00EA4D79">
        <w:rPr>
          <w:rFonts w:ascii="Times New Roman" w:hAnsi="Times New Roman" w:cs="Times New Roman"/>
          <w:sz w:val="28"/>
          <w:szCs w:val="28"/>
        </w:rPr>
        <w:t>ю ознакомиться с</w:t>
      </w:r>
      <w:r w:rsidRPr="00EA4D79">
        <w:rPr>
          <w:rFonts w:ascii="Times New Roman" w:hAnsi="Times New Roman" w:cs="Times New Roman"/>
          <w:sz w:val="28"/>
          <w:szCs w:val="28"/>
        </w:rPr>
        <w:t xml:space="preserve"> темой форм</w:t>
      </w:r>
      <w:r w:rsidR="003E34CB" w:rsidRPr="00EA4D79">
        <w:rPr>
          <w:rFonts w:ascii="Times New Roman" w:hAnsi="Times New Roman" w:cs="Times New Roman"/>
          <w:sz w:val="28"/>
          <w:szCs w:val="28"/>
        </w:rPr>
        <w:t xml:space="preserve"> политической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 России на примере прошедших в 2011-2012 гг. протестов.</w:t>
      </w:r>
      <w:r w:rsidR="006638DD" w:rsidRPr="00EA4D79">
        <w:rPr>
          <w:rFonts w:ascii="Times New Roman" w:hAnsi="Times New Roman" w:cs="Times New Roman"/>
          <w:sz w:val="28"/>
          <w:szCs w:val="28"/>
        </w:rPr>
        <w:t xml:space="preserve"> В данном научном исследовании я применяю западную теоретическую</w:t>
      </w:r>
      <w:r w:rsidR="00021B66" w:rsidRPr="00EA4D79">
        <w:rPr>
          <w:rFonts w:ascii="Times New Roman" w:hAnsi="Times New Roman" w:cs="Times New Roman"/>
          <w:sz w:val="28"/>
          <w:szCs w:val="28"/>
        </w:rPr>
        <w:t xml:space="preserve"> модель к российской </w:t>
      </w:r>
      <w:r w:rsidR="00A95C68" w:rsidRPr="00EA4D79">
        <w:rPr>
          <w:rFonts w:ascii="Times New Roman" w:hAnsi="Times New Roman" w:cs="Times New Roman"/>
          <w:sz w:val="28"/>
          <w:szCs w:val="28"/>
        </w:rPr>
        <w:t>действительности</w:t>
      </w:r>
      <w:r w:rsidR="00021B66" w:rsidRPr="00EA4D79">
        <w:rPr>
          <w:rFonts w:ascii="Times New Roman" w:hAnsi="Times New Roman" w:cs="Times New Roman"/>
          <w:sz w:val="28"/>
          <w:szCs w:val="28"/>
        </w:rPr>
        <w:t xml:space="preserve">. </w:t>
      </w:r>
      <w:proofErr w:type="gramStart"/>
      <w:r w:rsidR="00021B66" w:rsidRPr="00EA4D79">
        <w:rPr>
          <w:rFonts w:ascii="Times New Roman" w:hAnsi="Times New Roman" w:cs="Times New Roman"/>
          <w:sz w:val="28"/>
          <w:szCs w:val="28"/>
        </w:rPr>
        <w:t>Т</w:t>
      </w:r>
      <w:r w:rsidR="006638DD" w:rsidRPr="00EA4D79">
        <w:rPr>
          <w:rFonts w:ascii="Times New Roman" w:hAnsi="Times New Roman" w:cs="Times New Roman"/>
          <w:sz w:val="28"/>
          <w:szCs w:val="28"/>
        </w:rPr>
        <w:t xml:space="preserve">аким образом, следует оговорить, </w:t>
      </w:r>
      <w:r w:rsidR="00021B66" w:rsidRPr="00EA4D79">
        <w:rPr>
          <w:rFonts w:ascii="Times New Roman" w:hAnsi="Times New Roman" w:cs="Times New Roman"/>
          <w:sz w:val="28"/>
          <w:szCs w:val="28"/>
        </w:rPr>
        <w:t xml:space="preserve">что в изучаемом контексте понятие </w:t>
      </w:r>
      <w:r w:rsidR="007006D7">
        <w:rPr>
          <w:rFonts w:ascii="Times New Roman" w:hAnsi="Times New Roman" w:cs="Times New Roman"/>
          <w:sz w:val="28"/>
          <w:szCs w:val="28"/>
        </w:rPr>
        <w:t>креативного класса</w:t>
      </w:r>
      <w:r w:rsidR="00021B66" w:rsidRPr="00EA4D79">
        <w:rPr>
          <w:rFonts w:ascii="Times New Roman" w:hAnsi="Times New Roman" w:cs="Times New Roman"/>
          <w:sz w:val="28"/>
          <w:szCs w:val="28"/>
        </w:rPr>
        <w:t xml:space="preserve"> отличается от его классического научного </w:t>
      </w:r>
      <w:r w:rsidR="0028230C" w:rsidRPr="00EA4D79">
        <w:rPr>
          <w:rFonts w:ascii="Times New Roman" w:hAnsi="Times New Roman" w:cs="Times New Roman"/>
          <w:sz w:val="28"/>
          <w:szCs w:val="28"/>
        </w:rPr>
        <w:t xml:space="preserve"> </w:t>
      </w:r>
      <w:r w:rsidR="00021B66" w:rsidRPr="00EA4D79">
        <w:rPr>
          <w:rFonts w:ascii="Times New Roman" w:hAnsi="Times New Roman" w:cs="Times New Roman"/>
          <w:sz w:val="28"/>
          <w:szCs w:val="28"/>
        </w:rPr>
        <w:t>понимания, и используется в качестве условной единицы</w:t>
      </w:r>
      <w:r w:rsidR="009724B0">
        <w:rPr>
          <w:rFonts w:ascii="Times New Roman" w:hAnsi="Times New Roman" w:cs="Times New Roman"/>
          <w:sz w:val="28"/>
          <w:szCs w:val="28"/>
        </w:rPr>
        <w:t xml:space="preserve"> (поэтому в названии темы данной научной работы понятие креативного класса берется в кавычки)</w:t>
      </w:r>
      <w:r w:rsidR="00021B66" w:rsidRPr="00EA4D79">
        <w:rPr>
          <w:rFonts w:ascii="Times New Roman" w:hAnsi="Times New Roman" w:cs="Times New Roman"/>
          <w:sz w:val="28"/>
          <w:szCs w:val="28"/>
        </w:rPr>
        <w:t xml:space="preserve"> для обозначения группы городских жителей со специфическими моделями занятости, которые выделяются внутри традиционного среднего класса в России.</w:t>
      </w:r>
      <w:proofErr w:type="gramEnd"/>
      <w:r w:rsidR="00021B66" w:rsidRPr="00EA4D79">
        <w:rPr>
          <w:rFonts w:ascii="Times New Roman" w:hAnsi="Times New Roman" w:cs="Times New Roman"/>
          <w:sz w:val="28"/>
          <w:szCs w:val="28"/>
        </w:rPr>
        <w:t xml:space="preserve"> </w:t>
      </w:r>
      <w:r w:rsidR="00A95C68" w:rsidRPr="00EA4D79">
        <w:rPr>
          <w:rFonts w:ascii="Times New Roman" w:hAnsi="Times New Roman" w:cs="Times New Roman"/>
          <w:sz w:val="28"/>
          <w:szCs w:val="28"/>
        </w:rPr>
        <w:t xml:space="preserve"> Необходимо отметить также, что протестные движения как явление имели место в России в прошлом, и, наверняка, будут иметь место в будущем, но протестные движения 2011-2012 гг. являются вкупе определенн</w:t>
      </w:r>
      <w:r w:rsidR="00782523" w:rsidRPr="00EA4D79">
        <w:rPr>
          <w:rFonts w:ascii="Times New Roman" w:hAnsi="Times New Roman" w:cs="Times New Roman"/>
          <w:sz w:val="28"/>
          <w:szCs w:val="28"/>
        </w:rPr>
        <w:t xml:space="preserve">ой стадией </w:t>
      </w:r>
      <w:r w:rsidR="00A95C68" w:rsidRPr="00EA4D79">
        <w:rPr>
          <w:rFonts w:ascii="Times New Roman" w:hAnsi="Times New Roman" w:cs="Times New Roman"/>
          <w:sz w:val="28"/>
          <w:szCs w:val="28"/>
        </w:rPr>
        <w:t xml:space="preserve">становления гражданского общества в современной России, </w:t>
      </w:r>
      <w:r w:rsidR="00782523" w:rsidRPr="00EA4D79">
        <w:rPr>
          <w:rFonts w:ascii="Times New Roman" w:hAnsi="Times New Roman" w:cs="Times New Roman"/>
          <w:sz w:val="28"/>
          <w:szCs w:val="28"/>
        </w:rPr>
        <w:t xml:space="preserve">так как </w:t>
      </w:r>
      <w:r w:rsidR="00A95C68" w:rsidRPr="00EA4D79">
        <w:rPr>
          <w:rFonts w:ascii="Times New Roman" w:hAnsi="Times New Roman" w:cs="Times New Roman"/>
          <w:sz w:val="28"/>
          <w:szCs w:val="28"/>
        </w:rPr>
        <w:t>представляют собой отдельный политический процесс общественного развития</w:t>
      </w:r>
      <w:r w:rsidR="009724B0">
        <w:rPr>
          <w:rStyle w:val="a8"/>
          <w:rFonts w:ascii="Times New Roman" w:hAnsi="Times New Roman" w:cs="Times New Roman"/>
          <w:sz w:val="28"/>
          <w:szCs w:val="28"/>
        </w:rPr>
        <w:footnoteReference w:id="1"/>
      </w:r>
      <w:r w:rsidR="00A95C68" w:rsidRPr="00EA4D79">
        <w:rPr>
          <w:rFonts w:ascii="Times New Roman" w:hAnsi="Times New Roman" w:cs="Times New Roman"/>
          <w:sz w:val="28"/>
          <w:szCs w:val="28"/>
        </w:rPr>
        <w:t xml:space="preserve"> –</w:t>
      </w:r>
      <w:r w:rsidR="00782523" w:rsidRPr="00EA4D79">
        <w:rPr>
          <w:rFonts w:ascii="Times New Roman" w:hAnsi="Times New Roman" w:cs="Times New Roman"/>
          <w:sz w:val="28"/>
          <w:szCs w:val="28"/>
        </w:rPr>
        <w:t xml:space="preserve"> политизацию</w:t>
      </w:r>
      <w:r w:rsidR="00A95C68" w:rsidRPr="00EA4D79">
        <w:rPr>
          <w:rFonts w:ascii="Times New Roman" w:hAnsi="Times New Roman" w:cs="Times New Roman"/>
          <w:sz w:val="28"/>
          <w:szCs w:val="28"/>
        </w:rPr>
        <w:t xml:space="preserve"> </w:t>
      </w:r>
      <w:r w:rsidR="007006D7">
        <w:rPr>
          <w:rFonts w:ascii="Times New Roman" w:hAnsi="Times New Roman" w:cs="Times New Roman"/>
          <w:sz w:val="28"/>
          <w:szCs w:val="28"/>
        </w:rPr>
        <w:t>креативного класса</w:t>
      </w:r>
      <w:r w:rsidR="00782523" w:rsidRPr="00EA4D79">
        <w:rPr>
          <w:rFonts w:ascii="Times New Roman" w:hAnsi="Times New Roman" w:cs="Times New Roman"/>
          <w:sz w:val="28"/>
          <w:szCs w:val="28"/>
        </w:rPr>
        <w:t xml:space="preserve">. Следовательно, изучаемая мной в данной научной работе российская действительность ограничена временными рамками завершившегося этапа развития гражданского общества в России. </w:t>
      </w:r>
      <w:r w:rsidR="0028230C" w:rsidRPr="007236FF">
        <w:rPr>
          <w:rFonts w:ascii="Times New Roman" w:hAnsi="Times New Roman" w:cs="Times New Roman"/>
          <w:b/>
          <w:sz w:val="28"/>
          <w:szCs w:val="28"/>
        </w:rPr>
        <w:t>А</w:t>
      </w:r>
      <w:r w:rsidRPr="007236FF">
        <w:rPr>
          <w:rFonts w:ascii="Times New Roman" w:hAnsi="Times New Roman" w:cs="Times New Roman"/>
          <w:b/>
          <w:sz w:val="28"/>
          <w:szCs w:val="28"/>
        </w:rPr>
        <w:t>ктуальность</w:t>
      </w:r>
      <w:r w:rsidRPr="00EA4D79">
        <w:rPr>
          <w:rFonts w:ascii="Times New Roman" w:hAnsi="Times New Roman" w:cs="Times New Roman"/>
          <w:sz w:val="28"/>
          <w:szCs w:val="28"/>
        </w:rPr>
        <w:t xml:space="preserve"> данной исследовательской работы обусловлена, прежде всего, тем, что </w:t>
      </w:r>
      <w:r w:rsidR="00D40014" w:rsidRPr="00EA4D79">
        <w:rPr>
          <w:rFonts w:ascii="Times New Roman" w:hAnsi="Times New Roman" w:cs="Times New Roman"/>
          <w:sz w:val="28"/>
          <w:szCs w:val="28"/>
        </w:rPr>
        <w:t>п</w:t>
      </w:r>
      <w:r w:rsidR="00BC7049" w:rsidRPr="00EA4D79">
        <w:rPr>
          <w:rFonts w:ascii="Times New Roman" w:hAnsi="Times New Roman" w:cs="Times New Roman"/>
          <w:sz w:val="28"/>
          <w:szCs w:val="28"/>
        </w:rPr>
        <w:t xml:space="preserve">остиндустриальное общество с помощью </w:t>
      </w:r>
      <w:r w:rsidR="007E4FE7" w:rsidRPr="00EA4D79">
        <w:rPr>
          <w:rFonts w:ascii="Times New Roman" w:hAnsi="Times New Roman" w:cs="Times New Roman"/>
          <w:sz w:val="28"/>
          <w:szCs w:val="28"/>
        </w:rPr>
        <w:t xml:space="preserve">распространяющихся повсеместно </w:t>
      </w:r>
      <w:r w:rsidR="00BC7049" w:rsidRPr="00EA4D79">
        <w:rPr>
          <w:rFonts w:ascii="Times New Roman" w:hAnsi="Times New Roman" w:cs="Times New Roman"/>
          <w:sz w:val="28"/>
          <w:szCs w:val="28"/>
        </w:rPr>
        <w:t xml:space="preserve">форм </w:t>
      </w:r>
      <w:r w:rsidR="003E34CB" w:rsidRPr="00EA4D79">
        <w:rPr>
          <w:rFonts w:ascii="Times New Roman" w:hAnsi="Times New Roman" w:cs="Times New Roman"/>
          <w:sz w:val="28"/>
          <w:szCs w:val="28"/>
        </w:rPr>
        <w:t xml:space="preserve">сетевой организации порождает </w:t>
      </w:r>
      <w:r w:rsidR="007E4FE7" w:rsidRPr="00EA4D79">
        <w:rPr>
          <w:rFonts w:ascii="Times New Roman" w:hAnsi="Times New Roman" w:cs="Times New Roman"/>
          <w:sz w:val="28"/>
          <w:szCs w:val="28"/>
        </w:rPr>
        <w:t xml:space="preserve">политизирующийся </w:t>
      </w:r>
      <w:r w:rsidR="007006D7">
        <w:rPr>
          <w:rFonts w:ascii="Times New Roman" w:hAnsi="Times New Roman" w:cs="Times New Roman"/>
          <w:sz w:val="28"/>
          <w:szCs w:val="28"/>
        </w:rPr>
        <w:t>креативный класс</w:t>
      </w:r>
      <w:r w:rsidR="00BC7049" w:rsidRPr="00EA4D79">
        <w:rPr>
          <w:rFonts w:ascii="Times New Roman" w:hAnsi="Times New Roman" w:cs="Times New Roman"/>
          <w:sz w:val="28"/>
          <w:szCs w:val="28"/>
        </w:rPr>
        <w:t xml:space="preserve"> </w:t>
      </w:r>
      <w:r w:rsidR="007E4FE7" w:rsidRPr="00EA4D79">
        <w:rPr>
          <w:rFonts w:ascii="Times New Roman" w:hAnsi="Times New Roman" w:cs="Times New Roman"/>
          <w:sz w:val="28"/>
          <w:szCs w:val="28"/>
        </w:rPr>
        <w:t xml:space="preserve">– </w:t>
      </w:r>
      <w:r w:rsidR="00BC7049" w:rsidRPr="00EA4D79">
        <w:rPr>
          <w:rFonts w:ascii="Times New Roman" w:hAnsi="Times New Roman" w:cs="Times New Roman"/>
          <w:sz w:val="28"/>
          <w:szCs w:val="28"/>
        </w:rPr>
        <w:t xml:space="preserve">данный процесс </w:t>
      </w:r>
      <w:r w:rsidR="00BC7049" w:rsidRPr="00EA4D79">
        <w:rPr>
          <w:rFonts w:ascii="Times New Roman" w:hAnsi="Times New Roman" w:cs="Times New Roman"/>
          <w:sz w:val="28"/>
          <w:szCs w:val="28"/>
        </w:rPr>
        <w:lastRenderedPageBreak/>
        <w:t xml:space="preserve">неотвратим в </w:t>
      </w:r>
      <w:r w:rsidR="007E4FE7" w:rsidRPr="00EA4D79">
        <w:rPr>
          <w:rFonts w:ascii="Times New Roman" w:hAnsi="Times New Roman" w:cs="Times New Roman"/>
          <w:sz w:val="28"/>
          <w:szCs w:val="28"/>
        </w:rPr>
        <w:t xml:space="preserve">значительной </w:t>
      </w:r>
      <w:r w:rsidR="00BC7049" w:rsidRPr="00EA4D79">
        <w:rPr>
          <w:rFonts w:ascii="Times New Roman" w:hAnsi="Times New Roman" w:cs="Times New Roman"/>
          <w:sz w:val="28"/>
          <w:szCs w:val="28"/>
        </w:rPr>
        <w:t>мере</w:t>
      </w:r>
      <w:r w:rsidR="0028230C" w:rsidRPr="00EA4D79">
        <w:rPr>
          <w:rFonts w:ascii="Times New Roman" w:hAnsi="Times New Roman" w:cs="Times New Roman"/>
          <w:sz w:val="28"/>
          <w:szCs w:val="28"/>
        </w:rPr>
        <w:t>, поэтому его изучение необходимо для дальнейшего развития</w:t>
      </w:r>
      <w:r w:rsidR="007E4FE7" w:rsidRPr="00EA4D79">
        <w:rPr>
          <w:rFonts w:ascii="Times New Roman" w:hAnsi="Times New Roman" w:cs="Times New Roman"/>
          <w:sz w:val="28"/>
          <w:szCs w:val="28"/>
        </w:rPr>
        <w:t xml:space="preserve"> российского общества</w:t>
      </w:r>
      <w:r w:rsidR="000F6372">
        <w:rPr>
          <w:rFonts w:ascii="Times New Roman" w:hAnsi="Times New Roman" w:cs="Times New Roman"/>
          <w:sz w:val="28"/>
          <w:szCs w:val="28"/>
        </w:rPr>
        <w:t xml:space="preserve"> и</w:t>
      </w:r>
      <w:r w:rsidR="007E4FE7" w:rsidRPr="00EA4D79">
        <w:rPr>
          <w:rFonts w:ascii="Times New Roman" w:hAnsi="Times New Roman" w:cs="Times New Roman"/>
          <w:sz w:val="28"/>
          <w:szCs w:val="28"/>
        </w:rPr>
        <w:t xml:space="preserve"> Российского государства</w:t>
      </w:r>
      <w:r w:rsidRPr="00EA4D79">
        <w:rPr>
          <w:rFonts w:ascii="Times New Roman" w:hAnsi="Times New Roman" w:cs="Times New Roman"/>
          <w:sz w:val="28"/>
          <w:szCs w:val="28"/>
        </w:rPr>
        <w:t>.</w:t>
      </w:r>
      <w:r w:rsidR="004331FB">
        <w:rPr>
          <w:rStyle w:val="a8"/>
          <w:rFonts w:ascii="Times New Roman" w:hAnsi="Times New Roman" w:cs="Times New Roman"/>
          <w:sz w:val="28"/>
          <w:szCs w:val="28"/>
        </w:rPr>
        <w:footnoteReference w:id="2"/>
      </w:r>
      <w:r w:rsidRPr="00EA4D79">
        <w:rPr>
          <w:rFonts w:ascii="Times New Roman" w:hAnsi="Times New Roman" w:cs="Times New Roman"/>
          <w:sz w:val="28"/>
          <w:szCs w:val="28"/>
        </w:rPr>
        <w:t xml:space="preserve"> </w:t>
      </w:r>
      <w:r w:rsidR="007E4FE7" w:rsidRPr="00EA4D79">
        <w:rPr>
          <w:rFonts w:ascii="Times New Roman" w:hAnsi="Times New Roman" w:cs="Times New Roman"/>
          <w:sz w:val="28"/>
          <w:szCs w:val="28"/>
        </w:rPr>
        <w:t>О</w:t>
      </w:r>
      <w:r w:rsidR="00BC7049" w:rsidRPr="00EA4D79">
        <w:rPr>
          <w:rFonts w:ascii="Times New Roman" w:hAnsi="Times New Roman" w:cs="Times New Roman"/>
          <w:sz w:val="28"/>
          <w:szCs w:val="28"/>
        </w:rPr>
        <w:t>существление</w:t>
      </w:r>
      <w:r w:rsidR="007E4FE7" w:rsidRPr="00EA4D79">
        <w:rPr>
          <w:rFonts w:ascii="Times New Roman" w:hAnsi="Times New Roman" w:cs="Times New Roman"/>
          <w:sz w:val="28"/>
          <w:szCs w:val="28"/>
        </w:rPr>
        <w:t xml:space="preserve"> же</w:t>
      </w:r>
      <w:r w:rsidR="00BC7049" w:rsidRPr="00EA4D79">
        <w:rPr>
          <w:rFonts w:ascii="Times New Roman" w:hAnsi="Times New Roman" w:cs="Times New Roman"/>
          <w:sz w:val="28"/>
          <w:szCs w:val="28"/>
        </w:rPr>
        <w:t xml:space="preserve"> </w:t>
      </w:r>
      <w:r w:rsidR="0028230C" w:rsidRPr="00EA4D79">
        <w:rPr>
          <w:rFonts w:ascii="Times New Roman" w:hAnsi="Times New Roman" w:cs="Times New Roman"/>
          <w:sz w:val="28"/>
          <w:szCs w:val="28"/>
        </w:rPr>
        <w:t xml:space="preserve">важнейшего для становления гражданского общества в России </w:t>
      </w:r>
      <w:r w:rsidR="00BC7049" w:rsidRPr="00EA4D79">
        <w:rPr>
          <w:rFonts w:ascii="Times New Roman" w:hAnsi="Times New Roman" w:cs="Times New Roman"/>
          <w:sz w:val="28"/>
          <w:szCs w:val="28"/>
        </w:rPr>
        <w:t>процесса самои</w:t>
      </w:r>
      <w:r w:rsidR="003E34CB" w:rsidRPr="00EA4D79">
        <w:rPr>
          <w:rFonts w:ascii="Times New Roman" w:hAnsi="Times New Roman" w:cs="Times New Roman"/>
          <w:sz w:val="28"/>
          <w:szCs w:val="28"/>
        </w:rPr>
        <w:t>дентификации себя как</w:t>
      </w:r>
      <w:r w:rsidR="00726E5C" w:rsidRPr="00EA4D79">
        <w:rPr>
          <w:rFonts w:ascii="Times New Roman" w:hAnsi="Times New Roman" w:cs="Times New Roman"/>
          <w:sz w:val="28"/>
          <w:szCs w:val="28"/>
        </w:rPr>
        <w:t xml:space="preserve"> </w:t>
      </w:r>
      <w:r w:rsidR="003E34CB" w:rsidRPr="00EA4D79">
        <w:rPr>
          <w:rFonts w:ascii="Times New Roman" w:hAnsi="Times New Roman" w:cs="Times New Roman"/>
          <w:sz w:val="28"/>
          <w:szCs w:val="28"/>
        </w:rPr>
        <w:t>граждан</w:t>
      </w:r>
      <w:r w:rsidR="00726E5C" w:rsidRPr="00EA4D79">
        <w:rPr>
          <w:rFonts w:ascii="Times New Roman" w:hAnsi="Times New Roman" w:cs="Times New Roman"/>
          <w:sz w:val="28"/>
          <w:szCs w:val="28"/>
        </w:rPr>
        <w:t xml:space="preserve"> условным российским</w:t>
      </w:r>
      <w:r w:rsidR="003E34CB" w:rsidRPr="00EA4D79">
        <w:rPr>
          <w:rFonts w:ascii="Times New Roman" w:hAnsi="Times New Roman" w:cs="Times New Roman"/>
          <w:sz w:val="28"/>
          <w:szCs w:val="28"/>
        </w:rPr>
        <w:t xml:space="preserve"> </w:t>
      </w:r>
      <w:r w:rsidR="007006D7">
        <w:rPr>
          <w:rFonts w:ascii="Times New Roman" w:hAnsi="Times New Roman" w:cs="Times New Roman"/>
          <w:sz w:val="28"/>
          <w:szCs w:val="28"/>
        </w:rPr>
        <w:t>креативным классом</w:t>
      </w:r>
      <w:r w:rsidR="00BC7049" w:rsidRPr="00EA4D79">
        <w:rPr>
          <w:rFonts w:ascii="Times New Roman" w:hAnsi="Times New Roman" w:cs="Times New Roman"/>
          <w:sz w:val="28"/>
          <w:szCs w:val="28"/>
        </w:rPr>
        <w:t xml:space="preserve"> </w:t>
      </w:r>
      <w:r w:rsidR="007E4FE7" w:rsidRPr="00EA4D79">
        <w:rPr>
          <w:rFonts w:ascii="Times New Roman" w:hAnsi="Times New Roman" w:cs="Times New Roman"/>
          <w:sz w:val="28"/>
          <w:szCs w:val="28"/>
        </w:rPr>
        <w:t xml:space="preserve"> происходило</w:t>
      </w:r>
      <w:r w:rsidR="00D40014" w:rsidRPr="00EA4D79">
        <w:rPr>
          <w:rFonts w:ascii="Times New Roman" w:hAnsi="Times New Roman" w:cs="Times New Roman"/>
          <w:sz w:val="28"/>
          <w:szCs w:val="28"/>
        </w:rPr>
        <w:t xml:space="preserve"> </w:t>
      </w:r>
      <w:r w:rsidR="00BC7049" w:rsidRPr="00EA4D79">
        <w:rPr>
          <w:rFonts w:ascii="Times New Roman" w:hAnsi="Times New Roman" w:cs="Times New Roman"/>
          <w:sz w:val="28"/>
          <w:szCs w:val="28"/>
        </w:rPr>
        <w:t>вследствие</w:t>
      </w:r>
      <w:r w:rsidR="0028230C" w:rsidRPr="00EA4D79">
        <w:rPr>
          <w:rFonts w:ascii="Times New Roman" w:hAnsi="Times New Roman" w:cs="Times New Roman"/>
          <w:sz w:val="28"/>
          <w:szCs w:val="28"/>
        </w:rPr>
        <w:t xml:space="preserve"> активной</w:t>
      </w:r>
      <w:r w:rsidR="00BC7049" w:rsidRPr="00EA4D79">
        <w:rPr>
          <w:rFonts w:ascii="Times New Roman" w:hAnsi="Times New Roman" w:cs="Times New Roman"/>
          <w:sz w:val="28"/>
          <w:szCs w:val="28"/>
        </w:rPr>
        <w:t xml:space="preserve"> политической деятельности</w:t>
      </w:r>
      <w:r w:rsidR="00D40014" w:rsidRPr="00EA4D79">
        <w:rPr>
          <w:rFonts w:ascii="Times New Roman" w:hAnsi="Times New Roman" w:cs="Times New Roman"/>
          <w:sz w:val="28"/>
          <w:szCs w:val="28"/>
        </w:rPr>
        <w:t xml:space="preserve">, </w:t>
      </w:r>
      <w:r w:rsidR="0028230C" w:rsidRPr="00EA4D79">
        <w:rPr>
          <w:rFonts w:ascii="Times New Roman" w:hAnsi="Times New Roman" w:cs="Times New Roman"/>
          <w:sz w:val="28"/>
          <w:szCs w:val="28"/>
        </w:rPr>
        <w:t>которая в конце</w:t>
      </w:r>
      <w:r w:rsidR="00726E5C" w:rsidRPr="00EA4D79">
        <w:rPr>
          <w:rFonts w:ascii="Times New Roman" w:hAnsi="Times New Roman" w:cs="Times New Roman"/>
          <w:sz w:val="28"/>
          <w:szCs w:val="28"/>
        </w:rPr>
        <w:t xml:space="preserve"> 2011-2012 </w:t>
      </w:r>
      <w:r w:rsidR="0028230C" w:rsidRPr="00EA4D79">
        <w:rPr>
          <w:rFonts w:ascii="Times New Roman" w:hAnsi="Times New Roman" w:cs="Times New Roman"/>
          <w:sz w:val="28"/>
          <w:szCs w:val="28"/>
        </w:rPr>
        <w:t>гг. была особенно яр</w:t>
      </w:r>
      <w:r w:rsidR="00FC45A4" w:rsidRPr="00EA4D79">
        <w:rPr>
          <w:rFonts w:ascii="Times New Roman" w:hAnsi="Times New Roman" w:cs="Times New Roman"/>
          <w:sz w:val="28"/>
          <w:szCs w:val="28"/>
        </w:rPr>
        <w:t>к</w:t>
      </w:r>
      <w:r w:rsidR="0028230C" w:rsidRPr="00EA4D79">
        <w:rPr>
          <w:rFonts w:ascii="Times New Roman" w:hAnsi="Times New Roman" w:cs="Times New Roman"/>
          <w:sz w:val="28"/>
          <w:szCs w:val="28"/>
        </w:rPr>
        <w:t xml:space="preserve">о представлена </w:t>
      </w:r>
      <w:r w:rsidR="00726E5C" w:rsidRPr="00EA4D79">
        <w:rPr>
          <w:rFonts w:ascii="Times New Roman" w:hAnsi="Times New Roman" w:cs="Times New Roman"/>
          <w:sz w:val="28"/>
          <w:szCs w:val="28"/>
        </w:rPr>
        <w:t xml:space="preserve">на примере </w:t>
      </w:r>
      <w:r w:rsidR="006F6469" w:rsidRPr="00EA4D79">
        <w:rPr>
          <w:rFonts w:ascii="Times New Roman" w:hAnsi="Times New Roman" w:cs="Times New Roman"/>
          <w:sz w:val="28"/>
          <w:szCs w:val="28"/>
        </w:rPr>
        <w:t xml:space="preserve">разнообразных </w:t>
      </w:r>
      <w:r w:rsidR="00726E5C" w:rsidRPr="00EA4D79">
        <w:rPr>
          <w:rFonts w:ascii="Times New Roman" w:hAnsi="Times New Roman" w:cs="Times New Roman"/>
          <w:sz w:val="28"/>
          <w:szCs w:val="28"/>
        </w:rPr>
        <w:t>протестных движений</w:t>
      </w:r>
      <w:r w:rsidR="0028230C" w:rsidRPr="00EA4D79">
        <w:rPr>
          <w:rFonts w:ascii="Times New Roman" w:hAnsi="Times New Roman" w:cs="Times New Roman"/>
          <w:sz w:val="28"/>
          <w:szCs w:val="28"/>
        </w:rPr>
        <w:t xml:space="preserve">. </w:t>
      </w:r>
    </w:p>
    <w:p w:rsidR="00744B60" w:rsidRPr="00EA4D79" w:rsidRDefault="006F6469" w:rsidP="00EA4D79">
      <w:pPr>
        <w:spacing w:line="360" w:lineRule="auto"/>
        <w:ind w:firstLine="709"/>
        <w:contextualSpacing/>
        <w:jc w:val="both"/>
        <w:rPr>
          <w:rFonts w:ascii="Times New Roman" w:hAnsi="Times New Roman" w:cs="Times New Roman"/>
          <w:sz w:val="28"/>
          <w:szCs w:val="28"/>
          <w:u w:val="single"/>
        </w:rPr>
      </w:pPr>
      <w:r w:rsidRPr="00EA4D79">
        <w:rPr>
          <w:rFonts w:ascii="Times New Roman" w:hAnsi="Times New Roman" w:cs="Times New Roman"/>
          <w:sz w:val="28"/>
          <w:szCs w:val="28"/>
        </w:rPr>
        <w:t>Итак, д</w:t>
      </w:r>
      <w:r w:rsidR="0041389A" w:rsidRPr="00EA4D79">
        <w:rPr>
          <w:rFonts w:ascii="Times New Roman" w:hAnsi="Times New Roman" w:cs="Times New Roman"/>
          <w:sz w:val="28"/>
          <w:szCs w:val="28"/>
        </w:rPr>
        <w:t xml:space="preserve">анная </w:t>
      </w:r>
      <w:r w:rsidR="00FA5F62" w:rsidRPr="00EA4D79">
        <w:rPr>
          <w:rFonts w:ascii="Times New Roman" w:hAnsi="Times New Roman" w:cs="Times New Roman"/>
          <w:sz w:val="28"/>
          <w:szCs w:val="28"/>
        </w:rPr>
        <w:t>бакалаврская</w:t>
      </w:r>
      <w:r w:rsidR="0041389A" w:rsidRPr="00EA4D79">
        <w:rPr>
          <w:rFonts w:ascii="Times New Roman" w:hAnsi="Times New Roman" w:cs="Times New Roman"/>
          <w:sz w:val="28"/>
          <w:szCs w:val="28"/>
        </w:rPr>
        <w:t xml:space="preserve"> работа освещает т</w:t>
      </w:r>
      <w:r w:rsidR="00744B60" w:rsidRPr="00EA4D79">
        <w:rPr>
          <w:rFonts w:ascii="Times New Roman" w:hAnsi="Times New Roman" w:cs="Times New Roman"/>
          <w:sz w:val="28"/>
          <w:szCs w:val="28"/>
        </w:rPr>
        <w:t xml:space="preserve">ему политической </w:t>
      </w:r>
      <w:proofErr w:type="gramStart"/>
      <w:r w:rsidR="00744B60" w:rsidRPr="00EA4D79">
        <w:rPr>
          <w:rFonts w:ascii="Times New Roman" w:hAnsi="Times New Roman" w:cs="Times New Roman"/>
          <w:sz w:val="28"/>
          <w:szCs w:val="28"/>
        </w:rPr>
        <w:t>деятельности</w:t>
      </w:r>
      <w:proofErr w:type="gramEnd"/>
      <w:r w:rsidR="00744B60" w:rsidRPr="00EA4D79">
        <w:rPr>
          <w:rFonts w:ascii="Times New Roman" w:hAnsi="Times New Roman" w:cs="Times New Roman"/>
          <w:sz w:val="28"/>
          <w:szCs w:val="28"/>
        </w:rPr>
        <w:t xml:space="preserve"> </w:t>
      </w:r>
      <w:r w:rsidRPr="00EA4D79">
        <w:rPr>
          <w:rFonts w:ascii="Times New Roman" w:hAnsi="Times New Roman" w:cs="Times New Roman"/>
          <w:sz w:val="28"/>
          <w:szCs w:val="28"/>
        </w:rPr>
        <w:t xml:space="preserve">так называемого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 России</w:t>
      </w:r>
      <w:r w:rsidR="0041389A" w:rsidRPr="00EA4D79">
        <w:rPr>
          <w:rFonts w:ascii="Times New Roman" w:hAnsi="Times New Roman" w:cs="Times New Roman"/>
          <w:sz w:val="28"/>
          <w:szCs w:val="28"/>
        </w:rPr>
        <w:t xml:space="preserve">. </w:t>
      </w:r>
      <w:r w:rsidR="0041389A" w:rsidRPr="007236FF">
        <w:rPr>
          <w:rFonts w:ascii="Times New Roman" w:hAnsi="Times New Roman" w:cs="Times New Roman"/>
          <w:b/>
          <w:sz w:val="28"/>
          <w:szCs w:val="28"/>
        </w:rPr>
        <w:t>Проблема исследования</w:t>
      </w:r>
      <w:r w:rsidR="0041389A" w:rsidRPr="0002205F">
        <w:rPr>
          <w:rFonts w:ascii="Times New Roman" w:hAnsi="Times New Roman" w:cs="Times New Roman"/>
          <w:sz w:val="28"/>
          <w:szCs w:val="28"/>
        </w:rPr>
        <w:t xml:space="preserve"> состоит в </w:t>
      </w:r>
      <w:r w:rsidR="00744B60" w:rsidRPr="0002205F">
        <w:rPr>
          <w:rFonts w:ascii="Times New Roman" w:hAnsi="Times New Roman" w:cs="Times New Roman"/>
          <w:sz w:val="28"/>
          <w:szCs w:val="28"/>
        </w:rPr>
        <w:t>создании возможности для появления гражданственности даже в закрытой, репрессивной и апатичной среде.</w:t>
      </w:r>
      <w:r w:rsidR="004331FB">
        <w:rPr>
          <w:rStyle w:val="a8"/>
          <w:rFonts w:ascii="Times New Roman" w:hAnsi="Times New Roman" w:cs="Times New Roman"/>
          <w:sz w:val="28"/>
          <w:szCs w:val="28"/>
        </w:rPr>
        <w:footnoteReference w:id="3"/>
      </w:r>
      <w:r w:rsidR="00744B60" w:rsidRPr="00EA4D79">
        <w:rPr>
          <w:rFonts w:ascii="Times New Roman" w:hAnsi="Times New Roman" w:cs="Times New Roman"/>
          <w:sz w:val="28"/>
          <w:szCs w:val="28"/>
          <w:u w:val="single"/>
        </w:rPr>
        <w:t xml:space="preserve"> </w:t>
      </w:r>
    </w:p>
    <w:p w:rsidR="0041389A" w:rsidRPr="00EA4D79" w:rsidRDefault="0041389A" w:rsidP="00EA4D79">
      <w:pPr>
        <w:spacing w:line="360" w:lineRule="auto"/>
        <w:ind w:firstLine="709"/>
        <w:contextualSpacing/>
        <w:jc w:val="both"/>
        <w:rPr>
          <w:rFonts w:ascii="Times New Roman" w:hAnsi="Times New Roman" w:cs="Times New Roman"/>
          <w:sz w:val="28"/>
          <w:szCs w:val="28"/>
        </w:rPr>
      </w:pPr>
      <w:r w:rsidRPr="007236FF">
        <w:rPr>
          <w:rFonts w:ascii="Times New Roman" w:hAnsi="Times New Roman" w:cs="Times New Roman"/>
          <w:b/>
          <w:sz w:val="28"/>
          <w:szCs w:val="28"/>
        </w:rPr>
        <w:t>Объектом</w:t>
      </w:r>
      <w:r w:rsidR="00744B60" w:rsidRPr="00EA4D79">
        <w:rPr>
          <w:rFonts w:ascii="Times New Roman" w:hAnsi="Times New Roman" w:cs="Times New Roman"/>
          <w:sz w:val="28"/>
          <w:szCs w:val="28"/>
        </w:rPr>
        <w:t xml:space="preserve"> исследования является </w:t>
      </w:r>
      <w:r w:rsidR="007006D7">
        <w:rPr>
          <w:rFonts w:ascii="Times New Roman" w:hAnsi="Times New Roman" w:cs="Times New Roman"/>
          <w:sz w:val="28"/>
          <w:szCs w:val="28"/>
        </w:rPr>
        <w:t>креативный класс</w:t>
      </w:r>
      <w:r w:rsidR="00D40014" w:rsidRPr="00EA4D79">
        <w:rPr>
          <w:rFonts w:ascii="Times New Roman" w:hAnsi="Times New Roman" w:cs="Times New Roman"/>
          <w:sz w:val="28"/>
          <w:szCs w:val="28"/>
        </w:rPr>
        <w:t xml:space="preserve"> в России</w:t>
      </w:r>
      <w:r w:rsidRPr="00EA4D79">
        <w:rPr>
          <w:rFonts w:ascii="Times New Roman" w:hAnsi="Times New Roman" w:cs="Times New Roman"/>
          <w:sz w:val="28"/>
          <w:szCs w:val="28"/>
        </w:rPr>
        <w:t>.</w:t>
      </w:r>
    </w:p>
    <w:p w:rsidR="0041389A" w:rsidRPr="00EA4D79" w:rsidRDefault="0041389A" w:rsidP="00EA4D79">
      <w:pPr>
        <w:spacing w:line="360" w:lineRule="auto"/>
        <w:ind w:firstLine="709"/>
        <w:contextualSpacing/>
        <w:jc w:val="both"/>
        <w:rPr>
          <w:rFonts w:ascii="Times New Roman" w:hAnsi="Times New Roman" w:cs="Times New Roman"/>
          <w:sz w:val="28"/>
          <w:szCs w:val="28"/>
        </w:rPr>
      </w:pPr>
      <w:r w:rsidRPr="007236FF">
        <w:rPr>
          <w:rFonts w:ascii="Times New Roman" w:hAnsi="Times New Roman" w:cs="Times New Roman"/>
          <w:b/>
          <w:sz w:val="28"/>
          <w:szCs w:val="28"/>
        </w:rPr>
        <w:t>Предметом</w:t>
      </w:r>
      <w:r w:rsidRPr="00EA4D79">
        <w:rPr>
          <w:rFonts w:ascii="Times New Roman" w:hAnsi="Times New Roman" w:cs="Times New Roman"/>
          <w:sz w:val="28"/>
          <w:szCs w:val="28"/>
        </w:rPr>
        <w:t xml:space="preserve"> исследования являются формы политической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на примере протестов 2011-2012 гг.</w:t>
      </w:r>
    </w:p>
    <w:p w:rsidR="00D40014" w:rsidRPr="0002205F" w:rsidRDefault="0041389A" w:rsidP="00EA4D79">
      <w:pPr>
        <w:spacing w:line="360" w:lineRule="auto"/>
        <w:ind w:firstLine="709"/>
        <w:contextualSpacing/>
        <w:jc w:val="both"/>
        <w:rPr>
          <w:rFonts w:ascii="Times New Roman" w:hAnsi="Times New Roman" w:cs="Times New Roman"/>
          <w:sz w:val="28"/>
          <w:szCs w:val="28"/>
        </w:rPr>
      </w:pPr>
      <w:r w:rsidRPr="007236FF">
        <w:rPr>
          <w:rFonts w:ascii="Times New Roman" w:hAnsi="Times New Roman" w:cs="Times New Roman"/>
          <w:b/>
          <w:sz w:val="28"/>
          <w:szCs w:val="28"/>
        </w:rPr>
        <w:t>Гипотеза</w:t>
      </w:r>
      <w:r w:rsidRPr="0002205F">
        <w:rPr>
          <w:rFonts w:ascii="Times New Roman" w:hAnsi="Times New Roman" w:cs="Times New Roman"/>
          <w:sz w:val="28"/>
          <w:szCs w:val="28"/>
        </w:rPr>
        <w:t xml:space="preserve"> этого исследования заключается в том, что </w:t>
      </w:r>
      <w:r w:rsidR="00744B60" w:rsidRPr="0002205F">
        <w:rPr>
          <w:rFonts w:ascii="Times New Roman" w:hAnsi="Times New Roman" w:cs="Times New Roman"/>
          <w:sz w:val="28"/>
          <w:szCs w:val="28"/>
        </w:rPr>
        <w:t>новая технологическая платформа и сетевая социальная структура обуславливают зарождение гражданственности в России, о</w:t>
      </w:r>
      <w:r w:rsidR="00CA4CF9" w:rsidRPr="0002205F">
        <w:rPr>
          <w:rFonts w:ascii="Times New Roman" w:hAnsi="Times New Roman" w:cs="Times New Roman"/>
          <w:sz w:val="28"/>
          <w:szCs w:val="28"/>
        </w:rPr>
        <w:t xml:space="preserve"> чем свидетельствует возникновение в 2011-2012 гг. значимых форм</w:t>
      </w:r>
      <w:r w:rsidR="00744B60" w:rsidRPr="0002205F">
        <w:rPr>
          <w:rFonts w:ascii="Times New Roman" w:hAnsi="Times New Roman" w:cs="Times New Roman"/>
          <w:sz w:val="28"/>
          <w:szCs w:val="28"/>
        </w:rPr>
        <w:t xml:space="preserve"> политической самоорганизации </w:t>
      </w:r>
      <w:r w:rsidR="007006D7" w:rsidRPr="0002205F">
        <w:rPr>
          <w:rFonts w:ascii="Times New Roman" w:hAnsi="Times New Roman" w:cs="Times New Roman"/>
          <w:sz w:val="28"/>
          <w:szCs w:val="28"/>
        </w:rPr>
        <w:t>креативного класса</w:t>
      </w:r>
      <w:r w:rsidR="00744B60" w:rsidRPr="0002205F">
        <w:rPr>
          <w:rFonts w:ascii="Times New Roman" w:hAnsi="Times New Roman" w:cs="Times New Roman"/>
          <w:sz w:val="28"/>
          <w:szCs w:val="28"/>
        </w:rPr>
        <w:t>.</w:t>
      </w:r>
    </w:p>
    <w:p w:rsidR="007236FF" w:rsidRDefault="00D40014" w:rsidP="007236FF">
      <w:pPr>
        <w:spacing w:line="360" w:lineRule="auto"/>
        <w:ind w:firstLine="709"/>
        <w:contextualSpacing/>
        <w:jc w:val="both"/>
        <w:rPr>
          <w:rFonts w:ascii="Times New Roman" w:hAnsi="Times New Roman" w:cs="Times New Roman"/>
          <w:sz w:val="28"/>
          <w:szCs w:val="28"/>
        </w:rPr>
      </w:pPr>
      <w:r w:rsidRPr="0002205F">
        <w:rPr>
          <w:rFonts w:ascii="Times New Roman" w:hAnsi="Times New Roman" w:cs="Times New Roman"/>
          <w:b/>
          <w:i/>
          <w:sz w:val="28"/>
          <w:szCs w:val="28"/>
        </w:rPr>
        <w:t xml:space="preserve"> </w:t>
      </w:r>
      <w:r w:rsidR="0041389A" w:rsidRPr="007236FF">
        <w:rPr>
          <w:rFonts w:ascii="Times New Roman" w:hAnsi="Times New Roman" w:cs="Times New Roman"/>
          <w:b/>
          <w:sz w:val="28"/>
          <w:szCs w:val="28"/>
        </w:rPr>
        <w:t>Цель исследования</w:t>
      </w:r>
      <w:r w:rsidR="0041389A" w:rsidRPr="0002205F">
        <w:rPr>
          <w:rFonts w:ascii="Times New Roman" w:hAnsi="Times New Roman" w:cs="Times New Roman"/>
          <w:sz w:val="28"/>
          <w:szCs w:val="28"/>
        </w:rPr>
        <w:t xml:space="preserve"> </w:t>
      </w:r>
      <w:r w:rsidRPr="0002205F">
        <w:rPr>
          <w:rFonts w:ascii="Times New Roman" w:hAnsi="Times New Roman" w:cs="Times New Roman"/>
          <w:sz w:val="28"/>
          <w:szCs w:val="28"/>
        </w:rPr>
        <w:t>состоит в выяв</w:t>
      </w:r>
      <w:r w:rsidR="00A3173D" w:rsidRPr="0002205F">
        <w:rPr>
          <w:rFonts w:ascii="Times New Roman" w:hAnsi="Times New Roman" w:cs="Times New Roman"/>
          <w:sz w:val="28"/>
          <w:szCs w:val="28"/>
        </w:rPr>
        <w:t>лении</w:t>
      </w:r>
      <w:r w:rsidR="00CA4CF9" w:rsidRPr="0002205F">
        <w:rPr>
          <w:rFonts w:ascii="Times New Roman" w:hAnsi="Times New Roman" w:cs="Times New Roman"/>
          <w:sz w:val="28"/>
          <w:szCs w:val="28"/>
        </w:rPr>
        <w:t xml:space="preserve"> и изучении характера возникновения и функционирования</w:t>
      </w:r>
      <w:r w:rsidR="00A3173D" w:rsidRPr="0002205F">
        <w:rPr>
          <w:rFonts w:ascii="Times New Roman" w:hAnsi="Times New Roman" w:cs="Times New Roman"/>
          <w:sz w:val="28"/>
          <w:szCs w:val="28"/>
        </w:rPr>
        <w:t xml:space="preserve"> </w:t>
      </w:r>
      <w:r w:rsidR="0090251C" w:rsidRPr="0002205F">
        <w:rPr>
          <w:rFonts w:ascii="Times New Roman" w:hAnsi="Times New Roman" w:cs="Times New Roman"/>
          <w:sz w:val="28"/>
          <w:szCs w:val="28"/>
        </w:rPr>
        <w:t>форм политической самоорганизации</w:t>
      </w:r>
      <w:r w:rsidR="00A3173D" w:rsidRPr="0002205F">
        <w:rPr>
          <w:rFonts w:ascii="Times New Roman" w:hAnsi="Times New Roman" w:cs="Times New Roman"/>
          <w:sz w:val="28"/>
          <w:szCs w:val="28"/>
        </w:rPr>
        <w:t xml:space="preserve"> </w:t>
      </w:r>
      <w:r w:rsidR="007006D7" w:rsidRPr="0002205F">
        <w:rPr>
          <w:rFonts w:ascii="Times New Roman" w:hAnsi="Times New Roman" w:cs="Times New Roman"/>
          <w:sz w:val="28"/>
          <w:szCs w:val="28"/>
        </w:rPr>
        <w:t>креативного класса</w:t>
      </w:r>
      <w:r w:rsidR="00CA4CF9" w:rsidRPr="0002205F">
        <w:rPr>
          <w:rFonts w:ascii="Times New Roman" w:hAnsi="Times New Roman" w:cs="Times New Roman"/>
          <w:sz w:val="28"/>
          <w:szCs w:val="28"/>
        </w:rPr>
        <w:t xml:space="preserve"> на примере протестных движений в России 2011-2012 гг</w:t>
      </w:r>
      <w:r w:rsidRPr="0002205F">
        <w:rPr>
          <w:rFonts w:ascii="Times New Roman" w:hAnsi="Times New Roman" w:cs="Times New Roman"/>
          <w:sz w:val="28"/>
          <w:szCs w:val="28"/>
        </w:rPr>
        <w:t>.</w:t>
      </w:r>
      <w:r w:rsidRPr="00EA4D79">
        <w:rPr>
          <w:rFonts w:ascii="Times New Roman" w:hAnsi="Times New Roman" w:cs="Times New Roman"/>
          <w:sz w:val="28"/>
          <w:szCs w:val="28"/>
        </w:rPr>
        <w:t xml:space="preserve"> </w:t>
      </w:r>
      <w:r w:rsidR="0041389A" w:rsidRPr="00EA4D79">
        <w:rPr>
          <w:rFonts w:ascii="Times New Roman" w:hAnsi="Times New Roman" w:cs="Times New Roman"/>
          <w:sz w:val="28"/>
          <w:szCs w:val="28"/>
        </w:rPr>
        <w:t xml:space="preserve">Для </w:t>
      </w:r>
      <w:r w:rsidR="00CA4CF9" w:rsidRPr="00EA4D79">
        <w:rPr>
          <w:rFonts w:ascii="Times New Roman" w:hAnsi="Times New Roman" w:cs="Times New Roman"/>
          <w:sz w:val="28"/>
          <w:szCs w:val="28"/>
        </w:rPr>
        <w:t xml:space="preserve">достижения поставленных целей </w:t>
      </w:r>
      <w:r w:rsidR="0041389A" w:rsidRPr="00EA4D79">
        <w:rPr>
          <w:rFonts w:ascii="Times New Roman" w:hAnsi="Times New Roman" w:cs="Times New Roman"/>
          <w:sz w:val="28"/>
          <w:szCs w:val="28"/>
        </w:rPr>
        <w:t>требуется последовательно решить следующие</w:t>
      </w:r>
      <w:r w:rsidR="0041389A" w:rsidRPr="007236FF">
        <w:rPr>
          <w:rFonts w:ascii="Times New Roman" w:hAnsi="Times New Roman" w:cs="Times New Roman"/>
          <w:sz w:val="28"/>
          <w:szCs w:val="28"/>
        </w:rPr>
        <w:t xml:space="preserve"> </w:t>
      </w:r>
      <w:r w:rsidR="0041389A" w:rsidRPr="007236FF">
        <w:rPr>
          <w:rFonts w:ascii="Times New Roman" w:hAnsi="Times New Roman" w:cs="Times New Roman"/>
          <w:b/>
          <w:sz w:val="28"/>
          <w:szCs w:val="28"/>
        </w:rPr>
        <w:t>задачи</w:t>
      </w:r>
      <w:r w:rsidR="007236FF">
        <w:rPr>
          <w:rFonts w:ascii="Times New Roman" w:hAnsi="Times New Roman" w:cs="Times New Roman"/>
          <w:sz w:val="28"/>
          <w:szCs w:val="28"/>
        </w:rPr>
        <w:t>:</w:t>
      </w:r>
    </w:p>
    <w:p w:rsidR="007236FF" w:rsidRDefault="0041389A"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Тщательно изучить и проанализировать заявленную литературу;</w:t>
      </w:r>
    </w:p>
    <w:p w:rsidR="007236FF" w:rsidRDefault="00A3173D"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lastRenderedPageBreak/>
        <w:t>И</w:t>
      </w:r>
      <w:r w:rsidR="00CA4CF9" w:rsidRPr="007236FF">
        <w:rPr>
          <w:rFonts w:ascii="Times New Roman" w:hAnsi="Times New Roman" w:cs="Times New Roman"/>
          <w:sz w:val="28"/>
          <w:szCs w:val="28"/>
        </w:rPr>
        <w:t>зучить</w:t>
      </w:r>
      <w:r w:rsidRPr="007236FF">
        <w:rPr>
          <w:rFonts w:ascii="Times New Roman" w:hAnsi="Times New Roman" w:cs="Times New Roman"/>
          <w:sz w:val="28"/>
          <w:szCs w:val="28"/>
        </w:rPr>
        <w:t xml:space="preserve"> и подробно описать теоретические подходы к изучению </w:t>
      </w:r>
      <w:r w:rsidR="007006D7" w:rsidRPr="007236FF">
        <w:rPr>
          <w:rFonts w:ascii="Times New Roman" w:hAnsi="Times New Roman" w:cs="Times New Roman"/>
          <w:sz w:val="28"/>
          <w:szCs w:val="28"/>
        </w:rPr>
        <w:t>креативного класса</w:t>
      </w:r>
      <w:r w:rsidR="00CA4CF9" w:rsidRPr="007236FF">
        <w:rPr>
          <w:rFonts w:ascii="Times New Roman" w:hAnsi="Times New Roman" w:cs="Times New Roman"/>
          <w:sz w:val="28"/>
          <w:szCs w:val="28"/>
        </w:rPr>
        <w:t>, современного общества, в котором</w:t>
      </w:r>
      <w:r w:rsidRPr="007236FF">
        <w:rPr>
          <w:rFonts w:ascii="Times New Roman" w:hAnsi="Times New Roman" w:cs="Times New Roman"/>
          <w:sz w:val="28"/>
          <w:szCs w:val="28"/>
        </w:rPr>
        <w:t xml:space="preserve"> </w:t>
      </w:r>
      <w:r w:rsidR="007006D7" w:rsidRPr="007236FF">
        <w:rPr>
          <w:rFonts w:ascii="Times New Roman" w:hAnsi="Times New Roman" w:cs="Times New Roman"/>
          <w:sz w:val="28"/>
          <w:szCs w:val="28"/>
        </w:rPr>
        <w:t>креативный класс</w:t>
      </w:r>
      <w:r w:rsidRPr="007236FF">
        <w:rPr>
          <w:rFonts w:ascii="Times New Roman" w:hAnsi="Times New Roman" w:cs="Times New Roman"/>
          <w:sz w:val="28"/>
          <w:szCs w:val="28"/>
        </w:rPr>
        <w:t xml:space="preserve"> </w:t>
      </w:r>
      <w:r w:rsidR="00CA4CF9" w:rsidRPr="007236FF">
        <w:rPr>
          <w:rFonts w:ascii="Times New Roman" w:hAnsi="Times New Roman" w:cs="Times New Roman"/>
          <w:sz w:val="28"/>
          <w:szCs w:val="28"/>
        </w:rPr>
        <w:t xml:space="preserve">зарождается и </w:t>
      </w:r>
      <w:r w:rsidRPr="007236FF">
        <w:rPr>
          <w:rFonts w:ascii="Times New Roman" w:hAnsi="Times New Roman" w:cs="Times New Roman"/>
          <w:sz w:val="28"/>
          <w:szCs w:val="28"/>
        </w:rPr>
        <w:t xml:space="preserve">реализует себя, </w:t>
      </w:r>
      <w:r w:rsidR="00CA4CF9" w:rsidRPr="007236FF">
        <w:rPr>
          <w:rFonts w:ascii="Times New Roman" w:hAnsi="Times New Roman" w:cs="Times New Roman"/>
          <w:sz w:val="28"/>
          <w:szCs w:val="28"/>
        </w:rPr>
        <w:t xml:space="preserve">а также теоретические подходы к определению </w:t>
      </w:r>
      <w:r w:rsidR="007006D7" w:rsidRPr="007236FF">
        <w:rPr>
          <w:rFonts w:ascii="Times New Roman" w:hAnsi="Times New Roman" w:cs="Times New Roman"/>
          <w:sz w:val="28"/>
          <w:szCs w:val="28"/>
        </w:rPr>
        <w:t>креативного класса</w:t>
      </w:r>
      <w:r w:rsidRPr="007236FF">
        <w:rPr>
          <w:rFonts w:ascii="Times New Roman" w:hAnsi="Times New Roman" w:cs="Times New Roman"/>
          <w:sz w:val="28"/>
          <w:szCs w:val="28"/>
        </w:rPr>
        <w:t xml:space="preserve"> в России</w:t>
      </w:r>
      <w:r w:rsidR="00CA4CF9" w:rsidRPr="007236FF">
        <w:rPr>
          <w:rFonts w:ascii="Times New Roman" w:hAnsi="Times New Roman" w:cs="Times New Roman"/>
          <w:sz w:val="28"/>
          <w:szCs w:val="28"/>
        </w:rPr>
        <w:t xml:space="preserve">, в </w:t>
      </w:r>
      <w:proofErr w:type="gramStart"/>
      <w:r w:rsidR="00CA4CF9" w:rsidRPr="007236FF">
        <w:rPr>
          <w:rFonts w:ascii="Times New Roman" w:hAnsi="Times New Roman" w:cs="Times New Roman"/>
          <w:sz w:val="28"/>
          <w:szCs w:val="28"/>
        </w:rPr>
        <w:t>рамках</w:t>
      </w:r>
      <w:proofErr w:type="gramEnd"/>
      <w:r w:rsidR="00CA4CF9" w:rsidRPr="007236FF">
        <w:rPr>
          <w:rFonts w:ascii="Times New Roman" w:hAnsi="Times New Roman" w:cs="Times New Roman"/>
          <w:sz w:val="28"/>
          <w:szCs w:val="28"/>
        </w:rPr>
        <w:t xml:space="preserve"> которых я буду проводить научные исследования</w:t>
      </w:r>
      <w:r w:rsidRPr="007236FF">
        <w:rPr>
          <w:rFonts w:ascii="Times New Roman" w:hAnsi="Times New Roman" w:cs="Times New Roman"/>
          <w:sz w:val="28"/>
          <w:szCs w:val="28"/>
        </w:rPr>
        <w:t>;</w:t>
      </w:r>
    </w:p>
    <w:p w:rsidR="007236FF" w:rsidRDefault="00A3173D"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 xml:space="preserve">Установить предпосылки образования в России так называемого </w:t>
      </w:r>
      <w:r w:rsidR="007006D7" w:rsidRPr="007236FF">
        <w:rPr>
          <w:rFonts w:ascii="Times New Roman" w:hAnsi="Times New Roman" w:cs="Times New Roman"/>
          <w:sz w:val="28"/>
          <w:szCs w:val="28"/>
        </w:rPr>
        <w:t>креативного класса</w:t>
      </w:r>
      <w:r w:rsidRPr="007236FF">
        <w:rPr>
          <w:rFonts w:ascii="Times New Roman" w:hAnsi="Times New Roman" w:cs="Times New Roman"/>
          <w:sz w:val="28"/>
          <w:szCs w:val="28"/>
        </w:rPr>
        <w:t>;</w:t>
      </w:r>
    </w:p>
    <w:p w:rsidR="007236FF" w:rsidRDefault="0041389A"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Провести и пошагово описать исследование форм</w:t>
      </w:r>
      <w:r w:rsidR="00E17FDE" w:rsidRPr="007236FF">
        <w:rPr>
          <w:rFonts w:ascii="Times New Roman" w:hAnsi="Times New Roman" w:cs="Times New Roman"/>
          <w:sz w:val="28"/>
          <w:szCs w:val="28"/>
        </w:rPr>
        <w:t xml:space="preserve"> политической самоорганизации </w:t>
      </w:r>
      <w:r w:rsidR="007006D7" w:rsidRPr="007236FF">
        <w:rPr>
          <w:rFonts w:ascii="Times New Roman" w:hAnsi="Times New Roman" w:cs="Times New Roman"/>
          <w:sz w:val="28"/>
          <w:szCs w:val="28"/>
        </w:rPr>
        <w:t>креативного класса</w:t>
      </w:r>
      <w:r w:rsidRPr="007236FF">
        <w:rPr>
          <w:rFonts w:ascii="Times New Roman" w:hAnsi="Times New Roman" w:cs="Times New Roman"/>
          <w:sz w:val="28"/>
          <w:szCs w:val="28"/>
        </w:rPr>
        <w:t xml:space="preserve"> </w:t>
      </w:r>
      <w:r w:rsidR="00E17FDE" w:rsidRPr="007236FF">
        <w:rPr>
          <w:rFonts w:ascii="Times New Roman" w:hAnsi="Times New Roman" w:cs="Times New Roman"/>
          <w:sz w:val="28"/>
          <w:szCs w:val="28"/>
        </w:rPr>
        <w:t xml:space="preserve">в России </w:t>
      </w:r>
      <w:r w:rsidRPr="007236FF">
        <w:rPr>
          <w:rFonts w:ascii="Times New Roman" w:hAnsi="Times New Roman" w:cs="Times New Roman"/>
          <w:sz w:val="28"/>
          <w:szCs w:val="28"/>
        </w:rPr>
        <w:t>на примере протестов 2011-2012 гг.;</w:t>
      </w:r>
    </w:p>
    <w:p w:rsidR="007236FF" w:rsidRDefault="0041389A"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Установить ключевые взаимосвязи, обнаруженные в ходе проведенного исследования;</w:t>
      </w:r>
    </w:p>
    <w:p w:rsidR="007236FF" w:rsidRDefault="0041389A"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Определить качество выявленных взаимосвязей;</w:t>
      </w:r>
    </w:p>
    <w:p w:rsidR="0041389A" w:rsidRPr="007236FF" w:rsidRDefault="0041389A" w:rsidP="007236FF">
      <w:pPr>
        <w:pStyle w:val="a3"/>
        <w:numPr>
          <w:ilvl w:val="0"/>
          <w:numId w:val="1"/>
        </w:numPr>
        <w:spacing w:line="360" w:lineRule="auto"/>
        <w:jc w:val="both"/>
        <w:rPr>
          <w:rFonts w:ascii="Times New Roman" w:hAnsi="Times New Roman" w:cs="Times New Roman"/>
          <w:sz w:val="28"/>
          <w:szCs w:val="28"/>
        </w:rPr>
      </w:pPr>
      <w:r w:rsidRPr="007236FF">
        <w:rPr>
          <w:rFonts w:ascii="Times New Roman" w:hAnsi="Times New Roman" w:cs="Times New Roman"/>
          <w:sz w:val="28"/>
          <w:szCs w:val="28"/>
        </w:rPr>
        <w:t>Сделать содержатель</w:t>
      </w:r>
      <w:r w:rsidR="00E17FDE" w:rsidRPr="007236FF">
        <w:rPr>
          <w:rFonts w:ascii="Times New Roman" w:hAnsi="Times New Roman" w:cs="Times New Roman"/>
          <w:sz w:val="28"/>
          <w:szCs w:val="28"/>
        </w:rPr>
        <w:t>ные выводы по проведенному исследованию</w:t>
      </w:r>
      <w:r w:rsidRPr="007236FF">
        <w:rPr>
          <w:rFonts w:ascii="Times New Roman" w:hAnsi="Times New Roman" w:cs="Times New Roman"/>
          <w:sz w:val="28"/>
          <w:szCs w:val="28"/>
        </w:rPr>
        <w:t xml:space="preserve"> относительно выдвинутой мной изначально научной гипотезы.</w:t>
      </w:r>
    </w:p>
    <w:p w:rsidR="007236FF" w:rsidRDefault="0041389A" w:rsidP="007236FF">
      <w:pPr>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Таким образом, следует перейти к определению </w:t>
      </w:r>
      <w:r w:rsidRPr="00EA4D79">
        <w:rPr>
          <w:rFonts w:ascii="Times New Roman" w:hAnsi="Times New Roman" w:cs="Times New Roman"/>
          <w:b/>
          <w:i/>
          <w:sz w:val="28"/>
          <w:szCs w:val="28"/>
        </w:rPr>
        <w:t>структуры</w:t>
      </w:r>
      <w:r w:rsidRPr="00EA4D79">
        <w:rPr>
          <w:rFonts w:ascii="Times New Roman" w:hAnsi="Times New Roman" w:cs="Times New Roman"/>
          <w:sz w:val="28"/>
          <w:szCs w:val="28"/>
        </w:rPr>
        <w:t xml:space="preserve"> данной дипломной работы. Это исследование состоит из </w:t>
      </w:r>
      <w:r w:rsidR="00712151" w:rsidRPr="00EA4D79">
        <w:rPr>
          <w:rFonts w:ascii="Times New Roman" w:hAnsi="Times New Roman" w:cs="Times New Roman"/>
          <w:sz w:val="28"/>
          <w:szCs w:val="28"/>
        </w:rPr>
        <w:t>двух</w:t>
      </w:r>
      <w:r w:rsidR="00254A39" w:rsidRPr="00EA4D79">
        <w:rPr>
          <w:rFonts w:ascii="Times New Roman" w:hAnsi="Times New Roman" w:cs="Times New Roman"/>
          <w:sz w:val="28"/>
          <w:szCs w:val="28"/>
        </w:rPr>
        <w:t xml:space="preserve"> основных частей:</w:t>
      </w:r>
    </w:p>
    <w:p w:rsidR="007236FF" w:rsidRDefault="00254A39" w:rsidP="00406D2D">
      <w:pPr>
        <w:pStyle w:val="a3"/>
        <w:numPr>
          <w:ilvl w:val="0"/>
          <w:numId w:val="10"/>
        </w:numPr>
        <w:spacing w:after="0" w:line="360" w:lineRule="auto"/>
        <w:jc w:val="both"/>
        <w:rPr>
          <w:rFonts w:ascii="Times New Roman" w:hAnsi="Times New Roman" w:cs="Times New Roman"/>
          <w:sz w:val="28"/>
          <w:szCs w:val="28"/>
        </w:rPr>
      </w:pPr>
      <w:r w:rsidRPr="007236FF">
        <w:rPr>
          <w:rFonts w:ascii="Times New Roman" w:hAnsi="Times New Roman" w:cs="Times New Roman"/>
          <w:sz w:val="28"/>
          <w:szCs w:val="28"/>
        </w:rPr>
        <w:t>Т</w:t>
      </w:r>
      <w:r w:rsidR="0041389A" w:rsidRPr="007236FF">
        <w:rPr>
          <w:rFonts w:ascii="Times New Roman" w:hAnsi="Times New Roman" w:cs="Times New Roman"/>
          <w:sz w:val="28"/>
          <w:szCs w:val="28"/>
        </w:rPr>
        <w:t>еоретическая</w:t>
      </w:r>
      <w:r w:rsidRPr="007236FF">
        <w:rPr>
          <w:rFonts w:ascii="Times New Roman" w:hAnsi="Times New Roman" w:cs="Times New Roman"/>
          <w:sz w:val="28"/>
          <w:szCs w:val="28"/>
        </w:rPr>
        <w:t xml:space="preserve"> часть</w:t>
      </w:r>
      <w:r w:rsidR="0041389A" w:rsidRPr="007236FF">
        <w:rPr>
          <w:rFonts w:ascii="Times New Roman" w:hAnsi="Times New Roman" w:cs="Times New Roman"/>
          <w:sz w:val="28"/>
          <w:szCs w:val="28"/>
        </w:rPr>
        <w:t xml:space="preserve">, </w:t>
      </w:r>
      <w:r w:rsidR="00712151" w:rsidRPr="007236FF">
        <w:rPr>
          <w:rFonts w:ascii="Times New Roman" w:hAnsi="Times New Roman" w:cs="Times New Roman"/>
          <w:sz w:val="28"/>
          <w:szCs w:val="28"/>
        </w:rPr>
        <w:t>которая включает в себя</w:t>
      </w:r>
      <w:r w:rsidRPr="007236FF">
        <w:rPr>
          <w:rFonts w:ascii="Times New Roman" w:hAnsi="Times New Roman" w:cs="Times New Roman"/>
          <w:sz w:val="28"/>
          <w:szCs w:val="28"/>
        </w:rPr>
        <w:t xml:space="preserve"> главу, описывающую</w:t>
      </w:r>
      <w:r w:rsidR="00712151" w:rsidRPr="007236FF">
        <w:rPr>
          <w:rFonts w:ascii="Times New Roman" w:hAnsi="Times New Roman" w:cs="Times New Roman"/>
          <w:sz w:val="28"/>
          <w:szCs w:val="28"/>
        </w:rPr>
        <w:t xml:space="preserve"> как теоретические подходы к определению </w:t>
      </w:r>
      <w:r w:rsidR="007006D7" w:rsidRPr="007236FF">
        <w:rPr>
          <w:rFonts w:ascii="Times New Roman" w:hAnsi="Times New Roman" w:cs="Times New Roman"/>
          <w:sz w:val="28"/>
          <w:szCs w:val="28"/>
        </w:rPr>
        <w:t>креативного класса</w:t>
      </w:r>
      <w:r w:rsidR="00712151" w:rsidRPr="007236FF">
        <w:rPr>
          <w:rFonts w:ascii="Times New Roman" w:hAnsi="Times New Roman" w:cs="Times New Roman"/>
          <w:sz w:val="28"/>
          <w:szCs w:val="28"/>
        </w:rPr>
        <w:t>, так и методологию исследования;</w:t>
      </w:r>
    </w:p>
    <w:p w:rsidR="007236FF" w:rsidRDefault="00254A39" w:rsidP="00406D2D">
      <w:pPr>
        <w:pStyle w:val="a3"/>
        <w:numPr>
          <w:ilvl w:val="0"/>
          <w:numId w:val="10"/>
        </w:numPr>
        <w:spacing w:after="0" w:line="360" w:lineRule="auto"/>
        <w:jc w:val="both"/>
        <w:rPr>
          <w:rFonts w:ascii="Times New Roman" w:hAnsi="Times New Roman" w:cs="Times New Roman"/>
          <w:sz w:val="28"/>
          <w:szCs w:val="28"/>
        </w:rPr>
      </w:pPr>
      <w:r w:rsidRPr="007236FF">
        <w:rPr>
          <w:rFonts w:ascii="Times New Roman" w:hAnsi="Times New Roman" w:cs="Times New Roman"/>
          <w:sz w:val="28"/>
          <w:szCs w:val="28"/>
        </w:rPr>
        <w:t xml:space="preserve"> П</w:t>
      </w:r>
      <w:r w:rsidR="0041389A" w:rsidRPr="007236FF">
        <w:rPr>
          <w:rFonts w:ascii="Times New Roman" w:hAnsi="Times New Roman" w:cs="Times New Roman"/>
          <w:sz w:val="28"/>
          <w:szCs w:val="28"/>
        </w:rPr>
        <w:t>рактическая</w:t>
      </w:r>
      <w:r w:rsidR="00712151" w:rsidRPr="007236FF">
        <w:rPr>
          <w:rFonts w:ascii="Times New Roman" w:hAnsi="Times New Roman" w:cs="Times New Roman"/>
          <w:sz w:val="28"/>
          <w:szCs w:val="28"/>
        </w:rPr>
        <w:t xml:space="preserve"> часть, которая</w:t>
      </w:r>
      <w:r w:rsidRPr="007236FF">
        <w:rPr>
          <w:rFonts w:ascii="Times New Roman" w:hAnsi="Times New Roman" w:cs="Times New Roman"/>
          <w:sz w:val="28"/>
          <w:szCs w:val="28"/>
        </w:rPr>
        <w:t xml:space="preserve"> в свою очередь</w:t>
      </w:r>
      <w:r w:rsidR="00712151" w:rsidRPr="007236FF">
        <w:rPr>
          <w:rFonts w:ascii="Times New Roman" w:hAnsi="Times New Roman" w:cs="Times New Roman"/>
          <w:sz w:val="28"/>
          <w:szCs w:val="28"/>
        </w:rPr>
        <w:t xml:space="preserve"> разделена на две главы:</w:t>
      </w:r>
    </w:p>
    <w:p w:rsidR="007236FF" w:rsidRDefault="00254A39" w:rsidP="00406D2D">
      <w:pPr>
        <w:pStyle w:val="a3"/>
        <w:numPr>
          <w:ilvl w:val="1"/>
          <w:numId w:val="10"/>
        </w:numPr>
        <w:spacing w:after="0" w:line="360" w:lineRule="auto"/>
        <w:jc w:val="both"/>
        <w:rPr>
          <w:rFonts w:ascii="Times New Roman" w:hAnsi="Times New Roman" w:cs="Times New Roman"/>
          <w:sz w:val="28"/>
          <w:szCs w:val="28"/>
        </w:rPr>
      </w:pPr>
      <w:r w:rsidRPr="007236FF">
        <w:rPr>
          <w:rFonts w:ascii="Times New Roman" w:hAnsi="Times New Roman" w:cs="Times New Roman"/>
          <w:sz w:val="28"/>
          <w:szCs w:val="28"/>
        </w:rPr>
        <w:t xml:space="preserve"> И</w:t>
      </w:r>
      <w:r w:rsidR="00712151" w:rsidRPr="007236FF">
        <w:rPr>
          <w:rFonts w:ascii="Times New Roman" w:hAnsi="Times New Roman" w:cs="Times New Roman"/>
          <w:sz w:val="28"/>
          <w:szCs w:val="28"/>
        </w:rPr>
        <w:t xml:space="preserve">зучение предпосылок возникновения политической самоорганизации </w:t>
      </w:r>
      <w:r w:rsidR="007006D7" w:rsidRPr="007236FF">
        <w:rPr>
          <w:rFonts w:ascii="Times New Roman" w:hAnsi="Times New Roman" w:cs="Times New Roman"/>
          <w:sz w:val="28"/>
          <w:szCs w:val="28"/>
        </w:rPr>
        <w:t>креативного класса</w:t>
      </w:r>
      <w:r w:rsidRPr="007236FF">
        <w:rPr>
          <w:rFonts w:ascii="Times New Roman" w:hAnsi="Times New Roman" w:cs="Times New Roman"/>
          <w:sz w:val="28"/>
          <w:szCs w:val="28"/>
        </w:rPr>
        <w:t xml:space="preserve"> в России;</w:t>
      </w:r>
    </w:p>
    <w:p w:rsidR="0041389A" w:rsidRPr="007236FF" w:rsidRDefault="00254A39" w:rsidP="00406D2D">
      <w:pPr>
        <w:pStyle w:val="a3"/>
        <w:numPr>
          <w:ilvl w:val="1"/>
          <w:numId w:val="10"/>
        </w:numPr>
        <w:spacing w:after="0" w:line="360" w:lineRule="auto"/>
        <w:jc w:val="both"/>
        <w:rPr>
          <w:rFonts w:ascii="Times New Roman" w:hAnsi="Times New Roman" w:cs="Times New Roman"/>
          <w:sz w:val="28"/>
          <w:szCs w:val="28"/>
        </w:rPr>
      </w:pPr>
      <w:r w:rsidRPr="007236FF">
        <w:rPr>
          <w:rFonts w:ascii="Times New Roman" w:hAnsi="Times New Roman" w:cs="Times New Roman"/>
          <w:sz w:val="28"/>
          <w:szCs w:val="28"/>
        </w:rPr>
        <w:t>И</w:t>
      </w:r>
      <w:r w:rsidR="00712151" w:rsidRPr="007236FF">
        <w:rPr>
          <w:rFonts w:ascii="Times New Roman" w:hAnsi="Times New Roman" w:cs="Times New Roman"/>
          <w:sz w:val="28"/>
          <w:szCs w:val="28"/>
        </w:rPr>
        <w:t>сследование форм политической самоорганизаци</w:t>
      </w:r>
      <w:r w:rsidR="00031758" w:rsidRPr="007236FF">
        <w:rPr>
          <w:rFonts w:ascii="Times New Roman" w:hAnsi="Times New Roman" w:cs="Times New Roman"/>
          <w:sz w:val="28"/>
          <w:szCs w:val="28"/>
        </w:rPr>
        <w:t xml:space="preserve">и </w:t>
      </w:r>
      <w:r w:rsidR="007006D7" w:rsidRPr="007236FF">
        <w:rPr>
          <w:rFonts w:ascii="Times New Roman" w:hAnsi="Times New Roman" w:cs="Times New Roman"/>
          <w:sz w:val="28"/>
          <w:szCs w:val="28"/>
        </w:rPr>
        <w:t>креативного класса</w:t>
      </w:r>
      <w:r w:rsidR="00031758" w:rsidRPr="007236FF">
        <w:rPr>
          <w:rFonts w:ascii="Times New Roman" w:hAnsi="Times New Roman" w:cs="Times New Roman"/>
          <w:sz w:val="28"/>
          <w:szCs w:val="28"/>
        </w:rPr>
        <w:t xml:space="preserve"> </w:t>
      </w:r>
      <w:r w:rsidR="00712151" w:rsidRPr="007236FF">
        <w:rPr>
          <w:rFonts w:ascii="Times New Roman" w:hAnsi="Times New Roman" w:cs="Times New Roman"/>
          <w:sz w:val="28"/>
          <w:szCs w:val="28"/>
        </w:rPr>
        <w:t>на примере</w:t>
      </w:r>
      <w:r w:rsidRPr="007236FF">
        <w:rPr>
          <w:rFonts w:ascii="Times New Roman" w:hAnsi="Times New Roman" w:cs="Times New Roman"/>
          <w:sz w:val="28"/>
          <w:szCs w:val="28"/>
        </w:rPr>
        <w:t xml:space="preserve"> российских протестных движений</w:t>
      </w:r>
      <w:r w:rsidR="00712151" w:rsidRPr="007236FF">
        <w:rPr>
          <w:rFonts w:ascii="Times New Roman" w:hAnsi="Times New Roman" w:cs="Times New Roman"/>
          <w:sz w:val="28"/>
          <w:szCs w:val="28"/>
        </w:rPr>
        <w:t xml:space="preserve"> 2011-2012 гг.</w:t>
      </w:r>
    </w:p>
    <w:p w:rsidR="00682AA1" w:rsidRPr="00EA4D79" w:rsidRDefault="0041389A" w:rsidP="00EA4D79">
      <w:pPr>
        <w:pStyle w:val="normal"/>
        <w:spacing w:before="0" w:beforeAutospacing="0" w:after="200" w:afterAutospacing="0" w:line="360" w:lineRule="auto"/>
        <w:ind w:firstLine="709"/>
        <w:contextualSpacing/>
        <w:jc w:val="both"/>
        <w:rPr>
          <w:sz w:val="28"/>
          <w:szCs w:val="28"/>
        </w:rPr>
      </w:pPr>
      <w:r w:rsidRPr="00EA4D79">
        <w:rPr>
          <w:sz w:val="28"/>
          <w:szCs w:val="28"/>
        </w:rPr>
        <w:t>В первой, теоретической</w:t>
      </w:r>
      <w:r w:rsidR="00473421" w:rsidRPr="00EA4D79">
        <w:rPr>
          <w:sz w:val="28"/>
          <w:szCs w:val="28"/>
        </w:rPr>
        <w:t>,</w:t>
      </w:r>
      <w:r w:rsidRPr="00EA4D79">
        <w:rPr>
          <w:sz w:val="28"/>
          <w:szCs w:val="28"/>
        </w:rPr>
        <w:t xml:space="preserve"> части я проведу детальный обзор заявленной литературы с последующим выявлением основных научных базисов, на которых будет выстраиваться моё дальнейшее исследование. В первую </w:t>
      </w:r>
      <w:r w:rsidRPr="00EA4D79">
        <w:rPr>
          <w:sz w:val="28"/>
          <w:szCs w:val="28"/>
        </w:rPr>
        <w:lastRenderedPageBreak/>
        <w:t xml:space="preserve">очередь, </w:t>
      </w:r>
      <w:r w:rsidR="00A3173D" w:rsidRPr="00EA4D79">
        <w:rPr>
          <w:sz w:val="28"/>
          <w:szCs w:val="28"/>
        </w:rPr>
        <w:t>я считаю необходимым</w:t>
      </w:r>
      <w:r w:rsidRPr="00EA4D79">
        <w:rPr>
          <w:sz w:val="28"/>
          <w:szCs w:val="28"/>
        </w:rPr>
        <w:t xml:space="preserve"> очертить границы политической науки, внутри которых лежит моё исследование. Естественно, изучение форм</w:t>
      </w:r>
      <w:r w:rsidR="00A3173D" w:rsidRPr="00EA4D79">
        <w:rPr>
          <w:sz w:val="28"/>
          <w:szCs w:val="28"/>
        </w:rPr>
        <w:t xml:space="preserve"> политической самоорганизации </w:t>
      </w:r>
      <w:r w:rsidR="007006D7">
        <w:rPr>
          <w:sz w:val="28"/>
          <w:szCs w:val="28"/>
        </w:rPr>
        <w:t>креативного класса</w:t>
      </w:r>
      <w:r w:rsidRPr="00EA4D79">
        <w:rPr>
          <w:sz w:val="28"/>
          <w:szCs w:val="28"/>
        </w:rPr>
        <w:t xml:space="preserve"> опирается на концепцию пост</w:t>
      </w:r>
      <w:r w:rsidR="00DD7955" w:rsidRPr="00EA4D79">
        <w:rPr>
          <w:sz w:val="28"/>
          <w:szCs w:val="28"/>
        </w:rPr>
        <w:t>индустриального общества</w:t>
      </w:r>
      <w:r w:rsidRPr="00EA4D79">
        <w:rPr>
          <w:sz w:val="28"/>
          <w:szCs w:val="28"/>
        </w:rPr>
        <w:t>, так как само</w:t>
      </w:r>
      <w:r w:rsidR="00A3173D" w:rsidRPr="00EA4D79">
        <w:rPr>
          <w:sz w:val="28"/>
          <w:szCs w:val="28"/>
        </w:rPr>
        <w:t xml:space="preserve"> возникновение </w:t>
      </w:r>
      <w:r w:rsidR="007006D7">
        <w:rPr>
          <w:sz w:val="28"/>
          <w:szCs w:val="28"/>
        </w:rPr>
        <w:t>креативного класса</w:t>
      </w:r>
      <w:r w:rsidR="00A3173D" w:rsidRPr="00EA4D79">
        <w:rPr>
          <w:sz w:val="28"/>
          <w:szCs w:val="28"/>
        </w:rPr>
        <w:t xml:space="preserve"> является </w:t>
      </w:r>
      <w:r w:rsidR="00473421" w:rsidRPr="00EA4D79">
        <w:rPr>
          <w:sz w:val="28"/>
          <w:szCs w:val="28"/>
        </w:rPr>
        <w:t>логическим</w:t>
      </w:r>
      <w:r w:rsidRPr="00EA4D79">
        <w:rPr>
          <w:sz w:val="28"/>
          <w:szCs w:val="28"/>
        </w:rPr>
        <w:t xml:space="preserve"> порождением современного общества </w:t>
      </w:r>
      <w:r w:rsidR="00A3173D" w:rsidRPr="00EA4D79">
        <w:rPr>
          <w:sz w:val="28"/>
          <w:szCs w:val="28"/>
        </w:rPr>
        <w:t>с постматериальными ценностями и особенностями культуры</w:t>
      </w:r>
      <w:r w:rsidRPr="00EA4D79">
        <w:rPr>
          <w:sz w:val="28"/>
          <w:szCs w:val="28"/>
        </w:rPr>
        <w:t xml:space="preserve">. </w:t>
      </w:r>
      <w:r w:rsidR="00D40014" w:rsidRPr="00EA4D79">
        <w:rPr>
          <w:sz w:val="28"/>
          <w:szCs w:val="28"/>
        </w:rPr>
        <w:t>Таким образом, в</w:t>
      </w:r>
      <w:r w:rsidR="00D40014" w:rsidRPr="00EA4D79">
        <w:rPr>
          <w:rStyle w:val="normalchar"/>
          <w:color w:val="000000"/>
          <w:sz w:val="28"/>
          <w:szCs w:val="28"/>
        </w:rPr>
        <w:t xml:space="preserve"> данной исследовательской работе будет сделан стандартный ход в духе изменения ценностей.</w:t>
      </w:r>
      <w:r w:rsidR="00D40014" w:rsidRPr="00EA4D79">
        <w:rPr>
          <w:sz w:val="28"/>
          <w:szCs w:val="28"/>
        </w:rPr>
        <w:t xml:space="preserve"> </w:t>
      </w:r>
    </w:p>
    <w:p w:rsidR="00682AA1" w:rsidRPr="00EA4D79" w:rsidRDefault="0041389A" w:rsidP="00EA4D79">
      <w:pPr>
        <w:pStyle w:val="normal"/>
        <w:spacing w:before="0" w:beforeAutospacing="0" w:after="200" w:afterAutospacing="0" w:line="360" w:lineRule="auto"/>
        <w:ind w:firstLine="709"/>
        <w:contextualSpacing/>
        <w:jc w:val="both"/>
        <w:rPr>
          <w:rStyle w:val="normalchar"/>
          <w:color w:val="000000"/>
          <w:sz w:val="28"/>
          <w:szCs w:val="28"/>
        </w:rPr>
      </w:pPr>
      <w:r w:rsidRPr="00EA4D79">
        <w:rPr>
          <w:sz w:val="28"/>
          <w:szCs w:val="28"/>
        </w:rPr>
        <w:t>Необходимо выделить основных теоретиков, чьи труды</w:t>
      </w:r>
      <w:r w:rsidR="00574069" w:rsidRPr="00EA4D79">
        <w:rPr>
          <w:sz w:val="28"/>
          <w:szCs w:val="28"/>
        </w:rPr>
        <w:t xml:space="preserve"> образовали научный фундамент данной исследовательской работы</w:t>
      </w:r>
      <w:r w:rsidRPr="00EA4D79">
        <w:rPr>
          <w:sz w:val="28"/>
          <w:szCs w:val="28"/>
        </w:rPr>
        <w:t xml:space="preserve">. </w:t>
      </w:r>
      <w:r w:rsidR="00682AA1" w:rsidRPr="00EA4D79">
        <w:rPr>
          <w:sz w:val="28"/>
          <w:szCs w:val="28"/>
        </w:rPr>
        <w:t>Ключевую роль в</w:t>
      </w:r>
      <w:r w:rsidR="00574069" w:rsidRPr="00EA4D79">
        <w:rPr>
          <w:sz w:val="28"/>
          <w:szCs w:val="28"/>
        </w:rPr>
        <w:t xml:space="preserve"> становлении </w:t>
      </w:r>
      <w:r w:rsidR="00682AA1" w:rsidRPr="00EA4D79">
        <w:rPr>
          <w:sz w:val="28"/>
          <w:szCs w:val="28"/>
        </w:rPr>
        <w:t>концепции постиндустриального общества</w:t>
      </w:r>
      <w:r w:rsidR="00574069" w:rsidRPr="00EA4D79">
        <w:rPr>
          <w:sz w:val="28"/>
          <w:szCs w:val="28"/>
        </w:rPr>
        <w:t xml:space="preserve"> сыграл </w:t>
      </w:r>
      <w:r w:rsidR="00DD7955" w:rsidRPr="00EA4D79">
        <w:rPr>
          <w:sz w:val="28"/>
          <w:szCs w:val="28"/>
        </w:rPr>
        <w:t>американский ученый-социолог и политолог</w:t>
      </w:r>
      <w:r w:rsidRPr="00EA4D79">
        <w:rPr>
          <w:sz w:val="28"/>
          <w:szCs w:val="28"/>
        </w:rPr>
        <w:t xml:space="preserve"> </w:t>
      </w:r>
      <w:proofErr w:type="spellStart"/>
      <w:r w:rsidR="00DD7955" w:rsidRPr="00EA4D79">
        <w:rPr>
          <w:sz w:val="28"/>
          <w:szCs w:val="28"/>
        </w:rPr>
        <w:t>Р</w:t>
      </w:r>
      <w:r w:rsidR="00BC7887">
        <w:rPr>
          <w:sz w:val="28"/>
          <w:szCs w:val="28"/>
        </w:rPr>
        <w:t>.</w:t>
      </w:r>
      <w:r w:rsidR="00DD7955" w:rsidRPr="00EA4D79">
        <w:rPr>
          <w:sz w:val="28"/>
          <w:szCs w:val="28"/>
        </w:rPr>
        <w:t>Инглхарт</w:t>
      </w:r>
      <w:proofErr w:type="spellEnd"/>
      <w:r w:rsidR="00AD53CA" w:rsidRPr="00EA4D79">
        <w:rPr>
          <w:sz w:val="28"/>
          <w:szCs w:val="28"/>
        </w:rPr>
        <w:t xml:space="preserve">. </w:t>
      </w:r>
      <w:proofErr w:type="spellStart"/>
      <w:r w:rsidR="00AD53CA" w:rsidRPr="00EA4D79">
        <w:rPr>
          <w:sz w:val="28"/>
          <w:szCs w:val="28"/>
        </w:rPr>
        <w:t>Инглхарт</w:t>
      </w:r>
      <w:proofErr w:type="spellEnd"/>
      <w:r w:rsidR="00AD53CA" w:rsidRPr="00EA4D79">
        <w:rPr>
          <w:sz w:val="28"/>
          <w:szCs w:val="28"/>
        </w:rPr>
        <w:t xml:space="preserve"> провел множество различных исследований общественных </w:t>
      </w:r>
      <w:r w:rsidR="001F7826" w:rsidRPr="00EA4D79">
        <w:rPr>
          <w:sz w:val="28"/>
          <w:szCs w:val="28"/>
        </w:rPr>
        <w:t xml:space="preserve">ценностей и </w:t>
      </w:r>
      <w:r w:rsidR="00AD53CA" w:rsidRPr="00EA4D79">
        <w:rPr>
          <w:sz w:val="28"/>
          <w:szCs w:val="28"/>
        </w:rPr>
        <w:t>предпочтений</w:t>
      </w:r>
      <w:r w:rsidR="001F7826" w:rsidRPr="00EA4D79">
        <w:rPr>
          <w:sz w:val="28"/>
          <w:szCs w:val="28"/>
        </w:rPr>
        <w:t>, благодаря чему ему удалость описать</w:t>
      </w:r>
      <w:r w:rsidRPr="00EA4D79">
        <w:rPr>
          <w:sz w:val="28"/>
          <w:szCs w:val="28"/>
        </w:rPr>
        <w:t xml:space="preserve"> </w:t>
      </w:r>
      <w:r w:rsidR="001F7826" w:rsidRPr="00EA4D79">
        <w:rPr>
          <w:sz w:val="28"/>
          <w:szCs w:val="28"/>
        </w:rPr>
        <w:t xml:space="preserve">новый тип политической культуры, корни его возникновения и способы </w:t>
      </w:r>
      <w:r w:rsidRPr="00EA4D79">
        <w:rPr>
          <w:sz w:val="28"/>
          <w:szCs w:val="28"/>
        </w:rPr>
        <w:t>проявления</w:t>
      </w:r>
      <w:r w:rsidR="001F7826" w:rsidRPr="00EA4D79">
        <w:rPr>
          <w:sz w:val="28"/>
          <w:szCs w:val="28"/>
        </w:rPr>
        <w:t xml:space="preserve"> в реальности</w:t>
      </w:r>
      <w:r w:rsidRPr="00EA4D79">
        <w:rPr>
          <w:sz w:val="28"/>
          <w:szCs w:val="28"/>
        </w:rPr>
        <w:t xml:space="preserve">. </w:t>
      </w:r>
      <w:r w:rsidR="00DD7955" w:rsidRPr="00EA4D79">
        <w:rPr>
          <w:sz w:val="28"/>
          <w:szCs w:val="28"/>
        </w:rPr>
        <w:t xml:space="preserve">Будучи с 1990 года руководителем </w:t>
      </w:r>
      <w:r w:rsidR="00DD7955" w:rsidRPr="00EA4D79">
        <w:rPr>
          <w:color w:val="000000" w:themeColor="text1"/>
          <w:sz w:val="28"/>
          <w:szCs w:val="28"/>
          <w:shd w:val="clear" w:color="auto" w:fill="FFFFFF"/>
        </w:rPr>
        <w:t>проекта Всемирного исследования ценностей</w:t>
      </w:r>
      <w:r w:rsidR="00DD7955" w:rsidRPr="00EA4D79">
        <w:rPr>
          <w:rStyle w:val="apple-converted-space"/>
          <w:color w:val="000000" w:themeColor="text1"/>
          <w:sz w:val="28"/>
          <w:szCs w:val="28"/>
          <w:shd w:val="clear" w:color="auto" w:fill="FFFFFF"/>
        </w:rPr>
        <w:t> </w:t>
      </w:r>
      <w:proofErr w:type="spellStart"/>
      <w:r w:rsidR="00243B6E" w:rsidRPr="00EA4D79">
        <w:rPr>
          <w:sz w:val="28"/>
          <w:szCs w:val="28"/>
        </w:rPr>
        <w:fldChar w:fldCharType="begin"/>
      </w:r>
      <w:r w:rsidR="00DE68AA" w:rsidRPr="00EA4D79">
        <w:rPr>
          <w:sz w:val="28"/>
          <w:szCs w:val="28"/>
        </w:rPr>
        <w:instrText>HYPERLINK "http://ru.wikipedia.org/w/index.php?title=World_Values_Survey&amp;action=edit&amp;redlink=1" \o "World Values Survey (страница отсутствует)"</w:instrText>
      </w:r>
      <w:r w:rsidR="00243B6E" w:rsidRPr="00EA4D79">
        <w:rPr>
          <w:sz w:val="28"/>
          <w:szCs w:val="28"/>
        </w:rPr>
        <w:fldChar w:fldCharType="separate"/>
      </w:r>
      <w:r w:rsidR="00DD7955" w:rsidRPr="00EA4D79">
        <w:rPr>
          <w:rStyle w:val="a5"/>
          <w:color w:val="000000" w:themeColor="text1"/>
          <w:sz w:val="28"/>
          <w:szCs w:val="28"/>
          <w:u w:val="none"/>
          <w:shd w:val="clear" w:color="auto" w:fill="FFFFFF"/>
        </w:rPr>
        <w:t>World</w:t>
      </w:r>
      <w:proofErr w:type="spellEnd"/>
      <w:r w:rsidR="00DD7955" w:rsidRPr="00EA4D79">
        <w:rPr>
          <w:rStyle w:val="a5"/>
          <w:color w:val="000000" w:themeColor="text1"/>
          <w:sz w:val="28"/>
          <w:szCs w:val="28"/>
          <w:u w:val="none"/>
          <w:shd w:val="clear" w:color="auto" w:fill="FFFFFF"/>
        </w:rPr>
        <w:t xml:space="preserve"> </w:t>
      </w:r>
      <w:proofErr w:type="spellStart"/>
      <w:r w:rsidR="00DD7955" w:rsidRPr="00EA4D79">
        <w:rPr>
          <w:rStyle w:val="a5"/>
          <w:color w:val="000000" w:themeColor="text1"/>
          <w:sz w:val="28"/>
          <w:szCs w:val="28"/>
          <w:u w:val="none"/>
          <w:shd w:val="clear" w:color="auto" w:fill="FFFFFF"/>
        </w:rPr>
        <w:t>Values</w:t>
      </w:r>
      <w:proofErr w:type="spellEnd"/>
      <w:r w:rsidR="00DD7955" w:rsidRPr="00EA4D79">
        <w:rPr>
          <w:rStyle w:val="a5"/>
          <w:color w:val="000000" w:themeColor="text1"/>
          <w:sz w:val="28"/>
          <w:szCs w:val="28"/>
          <w:u w:val="none"/>
          <w:shd w:val="clear" w:color="auto" w:fill="FFFFFF"/>
        </w:rPr>
        <w:t xml:space="preserve"> </w:t>
      </w:r>
      <w:proofErr w:type="spellStart"/>
      <w:r w:rsidR="00DD7955" w:rsidRPr="00EA4D79">
        <w:rPr>
          <w:rStyle w:val="a5"/>
          <w:color w:val="000000" w:themeColor="text1"/>
          <w:sz w:val="28"/>
          <w:szCs w:val="28"/>
          <w:u w:val="none"/>
          <w:shd w:val="clear" w:color="auto" w:fill="FFFFFF"/>
        </w:rPr>
        <w:t>Survey</w:t>
      </w:r>
      <w:proofErr w:type="spellEnd"/>
      <w:r w:rsidR="00243B6E" w:rsidRPr="00EA4D79">
        <w:rPr>
          <w:sz w:val="28"/>
          <w:szCs w:val="28"/>
        </w:rPr>
        <w:fldChar w:fldCharType="end"/>
      </w:r>
      <w:r w:rsidR="00DD7955" w:rsidRPr="00EA4D79">
        <w:rPr>
          <w:rStyle w:val="apple-converted-space"/>
          <w:color w:val="000000" w:themeColor="text1"/>
          <w:sz w:val="28"/>
          <w:szCs w:val="28"/>
          <w:shd w:val="clear" w:color="auto" w:fill="FFFFFF"/>
        </w:rPr>
        <w:t> </w:t>
      </w:r>
      <w:r w:rsidR="00473421" w:rsidRPr="00EA4D79">
        <w:rPr>
          <w:color w:val="000000" w:themeColor="text1"/>
          <w:sz w:val="28"/>
          <w:szCs w:val="28"/>
          <w:shd w:val="clear" w:color="auto" w:fill="FFFFFF"/>
        </w:rPr>
        <w:t>(старт проекта состоялся</w:t>
      </w:r>
      <w:r w:rsidR="00DD7955" w:rsidRPr="00EA4D79">
        <w:rPr>
          <w:color w:val="000000" w:themeColor="text1"/>
          <w:sz w:val="28"/>
          <w:szCs w:val="28"/>
          <w:shd w:val="clear" w:color="auto" w:fill="FFFFFF"/>
        </w:rPr>
        <w:t xml:space="preserve"> в 1981 году), </w:t>
      </w:r>
      <w:proofErr w:type="spellStart"/>
      <w:r w:rsidR="00DD7955" w:rsidRPr="00EA4D79">
        <w:rPr>
          <w:color w:val="000000" w:themeColor="text1"/>
          <w:sz w:val="28"/>
          <w:szCs w:val="28"/>
          <w:shd w:val="clear" w:color="auto" w:fill="FFFFFF"/>
        </w:rPr>
        <w:t>Инглхарт</w:t>
      </w:r>
      <w:proofErr w:type="spellEnd"/>
      <w:r w:rsidR="00DD7955" w:rsidRPr="00EA4D79">
        <w:rPr>
          <w:color w:val="000000" w:themeColor="text1"/>
          <w:sz w:val="28"/>
          <w:szCs w:val="28"/>
          <w:shd w:val="clear" w:color="auto" w:fill="FFFFFF"/>
        </w:rPr>
        <w:t xml:space="preserve"> </w:t>
      </w:r>
      <w:r w:rsidR="00473421" w:rsidRPr="00EA4D79">
        <w:rPr>
          <w:color w:val="000000" w:themeColor="text1"/>
          <w:sz w:val="28"/>
          <w:szCs w:val="28"/>
          <w:shd w:val="clear" w:color="auto" w:fill="FFFFFF"/>
        </w:rPr>
        <w:t xml:space="preserve">непрерывно </w:t>
      </w:r>
      <w:r w:rsidR="001F7826" w:rsidRPr="00EA4D79">
        <w:rPr>
          <w:color w:val="000000" w:themeColor="text1"/>
          <w:sz w:val="28"/>
          <w:szCs w:val="28"/>
          <w:shd w:val="clear" w:color="auto" w:fill="FFFFFF"/>
        </w:rPr>
        <w:t xml:space="preserve">занимался мониторингом общественного мнения, имея </w:t>
      </w:r>
      <w:r w:rsidR="00473421" w:rsidRPr="00EA4D79">
        <w:rPr>
          <w:color w:val="000000" w:themeColor="text1"/>
          <w:sz w:val="28"/>
          <w:szCs w:val="28"/>
          <w:shd w:val="clear" w:color="auto" w:fill="FFFFFF"/>
        </w:rPr>
        <w:t>возможность работать</w:t>
      </w:r>
      <w:r w:rsidR="001F7826" w:rsidRPr="00EA4D79">
        <w:rPr>
          <w:color w:val="000000" w:themeColor="text1"/>
          <w:sz w:val="28"/>
          <w:szCs w:val="28"/>
          <w:shd w:val="clear" w:color="auto" w:fill="FFFFFF"/>
        </w:rPr>
        <w:t xml:space="preserve"> с широкой выборкой респондентов</w:t>
      </w:r>
      <w:r w:rsidR="00DD7955" w:rsidRPr="00EA4D79">
        <w:rPr>
          <w:color w:val="000000" w:themeColor="text1"/>
          <w:sz w:val="28"/>
          <w:szCs w:val="28"/>
          <w:shd w:val="clear" w:color="auto" w:fill="FFFFFF"/>
        </w:rPr>
        <w:t xml:space="preserve">. </w:t>
      </w:r>
      <w:r w:rsidR="00473421" w:rsidRPr="00EA4D79">
        <w:rPr>
          <w:color w:val="000000" w:themeColor="text1"/>
          <w:sz w:val="28"/>
          <w:szCs w:val="28"/>
          <w:shd w:val="clear" w:color="auto" w:fill="FFFFFF"/>
        </w:rPr>
        <w:t xml:space="preserve">Таким образом, количество сравнительных социальных исследований </w:t>
      </w:r>
      <w:proofErr w:type="spellStart"/>
      <w:r w:rsidR="00473421" w:rsidRPr="00EA4D79">
        <w:rPr>
          <w:color w:val="000000" w:themeColor="text1"/>
          <w:sz w:val="28"/>
          <w:szCs w:val="28"/>
          <w:shd w:val="clear" w:color="auto" w:fill="FFFFFF"/>
        </w:rPr>
        <w:t>Инглхарта</w:t>
      </w:r>
      <w:proofErr w:type="spellEnd"/>
      <w:r w:rsidR="00473421" w:rsidRPr="00EA4D79">
        <w:rPr>
          <w:color w:val="000000" w:themeColor="text1"/>
          <w:sz w:val="28"/>
          <w:szCs w:val="28"/>
          <w:shd w:val="clear" w:color="auto" w:fill="FFFFFF"/>
        </w:rPr>
        <w:t xml:space="preserve"> увеличивалось, что позволяло ему постоянно развивать разработанную им в 70-х годах </w:t>
      </w:r>
      <w:r w:rsidR="00473421" w:rsidRPr="00EA4D79">
        <w:rPr>
          <w:color w:val="000000" w:themeColor="text1"/>
          <w:sz w:val="28"/>
          <w:szCs w:val="28"/>
          <w:shd w:val="clear" w:color="auto" w:fill="FFFFFF"/>
          <w:lang w:val="en-US"/>
        </w:rPr>
        <w:t>XX</w:t>
      </w:r>
      <w:r w:rsidR="00473421" w:rsidRPr="00EA4D79">
        <w:rPr>
          <w:color w:val="000000" w:themeColor="text1"/>
          <w:sz w:val="28"/>
          <w:szCs w:val="28"/>
          <w:shd w:val="clear" w:color="auto" w:fill="FFFFFF"/>
        </w:rPr>
        <w:t xml:space="preserve"> века социологическую теорию постматериализма.</w:t>
      </w:r>
      <w:r w:rsidRPr="00EA4D79">
        <w:rPr>
          <w:sz w:val="28"/>
          <w:szCs w:val="28"/>
        </w:rPr>
        <w:t xml:space="preserve"> </w:t>
      </w:r>
      <w:proofErr w:type="spellStart"/>
      <w:r w:rsidR="00D40014" w:rsidRPr="00EA4D79">
        <w:rPr>
          <w:rStyle w:val="normalchar"/>
          <w:color w:val="000000"/>
          <w:sz w:val="28"/>
          <w:szCs w:val="28"/>
        </w:rPr>
        <w:t>Постматериализм</w:t>
      </w:r>
      <w:proofErr w:type="spellEnd"/>
      <w:r w:rsidR="00D40014" w:rsidRPr="00EA4D79">
        <w:rPr>
          <w:rStyle w:val="normalchar"/>
          <w:color w:val="000000"/>
          <w:sz w:val="28"/>
          <w:szCs w:val="28"/>
        </w:rPr>
        <w:t xml:space="preserve"> </w:t>
      </w:r>
      <w:r w:rsidRPr="00EA4D79">
        <w:rPr>
          <w:rStyle w:val="normalchar"/>
          <w:color w:val="000000"/>
          <w:sz w:val="28"/>
          <w:szCs w:val="28"/>
        </w:rPr>
        <w:t>представляет собой концепт устройства и особенностей развития современн</w:t>
      </w:r>
      <w:r w:rsidR="00473421" w:rsidRPr="00EA4D79">
        <w:rPr>
          <w:rStyle w:val="normalchar"/>
          <w:color w:val="000000"/>
          <w:sz w:val="28"/>
          <w:szCs w:val="28"/>
        </w:rPr>
        <w:t>ого общества, основанный на идее</w:t>
      </w:r>
      <w:r w:rsidRPr="00EA4D79">
        <w:rPr>
          <w:rStyle w:val="normalchar"/>
          <w:color w:val="000000"/>
          <w:sz w:val="28"/>
          <w:szCs w:val="28"/>
        </w:rPr>
        <w:t xml:space="preserve"> смены качества ценностей – переход от чисто материальных потребностей </w:t>
      </w:r>
      <w:proofErr w:type="gramStart"/>
      <w:r w:rsidRPr="00EA4D79">
        <w:rPr>
          <w:rStyle w:val="normalchar"/>
          <w:color w:val="000000"/>
          <w:sz w:val="28"/>
          <w:szCs w:val="28"/>
        </w:rPr>
        <w:t>к</w:t>
      </w:r>
      <w:proofErr w:type="gramEnd"/>
      <w:r w:rsidRPr="00EA4D79">
        <w:rPr>
          <w:rStyle w:val="normalchar"/>
          <w:color w:val="000000"/>
          <w:sz w:val="28"/>
          <w:szCs w:val="28"/>
        </w:rPr>
        <w:t xml:space="preserve"> нематериальным. Для моего исследования особенно интересны публикации </w:t>
      </w:r>
      <w:proofErr w:type="spellStart"/>
      <w:r w:rsidRPr="00EA4D79">
        <w:rPr>
          <w:rStyle w:val="normalchar"/>
          <w:color w:val="000000"/>
          <w:sz w:val="28"/>
          <w:szCs w:val="28"/>
        </w:rPr>
        <w:t>Инглхарта</w:t>
      </w:r>
      <w:proofErr w:type="spellEnd"/>
      <w:r w:rsidRPr="00EA4D79">
        <w:rPr>
          <w:rStyle w:val="normalchar"/>
          <w:color w:val="000000"/>
          <w:sz w:val="28"/>
          <w:szCs w:val="28"/>
        </w:rPr>
        <w:t xml:space="preserve">, сделанные в 2010, посвященные смене приоритетов в массах и связи между модернизацией и демократией, а так же современным ценностям и нынешнему </w:t>
      </w:r>
      <w:r w:rsidR="00682AA1" w:rsidRPr="00EA4D79">
        <w:rPr>
          <w:rStyle w:val="normalchar"/>
          <w:color w:val="000000"/>
          <w:sz w:val="28"/>
          <w:szCs w:val="28"/>
        </w:rPr>
        <w:t>курсу развития</w:t>
      </w:r>
      <w:r w:rsidRPr="00EA4D79">
        <w:rPr>
          <w:rStyle w:val="normalchar"/>
          <w:color w:val="000000"/>
          <w:sz w:val="28"/>
          <w:szCs w:val="28"/>
        </w:rPr>
        <w:t xml:space="preserve"> человеческого общества. </w:t>
      </w:r>
    </w:p>
    <w:p w:rsidR="00254A39" w:rsidRPr="00EA4D79" w:rsidRDefault="00480BA3"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 xml:space="preserve"> Оставаясь в плоскости социологического постматериализма, в данном исследовании я все же отойду от традиционной версии постиндустриализма и обращусь к трактовке постиндустриального общества, выдвинутой </w:t>
      </w:r>
      <w:r w:rsidR="00407845" w:rsidRPr="00EA4D79">
        <w:rPr>
          <w:rFonts w:ascii="Times New Roman" w:hAnsi="Times New Roman" w:cs="Times New Roman"/>
          <w:sz w:val="28"/>
          <w:szCs w:val="28"/>
        </w:rPr>
        <w:t xml:space="preserve">известным американским социологом </w:t>
      </w:r>
      <w:proofErr w:type="spellStart"/>
      <w:r w:rsidRPr="00EA4D79">
        <w:rPr>
          <w:rFonts w:ascii="Times New Roman" w:hAnsi="Times New Roman" w:cs="Times New Roman"/>
          <w:sz w:val="28"/>
          <w:szCs w:val="28"/>
        </w:rPr>
        <w:t>М.Кастельсом</w:t>
      </w:r>
      <w:proofErr w:type="spellEnd"/>
      <w:r w:rsidRPr="00EA4D79">
        <w:rPr>
          <w:rFonts w:ascii="Times New Roman" w:hAnsi="Times New Roman" w:cs="Times New Roman"/>
          <w:sz w:val="28"/>
          <w:szCs w:val="28"/>
        </w:rPr>
        <w:t xml:space="preserve"> – к теории информационального общества. Соответственно для концептуализации сформулированного мной объекта анализа будет использован релевантный </w:t>
      </w:r>
      <w:r w:rsidRPr="00EA4D79">
        <w:rPr>
          <w:rFonts w:ascii="Times New Roman" w:hAnsi="Times New Roman" w:cs="Times New Roman"/>
          <w:b/>
          <w:sz w:val="28"/>
          <w:szCs w:val="28"/>
        </w:rPr>
        <w:t>методологический подход</w:t>
      </w:r>
      <w:r w:rsidRPr="00EA4D79">
        <w:rPr>
          <w:rFonts w:ascii="Times New Roman" w:hAnsi="Times New Roman" w:cs="Times New Roman"/>
          <w:sz w:val="28"/>
          <w:szCs w:val="28"/>
        </w:rPr>
        <w:t xml:space="preserve"> – теория «сетевого общества». Автором данной концепции анализа является </w:t>
      </w:r>
      <w:proofErr w:type="spellStart"/>
      <w:r w:rsidR="00407845" w:rsidRPr="00EA4D79">
        <w:rPr>
          <w:rFonts w:ascii="Times New Roman" w:hAnsi="Times New Roman" w:cs="Times New Roman"/>
          <w:sz w:val="28"/>
          <w:szCs w:val="28"/>
        </w:rPr>
        <w:t>М.</w:t>
      </w:r>
      <w:r w:rsidRPr="00EA4D79">
        <w:rPr>
          <w:rFonts w:ascii="Times New Roman" w:hAnsi="Times New Roman" w:cs="Times New Roman"/>
          <w:sz w:val="28"/>
          <w:szCs w:val="28"/>
        </w:rPr>
        <w:t>Кастельс</w:t>
      </w:r>
      <w:proofErr w:type="spellEnd"/>
      <w:r w:rsidRPr="00EA4D79">
        <w:rPr>
          <w:rFonts w:ascii="Times New Roman" w:hAnsi="Times New Roman" w:cs="Times New Roman"/>
          <w:sz w:val="28"/>
          <w:szCs w:val="28"/>
        </w:rPr>
        <w:t xml:space="preserve">. </w:t>
      </w:r>
      <w:r w:rsidR="00407845" w:rsidRPr="00EA4D79">
        <w:rPr>
          <w:rFonts w:ascii="Times New Roman" w:hAnsi="Times New Roman" w:cs="Times New Roman"/>
          <w:sz w:val="28"/>
          <w:szCs w:val="28"/>
        </w:rPr>
        <w:t xml:space="preserve">Нужно отметить, что концепция «сетевого общества» является составляющей целостной теории информационального общества. </w:t>
      </w:r>
      <w:r w:rsidRPr="00EA4D79">
        <w:rPr>
          <w:rFonts w:ascii="Times New Roman" w:hAnsi="Times New Roman" w:cs="Times New Roman"/>
          <w:sz w:val="28"/>
          <w:szCs w:val="28"/>
        </w:rPr>
        <w:t xml:space="preserve">Данная теоретическая модель позволяет объяснять взаимосвязи между обществом и отдельными личностями, давать собственную интерпретацию ключевым понятиям. В этой теориях политическая система рассматривается в терминах открытой системы, тесно взаимодействующей со своей окружающей средой, более того, являющаяся порождением коммуникаций и действий всех ее участников. </w:t>
      </w:r>
      <w:r w:rsidR="00407845" w:rsidRPr="00EA4D79">
        <w:rPr>
          <w:rFonts w:ascii="Times New Roman" w:hAnsi="Times New Roman" w:cs="Times New Roman"/>
          <w:sz w:val="28"/>
          <w:szCs w:val="28"/>
        </w:rPr>
        <w:t>Важно сказать, что все участники, представляющие собой, так называемые, сетевые узлы, находятся между собой в горизонтальной связи – то есть каждый из них определяется не степенью значимости на определенный момент времени, а только характеристикой включения или невключения в сеть. Процесс сетевой организации осуществляется</w:t>
      </w:r>
      <w:r w:rsidRPr="00EA4D79">
        <w:rPr>
          <w:rFonts w:ascii="Times New Roman" w:hAnsi="Times New Roman" w:cs="Times New Roman"/>
          <w:sz w:val="28"/>
          <w:szCs w:val="28"/>
        </w:rPr>
        <w:t xml:space="preserve"> посредством интернета и социальных сетей, появление и повсеместное распространение которых перевернуло подход к общественным наукам в принципе и к понятию политической системы в частности. Вышеописанный подход даёт возможность, в том числе и в контексте данного исследования, видеть политику как единство генерализованных связей и отношений. Опираясь на выбранную мной методологию, в ходе данной исследовательской работы я буду пользоваться следующими </w:t>
      </w:r>
      <w:r w:rsidRPr="00EA4D79">
        <w:rPr>
          <w:rFonts w:ascii="Times New Roman" w:hAnsi="Times New Roman" w:cs="Times New Roman"/>
          <w:b/>
          <w:sz w:val="28"/>
          <w:szCs w:val="28"/>
        </w:rPr>
        <w:t>методами</w:t>
      </w:r>
      <w:r w:rsidRPr="00EA4D79">
        <w:rPr>
          <w:rFonts w:ascii="Times New Roman" w:hAnsi="Times New Roman" w:cs="Times New Roman"/>
          <w:sz w:val="28"/>
          <w:szCs w:val="28"/>
        </w:rPr>
        <w:t xml:space="preserve">: </w:t>
      </w:r>
      <w:r w:rsidRPr="00EA4D79">
        <w:rPr>
          <w:rFonts w:ascii="Times New Roman" w:hAnsi="Times New Roman" w:cs="Times New Roman"/>
          <w:sz w:val="28"/>
          <w:szCs w:val="28"/>
          <w:lang w:val="en-US"/>
        </w:rPr>
        <w:t>event</w:t>
      </w:r>
      <w:r w:rsidRPr="00EA4D79">
        <w:rPr>
          <w:rFonts w:ascii="Times New Roman" w:hAnsi="Times New Roman" w:cs="Times New Roman"/>
          <w:sz w:val="28"/>
          <w:szCs w:val="28"/>
        </w:rPr>
        <w:t xml:space="preserve">-анализ, качественный </w:t>
      </w:r>
      <w:r w:rsidRPr="00EA4D79">
        <w:rPr>
          <w:rFonts w:ascii="Times New Roman" w:hAnsi="Times New Roman" w:cs="Times New Roman"/>
          <w:sz w:val="28"/>
          <w:szCs w:val="28"/>
          <w:lang w:val="en-US"/>
        </w:rPr>
        <w:t>content</w:t>
      </w:r>
      <w:r w:rsidRPr="00EA4D79">
        <w:rPr>
          <w:rFonts w:ascii="Times New Roman" w:hAnsi="Times New Roman" w:cs="Times New Roman"/>
          <w:sz w:val="28"/>
          <w:szCs w:val="28"/>
        </w:rPr>
        <w:t>-анализ различных документов.</w:t>
      </w:r>
    </w:p>
    <w:p w:rsidR="00254A39" w:rsidRPr="00EA4D79" w:rsidRDefault="00306E41" w:rsidP="00EA4D79">
      <w:pPr>
        <w:spacing w:line="360" w:lineRule="auto"/>
        <w:ind w:firstLine="709"/>
        <w:contextualSpacing/>
        <w:jc w:val="both"/>
        <w:rPr>
          <w:rStyle w:val="normalchar"/>
          <w:rFonts w:ascii="Times New Roman" w:hAnsi="Times New Roman" w:cs="Times New Roman"/>
          <w:color w:val="000000"/>
          <w:sz w:val="28"/>
          <w:szCs w:val="28"/>
        </w:rPr>
      </w:pPr>
      <w:r w:rsidRPr="00EA4D79">
        <w:rPr>
          <w:rStyle w:val="normalchar"/>
          <w:rFonts w:ascii="Times New Roman" w:hAnsi="Times New Roman" w:cs="Times New Roman"/>
          <w:color w:val="000000"/>
          <w:sz w:val="28"/>
          <w:szCs w:val="28"/>
        </w:rPr>
        <w:lastRenderedPageBreak/>
        <w:t>К</w:t>
      </w:r>
      <w:r w:rsidR="00480BA3" w:rsidRPr="00EA4D79">
        <w:rPr>
          <w:rStyle w:val="normalchar"/>
          <w:rFonts w:ascii="Times New Roman" w:hAnsi="Times New Roman" w:cs="Times New Roman"/>
          <w:color w:val="000000"/>
          <w:sz w:val="28"/>
          <w:szCs w:val="28"/>
        </w:rPr>
        <w:t>раеугольным камнем моей дипломной работы являет</w:t>
      </w:r>
      <w:r w:rsidR="00BC7887">
        <w:rPr>
          <w:rStyle w:val="normalchar"/>
          <w:rFonts w:ascii="Times New Roman" w:hAnsi="Times New Roman" w:cs="Times New Roman"/>
          <w:color w:val="000000"/>
          <w:sz w:val="28"/>
          <w:szCs w:val="28"/>
        </w:rPr>
        <w:t>ся исследование, проведенное Р.</w:t>
      </w:r>
      <w:r w:rsidR="00480BA3" w:rsidRPr="00EA4D79">
        <w:rPr>
          <w:rStyle w:val="normalchar"/>
          <w:rFonts w:ascii="Times New Roman" w:hAnsi="Times New Roman" w:cs="Times New Roman"/>
          <w:color w:val="000000"/>
          <w:sz w:val="28"/>
          <w:szCs w:val="28"/>
        </w:rPr>
        <w:t xml:space="preserve">Флоридой в начале 2000-х годов. Именно он внедрил в научные круги и подробно определил </w:t>
      </w:r>
      <w:r w:rsidR="007006D7">
        <w:rPr>
          <w:rStyle w:val="normalchar"/>
          <w:rFonts w:ascii="Times New Roman" w:hAnsi="Times New Roman" w:cs="Times New Roman"/>
          <w:color w:val="000000"/>
          <w:sz w:val="28"/>
          <w:szCs w:val="28"/>
        </w:rPr>
        <w:t>креативный класс</w:t>
      </w:r>
      <w:r w:rsidR="00480BA3" w:rsidRPr="00EA4D79">
        <w:rPr>
          <w:rStyle w:val="normalchar"/>
          <w:rFonts w:ascii="Times New Roman" w:hAnsi="Times New Roman" w:cs="Times New Roman"/>
          <w:color w:val="000000"/>
          <w:sz w:val="28"/>
          <w:szCs w:val="28"/>
        </w:rPr>
        <w:t>, его черты и так называемую среду обитания. Флорида во многом опирался на выводы, ранее с</w:t>
      </w:r>
      <w:r w:rsidR="00CE75D0" w:rsidRPr="00EA4D79">
        <w:rPr>
          <w:rStyle w:val="normalchar"/>
          <w:rFonts w:ascii="Times New Roman" w:hAnsi="Times New Roman" w:cs="Times New Roman"/>
          <w:color w:val="000000"/>
          <w:sz w:val="28"/>
          <w:szCs w:val="28"/>
        </w:rPr>
        <w:t xml:space="preserve">деланные такими учеными, как </w:t>
      </w:r>
      <w:proofErr w:type="spellStart"/>
      <w:r w:rsidR="00CE75D0" w:rsidRPr="00EA4D79">
        <w:rPr>
          <w:rStyle w:val="normalchar"/>
          <w:rFonts w:ascii="Times New Roman" w:hAnsi="Times New Roman" w:cs="Times New Roman"/>
          <w:color w:val="000000"/>
          <w:sz w:val="28"/>
          <w:szCs w:val="28"/>
        </w:rPr>
        <w:t>П.</w:t>
      </w:r>
      <w:r w:rsidR="00480BA3" w:rsidRPr="00EA4D79">
        <w:rPr>
          <w:rStyle w:val="normalchar"/>
          <w:rFonts w:ascii="Times New Roman" w:hAnsi="Times New Roman" w:cs="Times New Roman"/>
          <w:color w:val="000000"/>
          <w:sz w:val="28"/>
          <w:szCs w:val="28"/>
        </w:rPr>
        <w:t>Друкер</w:t>
      </w:r>
      <w:proofErr w:type="spellEnd"/>
      <w:r w:rsidR="00480BA3" w:rsidRPr="00EA4D79">
        <w:rPr>
          <w:rStyle w:val="normalchar"/>
          <w:rFonts w:ascii="Times New Roman" w:hAnsi="Times New Roman" w:cs="Times New Roman"/>
          <w:color w:val="000000"/>
          <w:sz w:val="28"/>
          <w:szCs w:val="28"/>
        </w:rPr>
        <w:t xml:space="preserve"> с его идеей знания в качестве основног</w:t>
      </w:r>
      <w:r w:rsidR="00CE75D0" w:rsidRPr="00EA4D79">
        <w:rPr>
          <w:rStyle w:val="normalchar"/>
          <w:rFonts w:ascii="Times New Roman" w:hAnsi="Times New Roman" w:cs="Times New Roman"/>
          <w:color w:val="000000"/>
          <w:sz w:val="28"/>
          <w:szCs w:val="28"/>
        </w:rPr>
        <w:t xml:space="preserve">о экономического ресурса, и </w:t>
      </w:r>
      <w:proofErr w:type="spellStart"/>
      <w:r w:rsidR="00CE75D0" w:rsidRPr="00EA4D79">
        <w:rPr>
          <w:rStyle w:val="normalchar"/>
          <w:rFonts w:ascii="Times New Roman" w:hAnsi="Times New Roman" w:cs="Times New Roman"/>
          <w:color w:val="000000"/>
          <w:sz w:val="28"/>
          <w:szCs w:val="28"/>
        </w:rPr>
        <w:t>Дж</w:t>
      </w:r>
      <w:proofErr w:type="gramStart"/>
      <w:r w:rsidR="00CE75D0" w:rsidRPr="00EA4D79">
        <w:rPr>
          <w:rStyle w:val="normalchar"/>
          <w:rFonts w:ascii="Times New Roman" w:hAnsi="Times New Roman" w:cs="Times New Roman"/>
          <w:color w:val="000000"/>
          <w:sz w:val="28"/>
          <w:szCs w:val="28"/>
        </w:rPr>
        <w:t>.</w:t>
      </w:r>
      <w:r w:rsidR="00480BA3" w:rsidRPr="00EA4D79">
        <w:rPr>
          <w:rStyle w:val="normalchar"/>
          <w:rFonts w:ascii="Times New Roman" w:hAnsi="Times New Roman" w:cs="Times New Roman"/>
          <w:color w:val="000000"/>
          <w:sz w:val="28"/>
          <w:szCs w:val="28"/>
        </w:rPr>
        <w:t>Х</w:t>
      </w:r>
      <w:proofErr w:type="gramEnd"/>
      <w:r w:rsidR="00480BA3" w:rsidRPr="00EA4D79">
        <w:rPr>
          <w:rStyle w:val="normalchar"/>
          <w:rFonts w:ascii="Times New Roman" w:hAnsi="Times New Roman" w:cs="Times New Roman"/>
          <w:color w:val="000000"/>
          <w:sz w:val="28"/>
          <w:szCs w:val="28"/>
        </w:rPr>
        <w:t>окинс</w:t>
      </w:r>
      <w:proofErr w:type="spellEnd"/>
      <w:r w:rsidR="00480BA3" w:rsidRPr="00EA4D79">
        <w:rPr>
          <w:rStyle w:val="normalchar"/>
          <w:rFonts w:ascii="Times New Roman" w:hAnsi="Times New Roman" w:cs="Times New Roman"/>
          <w:color w:val="000000"/>
          <w:sz w:val="28"/>
          <w:szCs w:val="28"/>
        </w:rPr>
        <w:t>, попытавшийся описать «креативную экономику» и отследить ее влияние в мировом масштабе.</w:t>
      </w:r>
    </w:p>
    <w:p w:rsidR="00254A39" w:rsidRPr="00EA4D79" w:rsidRDefault="00306E41" w:rsidP="00EA4D79">
      <w:pPr>
        <w:spacing w:line="360" w:lineRule="auto"/>
        <w:ind w:firstLine="709"/>
        <w:contextualSpacing/>
        <w:jc w:val="both"/>
        <w:rPr>
          <w:rStyle w:val="normalchar"/>
          <w:rFonts w:ascii="Times New Roman" w:hAnsi="Times New Roman" w:cs="Times New Roman"/>
          <w:color w:val="000000"/>
          <w:sz w:val="28"/>
          <w:szCs w:val="28"/>
        </w:rPr>
      </w:pPr>
      <w:r w:rsidRPr="00EA4D79">
        <w:rPr>
          <w:rStyle w:val="normalchar"/>
          <w:rFonts w:ascii="Times New Roman" w:hAnsi="Times New Roman" w:cs="Times New Roman"/>
          <w:color w:val="000000"/>
          <w:sz w:val="28"/>
          <w:szCs w:val="28"/>
        </w:rPr>
        <w:t xml:space="preserve">Наконец, я хочу отметить, что все теоретические концепции и понятия, перечисленные выше, являются, безусловно, своеобразными опорными точками данного исследования, описывающими современность, без изучения которых невозможно обойтись. Но значение имеют не только феномены современного общества, проявляющиеся в различных сферах жизни, но и среда, с которой они соприкасаются напрямую. В данном случае я говорю об особенностях российских реалий, в результате взаимодействия с которыми получается совершенно иное </w:t>
      </w:r>
      <w:r w:rsidR="004963EF" w:rsidRPr="00EA4D79">
        <w:rPr>
          <w:rStyle w:val="normalchar"/>
          <w:rFonts w:ascii="Times New Roman" w:hAnsi="Times New Roman" w:cs="Times New Roman"/>
          <w:color w:val="000000"/>
          <w:sz w:val="28"/>
          <w:szCs w:val="28"/>
        </w:rPr>
        <w:t>постиндустриальное</w:t>
      </w:r>
      <w:r w:rsidRPr="00EA4D79">
        <w:rPr>
          <w:rStyle w:val="normalchar"/>
          <w:rFonts w:ascii="Times New Roman" w:hAnsi="Times New Roman" w:cs="Times New Roman"/>
          <w:color w:val="000000"/>
          <w:sz w:val="28"/>
          <w:szCs w:val="28"/>
        </w:rPr>
        <w:t xml:space="preserve"> общество и совсем иной </w:t>
      </w:r>
      <w:r w:rsidR="007006D7">
        <w:rPr>
          <w:rStyle w:val="normalchar"/>
          <w:rFonts w:ascii="Times New Roman" w:hAnsi="Times New Roman" w:cs="Times New Roman"/>
          <w:color w:val="000000"/>
          <w:sz w:val="28"/>
          <w:szCs w:val="28"/>
        </w:rPr>
        <w:t>креативный класс</w:t>
      </w:r>
      <w:r w:rsidRPr="00EA4D79">
        <w:rPr>
          <w:rStyle w:val="normalchar"/>
          <w:rFonts w:ascii="Times New Roman" w:hAnsi="Times New Roman" w:cs="Times New Roman"/>
          <w:color w:val="000000"/>
          <w:sz w:val="28"/>
          <w:szCs w:val="28"/>
        </w:rPr>
        <w:t>.</w:t>
      </w:r>
      <w:r w:rsidR="005A60B2" w:rsidRPr="00EA4D79">
        <w:rPr>
          <w:rStyle w:val="normalchar"/>
          <w:rFonts w:ascii="Times New Roman" w:hAnsi="Times New Roman" w:cs="Times New Roman"/>
          <w:color w:val="000000"/>
          <w:sz w:val="28"/>
          <w:szCs w:val="28"/>
        </w:rPr>
        <w:t xml:space="preserve"> В качестве теоретической основы для изучения исключительности российской общественной организации я взяла работы </w:t>
      </w:r>
      <w:proofErr w:type="spellStart"/>
      <w:r w:rsidR="005A60B2" w:rsidRPr="00EA4D79">
        <w:rPr>
          <w:rStyle w:val="normalchar"/>
          <w:rFonts w:ascii="Times New Roman" w:hAnsi="Times New Roman" w:cs="Times New Roman"/>
          <w:color w:val="000000"/>
          <w:sz w:val="28"/>
          <w:szCs w:val="28"/>
        </w:rPr>
        <w:t>С.Кордонского</w:t>
      </w:r>
      <w:proofErr w:type="spellEnd"/>
      <w:r w:rsidR="005A60B2" w:rsidRPr="00EA4D79">
        <w:rPr>
          <w:rStyle w:val="normalchar"/>
          <w:rFonts w:ascii="Times New Roman" w:hAnsi="Times New Roman" w:cs="Times New Roman"/>
          <w:color w:val="000000"/>
          <w:sz w:val="28"/>
          <w:szCs w:val="28"/>
        </w:rPr>
        <w:t xml:space="preserve">, описывающего сословную сущность современной России. Именно наличие до сих пор сословий в России определяет прикладную функцию демократии в России – согласование интересов богатых и бедных </w:t>
      </w:r>
      <w:r w:rsidR="00254A39" w:rsidRPr="00EA4D79">
        <w:rPr>
          <w:rStyle w:val="normalchar"/>
          <w:rFonts w:ascii="Times New Roman" w:hAnsi="Times New Roman" w:cs="Times New Roman"/>
          <w:color w:val="000000"/>
          <w:sz w:val="28"/>
          <w:szCs w:val="28"/>
        </w:rPr>
        <w:t xml:space="preserve"> –</w:t>
      </w:r>
      <w:r w:rsidR="005A60B2" w:rsidRPr="00EA4D79">
        <w:rPr>
          <w:rStyle w:val="normalchar"/>
          <w:rFonts w:ascii="Times New Roman" w:hAnsi="Times New Roman" w:cs="Times New Roman"/>
          <w:color w:val="000000"/>
          <w:sz w:val="28"/>
          <w:szCs w:val="28"/>
        </w:rPr>
        <w:t xml:space="preserve"> и объясняет причины состоявшихся в 2011-2012 гг. протестов.</w:t>
      </w:r>
    </w:p>
    <w:p w:rsidR="00254A39" w:rsidRPr="00EA4D79" w:rsidRDefault="001564BA" w:rsidP="00EA4D79">
      <w:pPr>
        <w:spacing w:line="360" w:lineRule="auto"/>
        <w:ind w:firstLine="709"/>
        <w:contextualSpacing/>
        <w:jc w:val="both"/>
        <w:rPr>
          <w:rStyle w:val="normalchar"/>
          <w:rFonts w:ascii="Times New Roman" w:hAnsi="Times New Roman" w:cs="Times New Roman"/>
          <w:sz w:val="28"/>
          <w:szCs w:val="28"/>
        </w:rPr>
      </w:pPr>
      <w:r w:rsidRPr="00EA4D79">
        <w:rPr>
          <w:rStyle w:val="normalchar"/>
          <w:rFonts w:ascii="Times New Roman" w:hAnsi="Times New Roman" w:cs="Times New Roman"/>
          <w:color w:val="000000"/>
          <w:sz w:val="28"/>
          <w:szCs w:val="28"/>
        </w:rPr>
        <w:t xml:space="preserve">Также </w:t>
      </w:r>
      <w:r w:rsidR="0087494E" w:rsidRPr="00EA4D79">
        <w:rPr>
          <w:rStyle w:val="normalchar"/>
          <w:rFonts w:ascii="Times New Roman" w:hAnsi="Times New Roman" w:cs="Times New Roman"/>
          <w:color w:val="000000"/>
          <w:sz w:val="28"/>
          <w:szCs w:val="28"/>
        </w:rPr>
        <w:t>ценными</w:t>
      </w:r>
      <w:r w:rsidRPr="00EA4D79">
        <w:rPr>
          <w:rStyle w:val="normalchar"/>
          <w:rFonts w:ascii="Times New Roman" w:hAnsi="Times New Roman" w:cs="Times New Roman"/>
          <w:color w:val="000000"/>
          <w:sz w:val="28"/>
          <w:szCs w:val="28"/>
        </w:rPr>
        <w:t xml:space="preserve"> </w:t>
      </w:r>
      <w:r w:rsidR="0087494E" w:rsidRPr="00EA4D79">
        <w:rPr>
          <w:rStyle w:val="normalchar"/>
          <w:rFonts w:ascii="Times New Roman" w:hAnsi="Times New Roman" w:cs="Times New Roman"/>
          <w:color w:val="000000"/>
          <w:sz w:val="28"/>
          <w:szCs w:val="28"/>
        </w:rPr>
        <w:t xml:space="preserve">вспомогательными источниками </w:t>
      </w:r>
      <w:r w:rsidRPr="00EA4D79">
        <w:rPr>
          <w:rStyle w:val="normalchar"/>
          <w:rFonts w:ascii="Times New Roman" w:hAnsi="Times New Roman" w:cs="Times New Roman"/>
          <w:color w:val="000000"/>
          <w:sz w:val="28"/>
          <w:szCs w:val="28"/>
        </w:rPr>
        <w:t xml:space="preserve">для </w:t>
      </w:r>
      <w:r w:rsidR="00254A39" w:rsidRPr="00EA4D79">
        <w:rPr>
          <w:rStyle w:val="normalchar"/>
          <w:rFonts w:ascii="Times New Roman" w:hAnsi="Times New Roman" w:cs="Times New Roman"/>
          <w:color w:val="000000"/>
          <w:sz w:val="28"/>
          <w:szCs w:val="28"/>
        </w:rPr>
        <w:t>данной исследовательской работы</w:t>
      </w:r>
      <w:r w:rsidRPr="00EA4D79">
        <w:rPr>
          <w:rStyle w:val="normalchar"/>
          <w:rFonts w:ascii="Times New Roman" w:hAnsi="Times New Roman" w:cs="Times New Roman"/>
          <w:color w:val="000000"/>
          <w:sz w:val="28"/>
          <w:szCs w:val="28"/>
        </w:rPr>
        <w:t xml:space="preserve"> </w:t>
      </w:r>
      <w:r w:rsidR="0087494E" w:rsidRPr="00EA4D79">
        <w:rPr>
          <w:rStyle w:val="normalchar"/>
          <w:rFonts w:ascii="Times New Roman" w:hAnsi="Times New Roman" w:cs="Times New Roman"/>
          <w:color w:val="000000"/>
          <w:sz w:val="28"/>
          <w:szCs w:val="28"/>
        </w:rPr>
        <w:t>стали</w:t>
      </w:r>
      <w:r w:rsidRPr="00EA4D79">
        <w:rPr>
          <w:rStyle w:val="normalchar"/>
          <w:rFonts w:ascii="Times New Roman" w:hAnsi="Times New Roman" w:cs="Times New Roman"/>
          <w:color w:val="000000"/>
          <w:sz w:val="28"/>
          <w:szCs w:val="28"/>
        </w:rPr>
        <w:t xml:space="preserve"> </w:t>
      </w:r>
      <w:r w:rsidR="00254A39" w:rsidRPr="00EA4D79">
        <w:rPr>
          <w:rStyle w:val="normalchar"/>
          <w:rFonts w:ascii="Times New Roman" w:hAnsi="Times New Roman" w:cs="Times New Roman"/>
          <w:color w:val="000000"/>
          <w:sz w:val="28"/>
          <w:szCs w:val="28"/>
        </w:rPr>
        <w:t>научн</w:t>
      </w:r>
      <w:r w:rsidR="0087494E" w:rsidRPr="00EA4D79">
        <w:rPr>
          <w:rStyle w:val="normalchar"/>
          <w:rFonts w:ascii="Times New Roman" w:hAnsi="Times New Roman" w:cs="Times New Roman"/>
          <w:color w:val="000000"/>
          <w:sz w:val="28"/>
          <w:szCs w:val="28"/>
        </w:rPr>
        <w:t>ые труды</w:t>
      </w:r>
      <w:r w:rsidR="00254A39" w:rsidRPr="00EA4D79">
        <w:rPr>
          <w:rStyle w:val="normalchar"/>
          <w:rFonts w:ascii="Times New Roman" w:hAnsi="Times New Roman" w:cs="Times New Roman"/>
          <w:color w:val="000000"/>
          <w:sz w:val="28"/>
          <w:szCs w:val="28"/>
        </w:rPr>
        <w:t xml:space="preserve"> российского экономиста, социолога и политического деятеля </w:t>
      </w:r>
      <w:proofErr w:type="spellStart"/>
      <w:r w:rsidR="00254A39" w:rsidRPr="00EA4D79">
        <w:rPr>
          <w:rStyle w:val="normalchar"/>
          <w:rFonts w:ascii="Times New Roman" w:hAnsi="Times New Roman" w:cs="Times New Roman"/>
          <w:color w:val="000000"/>
          <w:sz w:val="28"/>
          <w:szCs w:val="28"/>
        </w:rPr>
        <w:t>В.Иноземцева</w:t>
      </w:r>
      <w:proofErr w:type="spellEnd"/>
      <w:r w:rsidRPr="00EA4D79">
        <w:rPr>
          <w:rStyle w:val="normalchar"/>
          <w:rFonts w:ascii="Times New Roman" w:hAnsi="Times New Roman" w:cs="Times New Roman"/>
          <w:color w:val="000000"/>
          <w:sz w:val="28"/>
          <w:szCs w:val="28"/>
        </w:rPr>
        <w:t xml:space="preserve">. </w:t>
      </w:r>
      <w:r w:rsidR="0087494E" w:rsidRPr="00EA4D79">
        <w:rPr>
          <w:rStyle w:val="normalchar"/>
          <w:rFonts w:ascii="Times New Roman" w:hAnsi="Times New Roman" w:cs="Times New Roman"/>
          <w:color w:val="000000"/>
          <w:sz w:val="28"/>
          <w:szCs w:val="28"/>
        </w:rPr>
        <w:t>В</w:t>
      </w:r>
      <w:r w:rsidRPr="00EA4D79">
        <w:rPr>
          <w:rStyle w:val="normalchar"/>
          <w:rFonts w:ascii="Times New Roman" w:hAnsi="Times New Roman" w:cs="Times New Roman"/>
          <w:color w:val="000000"/>
          <w:sz w:val="28"/>
          <w:szCs w:val="28"/>
        </w:rPr>
        <w:t xml:space="preserve"> контексте моей бакалаврской работы</w:t>
      </w:r>
      <w:r w:rsidR="0087494E" w:rsidRPr="00EA4D79">
        <w:rPr>
          <w:rStyle w:val="normalchar"/>
          <w:rFonts w:ascii="Times New Roman" w:hAnsi="Times New Roman" w:cs="Times New Roman"/>
          <w:color w:val="000000"/>
          <w:sz w:val="28"/>
          <w:szCs w:val="28"/>
        </w:rPr>
        <w:t xml:space="preserve"> меня заинтересовали многие из</w:t>
      </w:r>
      <w:r w:rsidRPr="00EA4D79">
        <w:rPr>
          <w:rStyle w:val="normalchar"/>
          <w:rFonts w:ascii="Times New Roman" w:hAnsi="Times New Roman" w:cs="Times New Roman"/>
          <w:color w:val="000000"/>
          <w:sz w:val="28"/>
          <w:szCs w:val="28"/>
        </w:rPr>
        <w:t xml:space="preserve"> его научных статей, освещающих проблематику конструктивности оппозиции в современном российском обществе, а также посвященных текущему состоянию современной финансовой системы Росс</w:t>
      </w:r>
      <w:proofErr w:type="gramStart"/>
      <w:r w:rsidRPr="00EA4D79">
        <w:rPr>
          <w:rStyle w:val="normalchar"/>
          <w:rFonts w:ascii="Times New Roman" w:hAnsi="Times New Roman" w:cs="Times New Roman"/>
          <w:color w:val="000000"/>
          <w:sz w:val="28"/>
          <w:szCs w:val="28"/>
        </w:rPr>
        <w:t>ии и ее</w:t>
      </w:r>
      <w:proofErr w:type="gramEnd"/>
      <w:r w:rsidRPr="00EA4D79">
        <w:rPr>
          <w:rStyle w:val="normalchar"/>
          <w:rFonts w:ascii="Times New Roman" w:hAnsi="Times New Roman" w:cs="Times New Roman"/>
          <w:color w:val="000000"/>
          <w:sz w:val="28"/>
          <w:szCs w:val="28"/>
        </w:rPr>
        <w:t xml:space="preserve"> месту среди мировых экономик.</w:t>
      </w:r>
    </w:p>
    <w:p w:rsidR="0041389A" w:rsidRPr="00EA4D79" w:rsidRDefault="0041389A" w:rsidP="00EA4D79">
      <w:pPr>
        <w:spacing w:line="360" w:lineRule="auto"/>
        <w:ind w:firstLine="709"/>
        <w:contextualSpacing/>
        <w:jc w:val="both"/>
        <w:rPr>
          <w:rFonts w:ascii="Times New Roman" w:hAnsi="Times New Roman" w:cs="Times New Roman"/>
          <w:sz w:val="28"/>
          <w:szCs w:val="28"/>
        </w:rPr>
      </w:pPr>
      <w:proofErr w:type="gramStart"/>
      <w:r w:rsidRPr="00EA4D79">
        <w:rPr>
          <w:rFonts w:ascii="Times New Roman" w:hAnsi="Times New Roman" w:cs="Times New Roman"/>
          <w:sz w:val="28"/>
          <w:szCs w:val="28"/>
        </w:rPr>
        <w:lastRenderedPageBreak/>
        <w:t xml:space="preserve">В практической части </w:t>
      </w:r>
      <w:r w:rsidR="00617D42" w:rsidRPr="00EA4D79">
        <w:rPr>
          <w:rFonts w:ascii="Times New Roman" w:hAnsi="Times New Roman" w:cs="Times New Roman"/>
          <w:sz w:val="28"/>
          <w:szCs w:val="28"/>
        </w:rPr>
        <w:t>настоящей</w:t>
      </w:r>
      <w:r w:rsidRPr="00EA4D79">
        <w:rPr>
          <w:rFonts w:ascii="Times New Roman" w:hAnsi="Times New Roman" w:cs="Times New Roman"/>
          <w:sz w:val="28"/>
          <w:szCs w:val="28"/>
        </w:rPr>
        <w:t xml:space="preserve"> исследовательской работы я предполагаю </w:t>
      </w:r>
      <w:r w:rsidR="000F6372">
        <w:rPr>
          <w:rFonts w:ascii="Times New Roman" w:hAnsi="Times New Roman" w:cs="Times New Roman"/>
          <w:sz w:val="28"/>
          <w:szCs w:val="28"/>
        </w:rPr>
        <w:t xml:space="preserve">тщательно </w:t>
      </w:r>
      <w:r w:rsidRPr="00EA4D79">
        <w:rPr>
          <w:rFonts w:ascii="Times New Roman" w:hAnsi="Times New Roman" w:cs="Times New Roman"/>
          <w:sz w:val="28"/>
          <w:szCs w:val="28"/>
        </w:rPr>
        <w:t>п</w:t>
      </w:r>
      <w:r w:rsidR="00617D42" w:rsidRPr="00EA4D79">
        <w:rPr>
          <w:rFonts w:ascii="Times New Roman" w:hAnsi="Times New Roman" w:cs="Times New Roman"/>
          <w:sz w:val="28"/>
          <w:szCs w:val="28"/>
        </w:rPr>
        <w:t>р</w:t>
      </w:r>
      <w:r w:rsidRPr="00EA4D79">
        <w:rPr>
          <w:rFonts w:ascii="Times New Roman" w:hAnsi="Times New Roman" w:cs="Times New Roman"/>
          <w:sz w:val="28"/>
          <w:szCs w:val="28"/>
        </w:rPr>
        <w:t>орабо</w:t>
      </w:r>
      <w:r w:rsidR="000F6372">
        <w:rPr>
          <w:rFonts w:ascii="Times New Roman" w:hAnsi="Times New Roman" w:cs="Times New Roman"/>
          <w:sz w:val="28"/>
          <w:szCs w:val="28"/>
        </w:rPr>
        <w:t xml:space="preserve">тать, прежде всего, </w:t>
      </w:r>
      <w:r w:rsidR="00617D42" w:rsidRPr="00EA4D79">
        <w:rPr>
          <w:rFonts w:ascii="Times New Roman" w:hAnsi="Times New Roman" w:cs="Times New Roman"/>
          <w:sz w:val="28"/>
          <w:szCs w:val="28"/>
        </w:rPr>
        <w:t>различные СМИ – как государственные, так и оппозиционные, так и нейтральные</w:t>
      </w:r>
      <w:r w:rsidRPr="00EA4D79">
        <w:rPr>
          <w:rFonts w:ascii="Times New Roman" w:hAnsi="Times New Roman" w:cs="Times New Roman"/>
          <w:sz w:val="28"/>
          <w:szCs w:val="28"/>
        </w:rPr>
        <w:t xml:space="preserve">, по крайней мере, считающимися таковыми – </w:t>
      </w:r>
      <w:r w:rsidR="00617D42" w:rsidRPr="00EA4D79">
        <w:rPr>
          <w:rFonts w:ascii="Times New Roman" w:hAnsi="Times New Roman" w:cs="Times New Roman"/>
          <w:sz w:val="28"/>
          <w:szCs w:val="28"/>
        </w:rPr>
        <w:t>на предмет проблематики наиболее знаковых протестных движений</w:t>
      </w:r>
      <w:r w:rsidRPr="00EA4D79">
        <w:rPr>
          <w:rFonts w:ascii="Times New Roman" w:hAnsi="Times New Roman" w:cs="Times New Roman"/>
          <w:sz w:val="28"/>
          <w:szCs w:val="28"/>
        </w:rPr>
        <w:t xml:space="preserve">, проходивших в России в </w:t>
      </w:r>
      <w:r w:rsidR="00617D42" w:rsidRPr="00EA4D79">
        <w:rPr>
          <w:rFonts w:ascii="Times New Roman" w:hAnsi="Times New Roman" w:cs="Times New Roman"/>
          <w:sz w:val="28"/>
          <w:szCs w:val="28"/>
        </w:rPr>
        <w:t xml:space="preserve">период </w:t>
      </w:r>
      <w:r w:rsidRPr="00EA4D79">
        <w:rPr>
          <w:rFonts w:ascii="Times New Roman" w:hAnsi="Times New Roman" w:cs="Times New Roman"/>
          <w:sz w:val="28"/>
          <w:szCs w:val="28"/>
        </w:rPr>
        <w:t xml:space="preserve">2011-2012 гг. </w:t>
      </w:r>
      <w:r w:rsidR="00F11DCD">
        <w:rPr>
          <w:rFonts w:ascii="Times New Roman" w:hAnsi="Times New Roman" w:cs="Times New Roman"/>
          <w:sz w:val="28"/>
          <w:szCs w:val="28"/>
        </w:rPr>
        <w:t>Я собираюсь отследить</w:t>
      </w:r>
      <w:r w:rsidRPr="00EA4D79">
        <w:rPr>
          <w:rFonts w:ascii="Times New Roman" w:hAnsi="Times New Roman" w:cs="Times New Roman"/>
          <w:sz w:val="28"/>
          <w:szCs w:val="28"/>
        </w:rPr>
        <w:t xml:space="preserve"> множество находящихся в свободном доступе информационных потоков – телевидени</w:t>
      </w:r>
      <w:r w:rsidR="00F11DCD">
        <w:rPr>
          <w:rFonts w:ascii="Times New Roman" w:hAnsi="Times New Roman" w:cs="Times New Roman"/>
          <w:sz w:val="28"/>
          <w:szCs w:val="28"/>
        </w:rPr>
        <w:t>е, радио, интернет.</w:t>
      </w:r>
      <w:proofErr w:type="gramEnd"/>
      <w:r w:rsidR="00F11DCD">
        <w:rPr>
          <w:rFonts w:ascii="Times New Roman" w:hAnsi="Times New Roman" w:cs="Times New Roman"/>
          <w:sz w:val="28"/>
          <w:szCs w:val="28"/>
        </w:rPr>
        <w:t xml:space="preserve"> Т</w:t>
      </w:r>
      <w:r w:rsidRPr="00EA4D79">
        <w:rPr>
          <w:rFonts w:ascii="Times New Roman" w:hAnsi="Times New Roman" w:cs="Times New Roman"/>
          <w:sz w:val="28"/>
          <w:szCs w:val="28"/>
        </w:rPr>
        <w:t xml:space="preserve">ак же будут привлечены статьи печатных изданий, касаемо интересующей меня </w:t>
      </w:r>
      <w:r w:rsidR="00617D42" w:rsidRPr="00EA4D79">
        <w:rPr>
          <w:rFonts w:ascii="Times New Roman" w:hAnsi="Times New Roman" w:cs="Times New Roman"/>
          <w:sz w:val="28"/>
          <w:szCs w:val="28"/>
        </w:rPr>
        <w:t>тематики</w:t>
      </w:r>
      <w:r w:rsidRPr="00EA4D79">
        <w:rPr>
          <w:rFonts w:ascii="Times New Roman" w:hAnsi="Times New Roman" w:cs="Times New Roman"/>
          <w:sz w:val="28"/>
          <w:szCs w:val="28"/>
        </w:rPr>
        <w:t>. Несомненно, необходимо воспользоваться данными, предоставленными по результатам проведения масштабных общероссийских исследований разными научно-исследовательскими лабораториями, например, Центром Левада. Таким образом, я намереваюсь проанализировать основные протест</w:t>
      </w:r>
      <w:r w:rsidR="00AB34CE" w:rsidRPr="00EA4D79">
        <w:rPr>
          <w:rFonts w:ascii="Times New Roman" w:hAnsi="Times New Roman" w:cs="Times New Roman"/>
          <w:sz w:val="28"/>
          <w:szCs w:val="28"/>
        </w:rPr>
        <w:t>ные движения</w:t>
      </w:r>
      <w:r w:rsidRPr="00EA4D79">
        <w:rPr>
          <w:rFonts w:ascii="Times New Roman" w:hAnsi="Times New Roman" w:cs="Times New Roman"/>
          <w:sz w:val="28"/>
          <w:szCs w:val="28"/>
        </w:rPr>
        <w:t xml:space="preserve"> в России за 2011-2012 гг., в число которых </w:t>
      </w:r>
      <w:r w:rsidR="00304375" w:rsidRPr="00EA4D79">
        <w:rPr>
          <w:rFonts w:ascii="Times New Roman" w:hAnsi="Times New Roman" w:cs="Times New Roman"/>
          <w:sz w:val="28"/>
          <w:szCs w:val="28"/>
        </w:rPr>
        <w:t xml:space="preserve">войдут </w:t>
      </w:r>
      <w:r w:rsidR="00AB34CE" w:rsidRPr="00EA4D79">
        <w:rPr>
          <w:rFonts w:ascii="Times New Roman" w:hAnsi="Times New Roman" w:cs="Times New Roman"/>
          <w:sz w:val="28"/>
          <w:szCs w:val="28"/>
        </w:rPr>
        <w:t xml:space="preserve">как события, происходившие в материальной реальности – </w:t>
      </w:r>
      <w:r w:rsidR="00304375" w:rsidRPr="00EA4D79">
        <w:rPr>
          <w:rFonts w:ascii="Times New Roman" w:hAnsi="Times New Roman" w:cs="Times New Roman"/>
          <w:sz w:val="28"/>
          <w:szCs w:val="28"/>
        </w:rPr>
        <w:t>митинги</w:t>
      </w:r>
      <w:r w:rsidR="00AB34CE" w:rsidRPr="00EA4D79">
        <w:rPr>
          <w:rFonts w:ascii="Times New Roman" w:hAnsi="Times New Roman" w:cs="Times New Roman"/>
          <w:sz w:val="28"/>
          <w:szCs w:val="28"/>
        </w:rPr>
        <w:t xml:space="preserve">, шествия и т.д., так и мероприятия виртуальной реальности – сетевые </w:t>
      </w:r>
      <w:proofErr w:type="spellStart"/>
      <w:proofErr w:type="gramStart"/>
      <w:r w:rsidR="00AB34CE" w:rsidRPr="00EA4D79">
        <w:rPr>
          <w:rFonts w:ascii="Times New Roman" w:hAnsi="Times New Roman" w:cs="Times New Roman"/>
          <w:sz w:val="28"/>
          <w:szCs w:val="28"/>
        </w:rPr>
        <w:t>интернет-акции</w:t>
      </w:r>
      <w:proofErr w:type="spellEnd"/>
      <w:proofErr w:type="gramEnd"/>
      <w:r w:rsidR="00F11DCD">
        <w:rPr>
          <w:rFonts w:ascii="Times New Roman" w:hAnsi="Times New Roman" w:cs="Times New Roman"/>
          <w:sz w:val="28"/>
          <w:szCs w:val="28"/>
        </w:rPr>
        <w:t xml:space="preserve"> и дискуссии</w:t>
      </w:r>
      <w:r w:rsidR="00AB34CE" w:rsidRPr="00EA4D79">
        <w:rPr>
          <w:rFonts w:ascii="Times New Roman" w:hAnsi="Times New Roman" w:cs="Times New Roman"/>
          <w:sz w:val="28"/>
          <w:szCs w:val="28"/>
        </w:rPr>
        <w:t>, например</w:t>
      </w:r>
      <w:r w:rsidRPr="00EA4D79">
        <w:rPr>
          <w:rFonts w:ascii="Times New Roman" w:hAnsi="Times New Roman" w:cs="Times New Roman"/>
          <w:sz w:val="28"/>
          <w:szCs w:val="28"/>
        </w:rPr>
        <w:t>. Дело в том, что сначала нужно изучить большую выборку</w:t>
      </w:r>
      <w:r w:rsidR="00AB34CE" w:rsidRPr="00EA4D79">
        <w:rPr>
          <w:rFonts w:ascii="Times New Roman" w:hAnsi="Times New Roman" w:cs="Times New Roman"/>
          <w:sz w:val="28"/>
          <w:szCs w:val="28"/>
        </w:rPr>
        <w:t xml:space="preserve"> разнообразных явлений сетевой социальной структуры</w:t>
      </w:r>
      <w:r w:rsidRPr="00EA4D79">
        <w:rPr>
          <w:rFonts w:ascii="Times New Roman" w:hAnsi="Times New Roman" w:cs="Times New Roman"/>
          <w:sz w:val="28"/>
          <w:szCs w:val="28"/>
        </w:rPr>
        <w:t xml:space="preserve">, </w:t>
      </w:r>
      <w:r w:rsidR="00AB34CE" w:rsidRPr="00EA4D79">
        <w:rPr>
          <w:rFonts w:ascii="Times New Roman" w:hAnsi="Times New Roman" w:cs="Times New Roman"/>
          <w:sz w:val="28"/>
          <w:szCs w:val="28"/>
        </w:rPr>
        <w:t xml:space="preserve">имевших местом действия и реальную жизнь, </w:t>
      </w:r>
      <w:r w:rsidRPr="00EA4D79">
        <w:rPr>
          <w:rFonts w:ascii="Times New Roman" w:hAnsi="Times New Roman" w:cs="Times New Roman"/>
          <w:sz w:val="28"/>
          <w:szCs w:val="28"/>
        </w:rPr>
        <w:t>и</w:t>
      </w:r>
      <w:r w:rsidR="00AB34CE" w:rsidRPr="00EA4D79">
        <w:rPr>
          <w:rFonts w:ascii="Times New Roman" w:hAnsi="Times New Roman" w:cs="Times New Roman"/>
          <w:sz w:val="28"/>
          <w:szCs w:val="28"/>
        </w:rPr>
        <w:t xml:space="preserve"> исключительно просторы интернета, </w:t>
      </w:r>
      <w:r w:rsidRPr="00EA4D79">
        <w:rPr>
          <w:rFonts w:ascii="Times New Roman" w:hAnsi="Times New Roman" w:cs="Times New Roman"/>
          <w:sz w:val="28"/>
          <w:szCs w:val="28"/>
        </w:rPr>
        <w:t xml:space="preserve"> </w:t>
      </w:r>
      <w:r w:rsidR="00AB34CE" w:rsidRPr="00EA4D79">
        <w:rPr>
          <w:rFonts w:ascii="Times New Roman" w:hAnsi="Times New Roman" w:cs="Times New Roman"/>
          <w:sz w:val="28"/>
          <w:szCs w:val="28"/>
        </w:rPr>
        <w:t>проистекавших друг из друга. Только основываясь на результатах проведенного анализа</w:t>
      </w:r>
      <w:r w:rsidRPr="00EA4D79">
        <w:rPr>
          <w:rFonts w:ascii="Times New Roman" w:hAnsi="Times New Roman" w:cs="Times New Roman"/>
          <w:sz w:val="28"/>
          <w:szCs w:val="28"/>
        </w:rPr>
        <w:t>, можно о</w:t>
      </w:r>
      <w:r w:rsidR="00AB34CE" w:rsidRPr="00EA4D79">
        <w:rPr>
          <w:rFonts w:ascii="Times New Roman" w:hAnsi="Times New Roman" w:cs="Times New Roman"/>
          <w:sz w:val="28"/>
          <w:szCs w:val="28"/>
        </w:rPr>
        <w:t>боснованно вычленить те протестные движения</w:t>
      </w:r>
      <w:r w:rsidRPr="00EA4D79">
        <w:rPr>
          <w:rFonts w:ascii="Times New Roman" w:hAnsi="Times New Roman" w:cs="Times New Roman"/>
          <w:sz w:val="28"/>
          <w:szCs w:val="28"/>
        </w:rPr>
        <w:t>, которые явились наиболее показательными и знаковыми с точки зрения форм</w:t>
      </w:r>
      <w:r w:rsidR="00AB34CE" w:rsidRPr="00EA4D79">
        <w:rPr>
          <w:rFonts w:ascii="Times New Roman" w:hAnsi="Times New Roman" w:cs="Times New Roman"/>
          <w:sz w:val="28"/>
          <w:szCs w:val="28"/>
        </w:rPr>
        <w:t xml:space="preserve"> политической самоорганизации </w:t>
      </w:r>
      <w:r w:rsidR="007006D7">
        <w:rPr>
          <w:rFonts w:ascii="Times New Roman" w:hAnsi="Times New Roman" w:cs="Times New Roman"/>
          <w:sz w:val="28"/>
          <w:szCs w:val="28"/>
        </w:rPr>
        <w:t>креативного класса</w:t>
      </w:r>
      <w:r w:rsidR="00AB34CE" w:rsidRPr="00EA4D79">
        <w:rPr>
          <w:rFonts w:ascii="Times New Roman" w:hAnsi="Times New Roman" w:cs="Times New Roman"/>
          <w:sz w:val="28"/>
          <w:szCs w:val="28"/>
        </w:rPr>
        <w:t xml:space="preserve"> в России, а также ох</w:t>
      </w:r>
      <w:r w:rsidR="00FC48E5" w:rsidRPr="00EA4D79">
        <w:rPr>
          <w:rFonts w:ascii="Times New Roman" w:hAnsi="Times New Roman" w:cs="Times New Roman"/>
          <w:sz w:val="28"/>
          <w:szCs w:val="28"/>
        </w:rPr>
        <w:t>арактеризовать произошедшие в России модернизационные</w:t>
      </w:r>
      <w:r w:rsidR="00AB34CE" w:rsidRPr="00EA4D79">
        <w:rPr>
          <w:rFonts w:ascii="Times New Roman" w:hAnsi="Times New Roman" w:cs="Times New Roman"/>
          <w:sz w:val="28"/>
          <w:szCs w:val="28"/>
        </w:rPr>
        <w:t xml:space="preserve"> </w:t>
      </w:r>
      <w:r w:rsidR="00FC48E5" w:rsidRPr="00EA4D79">
        <w:rPr>
          <w:rFonts w:ascii="Times New Roman" w:hAnsi="Times New Roman" w:cs="Times New Roman"/>
          <w:sz w:val="28"/>
          <w:szCs w:val="28"/>
        </w:rPr>
        <w:t>социально-</w:t>
      </w:r>
      <w:r w:rsidR="00AB34CE" w:rsidRPr="00EA4D79">
        <w:rPr>
          <w:rFonts w:ascii="Times New Roman" w:hAnsi="Times New Roman" w:cs="Times New Roman"/>
          <w:sz w:val="28"/>
          <w:szCs w:val="28"/>
        </w:rPr>
        <w:t>политические процессы.</w:t>
      </w:r>
    </w:p>
    <w:p w:rsidR="0041389A" w:rsidRPr="00EA4D79" w:rsidRDefault="0041389A"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На выходе данной исследовательской работы я предполагаю получить конкретные основательные выводы о существующих связях и закономерностях, определяющих формы политичес</w:t>
      </w:r>
      <w:r w:rsidR="00FC48E5" w:rsidRPr="00EA4D79">
        <w:rPr>
          <w:rFonts w:ascii="Times New Roman" w:hAnsi="Times New Roman" w:cs="Times New Roman"/>
          <w:sz w:val="28"/>
          <w:szCs w:val="28"/>
        </w:rPr>
        <w:t xml:space="preserve">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 России.</w:t>
      </w:r>
    </w:p>
    <w:p w:rsidR="00263A90" w:rsidRPr="00EA4D79" w:rsidRDefault="00263A90" w:rsidP="00EA4D79">
      <w:pPr>
        <w:pStyle w:val="Pa2"/>
        <w:spacing w:line="360" w:lineRule="auto"/>
        <w:ind w:firstLine="709"/>
        <w:contextualSpacing/>
        <w:jc w:val="both"/>
        <w:rPr>
          <w:rFonts w:ascii="Times New Roman" w:hAnsi="Times New Roman" w:cs="Times New Roman"/>
          <w:color w:val="000000"/>
          <w:sz w:val="28"/>
          <w:szCs w:val="28"/>
        </w:rPr>
      </w:pPr>
    </w:p>
    <w:p w:rsidR="00263A90" w:rsidRPr="00EA4D79" w:rsidRDefault="00263A90" w:rsidP="00EA4D79">
      <w:pPr>
        <w:pStyle w:val="Pa2"/>
        <w:spacing w:line="360" w:lineRule="auto"/>
        <w:ind w:firstLine="709"/>
        <w:contextualSpacing/>
        <w:jc w:val="both"/>
        <w:rPr>
          <w:rFonts w:ascii="Times New Roman" w:hAnsi="Times New Roman" w:cs="Times New Roman"/>
          <w:color w:val="000000"/>
          <w:sz w:val="28"/>
          <w:szCs w:val="28"/>
        </w:rPr>
      </w:pPr>
    </w:p>
    <w:p w:rsidR="00263A90" w:rsidRPr="00EA4D79" w:rsidRDefault="00263A90" w:rsidP="00EA4D79">
      <w:pPr>
        <w:pStyle w:val="Pa2"/>
        <w:spacing w:line="360" w:lineRule="auto"/>
        <w:ind w:firstLine="709"/>
        <w:contextualSpacing/>
        <w:jc w:val="both"/>
        <w:rPr>
          <w:rFonts w:ascii="Times New Roman" w:hAnsi="Times New Roman" w:cs="Times New Roman"/>
          <w:color w:val="000000"/>
          <w:sz w:val="28"/>
          <w:szCs w:val="28"/>
        </w:rPr>
      </w:pPr>
    </w:p>
    <w:p w:rsidR="001564BA" w:rsidRPr="00EA4D79" w:rsidRDefault="001564BA" w:rsidP="00EA4D79">
      <w:pPr>
        <w:pStyle w:val="Pa2"/>
        <w:spacing w:line="360" w:lineRule="auto"/>
        <w:ind w:firstLine="709"/>
        <w:contextualSpacing/>
        <w:jc w:val="both"/>
        <w:rPr>
          <w:rFonts w:ascii="Times New Roman" w:hAnsi="Times New Roman" w:cs="Times New Roman"/>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3A39F0" w:rsidRDefault="003A39F0" w:rsidP="00EA4D79">
      <w:pPr>
        <w:pStyle w:val="Pa2"/>
        <w:spacing w:line="360" w:lineRule="auto"/>
        <w:ind w:firstLine="709"/>
        <w:contextualSpacing/>
        <w:jc w:val="both"/>
        <w:rPr>
          <w:rFonts w:ascii="Times New Roman" w:hAnsi="Times New Roman" w:cs="Times New Roman"/>
          <w:b/>
          <w:color w:val="000000"/>
          <w:sz w:val="28"/>
          <w:szCs w:val="28"/>
        </w:rPr>
      </w:pPr>
    </w:p>
    <w:p w:rsidR="00575354" w:rsidRDefault="00575354" w:rsidP="00575354">
      <w:pPr>
        <w:pStyle w:val="1"/>
        <w:numPr>
          <w:ilvl w:val="0"/>
          <w:numId w:val="0"/>
        </w:numPr>
        <w:ind w:firstLine="709"/>
        <w:contextualSpacing/>
        <w:jc w:val="left"/>
        <w:rPr>
          <w:i/>
        </w:rPr>
      </w:pPr>
      <w:bookmarkStart w:id="1" w:name="_Toc358119030"/>
    </w:p>
    <w:p w:rsidR="00575354" w:rsidRDefault="00575354" w:rsidP="00575354">
      <w:pPr>
        <w:pStyle w:val="1"/>
        <w:numPr>
          <w:ilvl w:val="0"/>
          <w:numId w:val="0"/>
        </w:numPr>
        <w:ind w:firstLine="709"/>
        <w:contextualSpacing/>
        <w:jc w:val="left"/>
        <w:rPr>
          <w:i/>
        </w:rPr>
      </w:pPr>
    </w:p>
    <w:p w:rsidR="00575354" w:rsidRDefault="00575354" w:rsidP="00575354">
      <w:pPr>
        <w:pStyle w:val="1"/>
        <w:numPr>
          <w:ilvl w:val="0"/>
          <w:numId w:val="0"/>
        </w:numPr>
        <w:ind w:firstLine="709"/>
        <w:contextualSpacing/>
        <w:jc w:val="left"/>
        <w:rPr>
          <w:i/>
        </w:rPr>
      </w:pPr>
    </w:p>
    <w:p w:rsidR="00575354" w:rsidRDefault="00575354" w:rsidP="00575354">
      <w:pPr>
        <w:pStyle w:val="1"/>
        <w:numPr>
          <w:ilvl w:val="0"/>
          <w:numId w:val="0"/>
        </w:numPr>
        <w:contextualSpacing/>
        <w:jc w:val="left"/>
        <w:rPr>
          <w:i/>
        </w:rPr>
      </w:pPr>
    </w:p>
    <w:p w:rsidR="00575354" w:rsidRPr="00575354" w:rsidRDefault="00575354" w:rsidP="00575354">
      <w:pPr>
        <w:jc w:val="both"/>
        <w:rPr>
          <w:lang w:eastAsia="ru-RU"/>
        </w:rPr>
      </w:pPr>
    </w:p>
    <w:p w:rsidR="00E46E99" w:rsidRPr="00D93B9B" w:rsidRDefault="00263A90" w:rsidP="00575354">
      <w:pPr>
        <w:pStyle w:val="1"/>
        <w:numPr>
          <w:ilvl w:val="0"/>
          <w:numId w:val="0"/>
        </w:numPr>
        <w:spacing w:line="360" w:lineRule="auto"/>
        <w:ind w:firstLine="709"/>
        <w:contextualSpacing/>
        <w:jc w:val="both"/>
        <w:rPr>
          <w:i/>
        </w:rPr>
      </w:pPr>
      <w:r w:rsidRPr="00D93B9B">
        <w:rPr>
          <w:i/>
        </w:rPr>
        <w:lastRenderedPageBreak/>
        <w:t>Основная часть.</w:t>
      </w:r>
      <w:bookmarkEnd w:id="1"/>
    </w:p>
    <w:p w:rsidR="00E46E99" w:rsidRPr="00D93B9B" w:rsidRDefault="003A7ED2" w:rsidP="00575354">
      <w:pPr>
        <w:pStyle w:val="1"/>
        <w:numPr>
          <w:ilvl w:val="0"/>
          <w:numId w:val="0"/>
        </w:numPr>
        <w:spacing w:line="360" w:lineRule="auto"/>
        <w:ind w:firstLine="709"/>
        <w:contextualSpacing/>
        <w:jc w:val="both"/>
        <w:rPr>
          <w:i/>
        </w:rPr>
      </w:pPr>
      <w:bookmarkStart w:id="2" w:name="_Toc358119031"/>
      <w:r w:rsidRPr="00D93B9B">
        <w:rPr>
          <w:i/>
        </w:rPr>
        <w:t xml:space="preserve">Глава </w:t>
      </w:r>
      <w:r w:rsidRPr="00D93B9B">
        <w:rPr>
          <w:i/>
          <w:lang w:val="en-US"/>
        </w:rPr>
        <w:t>I</w:t>
      </w:r>
      <w:r w:rsidRPr="00D93B9B">
        <w:rPr>
          <w:i/>
        </w:rPr>
        <w:t>. Теоретические подходы к изучению постиндустриального общества.</w:t>
      </w:r>
      <w:bookmarkEnd w:id="2"/>
    </w:p>
    <w:p w:rsidR="00E46E99" w:rsidRPr="00E46E99" w:rsidRDefault="00E46E99" w:rsidP="00575354">
      <w:pPr>
        <w:spacing w:after="0" w:line="360" w:lineRule="auto"/>
        <w:ind w:firstLine="709"/>
        <w:contextualSpacing/>
        <w:jc w:val="both"/>
        <w:rPr>
          <w:lang w:eastAsia="ru-RU"/>
        </w:rPr>
      </w:pPr>
    </w:p>
    <w:p w:rsidR="00143C15" w:rsidRPr="00EA4D79" w:rsidRDefault="001F41B6" w:rsidP="00EA4D79">
      <w:pPr>
        <w:pStyle w:val="Default"/>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Понятие </w:t>
      </w:r>
      <w:r w:rsidR="007006D7">
        <w:rPr>
          <w:rFonts w:ascii="Times New Roman" w:hAnsi="Times New Roman" w:cs="Times New Roman"/>
          <w:sz w:val="28"/>
          <w:szCs w:val="28"/>
        </w:rPr>
        <w:t>креативный класс</w:t>
      </w:r>
      <w:r w:rsidR="009108BD" w:rsidRPr="00EA4D79">
        <w:rPr>
          <w:rFonts w:ascii="Times New Roman" w:hAnsi="Times New Roman" w:cs="Times New Roman"/>
          <w:sz w:val="28"/>
          <w:szCs w:val="28"/>
        </w:rPr>
        <w:t xml:space="preserve"> вводит в общественные науки американский экономист </w:t>
      </w:r>
      <w:r w:rsidR="00BC7887">
        <w:rPr>
          <w:rFonts w:ascii="Times New Roman" w:hAnsi="Times New Roman" w:cs="Times New Roman"/>
          <w:sz w:val="28"/>
          <w:szCs w:val="28"/>
        </w:rPr>
        <w:t>Р.</w:t>
      </w:r>
      <w:r w:rsidRPr="00EA4D79">
        <w:rPr>
          <w:rFonts w:ascii="Times New Roman" w:hAnsi="Times New Roman" w:cs="Times New Roman"/>
          <w:sz w:val="28"/>
          <w:szCs w:val="28"/>
        </w:rPr>
        <w:t>Флорида вследствие проведенного им масштабно</w:t>
      </w:r>
      <w:r w:rsidR="009108BD" w:rsidRPr="00EA4D79">
        <w:rPr>
          <w:rFonts w:ascii="Times New Roman" w:hAnsi="Times New Roman" w:cs="Times New Roman"/>
          <w:sz w:val="28"/>
          <w:szCs w:val="28"/>
        </w:rPr>
        <w:t>го исследования, описанного в книге «</w:t>
      </w:r>
      <w:r w:rsidR="007006D7">
        <w:rPr>
          <w:rFonts w:ascii="Times New Roman" w:hAnsi="Times New Roman" w:cs="Times New Roman"/>
          <w:sz w:val="28"/>
          <w:szCs w:val="28"/>
        </w:rPr>
        <w:t>Креативный класс</w:t>
      </w:r>
      <w:r w:rsidR="009108BD" w:rsidRPr="00EA4D79">
        <w:rPr>
          <w:rFonts w:ascii="Times New Roman" w:hAnsi="Times New Roman" w:cs="Times New Roman"/>
          <w:sz w:val="28"/>
          <w:szCs w:val="28"/>
        </w:rPr>
        <w:t xml:space="preserve">: люди, которые меняют будущее». По мнению Флориды, </w:t>
      </w:r>
      <w:r w:rsidR="007006D7">
        <w:rPr>
          <w:rFonts w:ascii="Times New Roman" w:hAnsi="Times New Roman" w:cs="Times New Roman"/>
          <w:sz w:val="28"/>
          <w:szCs w:val="28"/>
        </w:rPr>
        <w:t>креативный класс</w:t>
      </w:r>
      <w:r w:rsidR="009108BD" w:rsidRPr="00EA4D79">
        <w:rPr>
          <w:rFonts w:ascii="Times New Roman" w:hAnsi="Times New Roman" w:cs="Times New Roman"/>
          <w:sz w:val="28"/>
          <w:szCs w:val="28"/>
        </w:rPr>
        <w:t xml:space="preserve"> - это, прежде всего, творческая элита. Тем не менее, это крайне поверхностная характеристика. Флорида в ходе своего исследования основательно обосновывает каждую</w:t>
      </w:r>
      <w:r w:rsidR="00A86DCE" w:rsidRPr="00EA4D79">
        <w:rPr>
          <w:rFonts w:ascii="Times New Roman" w:hAnsi="Times New Roman" w:cs="Times New Roman"/>
          <w:sz w:val="28"/>
          <w:szCs w:val="28"/>
        </w:rPr>
        <w:t xml:space="preserve"> отличительную черту, составляющую определение </w:t>
      </w:r>
      <w:r w:rsidR="007006D7">
        <w:rPr>
          <w:rFonts w:ascii="Times New Roman" w:hAnsi="Times New Roman" w:cs="Times New Roman"/>
          <w:sz w:val="28"/>
          <w:szCs w:val="28"/>
        </w:rPr>
        <w:t>креативного класса</w:t>
      </w:r>
      <w:r w:rsidR="00A86DCE" w:rsidRPr="00EA4D79">
        <w:rPr>
          <w:rFonts w:ascii="Times New Roman" w:hAnsi="Times New Roman" w:cs="Times New Roman"/>
          <w:sz w:val="28"/>
          <w:szCs w:val="28"/>
        </w:rPr>
        <w:t xml:space="preserve">. Таким образом, </w:t>
      </w:r>
      <w:r w:rsidR="0094398B" w:rsidRPr="00EA4D79">
        <w:rPr>
          <w:rFonts w:ascii="Times New Roman" w:hAnsi="Times New Roman" w:cs="Times New Roman"/>
          <w:sz w:val="28"/>
          <w:szCs w:val="28"/>
        </w:rPr>
        <w:t xml:space="preserve">Флорида обозначает </w:t>
      </w:r>
      <w:r w:rsidR="007006D7">
        <w:rPr>
          <w:rFonts w:ascii="Times New Roman" w:hAnsi="Times New Roman" w:cs="Times New Roman"/>
          <w:sz w:val="28"/>
          <w:szCs w:val="28"/>
        </w:rPr>
        <w:t>креативный класс</w:t>
      </w:r>
      <w:r w:rsidR="0094398B" w:rsidRPr="00EA4D79">
        <w:rPr>
          <w:rFonts w:ascii="Times New Roman" w:hAnsi="Times New Roman" w:cs="Times New Roman"/>
          <w:sz w:val="28"/>
          <w:szCs w:val="28"/>
        </w:rPr>
        <w:t xml:space="preserve"> как социальную группу людей, включенную в постиндустриальный сектор экономики, чьими главными ценностями являются индивидуальность и личная свобода. Важно отметить, что представители </w:t>
      </w:r>
      <w:r w:rsidR="007006D7">
        <w:rPr>
          <w:rFonts w:ascii="Times New Roman" w:hAnsi="Times New Roman" w:cs="Times New Roman"/>
          <w:sz w:val="28"/>
          <w:szCs w:val="28"/>
        </w:rPr>
        <w:t>креативного класса</w:t>
      </w:r>
      <w:r w:rsidR="0094398B" w:rsidRPr="00EA4D79">
        <w:rPr>
          <w:rFonts w:ascii="Times New Roman" w:hAnsi="Times New Roman" w:cs="Times New Roman"/>
          <w:sz w:val="28"/>
          <w:szCs w:val="28"/>
        </w:rPr>
        <w:t xml:space="preserve"> </w:t>
      </w:r>
      <w:r w:rsidR="0082444B" w:rsidRPr="00EA4D79">
        <w:rPr>
          <w:rFonts w:ascii="Times New Roman" w:hAnsi="Times New Roman" w:cs="Times New Roman"/>
          <w:sz w:val="28"/>
          <w:szCs w:val="28"/>
        </w:rPr>
        <w:t xml:space="preserve">определяются как </w:t>
      </w:r>
      <w:r w:rsidR="0094398B" w:rsidRPr="00EA4D79">
        <w:rPr>
          <w:rFonts w:ascii="Times New Roman" w:hAnsi="Times New Roman" w:cs="Times New Roman"/>
          <w:sz w:val="28"/>
          <w:szCs w:val="28"/>
        </w:rPr>
        <w:t>активны</w:t>
      </w:r>
      <w:r w:rsidR="0082444B" w:rsidRPr="00EA4D79">
        <w:rPr>
          <w:rFonts w:ascii="Times New Roman" w:hAnsi="Times New Roman" w:cs="Times New Roman"/>
          <w:sz w:val="28"/>
          <w:szCs w:val="28"/>
        </w:rPr>
        <w:t>е участники политической и социальной сфер</w:t>
      </w:r>
      <w:r w:rsidR="0094398B" w:rsidRPr="00EA4D79">
        <w:rPr>
          <w:rFonts w:ascii="Times New Roman" w:hAnsi="Times New Roman" w:cs="Times New Roman"/>
          <w:sz w:val="28"/>
          <w:szCs w:val="28"/>
        </w:rPr>
        <w:t xml:space="preserve"> жизни об</w:t>
      </w:r>
      <w:r w:rsidR="0082444B" w:rsidRPr="00EA4D79">
        <w:rPr>
          <w:rFonts w:ascii="Times New Roman" w:hAnsi="Times New Roman" w:cs="Times New Roman"/>
          <w:sz w:val="28"/>
          <w:szCs w:val="28"/>
        </w:rPr>
        <w:t xml:space="preserve">щества. Некоторые исследователи, однако, </w:t>
      </w:r>
      <w:r w:rsidR="0094398B" w:rsidRPr="00EA4D79">
        <w:rPr>
          <w:rFonts w:ascii="Times New Roman" w:hAnsi="Times New Roman" w:cs="Times New Roman"/>
          <w:sz w:val="28"/>
          <w:szCs w:val="28"/>
        </w:rPr>
        <w:t>придерживаются мнения, что «Креативной класс»</w:t>
      </w:r>
      <w:r w:rsidR="0082444B" w:rsidRPr="00EA4D79">
        <w:rPr>
          <w:rFonts w:ascii="Times New Roman" w:hAnsi="Times New Roman" w:cs="Times New Roman"/>
          <w:sz w:val="28"/>
          <w:szCs w:val="28"/>
        </w:rPr>
        <w:t xml:space="preserve"> не связан с политической стратификацией, а является только слоем профессиональных коммерческих работников, занятых в творческих сферах деятельности. Если говорить более конкретно, соотнося эти теоретические понятия с существующими российскими реалиями, то </w:t>
      </w:r>
      <w:r w:rsidR="00FF33B2" w:rsidRPr="00EA4D79">
        <w:rPr>
          <w:rFonts w:ascii="Times New Roman" w:hAnsi="Times New Roman" w:cs="Times New Roman"/>
          <w:sz w:val="28"/>
          <w:szCs w:val="28"/>
        </w:rPr>
        <w:t xml:space="preserve">необходимо отметить точку зрения некоторых ученых, отрицающую становление и развитие </w:t>
      </w:r>
      <w:r w:rsidR="007006D7">
        <w:rPr>
          <w:rFonts w:ascii="Times New Roman" w:hAnsi="Times New Roman" w:cs="Times New Roman"/>
          <w:sz w:val="28"/>
          <w:szCs w:val="28"/>
        </w:rPr>
        <w:t>креативного класса</w:t>
      </w:r>
      <w:r w:rsidR="00BC7887">
        <w:rPr>
          <w:rFonts w:ascii="Times New Roman" w:hAnsi="Times New Roman" w:cs="Times New Roman"/>
          <w:sz w:val="28"/>
          <w:szCs w:val="28"/>
        </w:rPr>
        <w:t xml:space="preserve"> в России. Например, </w:t>
      </w:r>
      <w:proofErr w:type="spellStart"/>
      <w:r w:rsidR="00BC7887">
        <w:rPr>
          <w:rFonts w:ascii="Times New Roman" w:hAnsi="Times New Roman" w:cs="Times New Roman"/>
          <w:sz w:val="28"/>
          <w:szCs w:val="28"/>
        </w:rPr>
        <w:t>С.</w:t>
      </w:r>
      <w:r w:rsidR="00FF33B2" w:rsidRPr="00EA4D79">
        <w:rPr>
          <w:rFonts w:ascii="Times New Roman" w:hAnsi="Times New Roman" w:cs="Times New Roman"/>
          <w:sz w:val="28"/>
          <w:szCs w:val="28"/>
        </w:rPr>
        <w:t>Кордонский</w:t>
      </w:r>
      <w:proofErr w:type="spellEnd"/>
      <w:r w:rsidR="00FF33B2" w:rsidRPr="00EA4D79">
        <w:rPr>
          <w:rFonts w:ascii="Times New Roman" w:hAnsi="Times New Roman" w:cs="Times New Roman"/>
          <w:sz w:val="28"/>
          <w:szCs w:val="28"/>
        </w:rPr>
        <w:t>, к</w:t>
      </w:r>
      <w:r w:rsidR="00AB73FA" w:rsidRPr="00EA4D79">
        <w:rPr>
          <w:rFonts w:ascii="Times New Roman" w:hAnsi="Times New Roman" w:cs="Times New Roman"/>
          <w:sz w:val="28"/>
          <w:szCs w:val="28"/>
        </w:rPr>
        <w:t xml:space="preserve"> чьим трудам я подробно обращусь</w:t>
      </w:r>
      <w:r w:rsidR="00FF33B2" w:rsidRPr="00EA4D79">
        <w:rPr>
          <w:rFonts w:ascii="Times New Roman" w:hAnsi="Times New Roman" w:cs="Times New Roman"/>
          <w:sz w:val="28"/>
          <w:szCs w:val="28"/>
        </w:rPr>
        <w:t xml:space="preserve"> позже в данной исследовательской работе, считает, что в России не существует как такового </w:t>
      </w:r>
      <w:r w:rsidR="007006D7">
        <w:rPr>
          <w:rFonts w:ascii="Times New Roman" w:hAnsi="Times New Roman" w:cs="Times New Roman"/>
          <w:sz w:val="28"/>
          <w:szCs w:val="28"/>
        </w:rPr>
        <w:t>креативного класса</w:t>
      </w:r>
      <w:r w:rsidR="00FF33B2" w:rsidRPr="00EA4D79">
        <w:rPr>
          <w:rFonts w:ascii="Times New Roman" w:hAnsi="Times New Roman" w:cs="Times New Roman"/>
          <w:sz w:val="28"/>
          <w:szCs w:val="28"/>
        </w:rPr>
        <w:t xml:space="preserve">, а, значит, и форм его политической самоорганизации, и «..вышел на </w:t>
      </w:r>
      <w:proofErr w:type="gramStart"/>
      <w:r w:rsidR="00FF33B2" w:rsidRPr="00EA4D79">
        <w:rPr>
          <w:rFonts w:ascii="Times New Roman" w:hAnsi="Times New Roman" w:cs="Times New Roman"/>
          <w:sz w:val="28"/>
          <w:szCs w:val="28"/>
        </w:rPr>
        <w:t>Болотную</w:t>
      </w:r>
      <w:proofErr w:type="gramEnd"/>
      <w:r w:rsidR="00FF33B2" w:rsidRPr="00EA4D79">
        <w:rPr>
          <w:rFonts w:ascii="Times New Roman" w:hAnsi="Times New Roman" w:cs="Times New Roman"/>
          <w:sz w:val="28"/>
          <w:szCs w:val="28"/>
        </w:rPr>
        <w:t xml:space="preserve"> - все, что сделал так называемый </w:t>
      </w:r>
      <w:r w:rsidR="007006D7">
        <w:rPr>
          <w:rFonts w:ascii="Times New Roman" w:hAnsi="Times New Roman" w:cs="Times New Roman"/>
          <w:sz w:val="28"/>
          <w:szCs w:val="28"/>
        </w:rPr>
        <w:lastRenderedPageBreak/>
        <w:t>креативный класс</w:t>
      </w:r>
      <w:r w:rsidR="00FF33B2" w:rsidRPr="00EA4D79">
        <w:rPr>
          <w:rFonts w:ascii="Times New Roman" w:hAnsi="Times New Roman" w:cs="Times New Roman"/>
          <w:sz w:val="28"/>
          <w:szCs w:val="28"/>
        </w:rPr>
        <w:t>».</w:t>
      </w:r>
      <w:r w:rsidR="00062733">
        <w:rPr>
          <w:rStyle w:val="a8"/>
          <w:rFonts w:ascii="Times New Roman" w:hAnsi="Times New Roman" w:cs="Times New Roman"/>
          <w:sz w:val="28"/>
          <w:szCs w:val="28"/>
        </w:rPr>
        <w:footnoteReference w:id="4"/>
      </w:r>
      <w:r w:rsidR="00FF33B2" w:rsidRPr="00EA4D79">
        <w:rPr>
          <w:rFonts w:ascii="Times New Roman" w:hAnsi="Times New Roman" w:cs="Times New Roman"/>
          <w:sz w:val="28"/>
          <w:szCs w:val="28"/>
        </w:rPr>
        <w:t xml:space="preserve"> С д</w:t>
      </w:r>
      <w:r w:rsidR="00AB73FA" w:rsidRPr="00EA4D79">
        <w:rPr>
          <w:rFonts w:ascii="Times New Roman" w:hAnsi="Times New Roman" w:cs="Times New Roman"/>
          <w:sz w:val="28"/>
          <w:szCs w:val="28"/>
        </w:rPr>
        <w:t xml:space="preserve">ругой стороны, </w:t>
      </w:r>
      <w:r w:rsidR="00157132" w:rsidRPr="00EA4D79">
        <w:rPr>
          <w:rFonts w:ascii="Times New Roman" w:hAnsi="Times New Roman" w:cs="Times New Roman"/>
          <w:sz w:val="28"/>
          <w:szCs w:val="28"/>
        </w:rPr>
        <w:t xml:space="preserve">и </w:t>
      </w:r>
      <w:proofErr w:type="spellStart"/>
      <w:r w:rsidR="00157132" w:rsidRPr="00EA4D79">
        <w:rPr>
          <w:rFonts w:ascii="Times New Roman" w:hAnsi="Times New Roman" w:cs="Times New Roman"/>
          <w:sz w:val="28"/>
          <w:szCs w:val="28"/>
        </w:rPr>
        <w:t>Кордонский</w:t>
      </w:r>
      <w:proofErr w:type="spellEnd"/>
      <w:r w:rsidR="00157132" w:rsidRPr="00EA4D79">
        <w:rPr>
          <w:rFonts w:ascii="Times New Roman" w:hAnsi="Times New Roman" w:cs="Times New Roman"/>
          <w:sz w:val="28"/>
          <w:szCs w:val="28"/>
        </w:rPr>
        <w:t xml:space="preserve"> со своей теорией сословной классификации </w:t>
      </w:r>
      <w:r w:rsidR="005B0D2D" w:rsidRPr="00EA4D79">
        <w:rPr>
          <w:rFonts w:ascii="Times New Roman" w:hAnsi="Times New Roman" w:cs="Times New Roman"/>
          <w:sz w:val="28"/>
          <w:szCs w:val="28"/>
        </w:rPr>
        <w:t xml:space="preserve">российского общества </w:t>
      </w:r>
      <w:r w:rsidR="00157132" w:rsidRPr="00EA4D79">
        <w:rPr>
          <w:rFonts w:ascii="Times New Roman" w:hAnsi="Times New Roman" w:cs="Times New Roman"/>
          <w:sz w:val="28"/>
          <w:szCs w:val="28"/>
        </w:rPr>
        <w:t>не может отрицать возникновение и постепенное становление определенного слоя населения, состоящего из так называемых интеллектуальных работников, которые имеют свои классовые интересы и ценности.</w:t>
      </w:r>
      <w:r w:rsidR="00AB73FA" w:rsidRPr="00EA4D79">
        <w:rPr>
          <w:rFonts w:ascii="Times New Roman" w:hAnsi="Times New Roman" w:cs="Times New Roman"/>
          <w:sz w:val="28"/>
          <w:szCs w:val="28"/>
        </w:rPr>
        <w:t xml:space="preserve"> </w:t>
      </w:r>
      <w:r w:rsidR="005B0D2D" w:rsidRPr="00EA4D79">
        <w:rPr>
          <w:rFonts w:ascii="Times New Roman" w:hAnsi="Times New Roman" w:cs="Times New Roman"/>
          <w:sz w:val="28"/>
          <w:szCs w:val="28"/>
        </w:rPr>
        <w:t xml:space="preserve">Другой вопрос в том, сознает ли данный слой населения себя как класс. </w:t>
      </w:r>
      <w:r w:rsidR="00AB73FA" w:rsidRPr="00EA4D79">
        <w:rPr>
          <w:rFonts w:ascii="Times New Roman" w:hAnsi="Times New Roman" w:cs="Times New Roman"/>
          <w:sz w:val="28"/>
          <w:szCs w:val="28"/>
        </w:rPr>
        <w:t xml:space="preserve">Для того чтобы установить соотношение интересов и задач описанного слоя российского общества с классическим пониманием термина </w:t>
      </w:r>
      <w:r w:rsidR="007006D7">
        <w:rPr>
          <w:rFonts w:ascii="Times New Roman" w:hAnsi="Times New Roman" w:cs="Times New Roman"/>
          <w:sz w:val="28"/>
          <w:szCs w:val="28"/>
        </w:rPr>
        <w:t>креативный класс</w:t>
      </w:r>
      <w:r w:rsidR="00C179AA" w:rsidRPr="00EA4D79">
        <w:rPr>
          <w:rFonts w:ascii="Times New Roman" w:hAnsi="Times New Roman" w:cs="Times New Roman"/>
          <w:sz w:val="28"/>
          <w:szCs w:val="28"/>
        </w:rPr>
        <w:t>, определенным Флоридой</w:t>
      </w:r>
      <w:r w:rsidR="00AB73FA" w:rsidRPr="00EA4D79">
        <w:rPr>
          <w:rFonts w:ascii="Times New Roman" w:hAnsi="Times New Roman" w:cs="Times New Roman"/>
          <w:sz w:val="28"/>
          <w:szCs w:val="28"/>
        </w:rPr>
        <w:t>,</w:t>
      </w:r>
      <w:r w:rsidR="001B1D6B" w:rsidRPr="00EA4D79">
        <w:rPr>
          <w:rFonts w:ascii="Times New Roman" w:hAnsi="Times New Roman" w:cs="Times New Roman"/>
          <w:sz w:val="28"/>
          <w:szCs w:val="28"/>
        </w:rPr>
        <w:t xml:space="preserve"> необходимо проанализировать нынешнее российское общество на предмет господства в нем </w:t>
      </w:r>
      <w:proofErr w:type="spellStart"/>
      <w:r w:rsidR="001B1D6B" w:rsidRPr="00EA4D79">
        <w:rPr>
          <w:rFonts w:ascii="Times New Roman" w:hAnsi="Times New Roman" w:cs="Times New Roman"/>
          <w:sz w:val="28"/>
          <w:szCs w:val="28"/>
        </w:rPr>
        <w:t>постматериальных</w:t>
      </w:r>
      <w:proofErr w:type="spellEnd"/>
      <w:r w:rsidR="001B1D6B" w:rsidRPr="00EA4D79">
        <w:rPr>
          <w:rFonts w:ascii="Times New Roman" w:hAnsi="Times New Roman" w:cs="Times New Roman"/>
          <w:sz w:val="28"/>
          <w:szCs w:val="28"/>
        </w:rPr>
        <w:t xml:space="preserve"> ценностей и распространения в нем сетевой организации. </w:t>
      </w:r>
      <w:r w:rsidR="00D459E5" w:rsidRPr="00EA4D79">
        <w:rPr>
          <w:rFonts w:ascii="Times New Roman" w:hAnsi="Times New Roman" w:cs="Times New Roman"/>
          <w:sz w:val="28"/>
          <w:szCs w:val="28"/>
        </w:rPr>
        <w:t>Ведь только</w:t>
      </w:r>
      <w:r w:rsidR="00AD4B39" w:rsidRPr="00EA4D79">
        <w:rPr>
          <w:rFonts w:ascii="Times New Roman" w:hAnsi="Times New Roman" w:cs="Times New Roman"/>
          <w:sz w:val="28"/>
          <w:szCs w:val="28"/>
        </w:rPr>
        <w:t xml:space="preserve"> в</w:t>
      </w:r>
      <w:r w:rsidR="00D459E5" w:rsidRPr="00EA4D79">
        <w:rPr>
          <w:rFonts w:ascii="Times New Roman" w:hAnsi="Times New Roman" w:cs="Times New Roman"/>
          <w:sz w:val="28"/>
          <w:szCs w:val="28"/>
        </w:rPr>
        <w:t xml:space="preserve"> сформировавшемся постиндустриальном обществе мог образовать</w:t>
      </w:r>
      <w:r w:rsidR="00AD4B39" w:rsidRPr="00EA4D79">
        <w:rPr>
          <w:rFonts w:ascii="Times New Roman" w:hAnsi="Times New Roman" w:cs="Times New Roman"/>
          <w:sz w:val="28"/>
          <w:szCs w:val="28"/>
        </w:rPr>
        <w:t>ся</w:t>
      </w:r>
      <w:r w:rsidR="00D459E5" w:rsidRPr="00EA4D79">
        <w:rPr>
          <w:rFonts w:ascii="Times New Roman" w:hAnsi="Times New Roman" w:cs="Times New Roman"/>
          <w:sz w:val="28"/>
          <w:szCs w:val="28"/>
        </w:rPr>
        <w:t xml:space="preserve"> </w:t>
      </w:r>
      <w:r w:rsidR="007006D7">
        <w:rPr>
          <w:rFonts w:ascii="Times New Roman" w:hAnsi="Times New Roman" w:cs="Times New Roman"/>
          <w:sz w:val="28"/>
          <w:szCs w:val="28"/>
        </w:rPr>
        <w:t>креативный класс</w:t>
      </w:r>
      <w:r w:rsidR="00D459E5" w:rsidRPr="00EA4D79">
        <w:rPr>
          <w:rFonts w:ascii="Times New Roman" w:hAnsi="Times New Roman" w:cs="Times New Roman"/>
          <w:sz w:val="28"/>
          <w:szCs w:val="28"/>
        </w:rPr>
        <w:t>, исходя и</w:t>
      </w:r>
      <w:r w:rsidR="00C179AA" w:rsidRPr="00EA4D79">
        <w:rPr>
          <w:rFonts w:ascii="Times New Roman" w:hAnsi="Times New Roman" w:cs="Times New Roman"/>
          <w:sz w:val="28"/>
          <w:szCs w:val="28"/>
        </w:rPr>
        <w:t>з исследований Флориды</w:t>
      </w:r>
      <w:r w:rsidR="00AD4B39" w:rsidRPr="00EA4D79">
        <w:rPr>
          <w:rFonts w:ascii="Times New Roman" w:hAnsi="Times New Roman" w:cs="Times New Roman"/>
          <w:sz w:val="28"/>
          <w:szCs w:val="28"/>
        </w:rPr>
        <w:t>. Следовательно,</w:t>
      </w:r>
      <w:r w:rsidR="001B1D6B" w:rsidRPr="00EA4D79">
        <w:rPr>
          <w:rFonts w:ascii="Times New Roman" w:hAnsi="Times New Roman" w:cs="Times New Roman"/>
          <w:sz w:val="28"/>
          <w:szCs w:val="28"/>
        </w:rPr>
        <w:t xml:space="preserve"> </w:t>
      </w:r>
      <w:r w:rsidR="00D459E5" w:rsidRPr="00EA4D79">
        <w:rPr>
          <w:rFonts w:ascii="Times New Roman" w:hAnsi="Times New Roman" w:cs="Times New Roman"/>
          <w:sz w:val="28"/>
          <w:szCs w:val="28"/>
        </w:rPr>
        <w:t xml:space="preserve">нужно </w:t>
      </w:r>
      <w:r w:rsidR="00AD4B39" w:rsidRPr="00EA4D79">
        <w:rPr>
          <w:rFonts w:ascii="Times New Roman" w:hAnsi="Times New Roman" w:cs="Times New Roman"/>
          <w:sz w:val="28"/>
          <w:szCs w:val="28"/>
        </w:rPr>
        <w:t>изучить</w:t>
      </w:r>
      <w:r w:rsidR="00D459E5" w:rsidRPr="00EA4D79">
        <w:rPr>
          <w:rFonts w:ascii="Times New Roman" w:hAnsi="Times New Roman" w:cs="Times New Roman"/>
          <w:sz w:val="28"/>
          <w:szCs w:val="28"/>
        </w:rPr>
        <w:t xml:space="preserve"> имеющиеся теоретические подходы к исследованию постиндустриального общества и установить, можно ли называть современное российское общество </w:t>
      </w:r>
      <w:proofErr w:type="spellStart"/>
      <w:r w:rsidR="00D459E5" w:rsidRPr="00EA4D79">
        <w:rPr>
          <w:rFonts w:ascii="Times New Roman" w:hAnsi="Times New Roman" w:cs="Times New Roman"/>
          <w:sz w:val="28"/>
          <w:szCs w:val="28"/>
        </w:rPr>
        <w:t>информациональным</w:t>
      </w:r>
      <w:proofErr w:type="spellEnd"/>
      <w:r w:rsidR="00D459E5" w:rsidRPr="00EA4D79">
        <w:rPr>
          <w:rFonts w:ascii="Times New Roman" w:hAnsi="Times New Roman" w:cs="Times New Roman"/>
          <w:sz w:val="28"/>
          <w:szCs w:val="28"/>
        </w:rPr>
        <w:t xml:space="preserve">, а основных участников протестных движений 2011-2012 гг. истинным </w:t>
      </w:r>
      <w:r w:rsidR="007006D7">
        <w:rPr>
          <w:rFonts w:ascii="Times New Roman" w:hAnsi="Times New Roman" w:cs="Times New Roman"/>
          <w:sz w:val="28"/>
          <w:szCs w:val="28"/>
        </w:rPr>
        <w:t>креативным классом</w:t>
      </w:r>
      <w:r w:rsidR="00D459E5" w:rsidRPr="00EA4D79">
        <w:rPr>
          <w:rFonts w:ascii="Times New Roman" w:hAnsi="Times New Roman" w:cs="Times New Roman"/>
          <w:sz w:val="28"/>
          <w:szCs w:val="28"/>
        </w:rPr>
        <w:t>.</w:t>
      </w:r>
    </w:p>
    <w:p w:rsidR="007970E6" w:rsidRPr="00EA4D79" w:rsidRDefault="00815A23" w:rsidP="00EA4D79">
      <w:pPr>
        <w:pStyle w:val="Default"/>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Итак, постиндустриальное общество характеризуется преобладанием инновационного сектора в экономике государства, что основывается на высокоразвитой промышленности и развитии индустрии знаний. Экономика постиндустриального общества, также еще называемая инновационной экономикой, стремится к полному удовлетворению всех потребностей экономических агентов, к переходу от промышленного роста к качественным инновационным скачкам в развитии.</w:t>
      </w:r>
      <w:r w:rsidR="00DE7751" w:rsidRPr="00EA4D79">
        <w:rPr>
          <w:rFonts w:ascii="Times New Roman" w:hAnsi="Times New Roman" w:cs="Times New Roman"/>
          <w:sz w:val="28"/>
          <w:szCs w:val="28"/>
        </w:rPr>
        <w:t xml:space="preserve"> По данным исследований российского экономиста и социолога </w:t>
      </w:r>
      <w:proofErr w:type="spellStart"/>
      <w:r w:rsidR="00DE7751" w:rsidRPr="00EA4D79">
        <w:rPr>
          <w:rFonts w:ascii="Times New Roman" w:hAnsi="Times New Roman" w:cs="Times New Roman"/>
          <w:sz w:val="28"/>
          <w:szCs w:val="28"/>
        </w:rPr>
        <w:t>В.Иноземцева</w:t>
      </w:r>
      <w:proofErr w:type="spellEnd"/>
      <w:r w:rsidR="00DE7751" w:rsidRPr="00EA4D79">
        <w:rPr>
          <w:rFonts w:ascii="Times New Roman" w:hAnsi="Times New Roman" w:cs="Times New Roman"/>
          <w:sz w:val="28"/>
          <w:szCs w:val="28"/>
        </w:rPr>
        <w:t xml:space="preserve"> в индустрии знаний задействовано примерно 70% от общего количества рабочей силы.</w:t>
      </w:r>
      <w:r w:rsidR="00062733">
        <w:rPr>
          <w:rStyle w:val="a8"/>
          <w:rFonts w:ascii="Times New Roman" w:hAnsi="Times New Roman" w:cs="Times New Roman"/>
          <w:sz w:val="28"/>
          <w:szCs w:val="28"/>
        </w:rPr>
        <w:footnoteReference w:id="5"/>
      </w:r>
      <w:r w:rsidR="00DE7751" w:rsidRPr="00EA4D79">
        <w:rPr>
          <w:rFonts w:ascii="Times New Roman" w:hAnsi="Times New Roman" w:cs="Times New Roman"/>
          <w:sz w:val="28"/>
          <w:szCs w:val="28"/>
        </w:rPr>
        <w:t xml:space="preserve"> Таким образом, </w:t>
      </w:r>
      <w:r w:rsidR="00DE7751" w:rsidRPr="00EA4D79">
        <w:rPr>
          <w:rFonts w:ascii="Times New Roman" w:hAnsi="Times New Roman" w:cs="Times New Roman"/>
          <w:sz w:val="28"/>
          <w:szCs w:val="28"/>
        </w:rPr>
        <w:lastRenderedPageBreak/>
        <w:t>д</w:t>
      </w:r>
      <w:r w:rsidR="007450B5" w:rsidRPr="00EA4D79">
        <w:rPr>
          <w:rFonts w:ascii="Times New Roman" w:hAnsi="Times New Roman" w:cs="Times New Roman"/>
          <w:sz w:val="28"/>
          <w:szCs w:val="28"/>
        </w:rPr>
        <w:t>вижущей силой в постиндустриальном обществе становится индустрия знаний. Соответственно основополагающим ресурсом в постиндустриальном обществе является человеческий ресурс</w:t>
      </w:r>
      <w:r w:rsidR="002B5E95" w:rsidRPr="00EA4D79">
        <w:rPr>
          <w:rFonts w:ascii="Times New Roman" w:hAnsi="Times New Roman" w:cs="Times New Roman"/>
          <w:sz w:val="28"/>
          <w:szCs w:val="28"/>
        </w:rPr>
        <w:t>. Однако человеческий капитал оценивается не с точки зрения производственной производительности и эффективности физического труда, а с точки зрения образования, профессионализма</w:t>
      </w:r>
      <w:r w:rsidR="00F84E57" w:rsidRPr="00EA4D79">
        <w:rPr>
          <w:rFonts w:ascii="Times New Roman" w:hAnsi="Times New Roman" w:cs="Times New Roman"/>
          <w:sz w:val="28"/>
          <w:szCs w:val="28"/>
        </w:rPr>
        <w:t xml:space="preserve"> и творческого потенциала (способности к новаторству независимо от конкретной сферы деятельности). Высокий уровень перечисленных характеристик обеспечивает интенсивное, а не экстенсивное развитие экономики, позволяя сокращать объемы использования физической рабочей силы.</w:t>
      </w:r>
      <w:r w:rsidR="001F5155" w:rsidRPr="00EA4D79">
        <w:rPr>
          <w:rFonts w:ascii="Times New Roman" w:hAnsi="Times New Roman" w:cs="Times New Roman"/>
          <w:sz w:val="28"/>
          <w:szCs w:val="28"/>
        </w:rPr>
        <w:t xml:space="preserve"> Но использование высококвалифицированного интеллектуального труда требует постоянной подготовки новых кадров (обновление ресурса), что подвигает современные развитые государства на высокие материальные затраты в сфере обеспечения образования</w:t>
      </w:r>
      <w:r w:rsidR="0083757C" w:rsidRPr="00EA4D79">
        <w:rPr>
          <w:rFonts w:ascii="Times New Roman" w:hAnsi="Times New Roman" w:cs="Times New Roman"/>
          <w:sz w:val="28"/>
          <w:szCs w:val="28"/>
        </w:rPr>
        <w:t xml:space="preserve"> и повышения квалификации</w:t>
      </w:r>
      <w:r w:rsidR="00CC572A" w:rsidRPr="00EA4D79">
        <w:rPr>
          <w:rFonts w:ascii="Times New Roman" w:hAnsi="Times New Roman" w:cs="Times New Roman"/>
          <w:sz w:val="28"/>
          <w:szCs w:val="28"/>
        </w:rPr>
        <w:t xml:space="preserve"> </w:t>
      </w:r>
      <w:r w:rsidR="001F5155" w:rsidRPr="00EA4D79">
        <w:rPr>
          <w:rFonts w:ascii="Times New Roman" w:hAnsi="Times New Roman" w:cs="Times New Roman"/>
          <w:sz w:val="28"/>
          <w:szCs w:val="28"/>
        </w:rPr>
        <w:t>населения страны.</w:t>
      </w:r>
    </w:p>
    <w:p w:rsidR="00CC572A" w:rsidRPr="00EA4D79" w:rsidRDefault="007D56E0" w:rsidP="00EA4D79">
      <w:pPr>
        <w:pStyle w:val="Default"/>
        <w:spacing w:line="360" w:lineRule="auto"/>
        <w:ind w:firstLine="709"/>
        <w:contextualSpacing/>
        <w:jc w:val="both"/>
        <w:rPr>
          <w:rFonts w:ascii="Times New Roman" w:hAnsi="Times New Roman" w:cs="Times New Roman"/>
          <w:color w:val="auto"/>
          <w:sz w:val="28"/>
          <w:szCs w:val="28"/>
        </w:rPr>
      </w:pPr>
      <w:r w:rsidRPr="00EA4D79">
        <w:rPr>
          <w:rFonts w:ascii="Times New Roman" w:hAnsi="Times New Roman" w:cs="Times New Roman"/>
          <w:sz w:val="28"/>
          <w:szCs w:val="28"/>
        </w:rPr>
        <w:t>Один из родоначальников</w:t>
      </w:r>
      <w:r w:rsidR="00CC572A" w:rsidRPr="00EA4D79">
        <w:rPr>
          <w:rFonts w:ascii="Times New Roman" w:hAnsi="Times New Roman" w:cs="Times New Roman"/>
          <w:sz w:val="28"/>
          <w:szCs w:val="28"/>
        </w:rPr>
        <w:t xml:space="preserve"> тео</w:t>
      </w:r>
      <w:r w:rsidRPr="00EA4D79">
        <w:rPr>
          <w:rFonts w:ascii="Times New Roman" w:hAnsi="Times New Roman" w:cs="Times New Roman"/>
          <w:sz w:val="28"/>
          <w:szCs w:val="28"/>
        </w:rPr>
        <w:t>рии постиндустриализма</w:t>
      </w:r>
      <w:r w:rsidR="00CC572A" w:rsidRPr="00EA4D79">
        <w:rPr>
          <w:rFonts w:ascii="Times New Roman" w:hAnsi="Times New Roman" w:cs="Times New Roman"/>
          <w:sz w:val="28"/>
          <w:szCs w:val="28"/>
        </w:rPr>
        <w:t xml:space="preserve"> Д.Белл</w:t>
      </w:r>
      <w:r w:rsidRPr="00EA4D79">
        <w:rPr>
          <w:rFonts w:ascii="Times New Roman" w:hAnsi="Times New Roman" w:cs="Times New Roman"/>
          <w:sz w:val="28"/>
          <w:szCs w:val="28"/>
        </w:rPr>
        <w:t xml:space="preserve">, автор фундаментального труда «Грядущее постиндустриальное общество» (1973 г.), считал, что </w:t>
      </w:r>
      <w:r w:rsidRPr="00EA4D79">
        <w:rPr>
          <w:rFonts w:ascii="Times New Roman" w:hAnsi="Times New Roman" w:cs="Times New Roman"/>
          <w:iCs/>
          <w:color w:val="auto"/>
          <w:sz w:val="28"/>
          <w:szCs w:val="28"/>
        </w:rPr>
        <w:t xml:space="preserve">постиндустриальное общество «предполагает возникновение интеллектуального класса, представители которого на политическом уровне выступают в качестве консультантов, экспертов или </w:t>
      </w:r>
      <w:hyperlink r:id="rId8" w:tooltip="Технократ" w:history="1">
        <w:r w:rsidRPr="00EA4D79">
          <w:rPr>
            <w:rStyle w:val="a5"/>
            <w:rFonts w:ascii="Times New Roman" w:hAnsi="Times New Roman" w:cs="Times New Roman"/>
            <w:iCs/>
            <w:color w:val="auto"/>
            <w:sz w:val="28"/>
            <w:szCs w:val="28"/>
            <w:u w:val="none"/>
          </w:rPr>
          <w:t>технократов</w:t>
        </w:r>
      </w:hyperlink>
      <w:r w:rsidRPr="00EA4D79">
        <w:rPr>
          <w:rFonts w:ascii="Times New Roman" w:hAnsi="Times New Roman" w:cs="Times New Roman"/>
          <w:color w:val="auto"/>
          <w:sz w:val="28"/>
          <w:szCs w:val="28"/>
        </w:rPr>
        <w:t>».</w:t>
      </w:r>
      <w:r w:rsidR="006F6278">
        <w:rPr>
          <w:rStyle w:val="a8"/>
          <w:rFonts w:ascii="Times New Roman" w:hAnsi="Times New Roman" w:cs="Times New Roman"/>
          <w:color w:val="auto"/>
          <w:sz w:val="28"/>
          <w:szCs w:val="28"/>
        </w:rPr>
        <w:footnoteReference w:id="6"/>
      </w:r>
      <w:r w:rsidRPr="00EA4D79">
        <w:rPr>
          <w:rFonts w:ascii="Times New Roman" w:hAnsi="Times New Roman" w:cs="Times New Roman"/>
          <w:color w:val="auto"/>
          <w:sz w:val="28"/>
          <w:szCs w:val="28"/>
        </w:rPr>
        <w:t xml:space="preserve"> Таким образом, намечаются тенденции к расслоению общества по уровню образования и профессионализма, которые в дальнейшем </w:t>
      </w:r>
      <w:r w:rsidR="00EC6B44" w:rsidRPr="00EA4D79">
        <w:rPr>
          <w:rFonts w:ascii="Times New Roman" w:hAnsi="Times New Roman" w:cs="Times New Roman"/>
          <w:color w:val="auto"/>
          <w:sz w:val="28"/>
          <w:szCs w:val="28"/>
        </w:rPr>
        <w:t xml:space="preserve">стали отчетливо проявляться в развитых мировых обществах. </w:t>
      </w:r>
      <w:r w:rsidR="00331428" w:rsidRPr="00EA4D79">
        <w:rPr>
          <w:rFonts w:ascii="Times New Roman" w:hAnsi="Times New Roman" w:cs="Times New Roman"/>
          <w:color w:val="auto"/>
          <w:sz w:val="28"/>
          <w:szCs w:val="28"/>
        </w:rPr>
        <w:t>Д.</w:t>
      </w:r>
      <w:r w:rsidR="00EC6B44" w:rsidRPr="00EA4D79">
        <w:rPr>
          <w:rFonts w:ascii="Times New Roman" w:hAnsi="Times New Roman" w:cs="Times New Roman"/>
          <w:color w:val="auto"/>
          <w:sz w:val="28"/>
          <w:szCs w:val="28"/>
        </w:rPr>
        <w:t>Бе</w:t>
      </w:r>
      <w:proofErr w:type="gramStart"/>
      <w:r w:rsidR="00EC6B44" w:rsidRPr="00EA4D79">
        <w:rPr>
          <w:rFonts w:ascii="Times New Roman" w:hAnsi="Times New Roman" w:cs="Times New Roman"/>
          <w:color w:val="auto"/>
          <w:sz w:val="28"/>
          <w:szCs w:val="28"/>
        </w:rPr>
        <w:t>лл</w:t>
      </w:r>
      <w:r w:rsidR="005B0D2D" w:rsidRPr="00EA4D79">
        <w:rPr>
          <w:rFonts w:ascii="Times New Roman" w:hAnsi="Times New Roman" w:cs="Times New Roman"/>
          <w:color w:val="auto"/>
          <w:sz w:val="28"/>
          <w:szCs w:val="28"/>
        </w:rPr>
        <w:t xml:space="preserve"> в св</w:t>
      </w:r>
      <w:proofErr w:type="gramEnd"/>
      <w:r w:rsidR="005B0D2D" w:rsidRPr="00EA4D79">
        <w:rPr>
          <w:rFonts w:ascii="Times New Roman" w:hAnsi="Times New Roman" w:cs="Times New Roman"/>
          <w:color w:val="auto"/>
          <w:sz w:val="28"/>
          <w:szCs w:val="28"/>
        </w:rPr>
        <w:t>ое время</w:t>
      </w:r>
      <w:r w:rsidR="00EC6B44" w:rsidRPr="00EA4D79">
        <w:rPr>
          <w:rFonts w:ascii="Times New Roman" w:hAnsi="Times New Roman" w:cs="Times New Roman"/>
          <w:color w:val="auto"/>
          <w:sz w:val="28"/>
          <w:szCs w:val="28"/>
        </w:rPr>
        <w:t xml:space="preserve"> вводит термин «</w:t>
      </w:r>
      <w:r w:rsidR="00EC6B44" w:rsidRPr="00EA4D79">
        <w:rPr>
          <w:rFonts w:ascii="Times New Roman" w:hAnsi="Times New Roman" w:cs="Times New Roman"/>
          <w:color w:val="auto"/>
          <w:sz w:val="28"/>
          <w:szCs w:val="28"/>
          <w:lang w:val="en-US"/>
        </w:rPr>
        <w:t>knowledge</w:t>
      </w:r>
      <w:r w:rsidR="00EC6B44" w:rsidRPr="00EA4D79">
        <w:rPr>
          <w:rFonts w:ascii="Times New Roman" w:hAnsi="Times New Roman" w:cs="Times New Roman"/>
          <w:color w:val="auto"/>
          <w:sz w:val="28"/>
          <w:szCs w:val="28"/>
        </w:rPr>
        <w:t xml:space="preserve"> </w:t>
      </w:r>
      <w:r w:rsidR="00EC6B44" w:rsidRPr="00EA4D79">
        <w:rPr>
          <w:rFonts w:ascii="Times New Roman" w:hAnsi="Times New Roman" w:cs="Times New Roman"/>
          <w:color w:val="auto"/>
          <w:sz w:val="28"/>
          <w:szCs w:val="28"/>
          <w:lang w:val="en-US"/>
        </w:rPr>
        <w:t>worker</w:t>
      </w:r>
      <w:r w:rsidR="00EC6B44" w:rsidRPr="00EA4D79">
        <w:rPr>
          <w:rFonts w:ascii="Times New Roman" w:hAnsi="Times New Roman" w:cs="Times New Roman"/>
          <w:color w:val="auto"/>
          <w:sz w:val="28"/>
          <w:szCs w:val="28"/>
        </w:rPr>
        <w:t xml:space="preserve">», что в основном переводится как «интеллектуальный работник» - тем не менее, это еще не </w:t>
      </w:r>
      <w:r w:rsidR="007006D7">
        <w:rPr>
          <w:rFonts w:ascii="Times New Roman" w:hAnsi="Times New Roman" w:cs="Times New Roman"/>
          <w:color w:val="auto"/>
          <w:sz w:val="28"/>
          <w:szCs w:val="28"/>
        </w:rPr>
        <w:t>креативный класс</w:t>
      </w:r>
      <w:r w:rsidR="00EC6B44" w:rsidRPr="00EA4D79">
        <w:rPr>
          <w:rFonts w:ascii="Times New Roman" w:hAnsi="Times New Roman" w:cs="Times New Roman"/>
          <w:color w:val="auto"/>
          <w:sz w:val="28"/>
          <w:szCs w:val="28"/>
        </w:rPr>
        <w:t>. Следует упомянуть также термин «информационный работник», который</w:t>
      </w:r>
      <w:r w:rsidR="002F23DD" w:rsidRPr="00EA4D79">
        <w:rPr>
          <w:rFonts w:ascii="Times New Roman" w:hAnsi="Times New Roman" w:cs="Times New Roman"/>
          <w:color w:val="auto"/>
          <w:sz w:val="28"/>
          <w:szCs w:val="28"/>
        </w:rPr>
        <w:t xml:space="preserve"> употреблял  и</w:t>
      </w:r>
      <w:r w:rsidR="00EC6B44" w:rsidRPr="00EA4D79">
        <w:rPr>
          <w:rFonts w:ascii="Times New Roman" w:hAnsi="Times New Roman" w:cs="Times New Roman"/>
          <w:color w:val="auto"/>
          <w:sz w:val="28"/>
          <w:szCs w:val="28"/>
        </w:rPr>
        <w:t xml:space="preserve">звестный экономист и специалист в области </w:t>
      </w:r>
      <w:proofErr w:type="spellStart"/>
      <w:proofErr w:type="gramStart"/>
      <w:r w:rsidR="00EC6B44" w:rsidRPr="00EA4D79">
        <w:rPr>
          <w:rFonts w:ascii="Times New Roman" w:hAnsi="Times New Roman" w:cs="Times New Roman"/>
          <w:color w:val="auto"/>
          <w:sz w:val="28"/>
          <w:szCs w:val="28"/>
        </w:rPr>
        <w:t>бизнес-управления</w:t>
      </w:r>
      <w:proofErr w:type="spellEnd"/>
      <w:proofErr w:type="gramEnd"/>
      <w:r w:rsidR="002F23DD" w:rsidRPr="00EA4D79">
        <w:rPr>
          <w:rFonts w:ascii="Times New Roman" w:hAnsi="Times New Roman" w:cs="Times New Roman"/>
          <w:color w:val="auto"/>
          <w:sz w:val="28"/>
          <w:szCs w:val="28"/>
        </w:rPr>
        <w:t xml:space="preserve"> </w:t>
      </w:r>
      <w:proofErr w:type="spellStart"/>
      <w:r w:rsidR="002F23DD" w:rsidRPr="00EA4D79">
        <w:rPr>
          <w:rFonts w:ascii="Times New Roman" w:hAnsi="Times New Roman" w:cs="Times New Roman"/>
          <w:color w:val="auto"/>
          <w:sz w:val="28"/>
          <w:szCs w:val="28"/>
        </w:rPr>
        <w:t>П.Друкер</w:t>
      </w:r>
      <w:proofErr w:type="spellEnd"/>
      <w:r w:rsidR="002F23DD" w:rsidRPr="00EA4D79">
        <w:rPr>
          <w:rFonts w:ascii="Times New Roman" w:hAnsi="Times New Roman" w:cs="Times New Roman"/>
          <w:color w:val="auto"/>
          <w:sz w:val="28"/>
          <w:szCs w:val="28"/>
        </w:rPr>
        <w:t xml:space="preserve"> в своих исследованиях в 60-х годах </w:t>
      </w:r>
      <w:r w:rsidR="002F23DD" w:rsidRPr="00EA4D79">
        <w:rPr>
          <w:rFonts w:ascii="Times New Roman" w:hAnsi="Times New Roman" w:cs="Times New Roman"/>
          <w:color w:val="auto"/>
          <w:sz w:val="28"/>
          <w:szCs w:val="28"/>
          <w:lang w:val="en-US"/>
        </w:rPr>
        <w:t>XX</w:t>
      </w:r>
      <w:r w:rsidR="002F23DD" w:rsidRPr="00EA4D79">
        <w:rPr>
          <w:rFonts w:ascii="Times New Roman" w:hAnsi="Times New Roman" w:cs="Times New Roman"/>
          <w:color w:val="auto"/>
          <w:sz w:val="28"/>
          <w:szCs w:val="28"/>
        </w:rPr>
        <w:t xml:space="preserve"> века. Но здесь важно </w:t>
      </w:r>
      <w:r w:rsidR="002F23DD" w:rsidRPr="00EA4D79">
        <w:rPr>
          <w:rFonts w:ascii="Times New Roman" w:hAnsi="Times New Roman" w:cs="Times New Roman"/>
          <w:color w:val="auto"/>
          <w:sz w:val="28"/>
          <w:szCs w:val="28"/>
        </w:rPr>
        <w:lastRenderedPageBreak/>
        <w:t xml:space="preserve">отметить, что понятие «информационного работника» использовалось </w:t>
      </w:r>
      <w:proofErr w:type="spellStart"/>
      <w:r w:rsidR="00331428" w:rsidRPr="00EA4D79">
        <w:rPr>
          <w:rFonts w:ascii="Times New Roman" w:hAnsi="Times New Roman" w:cs="Times New Roman"/>
          <w:color w:val="auto"/>
          <w:sz w:val="28"/>
          <w:szCs w:val="28"/>
        </w:rPr>
        <w:t>П.Друкером</w:t>
      </w:r>
      <w:proofErr w:type="spellEnd"/>
      <w:r w:rsidR="00331428" w:rsidRPr="00EA4D79">
        <w:rPr>
          <w:rFonts w:ascii="Times New Roman" w:hAnsi="Times New Roman" w:cs="Times New Roman"/>
          <w:color w:val="auto"/>
          <w:sz w:val="28"/>
          <w:szCs w:val="28"/>
        </w:rPr>
        <w:t xml:space="preserve"> в контексте корпораций, а не экономики, соответственно, использовалось в неклассовом значении. Другой основоположник теории постиндустриального общества, американский социолог и футуролог </w:t>
      </w:r>
      <w:proofErr w:type="spellStart"/>
      <w:r w:rsidR="00331428" w:rsidRPr="00EA4D79">
        <w:rPr>
          <w:rFonts w:ascii="Times New Roman" w:hAnsi="Times New Roman" w:cs="Times New Roman"/>
          <w:color w:val="auto"/>
          <w:sz w:val="28"/>
          <w:szCs w:val="28"/>
        </w:rPr>
        <w:t>Э.Тоффлер</w:t>
      </w:r>
      <w:proofErr w:type="spellEnd"/>
      <w:r w:rsidR="00331428" w:rsidRPr="00EA4D79">
        <w:rPr>
          <w:rFonts w:ascii="Times New Roman" w:hAnsi="Times New Roman" w:cs="Times New Roman"/>
          <w:color w:val="auto"/>
          <w:sz w:val="28"/>
          <w:szCs w:val="28"/>
        </w:rPr>
        <w:t xml:space="preserve"> ввел термин «</w:t>
      </w:r>
      <w:proofErr w:type="spellStart"/>
      <w:r w:rsidR="00331428" w:rsidRPr="00EA4D79">
        <w:rPr>
          <w:rFonts w:ascii="Times New Roman" w:hAnsi="Times New Roman" w:cs="Times New Roman"/>
          <w:color w:val="auto"/>
          <w:sz w:val="28"/>
          <w:szCs w:val="28"/>
        </w:rPr>
        <w:t>когнитариат</w:t>
      </w:r>
      <w:proofErr w:type="spellEnd"/>
      <w:r w:rsidR="00331428" w:rsidRPr="00EA4D79">
        <w:rPr>
          <w:rFonts w:ascii="Times New Roman" w:hAnsi="Times New Roman" w:cs="Times New Roman"/>
          <w:color w:val="auto"/>
          <w:sz w:val="28"/>
          <w:szCs w:val="28"/>
        </w:rPr>
        <w:t>», обозначая им толь</w:t>
      </w:r>
      <w:r w:rsidR="00205710" w:rsidRPr="00EA4D79">
        <w:rPr>
          <w:rFonts w:ascii="Times New Roman" w:hAnsi="Times New Roman" w:cs="Times New Roman"/>
          <w:color w:val="auto"/>
          <w:sz w:val="28"/>
          <w:szCs w:val="28"/>
        </w:rPr>
        <w:t xml:space="preserve">ко еще начавшийся складываться (в </w:t>
      </w:r>
      <w:r w:rsidR="00331428" w:rsidRPr="00EA4D79">
        <w:rPr>
          <w:rFonts w:ascii="Times New Roman" w:hAnsi="Times New Roman" w:cs="Times New Roman"/>
          <w:color w:val="auto"/>
          <w:sz w:val="28"/>
          <w:szCs w:val="28"/>
        </w:rPr>
        <w:t xml:space="preserve">1990 г. </w:t>
      </w:r>
      <w:r w:rsidR="00205710" w:rsidRPr="00EA4D79">
        <w:rPr>
          <w:rFonts w:ascii="Times New Roman" w:hAnsi="Times New Roman" w:cs="Times New Roman"/>
          <w:color w:val="auto"/>
          <w:sz w:val="28"/>
          <w:szCs w:val="28"/>
        </w:rPr>
        <w:t xml:space="preserve">выходит в свет исследование </w:t>
      </w:r>
      <w:proofErr w:type="spellStart"/>
      <w:r w:rsidR="00205710" w:rsidRPr="00EA4D79">
        <w:rPr>
          <w:rFonts w:ascii="Times New Roman" w:hAnsi="Times New Roman" w:cs="Times New Roman"/>
          <w:color w:val="auto"/>
          <w:sz w:val="28"/>
          <w:szCs w:val="28"/>
        </w:rPr>
        <w:t>Э.Тоффлера</w:t>
      </w:r>
      <w:proofErr w:type="spellEnd"/>
      <w:r w:rsidR="00205710" w:rsidRPr="00EA4D79">
        <w:rPr>
          <w:rFonts w:ascii="Times New Roman" w:hAnsi="Times New Roman" w:cs="Times New Roman"/>
          <w:color w:val="auto"/>
          <w:sz w:val="28"/>
          <w:szCs w:val="28"/>
        </w:rPr>
        <w:t xml:space="preserve"> «Метаморфозы власти») интеллектуальный класс.</w:t>
      </w:r>
      <w:r w:rsidR="00C34318" w:rsidRPr="00EA4D79">
        <w:rPr>
          <w:rFonts w:ascii="Times New Roman" w:hAnsi="Times New Roman" w:cs="Times New Roman"/>
          <w:color w:val="auto"/>
          <w:sz w:val="28"/>
          <w:szCs w:val="28"/>
        </w:rPr>
        <w:t xml:space="preserve"> Но нельзя называть термин «</w:t>
      </w:r>
      <w:proofErr w:type="spellStart"/>
      <w:r w:rsidR="00C34318" w:rsidRPr="00EA4D79">
        <w:rPr>
          <w:rFonts w:ascii="Times New Roman" w:hAnsi="Times New Roman" w:cs="Times New Roman"/>
          <w:color w:val="auto"/>
          <w:sz w:val="28"/>
          <w:szCs w:val="28"/>
        </w:rPr>
        <w:t>когнитариат</w:t>
      </w:r>
      <w:proofErr w:type="spellEnd"/>
      <w:r w:rsidR="00C34318" w:rsidRPr="00EA4D79">
        <w:rPr>
          <w:rFonts w:ascii="Times New Roman" w:hAnsi="Times New Roman" w:cs="Times New Roman"/>
          <w:color w:val="auto"/>
          <w:sz w:val="28"/>
          <w:szCs w:val="28"/>
        </w:rPr>
        <w:t xml:space="preserve">» окончательно устоявшимся, так как </w:t>
      </w:r>
      <w:proofErr w:type="spellStart"/>
      <w:r w:rsidR="00C34318" w:rsidRPr="00EA4D79">
        <w:rPr>
          <w:rFonts w:ascii="Times New Roman" w:hAnsi="Times New Roman" w:cs="Times New Roman"/>
          <w:color w:val="auto"/>
          <w:sz w:val="28"/>
          <w:szCs w:val="28"/>
        </w:rPr>
        <w:t>Э.Тоффлер</w:t>
      </w:r>
      <w:proofErr w:type="spellEnd"/>
      <w:r w:rsidR="00C34318" w:rsidRPr="00EA4D79">
        <w:rPr>
          <w:rFonts w:ascii="Times New Roman" w:hAnsi="Times New Roman" w:cs="Times New Roman"/>
          <w:color w:val="auto"/>
          <w:sz w:val="28"/>
          <w:szCs w:val="28"/>
        </w:rPr>
        <w:t xml:space="preserve"> апеллирует к классификации общества по отношению к собственности и средствам производства, поэтому вопрос о сущностном наполнении и месте в общей системе координат понятия «</w:t>
      </w:r>
      <w:proofErr w:type="spellStart"/>
      <w:r w:rsidR="00C34318" w:rsidRPr="00EA4D79">
        <w:rPr>
          <w:rFonts w:ascii="Times New Roman" w:hAnsi="Times New Roman" w:cs="Times New Roman"/>
          <w:color w:val="auto"/>
          <w:sz w:val="28"/>
          <w:szCs w:val="28"/>
        </w:rPr>
        <w:t>когнитариат</w:t>
      </w:r>
      <w:proofErr w:type="spellEnd"/>
      <w:r w:rsidR="00C34318" w:rsidRPr="00EA4D79">
        <w:rPr>
          <w:rFonts w:ascii="Times New Roman" w:hAnsi="Times New Roman" w:cs="Times New Roman"/>
          <w:color w:val="auto"/>
          <w:sz w:val="28"/>
          <w:szCs w:val="28"/>
        </w:rPr>
        <w:t xml:space="preserve">» остается открытым. Не смотря на некую синонимичность различных вышеперечисленных терминов, описывающих так называемый класс интеллектуалов, наиболее эмпирически обоснованным и четко определенным является всё же понятие </w:t>
      </w:r>
      <w:r w:rsidR="007006D7">
        <w:rPr>
          <w:rFonts w:ascii="Times New Roman" w:hAnsi="Times New Roman" w:cs="Times New Roman"/>
          <w:color w:val="auto"/>
          <w:sz w:val="28"/>
          <w:szCs w:val="28"/>
        </w:rPr>
        <w:t>креативный класс</w:t>
      </w:r>
      <w:r w:rsidR="00C34318" w:rsidRPr="00EA4D79">
        <w:rPr>
          <w:rFonts w:ascii="Times New Roman" w:hAnsi="Times New Roman" w:cs="Times New Roman"/>
          <w:color w:val="auto"/>
          <w:sz w:val="28"/>
          <w:szCs w:val="28"/>
        </w:rPr>
        <w:t xml:space="preserve">, </w:t>
      </w:r>
      <w:r w:rsidR="00C179AA" w:rsidRPr="00EA4D79">
        <w:rPr>
          <w:rFonts w:ascii="Times New Roman" w:hAnsi="Times New Roman" w:cs="Times New Roman"/>
          <w:color w:val="auto"/>
          <w:sz w:val="28"/>
          <w:szCs w:val="28"/>
        </w:rPr>
        <w:t>выдвинутое Флоридой</w:t>
      </w:r>
      <w:r w:rsidR="00C34318" w:rsidRPr="00EA4D79">
        <w:rPr>
          <w:rFonts w:ascii="Times New Roman" w:hAnsi="Times New Roman" w:cs="Times New Roman"/>
          <w:color w:val="auto"/>
          <w:sz w:val="28"/>
          <w:szCs w:val="28"/>
        </w:rPr>
        <w:t xml:space="preserve"> в процессе научного обоснования им роста благосостояния городов с высоким процентом представителей </w:t>
      </w:r>
      <w:r w:rsidR="007006D7">
        <w:rPr>
          <w:rFonts w:ascii="Times New Roman" w:hAnsi="Times New Roman" w:cs="Times New Roman"/>
          <w:color w:val="auto"/>
          <w:sz w:val="28"/>
          <w:szCs w:val="28"/>
        </w:rPr>
        <w:t>креативного класса</w:t>
      </w:r>
      <w:r w:rsidR="005B0D2D" w:rsidRPr="00EA4D79">
        <w:rPr>
          <w:rFonts w:ascii="Times New Roman" w:hAnsi="Times New Roman" w:cs="Times New Roman"/>
          <w:color w:val="auto"/>
          <w:sz w:val="28"/>
          <w:szCs w:val="28"/>
        </w:rPr>
        <w:t xml:space="preserve"> среди населения</w:t>
      </w:r>
      <w:r w:rsidR="00C34318" w:rsidRPr="00EA4D79">
        <w:rPr>
          <w:rFonts w:ascii="Times New Roman" w:hAnsi="Times New Roman" w:cs="Times New Roman"/>
          <w:color w:val="auto"/>
          <w:sz w:val="28"/>
          <w:szCs w:val="28"/>
        </w:rPr>
        <w:t>.</w:t>
      </w:r>
    </w:p>
    <w:p w:rsidR="00FF2502" w:rsidRDefault="00C179AA" w:rsidP="00FF2502">
      <w:pPr>
        <w:pStyle w:val="Default"/>
        <w:spacing w:line="360" w:lineRule="auto"/>
        <w:ind w:firstLine="709"/>
        <w:contextualSpacing/>
        <w:jc w:val="both"/>
        <w:rPr>
          <w:rFonts w:ascii="Times New Roman" w:hAnsi="Times New Roman" w:cs="Times New Roman"/>
          <w:color w:val="auto"/>
          <w:sz w:val="28"/>
          <w:szCs w:val="28"/>
        </w:rPr>
      </w:pPr>
      <w:r w:rsidRPr="00EA4D79">
        <w:rPr>
          <w:rFonts w:ascii="Times New Roman" w:hAnsi="Times New Roman" w:cs="Times New Roman"/>
          <w:color w:val="auto"/>
          <w:sz w:val="28"/>
          <w:szCs w:val="28"/>
        </w:rPr>
        <w:t>Несомненно,</w:t>
      </w:r>
      <w:r w:rsidR="00C34318" w:rsidRPr="00EA4D79">
        <w:rPr>
          <w:rFonts w:ascii="Times New Roman" w:hAnsi="Times New Roman" w:cs="Times New Roman"/>
          <w:color w:val="auto"/>
          <w:sz w:val="28"/>
          <w:szCs w:val="28"/>
        </w:rPr>
        <w:t xml:space="preserve"> </w:t>
      </w:r>
      <w:r w:rsidRPr="00EA4D79">
        <w:rPr>
          <w:rFonts w:ascii="Times New Roman" w:hAnsi="Times New Roman" w:cs="Times New Roman"/>
          <w:color w:val="auto"/>
          <w:sz w:val="28"/>
          <w:szCs w:val="28"/>
        </w:rPr>
        <w:t xml:space="preserve">возникновение </w:t>
      </w:r>
      <w:r w:rsidR="007006D7">
        <w:rPr>
          <w:rFonts w:ascii="Times New Roman" w:hAnsi="Times New Roman" w:cs="Times New Roman"/>
          <w:color w:val="auto"/>
          <w:sz w:val="28"/>
          <w:szCs w:val="28"/>
        </w:rPr>
        <w:t>креативного класса</w:t>
      </w:r>
      <w:r w:rsidR="00C34318" w:rsidRPr="00EA4D79">
        <w:rPr>
          <w:rFonts w:ascii="Times New Roman" w:hAnsi="Times New Roman" w:cs="Times New Roman"/>
          <w:color w:val="auto"/>
          <w:sz w:val="28"/>
          <w:szCs w:val="28"/>
        </w:rPr>
        <w:t xml:space="preserve"> </w:t>
      </w:r>
      <w:r w:rsidRPr="00EA4D79">
        <w:rPr>
          <w:rFonts w:ascii="Times New Roman" w:hAnsi="Times New Roman" w:cs="Times New Roman"/>
          <w:color w:val="auto"/>
          <w:sz w:val="28"/>
          <w:szCs w:val="28"/>
        </w:rPr>
        <w:t>является результатом тотального изменения ценностных приоритетов общества. В развитых странах наблюдается превалирование самовыражения над материальными стимулами</w:t>
      </w:r>
      <w:r w:rsidR="00AB4998" w:rsidRPr="00EA4D79">
        <w:rPr>
          <w:rFonts w:ascii="Times New Roman" w:hAnsi="Times New Roman" w:cs="Times New Roman"/>
          <w:color w:val="auto"/>
          <w:sz w:val="28"/>
          <w:szCs w:val="28"/>
        </w:rPr>
        <w:t xml:space="preserve"> в мотивациях к профессиональной деятельности</w:t>
      </w:r>
      <w:r w:rsidRPr="00EA4D79">
        <w:rPr>
          <w:rFonts w:ascii="Times New Roman" w:hAnsi="Times New Roman" w:cs="Times New Roman"/>
          <w:color w:val="auto"/>
          <w:sz w:val="28"/>
          <w:szCs w:val="28"/>
        </w:rPr>
        <w:t>.</w:t>
      </w:r>
      <w:r w:rsidR="00AB4998" w:rsidRPr="00EA4D79">
        <w:rPr>
          <w:rFonts w:ascii="Times New Roman" w:hAnsi="Times New Roman" w:cs="Times New Roman"/>
          <w:color w:val="auto"/>
          <w:sz w:val="28"/>
          <w:szCs w:val="28"/>
        </w:rPr>
        <w:t xml:space="preserve"> По мнению </w:t>
      </w:r>
      <w:r w:rsidR="00DE7751" w:rsidRPr="00EA4D79">
        <w:rPr>
          <w:rFonts w:ascii="Times New Roman" w:hAnsi="Times New Roman" w:cs="Times New Roman"/>
          <w:color w:val="auto"/>
          <w:sz w:val="28"/>
          <w:szCs w:val="28"/>
        </w:rPr>
        <w:t>ведущего российского специалиста по постиндустриальному обществу</w:t>
      </w:r>
      <w:r w:rsidR="00DE7751" w:rsidRPr="00EA4D79">
        <w:rPr>
          <w:rFonts w:ascii="Times New Roman" w:hAnsi="Times New Roman" w:cs="Times New Roman"/>
          <w:sz w:val="28"/>
          <w:szCs w:val="28"/>
        </w:rPr>
        <w:t xml:space="preserve"> </w:t>
      </w:r>
      <w:proofErr w:type="spellStart"/>
      <w:r w:rsidR="00AB4998" w:rsidRPr="00EA4D79">
        <w:rPr>
          <w:rFonts w:ascii="Times New Roman" w:hAnsi="Times New Roman" w:cs="Times New Roman"/>
          <w:color w:val="auto"/>
          <w:sz w:val="28"/>
          <w:szCs w:val="28"/>
        </w:rPr>
        <w:t>В.Иноземцева</w:t>
      </w:r>
      <w:proofErr w:type="spellEnd"/>
      <w:r w:rsidR="00D97CE5" w:rsidRPr="00EA4D79">
        <w:rPr>
          <w:rFonts w:ascii="Times New Roman" w:hAnsi="Times New Roman" w:cs="Times New Roman"/>
          <w:color w:val="auto"/>
          <w:sz w:val="28"/>
          <w:szCs w:val="28"/>
        </w:rPr>
        <w:t xml:space="preserve">, наступает </w:t>
      </w:r>
      <w:proofErr w:type="spellStart"/>
      <w:r w:rsidR="00D97CE5" w:rsidRPr="00EA4D79">
        <w:rPr>
          <w:rFonts w:ascii="Times New Roman" w:hAnsi="Times New Roman" w:cs="Times New Roman"/>
          <w:color w:val="auto"/>
          <w:sz w:val="28"/>
          <w:szCs w:val="28"/>
        </w:rPr>
        <w:t>постэкономическая</w:t>
      </w:r>
      <w:proofErr w:type="spellEnd"/>
      <w:r w:rsidR="00D97CE5" w:rsidRPr="00EA4D79">
        <w:rPr>
          <w:rFonts w:ascii="Times New Roman" w:hAnsi="Times New Roman" w:cs="Times New Roman"/>
          <w:color w:val="auto"/>
          <w:sz w:val="28"/>
          <w:szCs w:val="28"/>
        </w:rPr>
        <w:t xml:space="preserve"> фаза развития постиндустриального общества, в которой преодолевается доминирование экономических закономерностей над настоящими человеческими потребностями, поэтому направляющим вектором развития всех сфер жизнедеятельности постепенно становится непрерывное развития </w:t>
      </w:r>
      <w:r w:rsidR="00D97CE5" w:rsidRPr="00EA4D79">
        <w:rPr>
          <w:rFonts w:ascii="Times New Roman" w:hAnsi="Times New Roman" w:cs="Times New Roman"/>
          <w:color w:val="auto"/>
          <w:sz w:val="28"/>
          <w:szCs w:val="28"/>
        </w:rPr>
        <w:lastRenderedPageBreak/>
        <w:t>человеческого потенциала.</w:t>
      </w:r>
      <w:r w:rsidR="00CF1F20">
        <w:rPr>
          <w:rStyle w:val="a8"/>
          <w:rFonts w:ascii="Times New Roman" w:hAnsi="Times New Roman" w:cs="Times New Roman"/>
          <w:color w:val="auto"/>
          <w:sz w:val="28"/>
          <w:szCs w:val="28"/>
        </w:rPr>
        <w:footnoteReference w:id="7"/>
      </w:r>
      <w:r w:rsidR="00ED03E1" w:rsidRPr="00EA4D79">
        <w:rPr>
          <w:rFonts w:ascii="Times New Roman" w:hAnsi="Times New Roman" w:cs="Times New Roman"/>
          <w:color w:val="auto"/>
          <w:sz w:val="28"/>
          <w:szCs w:val="28"/>
        </w:rPr>
        <w:t xml:space="preserve"> Подобные процессы являются особенностями развития современного общества, для научного обоснования и обозначения которых всемирно известным американским соц</w:t>
      </w:r>
      <w:r w:rsidR="00B64488">
        <w:rPr>
          <w:rFonts w:ascii="Times New Roman" w:hAnsi="Times New Roman" w:cs="Times New Roman"/>
          <w:color w:val="auto"/>
          <w:sz w:val="28"/>
          <w:szCs w:val="28"/>
        </w:rPr>
        <w:t xml:space="preserve">иологом и политологом </w:t>
      </w:r>
      <w:proofErr w:type="spellStart"/>
      <w:r w:rsidR="00B64488">
        <w:rPr>
          <w:rFonts w:ascii="Times New Roman" w:hAnsi="Times New Roman" w:cs="Times New Roman"/>
          <w:color w:val="auto"/>
          <w:sz w:val="28"/>
          <w:szCs w:val="28"/>
        </w:rPr>
        <w:t>Р.</w:t>
      </w:r>
      <w:r w:rsidR="00ED03E1" w:rsidRPr="00EA4D79">
        <w:rPr>
          <w:rFonts w:ascii="Times New Roman" w:hAnsi="Times New Roman" w:cs="Times New Roman"/>
          <w:color w:val="auto"/>
          <w:sz w:val="28"/>
          <w:szCs w:val="28"/>
        </w:rPr>
        <w:t>Инглхартом</w:t>
      </w:r>
      <w:proofErr w:type="spellEnd"/>
      <w:r w:rsidR="00ED03E1" w:rsidRPr="00EA4D79">
        <w:rPr>
          <w:rFonts w:ascii="Times New Roman" w:hAnsi="Times New Roman" w:cs="Times New Roman"/>
          <w:color w:val="auto"/>
          <w:sz w:val="28"/>
          <w:szCs w:val="28"/>
        </w:rPr>
        <w:t xml:space="preserve"> в 70-е года </w:t>
      </w:r>
      <w:r w:rsidR="00ED03E1" w:rsidRPr="00EA4D79">
        <w:rPr>
          <w:rFonts w:ascii="Times New Roman" w:hAnsi="Times New Roman" w:cs="Times New Roman"/>
          <w:color w:val="auto"/>
          <w:sz w:val="28"/>
          <w:szCs w:val="28"/>
          <w:lang w:val="en-US"/>
        </w:rPr>
        <w:t>XX</w:t>
      </w:r>
      <w:r w:rsidR="00ED03E1" w:rsidRPr="00EA4D79">
        <w:rPr>
          <w:rFonts w:ascii="Times New Roman" w:hAnsi="Times New Roman" w:cs="Times New Roman"/>
          <w:color w:val="auto"/>
          <w:sz w:val="28"/>
          <w:szCs w:val="28"/>
        </w:rPr>
        <w:t xml:space="preserve"> века был предложен концепт постматериализма, прежде всего, социологического постматериализма.</w:t>
      </w:r>
      <w:r w:rsidR="00B43794" w:rsidRPr="00EA4D79">
        <w:rPr>
          <w:rFonts w:ascii="Times New Roman" w:hAnsi="Times New Roman" w:cs="Times New Roman"/>
          <w:color w:val="auto"/>
          <w:sz w:val="28"/>
          <w:szCs w:val="28"/>
        </w:rPr>
        <w:t xml:space="preserve"> В своем исследовательском труде «Мирная революция» в 1977 г. </w:t>
      </w:r>
      <w:proofErr w:type="spellStart"/>
      <w:r w:rsidR="00B43794" w:rsidRPr="00EA4D79">
        <w:rPr>
          <w:rFonts w:ascii="Times New Roman" w:hAnsi="Times New Roman" w:cs="Times New Roman"/>
          <w:color w:val="auto"/>
          <w:sz w:val="28"/>
          <w:szCs w:val="28"/>
        </w:rPr>
        <w:t>Инглхарт</w:t>
      </w:r>
      <w:proofErr w:type="spellEnd"/>
      <w:r w:rsidR="00B43794" w:rsidRPr="00EA4D79">
        <w:rPr>
          <w:rFonts w:ascii="Times New Roman" w:hAnsi="Times New Roman" w:cs="Times New Roman"/>
          <w:color w:val="auto"/>
          <w:sz w:val="28"/>
          <w:szCs w:val="28"/>
        </w:rPr>
        <w:t xml:space="preserve"> выдвигает и доказывает с помощью эмпирических исследований (опросы общественного мнения) идею преобладания </w:t>
      </w:r>
      <w:r w:rsidR="003103C7" w:rsidRPr="00EA4D79">
        <w:rPr>
          <w:rFonts w:ascii="Times New Roman" w:hAnsi="Times New Roman" w:cs="Times New Roman"/>
          <w:color w:val="auto"/>
          <w:sz w:val="28"/>
          <w:szCs w:val="28"/>
        </w:rPr>
        <w:t xml:space="preserve">в развитых странах, являющихся в основном демократиями западного типа, </w:t>
      </w:r>
      <w:r w:rsidR="00B43794" w:rsidRPr="00EA4D79">
        <w:rPr>
          <w:rFonts w:ascii="Times New Roman" w:hAnsi="Times New Roman" w:cs="Times New Roman"/>
          <w:color w:val="auto"/>
          <w:sz w:val="28"/>
          <w:szCs w:val="28"/>
        </w:rPr>
        <w:t>проблем общественных свобод и экологии над материальными проблемами</w:t>
      </w:r>
      <w:r w:rsidR="003103C7" w:rsidRPr="00EA4D79">
        <w:rPr>
          <w:rFonts w:ascii="Times New Roman" w:hAnsi="Times New Roman" w:cs="Times New Roman"/>
          <w:color w:val="auto"/>
          <w:sz w:val="28"/>
          <w:szCs w:val="28"/>
        </w:rPr>
        <w:t xml:space="preserve"> необходимости постоянного роста количества доходов и уровня безопасности. По мнению многих исследователей постиндустриального общества, в том числе и </w:t>
      </w:r>
      <w:proofErr w:type="spellStart"/>
      <w:r w:rsidR="003103C7" w:rsidRPr="00EA4D79">
        <w:rPr>
          <w:rFonts w:ascii="Times New Roman" w:hAnsi="Times New Roman" w:cs="Times New Roman"/>
          <w:color w:val="auto"/>
          <w:sz w:val="28"/>
          <w:szCs w:val="28"/>
        </w:rPr>
        <w:t>Инглхарта</w:t>
      </w:r>
      <w:proofErr w:type="spellEnd"/>
      <w:r w:rsidR="006C5F66" w:rsidRPr="00EA4D79">
        <w:rPr>
          <w:rFonts w:ascii="Times New Roman" w:hAnsi="Times New Roman" w:cs="Times New Roman"/>
          <w:color w:val="auto"/>
          <w:sz w:val="28"/>
          <w:szCs w:val="28"/>
        </w:rPr>
        <w:t xml:space="preserve">, </w:t>
      </w:r>
      <w:r w:rsidR="00553FE7" w:rsidRPr="00EA4D79">
        <w:rPr>
          <w:rFonts w:ascii="Times New Roman" w:hAnsi="Times New Roman" w:cs="Times New Roman"/>
          <w:color w:val="auto"/>
          <w:sz w:val="28"/>
          <w:szCs w:val="28"/>
        </w:rPr>
        <w:t>столь</w:t>
      </w:r>
      <w:r w:rsidR="006C5F66" w:rsidRPr="00EA4D79">
        <w:rPr>
          <w:rFonts w:ascii="Times New Roman" w:hAnsi="Times New Roman" w:cs="Times New Roman"/>
          <w:color w:val="auto"/>
          <w:sz w:val="28"/>
          <w:szCs w:val="28"/>
        </w:rPr>
        <w:t xml:space="preserve"> резкий переворот ценностей связан с такими явлениями</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как</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«потерянные поколения»</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попытка игнорирования популярными молодежными течениями Америки и Европы 60-х </w:t>
      </w:r>
      <w:r w:rsidR="00553FE7" w:rsidRPr="00EA4D79">
        <w:rPr>
          <w:rFonts w:ascii="Times New Roman" w:hAnsi="Times New Roman" w:cs="Times New Roman"/>
          <w:color w:val="auto"/>
          <w:sz w:val="28"/>
          <w:szCs w:val="28"/>
        </w:rPr>
        <w:t xml:space="preserve">гг. </w:t>
      </w:r>
      <w:r w:rsidR="00553FE7" w:rsidRPr="00EA4D79">
        <w:rPr>
          <w:rFonts w:ascii="Times New Roman" w:hAnsi="Times New Roman" w:cs="Times New Roman"/>
          <w:color w:val="auto"/>
          <w:sz w:val="28"/>
          <w:szCs w:val="28"/>
          <w:lang w:val="en-US"/>
        </w:rPr>
        <w:t>XX</w:t>
      </w:r>
      <w:r w:rsidR="00553FE7" w:rsidRPr="00EA4D79">
        <w:rPr>
          <w:rFonts w:ascii="Times New Roman" w:hAnsi="Times New Roman" w:cs="Times New Roman"/>
          <w:color w:val="auto"/>
          <w:sz w:val="28"/>
          <w:szCs w:val="28"/>
        </w:rPr>
        <w:t xml:space="preserve"> века </w:t>
      </w:r>
      <w:r w:rsidR="006C5F66" w:rsidRPr="00EA4D79">
        <w:rPr>
          <w:rFonts w:ascii="Times New Roman" w:hAnsi="Times New Roman" w:cs="Times New Roman"/>
          <w:color w:val="auto"/>
          <w:sz w:val="28"/>
          <w:szCs w:val="28"/>
        </w:rPr>
        <w:t>мира труда, выраженная в вынужденном сосуще</w:t>
      </w:r>
      <w:r w:rsidR="00553FE7" w:rsidRPr="00EA4D79">
        <w:rPr>
          <w:rFonts w:ascii="Times New Roman" w:hAnsi="Times New Roman" w:cs="Times New Roman"/>
          <w:color w:val="auto"/>
          <w:sz w:val="28"/>
          <w:szCs w:val="28"/>
        </w:rPr>
        <w:t>ствовании с какой-либо системой;</w:t>
      </w:r>
      <w:r w:rsidR="006C5F66" w:rsidRPr="00EA4D79">
        <w:rPr>
          <w:rFonts w:ascii="Times New Roman" w:hAnsi="Times New Roman" w:cs="Times New Roman"/>
          <w:color w:val="auto"/>
          <w:sz w:val="28"/>
          <w:szCs w:val="28"/>
        </w:rPr>
        <w:t xml:space="preserve"> и</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наконец, появление в Америке в 70-х гг. </w:t>
      </w:r>
      <w:r w:rsidR="006C5F66" w:rsidRPr="00EA4D79">
        <w:rPr>
          <w:rFonts w:ascii="Times New Roman" w:hAnsi="Times New Roman" w:cs="Times New Roman"/>
          <w:color w:val="auto"/>
          <w:sz w:val="28"/>
          <w:szCs w:val="28"/>
          <w:lang w:val="en-US"/>
        </w:rPr>
        <w:t>XX</w:t>
      </w:r>
      <w:r w:rsidR="006C5F66" w:rsidRPr="00EA4D79">
        <w:rPr>
          <w:rFonts w:ascii="Times New Roman" w:hAnsi="Times New Roman" w:cs="Times New Roman"/>
          <w:color w:val="auto"/>
          <w:sz w:val="28"/>
          <w:szCs w:val="28"/>
        </w:rPr>
        <w:t xml:space="preserve"> века абсолютно нового поколения молодых людей материально обеспеченных, но </w:t>
      </w:r>
      <w:r w:rsidR="00553FE7" w:rsidRPr="00EA4D79">
        <w:rPr>
          <w:rFonts w:ascii="Times New Roman" w:hAnsi="Times New Roman" w:cs="Times New Roman"/>
          <w:color w:val="auto"/>
          <w:sz w:val="28"/>
          <w:szCs w:val="28"/>
        </w:rPr>
        <w:t>обеспокоенных</w:t>
      </w:r>
      <w:r w:rsidR="006C5F66" w:rsidRPr="00EA4D79">
        <w:rPr>
          <w:rFonts w:ascii="Times New Roman" w:hAnsi="Times New Roman" w:cs="Times New Roman"/>
          <w:color w:val="auto"/>
          <w:sz w:val="28"/>
          <w:szCs w:val="28"/>
        </w:rPr>
        <w:t xml:space="preserve"> не наращиванием имеющегося капитала, а созданием духовно развитого общества</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прежде всего</w:t>
      </w:r>
      <w:r w:rsidR="00553FE7" w:rsidRPr="00EA4D79">
        <w:rPr>
          <w:rFonts w:ascii="Times New Roman" w:hAnsi="Times New Roman" w:cs="Times New Roman"/>
          <w:color w:val="auto"/>
          <w:sz w:val="28"/>
          <w:szCs w:val="28"/>
        </w:rPr>
        <w:t>,</w:t>
      </w:r>
      <w:r w:rsidR="006C5F66" w:rsidRPr="00EA4D79">
        <w:rPr>
          <w:rFonts w:ascii="Times New Roman" w:hAnsi="Times New Roman" w:cs="Times New Roman"/>
          <w:color w:val="auto"/>
          <w:sz w:val="28"/>
          <w:szCs w:val="28"/>
        </w:rPr>
        <w:t xml:space="preserve"> людей, а не экономических агентов.  </w:t>
      </w:r>
      <w:r w:rsidR="00553FE7" w:rsidRPr="00EA4D79">
        <w:rPr>
          <w:rFonts w:ascii="Times New Roman" w:hAnsi="Times New Roman" w:cs="Times New Roman"/>
          <w:color w:val="auto"/>
          <w:sz w:val="28"/>
          <w:szCs w:val="28"/>
        </w:rPr>
        <w:t>Подобное стремление обуславливалось тем фактом, что образовался достаточно широкий слой населения, состоящий из людей, с самого рождения не нуждающихся ни в чем, обеспеченных материально за счет труда своих родителей, и, соответственно, не сломленных механическим функциони</w:t>
      </w:r>
      <w:r w:rsidR="001B0784" w:rsidRPr="00EA4D79">
        <w:rPr>
          <w:rFonts w:ascii="Times New Roman" w:hAnsi="Times New Roman" w:cs="Times New Roman"/>
          <w:color w:val="auto"/>
          <w:sz w:val="28"/>
          <w:szCs w:val="28"/>
        </w:rPr>
        <w:t xml:space="preserve">рованием экономической системы. </w:t>
      </w:r>
      <w:r w:rsidR="00553FE7" w:rsidRPr="00EA4D79">
        <w:rPr>
          <w:rFonts w:ascii="Times New Roman" w:hAnsi="Times New Roman" w:cs="Times New Roman"/>
          <w:color w:val="auto"/>
          <w:sz w:val="28"/>
          <w:szCs w:val="28"/>
        </w:rPr>
        <w:t xml:space="preserve">Таким образом, получилось, что большое количество людей выросло в политически грамотной среде, где возможно отстаивать свои гражданские права, и при этом они были </w:t>
      </w:r>
      <w:r w:rsidR="00553FE7" w:rsidRPr="00EA4D79">
        <w:rPr>
          <w:rFonts w:ascii="Times New Roman" w:hAnsi="Times New Roman" w:cs="Times New Roman"/>
          <w:color w:val="auto"/>
          <w:sz w:val="28"/>
          <w:szCs w:val="28"/>
        </w:rPr>
        <w:lastRenderedPageBreak/>
        <w:t>изначально освобождены от вынужденной необходимости работать</w:t>
      </w:r>
      <w:r w:rsidR="001B0784" w:rsidRPr="00EA4D79">
        <w:rPr>
          <w:rFonts w:ascii="Times New Roman" w:hAnsi="Times New Roman" w:cs="Times New Roman"/>
          <w:color w:val="auto"/>
          <w:sz w:val="28"/>
          <w:szCs w:val="28"/>
        </w:rPr>
        <w:t xml:space="preserve"> по стандарту, работать на бизнес-корпорацию, например</w:t>
      </w:r>
      <w:r w:rsidR="003213B9" w:rsidRPr="00EA4D79">
        <w:rPr>
          <w:rFonts w:ascii="Times New Roman" w:hAnsi="Times New Roman" w:cs="Times New Roman"/>
          <w:color w:val="auto"/>
          <w:sz w:val="28"/>
          <w:szCs w:val="28"/>
        </w:rPr>
        <w:t xml:space="preserve">. Перечисленными выше факторами и было обусловлено возникновение </w:t>
      </w:r>
      <w:proofErr w:type="spellStart"/>
      <w:r w:rsidR="003213B9" w:rsidRPr="00EA4D79">
        <w:rPr>
          <w:rFonts w:ascii="Times New Roman" w:hAnsi="Times New Roman" w:cs="Times New Roman"/>
          <w:color w:val="auto"/>
          <w:sz w:val="28"/>
          <w:szCs w:val="28"/>
        </w:rPr>
        <w:t>постматериальных</w:t>
      </w:r>
      <w:proofErr w:type="spellEnd"/>
      <w:r w:rsidR="003213B9" w:rsidRPr="00EA4D79">
        <w:rPr>
          <w:rFonts w:ascii="Times New Roman" w:hAnsi="Times New Roman" w:cs="Times New Roman"/>
          <w:color w:val="auto"/>
          <w:sz w:val="28"/>
          <w:szCs w:val="28"/>
        </w:rPr>
        <w:t xml:space="preserve"> ценностей в постиндустриальном обществе.</w:t>
      </w:r>
      <w:r w:rsidR="007A5095" w:rsidRPr="00EA4D79">
        <w:rPr>
          <w:rFonts w:ascii="Times New Roman" w:hAnsi="Times New Roman" w:cs="Times New Roman"/>
          <w:color w:val="auto"/>
          <w:sz w:val="28"/>
          <w:szCs w:val="28"/>
        </w:rPr>
        <w:t xml:space="preserve"> Тенденция культуры к господству </w:t>
      </w:r>
      <w:proofErr w:type="spellStart"/>
      <w:r w:rsidR="007A5095" w:rsidRPr="00EA4D79">
        <w:rPr>
          <w:rFonts w:ascii="Times New Roman" w:hAnsi="Times New Roman" w:cs="Times New Roman"/>
          <w:color w:val="auto"/>
          <w:sz w:val="28"/>
          <w:szCs w:val="28"/>
        </w:rPr>
        <w:t>постматериальных</w:t>
      </w:r>
      <w:proofErr w:type="spellEnd"/>
      <w:r w:rsidR="007A5095" w:rsidRPr="00EA4D79">
        <w:rPr>
          <w:rFonts w:ascii="Times New Roman" w:hAnsi="Times New Roman" w:cs="Times New Roman"/>
          <w:color w:val="auto"/>
          <w:sz w:val="28"/>
          <w:szCs w:val="28"/>
        </w:rPr>
        <w:t xml:space="preserve"> ценностей называется в социальных науках социологическим </w:t>
      </w:r>
      <w:proofErr w:type="spellStart"/>
      <w:r w:rsidR="007A5095" w:rsidRPr="00EA4D79">
        <w:rPr>
          <w:rFonts w:ascii="Times New Roman" w:hAnsi="Times New Roman" w:cs="Times New Roman"/>
          <w:color w:val="auto"/>
          <w:sz w:val="28"/>
          <w:szCs w:val="28"/>
        </w:rPr>
        <w:t>постматериализмом</w:t>
      </w:r>
      <w:proofErr w:type="spellEnd"/>
      <w:r w:rsidR="007A5095" w:rsidRPr="00EA4D79">
        <w:rPr>
          <w:rFonts w:ascii="Times New Roman" w:hAnsi="Times New Roman" w:cs="Times New Roman"/>
          <w:color w:val="auto"/>
          <w:sz w:val="28"/>
          <w:szCs w:val="28"/>
        </w:rPr>
        <w:t xml:space="preserve">. </w:t>
      </w:r>
      <w:proofErr w:type="gramStart"/>
      <w:r w:rsidR="007A5095" w:rsidRPr="00EA4D79">
        <w:rPr>
          <w:rFonts w:ascii="Times New Roman" w:hAnsi="Times New Roman" w:cs="Times New Roman"/>
          <w:color w:val="auto"/>
          <w:sz w:val="28"/>
          <w:szCs w:val="28"/>
        </w:rPr>
        <w:t xml:space="preserve">Автор данной концепции </w:t>
      </w:r>
      <w:proofErr w:type="spellStart"/>
      <w:r w:rsidR="007A5095" w:rsidRPr="00EA4D79">
        <w:rPr>
          <w:rFonts w:ascii="Times New Roman" w:hAnsi="Times New Roman" w:cs="Times New Roman"/>
          <w:color w:val="auto"/>
          <w:sz w:val="28"/>
          <w:szCs w:val="28"/>
        </w:rPr>
        <w:t>Инглхарт</w:t>
      </w:r>
      <w:proofErr w:type="spellEnd"/>
      <w:r w:rsidR="007A5095" w:rsidRPr="00EA4D79">
        <w:rPr>
          <w:rFonts w:ascii="Times New Roman" w:hAnsi="Times New Roman" w:cs="Times New Roman"/>
          <w:color w:val="auto"/>
          <w:sz w:val="28"/>
          <w:szCs w:val="28"/>
        </w:rPr>
        <w:t xml:space="preserve"> начал свои исследования общества в контексте этой парадигмы в 70-х гг. </w:t>
      </w:r>
      <w:r w:rsidR="007A5095" w:rsidRPr="00EA4D79">
        <w:rPr>
          <w:rFonts w:ascii="Times New Roman" w:hAnsi="Times New Roman" w:cs="Times New Roman"/>
          <w:color w:val="auto"/>
          <w:sz w:val="28"/>
          <w:szCs w:val="28"/>
          <w:lang w:val="en-US"/>
        </w:rPr>
        <w:t>XX</w:t>
      </w:r>
      <w:r w:rsidR="007A5095" w:rsidRPr="00EA4D79">
        <w:rPr>
          <w:rFonts w:ascii="Times New Roman" w:hAnsi="Times New Roman" w:cs="Times New Roman"/>
          <w:color w:val="auto"/>
          <w:sz w:val="28"/>
          <w:szCs w:val="28"/>
        </w:rPr>
        <w:t xml:space="preserve"> века работой «Мирная революция», как я уже отмечала ранее, и затем продолжил их в проекте </w:t>
      </w:r>
      <w:r w:rsidR="007A5095" w:rsidRPr="00EA4D79">
        <w:rPr>
          <w:rFonts w:ascii="Times New Roman" w:hAnsi="Times New Roman" w:cs="Times New Roman"/>
          <w:color w:val="000000" w:themeColor="text1"/>
          <w:sz w:val="28"/>
          <w:szCs w:val="28"/>
          <w:shd w:val="clear" w:color="auto" w:fill="FFFFFF"/>
        </w:rPr>
        <w:t>Всемирного исследования ценностей</w:t>
      </w:r>
      <w:r w:rsidR="007A5095" w:rsidRPr="00EA4D79">
        <w:rPr>
          <w:rStyle w:val="apple-converted-space"/>
          <w:rFonts w:ascii="Times New Roman" w:hAnsi="Times New Roman" w:cs="Times New Roman"/>
          <w:color w:val="000000" w:themeColor="text1"/>
          <w:sz w:val="28"/>
          <w:szCs w:val="28"/>
          <w:shd w:val="clear" w:color="auto" w:fill="FFFFFF"/>
        </w:rPr>
        <w:t> </w:t>
      </w:r>
      <w:r w:rsidR="007A5095" w:rsidRPr="00EA4D79">
        <w:rPr>
          <w:rFonts w:ascii="Times New Roman" w:hAnsi="Times New Roman" w:cs="Times New Roman"/>
          <w:color w:val="auto"/>
          <w:sz w:val="28"/>
          <w:szCs w:val="28"/>
        </w:rPr>
        <w:t xml:space="preserve"> </w:t>
      </w:r>
      <w:r w:rsidR="007A5095" w:rsidRPr="00EA4D79">
        <w:rPr>
          <w:rFonts w:ascii="Times New Roman" w:hAnsi="Times New Roman" w:cs="Times New Roman"/>
          <w:color w:val="auto"/>
          <w:sz w:val="28"/>
          <w:szCs w:val="28"/>
          <w:lang w:val="en-US"/>
        </w:rPr>
        <w:t>World</w:t>
      </w:r>
      <w:r w:rsidR="007A5095" w:rsidRPr="00EA4D79">
        <w:rPr>
          <w:rFonts w:ascii="Times New Roman" w:hAnsi="Times New Roman" w:cs="Times New Roman"/>
          <w:color w:val="auto"/>
          <w:sz w:val="28"/>
          <w:szCs w:val="28"/>
        </w:rPr>
        <w:t xml:space="preserve"> </w:t>
      </w:r>
      <w:r w:rsidR="007A5095" w:rsidRPr="00EA4D79">
        <w:rPr>
          <w:rFonts w:ascii="Times New Roman" w:hAnsi="Times New Roman" w:cs="Times New Roman"/>
          <w:color w:val="auto"/>
          <w:sz w:val="28"/>
          <w:szCs w:val="28"/>
          <w:lang w:val="en-US"/>
        </w:rPr>
        <w:t>Values</w:t>
      </w:r>
      <w:r w:rsidR="007A5095" w:rsidRPr="00EA4D79">
        <w:rPr>
          <w:rFonts w:ascii="Times New Roman" w:hAnsi="Times New Roman" w:cs="Times New Roman"/>
          <w:color w:val="auto"/>
          <w:sz w:val="28"/>
          <w:szCs w:val="28"/>
        </w:rPr>
        <w:t xml:space="preserve"> </w:t>
      </w:r>
      <w:r w:rsidR="007A5095" w:rsidRPr="00EA4D79">
        <w:rPr>
          <w:rFonts w:ascii="Times New Roman" w:hAnsi="Times New Roman" w:cs="Times New Roman"/>
          <w:color w:val="auto"/>
          <w:sz w:val="28"/>
          <w:szCs w:val="28"/>
          <w:lang w:val="en-US"/>
        </w:rPr>
        <w:t>Survey</w:t>
      </w:r>
      <w:r w:rsidR="007A5095" w:rsidRPr="00EA4D79">
        <w:rPr>
          <w:rFonts w:ascii="Times New Roman" w:hAnsi="Times New Roman" w:cs="Times New Roman"/>
          <w:color w:val="auto"/>
          <w:sz w:val="28"/>
          <w:szCs w:val="28"/>
        </w:rPr>
        <w:t xml:space="preserve">, стартовавшем в 1981 г. Необходимо остановить внимание на том факте, что </w:t>
      </w:r>
      <w:r w:rsidR="008D2A8F" w:rsidRPr="00EA4D79">
        <w:rPr>
          <w:rFonts w:ascii="Times New Roman" w:hAnsi="Times New Roman" w:cs="Times New Roman"/>
          <w:color w:val="auto"/>
          <w:sz w:val="28"/>
          <w:szCs w:val="28"/>
        </w:rPr>
        <w:t>трудясь</w:t>
      </w:r>
      <w:r w:rsidR="007A5095" w:rsidRPr="00EA4D79">
        <w:rPr>
          <w:rFonts w:ascii="Times New Roman" w:hAnsi="Times New Roman" w:cs="Times New Roman"/>
          <w:color w:val="auto"/>
          <w:sz w:val="28"/>
          <w:szCs w:val="28"/>
        </w:rPr>
        <w:t xml:space="preserve"> над своим первым </w:t>
      </w:r>
      <w:r w:rsidR="008D2A8F" w:rsidRPr="00EA4D79">
        <w:rPr>
          <w:rFonts w:ascii="Times New Roman" w:hAnsi="Times New Roman" w:cs="Times New Roman"/>
          <w:color w:val="auto"/>
          <w:sz w:val="28"/>
          <w:szCs w:val="28"/>
        </w:rPr>
        <w:t>знаковым исследованием</w:t>
      </w:r>
      <w:r w:rsidR="007A5095" w:rsidRPr="00EA4D79">
        <w:rPr>
          <w:rFonts w:ascii="Times New Roman" w:hAnsi="Times New Roman" w:cs="Times New Roman"/>
          <w:color w:val="auto"/>
          <w:sz w:val="28"/>
          <w:szCs w:val="28"/>
        </w:rPr>
        <w:t xml:space="preserve"> («Мирная революция»), </w:t>
      </w:r>
      <w:proofErr w:type="spellStart"/>
      <w:r w:rsidR="007A5095" w:rsidRPr="00EA4D79">
        <w:rPr>
          <w:rFonts w:ascii="Times New Roman" w:hAnsi="Times New Roman" w:cs="Times New Roman"/>
          <w:color w:val="auto"/>
          <w:sz w:val="28"/>
          <w:szCs w:val="28"/>
        </w:rPr>
        <w:t>Инглхарт</w:t>
      </w:r>
      <w:proofErr w:type="spellEnd"/>
      <w:r w:rsidR="007A5095" w:rsidRPr="00EA4D79">
        <w:rPr>
          <w:rFonts w:ascii="Times New Roman" w:hAnsi="Times New Roman" w:cs="Times New Roman"/>
          <w:color w:val="auto"/>
          <w:sz w:val="28"/>
          <w:szCs w:val="28"/>
        </w:rPr>
        <w:t xml:space="preserve"> разработа</w:t>
      </w:r>
      <w:r w:rsidR="008D2A8F" w:rsidRPr="00EA4D79">
        <w:rPr>
          <w:rFonts w:ascii="Times New Roman" w:hAnsi="Times New Roman" w:cs="Times New Roman"/>
          <w:color w:val="auto"/>
          <w:sz w:val="28"/>
          <w:szCs w:val="28"/>
        </w:rPr>
        <w:t>л инновационную шкалу</w:t>
      </w:r>
      <w:proofErr w:type="gramEnd"/>
      <w:r w:rsidR="008D2A8F" w:rsidRPr="00EA4D79">
        <w:rPr>
          <w:rFonts w:ascii="Times New Roman" w:hAnsi="Times New Roman" w:cs="Times New Roman"/>
          <w:color w:val="auto"/>
          <w:sz w:val="28"/>
          <w:szCs w:val="28"/>
        </w:rPr>
        <w:t xml:space="preserve"> для измерения и оценки изменений ценностей в современных обществах. С 1990 г. </w:t>
      </w:r>
      <w:proofErr w:type="spellStart"/>
      <w:r w:rsidR="008D2A8F" w:rsidRPr="00EA4D79">
        <w:rPr>
          <w:rFonts w:ascii="Times New Roman" w:hAnsi="Times New Roman" w:cs="Times New Roman"/>
          <w:color w:val="auto"/>
          <w:sz w:val="28"/>
          <w:szCs w:val="28"/>
        </w:rPr>
        <w:t>Инглхарт</w:t>
      </w:r>
      <w:proofErr w:type="spellEnd"/>
      <w:r w:rsidR="008D2A8F" w:rsidRPr="00EA4D79">
        <w:rPr>
          <w:rFonts w:ascii="Times New Roman" w:hAnsi="Times New Roman" w:cs="Times New Roman"/>
          <w:color w:val="auto"/>
          <w:sz w:val="28"/>
          <w:szCs w:val="28"/>
        </w:rPr>
        <w:t xml:space="preserve"> являлся руководителем проекта </w:t>
      </w:r>
      <w:r w:rsidR="008D2A8F" w:rsidRPr="00EA4D79">
        <w:rPr>
          <w:rFonts w:ascii="Times New Roman" w:hAnsi="Times New Roman" w:cs="Times New Roman"/>
          <w:color w:val="000000" w:themeColor="text1"/>
          <w:sz w:val="28"/>
          <w:szCs w:val="28"/>
          <w:shd w:val="clear" w:color="auto" w:fill="FFFFFF"/>
        </w:rPr>
        <w:t>Всемирного исследования ценностей</w:t>
      </w:r>
      <w:r w:rsidR="008D2A8F" w:rsidRPr="00EA4D79">
        <w:rPr>
          <w:rStyle w:val="apple-converted-space"/>
          <w:rFonts w:ascii="Times New Roman" w:hAnsi="Times New Roman" w:cs="Times New Roman"/>
          <w:color w:val="000000" w:themeColor="text1"/>
          <w:sz w:val="28"/>
          <w:szCs w:val="28"/>
          <w:shd w:val="clear" w:color="auto" w:fill="FFFFFF"/>
        </w:rPr>
        <w:t> </w:t>
      </w:r>
      <w:r w:rsidR="008D2A8F" w:rsidRPr="00EA4D79">
        <w:rPr>
          <w:rFonts w:ascii="Times New Roman" w:hAnsi="Times New Roman" w:cs="Times New Roman"/>
          <w:color w:val="auto"/>
          <w:sz w:val="28"/>
          <w:szCs w:val="28"/>
        </w:rPr>
        <w:t xml:space="preserve"> </w:t>
      </w:r>
      <w:r w:rsidR="008D2A8F" w:rsidRPr="00EA4D79">
        <w:rPr>
          <w:rFonts w:ascii="Times New Roman" w:hAnsi="Times New Roman" w:cs="Times New Roman"/>
          <w:color w:val="auto"/>
          <w:sz w:val="28"/>
          <w:szCs w:val="28"/>
          <w:lang w:val="en-US"/>
        </w:rPr>
        <w:t>World</w:t>
      </w:r>
      <w:r w:rsidR="008D2A8F" w:rsidRPr="00EA4D79">
        <w:rPr>
          <w:rFonts w:ascii="Times New Roman" w:hAnsi="Times New Roman" w:cs="Times New Roman"/>
          <w:color w:val="auto"/>
          <w:sz w:val="28"/>
          <w:szCs w:val="28"/>
        </w:rPr>
        <w:t xml:space="preserve"> </w:t>
      </w:r>
      <w:r w:rsidR="008D2A8F" w:rsidRPr="00EA4D79">
        <w:rPr>
          <w:rFonts w:ascii="Times New Roman" w:hAnsi="Times New Roman" w:cs="Times New Roman"/>
          <w:color w:val="auto"/>
          <w:sz w:val="28"/>
          <w:szCs w:val="28"/>
          <w:lang w:val="en-US"/>
        </w:rPr>
        <w:t>Values</w:t>
      </w:r>
      <w:r w:rsidR="008D2A8F" w:rsidRPr="00EA4D79">
        <w:rPr>
          <w:rFonts w:ascii="Times New Roman" w:hAnsi="Times New Roman" w:cs="Times New Roman"/>
          <w:color w:val="auto"/>
          <w:sz w:val="28"/>
          <w:szCs w:val="28"/>
        </w:rPr>
        <w:t xml:space="preserve"> </w:t>
      </w:r>
      <w:r w:rsidR="008D2A8F" w:rsidRPr="00EA4D79">
        <w:rPr>
          <w:rFonts w:ascii="Times New Roman" w:hAnsi="Times New Roman" w:cs="Times New Roman"/>
          <w:color w:val="auto"/>
          <w:sz w:val="28"/>
          <w:szCs w:val="28"/>
          <w:lang w:val="en-US"/>
        </w:rPr>
        <w:t>Survey</w:t>
      </w:r>
      <w:r w:rsidR="00CF1F20">
        <w:rPr>
          <w:rStyle w:val="a8"/>
          <w:rFonts w:ascii="Times New Roman" w:hAnsi="Times New Roman" w:cs="Times New Roman"/>
          <w:color w:val="auto"/>
          <w:sz w:val="28"/>
          <w:szCs w:val="28"/>
          <w:lang w:val="en-US"/>
        </w:rPr>
        <w:footnoteReference w:id="8"/>
      </w:r>
      <w:r w:rsidR="008D2A8F" w:rsidRPr="00EA4D79">
        <w:rPr>
          <w:rFonts w:ascii="Times New Roman" w:hAnsi="Times New Roman" w:cs="Times New Roman"/>
          <w:color w:val="auto"/>
          <w:sz w:val="28"/>
          <w:szCs w:val="28"/>
        </w:rPr>
        <w:t xml:space="preserve">, благодаря чему имел возможность работать с большими массивами данных, описывающими почти все мировые общества. Постоянный мониторинг общественного мнения позволял </w:t>
      </w:r>
      <w:proofErr w:type="spellStart"/>
      <w:r w:rsidR="008D2A8F" w:rsidRPr="00EA4D79">
        <w:rPr>
          <w:rFonts w:ascii="Times New Roman" w:hAnsi="Times New Roman" w:cs="Times New Roman"/>
          <w:color w:val="auto"/>
          <w:sz w:val="28"/>
          <w:szCs w:val="28"/>
        </w:rPr>
        <w:t>Инглхарту</w:t>
      </w:r>
      <w:proofErr w:type="spellEnd"/>
      <w:r w:rsidR="008D2A8F" w:rsidRPr="00EA4D79">
        <w:rPr>
          <w:rFonts w:ascii="Times New Roman" w:hAnsi="Times New Roman" w:cs="Times New Roman"/>
          <w:color w:val="auto"/>
          <w:sz w:val="28"/>
          <w:szCs w:val="28"/>
        </w:rPr>
        <w:t xml:space="preserve"> видоизменять свою теорию, исходя из меняющихся общественных реалий.</w:t>
      </w:r>
      <w:r w:rsidR="000D1DA0" w:rsidRPr="00EA4D79">
        <w:rPr>
          <w:rFonts w:ascii="Times New Roman" w:hAnsi="Times New Roman" w:cs="Times New Roman"/>
          <w:color w:val="auto"/>
          <w:sz w:val="28"/>
          <w:szCs w:val="28"/>
        </w:rPr>
        <w:t xml:space="preserve"> </w:t>
      </w:r>
      <w:r w:rsidR="00A1320E" w:rsidRPr="00EA4D79">
        <w:rPr>
          <w:rFonts w:ascii="Times New Roman" w:hAnsi="Times New Roman" w:cs="Times New Roman"/>
          <w:color w:val="auto"/>
          <w:sz w:val="28"/>
          <w:szCs w:val="28"/>
        </w:rPr>
        <w:t>Дабы в дальнейшем процессе данной исследовательской работы опираться на кон</w:t>
      </w:r>
      <w:r w:rsidR="003A7CDB" w:rsidRPr="00EA4D79">
        <w:rPr>
          <w:rFonts w:ascii="Times New Roman" w:hAnsi="Times New Roman" w:cs="Times New Roman"/>
          <w:color w:val="auto"/>
          <w:sz w:val="28"/>
          <w:szCs w:val="28"/>
        </w:rPr>
        <w:t xml:space="preserve">кретные тезисы касаемо </w:t>
      </w:r>
      <w:proofErr w:type="spellStart"/>
      <w:r w:rsidR="003A7CDB" w:rsidRPr="00EA4D79">
        <w:rPr>
          <w:rFonts w:ascii="Times New Roman" w:hAnsi="Times New Roman" w:cs="Times New Roman"/>
          <w:color w:val="auto"/>
          <w:sz w:val="28"/>
          <w:szCs w:val="28"/>
        </w:rPr>
        <w:t>постматериальных</w:t>
      </w:r>
      <w:proofErr w:type="spellEnd"/>
      <w:r w:rsidR="003A7CDB" w:rsidRPr="00EA4D79">
        <w:rPr>
          <w:rFonts w:ascii="Times New Roman" w:hAnsi="Times New Roman" w:cs="Times New Roman"/>
          <w:color w:val="auto"/>
          <w:sz w:val="28"/>
          <w:szCs w:val="28"/>
        </w:rPr>
        <w:t xml:space="preserve"> ценностей</w:t>
      </w:r>
      <w:r w:rsidR="000D1DA0" w:rsidRPr="00EA4D79">
        <w:rPr>
          <w:rFonts w:ascii="Times New Roman" w:hAnsi="Times New Roman" w:cs="Times New Roman"/>
          <w:color w:val="auto"/>
          <w:sz w:val="28"/>
          <w:szCs w:val="28"/>
        </w:rPr>
        <w:t xml:space="preserve">, я выделю основные черты </w:t>
      </w:r>
      <w:proofErr w:type="gramStart"/>
      <w:r w:rsidR="000D1DA0" w:rsidRPr="00EA4D79">
        <w:rPr>
          <w:rFonts w:ascii="Times New Roman" w:hAnsi="Times New Roman" w:cs="Times New Roman"/>
          <w:color w:val="auto"/>
          <w:sz w:val="28"/>
          <w:szCs w:val="28"/>
        </w:rPr>
        <w:t>социологического</w:t>
      </w:r>
      <w:proofErr w:type="gramEnd"/>
      <w:r w:rsidR="000D1DA0" w:rsidRPr="00EA4D79">
        <w:rPr>
          <w:rFonts w:ascii="Times New Roman" w:hAnsi="Times New Roman" w:cs="Times New Roman"/>
          <w:color w:val="auto"/>
          <w:sz w:val="28"/>
          <w:szCs w:val="28"/>
        </w:rPr>
        <w:t xml:space="preserve"> постматериализма, сформировавшиеся</w:t>
      </w:r>
      <w:r w:rsidR="00FF2502">
        <w:rPr>
          <w:rFonts w:ascii="Times New Roman" w:hAnsi="Times New Roman" w:cs="Times New Roman"/>
          <w:color w:val="auto"/>
          <w:sz w:val="28"/>
          <w:szCs w:val="28"/>
        </w:rPr>
        <w:t xml:space="preserve"> </w:t>
      </w:r>
      <w:r w:rsidR="000D1DA0" w:rsidRPr="00EA4D79">
        <w:rPr>
          <w:rFonts w:ascii="Times New Roman" w:hAnsi="Times New Roman" w:cs="Times New Roman"/>
          <w:color w:val="auto"/>
          <w:sz w:val="28"/>
          <w:szCs w:val="28"/>
        </w:rPr>
        <w:t>наиболее четко на сегодняшний день</w:t>
      </w:r>
      <w:r w:rsidR="00A1320E" w:rsidRPr="00EA4D79">
        <w:rPr>
          <w:rFonts w:ascii="Times New Roman" w:hAnsi="Times New Roman" w:cs="Times New Roman"/>
          <w:color w:val="auto"/>
          <w:sz w:val="28"/>
          <w:szCs w:val="28"/>
        </w:rPr>
        <w:t xml:space="preserve">, сформулированные и описанные </w:t>
      </w:r>
      <w:proofErr w:type="spellStart"/>
      <w:r w:rsidR="00A1320E" w:rsidRPr="00EA4D79">
        <w:rPr>
          <w:rFonts w:ascii="Times New Roman" w:hAnsi="Times New Roman" w:cs="Times New Roman"/>
          <w:color w:val="auto"/>
          <w:sz w:val="28"/>
          <w:szCs w:val="28"/>
        </w:rPr>
        <w:t>Инглхартом</w:t>
      </w:r>
      <w:proofErr w:type="spellEnd"/>
      <w:r w:rsidR="00CF1F20">
        <w:rPr>
          <w:rStyle w:val="a8"/>
          <w:rFonts w:ascii="Times New Roman" w:hAnsi="Times New Roman" w:cs="Times New Roman"/>
          <w:color w:val="auto"/>
          <w:sz w:val="28"/>
          <w:szCs w:val="28"/>
        </w:rPr>
        <w:footnoteReference w:id="9"/>
      </w:r>
      <w:r w:rsidR="000D1DA0" w:rsidRPr="00EA4D79">
        <w:rPr>
          <w:rFonts w:ascii="Times New Roman" w:hAnsi="Times New Roman" w:cs="Times New Roman"/>
          <w:color w:val="auto"/>
          <w:sz w:val="28"/>
          <w:szCs w:val="28"/>
        </w:rPr>
        <w:t>:</w:t>
      </w:r>
    </w:p>
    <w:p w:rsidR="00FF2502" w:rsidRDefault="00A1320E" w:rsidP="00406D2D">
      <w:pPr>
        <w:pStyle w:val="Default"/>
        <w:numPr>
          <w:ilvl w:val="0"/>
          <w:numId w:val="9"/>
        </w:numPr>
        <w:spacing w:line="360" w:lineRule="auto"/>
        <w:contextualSpacing/>
        <w:jc w:val="both"/>
        <w:rPr>
          <w:rFonts w:ascii="Times New Roman" w:hAnsi="Times New Roman" w:cs="Times New Roman"/>
          <w:color w:val="auto"/>
          <w:sz w:val="28"/>
          <w:szCs w:val="28"/>
        </w:rPr>
      </w:pPr>
      <w:r w:rsidRPr="00EA4D79">
        <w:rPr>
          <w:rFonts w:ascii="Times New Roman" w:hAnsi="Times New Roman" w:cs="Times New Roman"/>
          <w:color w:val="auto"/>
          <w:sz w:val="28"/>
          <w:szCs w:val="28"/>
        </w:rPr>
        <w:t>Возникновение в обществе постматериализма является следствием экономической стабильности общества</w:t>
      </w:r>
      <w:r w:rsidR="003A7CDB" w:rsidRPr="00EA4D79">
        <w:rPr>
          <w:rFonts w:ascii="Times New Roman" w:hAnsi="Times New Roman" w:cs="Times New Roman"/>
          <w:color w:val="auto"/>
          <w:sz w:val="28"/>
          <w:szCs w:val="28"/>
        </w:rPr>
        <w:t xml:space="preserve"> (это также может быть и </w:t>
      </w:r>
      <w:r w:rsidR="003A7CDB" w:rsidRPr="00EA4D79">
        <w:rPr>
          <w:rFonts w:ascii="Times New Roman" w:hAnsi="Times New Roman" w:cs="Times New Roman"/>
          <w:color w:val="auto"/>
          <w:sz w:val="28"/>
          <w:szCs w:val="28"/>
        </w:rPr>
        <w:lastRenderedPageBreak/>
        <w:t>период процветания общества, то есть период высоких темпов роста экономики, но такая характеристика является лишь возможной, а не обязательной)</w:t>
      </w:r>
      <w:r w:rsidRPr="00EA4D79">
        <w:rPr>
          <w:rFonts w:ascii="Times New Roman" w:hAnsi="Times New Roman" w:cs="Times New Roman"/>
          <w:color w:val="auto"/>
          <w:sz w:val="28"/>
          <w:szCs w:val="28"/>
        </w:rPr>
        <w:t>;</w:t>
      </w:r>
    </w:p>
    <w:p w:rsidR="00FF2502" w:rsidRDefault="00A1320E" w:rsidP="00406D2D">
      <w:pPr>
        <w:pStyle w:val="Default"/>
        <w:numPr>
          <w:ilvl w:val="0"/>
          <w:numId w:val="9"/>
        </w:numPr>
        <w:spacing w:line="360" w:lineRule="auto"/>
        <w:contextualSpacing/>
        <w:jc w:val="both"/>
        <w:rPr>
          <w:rFonts w:ascii="Times New Roman" w:hAnsi="Times New Roman" w:cs="Times New Roman"/>
          <w:color w:val="auto"/>
          <w:sz w:val="28"/>
          <w:szCs w:val="28"/>
        </w:rPr>
      </w:pPr>
      <w:r w:rsidRPr="00FF2502">
        <w:rPr>
          <w:rFonts w:ascii="Times New Roman" w:hAnsi="Times New Roman" w:cs="Times New Roman"/>
          <w:color w:val="auto"/>
          <w:sz w:val="28"/>
          <w:szCs w:val="28"/>
        </w:rPr>
        <w:t>Тенденция личности самореализовываться;</w:t>
      </w:r>
    </w:p>
    <w:p w:rsidR="00FF2502" w:rsidRDefault="00A1320E" w:rsidP="00406D2D">
      <w:pPr>
        <w:pStyle w:val="Default"/>
        <w:numPr>
          <w:ilvl w:val="0"/>
          <w:numId w:val="9"/>
        </w:numPr>
        <w:spacing w:line="360" w:lineRule="auto"/>
        <w:contextualSpacing/>
        <w:jc w:val="both"/>
        <w:rPr>
          <w:rFonts w:ascii="Times New Roman" w:hAnsi="Times New Roman" w:cs="Times New Roman"/>
          <w:color w:val="auto"/>
          <w:sz w:val="28"/>
          <w:szCs w:val="28"/>
        </w:rPr>
      </w:pPr>
      <w:r w:rsidRPr="00FF2502">
        <w:rPr>
          <w:rFonts w:ascii="Times New Roman" w:hAnsi="Times New Roman" w:cs="Times New Roman"/>
          <w:color w:val="auto"/>
          <w:sz w:val="28"/>
          <w:szCs w:val="28"/>
        </w:rPr>
        <w:t>Тенденция личности активно участвовать в общественной жизни и добровольно служить обществу;</w:t>
      </w:r>
    </w:p>
    <w:p w:rsidR="00FF2502" w:rsidRDefault="00A1320E" w:rsidP="00406D2D">
      <w:pPr>
        <w:pStyle w:val="Default"/>
        <w:numPr>
          <w:ilvl w:val="0"/>
          <w:numId w:val="9"/>
        </w:numPr>
        <w:spacing w:line="360" w:lineRule="auto"/>
        <w:contextualSpacing/>
        <w:jc w:val="both"/>
        <w:rPr>
          <w:rStyle w:val="apple-converted-space"/>
          <w:rFonts w:ascii="Times New Roman" w:hAnsi="Times New Roman" w:cs="Times New Roman"/>
          <w:color w:val="auto"/>
          <w:sz w:val="28"/>
          <w:szCs w:val="28"/>
        </w:rPr>
      </w:pPr>
      <w:r w:rsidRPr="00FF2502">
        <w:rPr>
          <w:rStyle w:val="apple-converted-space"/>
          <w:rFonts w:ascii="Times New Roman" w:hAnsi="Times New Roman" w:cs="Times New Roman"/>
          <w:color w:val="auto"/>
          <w:sz w:val="28"/>
          <w:szCs w:val="28"/>
        </w:rPr>
        <w:t>Солидарность становится необходимой для общественной жизни переменной, независимой от социальной позиции индивида;</w:t>
      </w:r>
    </w:p>
    <w:p w:rsidR="00FF2502" w:rsidRDefault="00A1320E" w:rsidP="00406D2D">
      <w:pPr>
        <w:pStyle w:val="Default"/>
        <w:numPr>
          <w:ilvl w:val="0"/>
          <w:numId w:val="9"/>
        </w:numPr>
        <w:spacing w:line="360" w:lineRule="auto"/>
        <w:contextualSpacing/>
        <w:jc w:val="both"/>
        <w:rPr>
          <w:rStyle w:val="apple-converted-space"/>
          <w:rFonts w:ascii="Times New Roman" w:hAnsi="Times New Roman" w:cs="Times New Roman"/>
          <w:color w:val="auto"/>
          <w:sz w:val="28"/>
          <w:szCs w:val="28"/>
        </w:rPr>
      </w:pPr>
      <w:r w:rsidRPr="00FF2502">
        <w:rPr>
          <w:rStyle w:val="apple-converted-space"/>
          <w:rFonts w:ascii="Times New Roman" w:hAnsi="Times New Roman" w:cs="Times New Roman"/>
          <w:color w:val="auto"/>
          <w:sz w:val="28"/>
          <w:szCs w:val="28"/>
        </w:rPr>
        <w:t>Важность семьи как духовной ценности;</w:t>
      </w:r>
    </w:p>
    <w:p w:rsidR="00FF2502" w:rsidRDefault="000D08B4" w:rsidP="00406D2D">
      <w:pPr>
        <w:pStyle w:val="Default"/>
        <w:numPr>
          <w:ilvl w:val="0"/>
          <w:numId w:val="9"/>
        </w:numPr>
        <w:spacing w:line="360" w:lineRule="auto"/>
        <w:contextualSpacing/>
        <w:jc w:val="both"/>
        <w:rPr>
          <w:rStyle w:val="apple-converted-space"/>
          <w:rFonts w:ascii="Times New Roman" w:hAnsi="Times New Roman" w:cs="Times New Roman"/>
          <w:color w:val="auto"/>
          <w:sz w:val="28"/>
          <w:szCs w:val="28"/>
        </w:rPr>
      </w:pPr>
      <w:r w:rsidRPr="00FF2502">
        <w:rPr>
          <w:rStyle w:val="apple-converted-space"/>
          <w:rFonts w:ascii="Times New Roman" w:hAnsi="Times New Roman" w:cs="Times New Roman"/>
          <w:color w:val="auto"/>
          <w:sz w:val="28"/>
          <w:szCs w:val="28"/>
        </w:rPr>
        <w:t>Наблюдается положительная корреляционная взаимосвязь между высоким положением в обществе и интересом к политике;</w:t>
      </w:r>
    </w:p>
    <w:p w:rsidR="000D08B4" w:rsidRPr="00FF2502" w:rsidRDefault="000D08B4" w:rsidP="00406D2D">
      <w:pPr>
        <w:pStyle w:val="Default"/>
        <w:numPr>
          <w:ilvl w:val="0"/>
          <w:numId w:val="9"/>
        </w:numPr>
        <w:spacing w:line="360" w:lineRule="auto"/>
        <w:contextualSpacing/>
        <w:jc w:val="both"/>
        <w:rPr>
          <w:rStyle w:val="apple-converted-space"/>
          <w:rFonts w:ascii="Times New Roman" w:hAnsi="Times New Roman" w:cs="Times New Roman"/>
          <w:color w:val="auto"/>
          <w:sz w:val="28"/>
          <w:szCs w:val="28"/>
        </w:rPr>
      </w:pPr>
      <w:r w:rsidRPr="00FF2502">
        <w:rPr>
          <w:rStyle w:val="apple-converted-space"/>
          <w:rFonts w:ascii="Times New Roman" w:hAnsi="Times New Roman" w:cs="Times New Roman"/>
          <w:color w:val="auto"/>
          <w:sz w:val="28"/>
          <w:szCs w:val="28"/>
        </w:rPr>
        <w:t>Наблюдается отрицательная корреля</w:t>
      </w:r>
      <w:r w:rsidR="003C1CBA" w:rsidRPr="00FF2502">
        <w:rPr>
          <w:rStyle w:val="apple-converted-space"/>
          <w:rFonts w:ascii="Times New Roman" w:hAnsi="Times New Roman" w:cs="Times New Roman"/>
          <w:color w:val="auto"/>
          <w:sz w:val="28"/>
          <w:szCs w:val="28"/>
        </w:rPr>
        <w:t xml:space="preserve">ция между тенденцией общества к </w:t>
      </w:r>
      <w:proofErr w:type="spellStart"/>
      <w:r w:rsidR="003C1CBA" w:rsidRPr="00FF2502">
        <w:rPr>
          <w:rStyle w:val="apple-converted-space"/>
          <w:rFonts w:ascii="Times New Roman" w:hAnsi="Times New Roman" w:cs="Times New Roman"/>
          <w:color w:val="auto"/>
          <w:sz w:val="28"/>
          <w:szCs w:val="28"/>
        </w:rPr>
        <w:t>постматериализму</w:t>
      </w:r>
      <w:proofErr w:type="spellEnd"/>
      <w:r w:rsidR="003C1CBA" w:rsidRPr="00FF2502">
        <w:rPr>
          <w:rStyle w:val="apple-converted-space"/>
          <w:rFonts w:ascii="Times New Roman" w:hAnsi="Times New Roman" w:cs="Times New Roman"/>
          <w:color w:val="auto"/>
          <w:sz w:val="28"/>
          <w:szCs w:val="28"/>
        </w:rPr>
        <w:t xml:space="preserve"> и безработицей.</w:t>
      </w:r>
    </w:p>
    <w:p w:rsidR="00D27439" w:rsidRPr="00EA4D79" w:rsidRDefault="00C05819" w:rsidP="00EA4D79">
      <w:pPr>
        <w:spacing w:line="360" w:lineRule="auto"/>
        <w:ind w:firstLine="709"/>
        <w:contextualSpacing/>
        <w:jc w:val="both"/>
        <w:rPr>
          <w:rFonts w:ascii="Times New Roman" w:hAnsi="Times New Roman" w:cs="Times New Roman"/>
          <w:color w:val="000000"/>
          <w:sz w:val="28"/>
          <w:szCs w:val="28"/>
        </w:rPr>
      </w:pPr>
      <w:r w:rsidRPr="00EA4D79">
        <w:rPr>
          <w:rFonts w:ascii="Times New Roman" w:hAnsi="Times New Roman" w:cs="Times New Roman"/>
          <w:color w:val="000000"/>
          <w:sz w:val="28"/>
          <w:szCs w:val="28"/>
        </w:rPr>
        <w:t xml:space="preserve">Продолжая рассуждения о вопросе возникновения и становления </w:t>
      </w:r>
      <w:r w:rsidR="007006D7">
        <w:rPr>
          <w:rFonts w:ascii="Times New Roman" w:hAnsi="Times New Roman" w:cs="Times New Roman"/>
          <w:color w:val="000000"/>
          <w:sz w:val="28"/>
          <w:szCs w:val="28"/>
        </w:rPr>
        <w:t>креативного класса</w:t>
      </w:r>
      <w:r w:rsidRPr="00EA4D79">
        <w:rPr>
          <w:rFonts w:ascii="Times New Roman" w:hAnsi="Times New Roman" w:cs="Times New Roman"/>
          <w:color w:val="000000"/>
          <w:sz w:val="28"/>
          <w:szCs w:val="28"/>
        </w:rPr>
        <w:t xml:space="preserve"> в мире и постепенно подбираясь к так называемому </w:t>
      </w:r>
      <w:r w:rsidR="007006D7">
        <w:rPr>
          <w:rFonts w:ascii="Times New Roman" w:hAnsi="Times New Roman" w:cs="Times New Roman"/>
          <w:color w:val="000000"/>
          <w:sz w:val="28"/>
          <w:szCs w:val="28"/>
        </w:rPr>
        <w:t>креативному классу</w:t>
      </w:r>
      <w:r w:rsidRPr="00EA4D79">
        <w:rPr>
          <w:rFonts w:ascii="Times New Roman" w:hAnsi="Times New Roman" w:cs="Times New Roman"/>
          <w:color w:val="000000"/>
          <w:sz w:val="28"/>
          <w:szCs w:val="28"/>
        </w:rPr>
        <w:t xml:space="preserve"> в российских реалиях, необходимо сузить данные исследования об обществе в целом, в котором способен зародиться </w:t>
      </w:r>
      <w:r w:rsidR="007006D7">
        <w:rPr>
          <w:rFonts w:ascii="Times New Roman" w:hAnsi="Times New Roman" w:cs="Times New Roman"/>
          <w:color w:val="000000"/>
          <w:sz w:val="28"/>
          <w:szCs w:val="28"/>
        </w:rPr>
        <w:t>креативный класс</w:t>
      </w:r>
      <w:r w:rsidRPr="00EA4D79">
        <w:rPr>
          <w:rFonts w:ascii="Times New Roman" w:hAnsi="Times New Roman" w:cs="Times New Roman"/>
          <w:color w:val="000000"/>
          <w:sz w:val="28"/>
          <w:szCs w:val="28"/>
        </w:rPr>
        <w:t>, о превалирующих ценностях в таком обществе до изучения формы социального структуры подобного общества.</w:t>
      </w:r>
      <w:r w:rsidR="00EF0232" w:rsidRPr="00EA4D79">
        <w:rPr>
          <w:rFonts w:ascii="Times New Roman" w:hAnsi="Times New Roman" w:cs="Times New Roman"/>
          <w:color w:val="000000"/>
          <w:sz w:val="28"/>
          <w:szCs w:val="28"/>
        </w:rPr>
        <w:t xml:space="preserve"> Специфическим </w:t>
      </w:r>
      <w:r w:rsidR="000E715B" w:rsidRPr="00EA4D79">
        <w:rPr>
          <w:rFonts w:ascii="Times New Roman" w:hAnsi="Times New Roman" w:cs="Times New Roman"/>
          <w:color w:val="000000"/>
          <w:sz w:val="28"/>
          <w:szCs w:val="28"/>
        </w:rPr>
        <w:t xml:space="preserve">новым </w:t>
      </w:r>
      <w:r w:rsidR="00EF0232" w:rsidRPr="00EA4D79">
        <w:rPr>
          <w:rFonts w:ascii="Times New Roman" w:hAnsi="Times New Roman" w:cs="Times New Roman"/>
          <w:color w:val="000000"/>
          <w:sz w:val="28"/>
          <w:szCs w:val="28"/>
        </w:rPr>
        <w:t>типом социальной структуры в информационную эпоху становится сетевое об</w:t>
      </w:r>
      <w:r w:rsidR="002823EA" w:rsidRPr="00EA4D79">
        <w:rPr>
          <w:rFonts w:ascii="Times New Roman" w:hAnsi="Times New Roman" w:cs="Times New Roman"/>
          <w:color w:val="000000"/>
          <w:sz w:val="28"/>
          <w:szCs w:val="28"/>
        </w:rPr>
        <w:t>щество</w:t>
      </w:r>
      <w:r w:rsidR="00233146" w:rsidRPr="00EA4D79">
        <w:rPr>
          <w:rFonts w:ascii="Times New Roman" w:hAnsi="Times New Roman" w:cs="Times New Roman"/>
          <w:color w:val="000000"/>
          <w:sz w:val="28"/>
          <w:szCs w:val="28"/>
        </w:rPr>
        <w:t xml:space="preserve"> (</w:t>
      </w:r>
      <w:r w:rsidR="00233146" w:rsidRPr="00EA4D79">
        <w:rPr>
          <w:rFonts w:ascii="Times New Roman" w:hAnsi="Times New Roman" w:cs="Times New Roman"/>
          <w:color w:val="000000"/>
          <w:sz w:val="28"/>
          <w:szCs w:val="28"/>
          <w:lang w:val="en-US"/>
        </w:rPr>
        <w:t>Network</w:t>
      </w:r>
      <w:r w:rsidR="00233146" w:rsidRPr="00EA4D79">
        <w:rPr>
          <w:rFonts w:ascii="Times New Roman" w:hAnsi="Times New Roman" w:cs="Times New Roman"/>
          <w:color w:val="000000"/>
          <w:sz w:val="28"/>
          <w:szCs w:val="28"/>
        </w:rPr>
        <w:t xml:space="preserve"> </w:t>
      </w:r>
      <w:r w:rsidR="00233146" w:rsidRPr="00EA4D79">
        <w:rPr>
          <w:rFonts w:ascii="Times New Roman" w:hAnsi="Times New Roman" w:cs="Times New Roman"/>
          <w:color w:val="000000"/>
          <w:sz w:val="28"/>
          <w:szCs w:val="28"/>
          <w:lang w:val="en-US"/>
        </w:rPr>
        <w:t>Society</w:t>
      </w:r>
      <w:r w:rsidR="00233146" w:rsidRPr="00EA4D79">
        <w:rPr>
          <w:rFonts w:ascii="Times New Roman" w:hAnsi="Times New Roman" w:cs="Times New Roman"/>
          <w:color w:val="000000"/>
          <w:sz w:val="28"/>
          <w:szCs w:val="28"/>
        </w:rPr>
        <w:t xml:space="preserve"> </w:t>
      </w:r>
      <w:r w:rsidR="00233146" w:rsidRPr="00EA4D79">
        <w:rPr>
          <w:rFonts w:ascii="Times New Roman" w:hAnsi="Times New Roman" w:cs="Times New Roman"/>
          <w:color w:val="000000"/>
          <w:sz w:val="28"/>
          <w:szCs w:val="28"/>
          <w:lang w:val="en-US"/>
        </w:rPr>
        <w:t>Theory</w:t>
      </w:r>
      <w:r w:rsidR="00233146" w:rsidRPr="00EA4D79">
        <w:rPr>
          <w:rFonts w:ascii="Times New Roman" w:hAnsi="Times New Roman" w:cs="Times New Roman"/>
          <w:color w:val="000000"/>
          <w:sz w:val="28"/>
          <w:szCs w:val="28"/>
        </w:rPr>
        <w:t>)</w:t>
      </w:r>
      <w:r w:rsidR="002823EA" w:rsidRPr="00EA4D79">
        <w:rPr>
          <w:rFonts w:ascii="Times New Roman" w:hAnsi="Times New Roman" w:cs="Times New Roman"/>
          <w:color w:val="000000"/>
          <w:sz w:val="28"/>
          <w:szCs w:val="28"/>
        </w:rPr>
        <w:t xml:space="preserve">. </w:t>
      </w:r>
      <w:r w:rsidR="000E715B" w:rsidRPr="00EA4D79">
        <w:rPr>
          <w:rFonts w:ascii="Times New Roman" w:hAnsi="Times New Roman" w:cs="Times New Roman"/>
          <w:color w:val="000000"/>
          <w:sz w:val="28"/>
          <w:szCs w:val="28"/>
        </w:rPr>
        <w:t xml:space="preserve">Социальные трансформации, произошедшие в течение двух последних десятилетий </w:t>
      </w:r>
      <w:r w:rsidR="000E715B" w:rsidRPr="00EA4D79">
        <w:rPr>
          <w:rFonts w:ascii="Times New Roman" w:hAnsi="Times New Roman" w:cs="Times New Roman"/>
          <w:color w:val="000000"/>
          <w:sz w:val="28"/>
          <w:szCs w:val="28"/>
          <w:lang w:val="en-US"/>
        </w:rPr>
        <w:t>XX</w:t>
      </w:r>
      <w:r w:rsidR="000E715B" w:rsidRPr="00EA4D79">
        <w:rPr>
          <w:rFonts w:ascii="Times New Roman" w:hAnsi="Times New Roman" w:cs="Times New Roman"/>
          <w:color w:val="000000"/>
          <w:sz w:val="28"/>
          <w:szCs w:val="28"/>
        </w:rPr>
        <w:t xml:space="preserve"> века, породили новую технологическую парадигму, на базе которой и конструировался такой тип социальной структуры как сетевое общество.</w:t>
      </w:r>
      <w:r w:rsidR="00AF0D75">
        <w:rPr>
          <w:rStyle w:val="a8"/>
          <w:rFonts w:ascii="Times New Roman" w:hAnsi="Times New Roman" w:cs="Times New Roman"/>
          <w:color w:val="000000"/>
          <w:sz w:val="28"/>
          <w:szCs w:val="28"/>
        </w:rPr>
        <w:footnoteReference w:id="10"/>
      </w:r>
      <w:r w:rsidR="000E715B" w:rsidRPr="00EA4D79">
        <w:rPr>
          <w:rFonts w:ascii="Times New Roman" w:hAnsi="Times New Roman" w:cs="Times New Roman"/>
          <w:color w:val="000000"/>
          <w:sz w:val="28"/>
          <w:szCs w:val="28"/>
        </w:rPr>
        <w:t xml:space="preserve"> </w:t>
      </w:r>
      <w:r w:rsidR="00D27439" w:rsidRPr="00EA4D79">
        <w:rPr>
          <w:rFonts w:ascii="Times New Roman" w:hAnsi="Times New Roman" w:cs="Times New Roman"/>
          <w:color w:val="000000"/>
          <w:sz w:val="28"/>
          <w:szCs w:val="28"/>
        </w:rPr>
        <w:t>Теорию сетевого общества выдвинул один из крупнейших с</w:t>
      </w:r>
      <w:r w:rsidR="00B64488">
        <w:rPr>
          <w:rFonts w:ascii="Times New Roman" w:hAnsi="Times New Roman" w:cs="Times New Roman"/>
          <w:color w:val="000000"/>
          <w:sz w:val="28"/>
          <w:szCs w:val="28"/>
        </w:rPr>
        <w:t xml:space="preserve">оциологов современности </w:t>
      </w:r>
      <w:proofErr w:type="spellStart"/>
      <w:r w:rsidR="00B64488">
        <w:rPr>
          <w:rFonts w:ascii="Times New Roman" w:hAnsi="Times New Roman" w:cs="Times New Roman"/>
          <w:color w:val="000000"/>
          <w:sz w:val="28"/>
          <w:szCs w:val="28"/>
        </w:rPr>
        <w:t>М.</w:t>
      </w:r>
      <w:r w:rsidR="00D27439" w:rsidRPr="00EA4D79">
        <w:rPr>
          <w:rFonts w:ascii="Times New Roman" w:hAnsi="Times New Roman" w:cs="Times New Roman"/>
          <w:color w:val="000000"/>
          <w:sz w:val="28"/>
          <w:szCs w:val="28"/>
        </w:rPr>
        <w:t>Кастельс</w:t>
      </w:r>
      <w:proofErr w:type="spellEnd"/>
      <w:r w:rsidR="00D27439" w:rsidRPr="00EA4D79">
        <w:rPr>
          <w:rFonts w:ascii="Times New Roman" w:hAnsi="Times New Roman" w:cs="Times New Roman"/>
          <w:color w:val="000000"/>
          <w:sz w:val="28"/>
          <w:szCs w:val="28"/>
        </w:rPr>
        <w:t xml:space="preserve">. </w:t>
      </w:r>
      <w:r w:rsidR="00920FA7" w:rsidRPr="00EA4D79">
        <w:rPr>
          <w:rFonts w:ascii="Times New Roman" w:hAnsi="Times New Roman" w:cs="Times New Roman"/>
          <w:color w:val="000000"/>
          <w:sz w:val="28"/>
          <w:szCs w:val="28"/>
        </w:rPr>
        <w:t xml:space="preserve">Данная форма социальной структуры была </w:t>
      </w:r>
      <w:r w:rsidR="001F2963" w:rsidRPr="00EA4D79">
        <w:rPr>
          <w:rFonts w:ascii="Times New Roman" w:hAnsi="Times New Roman" w:cs="Times New Roman"/>
          <w:color w:val="000000"/>
          <w:sz w:val="28"/>
          <w:szCs w:val="28"/>
        </w:rPr>
        <w:t xml:space="preserve">выявлена и проанализирована </w:t>
      </w:r>
      <w:r w:rsidR="00920FA7" w:rsidRPr="00EA4D79">
        <w:rPr>
          <w:rFonts w:ascii="Times New Roman" w:hAnsi="Times New Roman" w:cs="Times New Roman"/>
          <w:color w:val="000000"/>
          <w:sz w:val="28"/>
          <w:szCs w:val="28"/>
        </w:rPr>
        <w:t xml:space="preserve"> путем эмпирических исследований </w:t>
      </w:r>
      <w:proofErr w:type="spellStart"/>
      <w:r w:rsidR="00920FA7" w:rsidRPr="00EA4D79">
        <w:rPr>
          <w:rFonts w:ascii="Times New Roman" w:hAnsi="Times New Roman" w:cs="Times New Roman"/>
          <w:color w:val="000000"/>
          <w:sz w:val="28"/>
          <w:szCs w:val="28"/>
        </w:rPr>
        <w:t>Кастельса</w:t>
      </w:r>
      <w:proofErr w:type="spellEnd"/>
      <w:r w:rsidR="00F93B59">
        <w:rPr>
          <w:rFonts w:ascii="Times New Roman" w:hAnsi="Times New Roman" w:cs="Times New Roman"/>
          <w:color w:val="000000"/>
          <w:sz w:val="28"/>
          <w:szCs w:val="28"/>
        </w:rPr>
        <w:t xml:space="preserve"> </w:t>
      </w:r>
      <w:r w:rsidR="00920FA7" w:rsidRPr="00EA4D79">
        <w:rPr>
          <w:rFonts w:ascii="Times New Roman" w:hAnsi="Times New Roman" w:cs="Times New Roman"/>
          <w:color w:val="000000"/>
          <w:sz w:val="28"/>
          <w:szCs w:val="28"/>
        </w:rPr>
        <w:lastRenderedPageBreak/>
        <w:t>в попытках охарактеризовать информационную эпоху.</w:t>
      </w:r>
      <w:r w:rsidR="00AF0D75">
        <w:rPr>
          <w:rStyle w:val="a8"/>
          <w:rFonts w:ascii="Times New Roman" w:hAnsi="Times New Roman" w:cs="Times New Roman"/>
          <w:color w:val="000000"/>
          <w:sz w:val="28"/>
          <w:szCs w:val="28"/>
        </w:rPr>
        <w:footnoteReference w:id="11"/>
      </w:r>
      <w:r w:rsidR="00920FA7" w:rsidRPr="00EA4D79">
        <w:rPr>
          <w:rFonts w:ascii="Times New Roman" w:hAnsi="Times New Roman" w:cs="Times New Roman"/>
          <w:color w:val="000000"/>
          <w:sz w:val="28"/>
          <w:szCs w:val="28"/>
        </w:rPr>
        <w:t xml:space="preserve"> Социальная структура общества – это тип организации людьми собственной деятельности в сферах производства и потребления, а также власти, оформленный культурой. Стоит различать понятия информационной эпохи и информационного общества. Информационная эпоха является историческим периодом</w:t>
      </w:r>
      <w:r w:rsidR="00102958" w:rsidRPr="00EA4D79">
        <w:rPr>
          <w:rFonts w:ascii="Times New Roman" w:hAnsi="Times New Roman" w:cs="Times New Roman"/>
          <w:color w:val="000000"/>
          <w:sz w:val="28"/>
          <w:szCs w:val="28"/>
        </w:rPr>
        <w:t>, в котором «человеческие общества осуществляют свою деятельность в рамках теоретической парадигмы, определяемой информационными коммуникативными технологиями, которые базируются на электронике и генной инженерии».</w:t>
      </w:r>
      <w:r w:rsidR="00672283">
        <w:rPr>
          <w:rStyle w:val="a8"/>
          <w:rFonts w:ascii="Times New Roman" w:hAnsi="Times New Roman" w:cs="Times New Roman"/>
          <w:color w:val="000000"/>
          <w:sz w:val="28"/>
          <w:szCs w:val="28"/>
        </w:rPr>
        <w:footnoteReference w:id="12"/>
      </w:r>
      <w:r w:rsidR="00102958" w:rsidRPr="00EA4D79">
        <w:rPr>
          <w:rFonts w:ascii="Times New Roman" w:hAnsi="Times New Roman" w:cs="Times New Roman"/>
          <w:color w:val="000000"/>
          <w:sz w:val="28"/>
          <w:szCs w:val="28"/>
        </w:rPr>
        <w:t xml:space="preserve"> Информационная эпоха сменила индустриальную эпоху с ее технологической парадигмой, основанной на производстве и распределении энергии.</w:t>
      </w:r>
      <w:r w:rsidR="00786EDC" w:rsidRPr="00EA4D79">
        <w:rPr>
          <w:rFonts w:ascii="Times New Roman" w:hAnsi="Times New Roman" w:cs="Times New Roman"/>
          <w:color w:val="000000"/>
          <w:sz w:val="28"/>
          <w:szCs w:val="28"/>
        </w:rPr>
        <w:t xml:space="preserve"> Понятие информационного общества включает в себя идею общества с высокой степенью значимости информации. </w:t>
      </w:r>
      <w:proofErr w:type="spellStart"/>
      <w:r w:rsidR="00786EDC" w:rsidRPr="00EA4D79">
        <w:rPr>
          <w:rFonts w:ascii="Times New Roman" w:hAnsi="Times New Roman" w:cs="Times New Roman"/>
          <w:color w:val="000000"/>
          <w:sz w:val="28"/>
          <w:szCs w:val="28"/>
        </w:rPr>
        <w:t>Кастельс</w:t>
      </w:r>
      <w:proofErr w:type="spellEnd"/>
      <w:r w:rsidR="00786EDC" w:rsidRPr="00EA4D79">
        <w:rPr>
          <w:rFonts w:ascii="Times New Roman" w:hAnsi="Times New Roman" w:cs="Times New Roman"/>
          <w:color w:val="000000"/>
          <w:sz w:val="28"/>
          <w:szCs w:val="28"/>
        </w:rPr>
        <w:t xml:space="preserve"> придерживается мнения, что оценка общества, с точки зрения значения информации как передающихся знаний внутри общества, является несостоятельной, так как это традиционное понимание информации, которая «имела критическую важность во всех обществах». Соответственно</w:t>
      </w:r>
      <w:r w:rsidR="00BB6428" w:rsidRPr="00EA4D79">
        <w:rPr>
          <w:rFonts w:ascii="Times New Roman" w:hAnsi="Times New Roman" w:cs="Times New Roman"/>
          <w:color w:val="000000"/>
          <w:sz w:val="28"/>
          <w:szCs w:val="28"/>
        </w:rPr>
        <w:t xml:space="preserve"> в противовес</w:t>
      </w:r>
      <w:r w:rsidR="00786EDC" w:rsidRPr="00EA4D79">
        <w:rPr>
          <w:rFonts w:ascii="Times New Roman" w:hAnsi="Times New Roman" w:cs="Times New Roman"/>
          <w:color w:val="000000"/>
          <w:sz w:val="28"/>
          <w:szCs w:val="28"/>
        </w:rPr>
        <w:t xml:space="preserve"> </w:t>
      </w:r>
      <w:proofErr w:type="spellStart"/>
      <w:r w:rsidR="00786EDC" w:rsidRPr="00EA4D79">
        <w:rPr>
          <w:rFonts w:ascii="Times New Roman" w:hAnsi="Times New Roman" w:cs="Times New Roman"/>
          <w:color w:val="000000"/>
          <w:sz w:val="28"/>
          <w:szCs w:val="28"/>
        </w:rPr>
        <w:t>Кастельс</w:t>
      </w:r>
      <w:proofErr w:type="spellEnd"/>
      <w:r w:rsidR="00BB6428" w:rsidRPr="00EA4D79">
        <w:rPr>
          <w:rFonts w:ascii="Times New Roman" w:hAnsi="Times New Roman" w:cs="Times New Roman"/>
          <w:color w:val="000000"/>
          <w:sz w:val="28"/>
          <w:szCs w:val="28"/>
        </w:rPr>
        <w:t xml:space="preserve"> вводит понятие информационального общества. Немного отходя в сторону от традиционной версии постиндустриального общества, </w:t>
      </w:r>
      <w:proofErr w:type="spellStart"/>
      <w:r w:rsidR="00BB6428" w:rsidRPr="00EA4D79">
        <w:rPr>
          <w:rFonts w:ascii="Times New Roman" w:hAnsi="Times New Roman" w:cs="Times New Roman"/>
          <w:color w:val="000000"/>
          <w:sz w:val="28"/>
          <w:szCs w:val="28"/>
        </w:rPr>
        <w:t>Кастельс</w:t>
      </w:r>
      <w:proofErr w:type="spellEnd"/>
      <w:r w:rsidR="00BB6428" w:rsidRPr="00EA4D79">
        <w:rPr>
          <w:rFonts w:ascii="Times New Roman" w:hAnsi="Times New Roman" w:cs="Times New Roman"/>
          <w:color w:val="000000"/>
          <w:sz w:val="28"/>
          <w:szCs w:val="28"/>
        </w:rPr>
        <w:t xml:space="preserve"> характеризует </w:t>
      </w:r>
      <w:proofErr w:type="spellStart"/>
      <w:r w:rsidR="00BB6428" w:rsidRPr="00EA4D79">
        <w:rPr>
          <w:rFonts w:ascii="Times New Roman" w:hAnsi="Times New Roman" w:cs="Times New Roman"/>
          <w:color w:val="000000"/>
          <w:sz w:val="28"/>
          <w:szCs w:val="28"/>
        </w:rPr>
        <w:t>информациональное</w:t>
      </w:r>
      <w:proofErr w:type="spellEnd"/>
      <w:r w:rsidR="00BB6428" w:rsidRPr="00EA4D79">
        <w:rPr>
          <w:rFonts w:ascii="Times New Roman" w:hAnsi="Times New Roman" w:cs="Times New Roman"/>
          <w:color w:val="000000"/>
          <w:sz w:val="28"/>
          <w:szCs w:val="28"/>
        </w:rPr>
        <w:t xml:space="preserve"> общество «</w:t>
      </w:r>
      <w:r w:rsidR="00BB6428" w:rsidRPr="00EA4D79">
        <w:rPr>
          <w:rFonts w:ascii="Times New Roman" w:hAnsi="Times New Roman" w:cs="Times New Roman"/>
          <w:color w:val="000000"/>
          <w:sz w:val="28"/>
          <w:szCs w:val="28"/>
          <w:shd w:val="clear" w:color="auto" w:fill="FFFFFF"/>
        </w:rPr>
        <w:t>специфической формы социальной организации, в которой благодаря новым технологическим условиям, возникающим в данный исторический период, генерирование, обработка и передача информации стали фундаментальными источниками производительности и власти». Отличительной чертой информационального общества</w:t>
      </w:r>
      <w:r w:rsidR="003B0537" w:rsidRPr="00EA4D79">
        <w:rPr>
          <w:rFonts w:ascii="Times New Roman" w:hAnsi="Times New Roman" w:cs="Times New Roman"/>
          <w:color w:val="000000"/>
          <w:sz w:val="28"/>
          <w:szCs w:val="28"/>
          <w:shd w:val="clear" w:color="auto" w:fill="FFFFFF"/>
        </w:rPr>
        <w:t xml:space="preserve"> является такое явление, что знание не просто передается внутри общества, а воспроизводится в циклическом режиме, воздействуя само на себя. Такое </w:t>
      </w:r>
      <w:r w:rsidR="003B0537" w:rsidRPr="00EA4D79">
        <w:rPr>
          <w:rFonts w:ascii="Times New Roman" w:hAnsi="Times New Roman" w:cs="Times New Roman"/>
          <w:color w:val="000000"/>
          <w:sz w:val="28"/>
          <w:szCs w:val="28"/>
          <w:shd w:val="clear" w:color="auto" w:fill="FFFFFF"/>
        </w:rPr>
        <w:lastRenderedPageBreak/>
        <w:t>воздействие становится главным источником производительности.</w:t>
      </w:r>
      <w:r w:rsidR="00E857E9" w:rsidRPr="00EA4D79">
        <w:rPr>
          <w:rFonts w:ascii="Times New Roman" w:hAnsi="Times New Roman" w:cs="Times New Roman"/>
          <w:color w:val="000000"/>
          <w:sz w:val="28"/>
          <w:szCs w:val="28"/>
          <w:shd w:val="clear" w:color="auto" w:fill="FFFFFF"/>
        </w:rPr>
        <w:t xml:space="preserve"> </w:t>
      </w:r>
      <w:proofErr w:type="spellStart"/>
      <w:r w:rsidR="00E857E9" w:rsidRPr="00EA4D79">
        <w:rPr>
          <w:rFonts w:ascii="Times New Roman" w:hAnsi="Times New Roman" w:cs="Times New Roman"/>
          <w:color w:val="000000"/>
          <w:sz w:val="28"/>
          <w:szCs w:val="28"/>
          <w:shd w:val="clear" w:color="auto" w:fill="FFFFFF"/>
        </w:rPr>
        <w:t>Кастельс</w:t>
      </w:r>
      <w:proofErr w:type="spellEnd"/>
      <w:r w:rsidR="00E857E9" w:rsidRPr="00EA4D79">
        <w:rPr>
          <w:rFonts w:ascii="Times New Roman" w:hAnsi="Times New Roman" w:cs="Times New Roman"/>
          <w:color w:val="000000"/>
          <w:sz w:val="28"/>
          <w:szCs w:val="28"/>
          <w:shd w:val="clear" w:color="auto" w:fill="FFFFFF"/>
        </w:rPr>
        <w:t xml:space="preserve"> в своих работах говорит о теории сетевого общества в контексте именно информационального общества.</w:t>
      </w:r>
    </w:p>
    <w:p w:rsidR="00371C2D" w:rsidRPr="00EA4D79" w:rsidRDefault="002823EA" w:rsidP="00EA4D79">
      <w:pPr>
        <w:spacing w:line="360" w:lineRule="auto"/>
        <w:ind w:firstLine="709"/>
        <w:contextualSpacing/>
        <w:jc w:val="both"/>
        <w:rPr>
          <w:rFonts w:ascii="Times New Roman" w:hAnsi="Times New Roman" w:cs="Times New Roman"/>
          <w:color w:val="000000"/>
          <w:sz w:val="28"/>
          <w:szCs w:val="28"/>
        </w:rPr>
      </w:pPr>
      <w:r w:rsidRPr="00EA4D79">
        <w:rPr>
          <w:rFonts w:ascii="Times New Roman" w:hAnsi="Times New Roman" w:cs="Times New Roman"/>
          <w:color w:val="000000"/>
          <w:sz w:val="28"/>
          <w:szCs w:val="28"/>
        </w:rPr>
        <w:t xml:space="preserve">Теория сетевого общества является методологией данной исследовательской работы, так как позволяет </w:t>
      </w:r>
      <w:proofErr w:type="spellStart"/>
      <w:r w:rsidRPr="00EA4D79">
        <w:rPr>
          <w:rFonts w:ascii="Times New Roman" w:hAnsi="Times New Roman" w:cs="Times New Roman"/>
          <w:color w:val="000000"/>
          <w:sz w:val="28"/>
          <w:szCs w:val="28"/>
        </w:rPr>
        <w:t>концептуализировать</w:t>
      </w:r>
      <w:proofErr w:type="spellEnd"/>
      <w:r w:rsidRPr="00EA4D79">
        <w:rPr>
          <w:rFonts w:ascii="Times New Roman" w:hAnsi="Times New Roman" w:cs="Times New Roman"/>
          <w:color w:val="000000"/>
          <w:sz w:val="28"/>
          <w:szCs w:val="28"/>
        </w:rPr>
        <w:t xml:space="preserve"> </w:t>
      </w:r>
      <w:r w:rsidR="007006D7">
        <w:rPr>
          <w:rFonts w:ascii="Times New Roman" w:hAnsi="Times New Roman" w:cs="Times New Roman"/>
          <w:color w:val="000000"/>
          <w:sz w:val="28"/>
          <w:szCs w:val="28"/>
        </w:rPr>
        <w:t>креативный класс</w:t>
      </w:r>
      <w:r w:rsidRPr="00EA4D79">
        <w:rPr>
          <w:rFonts w:ascii="Times New Roman" w:hAnsi="Times New Roman" w:cs="Times New Roman"/>
          <w:color w:val="000000"/>
          <w:sz w:val="28"/>
          <w:szCs w:val="28"/>
        </w:rPr>
        <w:t xml:space="preserve"> в России и формы его политической самоорганизации. </w:t>
      </w:r>
      <w:r w:rsidR="00B43AC6" w:rsidRPr="00EA4D79">
        <w:rPr>
          <w:rFonts w:ascii="Times New Roman" w:hAnsi="Times New Roman" w:cs="Times New Roman"/>
          <w:color w:val="000000"/>
          <w:sz w:val="28"/>
          <w:szCs w:val="28"/>
        </w:rPr>
        <w:t xml:space="preserve">Для того чтобы подробнее осветить концепцию сетевого общества и ее влияние на развитие </w:t>
      </w:r>
      <w:r w:rsidR="007006D7">
        <w:rPr>
          <w:rFonts w:ascii="Times New Roman" w:hAnsi="Times New Roman" w:cs="Times New Roman"/>
          <w:color w:val="000000"/>
          <w:sz w:val="28"/>
          <w:szCs w:val="28"/>
        </w:rPr>
        <w:t>креативного класса</w:t>
      </w:r>
      <w:r w:rsidR="00B43AC6" w:rsidRPr="00EA4D79">
        <w:rPr>
          <w:rFonts w:ascii="Times New Roman" w:hAnsi="Times New Roman" w:cs="Times New Roman"/>
          <w:color w:val="000000"/>
          <w:sz w:val="28"/>
          <w:szCs w:val="28"/>
        </w:rPr>
        <w:t xml:space="preserve">, я позволю себе отойти от политологического дискурса и обратиться к истории появления данной концепции. Итак, </w:t>
      </w:r>
      <w:proofErr w:type="spellStart"/>
      <w:r w:rsidR="00B43AC6" w:rsidRPr="00EA4D79">
        <w:rPr>
          <w:rFonts w:ascii="Times New Roman" w:hAnsi="Times New Roman" w:cs="Times New Roman"/>
          <w:color w:val="000000"/>
          <w:sz w:val="28"/>
          <w:szCs w:val="28"/>
        </w:rPr>
        <w:t>Кастельс</w:t>
      </w:r>
      <w:proofErr w:type="spellEnd"/>
      <w:r w:rsidR="00442208" w:rsidRPr="00EA4D79">
        <w:rPr>
          <w:rFonts w:ascii="Times New Roman" w:hAnsi="Times New Roman" w:cs="Times New Roman"/>
          <w:color w:val="000000"/>
          <w:sz w:val="28"/>
          <w:szCs w:val="28"/>
        </w:rPr>
        <w:t xml:space="preserve">, всемирно известный социолог испанского происхождения, начиная свою научную карьеру, занимался исследованием проблем </w:t>
      </w:r>
      <w:proofErr w:type="spellStart"/>
      <w:r w:rsidR="00442208" w:rsidRPr="00EA4D79">
        <w:rPr>
          <w:rFonts w:ascii="Times New Roman" w:hAnsi="Times New Roman" w:cs="Times New Roman"/>
          <w:color w:val="000000"/>
          <w:sz w:val="28"/>
          <w:szCs w:val="28"/>
        </w:rPr>
        <w:t>урбанистики</w:t>
      </w:r>
      <w:proofErr w:type="spellEnd"/>
      <w:r w:rsidR="00442208" w:rsidRPr="00EA4D79">
        <w:rPr>
          <w:rFonts w:ascii="Times New Roman" w:hAnsi="Times New Roman" w:cs="Times New Roman"/>
          <w:color w:val="000000"/>
          <w:sz w:val="28"/>
          <w:szCs w:val="28"/>
        </w:rPr>
        <w:t xml:space="preserve">. Интересным фактом является особая связь </w:t>
      </w:r>
      <w:proofErr w:type="spellStart"/>
      <w:r w:rsidR="00442208" w:rsidRPr="00EA4D79">
        <w:rPr>
          <w:rFonts w:ascii="Times New Roman" w:hAnsi="Times New Roman" w:cs="Times New Roman"/>
          <w:color w:val="000000"/>
          <w:sz w:val="28"/>
          <w:szCs w:val="28"/>
        </w:rPr>
        <w:t>Кастельса</w:t>
      </w:r>
      <w:proofErr w:type="spellEnd"/>
      <w:r w:rsidR="00442208" w:rsidRPr="00EA4D79">
        <w:rPr>
          <w:rFonts w:ascii="Times New Roman" w:hAnsi="Times New Roman" w:cs="Times New Roman"/>
          <w:color w:val="000000"/>
          <w:sz w:val="28"/>
          <w:szCs w:val="28"/>
        </w:rPr>
        <w:t xml:space="preserve"> с Россией личного характера. В СССР </w:t>
      </w:r>
      <w:proofErr w:type="spellStart"/>
      <w:r w:rsidR="00442208" w:rsidRPr="00EA4D79">
        <w:rPr>
          <w:rFonts w:ascii="Times New Roman" w:hAnsi="Times New Roman" w:cs="Times New Roman"/>
          <w:color w:val="000000"/>
          <w:sz w:val="28"/>
          <w:szCs w:val="28"/>
        </w:rPr>
        <w:t>Кастельс</w:t>
      </w:r>
      <w:proofErr w:type="spellEnd"/>
      <w:r w:rsidR="00442208" w:rsidRPr="00EA4D79">
        <w:rPr>
          <w:rFonts w:ascii="Times New Roman" w:hAnsi="Times New Roman" w:cs="Times New Roman"/>
          <w:color w:val="000000"/>
          <w:sz w:val="28"/>
          <w:szCs w:val="28"/>
        </w:rPr>
        <w:t xml:space="preserve"> приезжал не раз с середины 80-х гг. </w:t>
      </w:r>
      <w:r w:rsidR="00442208" w:rsidRPr="00EA4D79">
        <w:rPr>
          <w:rFonts w:ascii="Times New Roman" w:hAnsi="Times New Roman" w:cs="Times New Roman"/>
          <w:color w:val="000000"/>
          <w:sz w:val="28"/>
          <w:szCs w:val="28"/>
          <w:lang w:val="en-US"/>
        </w:rPr>
        <w:t>XX</w:t>
      </w:r>
      <w:r w:rsidR="00442208" w:rsidRPr="00EA4D79">
        <w:rPr>
          <w:rFonts w:ascii="Times New Roman" w:hAnsi="Times New Roman" w:cs="Times New Roman"/>
          <w:color w:val="000000"/>
          <w:sz w:val="28"/>
          <w:szCs w:val="28"/>
        </w:rPr>
        <w:t xml:space="preserve"> века, позже он бывал в России. В 1992 г. </w:t>
      </w:r>
      <w:proofErr w:type="spellStart"/>
      <w:r w:rsidR="00442208" w:rsidRPr="00EA4D79">
        <w:rPr>
          <w:rFonts w:ascii="Times New Roman" w:hAnsi="Times New Roman" w:cs="Times New Roman"/>
          <w:color w:val="000000"/>
          <w:sz w:val="28"/>
          <w:szCs w:val="28"/>
        </w:rPr>
        <w:t>Кастельс</w:t>
      </w:r>
      <w:proofErr w:type="spellEnd"/>
      <w:r w:rsidR="00442208" w:rsidRPr="00EA4D79">
        <w:rPr>
          <w:rFonts w:ascii="Times New Roman" w:hAnsi="Times New Roman" w:cs="Times New Roman"/>
          <w:color w:val="000000"/>
          <w:sz w:val="28"/>
          <w:szCs w:val="28"/>
        </w:rPr>
        <w:t xml:space="preserve"> выступал в качестве руководителя экспертной группы, созданной Правительством РФ. Можно заметить, что </w:t>
      </w:r>
      <w:proofErr w:type="spellStart"/>
      <w:r w:rsidR="00442208" w:rsidRPr="00EA4D79">
        <w:rPr>
          <w:rFonts w:ascii="Times New Roman" w:hAnsi="Times New Roman" w:cs="Times New Roman"/>
          <w:color w:val="000000"/>
          <w:sz w:val="28"/>
          <w:szCs w:val="28"/>
        </w:rPr>
        <w:t>Кастельс</w:t>
      </w:r>
      <w:proofErr w:type="spellEnd"/>
      <w:r w:rsidR="00442208" w:rsidRPr="00EA4D79">
        <w:rPr>
          <w:rFonts w:ascii="Times New Roman" w:hAnsi="Times New Roman" w:cs="Times New Roman"/>
          <w:color w:val="000000"/>
          <w:sz w:val="28"/>
          <w:szCs w:val="28"/>
        </w:rPr>
        <w:t xml:space="preserve"> проявлял особенный интерес к российским проблемам</w:t>
      </w:r>
      <w:r w:rsidR="005C18CA" w:rsidRPr="00EA4D79">
        <w:rPr>
          <w:rFonts w:ascii="Times New Roman" w:hAnsi="Times New Roman" w:cs="Times New Roman"/>
          <w:color w:val="000000"/>
          <w:sz w:val="28"/>
          <w:szCs w:val="28"/>
        </w:rPr>
        <w:t xml:space="preserve">. В начале своего теоретического пути </w:t>
      </w:r>
      <w:proofErr w:type="spellStart"/>
      <w:r w:rsidR="005C18CA" w:rsidRPr="00EA4D79">
        <w:rPr>
          <w:rFonts w:ascii="Times New Roman" w:hAnsi="Times New Roman" w:cs="Times New Roman"/>
          <w:color w:val="000000"/>
          <w:sz w:val="28"/>
          <w:szCs w:val="28"/>
        </w:rPr>
        <w:t>Кастельс</w:t>
      </w:r>
      <w:proofErr w:type="spellEnd"/>
      <w:r w:rsidR="005C18CA" w:rsidRPr="00EA4D79">
        <w:rPr>
          <w:rFonts w:ascii="Times New Roman" w:hAnsi="Times New Roman" w:cs="Times New Roman"/>
          <w:color w:val="000000"/>
          <w:sz w:val="28"/>
          <w:szCs w:val="28"/>
        </w:rPr>
        <w:t xml:space="preserve"> использовал классический марксистский подход для изучения общества, но вскоре </w:t>
      </w:r>
      <w:proofErr w:type="spellStart"/>
      <w:r w:rsidR="005C18CA" w:rsidRPr="00EA4D79">
        <w:rPr>
          <w:rFonts w:ascii="Times New Roman" w:hAnsi="Times New Roman" w:cs="Times New Roman"/>
          <w:color w:val="000000"/>
          <w:sz w:val="28"/>
          <w:szCs w:val="28"/>
        </w:rPr>
        <w:t>Кастельс</w:t>
      </w:r>
      <w:proofErr w:type="spellEnd"/>
      <w:r w:rsidR="005C18CA" w:rsidRPr="00EA4D79">
        <w:rPr>
          <w:rFonts w:ascii="Times New Roman" w:hAnsi="Times New Roman" w:cs="Times New Roman"/>
          <w:color w:val="000000"/>
          <w:sz w:val="28"/>
          <w:szCs w:val="28"/>
        </w:rPr>
        <w:t xml:space="preserve"> был вовлечен в исследование глобальных процессов. В основном такая перемена была обусловлена Информационного взрыва</w:t>
      </w:r>
      <w:r w:rsidR="005D2267" w:rsidRPr="00EA4D79">
        <w:rPr>
          <w:rFonts w:ascii="Times New Roman" w:hAnsi="Times New Roman" w:cs="Times New Roman"/>
          <w:color w:val="000000"/>
          <w:sz w:val="28"/>
          <w:szCs w:val="28"/>
        </w:rPr>
        <w:t>, повлиявшего на ход развития человеческой цивилизации, и, естественно, вызвавшего повсеместный научный интерес.</w:t>
      </w:r>
      <w:r w:rsidR="00725097" w:rsidRPr="00EA4D79">
        <w:rPr>
          <w:rFonts w:ascii="Times New Roman" w:hAnsi="Times New Roman" w:cs="Times New Roman"/>
          <w:color w:val="000000"/>
          <w:sz w:val="28"/>
          <w:szCs w:val="28"/>
        </w:rPr>
        <w:t xml:space="preserve"> </w:t>
      </w:r>
      <w:proofErr w:type="gramStart"/>
      <w:r w:rsidR="00725097" w:rsidRPr="00EA4D79">
        <w:rPr>
          <w:rFonts w:ascii="Times New Roman" w:hAnsi="Times New Roman" w:cs="Times New Roman"/>
          <w:color w:val="000000"/>
          <w:sz w:val="28"/>
          <w:szCs w:val="28"/>
        </w:rPr>
        <w:t xml:space="preserve">Таким образом, именно под влиянием глобализации и Информационного взрыва </w:t>
      </w:r>
      <w:proofErr w:type="spellStart"/>
      <w:r w:rsidR="00725097" w:rsidRPr="00EA4D79">
        <w:rPr>
          <w:rFonts w:ascii="Times New Roman" w:hAnsi="Times New Roman" w:cs="Times New Roman"/>
          <w:color w:val="000000"/>
          <w:sz w:val="28"/>
          <w:szCs w:val="28"/>
        </w:rPr>
        <w:t>Кастельс</w:t>
      </w:r>
      <w:proofErr w:type="spellEnd"/>
      <w:r w:rsidR="00725097" w:rsidRPr="00EA4D79">
        <w:rPr>
          <w:rFonts w:ascii="Times New Roman" w:hAnsi="Times New Roman" w:cs="Times New Roman"/>
          <w:color w:val="000000"/>
          <w:sz w:val="28"/>
          <w:szCs w:val="28"/>
        </w:rPr>
        <w:t xml:space="preserve"> создает свою главную работу, выходившую в разных изданиях и с дополнениями в период 1996-2000 гг. Не смотря на то, что точка зрения, заявленная в данной монографии </w:t>
      </w:r>
      <w:proofErr w:type="spellStart"/>
      <w:r w:rsidR="00725097" w:rsidRPr="00EA4D79">
        <w:rPr>
          <w:rFonts w:ascii="Times New Roman" w:hAnsi="Times New Roman" w:cs="Times New Roman"/>
          <w:color w:val="000000"/>
          <w:sz w:val="28"/>
          <w:szCs w:val="28"/>
        </w:rPr>
        <w:t>Кастельсом</w:t>
      </w:r>
      <w:proofErr w:type="spellEnd"/>
      <w:r w:rsidR="00725097" w:rsidRPr="00EA4D79">
        <w:rPr>
          <w:rFonts w:ascii="Times New Roman" w:hAnsi="Times New Roman" w:cs="Times New Roman"/>
          <w:color w:val="000000"/>
          <w:sz w:val="28"/>
          <w:szCs w:val="28"/>
        </w:rPr>
        <w:t xml:space="preserve">, не является признанной единственно верной, тем не менее, данный труд </w:t>
      </w:r>
      <w:proofErr w:type="spellStart"/>
      <w:r w:rsidR="00725097" w:rsidRPr="00EA4D79">
        <w:rPr>
          <w:rFonts w:ascii="Times New Roman" w:hAnsi="Times New Roman" w:cs="Times New Roman"/>
          <w:color w:val="000000"/>
          <w:sz w:val="28"/>
          <w:szCs w:val="28"/>
        </w:rPr>
        <w:t>Кастельса</w:t>
      </w:r>
      <w:proofErr w:type="spellEnd"/>
      <w:r w:rsidR="00725097" w:rsidRPr="00EA4D79">
        <w:rPr>
          <w:rFonts w:ascii="Times New Roman" w:hAnsi="Times New Roman" w:cs="Times New Roman"/>
          <w:color w:val="000000"/>
          <w:sz w:val="28"/>
          <w:szCs w:val="28"/>
        </w:rPr>
        <w:t xml:space="preserve"> является на сегодняшний день</w:t>
      </w:r>
      <w:r w:rsidR="00DC3C4C" w:rsidRPr="00EA4D79">
        <w:rPr>
          <w:rFonts w:ascii="Times New Roman" w:hAnsi="Times New Roman" w:cs="Times New Roman"/>
          <w:color w:val="000000"/>
          <w:sz w:val="28"/>
          <w:szCs w:val="28"/>
        </w:rPr>
        <w:t xml:space="preserve"> наиболее серьезным и масштабным исследованием, описывающим и структурирующим</w:t>
      </w:r>
      <w:proofErr w:type="gramEnd"/>
      <w:r w:rsidR="00DC3C4C" w:rsidRPr="00EA4D79">
        <w:rPr>
          <w:rFonts w:ascii="Times New Roman" w:hAnsi="Times New Roman" w:cs="Times New Roman"/>
          <w:color w:val="000000"/>
          <w:sz w:val="28"/>
          <w:szCs w:val="28"/>
        </w:rPr>
        <w:t xml:space="preserve"> современную цивилизацию.</w:t>
      </w:r>
      <w:r w:rsidR="00371C2D" w:rsidRPr="00EA4D79">
        <w:rPr>
          <w:rFonts w:ascii="Times New Roman" w:hAnsi="Times New Roman" w:cs="Times New Roman"/>
          <w:color w:val="000000"/>
          <w:sz w:val="28"/>
          <w:szCs w:val="28"/>
        </w:rPr>
        <w:t xml:space="preserve"> </w:t>
      </w:r>
    </w:p>
    <w:p w:rsidR="003C1CBA" w:rsidRPr="00EA4D79" w:rsidRDefault="00371C2D" w:rsidP="00EA4D79">
      <w:pPr>
        <w:spacing w:line="360" w:lineRule="auto"/>
        <w:ind w:firstLine="709"/>
        <w:contextualSpacing/>
        <w:jc w:val="both"/>
        <w:rPr>
          <w:rFonts w:ascii="Times New Roman" w:hAnsi="Times New Roman" w:cs="Times New Roman"/>
          <w:color w:val="000000"/>
          <w:sz w:val="28"/>
          <w:szCs w:val="28"/>
        </w:rPr>
      </w:pPr>
      <w:r w:rsidRPr="00EA4D79">
        <w:rPr>
          <w:rFonts w:ascii="Times New Roman" w:hAnsi="Times New Roman" w:cs="Times New Roman"/>
          <w:color w:val="000000"/>
          <w:sz w:val="28"/>
          <w:szCs w:val="28"/>
        </w:rPr>
        <w:lastRenderedPageBreak/>
        <w:t xml:space="preserve">Необходимо отметить, что информационная эпоха, в эру которой мы живем, до сих пор не изучена досконально. Соответственно, нет научной системы, которая объясняет все общественные процессы современности, выявляет все закономерности и раскрывает в полной мере потенциал развития современной цивилизации. Таким образом, вышеописанные исследования </w:t>
      </w:r>
      <w:proofErr w:type="spellStart"/>
      <w:r w:rsidRPr="00EA4D79">
        <w:rPr>
          <w:rFonts w:ascii="Times New Roman" w:hAnsi="Times New Roman" w:cs="Times New Roman"/>
          <w:color w:val="000000"/>
          <w:sz w:val="28"/>
          <w:szCs w:val="28"/>
        </w:rPr>
        <w:t>Кастельса</w:t>
      </w:r>
      <w:proofErr w:type="spellEnd"/>
      <w:r w:rsidRPr="00EA4D79">
        <w:rPr>
          <w:rFonts w:ascii="Times New Roman" w:hAnsi="Times New Roman" w:cs="Times New Roman"/>
          <w:color w:val="000000"/>
          <w:sz w:val="28"/>
          <w:szCs w:val="28"/>
        </w:rPr>
        <w:t xml:space="preserve"> не теряют позиций актуальности за счет т</w:t>
      </w:r>
      <w:r w:rsidR="00920FA7" w:rsidRPr="00EA4D79">
        <w:rPr>
          <w:rFonts w:ascii="Times New Roman" w:hAnsi="Times New Roman" w:cs="Times New Roman"/>
          <w:color w:val="000000"/>
          <w:sz w:val="28"/>
          <w:szCs w:val="28"/>
        </w:rPr>
        <w:t>ого, что многие из вопросов об и</w:t>
      </w:r>
      <w:r w:rsidRPr="00EA4D79">
        <w:rPr>
          <w:rFonts w:ascii="Times New Roman" w:hAnsi="Times New Roman" w:cs="Times New Roman"/>
          <w:color w:val="000000"/>
          <w:sz w:val="28"/>
          <w:szCs w:val="28"/>
        </w:rPr>
        <w:t>нформационной эпохе остаются открытыми.</w:t>
      </w:r>
    </w:p>
    <w:p w:rsidR="00135D5F" w:rsidRPr="00EA4D79" w:rsidRDefault="00517F24" w:rsidP="00EA4D79">
      <w:pPr>
        <w:spacing w:line="360" w:lineRule="auto"/>
        <w:ind w:firstLine="709"/>
        <w:contextualSpacing/>
        <w:jc w:val="both"/>
        <w:rPr>
          <w:rFonts w:ascii="Times New Roman" w:hAnsi="Times New Roman" w:cs="Times New Roman"/>
          <w:color w:val="000000"/>
          <w:sz w:val="28"/>
          <w:szCs w:val="28"/>
          <w:shd w:val="clear" w:color="auto" w:fill="FFFFFF"/>
        </w:rPr>
      </w:pPr>
      <w:r w:rsidRPr="00EA4D79">
        <w:rPr>
          <w:rFonts w:ascii="Times New Roman" w:hAnsi="Times New Roman" w:cs="Times New Roman"/>
          <w:color w:val="000000"/>
          <w:sz w:val="28"/>
          <w:szCs w:val="28"/>
        </w:rPr>
        <w:t>Важно упомянуть канадского философа, теоретика воздействия артефактов как ко</w:t>
      </w:r>
      <w:r w:rsidR="00B64488">
        <w:rPr>
          <w:rFonts w:ascii="Times New Roman" w:hAnsi="Times New Roman" w:cs="Times New Roman"/>
          <w:color w:val="000000"/>
          <w:sz w:val="28"/>
          <w:szCs w:val="28"/>
        </w:rPr>
        <w:t xml:space="preserve">ммуникационных средств </w:t>
      </w:r>
      <w:proofErr w:type="spellStart"/>
      <w:r w:rsidR="00B64488">
        <w:rPr>
          <w:rFonts w:ascii="Times New Roman" w:hAnsi="Times New Roman" w:cs="Times New Roman"/>
          <w:color w:val="000000"/>
          <w:sz w:val="28"/>
          <w:szCs w:val="28"/>
        </w:rPr>
        <w:t>М.</w:t>
      </w:r>
      <w:r w:rsidRPr="00EA4D79">
        <w:rPr>
          <w:rFonts w:ascii="Times New Roman" w:hAnsi="Times New Roman" w:cs="Times New Roman"/>
          <w:color w:val="000000"/>
          <w:sz w:val="28"/>
          <w:szCs w:val="28"/>
        </w:rPr>
        <w:t>Маклюэна</w:t>
      </w:r>
      <w:proofErr w:type="spellEnd"/>
      <w:r w:rsidRPr="00EA4D79">
        <w:rPr>
          <w:rFonts w:ascii="Times New Roman" w:hAnsi="Times New Roman" w:cs="Times New Roman"/>
          <w:color w:val="000000"/>
          <w:sz w:val="28"/>
          <w:szCs w:val="28"/>
        </w:rPr>
        <w:t xml:space="preserve">, который в 60-е гг. </w:t>
      </w:r>
      <w:r w:rsidRPr="00EA4D79">
        <w:rPr>
          <w:rFonts w:ascii="Times New Roman" w:hAnsi="Times New Roman" w:cs="Times New Roman"/>
          <w:color w:val="000000"/>
          <w:sz w:val="28"/>
          <w:szCs w:val="28"/>
          <w:lang w:val="en-US"/>
        </w:rPr>
        <w:t>XX</w:t>
      </w:r>
      <w:r w:rsidRPr="00EA4D79">
        <w:rPr>
          <w:rFonts w:ascii="Times New Roman" w:hAnsi="Times New Roman" w:cs="Times New Roman"/>
          <w:color w:val="000000"/>
          <w:sz w:val="28"/>
          <w:szCs w:val="28"/>
        </w:rPr>
        <w:t xml:space="preserve"> века создал свой основной научный труд «</w:t>
      </w:r>
      <w:r w:rsidRPr="00EA4D79">
        <w:rPr>
          <w:rFonts w:ascii="Times New Roman" w:hAnsi="Times New Roman" w:cs="Times New Roman"/>
          <w:color w:val="000000"/>
          <w:sz w:val="28"/>
          <w:szCs w:val="28"/>
          <w:shd w:val="clear" w:color="auto" w:fill="FFFFFF"/>
        </w:rPr>
        <w:t xml:space="preserve">Галактика </w:t>
      </w:r>
      <w:proofErr w:type="spellStart"/>
      <w:r w:rsidRPr="00EA4D79">
        <w:rPr>
          <w:rFonts w:ascii="Times New Roman" w:hAnsi="Times New Roman" w:cs="Times New Roman"/>
          <w:color w:val="000000"/>
          <w:sz w:val="28"/>
          <w:szCs w:val="28"/>
          <w:shd w:val="clear" w:color="auto" w:fill="FFFFFF"/>
        </w:rPr>
        <w:t>Гутенберга</w:t>
      </w:r>
      <w:proofErr w:type="spellEnd"/>
      <w:r w:rsidRPr="00EA4D79">
        <w:rPr>
          <w:rFonts w:ascii="Times New Roman" w:hAnsi="Times New Roman" w:cs="Times New Roman"/>
          <w:color w:val="000000"/>
          <w:sz w:val="28"/>
          <w:szCs w:val="28"/>
          <w:shd w:val="clear" w:color="auto" w:fill="FFFFFF"/>
        </w:rPr>
        <w:t xml:space="preserve">. Становление человека печатающего», </w:t>
      </w:r>
      <w:proofErr w:type="gramStart"/>
      <w:r w:rsidRPr="00EA4D79">
        <w:rPr>
          <w:rFonts w:ascii="Times New Roman" w:hAnsi="Times New Roman" w:cs="Times New Roman"/>
          <w:color w:val="000000"/>
          <w:sz w:val="28"/>
          <w:szCs w:val="28"/>
          <w:shd w:val="clear" w:color="auto" w:fill="FFFFFF"/>
        </w:rPr>
        <w:t>принесший</w:t>
      </w:r>
      <w:proofErr w:type="gramEnd"/>
      <w:r w:rsidRPr="00EA4D79">
        <w:rPr>
          <w:rFonts w:ascii="Times New Roman" w:hAnsi="Times New Roman" w:cs="Times New Roman"/>
          <w:color w:val="000000"/>
          <w:sz w:val="28"/>
          <w:szCs w:val="28"/>
          <w:shd w:val="clear" w:color="auto" w:fill="FFFFFF"/>
        </w:rPr>
        <w:t xml:space="preserve"> ему премию Правительства Канады и мировую известность в научной среде. Дело в том, что </w:t>
      </w:r>
      <w:proofErr w:type="spellStart"/>
      <w:r w:rsidRPr="00EA4D79">
        <w:rPr>
          <w:rFonts w:ascii="Times New Roman" w:hAnsi="Times New Roman" w:cs="Times New Roman"/>
          <w:color w:val="000000"/>
          <w:sz w:val="28"/>
          <w:szCs w:val="28"/>
          <w:shd w:val="clear" w:color="auto" w:fill="FFFFFF"/>
        </w:rPr>
        <w:t>Кастельс</w:t>
      </w:r>
      <w:proofErr w:type="spellEnd"/>
      <w:r w:rsidRPr="00EA4D79">
        <w:rPr>
          <w:rFonts w:ascii="Times New Roman" w:hAnsi="Times New Roman" w:cs="Times New Roman"/>
          <w:color w:val="000000"/>
          <w:sz w:val="28"/>
          <w:szCs w:val="28"/>
          <w:shd w:val="clear" w:color="auto" w:fill="FFFFFF"/>
        </w:rPr>
        <w:t>, чья концепция сетевого</w:t>
      </w:r>
      <w:r w:rsidR="002E0761" w:rsidRPr="00EA4D79">
        <w:rPr>
          <w:rFonts w:ascii="Times New Roman" w:hAnsi="Times New Roman" w:cs="Times New Roman"/>
          <w:color w:val="000000"/>
          <w:sz w:val="28"/>
          <w:szCs w:val="28"/>
          <w:shd w:val="clear" w:color="auto" w:fill="FFFFFF"/>
        </w:rPr>
        <w:t xml:space="preserve"> общества стала методологической основой данной исследовательской работы, считал </w:t>
      </w:r>
      <w:proofErr w:type="spellStart"/>
      <w:r w:rsidR="002E0761" w:rsidRPr="00EA4D79">
        <w:rPr>
          <w:rFonts w:ascii="Times New Roman" w:hAnsi="Times New Roman" w:cs="Times New Roman"/>
          <w:color w:val="000000"/>
          <w:sz w:val="28"/>
          <w:szCs w:val="28"/>
          <w:shd w:val="clear" w:color="auto" w:fill="FFFFFF"/>
        </w:rPr>
        <w:t>Маклюэна</w:t>
      </w:r>
      <w:proofErr w:type="spellEnd"/>
      <w:r w:rsidR="002E0761" w:rsidRPr="00EA4D79">
        <w:rPr>
          <w:rFonts w:ascii="Times New Roman" w:hAnsi="Times New Roman" w:cs="Times New Roman"/>
          <w:color w:val="000000"/>
          <w:sz w:val="28"/>
          <w:szCs w:val="28"/>
          <w:shd w:val="clear" w:color="auto" w:fill="FFFFFF"/>
        </w:rPr>
        <w:t xml:space="preserve"> своего рода пророком и революционером, автором новейшего на тот момент понимания реальности сквозь призму средств коммуникации. </w:t>
      </w:r>
      <w:proofErr w:type="spellStart"/>
      <w:r w:rsidR="002E0761" w:rsidRPr="00EA4D79">
        <w:rPr>
          <w:rFonts w:ascii="Times New Roman" w:hAnsi="Times New Roman" w:cs="Times New Roman"/>
          <w:color w:val="000000"/>
          <w:sz w:val="28"/>
          <w:szCs w:val="28"/>
          <w:shd w:val="clear" w:color="auto" w:fill="FFFFFF"/>
        </w:rPr>
        <w:t>Маклюэн</w:t>
      </w:r>
      <w:proofErr w:type="spellEnd"/>
      <w:r w:rsidR="002E0761" w:rsidRPr="00EA4D79">
        <w:rPr>
          <w:rFonts w:ascii="Times New Roman" w:hAnsi="Times New Roman" w:cs="Times New Roman"/>
          <w:color w:val="000000"/>
          <w:sz w:val="28"/>
          <w:szCs w:val="28"/>
          <w:shd w:val="clear" w:color="auto" w:fill="FFFFFF"/>
        </w:rPr>
        <w:t xml:space="preserve"> издал несколько масштабных работ, посвященных данной тематике, но «Галактика Гуттенберга» </w:t>
      </w:r>
      <w:r w:rsidR="00812468" w:rsidRPr="00EA4D79">
        <w:rPr>
          <w:rFonts w:ascii="Times New Roman" w:hAnsi="Times New Roman" w:cs="Times New Roman"/>
          <w:color w:val="000000"/>
          <w:sz w:val="28"/>
          <w:szCs w:val="28"/>
          <w:shd w:val="clear" w:color="auto" w:fill="FFFFFF"/>
        </w:rPr>
        <w:t xml:space="preserve">получила наибольшую популярность. </w:t>
      </w:r>
      <w:proofErr w:type="spellStart"/>
      <w:r w:rsidR="00812468" w:rsidRPr="00EA4D79">
        <w:rPr>
          <w:rFonts w:ascii="Times New Roman" w:hAnsi="Times New Roman" w:cs="Times New Roman"/>
          <w:color w:val="000000"/>
          <w:sz w:val="28"/>
          <w:szCs w:val="28"/>
          <w:shd w:val="clear" w:color="auto" w:fill="FFFFFF"/>
        </w:rPr>
        <w:t>Маклюэн</w:t>
      </w:r>
      <w:proofErr w:type="spellEnd"/>
      <w:r w:rsidR="00812468" w:rsidRPr="00EA4D79">
        <w:rPr>
          <w:rFonts w:ascii="Times New Roman" w:hAnsi="Times New Roman" w:cs="Times New Roman"/>
          <w:color w:val="000000"/>
          <w:sz w:val="28"/>
          <w:szCs w:val="28"/>
          <w:shd w:val="clear" w:color="auto" w:fill="FFFFFF"/>
        </w:rPr>
        <w:t xml:space="preserve"> в своих исследованиях выдвигал концепцию «глобальной деревни», а также идею смены «галактики Гуттенберга» в современном обществе «галактикой </w:t>
      </w:r>
      <w:proofErr w:type="spellStart"/>
      <w:r w:rsidR="00812468" w:rsidRPr="00EA4D79">
        <w:rPr>
          <w:rFonts w:ascii="Times New Roman" w:hAnsi="Times New Roman" w:cs="Times New Roman"/>
          <w:color w:val="000000"/>
          <w:sz w:val="28"/>
          <w:szCs w:val="28"/>
          <w:shd w:val="clear" w:color="auto" w:fill="FFFFFF"/>
        </w:rPr>
        <w:t>Маклюэна</w:t>
      </w:r>
      <w:proofErr w:type="spellEnd"/>
      <w:r w:rsidR="00812468" w:rsidRPr="00EA4D79">
        <w:rPr>
          <w:rFonts w:ascii="Times New Roman" w:hAnsi="Times New Roman" w:cs="Times New Roman"/>
          <w:color w:val="000000"/>
          <w:sz w:val="28"/>
          <w:szCs w:val="28"/>
          <w:shd w:val="clear" w:color="auto" w:fill="FFFFFF"/>
        </w:rPr>
        <w:t>». «Галактика Гуттенберга» была основана на изобретении печати, и с только помощью печатного символа осуществлялся информационный обмен – например, между разли</w:t>
      </w:r>
      <w:r w:rsidR="00C620BE" w:rsidRPr="00EA4D79">
        <w:rPr>
          <w:rFonts w:ascii="Times New Roman" w:hAnsi="Times New Roman" w:cs="Times New Roman"/>
          <w:color w:val="000000"/>
          <w:sz w:val="28"/>
          <w:szCs w:val="28"/>
          <w:shd w:val="clear" w:color="auto" w:fill="FFFFFF"/>
        </w:rPr>
        <w:t>чными поколениями или между раз</w:t>
      </w:r>
      <w:r w:rsidR="00812468" w:rsidRPr="00EA4D79">
        <w:rPr>
          <w:rFonts w:ascii="Times New Roman" w:hAnsi="Times New Roman" w:cs="Times New Roman"/>
          <w:color w:val="000000"/>
          <w:sz w:val="28"/>
          <w:szCs w:val="28"/>
          <w:shd w:val="clear" w:color="auto" w:fill="FFFFFF"/>
        </w:rPr>
        <w:t>ными народами.</w:t>
      </w:r>
      <w:r w:rsidR="00785CB4">
        <w:rPr>
          <w:rStyle w:val="a8"/>
          <w:rFonts w:ascii="Times New Roman" w:hAnsi="Times New Roman" w:cs="Times New Roman"/>
          <w:color w:val="000000"/>
          <w:sz w:val="28"/>
          <w:szCs w:val="28"/>
          <w:shd w:val="clear" w:color="auto" w:fill="FFFFFF"/>
        </w:rPr>
        <w:footnoteReference w:id="13"/>
      </w:r>
      <w:r w:rsidR="00812468" w:rsidRPr="00EA4D79">
        <w:rPr>
          <w:rFonts w:ascii="Times New Roman" w:hAnsi="Times New Roman" w:cs="Times New Roman"/>
          <w:color w:val="000000"/>
          <w:sz w:val="28"/>
          <w:szCs w:val="28"/>
          <w:shd w:val="clear" w:color="auto" w:fill="FFFFFF"/>
        </w:rPr>
        <w:t xml:space="preserve"> </w:t>
      </w:r>
      <w:r w:rsidR="00C620BE" w:rsidRPr="00EA4D79">
        <w:rPr>
          <w:rFonts w:ascii="Times New Roman" w:hAnsi="Times New Roman" w:cs="Times New Roman"/>
          <w:color w:val="000000"/>
          <w:sz w:val="28"/>
          <w:szCs w:val="28"/>
          <w:shd w:val="clear" w:color="auto" w:fill="FFFFFF"/>
        </w:rPr>
        <w:t xml:space="preserve">В </w:t>
      </w:r>
      <w:r w:rsidR="00C620BE" w:rsidRPr="00EA4D79">
        <w:rPr>
          <w:rFonts w:ascii="Times New Roman" w:hAnsi="Times New Roman" w:cs="Times New Roman"/>
          <w:color w:val="000000"/>
          <w:sz w:val="28"/>
          <w:szCs w:val="28"/>
          <w:shd w:val="clear" w:color="auto" w:fill="FFFFFF"/>
          <w:lang w:val="en-US"/>
        </w:rPr>
        <w:t>XX</w:t>
      </w:r>
      <w:r w:rsidR="00C620BE" w:rsidRPr="00EA4D79">
        <w:rPr>
          <w:rFonts w:ascii="Times New Roman" w:hAnsi="Times New Roman" w:cs="Times New Roman"/>
          <w:color w:val="000000"/>
          <w:sz w:val="28"/>
          <w:szCs w:val="28"/>
          <w:shd w:val="clear" w:color="auto" w:fill="FFFFFF"/>
        </w:rPr>
        <w:t xml:space="preserve"> веке появляются фотография, видео, а также кинематография, </w:t>
      </w:r>
      <w:r w:rsidR="008550B8" w:rsidRPr="00EA4D79">
        <w:rPr>
          <w:rFonts w:ascii="Times New Roman" w:hAnsi="Times New Roman" w:cs="Times New Roman"/>
          <w:color w:val="000000"/>
          <w:sz w:val="28"/>
          <w:szCs w:val="28"/>
          <w:shd w:val="clear" w:color="auto" w:fill="FFFFFF"/>
        </w:rPr>
        <w:t>вследствие</w:t>
      </w:r>
      <w:r w:rsidR="00C620BE" w:rsidRPr="00EA4D79">
        <w:rPr>
          <w:rFonts w:ascii="Times New Roman" w:hAnsi="Times New Roman" w:cs="Times New Roman"/>
          <w:color w:val="000000"/>
          <w:sz w:val="28"/>
          <w:szCs w:val="28"/>
          <w:shd w:val="clear" w:color="auto" w:fill="FFFFFF"/>
        </w:rPr>
        <w:t xml:space="preserve"> чего</w:t>
      </w:r>
      <w:r w:rsidR="008550B8" w:rsidRPr="00EA4D79">
        <w:rPr>
          <w:rFonts w:ascii="Times New Roman" w:hAnsi="Times New Roman" w:cs="Times New Roman"/>
          <w:color w:val="000000"/>
          <w:sz w:val="28"/>
          <w:szCs w:val="28"/>
          <w:shd w:val="clear" w:color="auto" w:fill="FFFFFF"/>
        </w:rPr>
        <w:t xml:space="preserve"> визуальный образ становится новой единицей информационного обмена. Телевидение распространилось по всему миру, изменив тем самым даже образ жизни и традиционные привычки </w:t>
      </w:r>
      <w:r w:rsidR="008550B8" w:rsidRPr="00EA4D79">
        <w:rPr>
          <w:rFonts w:ascii="Times New Roman" w:hAnsi="Times New Roman" w:cs="Times New Roman"/>
          <w:color w:val="000000"/>
          <w:sz w:val="28"/>
          <w:szCs w:val="28"/>
          <w:shd w:val="clear" w:color="auto" w:fill="FFFFFF"/>
        </w:rPr>
        <w:lastRenderedPageBreak/>
        <w:t>большей части человечества. Средства массовых коммуникаций стали неотъемлемым фоном современной жизни, что впоследствии привело к возникновению новой культуры – «культуры реальной виртуальности»</w:t>
      </w:r>
      <w:r w:rsidR="00BC60DD" w:rsidRPr="00EA4D79">
        <w:rPr>
          <w:rFonts w:ascii="Times New Roman" w:hAnsi="Times New Roman" w:cs="Times New Roman"/>
          <w:color w:val="000000"/>
          <w:sz w:val="28"/>
          <w:szCs w:val="28"/>
          <w:shd w:val="clear" w:color="auto" w:fill="FFFFFF"/>
        </w:rPr>
        <w:t xml:space="preserve">. </w:t>
      </w:r>
      <w:proofErr w:type="gramStart"/>
      <w:r w:rsidR="00BC60DD" w:rsidRPr="00EA4D79">
        <w:rPr>
          <w:rFonts w:ascii="Times New Roman" w:hAnsi="Times New Roman" w:cs="Times New Roman"/>
          <w:color w:val="000000"/>
          <w:sz w:val="28"/>
          <w:szCs w:val="28"/>
          <w:shd w:val="clear" w:color="auto" w:fill="FFFFFF"/>
        </w:rPr>
        <w:t>«Культура реальной виртуальности» представляет собой концепт, в котором реальность все более захватывается виртуальными образами, постепенно погружаясь в них – то есть отображения внешней настоящей реальности сначала попадают на экран, а затем эти отображения трансформируются, создавая посредством данных трансформаций иную новую реальность, или даже точнее будет сказать реальности, где меняется ход, размещение и значение отображаемых событий, что в итоге приводит к тому</w:t>
      </w:r>
      <w:proofErr w:type="gramEnd"/>
      <w:r w:rsidR="00BC60DD" w:rsidRPr="00EA4D79">
        <w:rPr>
          <w:rFonts w:ascii="Times New Roman" w:hAnsi="Times New Roman" w:cs="Times New Roman"/>
          <w:color w:val="000000"/>
          <w:sz w:val="28"/>
          <w:szCs w:val="28"/>
          <w:shd w:val="clear" w:color="auto" w:fill="FFFFFF"/>
        </w:rPr>
        <w:t>, что отображения реальности превращаются в отдельный самостоятельный жизненный опыт.</w:t>
      </w:r>
      <w:r w:rsidR="00785CB4">
        <w:rPr>
          <w:rStyle w:val="a8"/>
          <w:rFonts w:ascii="Times New Roman" w:hAnsi="Times New Roman" w:cs="Times New Roman"/>
          <w:color w:val="000000"/>
          <w:sz w:val="28"/>
          <w:szCs w:val="28"/>
          <w:shd w:val="clear" w:color="auto" w:fill="FFFFFF"/>
        </w:rPr>
        <w:footnoteReference w:id="14"/>
      </w:r>
      <w:r w:rsidR="00BC60DD" w:rsidRPr="00EA4D79">
        <w:rPr>
          <w:rFonts w:ascii="Times New Roman" w:hAnsi="Times New Roman" w:cs="Times New Roman"/>
          <w:color w:val="000000"/>
          <w:sz w:val="28"/>
          <w:szCs w:val="28"/>
          <w:shd w:val="clear" w:color="auto" w:fill="FFFFFF"/>
        </w:rPr>
        <w:t xml:space="preserve"> Описанный феномен, порожденный расцветом телевидения, стал лишь началом глобального трансформационного процесса. </w:t>
      </w:r>
      <w:r w:rsidR="004A7C99" w:rsidRPr="00EA4D79">
        <w:rPr>
          <w:rFonts w:ascii="Times New Roman" w:hAnsi="Times New Roman" w:cs="Times New Roman"/>
          <w:color w:val="000000"/>
          <w:sz w:val="28"/>
          <w:szCs w:val="28"/>
          <w:shd w:val="clear" w:color="auto" w:fill="FFFFFF"/>
        </w:rPr>
        <w:t xml:space="preserve">Следующей вехой данного процесса стало интенсивное развитие компьютерных технологий, электроники, что в свою очередь привело к появлению </w:t>
      </w:r>
      <w:proofErr w:type="spellStart"/>
      <w:proofErr w:type="gramStart"/>
      <w:r w:rsidR="004A7C99" w:rsidRPr="00EA4D79">
        <w:rPr>
          <w:rFonts w:ascii="Times New Roman" w:hAnsi="Times New Roman" w:cs="Times New Roman"/>
          <w:color w:val="000000"/>
          <w:sz w:val="28"/>
          <w:szCs w:val="28"/>
          <w:shd w:val="clear" w:color="auto" w:fill="FFFFFF"/>
        </w:rPr>
        <w:t>интернет-сетей</w:t>
      </w:r>
      <w:proofErr w:type="spellEnd"/>
      <w:proofErr w:type="gramEnd"/>
      <w:r w:rsidR="004A7C99" w:rsidRPr="00EA4D79">
        <w:rPr>
          <w:rFonts w:ascii="Times New Roman" w:hAnsi="Times New Roman" w:cs="Times New Roman"/>
          <w:color w:val="000000"/>
          <w:sz w:val="28"/>
          <w:szCs w:val="28"/>
          <w:shd w:val="clear" w:color="auto" w:fill="FFFFFF"/>
        </w:rPr>
        <w:t>.</w:t>
      </w:r>
    </w:p>
    <w:p w:rsidR="00135D5F" w:rsidRPr="00EA4D79" w:rsidRDefault="004A7C99"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Первый бум компьютерных технологий приходится на 60-е гг. </w:t>
      </w:r>
      <w:r w:rsidRPr="00EA4D79">
        <w:rPr>
          <w:rFonts w:ascii="Times New Roman" w:hAnsi="Times New Roman" w:cs="Times New Roman"/>
          <w:sz w:val="28"/>
          <w:szCs w:val="28"/>
          <w:lang w:val="en-US"/>
        </w:rPr>
        <w:t>XX</w:t>
      </w:r>
      <w:r w:rsidRPr="00EA4D79">
        <w:rPr>
          <w:rFonts w:ascii="Times New Roman" w:hAnsi="Times New Roman" w:cs="Times New Roman"/>
          <w:sz w:val="28"/>
          <w:szCs w:val="28"/>
        </w:rPr>
        <w:t xml:space="preserve"> века</w:t>
      </w:r>
      <w:r w:rsidR="002F3259" w:rsidRPr="00EA4D79">
        <w:rPr>
          <w:rFonts w:ascii="Times New Roman" w:hAnsi="Times New Roman" w:cs="Times New Roman"/>
          <w:sz w:val="28"/>
          <w:szCs w:val="28"/>
        </w:rPr>
        <w:t>, время зарождения многих феноменов современности. Великим наследием 1960-х стала Силиконовая долина.</w:t>
      </w:r>
      <w:r w:rsidR="00785CB4">
        <w:rPr>
          <w:rStyle w:val="a8"/>
          <w:rFonts w:ascii="Times New Roman" w:hAnsi="Times New Roman" w:cs="Times New Roman"/>
          <w:sz w:val="28"/>
          <w:szCs w:val="28"/>
        </w:rPr>
        <w:footnoteReference w:id="15"/>
      </w:r>
      <w:r w:rsidR="002F3259" w:rsidRPr="00EA4D79">
        <w:rPr>
          <w:rFonts w:ascii="Times New Roman" w:hAnsi="Times New Roman" w:cs="Times New Roman"/>
          <w:sz w:val="28"/>
          <w:szCs w:val="28"/>
        </w:rPr>
        <w:t xml:space="preserve"> </w:t>
      </w:r>
      <w:r w:rsidR="00FD0DFB" w:rsidRPr="00EA4D79">
        <w:rPr>
          <w:rFonts w:ascii="Times New Roman" w:hAnsi="Times New Roman" w:cs="Times New Roman"/>
          <w:sz w:val="28"/>
          <w:szCs w:val="28"/>
        </w:rPr>
        <w:t xml:space="preserve">Место расположения Силиконовой долины - Центральное побережье Сан-Франциско - стало лоном нового </w:t>
      </w:r>
      <w:proofErr w:type="spellStart"/>
      <w:r w:rsidR="00FD0DFB" w:rsidRPr="00EA4D79">
        <w:rPr>
          <w:rFonts w:ascii="Times New Roman" w:hAnsi="Times New Roman" w:cs="Times New Roman"/>
          <w:sz w:val="28"/>
          <w:szCs w:val="28"/>
        </w:rPr>
        <w:t>этоса</w:t>
      </w:r>
      <w:proofErr w:type="spellEnd"/>
      <w:r w:rsidR="00FD0DFB" w:rsidRPr="00EA4D79">
        <w:rPr>
          <w:rFonts w:ascii="Times New Roman" w:hAnsi="Times New Roman" w:cs="Times New Roman"/>
          <w:sz w:val="28"/>
          <w:szCs w:val="28"/>
        </w:rPr>
        <w:t xml:space="preserve"> креативности</w:t>
      </w:r>
      <w:r w:rsidR="00BC44B9" w:rsidRPr="00EA4D79">
        <w:rPr>
          <w:rFonts w:ascii="Times New Roman" w:hAnsi="Times New Roman" w:cs="Times New Roman"/>
          <w:sz w:val="28"/>
          <w:szCs w:val="28"/>
        </w:rPr>
        <w:t xml:space="preserve">, именно здесь находятся истоки </w:t>
      </w:r>
      <w:r w:rsidR="007006D7">
        <w:rPr>
          <w:rFonts w:ascii="Times New Roman" w:hAnsi="Times New Roman" w:cs="Times New Roman"/>
          <w:sz w:val="28"/>
          <w:szCs w:val="28"/>
        </w:rPr>
        <w:t>креативного класса</w:t>
      </w:r>
      <w:r w:rsidR="00BC44B9" w:rsidRPr="00EA4D79">
        <w:rPr>
          <w:rFonts w:ascii="Times New Roman" w:hAnsi="Times New Roman" w:cs="Times New Roman"/>
          <w:sz w:val="28"/>
          <w:szCs w:val="28"/>
        </w:rPr>
        <w:t xml:space="preserve"> в его классическом понимании по Флориде</w:t>
      </w:r>
      <w:r w:rsidR="00FD0DFB" w:rsidRPr="00EA4D79">
        <w:rPr>
          <w:rFonts w:ascii="Times New Roman" w:hAnsi="Times New Roman" w:cs="Times New Roman"/>
          <w:sz w:val="28"/>
          <w:szCs w:val="28"/>
        </w:rPr>
        <w:t xml:space="preserve">. </w:t>
      </w:r>
      <w:r w:rsidR="002F3259" w:rsidRPr="00EA4D79">
        <w:rPr>
          <w:rFonts w:ascii="Times New Roman" w:hAnsi="Times New Roman" w:cs="Times New Roman"/>
          <w:sz w:val="28"/>
          <w:szCs w:val="28"/>
        </w:rPr>
        <w:t xml:space="preserve"> </w:t>
      </w:r>
      <w:r w:rsidR="00BC44B9" w:rsidRPr="00EA4D79">
        <w:rPr>
          <w:rFonts w:ascii="Times New Roman" w:hAnsi="Times New Roman" w:cs="Times New Roman"/>
          <w:sz w:val="28"/>
          <w:szCs w:val="28"/>
        </w:rPr>
        <w:t xml:space="preserve">Но на данном этапе исследований меня интересует развитие </w:t>
      </w:r>
      <w:proofErr w:type="spellStart"/>
      <w:proofErr w:type="gramStart"/>
      <w:r w:rsidR="00BC44B9" w:rsidRPr="00EA4D79">
        <w:rPr>
          <w:rFonts w:ascii="Times New Roman" w:hAnsi="Times New Roman" w:cs="Times New Roman"/>
          <w:sz w:val="28"/>
          <w:szCs w:val="28"/>
        </w:rPr>
        <w:t>интернет-технологий</w:t>
      </w:r>
      <w:proofErr w:type="spellEnd"/>
      <w:proofErr w:type="gramEnd"/>
      <w:r w:rsidR="00BC44B9" w:rsidRPr="00EA4D79">
        <w:rPr>
          <w:rFonts w:ascii="Times New Roman" w:hAnsi="Times New Roman" w:cs="Times New Roman"/>
          <w:sz w:val="28"/>
          <w:szCs w:val="28"/>
        </w:rPr>
        <w:t xml:space="preserve"> и компьютерных технологий, которые повлияли в значительной мере на современное общество. Ведь </w:t>
      </w:r>
      <w:r w:rsidR="00107F57" w:rsidRPr="00EA4D79">
        <w:rPr>
          <w:rFonts w:ascii="Times New Roman" w:hAnsi="Times New Roman" w:cs="Times New Roman"/>
          <w:sz w:val="28"/>
          <w:szCs w:val="28"/>
        </w:rPr>
        <w:t>теория сетевого общества</w:t>
      </w:r>
      <w:r w:rsidR="00BC44B9" w:rsidRPr="00EA4D79">
        <w:rPr>
          <w:rFonts w:ascii="Times New Roman" w:hAnsi="Times New Roman" w:cs="Times New Roman"/>
          <w:sz w:val="28"/>
          <w:szCs w:val="28"/>
        </w:rPr>
        <w:t xml:space="preserve"> как структура организации общест</w:t>
      </w:r>
      <w:r w:rsidR="00107F57" w:rsidRPr="00EA4D79">
        <w:rPr>
          <w:rFonts w:ascii="Times New Roman" w:hAnsi="Times New Roman" w:cs="Times New Roman"/>
          <w:sz w:val="28"/>
          <w:szCs w:val="28"/>
        </w:rPr>
        <w:t xml:space="preserve">ва является прямым следствием широкого </w:t>
      </w:r>
      <w:r w:rsidR="00107F57" w:rsidRPr="00EA4D79">
        <w:rPr>
          <w:rFonts w:ascii="Times New Roman" w:hAnsi="Times New Roman" w:cs="Times New Roman"/>
          <w:sz w:val="28"/>
          <w:szCs w:val="28"/>
        </w:rPr>
        <w:lastRenderedPageBreak/>
        <w:t xml:space="preserve">распространением </w:t>
      </w:r>
      <w:proofErr w:type="spellStart"/>
      <w:proofErr w:type="gramStart"/>
      <w:r w:rsidR="00107F57" w:rsidRPr="00EA4D79">
        <w:rPr>
          <w:rFonts w:ascii="Times New Roman" w:hAnsi="Times New Roman" w:cs="Times New Roman"/>
          <w:sz w:val="28"/>
          <w:szCs w:val="28"/>
        </w:rPr>
        <w:t>интернет-сетей</w:t>
      </w:r>
      <w:proofErr w:type="spellEnd"/>
      <w:proofErr w:type="gramEnd"/>
      <w:r w:rsidR="00107F57" w:rsidRPr="00EA4D79">
        <w:rPr>
          <w:rFonts w:ascii="Times New Roman" w:hAnsi="Times New Roman" w:cs="Times New Roman"/>
          <w:sz w:val="28"/>
          <w:szCs w:val="28"/>
        </w:rPr>
        <w:t xml:space="preserve">. На мой взгляд, наиболее значительным этапом развития </w:t>
      </w:r>
      <w:proofErr w:type="spellStart"/>
      <w:proofErr w:type="gramStart"/>
      <w:r w:rsidR="00107F57" w:rsidRPr="00EA4D79">
        <w:rPr>
          <w:rFonts w:ascii="Times New Roman" w:hAnsi="Times New Roman" w:cs="Times New Roman"/>
          <w:sz w:val="28"/>
          <w:szCs w:val="28"/>
        </w:rPr>
        <w:t>интернет-технологий</w:t>
      </w:r>
      <w:proofErr w:type="spellEnd"/>
      <w:proofErr w:type="gramEnd"/>
      <w:r w:rsidR="00107F57" w:rsidRPr="00EA4D79">
        <w:rPr>
          <w:rFonts w:ascii="Times New Roman" w:hAnsi="Times New Roman" w:cs="Times New Roman"/>
          <w:sz w:val="28"/>
          <w:szCs w:val="28"/>
        </w:rPr>
        <w:t xml:space="preserve">, повлиявшим на формирование сетевого общества является возникновение понятия </w:t>
      </w:r>
      <w:proofErr w:type="spellStart"/>
      <w:r w:rsidR="00107F57" w:rsidRPr="00EA4D79">
        <w:rPr>
          <w:rFonts w:ascii="Times New Roman" w:hAnsi="Times New Roman" w:cs="Times New Roman"/>
          <w:sz w:val="28"/>
          <w:szCs w:val="28"/>
        </w:rPr>
        <w:t>Веб</w:t>
      </w:r>
      <w:proofErr w:type="spellEnd"/>
      <w:r w:rsidR="00107F57" w:rsidRPr="00EA4D79">
        <w:rPr>
          <w:rFonts w:ascii="Times New Roman" w:hAnsi="Times New Roman" w:cs="Times New Roman"/>
          <w:sz w:val="28"/>
          <w:szCs w:val="28"/>
        </w:rPr>
        <w:t xml:space="preserve"> 2.0. Да, существует и форма </w:t>
      </w:r>
      <w:proofErr w:type="spellStart"/>
      <w:r w:rsidR="00107F57" w:rsidRPr="00EA4D79">
        <w:rPr>
          <w:rFonts w:ascii="Times New Roman" w:hAnsi="Times New Roman" w:cs="Times New Roman"/>
          <w:sz w:val="28"/>
          <w:szCs w:val="28"/>
        </w:rPr>
        <w:t>Веб</w:t>
      </w:r>
      <w:proofErr w:type="spellEnd"/>
      <w:r w:rsidR="00107F57" w:rsidRPr="00EA4D79">
        <w:rPr>
          <w:rFonts w:ascii="Times New Roman" w:hAnsi="Times New Roman" w:cs="Times New Roman"/>
          <w:sz w:val="28"/>
          <w:szCs w:val="28"/>
        </w:rPr>
        <w:t xml:space="preserve"> 3.0, о которой я расскажу ниже, но существование </w:t>
      </w:r>
      <w:proofErr w:type="spellStart"/>
      <w:r w:rsidR="00107F57" w:rsidRPr="00EA4D79">
        <w:rPr>
          <w:rFonts w:ascii="Times New Roman" w:hAnsi="Times New Roman" w:cs="Times New Roman"/>
          <w:sz w:val="28"/>
          <w:szCs w:val="28"/>
        </w:rPr>
        <w:t>Веб</w:t>
      </w:r>
      <w:proofErr w:type="spellEnd"/>
      <w:r w:rsidR="00107F57" w:rsidRPr="00EA4D79">
        <w:rPr>
          <w:rFonts w:ascii="Times New Roman" w:hAnsi="Times New Roman" w:cs="Times New Roman"/>
          <w:sz w:val="28"/>
          <w:szCs w:val="28"/>
        </w:rPr>
        <w:t xml:space="preserve"> 3.0 – на сегодняшний день вопрос </w:t>
      </w:r>
      <w:proofErr w:type="spellStart"/>
      <w:r w:rsidR="00107F57" w:rsidRPr="00EA4D79">
        <w:rPr>
          <w:rFonts w:ascii="Times New Roman" w:hAnsi="Times New Roman" w:cs="Times New Roman"/>
          <w:sz w:val="28"/>
          <w:szCs w:val="28"/>
        </w:rPr>
        <w:t>неустоявшийся</w:t>
      </w:r>
      <w:proofErr w:type="spellEnd"/>
      <w:r w:rsidR="00107F57" w:rsidRPr="00EA4D79">
        <w:rPr>
          <w:rFonts w:ascii="Times New Roman" w:hAnsi="Times New Roman" w:cs="Times New Roman"/>
          <w:sz w:val="28"/>
          <w:szCs w:val="28"/>
        </w:rPr>
        <w:t xml:space="preserve">, к тому же </w:t>
      </w:r>
      <w:proofErr w:type="spellStart"/>
      <w:r w:rsidR="00107F57" w:rsidRPr="00EA4D79">
        <w:rPr>
          <w:rFonts w:ascii="Times New Roman" w:hAnsi="Times New Roman" w:cs="Times New Roman"/>
          <w:sz w:val="28"/>
          <w:szCs w:val="28"/>
        </w:rPr>
        <w:t>Веб</w:t>
      </w:r>
      <w:proofErr w:type="spellEnd"/>
      <w:r w:rsidR="00107F57" w:rsidRPr="00EA4D79">
        <w:rPr>
          <w:rFonts w:ascii="Times New Roman" w:hAnsi="Times New Roman" w:cs="Times New Roman"/>
          <w:sz w:val="28"/>
          <w:szCs w:val="28"/>
        </w:rPr>
        <w:t xml:space="preserve"> 3.0 не несет в себе тех системных отличий от предыдущих форм </w:t>
      </w:r>
      <w:proofErr w:type="spellStart"/>
      <w:r w:rsidR="00107F57" w:rsidRPr="00EA4D79">
        <w:rPr>
          <w:rFonts w:ascii="Times New Roman" w:hAnsi="Times New Roman" w:cs="Times New Roman"/>
          <w:sz w:val="28"/>
          <w:szCs w:val="28"/>
        </w:rPr>
        <w:t>интрнет-технологий</w:t>
      </w:r>
      <w:proofErr w:type="spellEnd"/>
      <w:r w:rsidR="00107F57" w:rsidRPr="00EA4D79">
        <w:rPr>
          <w:rFonts w:ascii="Times New Roman" w:hAnsi="Times New Roman" w:cs="Times New Roman"/>
          <w:sz w:val="28"/>
          <w:szCs w:val="28"/>
        </w:rPr>
        <w:t xml:space="preserve">, какие содержатся в </w:t>
      </w:r>
      <w:proofErr w:type="spellStart"/>
      <w:r w:rsidR="00107F57" w:rsidRPr="00EA4D79">
        <w:rPr>
          <w:rFonts w:ascii="Times New Roman" w:hAnsi="Times New Roman" w:cs="Times New Roman"/>
          <w:sz w:val="28"/>
          <w:szCs w:val="28"/>
        </w:rPr>
        <w:t>Веб</w:t>
      </w:r>
      <w:proofErr w:type="spellEnd"/>
      <w:r w:rsidR="00107F57" w:rsidRPr="00EA4D79">
        <w:rPr>
          <w:rFonts w:ascii="Times New Roman" w:hAnsi="Times New Roman" w:cs="Times New Roman"/>
          <w:sz w:val="28"/>
          <w:szCs w:val="28"/>
        </w:rPr>
        <w:t xml:space="preserve"> 2.0. Итак, р</w:t>
      </w:r>
      <w:r w:rsidR="00135D5F" w:rsidRPr="00EA4D79">
        <w:rPr>
          <w:rFonts w:ascii="Times New Roman" w:hAnsi="Times New Roman" w:cs="Times New Roman"/>
          <w:sz w:val="28"/>
          <w:szCs w:val="28"/>
        </w:rPr>
        <w:t xml:space="preserve">ождение понятия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2.0 приходится на осень 2001 года. Отправной точкой стал кризис всех </w:t>
      </w:r>
      <w:proofErr w:type="spellStart"/>
      <w:r w:rsidR="00135D5F" w:rsidRPr="00EA4D79">
        <w:rPr>
          <w:rFonts w:ascii="Times New Roman" w:hAnsi="Times New Roman" w:cs="Times New Roman"/>
          <w:sz w:val="28"/>
          <w:szCs w:val="28"/>
        </w:rPr>
        <w:t>доткомов</w:t>
      </w:r>
      <w:proofErr w:type="spellEnd"/>
      <w:r w:rsidR="00135D5F" w:rsidRPr="00EA4D79">
        <w:rPr>
          <w:rFonts w:ascii="Times New Roman" w:hAnsi="Times New Roman" w:cs="Times New Roman"/>
          <w:sz w:val="28"/>
          <w:szCs w:val="28"/>
        </w:rPr>
        <w:t>, образовывавшихся с начала 1990-х. Данное явление было не первым в истории и носило название «мыльный пузырь». Что же</w:t>
      </w:r>
      <w:r w:rsidR="00B64488">
        <w:rPr>
          <w:rFonts w:ascii="Times New Roman" w:hAnsi="Times New Roman" w:cs="Times New Roman"/>
          <w:sz w:val="28"/>
          <w:szCs w:val="28"/>
        </w:rPr>
        <w:t xml:space="preserve">, справедливо подмечено </w:t>
      </w:r>
      <w:proofErr w:type="spellStart"/>
      <w:r w:rsidR="00B64488">
        <w:rPr>
          <w:rFonts w:ascii="Times New Roman" w:hAnsi="Times New Roman" w:cs="Times New Roman"/>
          <w:sz w:val="28"/>
          <w:szCs w:val="28"/>
        </w:rPr>
        <w:t>Т.</w:t>
      </w:r>
      <w:r w:rsidR="00135D5F" w:rsidRPr="00EA4D79">
        <w:rPr>
          <w:rFonts w:ascii="Times New Roman" w:hAnsi="Times New Roman" w:cs="Times New Roman"/>
          <w:sz w:val="28"/>
          <w:szCs w:val="28"/>
        </w:rPr>
        <w:t>О’Рейли</w:t>
      </w:r>
      <w:proofErr w:type="spellEnd"/>
      <w:r w:rsidR="00135D5F" w:rsidRPr="00EA4D79">
        <w:rPr>
          <w:rFonts w:ascii="Times New Roman" w:hAnsi="Times New Roman" w:cs="Times New Roman"/>
          <w:sz w:val="28"/>
          <w:szCs w:val="28"/>
        </w:rPr>
        <w:t xml:space="preserve"> в статье «Что такое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2.0»</w:t>
      </w:r>
      <w:r w:rsidR="00785CB4">
        <w:rPr>
          <w:rStyle w:val="a8"/>
          <w:rFonts w:ascii="Times New Roman" w:hAnsi="Times New Roman" w:cs="Times New Roman"/>
          <w:sz w:val="28"/>
          <w:szCs w:val="28"/>
        </w:rPr>
        <w:footnoteReference w:id="16"/>
      </w:r>
      <w:r w:rsidR="00135D5F" w:rsidRPr="00EA4D79">
        <w:rPr>
          <w:rFonts w:ascii="Times New Roman" w:hAnsi="Times New Roman" w:cs="Times New Roman"/>
          <w:sz w:val="28"/>
          <w:szCs w:val="28"/>
        </w:rPr>
        <w:t>, «падение акций как результат «мыльных пузырей», - неизбежно сопутствует всем технологич</w:t>
      </w:r>
      <w:r w:rsidR="00B64488">
        <w:rPr>
          <w:rFonts w:ascii="Times New Roman" w:hAnsi="Times New Roman" w:cs="Times New Roman"/>
          <w:sz w:val="28"/>
          <w:szCs w:val="28"/>
        </w:rPr>
        <w:t xml:space="preserve">еским революциям». К слову, </w:t>
      </w:r>
      <w:proofErr w:type="spellStart"/>
      <w:r w:rsidR="00B64488">
        <w:rPr>
          <w:rFonts w:ascii="Times New Roman" w:hAnsi="Times New Roman" w:cs="Times New Roman"/>
          <w:sz w:val="28"/>
          <w:szCs w:val="28"/>
        </w:rPr>
        <w:t>Т.</w:t>
      </w:r>
      <w:r w:rsidR="00135D5F" w:rsidRPr="00EA4D79">
        <w:rPr>
          <w:rFonts w:ascii="Times New Roman" w:hAnsi="Times New Roman" w:cs="Times New Roman"/>
          <w:sz w:val="28"/>
          <w:szCs w:val="28"/>
        </w:rPr>
        <w:t>О’Рейли</w:t>
      </w:r>
      <w:proofErr w:type="spellEnd"/>
      <w:r w:rsidR="00135D5F" w:rsidRPr="00EA4D79">
        <w:rPr>
          <w:rFonts w:ascii="Times New Roman" w:hAnsi="Times New Roman" w:cs="Times New Roman"/>
          <w:sz w:val="28"/>
          <w:szCs w:val="28"/>
        </w:rPr>
        <w:t xml:space="preserve"> и считается создателем глобальной концепции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эта концепция возникла впервые в качестве более или менее обобщающей идеи в течение совместного мозгового штурма издательства О’</w:t>
      </w:r>
      <w:r w:rsidR="00135D5F" w:rsidRPr="00EA4D79">
        <w:rPr>
          <w:rFonts w:ascii="Times New Roman" w:hAnsi="Times New Roman" w:cs="Times New Roman"/>
          <w:sz w:val="28"/>
          <w:szCs w:val="28"/>
          <w:lang w:val="en-US"/>
        </w:rPr>
        <w:t>Reilly</w:t>
      </w:r>
      <w:r w:rsidR="00135D5F" w:rsidRPr="00EA4D79">
        <w:rPr>
          <w:rFonts w:ascii="Times New Roman" w:hAnsi="Times New Roman" w:cs="Times New Roman"/>
          <w:sz w:val="28"/>
          <w:szCs w:val="28"/>
        </w:rPr>
        <w:t xml:space="preserve"> </w:t>
      </w:r>
      <w:r w:rsidR="00135D5F" w:rsidRPr="00EA4D79">
        <w:rPr>
          <w:rFonts w:ascii="Times New Roman" w:hAnsi="Times New Roman" w:cs="Times New Roman"/>
          <w:sz w:val="28"/>
          <w:szCs w:val="28"/>
          <w:lang w:val="en-US"/>
        </w:rPr>
        <w:t>Media</w:t>
      </w:r>
      <w:r w:rsidR="00135D5F" w:rsidRPr="00EA4D79">
        <w:rPr>
          <w:rFonts w:ascii="Times New Roman" w:hAnsi="Times New Roman" w:cs="Times New Roman"/>
          <w:sz w:val="28"/>
          <w:szCs w:val="28"/>
        </w:rPr>
        <w:t xml:space="preserve"> и компании </w:t>
      </w:r>
      <w:proofErr w:type="spellStart"/>
      <w:r w:rsidR="00135D5F" w:rsidRPr="00EA4D79">
        <w:rPr>
          <w:rFonts w:ascii="Times New Roman" w:hAnsi="Times New Roman" w:cs="Times New Roman"/>
          <w:sz w:val="28"/>
          <w:szCs w:val="28"/>
          <w:lang w:val="en-US"/>
        </w:rPr>
        <w:t>MediaLive</w:t>
      </w:r>
      <w:proofErr w:type="spellEnd"/>
      <w:r w:rsidR="00135D5F" w:rsidRPr="00EA4D79">
        <w:rPr>
          <w:rFonts w:ascii="Times New Roman" w:hAnsi="Times New Roman" w:cs="Times New Roman"/>
          <w:sz w:val="28"/>
          <w:szCs w:val="28"/>
        </w:rPr>
        <w:t xml:space="preserve"> </w:t>
      </w:r>
      <w:r w:rsidR="00135D5F" w:rsidRPr="00EA4D79">
        <w:rPr>
          <w:rFonts w:ascii="Times New Roman" w:hAnsi="Times New Roman" w:cs="Times New Roman"/>
          <w:sz w:val="28"/>
          <w:szCs w:val="28"/>
          <w:lang w:val="en-US"/>
        </w:rPr>
        <w:t>International</w:t>
      </w:r>
      <w:r w:rsidR="00135D5F" w:rsidRPr="00EA4D79">
        <w:rPr>
          <w:rFonts w:ascii="Times New Roman" w:hAnsi="Times New Roman" w:cs="Times New Roman"/>
          <w:sz w:val="28"/>
          <w:szCs w:val="28"/>
        </w:rPr>
        <w:t xml:space="preserve">. Тогда вице-президентом </w:t>
      </w:r>
      <w:r w:rsidR="00135D5F" w:rsidRPr="00EA4D79">
        <w:rPr>
          <w:rFonts w:ascii="Times New Roman" w:hAnsi="Times New Roman" w:cs="Times New Roman"/>
          <w:sz w:val="28"/>
          <w:szCs w:val="28"/>
          <w:lang w:val="en-US"/>
        </w:rPr>
        <w:t>O</w:t>
      </w:r>
      <w:r w:rsidR="00135D5F" w:rsidRPr="00EA4D79">
        <w:rPr>
          <w:rFonts w:ascii="Times New Roman" w:hAnsi="Times New Roman" w:cs="Times New Roman"/>
          <w:sz w:val="28"/>
          <w:szCs w:val="28"/>
        </w:rPr>
        <w:t>’</w:t>
      </w:r>
      <w:r w:rsidR="00135D5F" w:rsidRPr="00EA4D79">
        <w:rPr>
          <w:rFonts w:ascii="Times New Roman" w:hAnsi="Times New Roman" w:cs="Times New Roman"/>
          <w:sz w:val="28"/>
          <w:szCs w:val="28"/>
          <w:lang w:val="en-US"/>
        </w:rPr>
        <w:t>Reilly</w:t>
      </w:r>
      <w:r w:rsidR="00135D5F" w:rsidRPr="00EA4D79">
        <w:rPr>
          <w:rFonts w:ascii="Times New Roman" w:hAnsi="Times New Roman" w:cs="Times New Roman"/>
          <w:sz w:val="28"/>
          <w:szCs w:val="28"/>
        </w:rPr>
        <w:t xml:space="preserve"> </w:t>
      </w:r>
      <w:r w:rsidR="00135D5F" w:rsidRPr="00EA4D79">
        <w:rPr>
          <w:rFonts w:ascii="Times New Roman" w:hAnsi="Times New Roman" w:cs="Times New Roman"/>
          <w:sz w:val="28"/>
          <w:szCs w:val="28"/>
          <w:lang w:val="en-US"/>
        </w:rPr>
        <w:t>Media</w:t>
      </w:r>
      <w:r w:rsidR="00135D5F" w:rsidRPr="00EA4D79">
        <w:rPr>
          <w:rFonts w:ascii="Times New Roman" w:hAnsi="Times New Roman" w:cs="Times New Roman"/>
          <w:sz w:val="28"/>
          <w:szCs w:val="28"/>
        </w:rPr>
        <w:t xml:space="preserve"> </w:t>
      </w:r>
      <w:proofErr w:type="spellStart"/>
      <w:r w:rsidR="00B64488">
        <w:rPr>
          <w:rFonts w:ascii="Times New Roman" w:hAnsi="Times New Roman" w:cs="Times New Roman"/>
          <w:sz w:val="28"/>
          <w:szCs w:val="28"/>
        </w:rPr>
        <w:t>Д.</w:t>
      </w:r>
      <w:r w:rsidR="00135D5F" w:rsidRPr="00EA4D79">
        <w:rPr>
          <w:rFonts w:ascii="Times New Roman" w:hAnsi="Times New Roman" w:cs="Times New Roman"/>
          <w:sz w:val="28"/>
          <w:szCs w:val="28"/>
        </w:rPr>
        <w:t>Дагерти</w:t>
      </w:r>
      <w:proofErr w:type="spellEnd"/>
      <w:r w:rsidR="00135D5F" w:rsidRPr="00EA4D79">
        <w:rPr>
          <w:rFonts w:ascii="Times New Roman" w:hAnsi="Times New Roman" w:cs="Times New Roman"/>
          <w:sz w:val="28"/>
          <w:szCs w:val="28"/>
        </w:rPr>
        <w:t xml:space="preserve"> была выдвинута гипотеза о том, что, несмотря на крах </w:t>
      </w:r>
      <w:proofErr w:type="spellStart"/>
      <w:proofErr w:type="gramStart"/>
      <w:r w:rsidR="00135D5F" w:rsidRPr="00EA4D79">
        <w:rPr>
          <w:rFonts w:ascii="Times New Roman" w:hAnsi="Times New Roman" w:cs="Times New Roman"/>
          <w:sz w:val="28"/>
          <w:szCs w:val="28"/>
        </w:rPr>
        <w:t>интернет-бизнеса</w:t>
      </w:r>
      <w:proofErr w:type="spellEnd"/>
      <w:proofErr w:type="gramEnd"/>
      <w:r w:rsidR="00135D5F" w:rsidRPr="00EA4D79">
        <w:rPr>
          <w:rFonts w:ascii="Times New Roman" w:hAnsi="Times New Roman" w:cs="Times New Roman"/>
          <w:sz w:val="28"/>
          <w:szCs w:val="28"/>
        </w:rPr>
        <w:t xml:space="preserve"> на тот момент, сам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не только не близок к краху, но и становится все более важным по сравнению с предыдущим днем, обновляясь с завидной регулярностью. Таким образом, именно в результате </w:t>
      </w:r>
      <w:proofErr w:type="spellStart"/>
      <w:r w:rsidR="00135D5F" w:rsidRPr="00EA4D79">
        <w:rPr>
          <w:rFonts w:ascii="Times New Roman" w:hAnsi="Times New Roman" w:cs="Times New Roman"/>
          <w:sz w:val="28"/>
          <w:szCs w:val="28"/>
        </w:rPr>
        <w:t>доткомовского</w:t>
      </w:r>
      <w:proofErr w:type="spellEnd"/>
      <w:r w:rsidR="00135D5F" w:rsidRPr="00EA4D79">
        <w:rPr>
          <w:rFonts w:ascii="Times New Roman" w:hAnsi="Times New Roman" w:cs="Times New Roman"/>
          <w:sz w:val="28"/>
          <w:szCs w:val="28"/>
        </w:rPr>
        <w:t xml:space="preserve"> краха родилась идея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2.0, и она находится в процессе развития и по сегодняшний день. Даже стоит отметить, что сейчас говорят о появлении уже третьего поколения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 концепции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3.0 –  но, на мой взгляд, пока еще не наблюдается какого-либо перехода на действительно новый уровень, хотя не могу отрицать, что в плоскости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развитие идет с фантастической скоростью. Итак, я думают, что имеет смысл перечислить принципиальные положения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Во-первых</w:t>
      </w:r>
      <w:r w:rsidR="001350B8" w:rsidRPr="00EA4D79">
        <w:rPr>
          <w:rFonts w:ascii="Times New Roman" w:hAnsi="Times New Roman" w:cs="Times New Roman"/>
          <w:sz w:val="28"/>
          <w:szCs w:val="28"/>
        </w:rPr>
        <w:t>,</w:t>
      </w:r>
      <w:r w:rsidR="00135D5F" w:rsidRPr="00EA4D79">
        <w:rPr>
          <w:rFonts w:ascii="Times New Roman" w:hAnsi="Times New Roman" w:cs="Times New Roman"/>
          <w:sz w:val="28"/>
          <w:szCs w:val="28"/>
        </w:rPr>
        <w:t xml:space="preserve"> это не коробочное программное </w:t>
      </w:r>
      <w:r w:rsidR="00135D5F" w:rsidRPr="00EA4D79">
        <w:rPr>
          <w:rFonts w:ascii="Times New Roman" w:hAnsi="Times New Roman" w:cs="Times New Roman"/>
          <w:sz w:val="28"/>
          <w:szCs w:val="28"/>
        </w:rPr>
        <w:lastRenderedPageBreak/>
        <w:t xml:space="preserve">обеспечение, а сервисы, которые недорого масштабировать, то есть изменять в соответствие с индивидуальными требованиями пользователей к производительности. Во-вторых, это возможность контролировать уникальные, сложные для воссоздания источники данных, которые при этом могут быть пополнены за счет пользователей. Отсюда вытекает и способность привлекать коллективный разум, и новое отношение к пользователям – как к </w:t>
      </w:r>
      <w:proofErr w:type="spellStart"/>
      <w:r w:rsidR="00135D5F" w:rsidRPr="00EA4D79">
        <w:rPr>
          <w:rFonts w:ascii="Times New Roman" w:hAnsi="Times New Roman" w:cs="Times New Roman"/>
          <w:sz w:val="28"/>
          <w:szCs w:val="28"/>
        </w:rPr>
        <w:t>соразработчикам</w:t>
      </w:r>
      <w:proofErr w:type="spellEnd"/>
      <w:r w:rsidR="00135D5F" w:rsidRPr="00EA4D79">
        <w:rPr>
          <w:rFonts w:ascii="Times New Roman" w:hAnsi="Times New Roman" w:cs="Times New Roman"/>
          <w:sz w:val="28"/>
          <w:szCs w:val="28"/>
        </w:rPr>
        <w:t xml:space="preserve">. В-третьих, важной особенностью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является поистине большой охват аудитории за счет принципа «цепочки», основанный на самообслуживании пользователей и передаче данных ими друг другу. В-четвертых, это программное обеспечение, способное работать не на одном типе устройства, а на нескольких сразу, таким образом, соединяя их в единую базу данных (лучший пример – </w:t>
      </w:r>
      <w:r w:rsidR="00135D5F" w:rsidRPr="00EA4D79">
        <w:rPr>
          <w:rFonts w:ascii="Times New Roman" w:hAnsi="Times New Roman" w:cs="Times New Roman"/>
          <w:sz w:val="28"/>
          <w:szCs w:val="28"/>
          <w:lang w:val="en-US"/>
        </w:rPr>
        <w:t>iTunes</w:t>
      </w:r>
      <w:r w:rsidR="00135D5F" w:rsidRPr="00EA4D79">
        <w:rPr>
          <w:rFonts w:ascii="Times New Roman" w:hAnsi="Times New Roman" w:cs="Times New Roman"/>
          <w:sz w:val="28"/>
          <w:szCs w:val="28"/>
        </w:rPr>
        <w:t xml:space="preserve">). И пятый пункт, как мне кажется, ключевой как для всех современных технологий, так и непосредственно для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можно коротко сформулировать с помощью известного высказывания «Будь проще, и люди к тебе потянутся». Действительно, сейчас пользователей привлекает простота устройств и интерфейсов, значит, и модели разработки должны быть упрощенными. Хочется сказать, что, если </w:t>
      </w:r>
      <w:r w:rsidR="00D6691E" w:rsidRPr="00EA4D79">
        <w:rPr>
          <w:rFonts w:ascii="Times New Roman" w:hAnsi="Times New Roman" w:cs="Times New Roman"/>
          <w:sz w:val="28"/>
          <w:szCs w:val="28"/>
        </w:rPr>
        <w:t>речь идет, н</w:t>
      </w:r>
      <w:r w:rsidR="00135D5F" w:rsidRPr="00EA4D79">
        <w:rPr>
          <w:rFonts w:ascii="Times New Roman" w:hAnsi="Times New Roman" w:cs="Times New Roman"/>
          <w:sz w:val="28"/>
          <w:szCs w:val="28"/>
        </w:rPr>
        <w:t xml:space="preserve">апример, о </w:t>
      </w:r>
      <w:r w:rsidR="00135D5F" w:rsidRPr="00EA4D79">
        <w:rPr>
          <w:rFonts w:ascii="Times New Roman" w:hAnsi="Times New Roman" w:cs="Times New Roman"/>
          <w:sz w:val="28"/>
          <w:szCs w:val="28"/>
          <w:lang w:val="en-US"/>
        </w:rPr>
        <w:t>PR</w:t>
      </w:r>
      <w:r w:rsidR="00135D5F" w:rsidRPr="00EA4D79">
        <w:rPr>
          <w:rFonts w:ascii="Times New Roman" w:hAnsi="Times New Roman" w:cs="Times New Roman"/>
          <w:sz w:val="28"/>
          <w:szCs w:val="28"/>
        </w:rPr>
        <w:t xml:space="preserve">-кампании с использованием технологии </w:t>
      </w:r>
      <w:proofErr w:type="spellStart"/>
      <w:r w:rsidR="00135D5F" w:rsidRPr="00EA4D79">
        <w:rPr>
          <w:rFonts w:ascii="Times New Roman" w:hAnsi="Times New Roman" w:cs="Times New Roman"/>
          <w:sz w:val="28"/>
          <w:szCs w:val="28"/>
        </w:rPr>
        <w:t>Веб</w:t>
      </w:r>
      <w:proofErr w:type="spellEnd"/>
      <w:r w:rsidR="00135D5F" w:rsidRPr="00EA4D79">
        <w:rPr>
          <w:rFonts w:ascii="Times New Roman" w:hAnsi="Times New Roman" w:cs="Times New Roman"/>
          <w:sz w:val="28"/>
          <w:szCs w:val="28"/>
        </w:rPr>
        <w:t xml:space="preserve"> 2.0 (как и в случае, если мы говорим о создании нового устройства или приложения), необязательно слепое следование всем перечисленным мной выше принципам </w:t>
      </w:r>
      <w:proofErr w:type="spellStart"/>
      <w:r w:rsidR="00135D5F" w:rsidRPr="00EA4D79">
        <w:rPr>
          <w:rFonts w:ascii="Times New Roman" w:hAnsi="Times New Roman" w:cs="Times New Roman"/>
          <w:sz w:val="28"/>
          <w:szCs w:val="28"/>
        </w:rPr>
        <w:t>Веба</w:t>
      </w:r>
      <w:proofErr w:type="spellEnd"/>
      <w:r w:rsidR="00135D5F" w:rsidRPr="00EA4D79">
        <w:rPr>
          <w:rFonts w:ascii="Times New Roman" w:hAnsi="Times New Roman" w:cs="Times New Roman"/>
          <w:sz w:val="28"/>
          <w:szCs w:val="28"/>
        </w:rPr>
        <w:t xml:space="preserve"> 2.0. Ведь часто оказывается, что мастерски выполненные один или два пункта могут иметь больший успех и соответственно быть более выгодными, нежели неудавшаяся попытка вложить в продукт деятельности все умения в небольшом количестве.</w:t>
      </w:r>
    </w:p>
    <w:p w:rsidR="00135D5F" w:rsidRPr="00EA4D79" w:rsidRDefault="00135D5F"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Так же для того, чтобы обеспечить осуществление технологий </w:t>
      </w:r>
      <w:proofErr w:type="spellStart"/>
      <w:r w:rsidRPr="00EA4D79">
        <w:rPr>
          <w:rFonts w:ascii="Times New Roman" w:hAnsi="Times New Roman" w:cs="Times New Roman"/>
          <w:sz w:val="28"/>
          <w:szCs w:val="28"/>
        </w:rPr>
        <w:t>Веб</w:t>
      </w:r>
      <w:proofErr w:type="spellEnd"/>
      <w:r w:rsidRPr="00EA4D79">
        <w:rPr>
          <w:rFonts w:ascii="Times New Roman" w:hAnsi="Times New Roman" w:cs="Times New Roman"/>
          <w:sz w:val="28"/>
          <w:szCs w:val="28"/>
        </w:rPr>
        <w:t xml:space="preserve"> 2.0 следует соблюдать несколько правил. Нужно давать пользователю свободу действий, то есть возможность самостоятельно управлять данными, это позволить охватить все пространство целиком, а не лишь центральную его </w:t>
      </w:r>
      <w:r w:rsidRPr="00EA4D79">
        <w:rPr>
          <w:rFonts w:ascii="Times New Roman" w:hAnsi="Times New Roman" w:cs="Times New Roman"/>
          <w:sz w:val="28"/>
          <w:szCs w:val="28"/>
        </w:rPr>
        <w:lastRenderedPageBreak/>
        <w:t xml:space="preserve">часть. Играет очень важную роль база данных, так как чтобы иметь конкурентное преимущество, нужно обладать уникальным, трудным для воссоздания источником данных. Возникший несколько десятилетий назад бум защиты интеллектуальной собственности имеет тенденцию сейчас распространиться именно на базы данных, которые сейчас чаще всего либо находятся в свободном доступе, либо существует несложная возможность приобрести данные за определенную небольшую по меркам крупных корпораций сумму. Примером таких данных является развивающийся сейчас рынок </w:t>
      </w:r>
      <w:proofErr w:type="spellStart"/>
      <w:r w:rsidRPr="00EA4D79">
        <w:rPr>
          <w:rFonts w:ascii="Times New Roman" w:hAnsi="Times New Roman" w:cs="Times New Roman"/>
          <w:sz w:val="28"/>
          <w:szCs w:val="28"/>
        </w:rPr>
        <w:t>веб-картографии</w:t>
      </w:r>
      <w:proofErr w:type="spellEnd"/>
      <w:r w:rsidRPr="00EA4D79">
        <w:rPr>
          <w:rFonts w:ascii="Times New Roman" w:hAnsi="Times New Roman" w:cs="Times New Roman"/>
          <w:sz w:val="28"/>
          <w:szCs w:val="28"/>
        </w:rPr>
        <w:t xml:space="preserve"> – спутниковые карты, которые можно приобрести и</w:t>
      </w:r>
      <w:r w:rsidR="00692F97" w:rsidRPr="00EA4D79">
        <w:rPr>
          <w:rFonts w:ascii="Times New Roman" w:hAnsi="Times New Roman" w:cs="Times New Roman"/>
          <w:sz w:val="28"/>
          <w:szCs w:val="28"/>
        </w:rPr>
        <w:t>,</w:t>
      </w:r>
      <w:r w:rsidRPr="00EA4D79">
        <w:rPr>
          <w:rFonts w:ascii="Times New Roman" w:hAnsi="Times New Roman" w:cs="Times New Roman"/>
          <w:sz w:val="28"/>
          <w:szCs w:val="28"/>
        </w:rPr>
        <w:t xml:space="preserve"> целиком же </w:t>
      </w:r>
      <w:proofErr w:type="gramStart"/>
      <w:r w:rsidRPr="00EA4D79">
        <w:rPr>
          <w:rFonts w:ascii="Times New Roman" w:hAnsi="Times New Roman" w:cs="Times New Roman"/>
          <w:sz w:val="28"/>
          <w:szCs w:val="28"/>
        </w:rPr>
        <w:t>их</w:t>
      </w:r>
      <w:proofErr w:type="gramEnd"/>
      <w:r w:rsidRPr="00EA4D79">
        <w:rPr>
          <w:rFonts w:ascii="Times New Roman" w:hAnsi="Times New Roman" w:cs="Times New Roman"/>
          <w:sz w:val="28"/>
          <w:szCs w:val="28"/>
        </w:rPr>
        <w:t xml:space="preserve"> окупив, разработать собственное приложение, на основе этих карт. Единственным исключением является тот случай, при котором выгоды от повсеместного использования базы данных очень высоки, тогда, естественно нужно ослабить защиту данных насколько это возможно. Важной составляющей успеха кампании с использованием технологии </w:t>
      </w:r>
      <w:proofErr w:type="spellStart"/>
      <w:r w:rsidRPr="00EA4D79">
        <w:rPr>
          <w:rFonts w:ascii="Times New Roman" w:hAnsi="Times New Roman" w:cs="Times New Roman"/>
          <w:sz w:val="28"/>
          <w:szCs w:val="28"/>
        </w:rPr>
        <w:t>Веб</w:t>
      </w:r>
      <w:proofErr w:type="spellEnd"/>
      <w:r w:rsidRPr="00EA4D79">
        <w:rPr>
          <w:rFonts w:ascii="Times New Roman" w:hAnsi="Times New Roman" w:cs="Times New Roman"/>
          <w:sz w:val="28"/>
          <w:szCs w:val="28"/>
        </w:rPr>
        <w:t xml:space="preserve"> 2.0 станет наличие системы отклика или системы поощрения. Для того</w:t>
      </w:r>
      <w:proofErr w:type="gramStart"/>
      <w:r w:rsidRPr="00EA4D79">
        <w:rPr>
          <w:rFonts w:ascii="Times New Roman" w:hAnsi="Times New Roman" w:cs="Times New Roman"/>
          <w:sz w:val="28"/>
          <w:szCs w:val="28"/>
        </w:rPr>
        <w:t>,</w:t>
      </w:r>
      <w:proofErr w:type="gramEnd"/>
      <w:r w:rsidRPr="00EA4D79">
        <w:rPr>
          <w:rFonts w:ascii="Times New Roman" w:hAnsi="Times New Roman" w:cs="Times New Roman"/>
          <w:sz w:val="28"/>
          <w:szCs w:val="28"/>
        </w:rPr>
        <w:t xml:space="preserve"> чтобы Ваше предложение постоянно оставалось актуальным в веке информации, нужно постоянно вносить изменения, отражающие предпочтения пользователей. Наилучшим вариантом здесь </w:t>
      </w:r>
      <w:proofErr w:type="gramStart"/>
      <w:r w:rsidRPr="00EA4D79">
        <w:rPr>
          <w:rFonts w:ascii="Times New Roman" w:hAnsi="Times New Roman" w:cs="Times New Roman"/>
          <w:sz w:val="28"/>
          <w:szCs w:val="28"/>
        </w:rPr>
        <w:t>представляется возможность</w:t>
      </w:r>
      <w:proofErr w:type="gramEnd"/>
      <w:r w:rsidRPr="00EA4D79">
        <w:rPr>
          <w:rFonts w:ascii="Times New Roman" w:hAnsi="Times New Roman" w:cs="Times New Roman"/>
          <w:sz w:val="28"/>
          <w:szCs w:val="28"/>
        </w:rPr>
        <w:t xml:space="preserve"> напрямую от клиентов получать ценную информацию об их потребностях и даже давать им возможность самостоятельно вносить вклад в кампанию. «Архитектура взаимодействия» должна быть максимально расширенна. А дабы обеспечить высокую вовлеченность пользователей в процесс редактирования изначальной базы данных, качественные продукты технологии </w:t>
      </w:r>
      <w:proofErr w:type="spellStart"/>
      <w:r w:rsidRPr="00EA4D79">
        <w:rPr>
          <w:rFonts w:ascii="Times New Roman" w:hAnsi="Times New Roman" w:cs="Times New Roman"/>
          <w:sz w:val="28"/>
          <w:szCs w:val="28"/>
        </w:rPr>
        <w:t>Веб</w:t>
      </w:r>
      <w:proofErr w:type="spellEnd"/>
      <w:r w:rsidRPr="00EA4D79">
        <w:rPr>
          <w:rFonts w:ascii="Times New Roman" w:hAnsi="Times New Roman" w:cs="Times New Roman"/>
          <w:sz w:val="28"/>
          <w:szCs w:val="28"/>
        </w:rPr>
        <w:t xml:space="preserve"> 2.0 строятся таким образом, что обогащение базы данных – есть побочный эффект ее использования. Хорошим дополнением, по-моему, является акцент на интерактивности. По этому принципу сделаны ныне все хорошие сайты: они – не артефакты, они являются сервисами; тогда новые свойства не упаковываются в новые релизы, а просто добавляются в текущую версию. Всегда нужно в реальном времени отслеживать реакцию </w:t>
      </w:r>
      <w:r w:rsidRPr="00EA4D79">
        <w:rPr>
          <w:rFonts w:ascii="Times New Roman" w:hAnsi="Times New Roman" w:cs="Times New Roman"/>
          <w:sz w:val="28"/>
          <w:szCs w:val="28"/>
        </w:rPr>
        <w:lastRenderedPageBreak/>
        <w:t xml:space="preserve">пользователей и подстраиваться под их предпочтения – в этом и состоит основной потенциал интернета для бизнеса. Нельзя ни в коем случае недооценивать роли маленьких сайтов, ведь именно они в своей совокупности занимают большую часть всего </w:t>
      </w:r>
      <w:proofErr w:type="spellStart"/>
      <w:proofErr w:type="gramStart"/>
      <w:r w:rsidRPr="00EA4D79">
        <w:rPr>
          <w:rFonts w:ascii="Times New Roman" w:hAnsi="Times New Roman" w:cs="Times New Roman"/>
          <w:sz w:val="28"/>
          <w:szCs w:val="28"/>
        </w:rPr>
        <w:t>интернет-пространства</w:t>
      </w:r>
      <w:proofErr w:type="spellEnd"/>
      <w:proofErr w:type="gramEnd"/>
      <w:r w:rsidRPr="00EA4D79">
        <w:rPr>
          <w:rFonts w:ascii="Times New Roman" w:hAnsi="Times New Roman" w:cs="Times New Roman"/>
          <w:sz w:val="28"/>
          <w:szCs w:val="28"/>
        </w:rPr>
        <w:t xml:space="preserve">; использование всех винтиков позволяет добраться до пользователей на самых дальних «краях» </w:t>
      </w:r>
      <w:proofErr w:type="spellStart"/>
      <w:r w:rsidRPr="00EA4D79">
        <w:rPr>
          <w:rFonts w:ascii="Times New Roman" w:hAnsi="Times New Roman" w:cs="Times New Roman"/>
          <w:sz w:val="28"/>
          <w:szCs w:val="28"/>
        </w:rPr>
        <w:t>веба</w:t>
      </w:r>
      <w:proofErr w:type="spellEnd"/>
      <w:r w:rsidRPr="00EA4D79">
        <w:rPr>
          <w:rFonts w:ascii="Times New Roman" w:hAnsi="Times New Roman" w:cs="Times New Roman"/>
          <w:sz w:val="28"/>
          <w:szCs w:val="28"/>
        </w:rPr>
        <w:t xml:space="preserve">. Можно провести аналогию с президентскими выборами в США: нацеленность не столько на закрепление собственного электората, сколько на отбирание голосов у других кандидатов. </w:t>
      </w:r>
      <w:proofErr w:type="gramStart"/>
      <w:r w:rsidRPr="00EA4D79">
        <w:rPr>
          <w:rFonts w:ascii="Times New Roman" w:hAnsi="Times New Roman" w:cs="Times New Roman"/>
          <w:sz w:val="28"/>
          <w:szCs w:val="28"/>
        </w:rPr>
        <w:t xml:space="preserve">И еще одна особенность работы с </w:t>
      </w:r>
      <w:proofErr w:type="spellStart"/>
      <w:r w:rsidRPr="00EA4D79">
        <w:rPr>
          <w:rFonts w:ascii="Times New Roman" w:hAnsi="Times New Roman" w:cs="Times New Roman"/>
          <w:sz w:val="28"/>
          <w:szCs w:val="28"/>
        </w:rPr>
        <w:t>Вебом</w:t>
      </w:r>
      <w:proofErr w:type="spellEnd"/>
      <w:r w:rsidRPr="00EA4D79">
        <w:rPr>
          <w:rFonts w:ascii="Times New Roman" w:hAnsi="Times New Roman" w:cs="Times New Roman"/>
          <w:sz w:val="28"/>
          <w:szCs w:val="28"/>
        </w:rPr>
        <w:t xml:space="preserve"> 2.0 состоит в том, что с помощью данной технологии возникает сеть работающих одновременно и совместно сервисов, и любой участник имеет право на использование сети по собственному желанию, отсюда открывается возможность для компаний, например, совершенно свободно использовать чужие данные или услуги, если те находятся в открытом доступе.</w:t>
      </w:r>
      <w:proofErr w:type="gramEnd"/>
      <w:r w:rsidRPr="00EA4D79">
        <w:rPr>
          <w:rFonts w:ascii="Times New Roman" w:hAnsi="Times New Roman" w:cs="Times New Roman"/>
          <w:sz w:val="28"/>
          <w:szCs w:val="28"/>
        </w:rPr>
        <w:t xml:space="preserve"> А учитывая тот факт, что большинство данных в интернете находятся в открытом доступе, то резко увеличивается количество бесплатных ресурсов, которые может использовать любая компания, а значит, расширяется и само коммуникационное пространство. Таким образом, технология </w:t>
      </w:r>
      <w:proofErr w:type="spellStart"/>
      <w:r w:rsidRPr="00EA4D79">
        <w:rPr>
          <w:rFonts w:ascii="Times New Roman" w:hAnsi="Times New Roman" w:cs="Times New Roman"/>
          <w:sz w:val="28"/>
          <w:szCs w:val="28"/>
        </w:rPr>
        <w:t>Веб</w:t>
      </w:r>
      <w:proofErr w:type="spellEnd"/>
      <w:r w:rsidRPr="00EA4D79">
        <w:rPr>
          <w:rFonts w:ascii="Times New Roman" w:hAnsi="Times New Roman" w:cs="Times New Roman"/>
          <w:sz w:val="28"/>
          <w:szCs w:val="28"/>
        </w:rPr>
        <w:t xml:space="preserve"> 2.0 за последнее получила огромное распространение в сфере </w:t>
      </w:r>
      <w:r w:rsidR="00157588" w:rsidRPr="00EA4D79">
        <w:rPr>
          <w:rFonts w:ascii="Times New Roman" w:hAnsi="Times New Roman" w:cs="Times New Roman"/>
          <w:sz w:val="28"/>
          <w:szCs w:val="28"/>
        </w:rPr>
        <w:t xml:space="preserve">политического </w:t>
      </w:r>
      <w:r w:rsidRPr="00EA4D79">
        <w:rPr>
          <w:rFonts w:ascii="Times New Roman" w:hAnsi="Times New Roman" w:cs="Times New Roman"/>
          <w:sz w:val="28"/>
          <w:szCs w:val="28"/>
          <w:lang w:val="en-US"/>
        </w:rPr>
        <w:t>PR</w:t>
      </w:r>
      <w:r w:rsidRPr="00EA4D79">
        <w:rPr>
          <w:rFonts w:ascii="Times New Roman" w:hAnsi="Times New Roman" w:cs="Times New Roman"/>
          <w:sz w:val="28"/>
          <w:szCs w:val="28"/>
        </w:rPr>
        <w:t xml:space="preserve"> благодаря своей способности в разы увеличивать  «зону покрытия», и, следовательно, масштаб проводимых рекламных кампаний.</w:t>
      </w:r>
      <w:r w:rsidR="00157588" w:rsidRPr="00EA4D79">
        <w:rPr>
          <w:rFonts w:ascii="Times New Roman" w:hAnsi="Times New Roman" w:cs="Times New Roman"/>
          <w:sz w:val="28"/>
          <w:szCs w:val="28"/>
        </w:rPr>
        <w:t xml:space="preserve"> Хотя, на мой взгляд, точнее будет сказать, что технология </w:t>
      </w:r>
      <w:proofErr w:type="spellStart"/>
      <w:r w:rsidR="00157588" w:rsidRPr="00EA4D79">
        <w:rPr>
          <w:rFonts w:ascii="Times New Roman" w:hAnsi="Times New Roman" w:cs="Times New Roman"/>
          <w:sz w:val="28"/>
          <w:szCs w:val="28"/>
        </w:rPr>
        <w:t>Веб</w:t>
      </w:r>
      <w:proofErr w:type="spellEnd"/>
      <w:r w:rsidR="00157588" w:rsidRPr="00EA4D79">
        <w:rPr>
          <w:rFonts w:ascii="Times New Roman" w:hAnsi="Times New Roman" w:cs="Times New Roman"/>
          <w:sz w:val="28"/>
          <w:szCs w:val="28"/>
        </w:rPr>
        <w:t xml:space="preserve"> 2.0 распространилась во все сферы жизни.</w:t>
      </w:r>
    </w:p>
    <w:p w:rsidR="00D6691E" w:rsidRPr="00EA4D79" w:rsidRDefault="00D6691E" w:rsidP="00EA4D79">
      <w:pPr>
        <w:pStyle w:val="normal"/>
        <w:spacing w:before="0" w:beforeAutospacing="0" w:after="200" w:afterAutospacing="0" w:line="360" w:lineRule="auto"/>
        <w:ind w:firstLine="709"/>
        <w:contextualSpacing/>
        <w:jc w:val="both"/>
        <w:rPr>
          <w:rStyle w:val="list0020paragraphchar"/>
          <w:color w:val="000000"/>
          <w:sz w:val="28"/>
          <w:szCs w:val="28"/>
        </w:rPr>
      </w:pPr>
      <w:r w:rsidRPr="00EA4D79">
        <w:rPr>
          <w:sz w:val="28"/>
          <w:szCs w:val="28"/>
        </w:rPr>
        <w:t xml:space="preserve">Вернемся к анализу новой формы социальной структуры, предложенной </w:t>
      </w:r>
      <w:proofErr w:type="spellStart"/>
      <w:r w:rsidRPr="00EA4D79">
        <w:rPr>
          <w:sz w:val="28"/>
          <w:szCs w:val="28"/>
        </w:rPr>
        <w:t>Кастельсом</w:t>
      </w:r>
      <w:proofErr w:type="spellEnd"/>
      <w:r w:rsidRPr="00EA4D79">
        <w:rPr>
          <w:sz w:val="28"/>
          <w:szCs w:val="28"/>
        </w:rPr>
        <w:t xml:space="preserve"> – </w:t>
      </w:r>
      <w:r w:rsidRPr="00FF2502">
        <w:rPr>
          <w:sz w:val="28"/>
          <w:szCs w:val="28"/>
        </w:rPr>
        <w:t>сетевого общества</w:t>
      </w:r>
      <w:r w:rsidRPr="00EA4D79">
        <w:rPr>
          <w:sz w:val="28"/>
          <w:szCs w:val="28"/>
        </w:rPr>
        <w:t>. Возникновение сетевого общества обусловлено также глобальным изменением в понятиях времени и пространства.</w:t>
      </w:r>
      <w:r w:rsidR="00785CB4">
        <w:rPr>
          <w:rStyle w:val="a8"/>
          <w:sz w:val="28"/>
          <w:szCs w:val="28"/>
        </w:rPr>
        <w:footnoteReference w:id="17"/>
      </w:r>
      <w:r w:rsidRPr="00EA4D79">
        <w:rPr>
          <w:sz w:val="28"/>
          <w:szCs w:val="28"/>
        </w:rPr>
        <w:t xml:space="preserve"> Специфические дефиниции времени и пространства, отраженные</w:t>
      </w:r>
      <w:r w:rsidR="003B3BDE" w:rsidRPr="00EA4D79">
        <w:rPr>
          <w:sz w:val="28"/>
          <w:szCs w:val="28"/>
        </w:rPr>
        <w:t xml:space="preserve"> в различных социальных формах, являются важнейшими </w:t>
      </w:r>
      <w:r w:rsidR="003B3BDE" w:rsidRPr="00EA4D79">
        <w:rPr>
          <w:sz w:val="28"/>
          <w:szCs w:val="28"/>
        </w:rPr>
        <w:lastRenderedPageBreak/>
        <w:t>характеристиками сетевого общества – это понятие вневременного времени и понятие пространства потоков</w:t>
      </w:r>
      <w:r w:rsidR="00E05AE6" w:rsidRPr="00EA4D79">
        <w:rPr>
          <w:sz w:val="28"/>
          <w:szCs w:val="28"/>
        </w:rPr>
        <w:t xml:space="preserve"> (</w:t>
      </w:r>
      <w:r w:rsidR="00E05AE6" w:rsidRPr="00EA4D79">
        <w:rPr>
          <w:sz w:val="28"/>
          <w:szCs w:val="28"/>
          <w:lang w:val="en-US"/>
        </w:rPr>
        <w:t>Space</w:t>
      </w:r>
      <w:r w:rsidR="00E05AE6" w:rsidRPr="00EA4D79">
        <w:rPr>
          <w:sz w:val="28"/>
          <w:szCs w:val="28"/>
        </w:rPr>
        <w:t xml:space="preserve"> </w:t>
      </w:r>
      <w:r w:rsidR="00DC723C" w:rsidRPr="00EA4D79">
        <w:rPr>
          <w:sz w:val="28"/>
          <w:szCs w:val="28"/>
          <w:lang w:val="en-US"/>
        </w:rPr>
        <w:t>o</w:t>
      </w:r>
      <w:r w:rsidR="00E05AE6" w:rsidRPr="00EA4D79">
        <w:rPr>
          <w:sz w:val="28"/>
          <w:szCs w:val="28"/>
          <w:lang w:val="en-US"/>
        </w:rPr>
        <w:t>f</w:t>
      </w:r>
      <w:r w:rsidR="00E05AE6" w:rsidRPr="00EA4D79">
        <w:rPr>
          <w:sz w:val="28"/>
          <w:szCs w:val="28"/>
        </w:rPr>
        <w:t xml:space="preserve"> </w:t>
      </w:r>
      <w:r w:rsidR="00E05AE6" w:rsidRPr="00EA4D79">
        <w:rPr>
          <w:sz w:val="28"/>
          <w:szCs w:val="28"/>
          <w:lang w:val="en-US"/>
        </w:rPr>
        <w:t>Flows</w:t>
      </w:r>
      <w:r w:rsidR="00E05AE6" w:rsidRPr="00EA4D79">
        <w:rPr>
          <w:sz w:val="28"/>
          <w:szCs w:val="28"/>
        </w:rPr>
        <w:t xml:space="preserve">, </w:t>
      </w:r>
      <w:r w:rsidR="00E05AE6" w:rsidRPr="00EA4D79">
        <w:rPr>
          <w:sz w:val="28"/>
          <w:szCs w:val="28"/>
          <w:lang w:val="en-US"/>
        </w:rPr>
        <w:t>Space</w:t>
      </w:r>
      <w:r w:rsidR="00E05AE6" w:rsidRPr="00EA4D79">
        <w:rPr>
          <w:sz w:val="28"/>
          <w:szCs w:val="28"/>
        </w:rPr>
        <w:t xml:space="preserve"> </w:t>
      </w:r>
      <w:r w:rsidR="00DC723C" w:rsidRPr="00EA4D79">
        <w:rPr>
          <w:sz w:val="28"/>
          <w:szCs w:val="28"/>
          <w:lang w:val="en-US"/>
        </w:rPr>
        <w:t>of</w:t>
      </w:r>
      <w:r w:rsidR="00E05AE6" w:rsidRPr="00EA4D79">
        <w:rPr>
          <w:sz w:val="28"/>
          <w:szCs w:val="28"/>
        </w:rPr>
        <w:t xml:space="preserve"> </w:t>
      </w:r>
      <w:r w:rsidR="00E05AE6" w:rsidRPr="00EA4D79">
        <w:rPr>
          <w:sz w:val="28"/>
          <w:szCs w:val="28"/>
          <w:lang w:val="en-US"/>
        </w:rPr>
        <w:t>Spaces</w:t>
      </w:r>
      <w:r w:rsidR="00E05AE6" w:rsidRPr="00EA4D79">
        <w:rPr>
          <w:sz w:val="28"/>
          <w:szCs w:val="28"/>
        </w:rPr>
        <w:t xml:space="preserve"> </w:t>
      </w:r>
      <w:r w:rsidR="00E05AE6" w:rsidRPr="00EA4D79">
        <w:rPr>
          <w:sz w:val="28"/>
          <w:szCs w:val="28"/>
          <w:lang w:val="en-US"/>
        </w:rPr>
        <w:t>and</w:t>
      </w:r>
      <w:r w:rsidR="00E05AE6" w:rsidRPr="00EA4D79">
        <w:rPr>
          <w:sz w:val="28"/>
          <w:szCs w:val="28"/>
        </w:rPr>
        <w:t xml:space="preserve"> </w:t>
      </w:r>
      <w:r w:rsidR="00E05AE6" w:rsidRPr="00EA4D79">
        <w:rPr>
          <w:sz w:val="28"/>
          <w:szCs w:val="28"/>
          <w:lang w:val="en-US"/>
        </w:rPr>
        <w:t>Timeless</w:t>
      </w:r>
      <w:r w:rsidR="00E05AE6" w:rsidRPr="00EA4D79">
        <w:rPr>
          <w:sz w:val="28"/>
          <w:szCs w:val="28"/>
        </w:rPr>
        <w:t xml:space="preserve"> </w:t>
      </w:r>
      <w:r w:rsidR="00E05AE6" w:rsidRPr="00EA4D79">
        <w:rPr>
          <w:sz w:val="28"/>
          <w:szCs w:val="28"/>
          <w:lang w:val="en-US"/>
        </w:rPr>
        <w:t>Time</w:t>
      </w:r>
      <w:r w:rsidR="00E05AE6" w:rsidRPr="00EA4D79">
        <w:rPr>
          <w:sz w:val="28"/>
          <w:szCs w:val="28"/>
        </w:rPr>
        <w:t>)</w:t>
      </w:r>
      <w:r w:rsidR="003B3BDE" w:rsidRPr="00EA4D79">
        <w:rPr>
          <w:sz w:val="28"/>
          <w:szCs w:val="28"/>
        </w:rPr>
        <w:t>. Использование информационн</w:t>
      </w:r>
      <w:r w:rsidR="00E05AE6" w:rsidRPr="00EA4D79">
        <w:rPr>
          <w:sz w:val="28"/>
          <w:szCs w:val="28"/>
        </w:rPr>
        <w:t>ых и коммуникационных технологий</w:t>
      </w:r>
      <w:r w:rsidR="003B3BDE" w:rsidRPr="00EA4D79">
        <w:rPr>
          <w:sz w:val="28"/>
          <w:szCs w:val="28"/>
        </w:rPr>
        <w:t xml:space="preserve">, постоянно обновляющихся и преумножающих собственные возможности, ведет к самоуничтожению времени. Самоуничтожение времени можно понимать как </w:t>
      </w:r>
      <w:r w:rsidR="00E05AE6" w:rsidRPr="00EA4D79">
        <w:rPr>
          <w:sz w:val="28"/>
          <w:szCs w:val="28"/>
        </w:rPr>
        <w:t xml:space="preserve">свободный </w:t>
      </w:r>
      <w:r w:rsidR="003B3BDE" w:rsidRPr="00EA4D79">
        <w:rPr>
          <w:sz w:val="28"/>
          <w:szCs w:val="28"/>
        </w:rPr>
        <w:t>разрыв прошлого, настоящего и будущего с одной стороны, и как наоборот сжатие временных рамок до одной точки во вселенной. Такой процесс определяет сущность вневременного времени.</w:t>
      </w:r>
      <w:r w:rsidR="00806EE8" w:rsidRPr="00EA4D79">
        <w:rPr>
          <w:sz w:val="28"/>
          <w:szCs w:val="28"/>
        </w:rPr>
        <w:t xml:space="preserve"> Второе определяющее сетевое общество понятие, понятие пространства потоков означает технологическую возможность организовывать обществом социальные практики, не беря в расчет географическую привязанность.</w:t>
      </w:r>
      <w:r w:rsidR="00E65EA2" w:rsidRPr="00EA4D79">
        <w:rPr>
          <w:sz w:val="28"/>
          <w:szCs w:val="28"/>
        </w:rPr>
        <w:t xml:space="preserve"> </w:t>
      </w:r>
      <w:r w:rsidR="001A65F3" w:rsidRPr="00EA4D79">
        <w:rPr>
          <w:sz w:val="28"/>
          <w:szCs w:val="28"/>
        </w:rPr>
        <w:t>Функциональное и смысловое значение пространства потоков находится в зависимости от внутрисетевых потоков и их конфигурации, в то время как в общепринятом для понимания пространстве</w:t>
      </w:r>
      <w:r w:rsidR="00A74130" w:rsidRPr="00EA4D79">
        <w:rPr>
          <w:sz w:val="28"/>
          <w:szCs w:val="28"/>
        </w:rPr>
        <w:t xml:space="preserve">, определяемым конкретным местоположением объектов, наблюдается строгая взаимосвязь смысла, функции и места. </w:t>
      </w:r>
      <w:proofErr w:type="gramStart"/>
      <w:r w:rsidR="00E65EA2" w:rsidRPr="00EA4D79">
        <w:rPr>
          <w:sz w:val="28"/>
          <w:szCs w:val="28"/>
        </w:rPr>
        <w:t xml:space="preserve">Здесь я бы хотела отметить, что возникновение понятий пространства времени и </w:t>
      </w:r>
      <w:r w:rsidR="00726685" w:rsidRPr="00EA4D79">
        <w:rPr>
          <w:sz w:val="28"/>
          <w:szCs w:val="28"/>
        </w:rPr>
        <w:t xml:space="preserve">пространства </w:t>
      </w:r>
      <w:r w:rsidR="00E65EA2" w:rsidRPr="00EA4D79">
        <w:rPr>
          <w:sz w:val="28"/>
          <w:szCs w:val="28"/>
        </w:rPr>
        <w:t xml:space="preserve">потоков хоть и меняет кардинально наше представление о мире, </w:t>
      </w:r>
      <w:r w:rsidR="00726685" w:rsidRPr="00EA4D79">
        <w:rPr>
          <w:sz w:val="28"/>
          <w:szCs w:val="28"/>
        </w:rPr>
        <w:t>заставляя</w:t>
      </w:r>
      <w:r w:rsidR="00E65EA2" w:rsidRPr="00EA4D79">
        <w:rPr>
          <w:sz w:val="28"/>
          <w:szCs w:val="28"/>
        </w:rPr>
        <w:t xml:space="preserve"> отказаться от прежних границ, но при этом всём не происходит полного омертвения предыдущего научного опыта человеческой цивилизации, изучавшего окружающую действительность</w:t>
      </w:r>
      <w:r w:rsidR="001A65F3" w:rsidRPr="00EA4D79">
        <w:rPr>
          <w:sz w:val="28"/>
          <w:szCs w:val="28"/>
        </w:rPr>
        <w:t xml:space="preserve"> (имеются в виду такие естественные и социальные науки, как география, история и т.д.)</w:t>
      </w:r>
      <w:r w:rsidR="00E65EA2" w:rsidRPr="00EA4D79">
        <w:rPr>
          <w:sz w:val="28"/>
          <w:szCs w:val="28"/>
        </w:rPr>
        <w:t>.</w:t>
      </w:r>
      <w:proofErr w:type="gramEnd"/>
      <w:r w:rsidR="00E65EA2" w:rsidRPr="00EA4D79">
        <w:rPr>
          <w:sz w:val="28"/>
          <w:szCs w:val="28"/>
        </w:rPr>
        <w:t xml:space="preserve"> </w:t>
      </w:r>
      <w:proofErr w:type="gramStart"/>
      <w:r w:rsidR="00E65EA2" w:rsidRPr="00EA4D79">
        <w:rPr>
          <w:sz w:val="28"/>
          <w:szCs w:val="28"/>
        </w:rPr>
        <w:t xml:space="preserve">Например, постмодернистский географ </w:t>
      </w:r>
      <w:proofErr w:type="spellStart"/>
      <w:r w:rsidR="00E65EA2" w:rsidRPr="00EA4D79">
        <w:rPr>
          <w:sz w:val="28"/>
          <w:szCs w:val="28"/>
        </w:rPr>
        <w:t>Д.Харви</w:t>
      </w:r>
      <w:proofErr w:type="spellEnd"/>
      <w:r w:rsidR="00E65EA2" w:rsidRPr="00EA4D79">
        <w:rPr>
          <w:sz w:val="28"/>
          <w:szCs w:val="28"/>
        </w:rPr>
        <w:t xml:space="preserve"> признает теорию сетевого общества</w:t>
      </w:r>
      <w:r w:rsidR="00726685" w:rsidRPr="00EA4D79">
        <w:rPr>
          <w:sz w:val="28"/>
          <w:szCs w:val="28"/>
        </w:rPr>
        <w:t xml:space="preserve"> и также </w:t>
      </w:r>
      <w:r w:rsidR="00726685" w:rsidRPr="00EA4D79">
        <w:rPr>
          <w:rStyle w:val="normalchar"/>
          <w:color w:val="000000"/>
          <w:sz w:val="28"/>
          <w:szCs w:val="28"/>
        </w:rPr>
        <w:t>развивает в своих работах идею стирания границ между временем и местом за счет виртуального пространства</w:t>
      </w:r>
      <w:r w:rsidR="00E65EA2" w:rsidRPr="00EA4D79">
        <w:rPr>
          <w:sz w:val="28"/>
          <w:szCs w:val="28"/>
        </w:rPr>
        <w:t xml:space="preserve">, но </w:t>
      </w:r>
      <w:r w:rsidR="00E65EA2" w:rsidRPr="00EA4D79">
        <w:rPr>
          <w:rStyle w:val="list0020paragraphchar"/>
          <w:color w:val="000000"/>
          <w:sz w:val="28"/>
          <w:szCs w:val="28"/>
        </w:rPr>
        <w:t xml:space="preserve">подчеркивает, что необходимо различать использование концепции пространства как одного из ключевых элементов материалистического понимания процесса </w:t>
      </w:r>
      <w:r w:rsidR="00E65EA2" w:rsidRPr="00FF2502">
        <w:rPr>
          <w:rStyle w:val="list0020paragraphchar"/>
          <w:color w:val="000000"/>
          <w:sz w:val="28"/>
          <w:szCs w:val="28"/>
        </w:rPr>
        <w:t>локальной географии или</w:t>
      </w:r>
      <w:r w:rsidR="00E65EA2" w:rsidRPr="00FF2502">
        <w:rPr>
          <w:rStyle w:val="apple-converted-space"/>
          <w:color w:val="000000"/>
          <w:sz w:val="28"/>
          <w:szCs w:val="28"/>
        </w:rPr>
        <w:t> </w:t>
      </w:r>
      <w:r w:rsidR="00E65EA2" w:rsidRPr="00FF2502">
        <w:rPr>
          <w:rStyle w:val="list0020paragraphchar"/>
          <w:bCs/>
          <w:color w:val="000000"/>
          <w:sz w:val="28"/>
          <w:szCs w:val="28"/>
        </w:rPr>
        <w:t>географии «на местах»</w:t>
      </w:r>
      <w:r w:rsidR="00B60871">
        <w:rPr>
          <w:rStyle w:val="a8"/>
          <w:bCs/>
          <w:color w:val="000000"/>
          <w:sz w:val="28"/>
          <w:szCs w:val="28"/>
        </w:rPr>
        <w:footnoteReference w:id="18"/>
      </w:r>
      <w:r w:rsidR="00E65EA2" w:rsidRPr="00FF2502">
        <w:rPr>
          <w:rStyle w:val="list0020paragraphchar"/>
          <w:bCs/>
          <w:color w:val="000000"/>
          <w:sz w:val="28"/>
          <w:szCs w:val="28"/>
        </w:rPr>
        <w:t>,</w:t>
      </w:r>
      <w:r w:rsidR="00E65EA2" w:rsidRPr="00EA4D79">
        <w:rPr>
          <w:rStyle w:val="apple-converted-space"/>
          <w:color w:val="000000"/>
          <w:sz w:val="28"/>
          <w:szCs w:val="28"/>
        </w:rPr>
        <w:t> </w:t>
      </w:r>
      <w:r w:rsidR="00E65EA2" w:rsidRPr="00EA4D79">
        <w:rPr>
          <w:rStyle w:val="list0020paragraphchar"/>
          <w:color w:val="000000"/>
          <w:sz w:val="28"/>
          <w:szCs w:val="28"/>
        </w:rPr>
        <w:t xml:space="preserve">и, </w:t>
      </w:r>
      <w:r w:rsidR="00E65EA2" w:rsidRPr="00EA4D79">
        <w:rPr>
          <w:rStyle w:val="list0020paragraphchar"/>
          <w:color w:val="000000"/>
          <w:sz w:val="28"/>
          <w:szCs w:val="28"/>
        </w:rPr>
        <w:lastRenderedPageBreak/>
        <w:t>как назначение пространственных метафор в социальной</w:t>
      </w:r>
      <w:r w:rsidR="001A65F3" w:rsidRPr="00EA4D79">
        <w:rPr>
          <w:rStyle w:val="list0020paragraphchar"/>
          <w:color w:val="000000"/>
          <w:sz w:val="28"/>
          <w:szCs w:val="28"/>
        </w:rPr>
        <w:t xml:space="preserve"> и культурной теориях</w:t>
      </w:r>
      <w:r w:rsidR="00E65EA2" w:rsidRPr="00EA4D79">
        <w:rPr>
          <w:rStyle w:val="list0020paragraphchar"/>
          <w:color w:val="000000"/>
          <w:sz w:val="28"/>
          <w:szCs w:val="28"/>
        </w:rPr>
        <w:t>.</w:t>
      </w:r>
      <w:proofErr w:type="gramEnd"/>
    </w:p>
    <w:p w:rsidR="005607CA" w:rsidRPr="00EA4D79" w:rsidRDefault="00FF1145" w:rsidP="00EA4D79">
      <w:pPr>
        <w:spacing w:line="360" w:lineRule="auto"/>
        <w:ind w:firstLine="709"/>
        <w:contextualSpacing/>
        <w:jc w:val="both"/>
        <w:rPr>
          <w:rStyle w:val="list0020paragraphchar"/>
          <w:rFonts w:ascii="Times New Roman" w:hAnsi="Times New Roman" w:cs="Times New Roman"/>
          <w:color w:val="000000"/>
          <w:sz w:val="28"/>
          <w:szCs w:val="28"/>
        </w:rPr>
      </w:pPr>
      <w:r w:rsidRPr="00EA4D79">
        <w:rPr>
          <w:rStyle w:val="list0020paragraphchar"/>
          <w:rFonts w:ascii="Times New Roman" w:hAnsi="Times New Roman" w:cs="Times New Roman"/>
          <w:color w:val="000000"/>
          <w:sz w:val="28"/>
          <w:szCs w:val="28"/>
        </w:rPr>
        <w:t>Необходимо отдельно сказать о социальной морфологии сетевого общества. Сеть является множеством взаимосвязанных узлов. Узлы в сетевом обществе называются точки пересечения информационных линий.</w:t>
      </w:r>
      <w:r w:rsidR="00080D4C" w:rsidRPr="00EA4D79">
        <w:rPr>
          <w:rStyle w:val="list0020paragraphchar"/>
          <w:rFonts w:ascii="Times New Roman" w:hAnsi="Times New Roman" w:cs="Times New Roman"/>
          <w:color w:val="000000"/>
          <w:sz w:val="28"/>
          <w:szCs w:val="28"/>
        </w:rPr>
        <w:t xml:space="preserve"> </w:t>
      </w:r>
      <w:r w:rsidR="00A734AE" w:rsidRPr="00EA4D79">
        <w:rPr>
          <w:rStyle w:val="list0020paragraphchar"/>
          <w:rFonts w:ascii="Times New Roman" w:hAnsi="Times New Roman" w:cs="Times New Roman"/>
          <w:color w:val="000000"/>
          <w:sz w:val="28"/>
          <w:szCs w:val="28"/>
        </w:rPr>
        <w:t xml:space="preserve">Такими точками могут быть отдельные индивиды, группы индивидов, а также крупные организации и даже государства. </w:t>
      </w:r>
      <w:r w:rsidR="00080D4C" w:rsidRPr="00EA4D79">
        <w:rPr>
          <w:rStyle w:val="list0020paragraphchar"/>
          <w:rFonts w:ascii="Times New Roman" w:hAnsi="Times New Roman" w:cs="Times New Roman"/>
          <w:color w:val="000000"/>
          <w:sz w:val="28"/>
          <w:szCs w:val="28"/>
        </w:rPr>
        <w:t xml:space="preserve">Сетевая форма организации </w:t>
      </w:r>
      <w:r w:rsidR="00A734AE" w:rsidRPr="00EA4D79">
        <w:rPr>
          <w:rStyle w:val="list0020paragraphchar"/>
          <w:rFonts w:ascii="Times New Roman" w:hAnsi="Times New Roman" w:cs="Times New Roman"/>
          <w:color w:val="000000"/>
          <w:sz w:val="28"/>
          <w:szCs w:val="28"/>
        </w:rPr>
        <w:t xml:space="preserve">общества </w:t>
      </w:r>
      <w:r w:rsidR="00080D4C" w:rsidRPr="00EA4D79">
        <w:rPr>
          <w:rStyle w:val="list0020paragraphchar"/>
          <w:rFonts w:ascii="Times New Roman" w:hAnsi="Times New Roman" w:cs="Times New Roman"/>
          <w:color w:val="000000"/>
          <w:sz w:val="28"/>
          <w:szCs w:val="28"/>
        </w:rPr>
        <w:t xml:space="preserve">имеет определенные преимущества </w:t>
      </w:r>
      <w:proofErr w:type="gramStart"/>
      <w:r w:rsidR="00080D4C" w:rsidRPr="00EA4D79">
        <w:rPr>
          <w:rStyle w:val="list0020paragraphchar"/>
          <w:rFonts w:ascii="Times New Roman" w:hAnsi="Times New Roman" w:cs="Times New Roman"/>
          <w:color w:val="000000"/>
          <w:sz w:val="28"/>
          <w:szCs w:val="28"/>
        </w:rPr>
        <w:t>перед</w:t>
      </w:r>
      <w:proofErr w:type="gramEnd"/>
      <w:r w:rsidR="00080D4C" w:rsidRPr="00EA4D79">
        <w:rPr>
          <w:rStyle w:val="list0020paragraphchar"/>
          <w:rFonts w:ascii="Times New Roman" w:hAnsi="Times New Roman" w:cs="Times New Roman"/>
          <w:color w:val="000000"/>
          <w:sz w:val="28"/>
          <w:szCs w:val="28"/>
        </w:rPr>
        <w:t xml:space="preserve"> иерархической.</w:t>
      </w:r>
      <w:r w:rsidR="006D40E0">
        <w:rPr>
          <w:rStyle w:val="a8"/>
          <w:rFonts w:ascii="Times New Roman" w:hAnsi="Times New Roman" w:cs="Times New Roman"/>
          <w:color w:val="000000"/>
          <w:sz w:val="28"/>
          <w:szCs w:val="28"/>
        </w:rPr>
        <w:footnoteReference w:id="19"/>
      </w:r>
      <w:r w:rsidR="00080D4C" w:rsidRPr="00EA4D79">
        <w:rPr>
          <w:rStyle w:val="list0020paragraphchar"/>
          <w:rFonts w:ascii="Times New Roman" w:hAnsi="Times New Roman" w:cs="Times New Roman"/>
          <w:color w:val="000000"/>
          <w:sz w:val="28"/>
          <w:szCs w:val="28"/>
        </w:rPr>
        <w:t xml:space="preserve"> К примеру, сети могут перемещаться и адаптироваться к новым условиям, также сети способны к развитию по мере развития окружающей среды и эволюции внутрисетевого устройства. </w:t>
      </w:r>
      <w:r w:rsidR="00C30F50" w:rsidRPr="00EA4D79">
        <w:rPr>
          <w:rStyle w:val="list0020paragraphchar"/>
          <w:rFonts w:ascii="Times New Roman" w:hAnsi="Times New Roman" w:cs="Times New Roman"/>
          <w:color w:val="000000"/>
          <w:sz w:val="28"/>
          <w:szCs w:val="28"/>
        </w:rPr>
        <w:t xml:space="preserve">Таким образом, сетевая форма организации сочетает в себе следующие функции: возможность выполнения задач, скоординированное принятие решений, децентрализованное исполнение. Перечисленные функции обуславливают высшую степень организации для всей социальной деятельности. </w:t>
      </w:r>
      <w:r w:rsidR="00A734AE" w:rsidRPr="00EA4D79">
        <w:rPr>
          <w:rStyle w:val="list0020paragraphchar"/>
          <w:rFonts w:ascii="Times New Roman" w:hAnsi="Times New Roman" w:cs="Times New Roman"/>
          <w:color w:val="000000"/>
          <w:sz w:val="28"/>
          <w:szCs w:val="28"/>
        </w:rPr>
        <w:t>Благодаря отсутствию центра как такового в сети, и</w:t>
      </w:r>
      <w:r w:rsidR="00C30F50" w:rsidRPr="00EA4D79">
        <w:rPr>
          <w:rStyle w:val="list0020paragraphchar"/>
          <w:rFonts w:ascii="Times New Roman" w:hAnsi="Times New Roman" w:cs="Times New Roman"/>
          <w:color w:val="000000"/>
          <w:sz w:val="28"/>
          <w:szCs w:val="28"/>
        </w:rPr>
        <w:t>сполнение действия децентрализуется в сетевом обществе, процесс принятия решения распределен по всей сети.</w:t>
      </w:r>
      <w:r w:rsidR="00A734AE" w:rsidRPr="00EA4D79">
        <w:rPr>
          <w:rStyle w:val="list0020paragraphchar"/>
          <w:rFonts w:ascii="Times New Roman" w:hAnsi="Times New Roman" w:cs="Times New Roman"/>
          <w:color w:val="000000"/>
          <w:sz w:val="28"/>
          <w:szCs w:val="28"/>
        </w:rPr>
        <w:t xml:space="preserve"> Сеть действует на основе механизма «включение/исключение»: всё, что содержится внутри сети, так или иначе полезно ей и необходимо для ее развития; все, что находится вне сети, не существует с точки зрения сети и </w:t>
      </w:r>
      <w:proofErr w:type="gramStart"/>
      <w:r w:rsidR="00A734AE" w:rsidRPr="00EA4D79">
        <w:rPr>
          <w:rStyle w:val="list0020paragraphchar"/>
          <w:rFonts w:ascii="Times New Roman" w:hAnsi="Times New Roman" w:cs="Times New Roman"/>
          <w:color w:val="000000"/>
          <w:sz w:val="28"/>
          <w:szCs w:val="28"/>
        </w:rPr>
        <w:t>игнорируется ей</w:t>
      </w:r>
      <w:proofErr w:type="gramEnd"/>
      <w:r w:rsidR="00A734AE" w:rsidRPr="00EA4D79">
        <w:rPr>
          <w:rStyle w:val="list0020paragraphchar"/>
          <w:rFonts w:ascii="Times New Roman" w:hAnsi="Times New Roman" w:cs="Times New Roman"/>
          <w:color w:val="000000"/>
          <w:sz w:val="28"/>
          <w:szCs w:val="28"/>
        </w:rPr>
        <w:t>.</w:t>
      </w:r>
      <w:r w:rsidR="00D6408E" w:rsidRPr="00EA4D79">
        <w:rPr>
          <w:rStyle w:val="list0020paragraphchar"/>
          <w:rFonts w:ascii="Times New Roman" w:hAnsi="Times New Roman" w:cs="Times New Roman"/>
          <w:color w:val="000000"/>
          <w:sz w:val="28"/>
          <w:szCs w:val="28"/>
        </w:rPr>
        <w:t xml:space="preserve"> Можно логически вывести, что узел, ставший бесполезным, исключается из сети. Таким образом, сеть способна к реорганизации. Тем не менее, нельзя сказать, что все узлы равнозначны для сети – некоторые узлы полезнее, чем другие, но все в одинаковой степени необходимы, пока включены в сеть. В сети нет узлов, доминирующих системно. Важность узла в каждый конкретный момент времени обуславливается накоплением большей информации и более высокой эффективностью ее использования. </w:t>
      </w:r>
      <w:r w:rsidR="00D6408E" w:rsidRPr="00EA4D79">
        <w:rPr>
          <w:rStyle w:val="list0020paragraphchar"/>
          <w:rFonts w:ascii="Times New Roman" w:hAnsi="Times New Roman" w:cs="Times New Roman"/>
          <w:color w:val="000000"/>
          <w:sz w:val="28"/>
          <w:szCs w:val="28"/>
        </w:rPr>
        <w:lastRenderedPageBreak/>
        <w:t xml:space="preserve">Следовательно, значимая ценность узлов происходит из их способности к распределению информации, а не складывается на основании их специфических особенностей, как это </w:t>
      </w:r>
      <w:r w:rsidR="003C7EA4" w:rsidRPr="00EA4D79">
        <w:rPr>
          <w:rStyle w:val="list0020paragraphchar"/>
          <w:rFonts w:ascii="Times New Roman" w:hAnsi="Times New Roman" w:cs="Times New Roman"/>
          <w:color w:val="000000"/>
          <w:sz w:val="28"/>
          <w:szCs w:val="28"/>
        </w:rPr>
        <w:t>могло бы быть</w:t>
      </w:r>
      <w:r w:rsidR="00D6408E" w:rsidRPr="00EA4D79">
        <w:rPr>
          <w:rStyle w:val="list0020paragraphchar"/>
          <w:rFonts w:ascii="Times New Roman" w:hAnsi="Times New Roman" w:cs="Times New Roman"/>
          <w:color w:val="000000"/>
          <w:sz w:val="28"/>
          <w:szCs w:val="28"/>
        </w:rPr>
        <w:t xml:space="preserve"> с агентами и участниками в другой </w:t>
      </w:r>
      <w:r w:rsidR="003C7EA4" w:rsidRPr="00EA4D79">
        <w:rPr>
          <w:rStyle w:val="list0020paragraphchar"/>
          <w:rFonts w:ascii="Times New Roman" w:hAnsi="Times New Roman" w:cs="Times New Roman"/>
          <w:color w:val="000000"/>
          <w:sz w:val="28"/>
          <w:szCs w:val="28"/>
        </w:rPr>
        <w:t>форме социальной структуры. Всё же в сети присутствуют главные узлы, но это не узлы</w:t>
      </w:r>
      <w:r w:rsidR="001C3D43" w:rsidRPr="00EA4D79">
        <w:rPr>
          <w:rStyle w:val="list0020paragraphchar"/>
          <w:rFonts w:ascii="Times New Roman" w:hAnsi="Times New Roman" w:cs="Times New Roman"/>
          <w:color w:val="000000"/>
          <w:sz w:val="28"/>
          <w:szCs w:val="28"/>
        </w:rPr>
        <w:t>, расположенные в центре, что было бы вполне привычно представить (у сети нет центра), а узлы переключения. Логика, которой руководствуется функционирование узлов – сетевая, а не командная.</w:t>
      </w:r>
      <w:r w:rsidR="00561600" w:rsidRPr="00EA4D79">
        <w:rPr>
          <w:rStyle w:val="list0020paragraphchar"/>
          <w:rFonts w:ascii="Times New Roman" w:hAnsi="Times New Roman" w:cs="Times New Roman"/>
          <w:color w:val="000000"/>
          <w:sz w:val="28"/>
          <w:szCs w:val="28"/>
        </w:rPr>
        <w:t xml:space="preserve"> Однако в сетевой форме социальной структуры существуют свои подводные камни. Можно выделить следующие сложности: координирование функций, сосредоточение ресурсов на конкретной цели, управление задачами, выходящими за рамки покрытия сети. Не смотря на то, что сети являются социальными формами, которые свободны от ценностных предпочтений и</w:t>
      </w:r>
      <w:r w:rsidR="003A2674" w:rsidRPr="00EA4D79">
        <w:rPr>
          <w:rStyle w:val="list0020paragraphchar"/>
          <w:rFonts w:ascii="Times New Roman" w:hAnsi="Times New Roman" w:cs="Times New Roman"/>
          <w:color w:val="000000"/>
          <w:sz w:val="28"/>
          <w:szCs w:val="28"/>
        </w:rPr>
        <w:t>,</w:t>
      </w:r>
      <w:r w:rsidR="00561600" w:rsidRPr="00EA4D79">
        <w:rPr>
          <w:rStyle w:val="list0020paragraphchar"/>
          <w:rFonts w:ascii="Times New Roman" w:hAnsi="Times New Roman" w:cs="Times New Roman"/>
          <w:color w:val="000000"/>
          <w:sz w:val="28"/>
          <w:szCs w:val="28"/>
        </w:rPr>
        <w:t xml:space="preserve"> строго говоря</w:t>
      </w:r>
      <w:r w:rsidR="003A2674" w:rsidRPr="00EA4D79">
        <w:rPr>
          <w:rStyle w:val="list0020paragraphchar"/>
          <w:rFonts w:ascii="Times New Roman" w:hAnsi="Times New Roman" w:cs="Times New Roman"/>
          <w:color w:val="000000"/>
          <w:sz w:val="28"/>
          <w:szCs w:val="28"/>
        </w:rPr>
        <w:t>,</w:t>
      </w:r>
      <w:r w:rsidR="00561600" w:rsidRPr="00EA4D79">
        <w:rPr>
          <w:rStyle w:val="list0020paragraphchar"/>
          <w:rFonts w:ascii="Times New Roman" w:hAnsi="Times New Roman" w:cs="Times New Roman"/>
          <w:color w:val="000000"/>
          <w:sz w:val="28"/>
          <w:szCs w:val="28"/>
        </w:rPr>
        <w:t xml:space="preserve"> нейтральны, сети впоследствии функционирования становятся автоматическим механизмом для осуществления целей, который обладают в свою очередь определенными ценностными характеристиками.</w:t>
      </w:r>
      <w:r w:rsidR="003A2674" w:rsidRPr="00EA4D79">
        <w:rPr>
          <w:rStyle w:val="list0020paragraphchar"/>
          <w:rFonts w:ascii="Times New Roman" w:hAnsi="Times New Roman" w:cs="Times New Roman"/>
          <w:color w:val="000000"/>
          <w:sz w:val="28"/>
          <w:szCs w:val="28"/>
        </w:rPr>
        <w:t xml:space="preserve"> Главный вопрос звучит так: «Кто программирует сеть?». Сеть программируют </w:t>
      </w:r>
      <w:proofErr w:type="gramStart"/>
      <w:r w:rsidR="003A2674" w:rsidRPr="00EA4D79">
        <w:rPr>
          <w:rStyle w:val="list0020paragraphchar"/>
          <w:rFonts w:ascii="Times New Roman" w:hAnsi="Times New Roman" w:cs="Times New Roman"/>
          <w:color w:val="000000"/>
          <w:sz w:val="28"/>
          <w:szCs w:val="28"/>
        </w:rPr>
        <w:t>социальные</w:t>
      </w:r>
      <w:proofErr w:type="gramEnd"/>
      <w:r w:rsidR="003A2674" w:rsidRPr="00EA4D79">
        <w:rPr>
          <w:rStyle w:val="list0020paragraphchar"/>
          <w:rFonts w:ascii="Times New Roman" w:hAnsi="Times New Roman" w:cs="Times New Roman"/>
          <w:color w:val="000000"/>
          <w:sz w:val="28"/>
          <w:szCs w:val="28"/>
        </w:rPr>
        <w:t xml:space="preserve"> акторы. Именно так появляется борьба в социуме за право устанавливать цели для сети. После постановки целей уже сеть навязывает акторам определенную модель поведения исходя из собственной сетевой логики.</w:t>
      </w:r>
      <w:r w:rsidR="008F73CC" w:rsidRPr="00EA4D79">
        <w:rPr>
          <w:rStyle w:val="list0020paragraphchar"/>
          <w:rFonts w:ascii="Times New Roman" w:hAnsi="Times New Roman" w:cs="Times New Roman"/>
          <w:color w:val="000000"/>
          <w:sz w:val="28"/>
          <w:szCs w:val="28"/>
        </w:rPr>
        <w:t xml:space="preserve"> Поэтому для понимания, например, </w:t>
      </w:r>
      <w:proofErr w:type="spellStart"/>
      <w:r w:rsidR="008F73CC" w:rsidRPr="00EA4D79">
        <w:rPr>
          <w:rStyle w:val="list0020paragraphchar"/>
          <w:rFonts w:ascii="Times New Roman" w:hAnsi="Times New Roman" w:cs="Times New Roman"/>
          <w:color w:val="000000"/>
          <w:sz w:val="28"/>
          <w:szCs w:val="28"/>
        </w:rPr>
        <w:t>социоэкономического</w:t>
      </w:r>
      <w:proofErr w:type="spellEnd"/>
      <w:r w:rsidR="008F73CC" w:rsidRPr="00EA4D79">
        <w:rPr>
          <w:rStyle w:val="list0020paragraphchar"/>
          <w:rFonts w:ascii="Times New Roman" w:hAnsi="Times New Roman" w:cs="Times New Roman"/>
          <w:color w:val="000000"/>
          <w:sz w:val="28"/>
          <w:szCs w:val="28"/>
        </w:rPr>
        <w:t xml:space="preserve"> поведения в сетевой экономике теория игр и теория рационального поведения «становятся адекватным интеллектуальным инструментом».</w:t>
      </w:r>
    </w:p>
    <w:p w:rsidR="007F641D" w:rsidRPr="00EA4D79" w:rsidRDefault="007F641D" w:rsidP="00EA4D79">
      <w:pPr>
        <w:spacing w:line="360" w:lineRule="auto"/>
        <w:ind w:firstLine="709"/>
        <w:contextualSpacing/>
        <w:jc w:val="both"/>
        <w:rPr>
          <w:rFonts w:ascii="Times New Roman" w:hAnsi="Times New Roman" w:cs="Times New Roman"/>
          <w:sz w:val="28"/>
          <w:szCs w:val="28"/>
          <w:shd w:val="clear" w:color="auto" w:fill="FFFFFF"/>
        </w:rPr>
      </w:pPr>
      <w:proofErr w:type="spellStart"/>
      <w:r w:rsidRPr="00EA4D79">
        <w:rPr>
          <w:rStyle w:val="list0020paragraphchar"/>
          <w:rFonts w:ascii="Times New Roman" w:hAnsi="Times New Roman" w:cs="Times New Roman"/>
          <w:color w:val="000000"/>
          <w:sz w:val="28"/>
          <w:szCs w:val="28"/>
        </w:rPr>
        <w:t>Кастельс</w:t>
      </w:r>
      <w:proofErr w:type="spellEnd"/>
      <w:r w:rsidRPr="00EA4D79">
        <w:rPr>
          <w:rStyle w:val="list0020paragraphchar"/>
          <w:rFonts w:ascii="Times New Roman" w:hAnsi="Times New Roman" w:cs="Times New Roman"/>
          <w:color w:val="000000"/>
          <w:sz w:val="28"/>
          <w:szCs w:val="28"/>
        </w:rPr>
        <w:t xml:space="preserve"> в своем труде «Материалы для исследовательской теории сетевого общества» также дает ответ на один из ключевых для данной работы </w:t>
      </w:r>
      <w:r w:rsidR="00C90427" w:rsidRPr="00EA4D79">
        <w:rPr>
          <w:rStyle w:val="list0020paragraphchar"/>
          <w:rFonts w:ascii="Times New Roman" w:hAnsi="Times New Roman" w:cs="Times New Roman"/>
          <w:color w:val="000000"/>
          <w:sz w:val="28"/>
          <w:szCs w:val="28"/>
        </w:rPr>
        <w:t xml:space="preserve">вопросов, на каком основании мы можем рассуждать о </w:t>
      </w:r>
      <w:r w:rsidR="007006D7">
        <w:rPr>
          <w:rStyle w:val="list0020paragraphchar"/>
          <w:rFonts w:ascii="Times New Roman" w:hAnsi="Times New Roman" w:cs="Times New Roman"/>
          <w:color w:val="000000"/>
          <w:sz w:val="28"/>
          <w:szCs w:val="28"/>
        </w:rPr>
        <w:t>креативном классе</w:t>
      </w:r>
      <w:r w:rsidR="00C90427" w:rsidRPr="00EA4D79">
        <w:rPr>
          <w:rStyle w:val="list0020paragraphchar"/>
          <w:rFonts w:ascii="Times New Roman" w:hAnsi="Times New Roman" w:cs="Times New Roman"/>
          <w:color w:val="000000"/>
          <w:sz w:val="28"/>
          <w:szCs w:val="28"/>
        </w:rPr>
        <w:t xml:space="preserve"> как о классе вообще? Ответ на этот вопрос обосновывает с научной точки зрения, в том числе и исследования Флориды. Итак, </w:t>
      </w:r>
      <w:proofErr w:type="spellStart"/>
      <w:r w:rsidR="00C90427" w:rsidRPr="00EA4D79">
        <w:rPr>
          <w:rStyle w:val="list0020paragraphchar"/>
          <w:rFonts w:ascii="Times New Roman" w:hAnsi="Times New Roman" w:cs="Times New Roman"/>
          <w:color w:val="000000"/>
          <w:sz w:val="28"/>
          <w:szCs w:val="28"/>
        </w:rPr>
        <w:t>Кастельс</w:t>
      </w:r>
      <w:proofErr w:type="spellEnd"/>
      <w:r w:rsidR="00C90427" w:rsidRPr="00EA4D79">
        <w:rPr>
          <w:rStyle w:val="list0020paragraphchar"/>
          <w:rFonts w:ascii="Times New Roman" w:hAnsi="Times New Roman" w:cs="Times New Roman"/>
          <w:color w:val="000000"/>
          <w:sz w:val="28"/>
          <w:szCs w:val="28"/>
        </w:rPr>
        <w:t xml:space="preserve"> утверждает: </w:t>
      </w:r>
      <w:r w:rsidR="00C90427" w:rsidRPr="00EA4D79">
        <w:rPr>
          <w:rStyle w:val="list0020paragraphchar"/>
          <w:rFonts w:ascii="Times New Roman" w:hAnsi="Times New Roman" w:cs="Times New Roman"/>
          <w:sz w:val="28"/>
          <w:szCs w:val="28"/>
        </w:rPr>
        <w:t>«</w:t>
      </w:r>
      <w:r w:rsidR="00C90427" w:rsidRPr="00EA4D79">
        <w:rPr>
          <w:rFonts w:ascii="Times New Roman" w:hAnsi="Times New Roman" w:cs="Times New Roman"/>
          <w:sz w:val="28"/>
          <w:szCs w:val="28"/>
          <w:shd w:val="clear" w:color="auto" w:fill="FFFFFF"/>
        </w:rPr>
        <w:t xml:space="preserve">В конце концов, сетевые отношения производства ведут к </w:t>
      </w:r>
      <w:r w:rsidR="00C90427" w:rsidRPr="00EA4D79">
        <w:rPr>
          <w:rFonts w:ascii="Times New Roman" w:hAnsi="Times New Roman" w:cs="Times New Roman"/>
          <w:sz w:val="28"/>
          <w:szCs w:val="28"/>
          <w:shd w:val="clear" w:color="auto" w:fill="FFFFFF"/>
        </w:rPr>
        <w:lastRenderedPageBreak/>
        <w:t>затемнению классовых отношений. Это не устраняет эксплуатацию, социальную дифференциацию и социальное сопротивление. Но базирующиеся на производстве социальные классы в том виде, в каком они существовали в индустриальную эпоху, прекратили свое существование в сетевом обществе».</w:t>
      </w:r>
      <w:r w:rsidR="001831CA">
        <w:rPr>
          <w:rStyle w:val="a8"/>
          <w:rFonts w:ascii="Times New Roman" w:hAnsi="Times New Roman" w:cs="Times New Roman"/>
          <w:sz w:val="28"/>
          <w:szCs w:val="28"/>
          <w:shd w:val="clear" w:color="auto" w:fill="FFFFFF"/>
        </w:rPr>
        <w:footnoteReference w:id="20"/>
      </w:r>
    </w:p>
    <w:p w:rsidR="00C90427" w:rsidRPr="00EA4D79" w:rsidRDefault="00C90427" w:rsidP="00EA4D79">
      <w:pPr>
        <w:spacing w:line="360" w:lineRule="auto"/>
        <w:ind w:firstLine="709"/>
        <w:contextualSpacing/>
        <w:jc w:val="both"/>
        <w:rPr>
          <w:rFonts w:ascii="Times New Roman" w:hAnsi="Times New Roman" w:cs="Times New Roman"/>
          <w:sz w:val="28"/>
          <w:szCs w:val="28"/>
          <w:shd w:val="clear" w:color="auto" w:fill="FFFFFF"/>
        </w:rPr>
      </w:pPr>
      <w:r w:rsidRPr="00EA4D79">
        <w:rPr>
          <w:rFonts w:ascii="Times New Roman" w:hAnsi="Times New Roman" w:cs="Times New Roman"/>
          <w:sz w:val="28"/>
          <w:szCs w:val="28"/>
          <w:shd w:val="clear" w:color="auto" w:fill="FFFFFF"/>
        </w:rPr>
        <w:t>В сетевой форме социальной структуры происходят изменения и во властных отношениях</w:t>
      </w:r>
      <w:r w:rsidR="00526112" w:rsidRPr="00EA4D79">
        <w:rPr>
          <w:rFonts w:ascii="Times New Roman" w:hAnsi="Times New Roman" w:cs="Times New Roman"/>
          <w:sz w:val="28"/>
          <w:szCs w:val="28"/>
          <w:shd w:val="clear" w:color="auto" w:fill="FFFFFF"/>
        </w:rPr>
        <w:t xml:space="preserve">: сетевой организационный принцип сменяет иерархический. Возникает иная форма властных отношений, всё ещё продолжающих существовать в обществе: «власть информационных потоков преобладает над потоками власти». Соответственно трансформируется и государство, будучи центральным институтом власти. Государство попадает под сомнение по причине глобальных потоков, с одной стороны, и стратегией политических скандалов в СМИ, с другой. Власть </w:t>
      </w:r>
      <w:proofErr w:type="gramStart"/>
      <w:r w:rsidR="00526112" w:rsidRPr="00EA4D79">
        <w:rPr>
          <w:rFonts w:ascii="Times New Roman" w:hAnsi="Times New Roman" w:cs="Times New Roman"/>
          <w:sz w:val="28"/>
          <w:szCs w:val="28"/>
          <w:shd w:val="clear" w:color="auto" w:fill="FFFFFF"/>
        </w:rPr>
        <w:t>ослабевает</w:t>
      </w:r>
      <w:proofErr w:type="gramEnd"/>
      <w:r w:rsidR="00526112" w:rsidRPr="00EA4D79">
        <w:rPr>
          <w:rFonts w:ascii="Times New Roman" w:hAnsi="Times New Roman" w:cs="Times New Roman"/>
          <w:sz w:val="28"/>
          <w:szCs w:val="28"/>
          <w:shd w:val="clear" w:color="auto" w:fill="FFFFFF"/>
        </w:rPr>
        <w:t xml:space="preserve"> и доверие к власти теряется, что подвигает людей выстраивать самостоятельную структуру защиты и идентичностей. Следовательно,  происходит усиление </w:t>
      </w:r>
      <w:proofErr w:type="spellStart"/>
      <w:r w:rsidR="00526112" w:rsidRPr="00EA4D79">
        <w:rPr>
          <w:rFonts w:ascii="Times New Roman" w:hAnsi="Times New Roman" w:cs="Times New Roman"/>
          <w:sz w:val="28"/>
          <w:szCs w:val="28"/>
          <w:shd w:val="clear" w:color="auto" w:fill="FFFFFF"/>
        </w:rPr>
        <w:t>делегитимизации</w:t>
      </w:r>
      <w:proofErr w:type="spellEnd"/>
      <w:r w:rsidR="00526112" w:rsidRPr="00EA4D79">
        <w:rPr>
          <w:rFonts w:ascii="Times New Roman" w:hAnsi="Times New Roman" w:cs="Times New Roman"/>
          <w:sz w:val="28"/>
          <w:szCs w:val="28"/>
          <w:shd w:val="clear" w:color="auto" w:fill="FFFFFF"/>
        </w:rPr>
        <w:t xml:space="preserve"> государства. Тем не </w:t>
      </w:r>
      <w:r w:rsidR="00CF4123" w:rsidRPr="00EA4D79">
        <w:rPr>
          <w:rFonts w:ascii="Times New Roman" w:hAnsi="Times New Roman" w:cs="Times New Roman"/>
          <w:sz w:val="28"/>
          <w:szCs w:val="28"/>
          <w:shd w:val="clear" w:color="auto" w:fill="FFFFFF"/>
        </w:rPr>
        <w:t>менее,</w:t>
      </w:r>
      <w:r w:rsidR="00526112" w:rsidRPr="00EA4D79">
        <w:rPr>
          <w:rFonts w:ascii="Times New Roman" w:hAnsi="Times New Roman" w:cs="Times New Roman"/>
          <w:sz w:val="28"/>
          <w:szCs w:val="28"/>
          <w:shd w:val="clear" w:color="auto" w:fill="FFFFFF"/>
        </w:rPr>
        <w:t xml:space="preserve"> вместо исчезновения </w:t>
      </w:r>
      <w:r w:rsidR="00CF4123" w:rsidRPr="00EA4D79">
        <w:rPr>
          <w:rFonts w:ascii="Times New Roman" w:hAnsi="Times New Roman" w:cs="Times New Roman"/>
          <w:sz w:val="28"/>
          <w:szCs w:val="28"/>
          <w:shd w:val="clear" w:color="auto" w:fill="FFFFFF"/>
        </w:rPr>
        <w:t xml:space="preserve">государства наблюдается его адаптация и трансформация. Государство утверждает свой суверенитет с помощью выстраивания партнёрских отношений с нациями-государствами посредством </w:t>
      </w:r>
      <w:proofErr w:type="spellStart"/>
      <w:r w:rsidR="00CF4123" w:rsidRPr="00EA4D79">
        <w:rPr>
          <w:rFonts w:ascii="Times New Roman" w:hAnsi="Times New Roman" w:cs="Times New Roman"/>
          <w:sz w:val="28"/>
          <w:szCs w:val="28"/>
          <w:shd w:val="clear" w:color="auto" w:fill="FFFFFF"/>
        </w:rPr>
        <w:t>мультинациональных</w:t>
      </w:r>
      <w:proofErr w:type="spellEnd"/>
      <w:r w:rsidR="00CF4123" w:rsidRPr="00EA4D79">
        <w:rPr>
          <w:rFonts w:ascii="Times New Roman" w:hAnsi="Times New Roman" w:cs="Times New Roman"/>
          <w:sz w:val="28"/>
          <w:szCs w:val="28"/>
          <w:shd w:val="clear" w:color="auto" w:fill="FFFFFF"/>
        </w:rPr>
        <w:t xml:space="preserve"> и транснациональных институтов (НАТО и т.д.). Также можно выявить децентрализацию власти посредством делегирования полномочий регионам и негосударственным организациям. Таким образом, современное сетевое государство не является нацией-государством, а распределяет власть и право принятия решений между различными политическими институтами. Описанные трансформации становятся возможными только в информационную эпоху в условиях функционирования сетевой формы организации общества.</w:t>
      </w:r>
    </w:p>
    <w:p w:rsidR="00275F44" w:rsidRPr="00EA4D79" w:rsidRDefault="00275F44"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lastRenderedPageBreak/>
        <w:t xml:space="preserve">Наконец </w:t>
      </w:r>
      <w:proofErr w:type="spellStart"/>
      <w:r w:rsidRPr="00EA4D79">
        <w:rPr>
          <w:rStyle w:val="list0020paragraphchar"/>
          <w:rFonts w:ascii="Times New Roman" w:hAnsi="Times New Roman" w:cs="Times New Roman"/>
          <w:sz w:val="28"/>
          <w:szCs w:val="28"/>
        </w:rPr>
        <w:t>Кастельс</w:t>
      </w:r>
      <w:proofErr w:type="spellEnd"/>
      <w:r w:rsidRPr="00EA4D79">
        <w:rPr>
          <w:rStyle w:val="list0020paragraphchar"/>
          <w:rFonts w:ascii="Times New Roman" w:hAnsi="Times New Roman" w:cs="Times New Roman"/>
          <w:sz w:val="28"/>
          <w:szCs w:val="28"/>
        </w:rPr>
        <w:t xml:space="preserve"> в своей работе разъясняет вопрос о возможности социальных изменений в сетевом обществе. Шанс на социальные изменения в сетевом обществе невелик, если социальные изменения касаются трансформации программы сети, постановки новых целей, следования новому набору ценностей или верований. Процесс социального </w:t>
      </w:r>
      <w:proofErr w:type="gramStart"/>
      <w:r w:rsidRPr="00EA4D79">
        <w:rPr>
          <w:rStyle w:val="list0020paragraphchar"/>
          <w:rFonts w:ascii="Times New Roman" w:hAnsi="Times New Roman" w:cs="Times New Roman"/>
          <w:sz w:val="28"/>
          <w:szCs w:val="28"/>
        </w:rPr>
        <w:t>изменения</w:t>
      </w:r>
      <w:proofErr w:type="gramEnd"/>
      <w:r w:rsidRPr="00EA4D79">
        <w:rPr>
          <w:rStyle w:val="list0020paragraphchar"/>
          <w:rFonts w:ascii="Times New Roman" w:hAnsi="Times New Roman" w:cs="Times New Roman"/>
          <w:sz w:val="28"/>
          <w:szCs w:val="28"/>
        </w:rPr>
        <w:t xml:space="preserve"> может быть осуществим только двумя способами извне.</w:t>
      </w:r>
      <w:r w:rsidR="00534F9D" w:rsidRPr="00EA4D79">
        <w:rPr>
          <w:rStyle w:val="list0020paragraphchar"/>
          <w:rFonts w:ascii="Times New Roman" w:hAnsi="Times New Roman" w:cs="Times New Roman"/>
          <w:sz w:val="28"/>
          <w:szCs w:val="28"/>
        </w:rPr>
        <w:t xml:space="preserve"> Первый механизм</w:t>
      </w:r>
      <w:r w:rsidRPr="00EA4D79">
        <w:rPr>
          <w:rStyle w:val="list0020paragraphchar"/>
          <w:rFonts w:ascii="Times New Roman" w:hAnsi="Times New Roman" w:cs="Times New Roman"/>
          <w:sz w:val="28"/>
          <w:szCs w:val="28"/>
        </w:rPr>
        <w:t xml:space="preserve"> заключается в отрицании логики сети утверждением таких ценностей, которые невозможно адаптировать ни для одной из сетей; таким образом, сети станут подчиняться новым ценностям. </w:t>
      </w:r>
      <w:r w:rsidR="00534F9D" w:rsidRPr="00EA4D79">
        <w:rPr>
          <w:rStyle w:val="list0020paragraphchar"/>
          <w:rFonts w:ascii="Times New Roman" w:hAnsi="Times New Roman" w:cs="Times New Roman"/>
          <w:sz w:val="28"/>
          <w:szCs w:val="28"/>
        </w:rPr>
        <w:t>Вторым способом является создание альтернативных сетей, построенных вокруг альтернативных проектов. Примеры сообществ первого типа: религиозные, национальные, территориальные, этнические. Примеры сообще</w:t>
      </w:r>
      <w:proofErr w:type="gramStart"/>
      <w:r w:rsidR="00534F9D" w:rsidRPr="00EA4D79">
        <w:rPr>
          <w:rStyle w:val="list0020paragraphchar"/>
          <w:rFonts w:ascii="Times New Roman" w:hAnsi="Times New Roman" w:cs="Times New Roman"/>
          <w:sz w:val="28"/>
          <w:szCs w:val="28"/>
        </w:rPr>
        <w:t>ств вт</w:t>
      </w:r>
      <w:proofErr w:type="gramEnd"/>
      <w:r w:rsidR="00534F9D" w:rsidRPr="00EA4D79">
        <w:rPr>
          <w:rStyle w:val="list0020paragraphchar"/>
          <w:rFonts w:ascii="Times New Roman" w:hAnsi="Times New Roman" w:cs="Times New Roman"/>
          <w:sz w:val="28"/>
          <w:szCs w:val="28"/>
        </w:rPr>
        <w:t>орого типа: экологические, феминистические, правозащитные.</w:t>
      </w:r>
    </w:p>
    <w:p w:rsidR="00534F9D" w:rsidRPr="00EA4D79" w:rsidRDefault="00534F9D"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Проанализировав теорию сетевого общества, окончательно обосновавшую научный подход к и</w:t>
      </w:r>
      <w:r w:rsidR="001D7387" w:rsidRPr="00EA4D79">
        <w:rPr>
          <w:rStyle w:val="list0020paragraphchar"/>
          <w:rFonts w:ascii="Times New Roman" w:hAnsi="Times New Roman" w:cs="Times New Roman"/>
          <w:sz w:val="28"/>
          <w:szCs w:val="28"/>
        </w:rPr>
        <w:t>зуче</w:t>
      </w:r>
      <w:r w:rsidRPr="00EA4D79">
        <w:rPr>
          <w:rStyle w:val="list0020paragraphchar"/>
          <w:rFonts w:ascii="Times New Roman" w:hAnsi="Times New Roman" w:cs="Times New Roman"/>
          <w:sz w:val="28"/>
          <w:szCs w:val="28"/>
        </w:rPr>
        <w:t xml:space="preserve">нию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наконец</w:t>
      </w:r>
      <w:r w:rsidR="00B64488">
        <w:rPr>
          <w:rStyle w:val="list0020paragraphchar"/>
          <w:rFonts w:ascii="Times New Roman" w:hAnsi="Times New Roman" w:cs="Times New Roman"/>
          <w:sz w:val="28"/>
          <w:szCs w:val="28"/>
        </w:rPr>
        <w:t>,</w:t>
      </w:r>
      <w:r w:rsidR="001D7387" w:rsidRPr="00EA4D79">
        <w:rPr>
          <w:rStyle w:val="list0020paragraphchar"/>
          <w:rFonts w:ascii="Times New Roman" w:hAnsi="Times New Roman" w:cs="Times New Roman"/>
          <w:sz w:val="28"/>
          <w:szCs w:val="28"/>
        </w:rPr>
        <w:t xml:space="preserve"> можно перейти к исследованиям Флориды. В своей книге</w:t>
      </w:r>
      <w:r w:rsidR="00233146" w:rsidRPr="00EA4D79">
        <w:rPr>
          <w:rStyle w:val="list0020paragraphchar"/>
          <w:rFonts w:ascii="Times New Roman" w:hAnsi="Times New Roman" w:cs="Times New Roman"/>
          <w:sz w:val="28"/>
          <w:szCs w:val="28"/>
        </w:rPr>
        <w:t>, вышедшей в печать в 2002 г. под названием «</w:t>
      </w:r>
      <w:r w:rsidR="00233146" w:rsidRPr="00EA4D79">
        <w:rPr>
          <w:rStyle w:val="list0020paragraphchar"/>
          <w:rFonts w:ascii="Times New Roman" w:hAnsi="Times New Roman" w:cs="Times New Roman"/>
          <w:sz w:val="28"/>
          <w:szCs w:val="28"/>
          <w:lang w:val="en-US"/>
        </w:rPr>
        <w:t>The</w:t>
      </w:r>
      <w:r w:rsidR="00233146" w:rsidRPr="00EA4D79">
        <w:rPr>
          <w:rStyle w:val="list0020paragraphchar"/>
          <w:rFonts w:ascii="Times New Roman" w:hAnsi="Times New Roman" w:cs="Times New Roman"/>
          <w:sz w:val="28"/>
          <w:szCs w:val="28"/>
        </w:rPr>
        <w:t xml:space="preserve"> </w:t>
      </w:r>
      <w:r w:rsidR="00DC723C" w:rsidRPr="00EA4D79">
        <w:rPr>
          <w:rStyle w:val="list0020paragraphchar"/>
          <w:rFonts w:ascii="Times New Roman" w:hAnsi="Times New Roman" w:cs="Times New Roman"/>
          <w:sz w:val="28"/>
          <w:szCs w:val="28"/>
          <w:lang w:val="en-US"/>
        </w:rPr>
        <w:t>R</w:t>
      </w:r>
      <w:r w:rsidR="00233146" w:rsidRPr="00EA4D79">
        <w:rPr>
          <w:rStyle w:val="list0020paragraphchar"/>
          <w:rFonts w:ascii="Times New Roman" w:hAnsi="Times New Roman" w:cs="Times New Roman"/>
          <w:sz w:val="28"/>
          <w:szCs w:val="28"/>
          <w:lang w:val="en-US"/>
        </w:rPr>
        <w:t>ise</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of</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the</w:t>
      </w:r>
      <w:r w:rsidR="00233146" w:rsidRPr="00EA4D79">
        <w:rPr>
          <w:rStyle w:val="list0020paragraphchar"/>
          <w:rFonts w:ascii="Times New Roman" w:hAnsi="Times New Roman" w:cs="Times New Roman"/>
          <w:sz w:val="28"/>
          <w:szCs w:val="28"/>
        </w:rPr>
        <w:t xml:space="preserve"> </w:t>
      </w:r>
      <w:r w:rsidR="00DC723C" w:rsidRPr="00EA4D79">
        <w:rPr>
          <w:rStyle w:val="list0020paragraphchar"/>
          <w:rFonts w:ascii="Times New Roman" w:hAnsi="Times New Roman" w:cs="Times New Roman"/>
          <w:sz w:val="28"/>
          <w:szCs w:val="28"/>
          <w:lang w:val="en-US"/>
        </w:rPr>
        <w:t>C</w:t>
      </w:r>
      <w:r w:rsidR="00233146" w:rsidRPr="00EA4D79">
        <w:rPr>
          <w:rStyle w:val="list0020paragraphchar"/>
          <w:rFonts w:ascii="Times New Roman" w:hAnsi="Times New Roman" w:cs="Times New Roman"/>
          <w:sz w:val="28"/>
          <w:szCs w:val="28"/>
          <w:lang w:val="en-US"/>
        </w:rPr>
        <w:t>reative</w:t>
      </w:r>
      <w:r w:rsidR="00233146" w:rsidRPr="00EA4D79">
        <w:rPr>
          <w:rStyle w:val="list0020paragraphchar"/>
          <w:rFonts w:ascii="Times New Roman" w:hAnsi="Times New Roman" w:cs="Times New Roman"/>
          <w:sz w:val="28"/>
          <w:szCs w:val="28"/>
        </w:rPr>
        <w:t xml:space="preserve"> </w:t>
      </w:r>
      <w:r w:rsidR="00DC723C" w:rsidRPr="00EA4D79">
        <w:rPr>
          <w:rStyle w:val="list0020paragraphchar"/>
          <w:rFonts w:ascii="Times New Roman" w:hAnsi="Times New Roman" w:cs="Times New Roman"/>
          <w:sz w:val="28"/>
          <w:szCs w:val="28"/>
          <w:lang w:val="en-US"/>
        </w:rPr>
        <w:t>C</w:t>
      </w:r>
      <w:r w:rsidR="00233146" w:rsidRPr="00EA4D79">
        <w:rPr>
          <w:rStyle w:val="list0020paragraphchar"/>
          <w:rFonts w:ascii="Times New Roman" w:hAnsi="Times New Roman" w:cs="Times New Roman"/>
          <w:sz w:val="28"/>
          <w:szCs w:val="28"/>
          <w:lang w:val="en-US"/>
        </w:rPr>
        <w:t>lass</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And</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How</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It</w:t>
      </w:r>
      <w:r w:rsidR="00233146" w:rsidRPr="00EA4D79">
        <w:rPr>
          <w:rStyle w:val="list0020paragraphchar"/>
          <w:rFonts w:ascii="Times New Roman" w:hAnsi="Times New Roman" w:cs="Times New Roman"/>
          <w:sz w:val="28"/>
          <w:szCs w:val="28"/>
        </w:rPr>
        <w:t>’</w:t>
      </w:r>
      <w:r w:rsidR="00233146" w:rsidRPr="00EA4D79">
        <w:rPr>
          <w:rStyle w:val="list0020paragraphchar"/>
          <w:rFonts w:ascii="Times New Roman" w:hAnsi="Times New Roman" w:cs="Times New Roman"/>
          <w:sz w:val="28"/>
          <w:szCs w:val="28"/>
          <w:lang w:val="en-US"/>
        </w:rPr>
        <w:t>s</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Transforming</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Work</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Leisure</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Community</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and</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Everyday</w:t>
      </w:r>
      <w:r w:rsidR="00233146" w:rsidRPr="00EA4D79">
        <w:rPr>
          <w:rStyle w:val="list0020paragraphchar"/>
          <w:rFonts w:ascii="Times New Roman" w:hAnsi="Times New Roman" w:cs="Times New Roman"/>
          <w:sz w:val="28"/>
          <w:szCs w:val="28"/>
        </w:rPr>
        <w:t xml:space="preserve"> </w:t>
      </w:r>
      <w:r w:rsidR="00233146" w:rsidRPr="00EA4D79">
        <w:rPr>
          <w:rStyle w:val="list0020paragraphchar"/>
          <w:rFonts w:ascii="Times New Roman" w:hAnsi="Times New Roman" w:cs="Times New Roman"/>
          <w:sz w:val="28"/>
          <w:szCs w:val="28"/>
          <w:lang w:val="en-US"/>
        </w:rPr>
        <w:t>Life</w:t>
      </w:r>
      <w:r w:rsidR="00233146" w:rsidRPr="00EA4D79">
        <w:rPr>
          <w:rStyle w:val="list0020paragraphchar"/>
          <w:rFonts w:ascii="Times New Roman" w:hAnsi="Times New Roman" w:cs="Times New Roman"/>
          <w:sz w:val="28"/>
          <w:szCs w:val="28"/>
        </w:rPr>
        <w:t>» (в 2011 г. в России под названием «</w:t>
      </w:r>
      <w:r w:rsidR="007006D7">
        <w:rPr>
          <w:rStyle w:val="list0020paragraphchar"/>
          <w:rFonts w:ascii="Times New Roman" w:hAnsi="Times New Roman" w:cs="Times New Roman"/>
          <w:sz w:val="28"/>
          <w:szCs w:val="28"/>
        </w:rPr>
        <w:t>Креативный класс</w:t>
      </w:r>
      <w:r w:rsidR="00233146" w:rsidRPr="00EA4D79">
        <w:rPr>
          <w:rStyle w:val="list0020paragraphchar"/>
          <w:rFonts w:ascii="Times New Roman" w:hAnsi="Times New Roman" w:cs="Times New Roman"/>
          <w:sz w:val="28"/>
          <w:szCs w:val="28"/>
        </w:rPr>
        <w:t>: люди, которые меняют будущее»)</w:t>
      </w:r>
      <w:r w:rsidR="001D7387" w:rsidRPr="00EA4D79">
        <w:rPr>
          <w:rStyle w:val="list0020paragraphchar"/>
          <w:rFonts w:ascii="Times New Roman" w:hAnsi="Times New Roman" w:cs="Times New Roman"/>
          <w:sz w:val="28"/>
          <w:szCs w:val="28"/>
        </w:rPr>
        <w:t xml:space="preserve"> Флорида заявляет о возникновении нового общественного класса ─ </w:t>
      </w:r>
      <w:r w:rsidR="007006D7">
        <w:rPr>
          <w:rStyle w:val="list0020paragraphchar"/>
          <w:rFonts w:ascii="Times New Roman" w:hAnsi="Times New Roman" w:cs="Times New Roman"/>
          <w:sz w:val="28"/>
          <w:szCs w:val="28"/>
        </w:rPr>
        <w:t>креативного класса</w:t>
      </w:r>
      <w:r w:rsidR="001D7387" w:rsidRPr="00EA4D79">
        <w:rPr>
          <w:rStyle w:val="list0020paragraphchar"/>
          <w:rFonts w:ascii="Times New Roman" w:hAnsi="Times New Roman" w:cs="Times New Roman"/>
          <w:sz w:val="28"/>
          <w:szCs w:val="28"/>
        </w:rPr>
        <w:t xml:space="preserve">. </w:t>
      </w:r>
      <w:r w:rsidR="00B64488">
        <w:rPr>
          <w:rStyle w:val="list0020paragraphchar"/>
          <w:rFonts w:ascii="Times New Roman" w:hAnsi="Times New Roman" w:cs="Times New Roman"/>
          <w:sz w:val="28"/>
          <w:szCs w:val="28"/>
        </w:rPr>
        <w:t>К</w:t>
      </w:r>
      <w:r w:rsidR="007006D7">
        <w:rPr>
          <w:rStyle w:val="list0020paragraphchar"/>
          <w:rFonts w:ascii="Times New Roman" w:hAnsi="Times New Roman" w:cs="Times New Roman"/>
          <w:sz w:val="28"/>
          <w:szCs w:val="28"/>
        </w:rPr>
        <w:t>реативный класс</w:t>
      </w:r>
      <w:r w:rsidR="001D7387" w:rsidRPr="00EA4D79">
        <w:rPr>
          <w:rStyle w:val="list0020paragraphchar"/>
          <w:rFonts w:ascii="Times New Roman" w:hAnsi="Times New Roman" w:cs="Times New Roman"/>
          <w:sz w:val="28"/>
          <w:szCs w:val="28"/>
        </w:rPr>
        <w:t xml:space="preserve"> является социальной группой людей, определяющихся Флоридой следующими </w:t>
      </w:r>
      <w:r w:rsidR="008B6A7F" w:rsidRPr="00EA4D79">
        <w:rPr>
          <w:rStyle w:val="list0020paragraphchar"/>
          <w:rFonts w:ascii="Times New Roman" w:hAnsi="Times New Roman" w:cs="Times New Roman"/>
          <w:sz w:val="28"/>
          <w:szCs w:val="28"/>
        </w:rPr>
        <w:t xml:space="preserve">базовыми </w:t>
      </w:r>
      <w:r w:rsidR="001D7387" w:rsidRPr="00EA4D79">
        <w:rPr>
          <w:rStyle w:val="list0020paragraphchar"/>
          <w:rFonts w:ascii="Times New Roman" w:hAnsi="Times New Roman" w:cs="Times New Roman"/>
          <w:sz w:val="28"/>
          <w:szCs w:val="28"/>
        </w:rPr>
        <w:t>характеристиками: включение в постиндустриальный сектор экономики, активная социальная и политическая позиция, ценящих индивидуальность и личную свободу превыше всего</w:t>
      </w:r>
      <w:r w:rsidR="008B6A7F" w:rsidRPr="00EA4D79">
        <w:rPr>
          <w:rStyle w:val="list0020paragraphchar"/>
          <w:rFonts w:ascii="Times New Roman" w:hAnsi="Times New Roman" w:cs="Times New Roman"/>
          <w:sz w:val="28"/>
          <w:szCs w:val="28"/>
        </w:rPr>
        <w:t xml:space="preserve">. По мнению Флориды </w:t>
      </w:r>
      <w:r w:rsidR="007006D7">
        <w:rPr>
          <w:rStyle w:val="list0020paragraphchar"/>
          <w:rFonts w:ascii="Times New Roman" w:hAnsi="Times New Roman" w:cs="Times New Roman"/>
          <w:sz w:val="28"/>
          <w:szCs w:val="28"/>
        </w:rPr>
        <w:t>креативный класс</w:t>
      </w:r>
      <w:r w:rsidR="008B6A7F" w:rsidRPr="00EA4D79">
        <w:rPr>
          <w:rStyle w:val="list0020paragraphchar"/>
          <w:rFonts w:ascii="Times New Roman" w:hAnsi="Times New Roman" w:cs="Times New Roman"/>
          <w:sz w:val="28"/>
          <w:szCs w:val="28"/>
        </w:rPr>
        <w:t xml:space="preserve"> совмещает в себе достаточное количество властных полномочий, способностей к новаторству и человеческих ресурсов, чтобы стать движущей силой в процессе обновления мира. </w:t>
      </w:r>
      <w:r w:rsidR="00410240" w:rsidRPr="00EA4D79">
        <w:rPr>
          <w:rStyle w:val="list0020paragraphchar"/>
          <w:rFonts w:ascii="Times New Roman" w:hAnsi="Times New Roman" w:cs="Times New Roman"/>
          <w:sz w:val="28"/>
          <w:szCs w:val="28"/>
        </w:rPr>
        <w:t xml:space="preserve">Флорида доказывает в своей работе, что эта креативная часть среднего класса в западных демократических государствах направляет </w:t>
      </w:r>
      <w:r w:rsidR="00410240" w:rsidRPr="00EA4D79">
        <w:rPr>
          <w:rStyle w:val="list0020paragraphchar"/>
          <w:rFonts w:ascii="Times New Roman" w:hAnsi="Times New Roman" w:cs="Times New Roman"/>
          <w:sz w:val="28"/>
          <w:szCs w:val="28"/>
        </w:rPr>
        <w:lastRenderedPageBreak/>
        <w:t xml:space="preserve">политические процессы, поддерживает либо политический истеблишмент, либо оппозиционные силы. </w:t>
      </w:r>
      <w:r w:rsidR="008B6A7F" w:rsidRPr="00EA4D79">
        <w:rPr>
          <w:rStyle w:val="list0020paragraphchar"/>
          <w:rFonts w:ascii="Times New Roman" w:hAnsi="Times New Roman" w:cs="Times New Roman"/>
          <w:sz w:val="28"/>
          <w:szCs w:val="28"/>
        </w:rPr>
        <w:t xml:space="preserve">Флориду заинтересовал вопрос высокого уровня благосостояния городов по всему миру с большим процентом представителей </w:t>
      </w:r>
      <w:r w:rsidR="007006D7">
        <w:rPr>
          <w:rStyle w:val="list0020paragraphchar"/>
          <w:rFonts w:ascii="Times New Roman" w:hAnsi="Times New Roman" w:cs="Times New Roman"/>
          <w:sz w:val="28"/>
          <w:szCs w:val="28"/>
        </w:rPr>
        <w:t>креативного класса</w:t>
      </w:r>
      <w:r w:rsidR="008B6A7F" w:rsidRPr="00EA4D79">
        <w:rPr>
          <w:rStyle w:val="list0020paragraphchar"/>
          <w:rFonts w:ascii="Times New Roman" w:hAnsi="Times New Roman" w:cs="Times New Roman"/>
          <w:sz w:val="28"/>
          <w:szCs w:val="28"/>
        </w:rPr>
        <w:t xml:space="preserve"> среди населения. Таким образом, Флорида провёл масштабные эмпирические исследования </w:t>
      </w:r>
      <w:r w:rsidR="007006D7">
        <w:rPr>
          <w:rStyle w:val="list0020paragraphchar"/>
          <w:rFonts w:ascii="Times New Roman" w:hAnsi="Times New Roman" w:cs="Times New Roman"/>
          <w:sz w:val="28"/>
          <w:szCs w:val="28"/>
        </w:rPr>
        <w:t>креативного класса</w:t>
      </w:r>
      <w:r w:rsidR="008B6A7F" w:rsidRPr="00EA4D79">
        <w:rPr>
          <w:rStyle w:val="list0020paragraphchar"/>
          <w:rFonts w:ascii="Times New Roman" w:hAnsi="Times New Roman" w:cs="Times New Roman"/>
          <w:sz w:val="28"/>
          <w:szCs w:val="28"/>
        </w:rPr>
        <w:t>, а также основываясь на фундаментальных трудах различных специалистов по изучен</w:t>
      </w:r>
      <w:r w:rsidR="00980C14" w:rsidRPr="00EA4D79">
        <w:rPr>
          <w:rStyle w:val="list0020paragraphchar"/>
          <w:rFonts w:ascii="Times New Roman" w:hAnsi="Times New Roman" w:cs="Times New Roman"/>
          <w:sz w:val="28"/>
          <w:szCs w:val="28"/>
        </w:rPr>
        <w:t>ию постиндустриального обществ.</w:t>
      </w:r>
    </w:p>
    <w:p w:rsidR="00980C14" w:rsidRPr="00EA4D79" w:rsidRDefault="00980C14"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Флорида начинает свои исследования с небольшого лирического отступления, посвященного его личным размышлениям о </w:t>
      </w:r>
      <w:r w:rsidR="007006D7">
        <w:rPr>
          <w:rStyle w:val="list0020paragraphchar"/>
          <w:rFonts w:ascii="Times New Roman" w:hAnsi="Times New Roman" w:cs="Times New Roman"/>
          <w:sz w:val="28"/>
          <w:szCs w:val="28"/>
        </w:rPr>
        <w:t>креативном классе</w:t>
      </w:r>
      <w:r w:rsidRPr="00EA4D79">
        <w:rPr>
          <w:rStyle w:val="list0020paragraphchar"/>
          <w:rFonts w:ascii="Times New Roman" w:hAnsi="Times New Roman" w:cs="Times New Roman"/>
          <w:sz w:val="28"/>
          <w:szCs w:val="28"/>
        </w:rPr>
        <w:t xml:space="preserve">. Флорида отмечает, что даже в США, где представители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действительно занимают большинство руководящих </w:t>
      </w:r>
      <w:r w:rsidR="00BE0CC1" w:rsidRPr="00EA4D79">
        <w:rPr>
          <w:rStyle w:val="list0020paragraphchar"/>
          <w:rFonts w:ascii="Times New Roman" w:hAnsi="Times New Roman" w:cs="Times New Roman"/>
          <w:sz w:val="28"/>
          <w:szCs w:val="28"/>
        </w:rPr>
        <w:t>должностей,</w:t>
      </w:r>
      <w:r w:rsidRPr="00EA4D79">
        <w:rPr>
          <w:rStyle w:val="list0020paragraphchar"/>
          <w:rFonts w:ascii="Times New Roman" w:hAnsi="Times New Roman" w:cs="Times New Roman"/>
          <w:sz w:val="28"/>
          <w:szCs w:val="28"/>
        </w:rPr>
        <w:t xml:space="preserve"> как в промышленных, так и в медийных областях деятельности, в госструктурах, а также в сфере искусства и популярной культуры, члены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не рассматривают себя как класс. В течение переходных периодов истории, каким можно обозначить и нынешний исторический период, люди объединялись, чтобы создавать новые социальные механизмы и общественные процессы и управлять ими. Однако</w:t>
      </w:r>
      <w:r w:rsidR="00FC1D9F" w:rsidRPr="00EA4D79">
        <w:rPr>
          <w:rStyle w:val="list0020paragraphchar"/>
          <w:rFonts w:ascii="Times New Roman" w:hAnsi="Times New Roman" w:cs="Times New Roman"/>
          <w:sz w:val="28"/>
          <w:szCs w:val="28"/>
        </w:rPr>
        <w:t>, как пишет Флорида,</w:t>
      </w:r>
      <w:r w:rsidRPr="00EA4D79">
        <w:rPr>
          <w:rStyle w:val="list0020paragraphchar"/>
          <w:rFonts w:ascii="Times New Roman" w:hAnsi="Times New Roman" w:cs="Times New Roman"/>
          <w:sz w:val="28"/>
          <w:szCs w:val="28"/>
        </w:rPr>
        <w:t xml:space="preserve"> правящий класс США не подозревает о собственном существовании, </w:t>
      </w:r>
      <w:r w:rsidR="00FC1D9F" w:rsidRPr="00EA4D79">
        <w:rPr>
          <w:rStyle w:val="list0020paragraphchar"/>
          <w:rFonts w:ascii="Times New Roman" w:hAnsi="Times New Roman" w:cs="Times New Roman"/>
          <w:sz w:val="28"/>
          <w:szCs w:val="28"/>
        </w:rPr>
        <w:t>а потому не диктует свою волю обществу, не формирует осознанно курс развития общества, которым он, по сути, руководит.</w:t>
      </w:r>
    </w:p>
    <w:p w:rsidR="00F3138F" w:rsidRDefault="00BE0CC1"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Фактические научные исследования Флориды имеют в качестве отправной точки последовательное описание трансформировавшейся повседневности. Данный процесс привел к такому важному явлению, как переосмысление понятия класса. Обычная классификация склонна к разделению людей на социальные группы на основании следующих характеристик: потребительские привычки, образ жизни,</w:t>
      </w:r>
      <w:r w:rsidR="008A5049" w:rsidRPr="00EA4D79">
        <w:rPr>
          <w:rStyle w:val="list0020paragraphchar"/>
          <w:rFonts w:ascii="Times New Roman" w:hAnsi="Times New Roman" w:cs="Times New Roman"/>
          <w:sz w:val="28"/>
          <w:szCs w:val="28"/>
        </w:rPr>
        <w:t xml:space="preserve"> </w:t>
      </w:r>
      <w:r w:rsidRPr="00EA4D79">
        <w:rPr>
          <w:rStyle w:val="list0020paragraphchar"/>
          <w:rFonts w:ascii="Times New Roman" w:hAnsi="Times New Roman" w:cs="Times New Roman"/>
          <w:sz w:val="28"/>
          <w:szCs w:val="28"/>
        </w:rPr>
        <w:t>уровень доходов.</w:t>
      </w:r>
      <w:r w:rsidR="008A5049" w:rsidRPr="00EA4D79">
        <w:rPr>
          <w:rStyle w:val="list0020paragraphchar"/>
          <w:rFonts w:ascii="Times New Roman" w:hAnsi="Times New Roman" w:cs="Times New Roman"/>
          <w:sz w:val="28"/>
          <w:szCs w:val="28"/>
        </w:rPr>
        <w:t xml:space="preserve"> Все перечисленные характеристики, несомненно, являются важнейшими признаками класса, но, по мнению Флориды, не являются главными детерминантами класса. Флорида дает следующее определение класса, к </w:t>
      </w:r>
      <w:r w:rsidR="008A5049" w:rsidRPr="00EA4D79">
        <w:rPr>
          <w:rStyle w:val="list0020paragraphchar"/>
          <w:rFonts w:ascii="Times New Roman" w:hAnsi="Times New Roman" w:cs="Times New Roman"/>
          <w:sz w:val="28"/>
          <w:szCs w:val="28"/>
        </w:rPr>
        <w:lastRenderedPageBreak/>
        <w:t>которому обращается на протяжении своих дальнейших исследований: «Класс – это совокупность людей, обладающих общими интересами и склонных, думать, чувствовать и вести себя сходно, однако эти черты сходства в корне определяются экономической функцией – тем видом работы, который обеспечивает им средства к существованию. Остальные особенности имеют вторичный характер».</w:t>
      </w:r>
      <w:r w:rsidR="00E93C19">
        <w:rPr>
          <w:rStyle w:val="a8"/>
          <w:rFonts w:ascii="Times New Roman" w:hAnsi="Times New Roman" w:cs="Times New Roman"/>
          <w:sz w:val="28"/>
          <w:szCs w:val="28"/>
        </w:rPr>
        <w:footnoteReference w:id="21"/>
      </w:r>
      <w:r w:rsidR="008A5049" w:rsidRPr="00EA4D79">
        <w:rPr>
          <w:rStyle w:val="list0020paragraphchar"/>
          <w:rFonts w:ascii="Times New Roman" w:hAnsi="Times New Roman" w:cs="Times New Roman"/>
          <w:sz w:val="28"/>
          <w:szCs w:val="28"/>
        </w:rPr>
        <w:t xml:space="preserve"> </w:t>
      </w:r>
      <w:proofErr w:type="gramStart"/>
      <w:r w:rsidR="008A5049" w:rsidRPr="00EA4D79">
        <w:rPr>
          <w:rStyle w:val="list0020paragraphchar"/>
          <w:rFonts w:ascii="Times New Roman" w:hAnsi="Times New Roman" w:cs="Times New Roman"/>
          <w:sz w:val="28"/>
          <w:szCs w:val="28"/>
        </w:rPr>
        <w:t xml:space="preserve">Флорида считает, что </w:t>
      </w:r>
      <w:r w:rsidR="007006D7">
        <w:rPr>
          <w:rStyle w:val="list0020paragraphchar"/>
          <w:rFonts w:ascii="Times New Roman" w:hAnsi="Times New Roman" w:cs="Times New Roman"/>
          <w:sz w:val="28"/>
          <w:szCs w:val="28"/>
        </w:rPr>
        <w:t>креативный класс</w:t>
      </w:r>
      <w:r w:rsidR="008A5049" w:rsidRPr="00EA4D79">
        <w:rPr>
          <w:rStyle w:val="list0020paragraphchar"/>
          <w:rFonts w:ascii="Times New Roman" w:hAnsi="Times New Roman" w:cs="Times New Roman"/>
          <w:sz w:val="28"/>
          <w:szCs w:val="28"/>
        </w:rPr>
        <w:t xml:space="preserve"> состоит из ядра («люди, занятые в научной и технической сфере, архитектуре, дизайне, образовании, искусстве, музыке и индустрии развлечений, чья экономическая функция заключается в создании новых идей, новых технологий и нового креативного содержания») и креативных специалистов</w:t>
      </w:r>
      <w:r w:rsidR="007D64BD" w:rsidRPr="00EA4D79">
        <w:rPr>
          <w:rStyle w:val="list0020paragraphchar"/>
          <w:rFonts w:ascii="Times New Roman" w:hAnsi="Times New Roman" w:cs="Times New Roman"/>
          <w:sz w:val="28"/>
          <w:szCs w:val="28"/>
        </w:rPr>
        <w:t xml:space="preserve"> («работающих в бизнесе и финансах, праве, здравоохранении и смежных областях деятельности»).</w:t>
      </w:r>
      <w:proofErr w:type="gramEnd"/>
      <w:r w:rsidR="00E93C19">
        <w:rPr>
          <w:rStyle w:val="a8"/>
          <w:rFonts w:ascii="Times New Roman" w:hAnsi="Times New Roman" w:cs="Times New Roman"/>
          <w:sz w:val="28"/>
          <w:szCs w:val="28"/>
        </w:rPr>
        <w:footnoteReference w:id="22"/>
      </w:r>
      <w:r w:rsidR="007D64BD" w:rsidRPr="00EA4D79">
        <w:rPr>
          <w:rStyle w:val="list0020paragraphchar"/>
          <w:rFonts w:ascii="Times New Roman" w:hAnsi="Times New Roman" w:cs="Times New Roman"/>
          <w:sz w:val="28"/>
          <w:szCs w:val="28"/>
        </w:rPr>
        <w:t xml:space="preserve"> Концептуальное отличие между </w:t>
      </w:r>
      <w:r w:rsidR="007006D7">
        <w:rPr>
          <w:rStyle w:val="list0020paragraphchar"/>
          <w:rFonts w:ascii="Times New Roman" w:hAnsi="Times New Roman" w:cs="Times New Roman"/>
          <w:sz w:val="28"/>
          <w:szCs w:val="28"/>
        </w:rPr>
        <w:t>креативным классом</w:t>
      </w:r>
      <w:r w:rsidR="007D64BD" w:rsidRPr="00EA4D79">
        <w:rPr>
          <w:rStyle w:val="list0020paragraphchar"/>
          <w:rFonts w:ascii="Times New Roman" w:hAnsi="Times New Roman" w:cs="Times New Roman"/>
          <w:sz w:val="28"/>
          <w:szCs w:val="28"/>
        </w:rPr>
        <w:t xml:space="preserve"> и всеми остальными Флорида видит в том, за что – выполнение работы согласно плану или почти автономное создание новых идей, проектов – представители </w:t>
      </w:r>
      <w:r w:rsidR="007006D7">
        <w:rPr>
          <w:rStyle w:val="list0020paragraphchar"/>
          <w:rFonts w:ascii="Times New Roman" w:hAnsi="Times New Roman" w:cs="Times New Roman"/>
          <w:sz w:val="28"/>
          <w:szCs w:val="28"/>
        </w:rPr>
        <w:t>креативного класса</w:t>
      </w:r>
      <w:r w:rsidR="007D64BD" w:rsidRPr="00EA4D79">
        <w:rPr>
          <w:rStyle w:val="list0020paragraphchar"/>
          <w:rFonts w:ascii="Times New Roman" w:hAnsi="Times New Roman" w:cs="Times New Roman"/>
          <w:sz w:val="28"/>
          <w:szCs w:val="28"/>
        </w:rPr>
        <w:t xml:space="preserve"> получают деньги. Флорида соглашается, что его теория имеет свои недостатки в виде переходных зон и пограничных моментов. Тем не менее, Флорида заявляет, что его определение </w:t>
      </w:r>
      <w:r w:rsidR="007006D7">
        <w:rPr>
          <w:rStyle w:val="list0020paragraphchar"/>
          <w:rFonts w:ascii="Times New Roman" w:hAnsi="Times New Roman" w:cs="Times New Roman"/>
          <w:sz w:val="28"/>
          <w:szCs w:val="28"/>
        </w:rPr>
        <w:t>креативного класса</w:t>
      </w:r>
      <w:r w:rsidR="007D64BD" w:rsidRPr="00EA4D79">
        <w:rPr>
          <w:rStyle w:val="list0020paragraphchar"/>
          <w:rFonts w:ascii="Times New Roman" w:hAnsi="Times New Roman" w:cs="Times New Roman"/>
          <w:sz w:val="28"/>
          <w:szCs w:val="28"/>
        </w:rPr>
        <w:t xml:space="preserve"> содержит в себе больше точности, чем размытые определения «интеллектуальных работников» или «профессионалов и технологов».</w:t>
      </w:r>
      <w:r w:rsidR="009C3E13" w:rsidRPr="00EA4D79">
        <w:rPr>
          <w:rStyle w:val="list0020paragraphchar"/>
          <w:rFonts w:ascii="Times New Roman" w:hAnsi="Times New Roman" w:cs="Times New Roman"/>
          <w:sz w:val="28"/>
          <w:szCs w:val="28"/>
        </w:rPr>
        <w:t xml:space="preserve"> </w:t>
      </w:r>
      <w:r w:rsidR="007D64BD" w:rsidRPr="00EA4D79">
        <w:rPr>
          <w:rStyle w:val="list0020paragraphchar"/>
          <w:rFonts w:ascii="Times New Roman" w:hAnsi="Times New Roman" w:cs="Times New Roman"/>
          <w:sz w:val="28"/>
          <w:szCs w:val="28"/>
        </w:rPr>
        <w:t xml:space="preserve">Флорида говорит о высоком росте </w:t>
      </w:r>
      <w:r w:rsidR="009C3E13" w:rsidRPr="00EA4D79">
        <w:rPr>
          <w:rStyle w:val="list0020paragraphchar"/>
          <w:rFonts w:ascii="Times New Roman" w:hAnsi="Times New Roman" w:cs="Times New Roman"/>
          <w:sz w:val="28"/>
          <w:szCs w:val="28"/>
        </w:rPr>
        <w:t xml:space="preserve">процента </w:t>
      </w:r>
      <w:r w:rsidR="007D64BD" w:rsidRPr="00EA4D79">
        <w:rPr>
          <w:rStyle w:val="list0020paragraphchar"/>
          <w:rFonts w:ascii="Times New Roman" w:hAnsi="Times New Roman" w:cs="Times New Roman"/>
          <w:sz w:val="28"/>
          <w:szCs w:val="28"/>
        </w:rPr>
        <w:t xml:space="preserve">представителей </w:t>
      </w:r>
      <w:r w:rsidR="007006D7">
        <w:rPr>
          <w:rStyle w:val="list0020paragraphchar"/>
          <w:rFonts w:ascii="Times New Roman" w:hAnsi="Times New Roman" w:cs="Times New Roman"/>
          <w:sz w:val="28"/>
          <w:szCs w:val="28"/>
        </w:rPr>
        <w:t>креативного класса</w:t>
      </w:r>
      <w:r w:rsidR="009C3E13" w:rsidRPr="00EA4D79">
        <w:rPr>
          <w:rStyle w:val="list0020paragraphchar"/>
          <w:rFonts w:ascii="Times New Roman" w:hAnsi="Times New Roman" w:cs="Times New Roman"/>
          <w:sz w:val="28"/>
          <w:szCs w:val="28"/>
        </w:rPr>
        <w:t xml:space="preserve"> – и</w:t>
      </w:r>
      <w:r w:rsidR="007D64BD" w:rsidRPr="00EA4D79">
        <w:rPr>
          <w:rStyle w:val="list0020paragraphchar"/>
          <w:rFonts w:ascii="Times New Roman" w:hAnsi="Times New Roman" w:cs="Times New Roman"/>
          <w:sz w:val="28"/>
          <w:szCs w:val="28"/>
        </w:rPr>
        <w:t xml:space="preserve"> ядра, и креативных специалистов </w:t>
      </w:r>
      <w:r w:rsidR="009C3E13" w:rsidRPr="00EA4D79">
        <w:rPr>
          <w:rStyle w:val="list0020paragraphchar"/>
          <w:rFonts w:ascii="Times New Roman" w:hAnsi="Times New Roman" w:cs="Times New Roman"/>
          <w:sz w:val="28"/>
          <w:szCs w:val="28"/>
        </w:rPr>
        <w:t>–</w:t>
      </w:r>
      <w:r w:rsidR="007D64BD" w:rsidRPr="00EA4D79">
        <w:rPr>
          <w:rStyle w:val="list0020paragraphchar"/>
          <w:rFonts w:ascii="Times New Roman" w:hAnsi="Times New Roman" w:cs="Times New Roman"/>
          <w:sz w:val="28"/>
          <w:szCs w:val="28"/>
        </w:rPr>
        <w:t xml:space="preserve"> </w:t>
      </w:r>
      <w:r w:rsidR="009C3E13" w:rsidRPr="00EA4D79">
        <w:rPr>
          <w:rStyle w:val="list0020paragraphchar"/>
          <w:rFonts w:ascii="Times New Roman" w:hAnsi="Times New Roman" w:cs="Times New Roman"/>
          <w:sz w:val="28"/>
          <w:szCs w:val="28"/>
        </w:rPr>
        <w:t>от общего числа рабочей силы в США за последнее столетии. Проследить классовую структуру США в период 1900-1999 гг. мож</w:t>
      </w:r>
      <w:r w:rsidR="00F3138F">
        <w:rPr>
          <w:rStyle w:val="list0020paragraphchar"/>
          <w:rFonts w:ascii="Times New Roman" w:hAnsi="Times New Roman" w:cs="Times New Roman"/>
          <w:sz w:val="28"/>
          <w:szCs w:val="28"/>
        </w:rPr>
        <w:t>но на Графике 1, расположенном ниже</w:t>
      </w:r>
      <w:r w:rsidR="009C3E13" w:rsidRPr="00EA4D79">
        <w:rPr>
          <w:rStyle w:val="list0020paragraphchar"/>
          <w:rFonts w:ascii="Times New Roman" w:hAnsi="Times New Roman" w:cs="Times New Roman"/>
          <w:sz w:val="28"/>
          <w:szCs w:val="28"/>
        </w:rPr>
        <w:t>.</w:t>
      </w:r>
      <w:r w:rsidR="00577017" w:rsidRPr="00EA4D79">
        <w:rPr>
          <w:rStyle w:val="list0020paragraphchar"/>
          <w:rFonts w:ascii="Times New Roman" w:hAnsi="Times New Roman" w:cs="Times New Roman"/>
          <w:sz w:val="28"/>
          <w:szCs w:val="28"/>
        </w:rPr>
        <w:t xml:space="preserve"> </w:t>
      </w:r>
    </w:p>
    <w:p w:rsidR="00555F9F"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t xml:space="preserve">График 1. </w:t>
      </w:r>
    </w:p>
    <w:p w:rsidR="00555F9F"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lastRenderedPageBreak/>
        <w:t>Рост креативной рабочей силы, 1900-1999. Измерение роста креативной рабочей силы идет в тысячах человек на период времени.</w:t>
      </w:r>
      <w:r>
        <w:rPr>
          <w:rStyle w:val="a8"/>
          <w:rFonts w:ascii="Times New Roman" w:hAnsi="Times New Roman" w:cs="Times New Roman"/>
          <w:sz w:val="28"/>
          <w:szCs w:val="28"/>
        </w:rPr>
        <w:footnoteReference w:id="23"/>
      </w:r>
    </w:p>
    <w:p w:rsidR="00F3138F" w:rsidRDefault="00F3138F" w:rsidP="00EA4D79">
      <w:pPr>
        <w:spacing w:line="360" w:lineRule="auto"/>
        <w:ind w:firstLine="709"/>
        <w:contextualSpacing/>
        <w:jc w:val="both"/>
        <w:rPr>
          <w:rStyle w:val="list0020paragraphcha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72100" cy="2606221"/>
            <wp:effectExtent l="19050" t="0" r="0" b="0"/>
            <wp:docPr id="1" name="Рисунок 0" descr="росткреатрабси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ткреатрабсилы.jpg"/>
                    <pic:cNvPicPr/>
                  </pic:nvPicPr>
                  <pic:blipFill>
                    <a:blip r:embed="rId9" cstate="print"/>
                    <a:stretch>
                      <a:fillRect/>
                    </a:stretch>
                  </pic:blipFill>
                  <pic:spPr>
                    <a:xfrm>
                      <a:off x="0" y="0"/>
                      <a:ext cx="5372100" cy="2606221"/>
                    </a:xfrm>
                    <a:prstGeom prst="rect">
                      <a:avLst/>
                    </a:prstGeom>
                  </pic:spPr>
                </pic:pic>
              </a:graphicData>
            </a:graphic>
          </wp:inline>
        </w:drawing>
      </w:r>
    </w:p>
    <w:p w:rsidR="00BE0CC1" w:rsidRPr="00EA4D79" w:rsidRDefault="00577017"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Также в процессе определения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Флорида выводит правило 3-х «Т» как системообразующих характеристик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технология, талант и толерантность.</w:t>
      </w:r>
      <w:r w:rsidR="00E93C19">
        <w:rPr>
          <w:rStyle w:val="a8"/>
          <w:rFonts w:ascii="Times New Roman" w:hAnsi="Times New Roman" w:cs="Times New Roman"/>
          <w:sz w:val="28"/>
          <w:szCs w:val="28"/>
        </w:rPr>
        <w:footnoteReference w:id="24"/>
      </w:r>
      <w:r w:rsidRPr="00EA4D79">
        <w:rPr>
          <w:rStyle w:val="list0020paragraphchar"/>
          <w:rFonts w:ascii="Times New Roman" w:hAnsi="Times New Roman" w:cs="Times New Roman"/>
          <w:sz w:val="28"/>
          <w:szCs w:val="28"/>
        </w:rPr>
        <w:t xml:space="preserve"> Сущностное содержание и значимость перечисленных черт для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Флорида раскрывает в процессе своих дальнейших исследований.</w:t>
      </w:r>
    </w:p>
    <w:p w:rsidR="00555F9F" w:rsidRDefault="0004454C"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Далее Флорида продолжает подробно анализировать различные аспекты креативизации общества. Таким образом, он рассматривает работу и рабочее пространство представителей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w:t>
      </w:r>
      <w:r w:rsidR="005243FE" w:rsidRPr="00EA4D79">
        <w:rPr>
          <w:rStyle w:val="list0020paragraphchar"/>
          <w:rFonts w:ascii="Times New Roman" w:hAnsi="Times New Roman" w:cs="Times New Roman"/>
          <w:sz w:val="28"/>
          <w:szCs w:val="28"/>
        </w:rPr>
        <w:t xml:space="preserve"> </w:t>
      </w:r>
      <w:proofErr w:type="gramStart"/>
      <w:r w:rsidR="005243FE" w:rsidRPr="00EA4D79">
        <w:rPr>
          <w:rStyle w:val="list0020paragraphchar"/>
          <w:rFonts w:ascii="Times New Roman" w:hAnsi="Times New Roman" w:cs="Times New Roman"/>
          <w:sz w:val="28"/>
          <w:szCs w:val="28"/>
        </w:rPr>
        <w:t xml:space="preserve">Флорида отмечает возникшее благодаря </w:t>
      </w:r>
      <w:r w:rsidR="007006D7">
        <w:rPr>
          <w:rStyle w:val="list0020paragraphchar"/>
          <w:rFonts w:ascii="Times New Roman" w:hAnsi="Times New Roman" w:cs="Times New Roman"/>
          <w:sz w:val="28"/>
          <w:szCs w:val="28"/>
        </w:rPr>
        <w:t>креативному классу</w:t>
      </w:r>
      <w:r w:rsidR="005243FE" w:rsidRPr="00EA4D79">
        <w:rPr>
          <w:rStyle w:val="list0020paragraphchar"/>
          <w:rFonts w:ascii="Times New Roman" w:hAnsi="Times New Roman" w:cs="Times New Roman"/>
          <w:sz w:val="28"/>
          <w:szCs w:val="28"/>
        </w:rPr>
        <w:t xml:space="preserve"> противопоставление прошлому конформизму новому индивидуализму, причем, это выражается как во внешней архитектуре рабочего пространства, так и во внутреннем устройстве: отсутствие жестких границ</w:t>
      </w:r>
      <w:r w:rsidR="00104C9C" w:rsidRPr="00EA4D79">
        <w:rPr>
          <w:rStyle w:val="list0020paragraphchar"/>
          <w:rFonts w:ascii="Times New Roman" w:hAnsi="Times New Roman" w:cs="Times New Roman"/>
          <w:sz w:val="28"/>
          <w:szCs w:val="28"/>
        </w:rPr>
        <w:t xml:space="preserve"> между работой и досугом, «креативное» рабочее пространство с высокими потолками и комфортабельными рабочими местами, облегченный вариант дресс-кода или его полное отсутствие (свободный стиль).</w:t>
      </w:r>
      <w:proofErr w:type="gramEnd"/>
      <w:r w:rsidR="00104C9C" w:rsidRPr="00EA4D79">
        <w:rPr>
          <w:rStyle w:val="list0020paragraphchar"/>
          <w:rFonts w:ascii="Times New Roman" w:hAnsi="Times New Roman" w:cs="Times New Roman"/>
          <w:sz w:val="28"/>
          <w:szCs w:val="28"/>
        </w:rPr>
        <w:t xml:space="preserve"> Также Флорида говорит о </w:t>
      </w:r>
      <w:r w:rsidR="00104C9C" w:rsidRPr="00EA4D79">
        <w:rPr>
          <w:rStyle w:val="list0020paragraphchar"/>
          <w:rFonts w:ascii="Times New Roman" w:hAnsi="Times New Roman" w:cs="Times New Roman"/>
          <w:sz w:val="28"/>
          <w:szCs w:val="28"/>
        </w:rPr>
        <w:lastRenderedPageBreak/>
        <w:t xml:space="preserve">размывании временных границ, что отсылает вновь к </w:t>
      </w:r>
      <w:proofErr w:type="spellStart"/>
      <w:r w:rsidR="00104C9C" w:rsidRPr="00EA4D79">
        <w:rPr>
          <w:rStyle w:val="list0020paragraphchar"/>
          <w:rFonts w:ascii="Times New Roman" w:hAnsi="Times New Roman" w:cs="Times New Roman"/>
          <w:sz w:val="28"/>
          <w:szCs w:val="28"/>
        </w:rPr>
        <w:t>Кастельсу</w:t>
      </w:r>
      <w:proofErr w:type="spellEnd"/>
      <w:r w:rsidR="00104C9C" w:rsidRPr="00EA4D79">
        <w:rPr>
          <w:rStyle w:val="list0020paragraphchar"/>
          <w:rFonts w:ascii="Times New Roman" w:hAnsi="Times New Roman" w:cs="Times New Roman"/>
          <w:sz w:val="28"/>
          <w:szCs w:val="28"/>
        </w:rPr>
        <w:t xml:space="preserve"> и его «пространству потоков». Непрерывный рост темпов деятельности повсеместно (будь то промышленное производство или единичный проект) приводит к всеобщей нехватке времени, что в свою очередь заставляет исчезать понятие графика и организации рабочей деятельности по распорядку – в современном обществе становится трудно планировать повседневную жизнь.</w:t>
      </w:r>
      <w:r w:rsidR="00AE4BB9" w:rsidRPr="00EA4D79">
        <w:rPr>
          <w:rStyle w:val="list0020paragraphchar"/>
          <w:rFonts w:ascii="Times New Roman" w:hAnsi="Times New Roman" w:cs="Times New Roman"/>
          <w:sz w:val="28"/>
          <w:szCs w:val="28"/>
        </w:rPr>
        <w:t xml:space="preserve"> Точно так же и место теряет свою прежнюю дефиницию. Среди представителей </w:t>
      </w:r>
      <w:r w:rsidR="007006D7">
        <w:rPr>
          <w:rStyle w:val="list0020paragraphchar"/>
          <w:rFonts w:ascii="Times New Roman" w:hAnsi="Times New Roman" w:cs="Times New Roman"/>
          <w:sz w:val="28"/>
          <w:szCs w:val="28"/>
        </w:rPr>
        <w:t>креативного класса</w:t>
      </w:r>
      <w:r w:rsidR="00AE4BB9" w:rsidRPr="00EA4D79">
        <w:rPr>
          <w:rStyle w:val="list0020paragraphchar"/>
          <w:rFonts w:ascii="Times New Roman" w:hAnsi="Times New Roman" w:cs="Times New Roman"/>
          <w:sz w:val="28"/>
          <w:szCs w:val="28"/>
        </w:rPr>
        <w:t xml:space="preserve"> преобладает тяготение к горизонтальной мобильности </w:t>
      </w:r>
      <w:r w:rsidR="006E4C1B" w:rsidRPr="00EA4D79">
        <w:rPr>
          <w:rStyle w:val="list0020paragraphchar"/>
          <w:rFonts w:ascii="Times New Roman" w:hAnsi="Times New Roman" w:cs="Times New Roman"/>
          <w:sz w:val="28"/>
          <w:szCs w:val="28"/>
        </w:rPr>
        <w:t xml:space="preserve">на рынке труда </w:t>
      </w:r>
      <w:r w:rsidR="00AE4BB9" w:rsidRPr="00EA4D79">
        <w:rPr>
          <w:rStyle w:val="list0020paragraphchar"/>
          <w:rFonts w:ascii="Times New Roman" w:hAnsi="Times New Roman" w:cs="Times New Roman"/>
          <w:sz w:val="28"/>
          <w:szCs w:val="28"/>
        </w:rPr>
        <w:t xml:space="preserve">– осуществляемой возможности сменять место и сферу работу, делая выбор в пользу собственного комфорта и самореализации. Причем, комфорт в контексте </w:t>
      </w:r>
      <w:r w:rsidR="007006D7">
        <w:rPr>
          <w:rStyle w:val="list0020paragraphchar"/>
          <w:rFonts w:ascii="Times New Roman" w:hAnsi="Times New Roman" w:cs="Times New Roman"/>
          <w:sz w:val="28"/>
          <w:szCs w:val="28"/>
        </w:rPr>
        <w:t>креативного класса</w:t>
      </w:r>
      <w:r w:rsidR="00AE4BB9" w:rsidRPr="00EA4D79">
        <w:rPr>
          <w:rStyle w:val="list0020paragraphchar"/>
          <w:rFonts w:ascii="Times New Roman" w:hAnsi="Times New Roman" w:cs="Times New Roman"/>
          <w:sz w:val="28"/>
          <w:szCs w:val="28"/>
        </w:rPr>
        <w:t xml:space="preserve"> вовсе не отождествляется со стабильной высокооплачиваемой работой или близким расположением офиса от дома. Чувство удовлетворения, исходя из понимания </w:t>
      </w:r>
      <w:r w:rsidR="007006D7">
        <w:rPr>
          <w:rStyle w:val="list0020paragraphchar"/>
          <w:rFonts w:ascii="Times New Roman" w:hAnsi="Times New Roman" w:cs="Times New Roman"/>
          <w:sz w:val="28"/>
          <w:szCs w:val="28"/>
        </w:rPr>
        <w:t>креативного класса</w:t>
      </w:r>
      <w:r w:rsidR="00E93C19">
        <w:rPr>
          <w:rStyle w:val="list0020paragraphchar"/>
          <w:rFonts w:ascii="Times New Roman" w:hAnsi="Times New Roman" w:cs="Times New Roman"/>
          <w:sz w:val="28"/>
          <w:szCs w:val="28"/>
        </w:rPr>
        <w:t>,</w:t>
      </w:r>
      <w:r w:rsidR="00AE4BB9" w:rsidRPr="00EA4D79">
        <w:rPr>
          <w:rStyle w:val="list0020paragraphchar"/>
          <w:rFonts w:ascii="Times New Roman" w:hAnsi="Times New Roman" w:cs="Times New Roman"/>
          <w:sz w:val="28"/>
          <w:szCs w:val="28"/>
        </w:rPr>
        <w:t xml:space="preserve"> рождается посредством удовлетворения своих истинных потребностей, которые не обязательно должны быть рациональны. Таким образом, Флорида также заявляет о несостоятельность на сегодняшний момент убеждения в том, что</w:t>
      </w:r>
      <w:r w:rsidR="006E4C1B" w:rsidRPr="00EA4D79">
        <w:rPr>
          <w:rStyle w:val="list0020paragraphchar"/>
          <w:rFonts w:ascii="Times New Roman" w:hAnsi="Times New Roman" w:cs="Times New Roman"/>
          <w:sz w:val="28"/>
          <w:szCs w:val="28"/>
        </w:rPr>
        <w:t xml:space="preserve"> деньги являются для всех людей самоцелью выражающейся в постоянной потребности наращивать капитал и совершать лишь безрисковые операции, получая гарантированную прибыль. Впервые данную новоявленную особенность современного общества, заключающуюся в изменении природы труда, заметил американский экономист </w:t>
      </w:r>
      <w:proofErr w:type="spellStart"/>
      <w:r w:rsidR="006E4C1B" w:rsidRPr="00EA4D79">
        <w:rPr>
          <w:rStyle w:val="list0020paragraphchar"/>
          <w:rFonts w:ascii="Times New Roman" w:hAnsi="Times New Roman" w:cs="Times New Roman"/>
          <w:sz w:val="28"/>
          <w:szCs w:val="28"/>
        </w:rPr>
        <w:t>П.Друкер</w:t>
      </w:r>
      <w:proofErr w:type="spellEnd"/>
      <w:r w:rsidR="006E4C1B" w:rsidRPr="00EA4D79">
        <w:rPr>
          <w:rStyle w:val="list0020paragraphchar"/>
          <w:rFonts w:ascii="Times New Roman" w:hAnsi="Times New Roman" w:cs="Times New Roman"/>
          <w:sz w:val="28"/>
          <w:szCs w:val="28"/>
        </w:rPr>
        <w:t>.</w:t>
      </w:r>
      <w:r w:rsidR="00E93C19">
        <w:rPr>
          <w:rStyle w:val="a8"/>
          <w:rFonts w:ascii="Times New Roman" w:hAnsi="Times New Roman" w:cs="Times New Roman"/>
          <w:sz w:val="28"/>
          <w:szCs w:val="28"/>
        </w:rPr>
        <w:footnoteReference w:id="25"/>
      </w:r>
      <w:r w:rsidR="006E4C1B" w:rsidRPr="00EA4D79">
        <w:rPr>
          <w:rStyle w:val="list0020paragraphchar"/>
          <w:rFonts w:ascii="Times New Roman" w:hAnsi="Times New Roman" w:cs="Times New Roman"/>
          <w:sz w:val="28"/>
          <w:szCs w:val="28"/>
        </w:rPr>
        <w:t xml:space="preserve"> Сознание этой черты современного общества заставляет </w:t>
      </w:r>
      <w:proofErr w:type="spellStart"/>
      <w:proofErr w:type="gramStart"/>
      <w:r w:rsidR="006E4C1B" w:rsidRPr="00EA4D79">
        <w:rPr>
          <w:rStyle w:val="list0020paragraphchar"/>
          <w:rFonts w:ascii="Times New Roman" w:hAnsi="Times New Roman" w:cs="Times New Roman"/>
          <w:sz w:val="28"/>
          <w:szCs w:val="28"/>
        </w:rPr>
        <w:t>бизнес-компании</w:t>
      </w:r>
      <w:proofErr w:type="spellEnd"/>
      <w:proofErr w:type="gramEnd"/>
      <w:r w:rsidR="006E4C1B" w:rsidRPr="00EA4D79">
        <w:rPr>
          <w:rStyle w:val="list0020paragraphchar"/>
          <w:rFonts w:ascii="Times New Roman" w:hAnsi="Times New Roman" w:cs="Times New Roman"/>
          <w:sz w:val="28"/>
          <w:szCs w:val="28"/>
        </w:rPr>
        <w:t xml:space="preserve"> и госструктуры создавать для представителей </w:t>
      </w:r>
      <w:r w:rsidR="007006D7">
        <w:rPr>
          <w:rStyle w:val="list0020paragraphchar"/>
          <w:rFonts w:ascii="Times New Roman" w:hAnsi="Times New Roman" w:cs="Times New Roman"/>
          <w:sz w:val="28"/>
          <w:szCs w:val="28"/>
        </w:rPr>
        <w:t>креативного класса</w:t>
      </w:r>
      <w:r w:rsidR="006E4C1B" w:rsidRPr="00EA4D79">
        <w:rPr>
          <w:rStyle w:val="list0020paragraphchar"/>
          <w:rFonts w:ascii="Times New Roman" w:hAnsi="Times New Roman" w:cs="Times New Roman"/>
          <w:sz w:val="28"/>
          <w:szCs w:val="28"/>
        </w:rPr>
        <w:t xml:space="preserve"> новые нематериальные стимулы. В бизнесе этот процесс представить легче, чем в государстве, так как вопрос распределения власти и права принимать решения на всех граждан государства является одной из сложнейших задач в </w:t>
      </w:r>
      <w:r w:rsidR="006E4C1B" w:rsidRPr="00EA4D79">
        <w:rPr>
          <w:rStyle w:val="list0020paragraphchar"/>
          <w:rFonts w:ascii="Times New Roman" w:hAnsi="Times New Roman" w:cs="Times New Roman"/>
          <w:sz w:val="28"/>
          <w:szCs w:val="28"/>
        </w:rPr>
        <w:lastRenderedPageBreak/>
        <w:t>политологии. Для бизнеса существует на данный момент достаточно большое количество успешных стратегий, ведущих к совместному росту и развитию</w:t>
      </w:r>
      <w:r w:rsidR="00577017" w:rsidRPr="00EA4D79">
        <w:rPr>
          <w:rStyle w:val="list0020paragraphchar"/>
          <w:rFonts w:ascii="Times New Roman" w:hAnsi="Times New Roman" w:cs="Times New Roman"/>
          <w:sz w:val="28"/>
          <w:szCs w:val="28"/>
        </w:rPr>
        <w:t>, как владельцев корпораций, так и тех, кто работает в ней. К примеру, можно перевести талантливого сотрудника из статуса сколь угодно высоко оплачиваемого, но наемного рабочего в статус партнера по бизнесу с некоторой долей в акциях.</w:t>
      </w:r>
      <w:r w:rsidR="00F17112" w:rsidRPr="00EA4D79">
        <w:rPr>
          <w:rStyle w:val="list0020paragraphchar"/>
          <w:rFonts w:ascii="Times New Roman" w:hAnsi="Times New Roman" w:cs="Times New Roman"/>
          <w:sz w:val="28"/>
          <w:szCs w:val="28"/>
        </w:rPr>
        <w:t xml:space="preserve"> В том числе большое влияние на выбор места работы для представителей </w:t>
      </w:r>
      <w:r w:rsidR="007006D7">
        <w:rPr>
          <w:rStyle w:val="list0020paragraphchar"/>
          <w:rFonts w:ascii="Times New Roman" w:hAnsi="Times New Roman" w:cs="Times New Roman"/>
          <w:sz w:val="28"/>
          <w:szCs w:val="28"/>
        </w:rPr>
        <w:t>креативного класса</w:t>
      </w:r>
      <w:r w:rsidR="00F17112" w:rsidRPr="00EA4D79">
        <w:rPr>
          <w:rStyle w:val="list0020paragraphchar"/>
          <w:rFonts w:ascii="Times New Roman" w:hAnsi="Times New Roman" w:cs="Times New Roman"/>
          <w:sz w:val="28"/>
          <w:szCs w:val="28"/>
        </w:rPr>
        <w:t xml:space="preserve"> оказывает культура компании, но не типичная корпоративная культура, а культура аутентичности, где каждый сотрудник действительно ощущает себя членом семьи и искренне любит своего работодателя. Представители </w:t>
      </w:r>
      <w:r w:rsidR="007006D7">
        <w:rPr>
          <w:rStyle w:val="list0020paragraphchar"/>
          <w:rFonts w:ascii="Times New Roman" w:hAnsi="Times New Roman" w:cs="Times New Roman"/>
          <w:sz w:val="28"/>
          <w:szCs w:val="28"/>
        </w:rPr>
        <w:t>креативного класса</w:t>
      </w:r>
      <w:r w:rsidR="00F17112" w:rsidRPr="00EA4D79">
        <w:rPr>
          <w:rStyle w:val="list0020paragraphchar"/>
          <w:rFonts w:ascii="Times New Roman" w:hAnsi="Times New Roman" w:cs="Times New Roman"/>
          <w:sz w:val="28"/>
          <w:szCs w:val="28"/>
        </w:rPr>
        <w:t xml:space="preserve"> не стремятся осесть, и даже не увенчавшийся огромным успехом в итоге поиск для </w:t>
      </w:r>
      <w:r w:rsidR="007006D7">
        <w:rPr>
          <w:rStyle w:val="list0020paragraphchar"/>
          <w:rFonts w:ascii="Times New Roman" w:hAnsi="Times New Roman" w:cs="Times New Roman"/>
          <w:sz w:val="28"/>
          <w:szCs w:val="28"/>
        </w:rPr>
        <w:t>креативного класса</w:t>
      </w:r>
      <w:r w:rsidR="00F17112" w:rsidRPr="00EA4D79">
        <w:rPr>
          <w:rStyle w:val="list0020paragraphchar"/>
          <w:rFonts w:ascii="Times New Roman" w:hAnsi="Times New Roman" w:cs="Times New Roman"/>
          <w:sz w:val="28"/>
          <w:szCs w:val="28"/>
        </w:rPr>
        <w:t xml:space="preserve"> лучше именно обычной, «серой», обыденной работы, пусть и хорошо оплачиваемой. Следовательно, даже крупные преуспевающие корпорации, обладая консервативной корпоративной культурой, вынуждены подстраиваться под вышеописанный </w:t>
      </w:r>
      <w:r w:rsidR="00F17112" w:rsidRPr="00EA4D79">
        <w:rPr>
          <w:rStyle w:val="list0020paragraphchar"/>
          <w:rFonts w:ascii="Times New Roman" w:hAnsi="Times New Roman" w:cs="Times New Roman"/>
          <w:sz w:val="28"/>
          <w:szCs w:val="28"/>
          <w:lang w:val="en-US"/>
        </w:rPr>
        <w:t>zeitgeist</w:t>
      </w:r>
      <w:r w:rsidR="00F17112" w:rsidRPr="00EA4D79">
        <w:rPr>
          <w:rStyle w:val="list0020paragraphchar"/>
          <w:rFonts w:ascii="Times New Roman" w:hAnsi="Times New Roman" w:cs="Times New Roman"/>
          <w:sz w:val="28"/>
          <w:szCs w:val="28"/>
        </w:rPr>
        <w:t xml:space="preserve"> </w:t>
      </w:r>
      <w:r w:rsidR="00B53546" w:rsidRPr="00EA4D79">
        <w:rPr>
          <w:rStyle w:val="list0020paragraphchar"/>
          <w:rFonts w:ascii="Times New Roman" w:hAnsi="Times New Roman" w:cs="Times New Roman"/>
          <w:sz w:val="28"/>
          <w:szCs w:val="28"/>
        </w:rPr>
        <w:t>–</w:t>
      </w:r>
      <w:r w:rsidR="00F17112" w:rsidRPr="00EA4D79">
        <w:rPr>
          <w:rStyle w:val="list0020paragraphchar"/>
          <w:rFonts w:ascii="Times New Roman" w:hAnsi="Times New Roman" w:cs="Times New Roman"/>
          <w:sz w:val="28"/>
          <w:szCs w:val="28"/>
        </w:rPr>
        <w:t xml:space="preserve"> </w:t>
      </w:r>
      <w:r w:rsidR="00B53546" w:rsidRPr="00EA4D79">
        <w:rPr>
          <w:rStyle w:val="list0020paragraphchar"/>
          <w:rFonts w:ascii="Times New Roman" w:hAnsi="Times New Roman" w:cs="Times New Roman"/>
          <w:sz w:val="28"/>
          <w:szCs w:val="28"/>
        </w:rPr>
        <w:t xml:space="preserve">новые ценностные приоритеты </w:t>
      </w:r>
      <w:r w:rsidR="007006D7">
        <w:rPr>
          <w:rStyle w:val="list0020paragraphchar"/>
          <w:rFonts w:ascii="Times New Roman" w:hAnsi="Times New Roman" w:cs="Times New Roman"/>
          <w:sz w:val="28"/>
          <w:szCs w:val="28"/>
        </w:rPr>
        <w:t>креативного класса</w:t>
      </w:r>
      <w:r w:rsidR="00B53546" w:rsidRPr="00EA4D79">
        <w:rPr>
          <w:rStyle w:val="list0020paragraphchar"/>
          <w:rFonts w:ascii="Times New Roman" w:hAnsi="Times New Roman" w:cs="Times New Roman"/>
          <w:sz w:val="28"/>
          <w:szCs w:val="28"/>
        </w:rPr>
        <w:t>, который на сегодняшний день становится определяющим исход преимуществом.</w:t>
      </w:r>
      <w:r w:rsidR="00E94B0C" w:rsidRPr="00EA4D79">
        <w:rPr>
          <w:rStyle w:val="list0020paragraphchar"/>
          <w:rFonts w:ascii="Times New Roman" w:hAnsi="Times New Roman" w:cs="Times New Roman"/>
          <w:sz w:val="28"/>
          <w:szCs w:val="28"/>
        </w:rPr>
        <w:t xml:space="preserve"> «Динозавры обречены», - пишет Флорида.</w:t>
      </w:r>
      <w:r w:rsidR="00E93C19">
        <w:rPr>
          <w:rStyle w:val="a8"/>
          <w:rFonts w:ascii="Times New Roman" w:hAnsi="Times New Roman" w:cs="Times New Roman"/>
          <w:sz w:val="28"/>
          <w:szCs w:val="28"/>
        </w:rPr>
        <w:footnoteReference w:id="26"/>
      </w:r>
      <w:r w:rsidR="00E94B0C" w:rsidRPr="00EA4D79">
        <w:rPr>
          <w:rStyle w:val="list0020paragraphchar"/>
          <w:rFonts w:ascii="Times New Roman" w:hAnsi="Times New Roman" w:cs="Times New Roman"/>
          <w:sz w:val="28"/>
          <w:szCs w:val="28"/>
        </w:rPr>
        <w:t xml:space="preserve"> Поэтому большинства крупных компаний создают целые программы поддержки креативности с целью дальнейшего управления, применяя стратегию «мягкого контроля»</w:t>
      </w:r>
      <w:r w:rsidR="00AF53BE" w:rsidRPr="00EA4D79">
        <w:rPr>
          <w:rStyle w:val="list0020paragraphchar"/>
          <w:rFonts w:ascii="Times New Roman" w:hAnsi="Times New Roman" w:cs="Times New Roman"/>
          <w:sz w:val="28"/>
          <w:szCs w:val="28"/>
        </w:rPr>
        <w:t xml:space="preserve"> - например, </w:t>
      </w:r>
      <w:r w:rsidR="00AF53BE" w:rsidRPr="00EA4D79">
        <w:rPr>
          <w:rStyle w:val="list0020paragraphchar"/>
          <w:rFonts w:ascii="Times New Roman" w:hAnsi="Times New Roman" w:cs="Times New Roman"/>
          <w:sz w:val="28"/>
          <w:szCs w:val="28"/>
          <w:lang w:val="en-US"/>
        </w:rPr>
        <w:t>Microsoft</w:t>
      </w:r>
      <w:r w:rsidR="00E94B0C" w:rsidRPr="00EA4D79">
        <w:rPr>
          <w:rStyle w:val="list0020paragraphchar"/>
          <w:rFonts w:ascii="Times New Roman" w:hAnsi="Times New Roman" w:cs="Times New Roman"/>
          <w:sz w:val="28"/>
          <w:szCs w:val="28"/>
        </w:rPr>
        <w:t xml:space="preserve">. </w:t>
      </w:r>
      <w:r w:rsidR="00AF53BE" w:rsidRPr="00EA4D79">
        <w:rPr>
          <w:rStyle w:val="list0020paragraphchar"/>
          <w:rFonts w:ascii="Times New Roman" w:hAnsi="Times New Roman" w:cs="Times New Roman"/>
          <w:sz w:val="28"/>
          <w:szCs w:val="28"/>
        </w:rPr>
        <w:t xml:space="preserve">Также Флорида в очередной раз соглашается с </w:t>
      </w:r>
      <w:proofErr w:type="spellStart"/>
      <w:r w:rsidR="00AF53BE" w:rsidRPr="00EA4D79">
        <w:rPr>
          <w:rStyle w:val="list0020paragraphchar"/>
          <w:rFonts w:ascii="Times New Roman" w:hAnsi="Times New Roman" w:cs="Times New Roman"/>
          <w:sz w:val="28"/>
          <w:szCs w:val="28"/>
        </w:rPr>
        <w:t>П.Друкером</w:t>
      </w:r>
      <w:proofErr w:type="spellEnd"/>
      <w:r w:rsidR="00AF53BE" w:rsidRPr="00EA4D79">
        <w:rPr>
          <w:rStyle w:val="list0020paragraphchar"/>
          <w:rFonts w:ascii="Times New Roman" w:hAnsi="Times New Roman" w:cs="Times New Roman"/>
          <w:sz w:val="28"/>
          <w:szCs w:val="28"/>
        </w:rPr>
        <w:t xml:space="preserve"> и подчеркивает важность осознания перехода развитых стран, т.е. передовой части человечества, к новому типу экономики, основанному на информации и управляемому знаниями – «экономике знания». Флорида отмечает некоторые особенности и выявляет параметры роста креативной экономики, представленны</w:t>
      </w:r>
      <w:r w:rsidR="00555F9F">
        <w:rPr>
          <w:rStyle w:val="list0020paragraphchar"/>
          <w:rFonts w:ascii="Times New Roman" w:hAnsi="Times New Roman" w:cs="Times New Roman"/>
          <w:sz w:val="28"/>
          <w:szCs w:val="28"/>
        </w:rPr>
        <w:t>е на Графике 2, представленном ниже.</w:t>
      </w:r>
    </w:p>
    <w:p w:rsidR="00555F9F"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t>График 2.</w:t>
      </w:r>
    </w:p>
    <w:p w:rsidR="00555F9F"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lastRenderedPageBreak/>
        <w:t>Классовая структура, 1900-1999. И</w:t>
      </w:r>
      <w:r w:rsidR="00E46E99">
        <w:rPr>
          <w:rStyle w:val="list0020paragraphchar"/>
          <w:rFonts w:ascii="Times New Roman" w:hAnsi="Times New Roman" w:cs="Times New Roman"/>
          <w:sz w:val="28"/>
          <w:szCs w:val="28"/>
        </w:rPr>
        <w:t>змерение классовой структуры ид</w:t>
      </w:r>
      <w:r>
        <w:rPr>
          <w:rStyle w:val="list0020paragraphchar"/>
          <w:rFonts w:ascii="Times New Roman" w:hAnsi="Times New Roman" w:cs="Times New Roman"/>
          <w:sz w:val="28"/>
          <w:szCs w:val="28"/>
        </w:rPr>
        <w:t>ет в тысячах человек на период времени.</w:t>
      </w:r>
      <w:r>
        <w:rPr>
          <w:rStyle w:val="a8"/>
          <w:rFonts w:ascii="Times New Roman" w:hAnsi="Times New Roman" w:cs="Times New Roman"/>
          <w:sz w:val="28"/>
          <w:szCs w:val="28"/>
        </w:rPr>
        <w:footnoteReference w:id="27"/>
      </w:r>
    </w:p>
    <w:p w:rsidR="00555F9F"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7000" cy="4154483"/>
            <wp:effectExtent l="19050" t="0" r="0" b="0"/>
            <wp:docPr id="2" name="Рисунок 1" descr="2графикизфлор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графикизфлориды.jpg"/>
                    <pic:cNvPicPr/>
                  </pic:nvPicPr>
                  <pic:blipFill>
                    <a:blip r:embed="rId10" cstate="print"/>
                    <a:stretch>
                      <a:fillRect/>
                    </a:stretch>
                  </pic:blipFill>
                  <pic:spPr>
                    <a:xfrm>
                      <a:off x="0" y="0"/>
                      <a:ext cx="2668669" cy="4157082"/>
                    </a:xfrm>
                    <a:prstGeom prst="rect">
                      <a:avLst/>
                    </a:prstGeom>
                  </pic:spPr>
                </pic:pic>
              </a:graphicData>
            </a:graphic>
          </wp:inline>
        </w:drawing>
      </w:r>
    </w:p>
    <w:p w:rsidR="00AF53BE" w:rsidRPr="00EA4D79" w:rsidRDefault="00555F9F"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t xml:space="preserve"> В</w:t>
      </w:r>
      <w:r w:rsidR="00E61B9C" w:rsidRPr="00EA4D79">
        <w:rPr>
          <w:rStyle w:val="list0020paragraphchar"/>
          <w:rFonts w:ascii="Times New Roman" w:hAnsi="Times New Roman" w:cs="Times New Roman"/>
          <w:sz w:val="28"/>
          <w:szCs w:val="28"/>
        </w:rPr>
        <w:t xml:space="preserve"> основном</w:t>
      </w:r>
      <w:r>
        <w:rPr>
          <w:rStyle w:val="list0020paragraphchar"/>
          <w:rFonts w:ascii="Times New Roman" w:hAnsi="Times New Roman" w:cs="Times New Roman"/>
          <w:sz w:val="28"/>
          <w:szCs w:val="28"/>
        </w:rPr>
        <w:t>, эти особенности сводятся</w:t>
      </w:r>
      <w:r w:rsidR="00E61B9C" w:rsidRPr="00EA4D79">
        <w:rPr>
          <w:rStyle w:val="list0020paragraphchar"/>
          <w:rFonts w:ascii="Times New Roman" w:hAnsi="Times New Roman" w:cs="Times New Roman"/>
          <w:sz w:val="28"/>
          <w:szCs w:val="28"/>
        </w:rPr>
        <w:t xml:space="preserve"> к тезису о том, что реально значимым впоследствии наследием 1960-х оказались не рок-музыканты и прочие представители контркультуры, как это принято считать, а Силиконовая долина, где зародился этос креативности.</w:t>
      </w:r>
    </w:p>
    <w:p w:rsidR="00FF2502" w:rsidRDefault="00E61B9C" w:rsidP="00FF2502">
      <w:pPr>
        <w:spacing w:after="0"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Отдельно Флорида рассуждает о человеческой креативности как таковой. </w:t>
      </w:r>
      <w:r w:rsidR="001624F1" w:rsidRPr="00EA4D79">
        <w:rPr>
          <w:rStyle w:val="list0020paragraphchar"/>
          <w:rFonts w:ascii="Times New Roman" w:hAnsi="Times New Roman" w:cs="Times New Roman"/>
          <w:sz w:val="28"/>
          <w:szCs w:val="28"/>
        </w:rPr>
        <w:t>Флорида утверждает и приводит несколько эмпирических наблюдений, интервью в качестве доказательства, что на протяжении всей предыдущей истории человечества люди играли те роли, которые им доставались. Таким образом, в противовес нынешней индивидуализации раньше происходила институализирование личности, так как индивидуальность и собственное мнение не поощрялись, и только институты</w:t>
      </w:r>
      <w:r w:rsidR="00582DFA">
        <w:rPr>
          <w:rStyle w:val="list0020paragraphchar"/>
          <w:rFonts w:ascii="Times New Roman" w:hAnsi="Times New Roman" w:cs="Times New Roman"/>
          <w:sz w:val="28"/>
          <w:szCs w:val="28"/>
        </w:rPr>
        <w:t xml:space="preserve"> </w:t>
      </w:r>
      <w:r w:rsidR="001624F1" w:rsidRPr="00EA4D79">
        <w:rPr>
          <w:rStyle w:val="list0020paragraphchar"/>
          <w:rFonts w:ascii="Times New Roman" w:hAnsi="Times New Roman" w:cs="Times New Roman"/>
          <w:sz w:val="28"/>
          <w:szCs w:val="28"/>
        </w:rPr>
        <w:lastRenderedPageBreak/>
        <w:t xml:space="preserve">определяли личность и ее развитие. </w:t>
      </w:r>
      <w:r w:rsidR="00131736" w:rsidRPr="00EA4D79">
        <w:rPr>
          <w:rStyle w:val="list0020paragraphchar"/>
          <w:rFonts w:ascii="Times New Roman" w:hAnsi="Times New Roman" w:cs="Times New Roman"/>
          <w:sz w:val="28"/>
          <w:szCs w:val="28"/>
        </w:rPr>
        <w:t xml:space="preserve">Флорида перечисляет основные современные ценности </w:t>
      </w:r>
      <w:r w:rsidR="007006D7">
        <w:rPr>
          <w:rStyle w:val="list0020paragraphchar"/>
          <w:rFonts w:ascii="Times New Roman" w:hAnsi="Times New Roman" w:cs="Times New Roman"/>
          <w:sz w:val="28"/>
          <w:szCs w:val="28"/>
        </w:rPr>
        <w:t>креативного класса</w:t>
      </w:r>
      <w:r w:rsidR="00131736" w:rsidRPr="00EA4D79">
        <w:rPr>
          <w:rStyle w:val="list0020paragraphchar"/>
          <w:rFonts w:ascii="Times New Roman" w:hAnsi="Times New Roman" w:cs="Times New Roman"/>
          <w:sz w:val="28"/>
          <w:szCs w:val="28"/>
        </w:rPr>
        <w:t xml:space="preserve">: </w:t>
      </w:r>
    </w:p>
    <w:p w:rsidR="00FF2502" w:rsidRDefault="00131736" w:rsidP="00406D2D">
      <w:pPr>
        <w:pStyle w:val="a3"/>
        <w:numPr>
          <w:ilvl w:val="0"/>
          <w:numId w:val="8"/>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Меритократия, предполагающая учет личных качеств и достижений, ориентирование на личность, прежде всего;</w:t>
      </w:r>
    </w:p>
    <w:p w:rsidR="00FF2502" w:rsidRDefault="00131736" w:rsidP="00406D2D">
      <w:pPr>
        <w:pStyle w:val="a3"/>
        <w:numPr>
          <w:ilvl w:val="0"/>
          <w:numId w:val="8"/>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Индивидуальность;</w:t>
      </w:r>
    </w:p>
    <w:p w:rsidR="00131736" w:rsidRPr="00FF2502" w:rsidRDefault="00131736" w:rsidP="00406D2D">
      <w:pPr>
        <w:pStyle w:val="a3"/>
        <w:numPr>
          <w:ilvl w:val="0"/>
          <w:numId w:val="8"/>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Разнообразие и открытость.</w:t>
      </w:r>
    </w:p>
    <w:p w:rsidR="00131736" w:rsidRPr="00EA4D79" w:rsidRDefault="00131736" w:rsidP="00FF2502">
      <w:pPr>
        <w:spacing w:after="0"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В выявлении ценностей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Флорида не может не обращаться к </w:t>
      </w:r>
      <w:proofErr w:type="spellStart"/>
      <w:r w:rsidRPr="00EA4D79">
        <w:rPr>
          <w:rStyle w:val="list0020paragraphchar"/>
          <w:rFonts w:ascii="Times New Roman" w:hAnsi="Times New Roman" w:cs="Times New Roman"/>
          <w:sz w:val="28"/>
          <w:szCs w:val="28"/>
        </w:rPr>
        <w:t>Инглхар</w:t>
      </w:r>
      <w:r w:rsidR="001627FF" w:rsidRPr="00EA4D79">
        <w:rPr>
          <w:rStyle w:val="list0020paragraphchar"/>
          <w:rFonts w:ascii="Times New Roman" w:hAnsi="Times New Roman" w:cs="Times New Roman"/>
          <w:sz w:val="28"/>
          <w:szCs w:val="28"/>
        </w:rPr>
        <w:t>ту</w:t>
      </w:r>
      <w:proofErr w:type="spellEnd"/>
      <w:r w:rsidR="001627FF" w:rsidRPr="00EA4D79">
        <w:rPr>
          <w:rStyle w:val="list0020paragraphchar"/>
          <w:rFonts w:ascii="Times New Roman" w:hAnsi="Times New Roman" w:cs="Times New Roman"/>
          <w:sz w:val="28"/>
          <w:szCs w:val="28"/>
        </w:rPr>
        <w:t xml:space="preserve">, социологу мирового масштаба, выдвинувшему теорию постматериализма, которая была описана мной в данной исследовательской работе ранее. Флорида соглашается с концепцией </w:t>
      </w:r>
      <w:proofErr w:type="spellStart"/>
      <w:r w:rsidR="001627FF" w:rsidRPr="00EA4D79">
        <w:rPr>
          <w:rStyle w:val="list0020paragraphchar"/>
          <w:rFonts w:ascii="Times New Roman" w:hAnsi="Times New Roman" w:cs="Times New Roman"/>
          <w:sz w:val="28"/>
          <w:szCs w:val="28"/>
        </w:rPr>
        <w:t>Инглхарта</w:t>
      </w:r>
      <w:proofErr w:type="spellEnd"/>
      <w:r w:rsidR="001627FF" w:rsidRPr="00EA4D79">
        <w:rPr>
          <w:rStyle w:val="list0020paragraphchar"/>
          <w:rFonts w:ascii="Times New Roman" w:hAnsi="Times New Roman" w:cs="Times New Roman"/>
          <w:sz w:val="28"/>
          <w:szCs w:val="28"/>
        </w:rPr>
        <w:t xml:space="preserve"> перехода от ценностей выживания к ценностям самовыражения. Касаемо культуры молодого поколения </w:t>
      </w:r>
      <w:r w:rsidR="007006D7">
        <w:rPr>
          <w:rStyle w:val="list0020paragraphchar"/>
          <w:rFonts w:ascii="Times New Roman" w:hAnsi="Times New Roman" w:cs="Times New Roman"/>
          <w:sz w:val="28"/>
          <w:szCs w:val="28"/>
        </w:rPr>
        <w:t>креативного класса</w:t>
      </w:r>
      <w:r w:rsidR="001627FF" w:rsidRPr="00EA4D79">
        <w:rPr>
          <w:rStyle w:val="list0020paragraphchar"/>
          <w:rFonts w:ascii="Times New Roman" w:hAnsi="Times New Roman" w:cs="Times New Roman"/>
          <w:sz w:val="28"/>
          <w:szCs w:val="28"/>
        </w:rPr>
        <w:t xml:space="preserve"> Флорида делает следующее наблюдение: представители так называемой богемы живут в состоянии личного отстранения от массовой культуры, в сущности, находясь в самом ее эпицентре. Отсюда получается </w:t>
      </w:r>
      <w:r w:rsidR="00A34BDA" w:rsidRPr="00EA4D79">
        <w:rPr>
          <w:rStyle w:val="list0020paragraphchar"/>
          <w:rFonts w:ascii="Times New Roman" w:hAnsi="Times New Roman" w:cs="Times New Roman"/>
          <w:sz w:val="28"/>
          <w:szCs w:val="28"/>
        </w:rPr>
        <w:t>эффект</w:t>
      </w:r>
      <w:r w:rsidR="001627FF" w:rsidRPr="00EA4D79">
        <w:rPr>
          <w:rStyle w:val="list0020paragraphchar"/>
          <w:rFonts w:ascii="Times New Roman" w:hAnsi="Times New Roman" w:cs="Times New Roman"/>
          <w:sz w:val="28"/>
          <w:szCs w:val="28"/>
        </w:rPr>
        <w:t xml:space="preserve"> двойной идентичности – нахождение внутри культуры, но и отдельно от нее.</w:t>
      </w:r>
    </w:p>
    <w:p w:rsidR="00FF2502" w:rsidRDefault="00FC6068" w:rsidP="00FF2502">
      <w:pPr>
        <w:spacing w:after="0"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З</w:t>
      </w:r>
      <w:r w:rsidR="00A34BDA" w:rsidRPr="00EA4D79">
        <w:rPr>
          <w:rStyle w:val="list0020paragraphchar"/>
          <w:rFonts w:ascii="Times New Roman" w:hAnsi="Times New Roman" w:cs="Times New Roman"/>
          <w:sz w:val="28"/>
          <w:szCs w:val="28"/>
        </w:rPr>
        <w:t xml:space="preserve">авершая свое масштабное исследование, Флорида говорит об образовании своего рода креативных центров. Креативными центрами Флорида называет города или целые географические регионы, отличающиеся высоким процентом представителей </w:t>
      </w:r>
      <w:r w:rsidR="007006D7">
        <w:rPr>
          <w:rStyle w:val="list0020paragraphchar"/>
          <w:rFonts w:ascii="Times New Roman" w:hAnsi="Times New Roman" w:cs="Times New Roman"/>
          <w:sz w:val="28"/>
          <w:szCs w:val="28"/>
        </w:rPr>
        <w:t>креативного класса</w:t>
      </w:r>
      <w:r w:rsidR="00A34BDA" w:rsidRPr="00EA4D79">
        <w:rPr>
          <w:rStyle w:val="list0020paragraphchar"/>
          <w:rFonts w:ascii="Times New Roman" w:hAnsi="Times New Roman" w:cs="Times New Roman"/>
          <w:sz w:val="28"/>
          <w:szCs w:val="28"/>
        </w:rPr>
        <w:t xml:space="preserve"> среди населения, а также высоким уровнем притока представителей </w:t>
      </w:r>
      <w:r w:rsidR="007006D7">
        <w:rPr>
          <w:rStyle w:val="list0020paragraphchar"/>
          <w:rFonts w:ascii="Times New Roman" w:hAnsi="Times New Roman" w:cs="Times New Roman"/>
          <w:sz w:val="28"/>
          <w:szCs w:val="28"/>
        </w:rPr>
        <w:t>креативного класса</w:t>
      </w:r>
      <w:r w:rsidR="00A34BDA" w:rsidRPr="00EA4D79">
        <w:rPr>
          <w:rStyle w:val="list0020paragraphchar"/>
          <w:rFonts w:ascii="Times New Roman" w:hAnsi="Times New Roman" w:cs="Times New Roman"/>
          <w:sz w:val="28"/>
          <w:szCs w:val="28"/>
        </w:rPr>
        <w:t xml:space="preserve"> из других городов и регионов в эти места. Самое интересное, что основными чертами подобных креативных центров являются далеко не присутствие высочайших технологий или богатство урбанистического устройства. Флорида сформулировал следующие основополагающие характеристики креативных центров:</w:t>
      </w:r>
    </w:p>
    <w:p w:rsidR="00FF2502" w:rsidRDefault="00A34BDA" w:rsidP="00406D2D">
      <w:pPr>
        <w:pStyle w:val="a3"/>
        <w:numPr>
          <w:ilvl w:val="0"/>
          <w:numId w:val="7"/>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Высокоразвитая инфраструктура;</w:t>
      </w:r>
    </w:p>
    <w:p w:rsidR="00FF2502" w:rsidRDefault="00A34BDA" w:rsidP="00406D2D">
      <w:pPr>
        <w:pStyle w:val="a3"/>
        <w:numPr>
          <w:ilvl w:val="0"/>
          <w:numId w:val="7"/>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Поощрение индивидуальных отличий и разнообразия;</w:t>
      </w:r>
    </w:p>
    <w:p w:rsidR="00FF2502" w:rsidRDefault="00A34BDA" w:rsidP="00406D2D">
      <w:pPr>
        <w:pStyle w:val="a3"/>
        <w:numPr>
          <w:ilvl w:val="0"/>
          <w:numId w:val="7"/>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Возможность проявить себя как креативную личность;</w:t>
      </w:r>
    </w:p>
    <w:p w:rsidR="00FF2502" w:rsidRDefault="00A34BDA" w:rsidP="00406D2D">
      <w:pPr>
        <w:pStyle w:val="a3"/>
        <w:numPr>
          <w:ilvl w:val="0"/>
          <w:numId w:val="7"/>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lastRenderedPageBreak/>
        <w:t>Плотный рынок труда;</w:t>
      </w:r>
    </w:p>
    <w:p w:rsidR="00A34BDA" w:rsidRPr="00FF2502" w:rsidRDefault="00A34BDA" w:rsidP="00406D2D">
      <w:pPr>
        <w:pStyle w:val="a3"/>
        <w:numPr>
          <w:ilvl w:val="0"/>
          <w:numId w:val="7"/>
        </w:numPr>
        <w:spacing w:after="0" w:line="360" w:lineRule="auto"/>
        <w:jc w:val="both"/>
        <w:rPr>
          <w:rStyle w:val="list0020paragraphchar"/>
          <w:rFonts w:ascii="Times New Roman" w:hAnsi="Times New Roman" w:cs="Times New Roman"/>
          <w:sz w:val="28"/>
          <w:szCs w:val="28"/>
        </w:rPr>
      </w:pPr>
      <w:r w:rsidRPr="00FF2502">
        <w:rPr>
          <w:rStyle w:val="list0020paragraphchar"/>
          <w:rFonts w:ascii="Times New Roman" w:hAnsi="Times New Roman" w:cs="Times New Roman"/>
          <w:sz w:val="28"/>
          <w:szCs w:val="28"/>
        </w:rPr>
        <w:t>Аутентичность.</w:t>
      </w:r>
    </w:p>
    <w:p w:rsidR="00A34BDA" w:rsidRPr="00EA4D79" w:rsidRDefault="00202166" w:rsidP="00FF2502">
      <w:pPr>
        <w:spacing w:after="0"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При этом Флорида подмечает, тем не менее, подтверждение своей первоначальной гипотезы – отсутствие осознания </w:t>
      </w:r>
      <w:r w:rsidR="007006D7">
        <w:rPr>
          <w:rStyle w:val="list0020paragraphchar"/>
          <w:rFonts w:ascii="Times New Roman" w:hAnsi="Times New Roman" w:cs="Times New Roman"/>
          <w:sz w:val="28"/>
          <w:szCs w:val="28"/>
        </w:rPr>
        <w:t>креативным классом</w:t>
      </w:r>
      <w:r w:rsidRPr="00EA4D79">
        <w:rPr>
          <w:rStyle w:val="list0020paragraphchar"/>
          <w:rFonts w:ascii="Times New Roman" w:hAnsi="Times New Roman" w:cs="Times New Roman"/>
          <w:sz w:val="28"/>
          <w:szCs w:val="28"/>
        </w:rPr>
        <w:t xml:space="preserve"> себя как класса. Креативные центры быстро формируются в условиях меняющейся реальности, но развитие креативного сообщества находится только в начале пути.</w:t>
      </w:r>
      <w:r w:rsidR="00963ABE" w:rsidRPr="00EA4D79">
        <w:rPr>
          <w:rStyle w:val="list0020paragraphchar"/>
          <w:rFonts w:ascii="Times New Roman" w:hAnsi="Times New Roman" w:cs="Times New Roman"/>
          <w:sz w:val="28"/>
          <w:szCs w:val="28"/>
        </w:rPr>
        <w:t xml:space="preserve"> Тем не менее, Флорида в качестве итоге выявляет основное предназначение </w:t>
      </w:r>
      <w:r w:rsidR="007006D7">
        <w:rPr>
          <w:rStyle w:val="list0020paragraphchar"/>
          <w:rFonts w:ascii="Times New Roman" w:hAnsi="Times New Roman" w:cs="Times New Roman"/>
          <w:sz w:val="28"/>
          <w:szCs w:val="28"/>
        </w:rPr>
        <w:t>креативного класса</w:t>
      </w:r>
      <w:r w:rsidR="00963ABE" w:rsidRPr="00EA4D79">
        <w:rPr>
          <w:rStyle w:val="list0020paragraphchar"/>
          <w:rFonts w:ascii="Times New Roman" w:hAnsi="Times New Roman" w:cs="Times New Roman"/>
          <w:sz w:val="28"/>
          <w:szCs w:val="28"/>
        </w:rPr>
        <w:t>: креативность – не самоцель, а средство или даже сила, способствующая в современном мире достижению различных целей. Целью, в свою очередь, может выступать духовное развитие, гражданственность, например.</w:t>
      </w:r>
      <w:r w:rsidR="00E93C19">
        <w:rPr>
          <w:rStyle w:val="a8"/>
          <w:rFonts w:ascii="Times New Roman" w:hAnsi="Times New Roman" w:cs="Times New Roman"/>
          <w:sz w:val="28"/>
          <w:szCs w:val="28"/>
        </w:rPr>
        <w:footnoteReference w:id="28"/>
      </w:r>
      <w:r w:rsidR="00963ABE" w:rsidRPr="00EA4D79">
        <w:rPr>
          <w:rStyle w:val="list0020paragraphchar"/>
          <w:rFonts w:ascii="Times New Roman" w:hAnsi="Times New Roman" w:cs="Times New Roman"/>
          <w:sz w:val="28"/>
          <w:szCs w:val="28"/>
        </w:rPr>
        <w:t xml:space="preserve"> Флорида считает </w:t>
      </w:r>
      <w:r w:rsidR="007006D7">
        <w:rPr>
          <w:rStyle w:val="list0020paragraphchar"/>
          <w:rFonts w:ascii="Times New Roman" w:hAnsi="Times New Roman" w:cs="Times New Roman"/>
          <w:sz w:val="28"/>
          <w:szCs w:val="28"/>
        </w:rPr>
        <w:t>креативный класс</w:t>
      </w:r>
      <w:r w:rsidR="00963ABE" w:rsidRPr="00EA4D79">
        <w:rPr>
          <w:rStyle w:val="list0020paragraphchar"/>
          <w:rFonts w:ascii="Times New Roman" w:hAnsi="Times New Roman" w:cs="Times New Roman"/>
          <w:sz w:val="28"/>
          <w:szCs w:val="28"/>
        </w:rPr>
        <w:t xml:space="preserve"> мощнейшим на сегодняшний день механи</w:t>
      </w:r>
      <w:r w:rsidR="002C1E43" w:rsidRPr="00EA4D79">
        <w:rPr>
          <w:rStyle w:val="list0020paragraphchar"/>
          <w:rFonts w:ascii="Times New Roman" w:hAnsi="Times New Roman" w:cs="Times New Roman"/>
          <w:sz w:val="28"/>
          <w:szCs w:val="28"/>
        </w:rPr>
        <w:t xml:space="preserve">змом для решения человечеством сложных духовных задач. Но, как и любой мощный механизм, </w:t>
      </w:r>
      <w:r w:rsidR="007006D7">
        <w:rPr>
          <w:rStyle w:val="list0020paragraphchar"/>
          <w:rFonts w:ascii="Times New Roman" w:hAnsi="Times New Roman" w:cs="Times New Roman"/>
          <w:sz w:val="28"/>
          <w:szCs w:val="28"/>
        </w:rPr>
        <w:t>креативный класс</w:t>
      </w:r>
      <w:r w:rsidR="002C1E43" w:rsidRPr="00EA4D79">
        <w:rPr>
          <w:rStyle w:val="list0020paragraphchar"/>
          <w:rFonts w:ascii="Times New Roman" w:hAnsi="Times New Roman" w:cs="Times New Roman"/>
          <w:sz w:val="28"/>
          <w:szCs w:val="28"/>
        </w:rPr>
        <w:t xml:space="preserve"> несет в себе большую долю опасности использования его не во благо человечества. Поэтому в конце своей книги Флорида дает следующий совет – </w:t>
      </w:r>
      <w:r w:rsidR="00AE1D68" w:rsidRPr="00EA4D79">
        <w:rPr>
          <w:rStyle w:val="list0020paragraphchar"/>
          <w:rFonts w:ascii="Times New Roman" w:hAnsi="Times New Roman" w:cs="Times New Roman"/>
          <w:sz w:val="28"/>
          <w:szCs w:val="28"/>
        </w:rPr>
        <w:t>осторожно вести себя</w:t>
      </w:r>
      <w:r w:rsidR="002C1E43" w:rsidRPr="00EA4D79">
        <w:rPr>
          <w:rStyle w:val="list0020paragraphchar"/>
          <w:rFonts w:ascii="Times New Roman" w:hAnsi="Times New Roman" w:cs="Times New Roman"/>
          <w:sz w:val="28"/>
          <w:szCs w:val="28"/>
        </w:rPr>
        <w:t xml:space="preserve"> с понятием </w:t>
      </w:r>
      <w:r w:rsidR="007006D7">
        <w:rPr>
          <w:rStyle w:val="list0020paragraphchar"/>
          <w:rFonts w:ascii="Times New Roman" w:hAnsi="Times New Roman" w:cs="Times New Roman"/>
          <w:sz w:val="28"/>
          <w:szCs w:val="28"/>
        </w:rPr>
        <w:t>креативного класса</w:t>
      </w:r>
      <w:r w:rsidR="002C1E43" w:rsidRPr="00EA4D79">
        <w:rPr>
          <w:rStyle w:val="list0020paragraphchar"/>
          <w:rFonts w:ascii="Times New Roman" w:hAnsi="Times New Roman" w:cs="Times New Roman"/>
          <w:sz w:val="28"/>
          <w:szCs w:val="28"/>
        </w:rPr>
        <w:t xml:space="preserve"> и не повторять прошлых ошибок человеческой цивилизации</w:t>
      </w:r>
      <w:r w:rsidR="00AE1D68" w:rsidRPr="00EA4D79">
        <w:rPr>
          <w:rStyle w:val="list0020paragraphchar"/>
          <w:rFonts w:ascii="Times New Roman" w:hAnsi="Times New Roman" w:cs="Times New Roman"/>
          <w:sz w:val="28"/>
          <w:szCs w:val="28"/>
        </w:rPr>
        <w:t>.</w:t>
      </w:r>
    </w:p>
    <w:p w:rsidR="009C023D" w:rsidRPr="00EA4D79" w:rsidRDefault="00E93C19"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t>К</w:t>
      </w:r>
      <w:r w:rsidR="007006D7">
        <w:rPr>
          <w:rStyle w:val="list0020paragraphchar"/>
          <w:rFonts w:ascii="Times New Roman" w:hAnsi="Times New Roman" w:cs="Times New Roman"/>
          <w:sz w:val="28"/>
          <w:szCs w:val="28"/>
        </w:rPr>
        <w:t>реативный класс</w:t>
      </w:r>
      <w:r w:rsidR="009C023D" w:rsidRPr="00EA4D79">
        <w:rPr>
          <w:rStyle w:val="list0020paragraphchar"/>
          <w:rFonts w:ascii="Times New Roman" w:hAnsi="Times New Roman" w:cs="Times New Roman"/>
          <w:sz w:val="28"/>
          <w:szCs w:val="28"/>
        </w:rPr>
        <w:t xml:space="preserve"> неожиданно трансформируется в социально-инициативную и постоянно самоопределяющуюся массу, которая пусть и не восторгает представителей властных структур, но становится</w:t>
      </w:r>
      <w:r w:rsidR="00F17112" w:rsidRPr="00EA4D79">
        <w:rPr>
          <w:rStyle w:val="list0020paragraphchar"/>
          <w:rFonts w:ascii="Times New Roman" w:hAnsi="Times New Roman" w:cs="Times New Roman"/>
          <w:sz w:val="28"/>
          <w:szCs w:val="28"/>
        </w:rPr>
        <w:t>,</w:t>
      </w:r>
      <w:r w:rsidR="009C023D" w:rsidRPr="00EA4D79">
        <w:rPr>
          <w:rStyle w:val="list0020paragraphchar"/>
          <w:rFonts w:ascii="Times New Roman" w:hAnsi="Times New Roman" w:cs="Times New Roman"/>
          <w:sz w:val="28"/>
          <w:szCs w:val="28"/>
        </w:rPr>
        <w:t xml:space="preserve"> скорее всего</w:t>
      </w:r>
      <w:r w:rsidR="00F17112" w:rsidRPr="00EA4D79">
        <w:rPr>
          <w:rStyle w:val="list0020paragraphchar"/>
          <w:rFonts w:ascii="Times New Roman" w:hAnsi="Times New Roman" w:cs="Times New Roman"/>
          <w:sz w:val="28"/>
          <w:szCs w:val="28"/>
        </w:rPr>
        <w:t>,</w:t>
      </w:r>
      <w:r w:rsidR="009C023D" w:rsidRPr="00EA4D79">
        <w:rPr>
          <w:rStyle w:val="list0020paragraphchar"/>
          <w:rFonts w:ascii="Times New Roman" w:hAnsi="Times New Roman" w:cs="Times New Roman"/>
          <w:sz w:val="28"/>
          <w:szCs w:val="28"/>
        </w:rPr>
        <w:t xml:space="preserve"> единственным значимым союзником в деле преобразования общественной жизни. В каждой эпохе образуется собственный идеальный класс. </w:t>
      </w:r>
      <w:proofErr w:type="gramStart"/>
      <w:r w:rsidR="009C023D" w:rsidRPr="00EA4D79">
        <w:rPr>
          <w:rStyle w:val="list0020paragraphchar"/>
          <w:rFonts w:ascii="Times New Roman" w:hAnsi="Times New Roman" w:cs="Times New Roman"/>
          <w:sz w:val="28"/>
          <w:szCs w:val="28"/>
          <w:lang w:val="en-US"/>
        </w:rPr>
        <w:t>XXI</w:t>
      </w:r>
      <w:r w:rsidR="009C023D" w:rsidRPr="00EA4D79">
        <w:rPr>
          <w:rStyle w:val="list0020paragraphchar"/>
          <w:rFonts w:ascii="Times New Roman" w:hAnsi="Times New Roman" w:cs="Times New Roman"/>
          <w:sz w:val="28"/>
          <w:szCs w:val="28"/>
        </w:rPr>
        <w:t xml:space="preserve"> век, пожалуй, ознаменовал конец буржуазной эры и осознание того, что никакая социальная группа не может застолбить за собой стабильность.</w:t>
      </w:r>
      <w:proofErr w:type="gramEnd"/>
      <w:r w:rsidR="009C023D" w:rsidRPr="00EA4D79">
        <w:rPr>
          <w:rStyle w:val="list0020paragraphchar"/>
          <w:rFonts w:ascii="Times New Roman" w:hAnsi="Times New Roman" w:cs="Times New Roman"/>
          <w:sz w:val="28"/>
          <w:szCs w:val="28"/>
        </w:rPr>
        <w:t xml:space="preserve"> В итоге</w:t>
      </w:r>
      <w:r w:rsidR="001A36F1" w:rsidRPr="00EA4D79">
        <w:rPr>
          <w:rStyle w:val="list0020paragraphchar"/>
          <w:rFonts w:ascii="Times New Roman" w:hAnsi="Times New Roman" w:cs="Times New Roman"/>
          <w:sz w:val="28"/>
          <w:szCs w:val="28"/>
        </w:rPr>
        <w:t>,</w:t>
      </w:r>
      <w:r w:rsidR="009C023D" w:rsidRPr="00EA4D79">
        <w:rPr>
          <w:rStyle w:val="list0020paragraphchar"/>
          <w:rFonts w:ascii="Times New Roman" w:hAnsi="Times New Roman" w:cs="Times New Roman"/>
          <w:sz w:val="28"/>
          <w:szCs w:val="28"/>
        </w:rPr>
        <w:t xml:space="preserve"> при условиях постоянного роста социальной динамики</w:t>
      </w:r>
      <w:r w:rsidR="001A36F1" w:rsidRPr="00EA4D79">
        <w:rPr>
          <w:rStyle w:val="list0020paragraphchar"/>
          <w:rFonts w:ascii="Times New Roman" w:hAnsi="Times New Roman" w:cs="Times New Roman"/>
          <w:sz w:val="28"/>
          <w:szCs w:val="28"/>
        </w:rPr>
        <w:t xml:space="preserve"> только такой класс, который открыт саморазвитию и социальной самокритике, не повязан</w:t>
      </w:r>
      <w:r w:rsidR="00582DFA">
        <w:rPr>
          <w:rStyle w:val="list0020paragraphchar"/>
          <w:rFonts w:ascii="Times New Roman" w:hAnsi="Times New Roman" w:cs="Times New Roman"/>
          <w:sz w:val="28"/>
          <w:szCs w:val="28"/>
        </w:rPr>
        <w:t xml:space="preserve"> </w:t>
      </w:r>
      <w:r w:rsidR="001A36F1" w:rsidRPr="00EA4D79">
        <w:rPr>
          <w:rStyle w:val="list0020paragraphchar"/>
          <w:rFonts w:ascii="Times New Roman" w:hAnsi="Times New Roman" w:cs="Times New Roman"/>
          <w:sz w:val="28"/>
          <w:szCs w:val="28"/>
        </w:rPr>
        <w:lastRenderedPageBreak/>
        <w:t>узкогрупповыми социальными привилегиями, способен превратиться в социальный авангард.</w:t>
      </w:r>
    </w:p>
    <w:p w:rsidR="008B6A7F" w:rsidRPr="00EA4D79" w:rsidRDefault="00E74CD3"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За последнее время </w:t>
      </w:r>
      <w:r w:rsidR="007006D7">
        <w:rPr>
          <w:rStyle w:val="list0020paragraphchar"/>
          <w:rFonts w:ascii="Times New Roman" w:hAnsi="Times New Roman" w:cs="Times New Roman"/>
          <w:sz w:val="28"/>
          <w:szCs w:val="28"/>
        </w:rPr>
        <w:t>креативный класс</w:t>
      </w:r>
      <w:r w:rsidRPr="00EA4D79">
        <w:rPr>
          <w:rStyle w:val="list0020paragraphchar"/>
          <w:rFonts w:ascii="Times New Roman" w:hAnsi="Times New Roman" w:cs="Times New Roman"/>
          <w:sz w:val="28"/>
          <w:szCs w:val="28"/>
        </w:rPr>
        <w:t xml:space="preserve"> стал особенно популярен в России. Эта популярность стала причиной массовых дискуссий и споров относительно, во-первых, обоснованности использования данного термина в контексте современных российских реалий, а, во-вторых, о характере деятельности так называемого </w:t>
      </w:r>
      <w:r w:rsidR="007006D7">
        <w:rPr>
          <w:rStyle w:val="list0020paragraphchar"/>
          <w:rFonts w:ascii="Times New Roman" w:hAnsi="Times New Roman" w:cs="Times New Roman"/>
          <w:sz w:val="28"/>
          <w:szCs w:val="28"/>
        </w:rPr>
        <w:t>креативного класса</w:t>
      </w:r>
      <w:proofErr w:type="gramStart"/>
      <w:r w:rsidRPr="00EA4D79">
        <w:rPr>
          <w:rStyle w:val="list0020paragraphchar"/>
          <w:rFonts w:ascii="Times New Roman" w:hAnsi="Times New Roman" w:cs="Times New Roman"/>
          <w:sz w:val="28"/>
          <w:szCs w:val="28"/>
        </w:rPr>
        <w:t>.</w:t>
      </w:r>
      <w:proofErr w:type="gramEnd"/>
      <w:r w:rsidRPr="00EA4D79">
        <w:rPr>
          <w:rStyle w:val="list0020paragraphchar"/>
          <w:rFonts w:ascii="Times New Roman" w:hAnsi="Times New Roman" w:cs="Times New Roman"/>
          <w:sz w:val="28"/>
          <w:szCs w:val="28"/>
        </w:rPr>
        <w:t xml:space="preserve"> </w:t>
      </w:r>
      <w:proofErr w:type="gramStart"/>
      <w:r w:rsidR="007006D7">
        <w:rPr>
          <w:rStyle w:val="list0020paragraphchar"/>
          <w:rFonts w:ascii="Times New Roman" w:hAnsi="Times New Roman" w:cs="Times New Roman"/>
          <w:sz w:val="28"/>
          <w:szCs w:val="28"/>
        </w:rPr>
        <w:t>к</w:t>
      </w:r>
      <w:proofErr w:type="gramEnd"/>
      <w:r w:rsidR="007006D7">
        <w:rPr>
          <w:rStyle w:val="list0020paragraphchar"/>
          <w:rFonts w:ascii="Times New Roman" w:hAnsi="Times New Roman" w:cs="Times New Roman"/>
          <w:sz w:val="28"/>
          <w:szCs w:val="28"/>
        </w:rPr>
        <w:t>реативный класс</w:t>
      </w:r>
      <w:r w:rsidRPr="00EA4D79">
        <w:rPr>
          <w:rStyle w:val="list0020paragraphchar"/>
          <w:rFonts w:ascii="Times New Roman" w:hAnsi="Times New Roman" w:cs="Times New Roman"/>
          <w:sz w:val="28"/>
          <w:szCs w:val="28"/>
        </w:rPr>
        <w:t xml:space="preserve"> в России действительно является крайне условным в связи с расхождением понимания данного понятия в российском обществе с классическим пониманием данного термина по Флориде. Таким образом, в контексте исследования российского общества в дальнейшем я буду говорить исключительно о так называемом, или условном, </w:t>
      </w:r>
      <w:r w:rsidR="007006D7">
        <w:rPr>
          <w:rStyle w:val="list0020paragraphchar"/>
          <w:rFonts w:ascii="Times New Roman" w:hAnsi="Times New Roman" w:cs="Times New Roman"/>
          <w:sz w:val="28"/>
          <w:szCs w:val="28"/>
        </w:rPr>
        <w:t>креативном классе</w:t>
      </w:r>
      <w:r w:rsidRPr="00EA4D79">
        <w:rPr>
          <w:rStyle w:val="list0020paragraphchar"/>
          <w:rFonts w:ascii="Times New Roman" w:hAnsi="Times New Roman" w:cs="Times New Roman"/>
          <w:sz w:val="28"/>
          <w:szCs w:val="28"/>
        </w:rPr>
        <w:t>.</w:t>
      </w:r>
      <w:r w:rsidR="00410240" w:rsidRPr="00EA4D79">
        <w:rPr>
          <w:rStyle w:val="list0020paragraphchar"/>
          <w:rFonts w:ascii="Times New Roman" w:hAnsi="Times New Roman" w:cs="Times New Roman"/>
          <w:sz w:val="28"/>
          <w:szCs w:val="28"/>
        </w:rPr>
        <w:t xml:space="preserve"> Итак, некоторые российские исследователи связывают так называемый </w:t>
      </w:r>
      <w:r w:rsidR="007006D7">
        <w:rPr>
          <w:rStyle w:val="list0020paragraphchar"/>
          <w:rFonts w:ascii="Times New Roman" w:hAnsi="Times New Roman" w:cs="Times New Roman"/>
          <w:sz w:val="28"/>
          <w:szCs w:val="28"/>
        </w:rPr>
        <w:t>креативный класс</w:t>
      </w:r>
      <w:r w:rsidR="00410240" w:rsidRPr="00EA4D79">
        <w:rPr>
          <w:rStyle w:val="list0020paragraphchar"/>
          <w:rFonts w:ascii="Times New Roman" w:hAnsi="Times New Roman" w:cs="Times New Roman"/>
          <w:sz w:val="28"/>
          <w:szCs w:val="28"/>
        </w:rPr>
        <w:t xml:space="preserve"> в России не с конкретной политической стратой, а с профессиональной прослойкой служащих, работников коммерческих предприятий и особенно представителей творческих профессий и </w:t>
      </w:r>
      <w:proofErr w:type="spellStart"/>
      <w:r w:rsidR="00410240" w:rsidRPr="00EA4D79">
        <w:rPr>
          <w:rStyle w:val="list0020paragraphchar"/>
          <w:rFonts w:ascii="Times New Roman" w:hAnsi="Times New Roman" w:cs="Times New Roman"/>
          <w:sz w:val="28"/>
          <w:szCs w:val="28"/>
        </w:rPr>
        <w:t>массмедиа</w:t>
      </w:r>
      <w:proofErr w:type="spellEnd"/>
      <w:r w:rsidR="00410240" w:rsidRPr="00EA4D79">
        <w:rPr>
          <w:rStyle w:val="list0020paragraphchar"/>
          <w:rFonts w:ascii="Times New Roman" w:hAnsi="Times New Roman" w:cs="Times New Roman"/>
          <w:sz w:val="28"/>
          <w:szCs w:val="28"/>
        </w:rPr>
        <w:t xml:space="preserve">. Зачастую так называемый </w:t>
      </w:r>
      <w:r w:rsidR="007006D7">
        <w:rPr>
          <w:rStyle w:val="list0020paragraphchar"/>
          <w:rFonts w:ascii="Times New Roman" w:hAnsi="Times New Roman" w:cs="Times New Roman"/>
          <w:sz w:val="28"/>
          <w:szCs w:val="28"/>
        </w:rPr>
        <w:t>креативный класс</w:t>
      </w:r>
      <w:r w:rsidR="00410240" w:rsidRPr="00EA4D79">
        <w:rPr>
          <w:rStyle w:val="list0020paragraphchar"/>
          <w:rFonts w:ascii="Times New Roman" w:hAnsi="Times New Roman" w:cs="Times New Roman"/>
          <w:sz w:val="28"/>
          <w:szCs w:val="28"/>
        </w:rPr>
        <w:t xml:space="preserve"> приравнивается к понятию «рассерженных горожан». Отдельные эксперты придерживаются взгляда, что условный </w:t>
      </w:r>
      <w:r w:rsidR="007006D7">
        <w:rPr>
          <w:rStyle w:val="list0020paragraphchar"/>
          <w:rFonts w:ascii="Times New Roman" w:hAnsi="Times New Roman" w:cs="Times New Roman"/>
          <w:sz w:val="28"/>
          <w:szCs w:val="28"/>
        </w:rPr>
        <w:t>креативный класс</w:t>
      </w:r>
      <w:r w:rsidR="00410240" w:rsidRPr="00EA4D79">
        <w:rPr>
          <w:rStyle w:val="list0020paragraphchar"/>
          <w:rFonts w:ascii="Times New Roman" w:hAnsi="Times New Roman" w:cs="Times New Roman"/>
          <w:sz w:val="28"/>
          <w:szCs w:val="28"/>
        </w:rPr>
        <w:t xml:space="preserve"> в России не в состоянии</w:t>
      </w:r>
      <w:r w:rsidR="00F55596" w:rsidRPr="00EA4D79">
        <w:rPr>
          <w:rStyle w:val="list0020paragraphchar"/>
          <w:rFonts w:ascii="Times New Roman" w:hAnsi="Times New Roman" w:cs="Times New Roman"/>
          <w:sz w:val="28"/>
          <w:szCs w:val="28"/>
        </w:rPr>
        <w:t xml:space="preserve"> обеспечить себе устойчивое место в политической системе. Однако нынешняя власть не принимает притязаний </w:t>
      </w:r>
      <w:r w:rsidR="007006D7">
        <w:rPr>
          <w:rStyle w:val="list0020paragraphchar"/>
          <w:rFonts w:ascii="Times New Roman" w:hAnsi="Times New Roman" w:cs="Times New Roman"/>
          <w:sz w:val="28"/>
          <w:szCs w:val="28"/>
        </w:rPr>
        <w:t>креативного класса</w:t>
      </w:r>
      <w:r w:rsidR="00F55596" w:rsidRPr="00EA4D79">
        <w:rPr>
          <w:rStyle w:val="list0020paragraphchar"/>
          <w:rFonts w:ascii="Times New Roman" w:hAnsi="Times New Roman" w:cs="Times New Roman"/>
          <w:sz w:val="28"/>
          <w:szCs w:val="28"/>
        </w:rPr>
        <w:t xml:space="preserve"> и пытается сохранять </w:t>
      </w:r>
      <w:r w:rsidR="00B25AD4">
        <w:rPr>
          <w:rStyle w:val="list0020paragraphchar"/>
          <w:rFonts w:ascii="Times New Roman" w:hAnsi="Times New Roman" w:cs="Times New Roman"/>
          <w:sz w:val="28"/>
          <w:szCs w:val="28"/>
          <w:lang w:val="en-US"/>
        </w:rPr>
        <w:t>status</w:t>
      </w:r>
      <w:r w:rsidR="00F55596" w:rsidRPr="00EA4D79">
        <w:rPr>
          <w:rStyle w:val="list0020paragraphchar"/>
          <w:rFonts w:ascii="Times New Roman" w:hAnsi="Times New Roman" w:cs="Times New Roman"/>
          <w:sz w:val="28"/>
          <w:szCs w:val="28"/>
        </w:rPr>
        <w:t xml:space="preserve"> </w:t>
      </w:r>
      <w:r w:rsidR="00F55596" w:rsidRPr="00EA4D79">
        <w:rPr>
          <w:rStyle w:val="list0020paragraphchar"/>
          <w:rFonts w:ascii="Times New Roman" w:hAnsi="Times New Roman" w:cs="Times New Roman"/>
          <w:sz w:val="28"/>
          <w:szCs w:val="28"/>
          <w:lang w:val="en-US"/>
        </w:rPr>
        <w:t>quo</w:t>
      </w:r>
      <w:r w:rsidR="00F55596" w:rsidRPr="00EA4D79">
        <w:rPr>
          <w:rStyle w:val="list0020paragraphchar"/>
          <w:rFonts w:ascii="Times New Roman" w:hAnsi="Times New Roman" w:cs="Times New Roman"/>
          <w:sz w:val="28"/>
          <w:szCs w:val="28"/>
        </w:rPr>
        <w:t xml:space="preserve">. К примеру провокационная российская журналистка Е.Сурначёва в одной из своих констатирует факт появления </w:t>
      </w:r>
      <w:r w:rsidR="007006D7">
        <w:rPr>
          <w:rStyle w:val="list0020paragraphchar"/>
          <w:rFonts w:ascii="Times New Roman" w:hAnsi="Times New Roman" w:cs="Times New Roman"/>
          <w:sz w:val="28"/>
          <w:szCs w:val="28"/>
        </w:rPr>
        <w:t>креативного класса</w:t>
      </w:r>
      <w:r w:rsidR="00F55596" w:rsidRPr="00EA4D79">
        <w:rPr>
          <w:rStyle w:val="list0020paragraphchar"/>
          <w:rFonts w:ascii="Times New Roman" w:hAnsi="Times New Roman" w:cs="Times New Roman"/>
          <w:sz w:val="28"/>
          <w:szCs w:val="28"/>
        </w:rPr>
        <w:t xml:space="preserve"> в России, хотя у него и не получается на сегодняшний день выстроить внятный диалог с властными структурами, также как и с самостоятельными единицами существующей политической оппозиции</w:t>
      </w:r>
      <w:r w:rsidR="00E91A36" w:rsidRPr="00EA4D79">
        <w:rPr>
          <w:rStyle w:val="list0020paragraphchar"/>
          <w:rFonts w:ascii="Times New Roman" w:hAnsi="Times New Roman" w:cs="Times New Roman"/>
          <w:sz w:val="28"/>
          <w:szCs w:val="28"/>
        </w:rPr>
        <w:t xml:space="preserve"> ─ конструктивной или альтернативной.</w:t>
      </w:r>
      <w:r w:rsidR="00B25AD4">
        <w:rPr>
          <w:rStyle w:val="a8"/>
          <w:rFonts w:ascii="Times New Roman" w:hAnsi="Times New Roman" w:cs="Times New Roman"/>
          <w:sz w:val="28"/>
          <w:szCs w:val="28"/>
        </w:rPr>
        <w:footnoteReference w:id="29"/>
      </w:r>
      <w:r w:rsidR="00E91A36" w:rsidRPr="00EA4D79">
        <w:rPr>
          <w:rStyle w:val="list0020paragraphchar"/>
          <w:rFonts w:ascii="Times New Roman" w:hAnsi="Times New Roman" w:cs="Times New Roman"/>
          <w:sz w:val="28"/>
          <w:szCs w:val="28"/>
        </w:rPr>
        <w:t xml:space="preserve"> Описанная выше социальная группа российского </w:t>
      </w:r>
      <w:proofErr w:type="gramStart"/>
      <w:r w:rsidR="00E91A36" w:rsidRPr="00EA4D79">
        <w:rPr>
          <w:rStyle w:val="list0020paragraphchar"/>
          <w:rFonts w:ascii="Times New Roman" w:hAnsi="Times New Roman" w:cs="Times New Roman"/>
          <w:sz w:val="28"/>
          <w:szCs w:val="28"/>
        </w:rPr>
        <w:t>населения</w:t>
      </w:r>
      <w:proofErr w:type="gramEnd"/>
      <w:r w:rsidR="00E91A36" w:rsidRPr="00EA4D79">
        <w:rPr>
          <w:rStyle w:val="list0020paragraphchar"/>
          <w:rFonts w:ascii="Times New Roman" w:hAnsi="Times New Roman" w:cs="Times New Roman"/>
          <w:sz w:val="28"/>
          <w:szCs w:val="28"/>
        </w:rPr>
        <w:t xml:space="preserve"> </w:t>
      </w:r>
      <w:r w:rsidR="00E91A36" w:rsidRPr="00EA4D79">
        <w:rPr>
          <w:rStyle w:val="list0020paragraphchar"/>
          <w:rFonts w:ascii="Times New Roman" w:hAnsi="Times New Roman" w:cs="Times New Roman"/>
          <w:sz w:val="28"/>
          <w:szCs w:val="28"/>
        </w:rPr>
        <w:lastRenderedPageBreak/>
        <w:t xml:space="preserve">сконцентрированная в крупных городах значительно увеличилась за последнее десятилетие вследствие определённой экономической стабильности, что неизбежно вело её к политизации. Российский политолог </w:t>
      </w:r>
      <w:proofErr w:type="spellStart"/>
      <w:r w:rsidR="00E91A36" w:rsidRPr="00EA4D79">
        <w:rPr>
          <w:rStyle w:val="list0020paragraphchar"/>
          <w:rFonts w:ascii="Times New Roman" w:hAnsi="Times New Roman" w:cs="Times New Roman"/>
          <w:sz w:val="28"/>
          <w:szCs w:val="28"/>
        </w:rPr>
        <w:t>А.Окара</w:t>
      </w:r>
      <w:proofErr w:type="spellEnd"/>
      <w:r w:rsidR="00E91A36" w:rsidRPr="00EA4D79">
        <w:rPr>
          <w:rStyle w:val="list0020paragraphchar"/>
          <w:rFonts w:ascii="Times New Roman" w:hAnsi="Times New Roman" w:cs="Times New Roman"/>
          <w:sz w:val="28"/>
          <w:szCs w:val="28"/>
        </w:rPr>
        <w:t xml:space="preserve"> подмечает стремление отечественного так называемого </w:t>
      </w:r>
      <w:r w:rsidR="007006D7">
        <w:rPr>
          <w:rStyle w:val="list0020paragraphchar"/>
          <w:rFonts w:ascii="Times New Roman" w:hAnsi="Times New Roman" w:cs="Times New Roman"/>
          <w:sz w:val="28"/>
          <w:szCs w:val="28"/>
        </w:rPr>
        <w:t>креативного класса</w:t>
      </w:r>
      <w:r w:rsidR="00E91A36" w:rsidRPr="00EA4D79">
        <w:rPr>
          <w:rStyle w:val="list0020paragraphchar"/>
          <w:rFonts w:ascii="Times New Roman" w:hAnsi="Times New Roman" w:cs="Times New Roman"/>
          <w:sz w:val="28"/>
          <w:szCs w:val="28"/>
        </w:rPr>
        <w:t xml:space="preserve"> развиваться путём создания форм самоуправления и самоорганизации.</w:t>
      </w:r>
      <w:r w:rsidR="00B25AD4">
        <w:rPr>
          <w:rStyle w:val="a8"/>
          <w:rFonts w:ascii="Times New Roman" w:hAnsi="Times New Roman" w:cs="Times New Roman"/>
          <w:sz w:val="28"/>
          <w:szCs w:val="28"/>
        </w:rPr>
        <w:footnoteReference w:id="30"/>
      </w:r>
      <w:r w:rsidR="00E91A36" w:rsidRPr="00EA4D79">
        <w:rPr>
          <w:rStyle w:val="list0020paragraphchar"/>
          <w:rFonts w:ascii="Times New Roman" w:hAnsi="Times New Roman" w:cs="Times New Roman"/>
          <w:sz w:val="28"/>
          <w:szCs w:val="28"/>
        </w:rPr>
        <w:t xml:space="preserve"> Тем не </w:t>
      </w:r>
      <w:r w:rsidR="00D51604" w:rsidRPr="00EA4D79">
        <w:rPr>
          <w:rStyle w:val="list0020paragraphchar"/>
          <w:rFonts w:ascii="Times New Roman" w:hAnsi="Times New Roman" w:cs="Times New Roman"/>
          <w:sz w:val="28"/>
          <w:szCs w:val="28"/>
        </w:rPr>
        <w:t>менее,</w:t>
      </w:r>
      <w:r w:rsidR="00E91A36" w:rsidRPr="00EA4D79">
        <w:rPr>
          <w:rStyle w:val="list0020paragraphchar"/>
          <w:rFonts w:ascii="Times New Roman" w:hAnsi="Times New Roman" w:cs="Times New Roman"/>
          <w:sz w:val="28"/>
          <w:szCs w:val="28"/>
        </w:rPr>
        <w:t xml:space="preserve"> </w:t>
      </w:r>
      <w:proofErr w:type="spellStart"/>
      <w:r w:rsidR="00E91A36" w:rsidRPr="00EA4D79">
        <w:rPr>
          <w:rStyle w:val="list0020paragraphchar"/>
          <w:rFonts w:ascii="Times New Roman" w:hAnsi="Times New Roman" w:cs="Times New Roman"/>
          <w:sz w:val="28"/>
          <w:szCs w:val="28"/>
        </w:rPr>
        <w:t>Окара</w:t>
      </w:r>
      <w:proofErr w:type="spellEnd"/>
      <w:r w:rsidR="00E91A36" w:rsidRPr="00EA4D79">
        <w:rPr>
          <w:rStyle w:val="list0020paragraphchar"/>
          <w:rFonts w:ascii="Times New Roman" w:hAnsi="Times New Roman" w:cs="Times New Roman"/>
          <w:sz w:val="28"/>
          <w:szCs w:val="28"/>
        </w:rPr>
        <w:t xml:space="preserve"> соглашается с Сурначёвой в признании своеобразной неприкаянности условного </w:t>
      </w:r>
      <w:r w:rsidR="007006D7">
        <w:rPr>
          <w:rStyle w:val="list0020paragraphchar"/>
          <w:rFonts w:ascii="Times New Roman" w:hAnsi="Times New Roman" w:cs="Times New Roman"/>
          <w:sz w:val="28"/>
          <w:szCs w:val="28"/>
        </w:rPr>
        <w:t>креативного класса</w:t>
      </w:r>
      <w:r w:rsidR="00E91A36" w:rsidRPr="00EA4D79">
        <w:rPr>
          <w:rStyle w:val="list0020paragraphchar"/>
          <w:rFonts w:ascii="Times New Roman" w:hAnsi="Times New Roman" w:cs="Times New Roman"/>
          <w:sz w:val="28"/>
          <w:szCs w:val="28"/>
        </w:rPr>
        <w:t xml:space="preserve"> в России, который не способен найти своим силам и идеям применение в существующей политической системе</w:t>
      </w:r>
      <w:r w:rsidR="00D51604" w:rsidRPr="00EA4D79">
        <w:rPr>
          <w:rStyle w:val="list0020paragraphchar"/>
          <w:rFonts w:ascii="Times New Roman" w:hAnsi="Times New Roman" w:cs="Times New Roman"/>
          <w:sz w:val="28"/>
          <w:szCs w:val="28"/>
        </w:rPr>
        <w:t>. Таким образом</w:t>
      </w:r>
      <w:r w:rsidR="00B25AD4">
        <w:rPr>
          <w:rStyle w:val="list0020paragraphchar"/>
          <w:rFonts w:ascii="Times New Roman" w:hAnsi="Times New Roman" w:cs="Times New Roman"/>
          <w:sz w:val="28"/>
          <w:szCs w:val="28"/>
        </w:rPr>
        <w:t>,</w:t>
      </w:r>
      <w:r w:rsidR="00D51604" w:rsidRPr="00EA4D79">
        <w:rPr>
          <w:rStyle w:val="list0020paragraphchar"/>
          <w:rFonts w:ascii="Times New Roman" w:hAnsi="Times New Roman" w:cs="Times New Roman"/>
          <w:sz w:val="28"/>
          <w:szCs w:val="28"/>
        </w:rPr>
        <w:t xml:space="preserve"> можно заключить, что так называемый </w:t>
      </w:r>
      <w:r w:rsidR="007006D7">
        <w:rPr>
          <w:rStyle w:val="list0020paragraphchar"/>
          <w:rFonts w:ascii="Times New Roman" w:hAnsi="Times New Roman" w:cs="Times New Roman"/>
          <w:sz w:val="28"/>
          <w:szCs w:val="28"/>
        </w:rPr>
        <w:t>креативный класс</w:t>
      </w:r>
      <w:r w:rsidR="00D51604" w:rsidRPr="00EA4D79">
        <w:rPr>
          <w:rStyle w:val="list0020paragraphchar"/>
          <w:rFonts w:ascii="Times New Roman" w:hAnsi="Times New Roman" w:cs="Times New Roman"/>
          <w:sz w:val="28"/>
          <w:szCs w:val="28"/>
        </w:rPr>
        <w:t xml:space="preserve"> постепенно обретает некие свойства политической страты, но, если это политическая страта и сформируется окончательно в дальнейшем, её характерные особенности интересы и права на данный момент остаются мало изученными. Так называемый условный </w:t>
      </w:r>
      <w:r w:rsidR="007006D7">
        <w:rPr>
          <w:rStyle w:val="list0020paragraphchar"/>
          <w:rFonts w:ascii="Times New Roman" w:hAnsi="Times New Roman" w:cs="Times New Roman"/>
          <w:sz w:val="28"/>
          <w:szCs w:val="28"/>
        </w:rPr>
        <w:t>креативный класс</w:t>
      </w:r>
      <w:r w:rsidR="00D51604" w:rsidRPr="00EA4D79">
        <w:rPr>
          <w:rStyle w:val="list0020paragraphchar"/>
          <w:rFonts w:ascii="Times New Roman" w:hAnsi="Times New Roman" w:cs="Times New Roman"/>
          <w:sz w:val="28"/>
          <w:szCs w:val="28"/>
        </w:rPr>
        <w:t xml:space="preserve"> не выказывает доверия политическим лидерам российской конструктивной оппозиции и существующим российским политическим партиям в целом. Соответственно рождается противоречие: условный </w:t>
      </w:r>
      <w:r w:rsidR="007006D7">
        <w:rPr>
          <w:rStyle w:val="list0020paragraphchar"/>
          <w:rFonts w:ascii="Times New Roman" w:hAnsi="Times New Roman" w:cs="Times New Roman"/>
          <w:sz w:val="28"/>
          <w:szCs w:val="28"/>
        </w:rPr>
        <w:t>креативный класс</w:t>
      </w:r>
      <w:r w:rsidR="00D51604" w:rsidRPr="00EA4D79">
        <w:rPr>
          <w:rStyle w:val="list0020paragraphchar"/>
          <w:rFonts w:ascii="Times New Roman" w:hAnsi="Times New Roman" w:cs="Times New Roman"/>
          <w:sz w:val="28"/>
          <w:szCs w:val="28"/>
        </w:rPr>
        <w:t xml:space="preserve"> заявляет требования большей демократизации, но в то же время отказывается соблюдать традиционные правила политики. Эта противоречивость ведёт к бессистемности, </w:t>
      </w:r>
      <w:r w:rsidR="00833C71" w:rsidRPr="00EA4D79">
        <w:rPr>
          <w:rStyle w:val="list0020paragraphchar"/>
          <w:rFonts w:ascii="Times New Roman" w:hAnsi="Times New Roman" w:cs="Times New Roman"/>
          <w:sz w:val="28"/>
          <w:szCs w:val="28"/>
        </w:rPr>
        <w:t xml:space="preserve">импульсивности и спонтанности различных политических акций, участниками которых являются представители так называемого </w:t>
      </w:r>
      <w:r w:rsidR="007006D7">
        <w:rPr>
          <w:rStyle w:val="list0020paragraphchar"/>
          <w:rFonts w:ascii="Times New Roman" w:hAnsi="Times New Roman" w:cs="Times New Roman"/>
          <w:sz w:val="28"/>
          <w:szCs w:val="28"/>
        </w:rPr>
        <w:t>креативного класса</w:t>
      </w:r>
      <w:r w:rsidR="004270A7" w:rsidRPr="00EA4D79">
        <w:rPr>
          <w:rStyle w:val="list0020paragraphchar"/>
          <w:rFonts w:ascii="Times New Roman" w:hAnsi="Times New Roman" w:cs="Times New Roman"/>
          <w:sz w:val="28"/>
          <w:szCs w:val="28"/>
        </w:rPr>
        <w:t xml:space="preserve">. Между тем </w:t>
      </w:r>
      <w:r w:rsidR="007006D7">
        <w:rPr>
          <w:rStyle w:val="list0020paragraphchar"/>
          <w:rFonts w:ascii="Times New Roman" w:hAnsi="Times New Roman" w:cs="Times New Roman"/>
          <w:sz w:val="28"/>
          <w:szCs w:val="28"/>
        </w:rPr>
        <w:t>креативный кла</w:t>
      </w:r>
      <w:proofErr w:type="gramStart"/>
      <w:r w:rsidR="007006D7">
        <w:rPr>
          <w:rStyle w:val="list0020paragraphchar"/>
          <w:rFonts w:ascii="Times New Roman" w:hAnsi="Times New Roman" w:cs="Times New Roman"/>
          <w:sz w:val="28"/>
          <w:szCs w:val="28"/>
        </w:rPr>
        <w:t>сс</w:t>
      </w:r>
      <w:r w:rsidR="004270A7" w:rsidRPr="00EA4D79">
        <w:rPr>
          <w:rStyle w:val="list0020paragraphchar"/>
          <w:rFonts w:ascii="Times New Roman" w:hAnsi="Times New Roman" w:cs="Times New Roman"/>
          <w:sz w:val="28"/>
          <w:szCs w:val="28"/>
        </w:rPr>
        <w:t xml:space="preserve"> в кл</w:t>
      </w:r>
      <w:proofErr w:type="gramEnd"/>
      <w:r w:rsidR="004270A7" w:rsidRPr="00EA4D79">
        <w:rPr>
          <w:rStyle w:val="list0020paragraphchar"/>
          <w:rFonts w:ascii="Times New Roman" w:hAnsi="Times New Roman" w:cs="Times New Roman"/>
          <w:sz w:val="28"/>
          <w:szCs w:val="28"/>
        </w:rPr>
        <w:t xml:space="preserve">ассическом понимании является свободным от социального позиционирования и социального разделения, объединяя внутри себя представителей различных социальных групп. Классической концепции </w:t>
      </w:r>
      <w:r w:rsidR="007006D7">
        <w:rPr>
          <w:rStyle w:val="list0020paragraphchar"/>
          <w:rFonts w:ascii="Times New Roman" w:hAnsi="Times New Roman" w:cs="Times New Roman"/>
          <w:sz w:val="28"/>
          <w:szCs w:val="28"/>
        </w:rPr>
        <w:t>креативного класса</w:t>
      </w:r>
      <w:r w:rsidR="004270A7" w:rsidRPr="00EA4D79">
        <w:rPr>
          <w:rStyle w:val="list0020paragraphchar"/>
          <w:rFonts w:ascii="Times New Roman" w:hAnsi="Times New Roman" w:cs="Times New Roman"/>
          <w:sz w:val="28"/>
          <w:szCs w:val="28"/>
        </w:rPr>
        <w:t xml:space="preserve"> чуждо столкновение социально-классового и либерального представлений: представление о среднем классе и представление о поляризации. Соответственно творческая потребность </w:t>
      </w:r>
      <w:r w:rsidR="004270A7" w:rsidRPr="00EA4D79">
        <w:rPr>
          <w:rStyle w:val="list0020paragraphchar"/>
          <w:rFonts w:ascii="Times New Roman" w:hAnsi="Times New Roman" w:cs="Times New Roman"/>
          <w:sz w:val="28"/>
          <w:szCs w:val="28"/>
        </w:rPr>
        <w:lastRenderedPageBreak/>
        <w:t>общества в политической сфере выражается в тяготении к демократии участия с высокой долей социальной самоорганизации вместо ставшей уже привычной модели представительной демократии.</w:t>
      </w:r>
    </w:p>
    <w:p w:rsidR="004270A7" w:rsidRPr="00EA4D79" w:rsidRDefault="004270A7" w:rsidP="00EA4D7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t xml:space="preserve">В российской научной среде существуют позитивные прогнозы. Сам процесс формирования даже условного </w:t>
      </w:r>
      <w:r w:rsidR="007006D7">
        <w:rPr>
          <w:rStyle w:val="list0020paragraphchar"/>
          <w:rFonts w:ascii="Times New Roman" w:hAnsi="Times New Roman" w:cs="Times New Roman"/>
          <w:sz w:val="28"/>
          <w:szCs w:val="28"/>
        </w:rPr>
        <w:t>креативного класса</w:t>
      </w:r>
      <w:r w:rsidRPr="00EA4D79">
        <w:rPr>
          <w:rStyle w:val="list0020paragraphchar"/>
          <w:rFonts w:ascii="Times New Roman" w:hAnsi="Times New Roman" w:cs="Times New Roman"/>
          <w:sz w:val="28"/>
          <w:szCs w:val="28"/>
        </w:rPr>
        <w:t xml:space="preserve"> в </w:t>
      </w:r>
      <w:r w:rsidR="0035611C" w:rsidRPr="00EA4D79">
        <w:rPr>
          <w:rStyle w:val="list0020paragraphchar"/>
          <w:rFonts w:ascii="Times New Roman" w:hAnsi="Times New Roman" w:cs="Times New Roman"/>
          <w:sz w:val="28"/>
          <w:szCs w:val="28"/>
        </w:rPr>
        <w:t>России характеризует общество</w:t>
      </w:r>
      <w:r w:rsidRPr="00EA4D79">
        <w:rPr>
          <w:rStyle w:val="list0020paragraphchar"/>
          <w:rFonts w:ascii="Times New Roman" w:hAnsi="Times New Roman" w:cs="Times New Roman"/>
          <w:sz w:val="28"/>
          <w:szCs w:val="28"/>
        </w:rPr>
        <w:t xml:space="preserve"> как </w:t>
      </w:r>
      <w:proofErr w:type="spellStart"/>
      <w:r w:rsidRPr="00EA4D79">
        <w:rPr>
          <w:rStyle w:val="list0020paragraphchar"/>
          <w:rFonts w:ascii="Times New Roman" w:hAnsi="Times New Roman" w:cs="Times New Roman"/>
          <w:sz w:val="28"/>
          <w:szCs w:val="28"/>
        </w:rPr>
        <w:t>рефлексирующее</w:t>
      </w:r>
      <w:proofErr w:type="spellEnd"/>
      <w:r w:rsidRPr="00EA4D79">
        <w:rPr>
          <w:rStyle w:val="list0020paragraphchar"/>
          <w:rFonts w:ascii="Times New Roman" w:hAnsi="Times New Roman" w:cs="Times New Roman"/>
          <w:sz w:val="28"/>
          <w:szCs w:val="28"/>
        </w:rPr>
        <w:t xml:space="preserve">, способное к </w:t>
      </w:r>
      <w:proofErr w:type="spellStart"/>
      <w:r w:rsidRPr="00EA4D79">
        <w:rPr>
          <w:rStyle w:val="list0020paragraphchar"/>
          <w:rFonts w:ascii="Times New Roman" w:hAnsi="Times New Roman" w:cs="Times New Roman"/>
          <w:sz w:val="28"/>
          <w:szCs w:val="28"/>
        </w:rPr>
        <w:t>модернизационному</w:t>
      </w:r>
      <w:proofErr w:type="spellEnd"/>
      <w:r w:rsidRPr="00EA4D79">
        <w:rPr>
          <w:rStyle w:val="list0020paragraphchar"/>
          <w:rFonts w:ascii="Times New Roman" w:hAnsi="Times New Roman" w:cs="Times New Roman"/>
          <w:sz w:val="28"/>
          <w:szCs w:val="28"/>
        </w:rPr>
        <w:t xml:space="preserve"> </w:t>
      </w:r>
      <w:r w:rsidR="0035611C" w:rsidRPr="00EA4D79">
        <w:rPr>
          <w:rStyle w:val="list0020paragraphchar"/>
          <w:rFonts w:ascii="Times New Roman" w:hAnsi="Times New Roman" w:cs="Times New Roman"/>
          <w:sz w:val="28"/>
          <w:szCs w:val="28"/>
        </w:rPr>
        <w:t>рывку.</w:t>
      </w:r>
      <w:r w:rsidR="00B25AD4">
        <w:rPr>
          <w:rStyle w:val="a8"/>
          <w:rFonts w:ascii="Times New Roman" w:hAnsi="Times New Roman" w:cs="Times New Roman"/>
          <w:sz w:val="28"/>
          <w:szCs w:val="28"/>
        </w:rPr>
        <w:footnoteReference w:id="31"/>
      </w:r>
      <w:r w:rsidR="0035611C" w:rsidRPr="00EA4D79">
        <w:rPr>
          <w:rStyle w:val="list0020paragraphchar"/>
          <w:rFonts w:ascii="Times New Roman" w:hAnsi="Times New Roman" w:cs="Times New Roman"/>
          <w:sz w:val="28"/>
          <w:szCs w:val="28"/>
        </w:rPr>
        <w:t xml:space="preserve"> По мнению некоторых политологов именно так называемый </w:t>
      </w:r>
      <w:r w:rsidR="007006D7">
        <w:rPr>
          <w:rStyle w:val="list0020paragraphchar"/>
          <w:rFonts w:ascii="Times New Roman" w:hAnsi="Times New Roman" w:cs="Times New Roman"/>
          <w:sz w:val="28"/>
          <w:szCs w:val="28"/>
        </w:rPr>
        <w:t>креативный класс</w:t>
      </w:r>
      <w:r w:rsidR="0035611C" w:rsidRPr="00EA4D79">
        <w:rPr>
          <w:rStyle w:val="list0020paragraphchar"/>
          <w:rFonts w:ascii="Times New Roman" w:hAnsi="Times New Roman" w:cs="Times New Roman"/>
          <w:sz w:val="28"/>
          <w:szCs w:val="28"/>
        </w:rPr>
        <w:t xml:space="preserve"> должен суметь использовать накопленный научный потенциал России и социальную энергию тех групп населения, которые в условиях </w:t>
      </w:r>
      <w:proofErr w:type="spellStart"/>
      <w:r w:rsidR="0035611C" w:rsidRPr="00EA4D79">
        <w:rPr>
          <w:rStyle w:val="list0020paragraphchar"/>
          <w:rFonts w:ascii="Times New Roman" w:hAnsi="Times New Roman" w:cs="Times New Roman"/>
          <w:sz w:val="28"/>
          <w:szCs w:val="28"/>
        </w:rPr>
        <w:t>ресурсорастратной</w:t>
      </w:r>
      <w:proofErr w:type="spellEnd"/>
      <w:r w:rsidR="0035611C" w:rsidRPr="00EA4D79">
        <w:rPr>
          <w:rStyle w:val="list0020paragraphchar"/>
          <w:rFonts w:ascii="Times New Roman" w:hAnsi="Times New Roman" w:cs="Times New Roman"/>
          <w:sz w:val="28"/>
          <w:szCs w:val="28"/>
        </w:rPr>
        <w:t xml:space="preserve"> экономики вынуждены менять профессию или эмигрировать.</w:t>
      </w:r>
      <w:r w:rsidR="00575CD9">
        <w:rPr>
          <w:rStyle w:val="a8"/>
          <w:rFonts w:ascii="Times New Roman" w:hAnsi="Times New Roman" w:cs="Times New Roman"/>
          <w:sz w:val="28"/>
          <w:szCs w:val="28"/>
        </w:rPr>
        <w:footnoteReference w:id="32"/>
      </w:r>
      <w:r w:rsidR="0035611C" w:rsidRPr="00EA4D79">
        <w:rPr>
          <w:rStyle w:val="list0020paragraphchar"/>
          <w:rFonts w:ascii="Times New Roman" w:hAnsi="Times New Roman" w:cs="Times New Roman"/>
          <w:sz w:val="28"/>
          <w:szCs w:val="28"/>
        </w:rPr>
        <w:t xml:space="preserve"> Тем не менее</w:t>
      </w:r>
      <w:r w:rsidR="00B25AD4">
        <w:rPr>
          <w:rStyle w:val="list0020paragraphchar"/>
          <w:rFonts w:ascii="Times New Roman" w:hAnsi="Times New Roman" w:cs="Times New Roman"/>
          <w:sz w:val="28"/>
          <w:szCs w:val="28"/>
        </w:rPr>
        <w:t>,</w:t>
      </w:r>
      <w:r w:rsidR="0035611C" w:rsidRPr="00EA4D79">
        <w:rPr>
          <w:rStyle w:val="list0020paragraphchar"/>
          <w:rFonts w:ascii="Times New Roman" w:hAnsi="Times New Roman" w:cs="Times New Roman"/>
          <w:sz w:val="28"/>
          <w:szCs w:val="28"/>
        </w:rPr>
        <w:t xml:space="preserve"> условный </w:t>
      </w:r>
      <w:r w:rsidR="007006D7">
        <w:rPr>
          <w:rStyle w:val="list0020paragraphchar"/>
          <w:rFonts w:ascii="Times New Roman" w:hAnsi="Times New Roman" w:cs="Times New Roman"/>
          <w:sz w:val="28"/>
          <w:szCs w:val="28"/>
        </w:rPr>
        <w:t>креативный класс</w:t>
      </w:r>
      <w:r w:rsidR="0035611C" w:rsidRPr="00EA4D79">
        <w:rPr>
          <w:rStyle w:val="list0020paragraphchar"/>
          <w:rFonts w:ascii="Times New Roman" w:hAnsi="Times New Roman" w:cs="Times New Roman"/>
          <w:sz w:val="28"/>
          <w:szCs w:val="28"/>
        </w:rPr>
        <w:t xml:space="preserve"> всё ещё обладает статусом интеллектуальной «обслуги», или в лучшем случае группы интеллектуалов, озабоченных исключительно </w:t>
      </w:r>
      <w:proofErr w:type="spellStart"/>
      <w:r w:rsidR="0035611C" w:rsidRPr="00EA4D79">
        <w:rPr>
          <w:rStyle w:val="list0020paragraphchar"/>
          <w:rFonts w:ascii="Times New Roman" w:hAnsi="Times New Roman" w:cs="Times New Roman"/>
          <w:sz w:val="28"/>
          <w:szCs w:val="28"/>
        </w:rPr>
        <w:t>зарабатыванием</w:t>
      </w:r>
      <w:proofErr w:type="spellEnd"/>
      <w:r w:rsidR="0035611C" w:rsidRPr="00EA4D79">
        <w:rPr>
          <w:rStyle w:val="list0020paragraphchar"/>
          <w:rFonts w:ascii="Times New Roman" w:hAnsi="Times New Roman" w:cs="Times New Roman"/>
          <w:sz w:val="28"/>
          <w:szCs w:val="28"/>
        </w:rPr>
        <w:t xml:space="preserve"> денег. Отличительной </w:t>
      </w:r>
      <w:proofErr w:type="gramStart"/>
      <w:r w:rsidR="0035611C" w:rsidRPr="00EA4D79">
        <w:rPr>
          <w:rStyle w:val="list0020paragraphchar"/>
          <w:rFonts w:ascii="Times New Roman" w:hAnsi="Times New Roman" w:cs="Times New Roman"/>
          <w:sz w:val="28"/>
          <w:szCs w:val="28"/>
        </w:rPr>
        <w:t>чертой</w:t>
      </w:r>
      <w:proofErr w:type="gramEnd"/>
      <w:r w:rsidR="0035611C" w:rsidRPr="00EA4D79">
        <w:rPr>
          <w:rStyle w:val="list0020paragraphchar"/>
          <w:rFonts w:ascii="Times New Roman" w:hAnsi="Times New Roman" w:cs="Times New Roman"/>
          <w:sz w:val="28"/>
          <w:szCs w:val="28"/>
        </w:rPr>
        <w:t xml:space="preserve"> так называемого </w:t>
      </w:r>
      <w:r w:rsidR="007006D7">
        <w:rPr>
          <w:rStyle w:val="list0020paragraphchar"/>
          <w:rFonts w:ascii="Times New Roman" w:hAnsi="Times New Roman" w:cs="Times New Roman"/>
          <w:sz w:val="28"/>
          <w:szCs w:val="28"/>
        </w:rPr>
        <w:t>креативного класса</w:t>
      </w:r>
      <w:r w:rsidR="0035611C" w:rsidRPr="00EA4D79">
        <w:rPr>
          <w:rStyle w:val="list0020paragraphchar"/>
          <w:rFonts w:ascii="Times New Roman" w:hAnsi="Times New Roman" w:cs="Times New Roman"/>
          <w:sz w:val="28"/>
          <w:szCs w:val="28"/>
        </w:rPr>
        <w:t xml:space="preserve"> можно назвать профессионализм в качестве альтернативы дилетантизму. </w:t>
      </w:r>
      <w:r w:rsidR="003476B1" w:rsidRPr="00EA4D79">
        <w:rPr>
          <w:rStyle w:val="list0020paragraphchar"/>
          <w:rFonts w:ascii="Times New Roman" w:hAnsi="Times New Roman" w:cs="Times New Roman"/>
          <w:sz w:val="28"/>
          <w:szCs w:val="28"/>
        </w:rPr>
        <w:t xml:space="preserve">Российский так называемый </w:t>
      </w:r>
      <w:r w:rsidR="007006D7">
        <w:rPr>
          <w:rStyle w:val="list0020paragraphchar"/>
          <w:rFonts w:ascii="Times New Roman" w:hAnsi="Times New Roman" w:cs="Times New Roman"/>
          <w:sz w:val="28"/>
          <w:szCs w:val="28"/>
        </w:rPr>
        <w:t>креативный класс</w:t>
      </w:r>
      <w:r w:rsidR="003476B1" w:rsidRPr="00EA4D79">
        <w:rPr>
          <w:rStyle w:val="list0020paragraphchar"/>
          <w:rFonts w:ascii="Times New Roman" w:hAnsi="Times New Roman" w:cs="Times New Roman"/>
          <w:sz w:val="28"/>
          <w:szCs w:val="28"/>
        </w:rPr>
        <w:t xml:space="preserve"> пытается добиться правовых гарантий и занять престижные социально-профессиональные ниши, участвуя в диалоге между обществом и государством. Данную категорию, несмотря на несомненную условность понятия, нельзя относить к продуктам социологического воображения, но необходимо учит</w:t>
      </w:r>
      <w:r w:rsidR="00AC508E">
        <w:rPr>
          <w:rStyle w:val="list0020paragraphchar"/>
          <w:rFonts w:ascii="Times New Roman" w:hAnsi="Times New Roman" w:cs="Times New Roman"/>
          <w:sz w:val="28"/>
          <w:szCs w:val="28"/>
        </w:rPr>
        <w:t>ы</w:t>
      </w:r>
      <w:r w:rsidR="003476B1" w:rsidRPr="00EA4D79">
        <w:rPr>
          <w:rStyle w:val="list0020paragraphchar"/>
          <w:rFonts w:ascii="Times New Roman" w:hAnsi="Times New Roman" w:cs="Times New Roman"/>
          <w:sz w:val="28"/>
          <w:szCs w:val="28"/>
        </w:rPr>
        <w:t>вать сложность анализа, заключающуюся в формировании новой исследовательской стратегии. Данная исследовательская стратегия должна основываться не на перенесении зарубежных образцов, что случилось со средним классом, а на самобытном изучении особенностей, интересов и деятельности ещё только начавшего социального слоя в России с опорой на фундаментальные научные труды.</w:t>
      </w:r>
    </w:p>
    <w:p w:rsidR="001A36F1" w:rsidRPr="00EA4D79" w:rsidRDefault="001A36F1" w:rsidP="00575CD9">
      <w:pPr>
        <w:spacing w:line="360" w:lineRule="auto"/>
        <w:ind w:firstLine="709"/>
        <w:contextualSpacing/>
        <w:jc w:val="both"/>
        <w:rPr>
          <w:rStyle w:val="list0020paragraphchar"/>
          <w:rFonts w:ascii="Times New Roman" w:hAnsi="Times New Roman" w:cs="Times New Roman"/>
          <w:sz w:val="28"/>
          <w:szCs w:val="28"/>
        </w:rPr>
      </w:pPr>
      <w:r w:rsidRPr="00EA4D79">
        <w:rPr>
          <w:rStyle w:val="list0020paragraphchar"/>
          <w:rFonts w:ascii="Times New Roman" w:hAnsi="Times New Roman" w:cs="Times New Roman"/>
          <w:sz w:val="28"/>
          <w:szCs w:val="28"/>
        </w:rPr>
        <w:lastRenderedPageBreak/>
        <w:t xml:space="preserve">Но существуют и научные точки зрения на российское общество, содержащие в себе более негативные, а может более реалистичные, оценки. Одна из подобных точек зрения показалась мне крайне интересной и </w:t>
      </w:r>
      <w:r w:rsidR="00582DFA" w:rsidRPr="00EA4D79">
        <w:rPr>
          <w:rStyle w:val="list0020paragraphchar"/>
          <w:rFonts w:ascii="Times New Roman" w:hAnsi="Times New Roman" w:cs="Times New Roman"/>
          <w:sz w:val="28"/>
          <w:szCs w:val="28"/>
        </w:rPr>
        <w:t>всеобъемлющей</w:t>
      </w:r>
      <w:r w:rsidRPr="00EA4D79">
        <w:rPr>
          <w:rStyle w:val="list0020paragraphchar"/>
          <w:rFonts w:ascii="Times New Roman" w:hAnsi="Times New Roman" w:cs="Times New Roman"/>
          <w:sz w:val="28"/>
          <w:szCs w:val="28"/>
        </w:rPr>
        <w:t xml:space="preserve"> ─ это теория сословного общества в Росси</w:t>
      </w:r>
      <w:r w:rsidR="00575CD9">
        <w:rPr>
          <w:rStyle w:val="list0020paragraphchar"/>
          <w:rFonts w:ascii="Times New Roman" w:hAnsi="Times New Roman" w:cs="Times New Roman"/>
          <w:sz w:val="28"/>
          <w:szCs w:val="28"/>
        </w:rPr>
        <w:t xml:space="preserve">и, автором которой является </w:t>
      </w:r>
      <w:proofErr w:type="spellStart"/>
      <w:r w:rsidR="00575CD9">
        <w:rPr>
          <w:rStyle w:val="list0020paragraphchar"/>
          <w:rFonts w:ascii="Times New Roman" w:hAnsi="Times New Roman" w:cs="Times New Roman"/>
          <w:sz w:val="28"/>
          <w:szCs w:val="28"/>
        </w:rPr>
        <w:t>С.</w:t>
      </w:r>
      <w:r w:rsidR="00C74DCA" w:rsidRPr="00EA4D79">
        <w:rPr>
          <w:rStyle w:val="list0020paragraphchar"/>
          <w:rFonts w:ascii="Times New Roman" w:hAnsi="Times New Roman" w:cs="Times New Roman"/>
          <w:sz w:val="28"/>
          <w:szCs w:val="28"/>
        </w:rPr>
        <w:t>Кордонский</w:t>
      </w:r>
      <w:proofErr w:type="spellEnd"/>
      <w:r w:rsidR="00C74DCA" w:rsidRPr="00EA4D79">
        <w:rPr>
          <w:rStyle w:val="list0020paragraphchar"/>
          <w:rFonts w:ascii="Times New Roman" w:hAnsi="Times New Roman" w:cs="Times New Roman"/>
          <w:sz w:val="28"/>
          <w:szCs w:val="28"/>
        </w:rPr>
        <w:t xml:space="preserve">. Данная концепция подробно изложена и проанализирована на современных российских примерах в последних работах </w:t>
      </w:r>
      <w:proofErr w:type="spellStart"/>
      <w:r w:rsidR="00C74DCA" w:rsidRPr="00EA4D79">
        <w:rPr>
          <w:rStyle w:val="list0020paragraphchar"/>
          <w:rFonts w:ascii="Times New Roman" w:hAnsi="Times New Roman" w:cs="Times New Roman"/>
          <w:sz w:val="28"/>
          <w:szCs w:val="28"/>
        </w:rPr>
        <w:t>Кордонского</w:t>
      </w:r>
      <w:proofErr w:type="spellEnd"/>
      <w:r w:rsidR="00C74DCA" w:rsidRPr="00EA4D79">
        <w:rPr>
          <w:rStyle w:val="list0020paragraphchar"/>
          <w:rFonts w:ascii="Times New Roman" w:hAnsi="Times New Roman" w:cs="Times New Roman"/>
          <w:sz w:val="28"/>
          <w:szCs w:val="28"/>
        </w:rPr>
        <w:t xml:space="preserve">: «Россия как поместная федерация» и «Ресурсное государство». </w:t>
      </w:r>
      <w:proofErr w:type="spellStart"/>
      <w:r w:rsidR="00C74DCA" w:rsidRPr="00EA4D79">
        <w:rPr>
          <w:rStyle w:val="list0020paragraphchar"/>
          <w:rFonts w:ascii="Times New Roman" w:hAnsi="Times New Roman" w:cs="Times New Roman"/>
          <w:sz w:val="28"/>
          <w:szCs w:val="28"/>
        </w:rPr>
        <w:t>Кордонский</w:t>
      </w:r>
      <w:proofErr w:type="spellEnd"/>
      <w:r w:rsidR="00C74DCA" w:rsidRPr="00EA4D79">
        <w:rPr>
          <w:rStyle w:val="list0020paragraphchar"/>
          <w:rFonts w:ascii="Times New Roman" w:hAnsi="Times New Roman" w:cs="Times New Roman"/>
          <w:sz w:val="28"/>
          <w:szCs w:val="28"/>
        </w:rPr>
        <w:t xml:space="preserve"> утверждает, что в России успешно существует и функционирует тысячелетняя модель сословного государства</w:t>
      </w:r>
      <w:r w:rsidR="00810789" w:rsidRPr="00EA4D79">
        <w:rPr>
          <w:rStyle w:val="list0020paragraphchar"/>
          <w:rFonts w:ascii="Times New Roman" w:hAnsi="Times New Roman" w:cs="Times New Roman"/>
          <w:sz w:val="28"/>
          <w:szCs w:val="28"/>
        </w:rPr>
        <w:t xml:space="preserve">, впервые закреплённая законодательством ещё Петром </w:t>
      </w:r>
      <w:r w:rsidR="00810789" w:rsidRPr="00EA4D79">
        <w:rPr>
          <w:rStyle w:val="list0020paragraphchar"/>
          <w:rFonts w:ascii="Times New Roman" w:hAnsi="Times New Roman" w:cs="Times New Roman"/>
          <w:sz w:val="28"/>
          <w:szCs w:val="28"/>
          <w:lang w:val="en-US"/>
        </w:rPr>
        <w:t>I</w:t>
      </w:r>
      <w:r w:rsidR="00C74DCA" w:rsidRPr="00EA4D79">
        <w:rPr>
          <w:rStyle w:val="list0020paragraphchar"/>
          <w:rFonts w:ascii="Times New Roman" w:hAnsi="Times New Roman" w:cs="Times New Roman"/>
          <w:sz w:val="28"/>
          <w:szCs w:val="28"/>
        </w:rPr>
        <w:t>.</w:t>
      </w:r>
      <w:r w:rsidR="00575CD9">
        <w:rPr>
          <w:rStyle w:val="a8"/>
          <w:rFonts w:ascii="Times New Roman" w:hAnsi="Times New Roman" w:cs="Times New Roman"/>
          <w:sz w:val="28"/>
          <w:szCs w:val="28"/>
        </w:rPr>
        <w:footnoteReference w:id="33"/>
      </w:r>
      <w:r w:rsidR="00C74DCA" w:rsidRPr="00EA4D79">
        <w:rPr>
          <w:rStyle w:val="list0020paragraphchar"/>
          <w:rFonts w:ascii="Times New Roman" w:hAnsi="Times New Roman" w:cs="Times New Roman"/>
          <w:sz w:val="28"/>
          <w:szCs w:val="28"/>
        </w:rPr>
        <w:t xml:space="preserve"> Современная Россия под влиянием глобальных трансформаций содержит в себе элементы и классовой, и корпоративной, и сословной культуры. При распределении ресурсов или материальных благ или льгот в России до сих пор действует логика распределительной справедливости.</w:t>
      </w:r>
      <w:r w:rsidR="00575CD9">
        <w:rPr>
          <w:rStyle w:val="a8"/>
          <w:rFonts w:ascii="Times New Roman" w:hAnsi="Times New Roman" w:cs="Times New Roman"/>
          <w:sz w:val="28"/>
          <w:szCs w:val="28"/>
        </w:rPr>
        <w:footnoteReference w:id="34"/>
      </w:r>
      <w:r w:rsidR="00C74DCA" w:rsidRPr="00EA4D79">
        <w:rPr>
          <w:rStyle w:val="list0020paragraphchar"/>
          <w:rFonts w:ascii="Times New Roman" w:hAnsi="Times New Roman" w:cs="Times New Roman"/>
          <w:sz w:val="28"/>
          <w:szCs w:val="28"/>
        </w:rPr>
        <w:t xml:space="preserve"> На сегодняшний день</w:t>
      </w:r>
      <w:r w:rsidR="00575CD9">
        <w:rPr>
          <w:rStyle w:val="list0020paragraphchar"/>
          <w:rFonts w:ascii="Times New Roman" w:hAnsi="Times New Roman" w:cs="Times New Roman"/>
          <w:sz w:val="28"/>
          <w:szCs w:val="28"/>
        </w:rPr>
        <w:t>,</w:t>
      </w:r>
      <w:r w:rsidR="00C74DCA" w:rsidRPr="00EA4D79">
        <w:rPr>
          <w:rStyle w:val="list0020paragraphchar"/>
          <w:rFonts w:ascii="Times New Roman" w:hAnsi="Times New Roman" w:cs="Times New Roman"/>
          <w:sz w:val="28"/>
          <w:szCs w:val="28"/>
        </w:rPr>
        <w:t xml:space="preserve"> по мнению </w:t>
      </w:r>
      <w:proofErr w:type="spellStart"/>
      <w:r w:rsidR="00C74DCA" w:rsidRPr="00EA4D79">
        <w:rPr>
          <w:rStyle w:val="list0020paragraphchar"/>
          <w:rFonts w:ascii="Times New Roman" w:hAnsi="Times New Roman" w:cs="Times New Roman"/>
          <w:sz w:val="28"/>
          <w:szCs w:val="28"/>
        </w:rPr>
        <w:t>Кордонского</w:t>
      </w:r>
      <w:proofErr w:type="spellEnd"/>
      <w:r w:rsidR="00C74DCA" w:rsidRPr="00EA4D79">
        <w:rPr>
          <w:rStyle w:val="list0020paragraphchar"/>
          <w:rFonts w:ascii="Times New Roman" w:hAnsi="Times New Roman" w:cs="Times New Roman"/>
          <w:sz w:val="28"/>
          <w:szCs w:val="28"/>
        </w:rPr>
        <w:t xml:space="preserve"> заново формирующиеся российские сословия институционализируются, то есть пытаются конституционно оформить</w:t>
      </w:r>
      <w:r w:rsidR="00D17F4A" w:rsidRPr="00EA4D79">
        <w:rPr>
          <w:rStyle w:val="list0020paragraphchar"/>
          <w:rFonts w:ascii="Times New Roman" w:hAnsi="Times New Roman" w:cs="Times New Roman"/>
          <w:sz w:val="28"/>
          <w:szCs w:val="28"/>
        </w:rPr>
        <w:t xml:space="preserve"> свои права, обязанности и преференции,</w:t>
      </w:r>
      <w:r w:rsidR="00C74DCA" w:rsidRPr="00EA4D79">
        <w:rPr>
          <w:rStyle w:val="list0020paragraphchar"/>
          <w:rFonts w:ascii="Times New Roman" w:hAnsi="Times New Roman" w:cs="Times New Roman"/>
          <w:sz w:val="28"/>
          <w:szCs w:val="28"/>
        </w:rPr>
        <w:t xml:space="preserve"> после перекроя государственного устройства в 90-х.</w:t>
      </w:r>
      <w:r w:rsidR="00D17F4A" w:rsidRPr="00EA4D79">
        <w:rPr>
          <w:rStyle w:val="list0020paragraphchar"/>
          <w:rFonts w:ascii="Times New Roman" w:hAnsi="Times New Roman" w:cs="Times New Roman"/>
          <w:sz w:val="28"/>
          <w:szCs w:val="28"/>
        </w:rPr>
        <w:t xml:space="preserve"> Другими словами российские сословия, считает </w:t>
      </w:r>
      <w:proofErr w:type="spellStart"/>
      <w:r w:rsidR="00D17F4A" w:rsidRPr="00EA4D79">
        <w:rPr>
          <w:rStyle w:val="list0020paragraphchar"/>
          <w:rFonts w:ascii="Times New Roman" w:hAnsi="Times New Roman" w:cs="Times New Roman"/>
          <w:sz w:val="28"/>
          <w:szCs w:val="28"/>
        </w:rPr>
        <w:t>Кордонский</w:t>
      </w:r>
      <w:proofErr w:type="spellEnd"/>
      <w:r w:rsidR="00D17F4A" w:rsidRPr="00EA4D79">
        <w:rPr>
          <w:rStyle w:val="list0020paragraphchar"/>
          <w:rFonts w:ascii="Times New Roman" w:hAnsi="Times New Roman" w:cs="Times New Roman"/>
          <w:sz w:val="28"/>
          <w:szCs w:val="28"/>
        </w:rPr>
        <w:t>, стремятся стать полноценными: здесь полноценность выражается в совпадении сословия, к которому себя о</w:t>
      </w:r>
      <w:r w:rsidR="00810789" w:rsidRPr="00EA4D79">
        <w:rPr>
          <w:rStyle w:val="list0020paragraphchar"/>
          <w:rFonts w:ascii="Times New Roman" w:hAnsi="Times New Roman" w:cs="Times New Roman"/>
          <w:sz w:val="28"/>
          <w:szCs w:val="28"/>
        </w:rPr>
        <w:t>т</w:t>
      </w:r>
      <w:r w:rsidR="00D17F4A" w:rsidRPr="00EA4D79">
        <w:rPr>
          <w:rStyle w:val="list0020paragraphchar"/>
          <w:rFonts w:ascii="Times New Roman" w:hAnsi="Times New Roman" w:cs="Times New Roman"/>
          <w:sz w:val="28"/>
          <w:szCs w:val="28"/>
        </w:rPr>
        <w:t xml:space="preserve">носит сам человек, с сословием, к которому он относится в действительности, по внешним социальным характеристикам. </w:t>
      </w:r>
      <w:proofErr w:type="spellStart"/>
      <w:r w:rsidR="00D17F4A" w:rsidRPr="00EA4D79">
        <w:rPr>
          <w:rStyle w:val="list0020paragraphchar"/>
          <w:rFonts w:ascii="Times New Roman" w:hAnsi="Times New Roman" w:cs="Times New Roman"/>
          <w:sz w:val="28"/>
          <w:szCs w:val="28"/>
        </w:rPr>
        <w:t>Кордонский</w:t>
      </w:r>
      <w:proofErr w:type="spellEnd"/>
      <w:r w:rsidR="00D17F4A" w:rsidRPr="00EA4D79">
        <w:rPr>
          <w:rStyle w:val="list0020paragraphchar"/>
          <w:rFonts w:ascii="Times New Roman" w:hAnsi="Times New Roman" w:cs="Times New Roman"/>
          <w:sz w:val="28"/>
          <w:szCs w:val="28"/>
        </w:rPr>
        <w:t xml:space="preserve"> утверждает, что нынешняя сословная система в России интуитивна, а не рациональна. </w:t>
      </w:r>
      <w:proofErr w:type="spellStart"/>
      <w:r w:rsidR="00D17F4A" w:rsidRPr="00EA4D79">
        <w:rPr>
          <w:rStyle w:val="list0020paragraphchar"/>
          <w:rFonts w:ascii="Times New Roman" w:hAnsi="Times New Roman" w:cs="Times New Roman"/>
          <w:sz w:val="28"/>
          <w:szCs w:val="28"/>
        </w:rPr>
        <w:t>Кордонский</w:t>
      </w:r>
      <w:proofErr w:type="spellEnd"/>
      <w:r w:rsidR="00D17F4A" w:rsidRPr="00EA4D79">
        <w:rPr>
          <w:rStyle w:val="list0020paragraphchar"/>
          <w:rFonts w:ascii="Times New Roman" w:hAnsi="Times New Roman" w:cs="Times New Roman"/>
          <w:sz w:val="28"/>
          <w:szCs w:val="28"/>
        </w:rPr>
        <w:t xml:space="preserve"> не видит ничего плохого в полноценной сословной системе, так как она отражает социальную справедливость.</w:t>
      </w:r>
      <w:r w:rsidR="004B2DBB" w:rsidRPr="00EA4D79">
        <w:rPr>
          <w:rStyle w:val="list0020paragraphchar"/>
          <w:rFonts w:ascii="Times New Roman" w:hAnsi="Times New Roman" w:cs="Times New Roman"/>
          <w:sz w:val="28"/>
          <w:szCs w:val="28"/>
        </w:rPr>
        <w:t xml:space="preserve"> </w:t>
      </w:r>
      <w:proofErr w:type="gramStart"/>
      <w:r w:rsidR="004B2DBB" w:rsidRPr="00EA4D79">
        <w:rPr>
          <w:rStyle w:val="list0020paragraphchar"/>
          <w:rFonts w:ascii="Times New Roman" w:hAnsi="Times New Roman" w:cs="Times New Roman"/>
          <w:sz w:val="28"/>
          <w:szCs w:val="28"/>
        </w:rPr>
        <w:t>Если делить социальную справедливость на уравнительную и распределительную, то сословная система ─ это система распределения ресурсов между сословиями.</w:t>
      </w:r>
      <w:proofErr w:type="gramEnd"/>
      <w:r w:rsidR="004B2DBB" w:rsidRPr="00EA4D79">
        <w:rPr>
          <w:rStyle w:val="list0020paragraphchar"/>
          <w:rFonts w:ascii="Times New Roman" w:hAnsi="Times New Roman" w:cs="Times New Roman"/>
          <w:sz w:val="28"/>
          <w:szCs w:val="28"/>
        </w:rPr>
        <w:t xml:space="preserve"> Сословия </w:t>
      </w:r>
      <w:r w:rsidR="004B2DBB" w:rsidRPr="00EA4D79">
        <w:rPr>
          <w:rStyle w:val="list0020paragraphchar"/>
          <w:rFonts w:ascii="Times New Roman" w:hAnsi="Times New Roman" w:cs="Times New Roman"/>
          <w:sz w:val="28"/>
          <w:szCs w:val="28"/>
        </w:rPr>
        <w:lastRenderedPageBreak/>
        <w:t xml:space="preserve">договариваются под началом одного лидера, неважно царя или </w:t>
      </w:r>
      <w:proofErr w:type="gramStart"/>
      <w:r w:rsidR="004B2DBB" w:rsidRPr="00EA4D79">
        <w:rPr>
          <w:rStyle w:val="list0020paragraphchar"/>
          <w:rFonts w:ascii="Times New Roman" w:hAnsi="Times New Roman" w:cs="Times New Roman"/>
          <w:sz w:val="28"/>
          <w:szCs w:val="28"/>
        </w:rPr>
        <w:t>президента</w:t>
      </w:r>
      <w:proofErr w:type="gramEnd"/>
      <w:r w:rsidR="004B2DBB" w:rsidRPr="00EA4D79">
        <w:rPr>
          <w:rStyle w:val="list0020paragraphchar"/>
          <w:rFonts w:ascii="Times New Roman" w:hAnsi="Times New Roman" w:cs="Times New Roman"/>
          <w:sz w:val="28"/>
          <w:szCs w:val="28"/>
        </w:rPr>
        <w:t xml:space="preserve"> по мнению </w:t>
      </w:r>
      <w:proofErr w:type="spellStart"/>
      <w:r w:rsidR="004B2DBB" w:rsidRPr="00EA4D79">
        <w:rPr>
          <w:rStyle w:val="list0020paragraphchar"/>
          <w:rFonts w:ascii="Times New Roman" w:hAnsi="Times New Roman" w:cs="Times New Roman"/>
          <w:sz w:val="28"/>
          <w:szCs w:val="28"/>
        </w:rPr>
        <w:t>Кордонского</w:t>
      </w:r>
      <w:proofErr w:type="spellEnd"/>
      <w:r w:rsidR="004B2DBB" w:rsidRPr="00EA4D79">
        <w:rPr>
          <w:rStyle w:val="list0020paragraphchar"/>
          <w:rFonts w:ascii="Times New Roman" w:hAnsi="Times New Roman" w:cs="Times New Roman"/>
          <w:sz w:val="28"/>
          <w:szCs w:val="28"/>
        </w:rPr>
        <w:t>. В вопросе способов воздействия сословий на решения лидера теория сословного общества перекликается с теорией «раздаточной» экономики под авторством О.Бессоновой. Главным институтом в процессе принятия р</w:t>
      </w:r>
      <w:r w:rsidR="00810789" w:rsidRPr="00EA4D79">
        <w:rPr>
          <w:rStyle w:val="list0020paragraphchar"/>
          <w:rFonts w:ascii="Times New Roman" w:hAnsi="Times New Roman" w:cs="Times New Roman"/>
          <w:sz w:val="28"/>
          <w:szCs w:val="28"/>
        </w:rPr>
        <w:t xml:space="preserve">ешения является институт жалобы, </w:t>
      </w:r>
      <w:proofErr w:type="gramStart"/>
      <w:r w:rsidR="00810789" w:rsidRPr="00EA4D79">
        <w:rPr>
          <w:rStyle w:val="list0020paragraphchar"/>
          <w:rFonts w:ascii="Times New Roman" w:hAnsi="Times New Roman" w:cs="Times New Roman"/>
          <w:sz w:val="28"/>
          <w:szCs w:val="28"/>
        </w:rPr>
        <w:t>в последствии</w:t>
      </w:r>
      <w:proofErr w:type="gramEnd"/>
      <w:r w:rsidR="00810789" w:rsidRPr="00EA4D79">
        <w:rPr>
          <w:rStyle w:val="list0020paragraphchar"/>
          <w:rFonts w:ascii="Times New Roman" w:hAnsi="Times New Roman" w:cs="Times New Roman"/>
          <w:sz w:val="28"/>
          <w:szCs w:val="28"/>
        </w:rPr>
        <w:t xml:space="preserve"> к нему прибавляется институт угрозы. Действительно на лицо признаки формирования сословно-корпоративного государства в современной России. Можно вспомнить фрагмент речи В.Путина</w:t>
      </w:r>
      <w:r w:rsidR="00575CD9">
        <w:rPr>
          <w:rStyle w:val="list0020paragraphchar"/>
          <w:rFonts w:ascii="Times New Roman" w:hAnsi="Times New Roman" w:cs="Times New Roman"/>
          <w:sz w:val="28"/>
          <w:szCs w:val="28"/>
        </w:rPr>
        <w:t>:</w:t>
      </w:r>
      <w:r w:rsidR="00810789" w:rsidRPr="00EA4D79">
        <w:rPr>
          <w:rStyle w:val="list0020paragraphchar"/>
          <w:rFonts w:ascii="Times New Roman" w:hAnsi="Times New Roman" w:cs="Times New Roman"/>
          <w:sz w:val="28"/>
          <w:szCs w:val="28"/>
        </w:rPr>
        <w:t xml:space="preserve"> «…государство и бизнес должны вести себя как единая корпорация…».</w:t>
      </w:r>
      <w:r w:rsidR="00575CD9">
        <w:rPr>
          <w:rStyle w:val="a8"/>
          <w:rFonts w:ascii="Times New Roman" w:hAnsi="Times New Roman" w:cs="Times New Roman"/>
          <w:sz w:val="28"/>
          <w:szCs w:val="28"/>
        </w:rPr>
        <w:footnoteReference w:id="35"/>
      </w:r>
      <w:r w:rsidR="00810789" w:rsidRPr="00EA4D79">
        <w:rPr>
          <w:rStyle w:val="list0020paragraphchar"/>
          <w:rFonts w:ascii="Times New Roman" w:hAnsi="Times New Roman" w:cs="Times New Roman"/>
          <w:sz w:val="28"/>
          <w:szCs w:val="28"/>
        </w:rPr>
        <w:t xml:space="preserve"> Также можно привести в пример организацию «</w:t>
      </w:r>
      <w:proofErr w:type="spellStart"/>
      <w:r w:rsidR="00810789" w:rsidRPr="00EA4D79">
        <w:rPr>
          <w:rStyle w:val="list0020paragraphchar"/>
          <w:rFonts w:ascii="Times New Roman" w:hAnsi="Times New Roman" w:cs="Times New Roman"/>
          <w:sz w:val="28"/>
          <w:szCs w:val="28"/>
        </w:rPr>
        <w:t>Путингов</w:t>
      </w:r>
      <w:proofErr w:type="spellEnd"/>
      <w:r w:rsidR="00810789" w:rsidRPr="00EA4D79">
        <w:rPr>
          <w:rStyle w:val="list0020paragraphchar"/>
          <w:rFonts w:ascii="Times New Roman" w:hAnsi="Times New Roman" w:cs="Times New Roman"/>
          <w:sz w:val="28"/>
          <w:szCs w:val="28"/>
        </w:rPr>
        <w:t>»: расположение участников представителей различных сословий по соответствующим секторам ─ муниципальные работники, почтовые служащие, дворники и т.д.</w:t>
      </w:r>
      <w:r w:rsidR="00575CD9">
        <w:rPr>
          <w:rStyle w:val="a8"/>
          <w:rFonts w:ascii="Times New Roman" w:hAnsi="Times New Roman" w:cs="Times New Roman"/>
          <w:sz w:val="28"/>
          <w:szCs w:val="28"/>
        </w:rPr>
        <w:footnoteReference w:id="36"/>
      </w:r>
      <w:r w:rsidR="00810789" w:rsidRPr="00EA4D79">
        <w:rPr>
          <w:rStyle w:val="list0020paragraphchar"/>
          <w:rFonts w:ascii="Times New Roman" w:hAnsi="Times New Roman" w:cs="Times New Roman"/>
          <w:sz w:val="28"/>
          <w:szCs w:val="28"/>
        </w:rPr>
        <w:t xml:space="preserve"> Тем не менее</w:t>
      </w:r>
      <w:r w:rsidR="00004314" w:rsidRPr="00EA4D79">
        <w:rPr>
          <w:rStyle w:val="list0020paragraphchar"/>
          <w:rFonts w:ascii="Times New Roman" w:hAnsi="Times New Roman" w:cs="Times New Roman"/>
          <w:sz w:val="28"/>
          <w:szCs w:val="28"/>
        </w:rPr>
        <w:t>,</w:t>
      </w:r>
      <w:r w:rsidR="00810789" w:rsidRPr="00EA4D79">
        <w:rPr>
          <w:rStyle w:val="list0020paragraphchar"/>
          <w:rFonts w:ascii="Times New Roman" w:hAnsi="Times New Roman" w:cs="Times New Roman"/>
          <w:sz w:val="28"/>
          <w:szCs w:val="28"/>
        </w:rPr>
        <w:t xml:space="preserve"> </w:t>
      </w:r>
      <w:proofErr w:type="spellStart"/>
      <w:r w:rsidR="00810789" w:rsidRPr="00EA4D79">
        <w:rPr>
          <w:rStyle w:val="list0020paragraphchar"/>
          <w:rFonts w:ascii="Times New Roman" w:hAnsi="Times New Roman" w:cs="Times New Roman"/>
          <w:sz w:val="28"/>
          <w:szCs w:val="28"/>
        </w:rPr>
        <w:t>Кордонский</w:t>
      </w:r>
      <w:proofErr w:type="spellEnd"/>
      <w:r w:rsidR="00810789" w:rsidRPr="00EA4D79">
        <w:rPr>
          <w:rStyle w:val="list0020paragraphchar"/>
          <w:rFonts w:ascii="Times New Roman" w:hAnsi="Times New Roman" w:cs="Times New Roman"/>
          <w:sz w:val="28"/>
          <w:szCs w:val="28"/>
        </w:rPr>
        <w:t xml:space="preserve"> </w:t>
      </w:r>
      <w:r w:rsidR="00575CD9">
        <w:rPr>
          <w:rStyle w:val="list0020paragraphchar"/>
          <w:rFonts w:ascii="Times New Roman" w:hAnsi="Times New Roman" w:cs="Times New Roman"/>
          <w:sz w:val="28"/>
          <w:szCs w:val="28"/>
        </w:rPr>
        <w:t xml:space="preserve">в своих научных трудах всё же </w:t>
      </w:r>
      <w:r w:rsidR="00810789" w:rsidRPr="00EA4D79">
        <w:rPr>
          <w:rStyle w:val="list0020paragraphchar"/>
          <w:rFonts w:ascii="Times New Roman" w:hAnsi="Times New Roman" w:cs="Times New Roman"/>
          <w:sz w:val="28"/>
          <w:szCs w:val="28"/>
        </w:rPr>
        <w:t>отмечает возможность перемен</w:t>
      </w:r>
      <w:r w:rsidR="00004314" w:rsidRPr="00EA4D79">
        <w:rPr>
          <w:rStyle w:val="list0020paragraphchar"/>
          <w:rFonts w:ascii="Times New Roman" w:hAnsi="Times New Roman" w:cs="Times New Roman"/>
          <w:sz w:val="28"/>
          <w:szCs w:val="28"/>
        </w:rPr>
        <w:t xml:space="preserve"> в российском обществе</w:t>
      </w:r>
      <w:r w:rsidR="00810789" w:rsidRPr="00EA4D79">
        <w:rPr>
          <w:rStyle w:val="list0020paragraphchar"/>
          <w:rFonts w:ascii="Times New Roman" w:hAnsi="Times New Roman" w:cs="Times New Roman"/>
          <w:sz w:val="28"/>
          <w:szCs w:val="28"/>
        </w:rPr>
        <w:t xml:space="preserve">, </w:t>
      </w:r>
      <w:r w:rsidR="00004314" w:rsidRPr="00EA4D79">
        <w:rPr>
          <w:rStyle w:val="list0020paragraphchar"/>
          <w:rFonts w:ascii="Times New Roman" w:hAnsi="Times New Roman" w:cs="Times New Roman"/>
          <w:sz w:val="28"/>
          <w:szCs w:val="28"/>
        </w:rPr>
        <w:t>хотя</w:t>
      </w:r>
      <w:r w:rsidR="00810789" w:rsidRPr="00EA4D79">
        <w:rPr>
          <w:rStyle w:val="list0020paragraphchar"/>
          <w:rFonts w:ascii="Times New Roman" w:hAnsi="Times New Roman" w:cs="Times New Roman"/>
          <w:sz w:val="28"/>
          <w:szCs w:val="28"/>
        </w:rPr>
        <w:t xml:space="preserve"> вектор этих п</w:t>
      </w:r>
      <w:r w:rsidR="00004314" w:rsidRPr="00EA4D79">
        <w:rPr>
          <w:rStyle w:val="list0020paragraphchar"/>
          <w:rFonts w:ascii="Times New Roman" w:hAnsi="Times New Roman" w:cs="Times New Roman"/>
          <w:sz w:val="28"/>
          <w:szCs w:val="28"/>
        </w:rPr>
        <w:t>еремен на</w:t>
      </w:r>
      <w:r w:rsidR="00810789" w:rsidRPr="00EA4D79">
        <w:rPr>
          <w:rStyle w:val="list0020paragraphchar"/>
          <w:rFonts w:ascii="Times New Roman" w:hAnsi="Times New Roman" w:cs="Times New Roman"/>
          <w:sz w:val="28"/>
          <w:szCs w:val="28"/>
        </w:rPr>
        <w:t xml:space="preserve"> данный момент </w:t>
      </w:r>
      <w:r w:rsidR="00004314" w:rsidRPr="00EA4D79">
        <w:rPr>
          <w:rStyle w:val="list0020paragraphchar"/>
          <w:rFonts w:ascii="Times New Roman" w:hAnsi="Times New Roman" w:cs="Times New Roman"/>
          <w:sz w:val="28"/>
          <w:szCs w:val="28"/>
        </w:rPr>
        <w:t>остается неопределенным</w:t>
      </w:r>
      <w:r w:rsidR="008D5F4C" w:rsidRPr="00EA4D79">
        <w:rPr>
          <w:rStyle w:val="list0020paragraphchar"/>
          <w:rFonts w:ascii="Times New Roman" w:hAnsi="Times New Roman" w:cs="Times New Roman"/>
          <w:sz w:val="28"/>
          <w:szCs w:val="28"/>
        </w:rPr>
        <w:t xml:space="preserve">. Постоянный рост аппетитов сословий в купе с уменьшением объёма ресурсов ведёт к переделу ресурсов. Классической стратегией властных структур, направленной на мирное перераспределение в пользу силовых структур (что выгодно и даже необходимо для поддержки </w:t>
      </w:r>
      <w:r w:rsidR="008D5F4C" w:rsidRPr="00582DFA">
        <w:rPr>
          <w:rStyle w:val="list0020paragraphchar"/>
          <w:rFonts w:ascii="Times New Roman" w:hAnsi="Times New Roman" w:cs="Times New Roman"/>
          <w:sz w:val="28"/>
          <w:szCs w:val="28"/>
        </w:rPr>
        <w:t>существующего режима власти), является стратегия искусственного создания</w:t>
      </w:r>
      <w:r w:rsidR="008D5F4C" w:rsidRPr="00EA4D79">
        <w:rPr>
          <w:rStyle w:val="list0020paragraphchar"/>
          <w:rFonts w:ascii="Times New Roman" w:hAnsi="Times New Roman" w:cs="Times New Roman"/>
          <w:sz w:val="28"/>
          <w:szCs w:val="28"/>
        </w:rPr>
        <w:t xml:space="preserve"> угрозы и соответственно необходимости выделения средств на мобилизацию сил для борьбы с якобы возникшей угрозой. Последнее время такими угрозами в России были объявлены «</w:t>
      </w:r>
      <w:proofErr w:type="spellStart"/>
      <w:r w:rsidR="008D5F4C" w:rsidRPr="00EA4D79">
        <w:rPr>
          <w:rStyle w:val="list0020paragraphchar"/>
          <w:rFonts w:ascii="Times New Roman" w:hAnsi="Times New Roman" w:cs="Times New Roman"/>
          <w:sz w:val="28"/>
          <w:szCs w:val="28"/>
        </w:rPr>
        <w:t>белоленточники</w:t>
      </w:r>
      <w:proofErr w:type="spellEnd"/>
      <w:r w:rsidR="008D5F4C" w:rsidRPr="00EA4D79">
        <w:rPr>
          <w:rStyle w:val="list0020paragraphchar"/>
          <w:rFonts w:ascii="Times New Roman" w:hAnsi="Times New Roman" w:cs="Times New Roman"/>
          <w:sz w:val="28"/>
          <w:szCs w:val="28"/>
        </w:rPr>
        <w:t>», «оранжевые</w:t>
      </w:r>
      <w:r w:rsidR="00582DFA">
        <w:rPr>
          <w:rStyle w:val="list0020paragraphchar"/>
          <w:rFonts w:ascii="Times New Roman" w:hAnsi="Times New Roman" w:cs="Times New Roman"/>
          <w:sz w:val="28"/>
          <w:szCs w:val="28"/>
        </w:rPr>
        <w:t xml:space="preserve"> </w:t>
      </w:r>
      <w:r w:rsidR="008D5F4C" w:rsidRPr="00EA4D79">
        <w:rPr>
          <w:rStyle w:val="list0020paragraphchar"/>
          <w:rFonts w:ascii="Times New Roman" w:hAnsi="Times New Roman" w:cs="Times New Roman"/>
          <w:sz w:val="28"/>
          <w:szCs w:val="28"/>
        </w:rPr>
        <w:t>революции» и коррупция.</w:t>
      </w:r>
      <w:r w:rsidR="00575CD9">
        <w:rPr>
          <w:rStyle w:val="a8"/>
          <w:rFonts w:ascii="Times New Roman" w:hAnsi="Times New Roman" w:cs="Times New Roman"/>
          <w:sz w:val="28"/>
          <w:szCs w:val="28"/>
        </w:rPr>
        <w:footnoteReference w:id="37"/>
      </w:r>
      <w:r w:rsidR="008D5F4C" w:rsidRPr="00EA4D79">
        <w:rPr>
          <w:rStyle w:val="list0020paragraphchar"/>
          <w:rFonts w:ascii="Times New Roman" w:hAnsi="Times New Roman" w:cs="Times New Roman"/>
          <w:sz w:val="28"/>
          <w:szCs w:val="28"/>
        </w:rPr>
        <w:t xml:space="preserve"> Таким образом </w:t>
      </w:r>
      <w:proofErr w:type="gramStart"/>
      <w:r w:rsidR="008D5F4C" w:rsidRPr="00EA4D79">
        <w:rPr>
          <w:rStyle w:val="list0020paragraphchar"/>
          <w:rFonts w:ascii="Times New Roman" w:hAnsi="Times New Roman" w:cs="Times New Roman"/>
          <w:sz w:val="28"/>
          <w:szCs w:val="28"/>
        </w:rPr>
        <w:t>был</w:t>
      </w:r>
      <w:proofErr w:type="gramEnd"/>
      <w:r w:rsidR="008D5F4C" w:rsidRPr="00EA4D79">
        <w:rPr>
          <w:rStyle w:val="list0020paragraphchar"/>
          <w:rFonts w:ascii="Times New Roman" w:hAnsi="Times New Roman" w:cs="Times New Roman"/>
          <w:sz w:val="28"/>
          <w:szCs w:val="28"/>
        </w:rPr>
        <w:t xml:space="preserve"> затронут тот самый пресловутый так называемый </w:t>
      </w:r>
      <w:r w:rsidR="007006D7">
        <w:rPr>
          <w:rStyle w:val="list0020paragraphchar"/>
          <w:rFonts w:ascii="Times New Roman" w:hAnsi="Times New Roman" w:cs="Times New Roman"/>
          <w:sz w:val="28"/>
          <w:szCs w:val="28"/>
        </w:rPr>
        <w:t>креативный класс</w:t>
      </w:r>
      <w:r w:rsidR="0040146C" w:rsidRPr="00EA4D79">
        <w:rPr>
          <w:rStyle w:val="list0020paragraphchar"/>
          <w:rFonts w:ascii="Times New Roman" w:hAnsi="Times New Roman" w:cs="Times New Roman"/>
          <w:sz w:val="28"/>
          <w:szCs w:val="28"/>
        </w:rPr>
        <w:t xml:space="preserve">. Хотя, что интересно, России необходимо модернизация только не инновационная, а мобилизационная. В </w:t>
      </w:r>
      <w:r w:rsidR="0040146C" w:rsidRPr="00EA4D79">
        <w:rPr>
          <w:rStyle w:val="list0020paragraphchar"/>
          <w:rFonts w:ascii="Times New Roman" w:hAnsi="Times New Roman" w:cs="Times New Roman"/>
          <w:sz w:val="28"/>
          <w:szCs w:val="28"/>
        </w:rPr>
        <w:lastRenderedPageBreak/>
        <w:t>России нет человеческого ресурса</w:t>
      </w:r>
      <w:r w:rsidR="00004314" w:rsidRPr="00EA4D79">
        <w:rPr>
          <w:rStyle w:val="list0020paragraphchar"/>
          <w:rFonts w:ascii="Times New Roman" w:hAnsi="Times New Roman" w:cs="Times New Roman"/>
          <w:sz w:val="28"/>
          <w:szCs w:val="28"/>
        </w:rPr>
        <w:t>,</w:t>
      </w:r>
      <w:r w:rsidR="00F27634" w:rsidRPr="00EA4D79">
        <w:rPr>
          <w:rStyle w:val="list0020paragraphchar"/>
          <w:rFonts w:ascii="Times New Roman" w:hAnsi="Times New Roman" w:cs="Times New Roman"/>
          <w:sz w:val="28"/>
          <w:szCs w:val="28"/>
        </w:rPr>
        <w:t xml:space="preserve"> ─ есть трудовой ресурс</w:t>
      </w:r>
      <w:r w:rsidR="0040146C" w:rsidRPr="00EA4D79">
        <w:rPr>
          <w:rStyle w:val="list0020paragraphchar"/>
          <w:rFonts w:ascii="Times New Roman" w:hAnsi="Times New Roman" w:cs="Times New Roman"/>
          <w:sz w:val="28"/>
          <w:szCs w:val="28"/>
        </w:rPr>
        <w:t xml:space="preserve">. Но так называемый российский </w:t>
      </w:r>
      <w:r w:rsidR="007006D7">
        <w:rPr>
          <w:rStyle w:val="list0020paragraphchar"/>
          <w:rFonts w:ascii="Times New Roman" w:hAnsi="Times New Roman" w:cs="Times New Roman"/>
          <w:sz w:val="28"/>
          <w:szCs w:val="28"/>
        </w:rPr>
        <w:t>креативный класс</w:t>
      </w:r>
      <w:r w:rsidR="0040146C" w:rsidRPr="00EA4D79">
        <w:rPr>
          <w:rStyle w:val="list0020paragraphchar"/>
          <w:rFonts w:ascii="Times New Roman" w:hAnsi="Times New Roman" w:cs="Times New Roman"/>
          <w:sz w:val="28"/>
          <w:szCs w:val="28"/>
        </w:rPr>
        <w:t xml:space="preserve"> </w:t>
      </w:r>
      <w:proofErr w:type="spellStart"/>
      <w:r w:rsidR="0040146C" w:rsidRPr="00EA4D79">
        <w:rPr>
          <w:rStyle w:val="list0020paragraphchar"/>
          <w:rFonts w:ascii="Times New Roman" w:hAnsi="Times New Roman" w:cs="Times New Roman"/>
          <w:sz w:val="28"/>
          <w:szCs w:val="28"/>
        </w:rPr>
        <w:t>Кордонский</w:t>
      </w:r>
      <w:proofErr w:type="spellEnd"/>
      <w:r w:rsidR="0040146C" w:rsidRPr="00EA4D79">
        <w:rPr>
          <w:rStyle w:val="list0020paragraphchar"/>
          <w:rFonts w:ascii="Times New Roman" w:hAnsi="Times New Roman" w:cs="Times New Roman"/>
          <w:sz w:val="28"/>
          <w:szCs w:val="28"/>
        </w:rPr>
        <w:t xml:space="preserve"> в свою очередь характеризует как лиц свободных профессий, живущих на гонорар. Их задача</w:t>
      </w:r>
      <w:r w:rsidR="00004314" w:rsidRPr="00EA4D79">
        <w:rPr>
          <w:rStyle w:val="list0020paragraphchar"/>
          <w:rFonts w:ascii="Times New Roman" w:hAnsi="Times New Roman" w:cs="Times New Roman"/>
          <w:sz w:val="28"/>
          <w:szCs w:val="28"/>
        </w:rPr>
        <w:t>,</w:t>
      </w:r>
      <w:r w:rsidR="0040146C" w:rsidRPr="00EA4D79">
        <w:rPr>
          <w:rStyle w:val="list0020paragraphchar"/>
          <w:rFonts w:ascii="Times New Roman" w:hAnsi="Times New Roman" w:cs="Times New Roman"/>
          <w:sz w:val="28"/>
          <w:szCs w:val="28"/>
        </w:rPr>
        <w:t xml:space="preserve"> по мнению </w:t>
      </w:r>
      <w:proofErr w:type="spellStart"/>
      <w:r w:rsidR="0040146C" w:rsidRPr="00EA4D79">
        <w:rPr>
          <w:rStyle w:val="list0020paragraphchar"/>
          <w:rFonts w:ascii="Times New Roman" w:hAnsi="Times New Roman" w:cs="Times New Roman"/>
          <w:sz w:val="28"/>
          <w:szCs w:val="28"/>
        </w:rPr>
        <w:t>Кордонского</w:t>
      </w:r>
      <w:proofErr w:type="spellEnd"/>
      <w:r w:rsidR="00004314" w:rsidRPr="00EA4D79">
        <w:rPr>
          <w:rStyle w:val="list0020paragraphchar"/>
          <w:rFonts w:ascii="Times New Roman" w:hAnsi="Times New Roman" w:cs="Times New Roman"/>
          <w:sz w:val="28"/>
          <w:szCs w:val="28"/>
        </w:rPr>
        <w:t>,</w:t>
      </w:r>
      <w:r w:rsidR="0040146C" w:rsidRPr="00EA4D79">
        <w:rPr>
          <w:rStyle w:val="list0020paragraphchar"/>
          <w:rFonts w:ascii="Times New Roman" w:hAnsi="Times New Roman" w:cs="Times New Roman"/>
          <w:sz w:val="28"/>
          <w:szCs w:val="28"/>
        </w:rPr>
        <w:t xml:space="preserve"> ─ выражение интересов других сословий, собственного же интереса у них нет; и всё, что сделал этот </w:t>
      </w:r>
      <w:r w:rsidR="007006D7">
        <w:rPr>
          <w:rStyle w:val="list0020paragraphchar"/>
          <w:rFonts w:ascii="Times New Roman" w:hAnsi="Times New Roman" w:cs="Times New Roman"/>
          <w:sz w:val="28"/>
          <w:szCs w:val="28"/>
        </w:rPr>
        <w:t>креативный класс</w:t>
      </w:r>
      <w:r w:rsidR="0040146C" w:rsidRPr="00EA4D79">
        <w:rPr>
          <w:rStyle w:val="list0020paragraphchar"/>
          <w:rFonts w:ascii="Times New Roman" w:hAnsi="Times New Roman" w:cs="Times New Roman"/>
          <w:sz w:val="28"/>
          <w:szCs w:val="28"/>
        </w:rPr>
        <w:t xml:space="preserve"> в представлениях </w:t>
      </w:r>
      <w:proofErr w:type="spellStart"/>
      <w:r w:rsidR="0040146C" w:rsidRPr="00EA4D79">
        <w:rPr>
          <w:rStyle w:val="list0020paragraphchar"/>
          <w:rFonts w:ascii="Times New Roman" w:hAnsi="Times New Roman" w:cs="Times New Roman"/>
          <w:sz w:val="28"/>
          <w:szCs w:val="28"/>
        </w:rPr>
        <w:t>Кордонского</w:t>
      </w:r>
      <w:proofErr w:type="spellEnd"/>
      <w:r w:rsidR="0040146C" w:rsidRPr="00EA4D79">
        <w:rPr>
          <w:rStyle w:val="list0020paragraphchar"/>
          <w:rFonts w:ascii="Times New Roman" w:hAnsi="Times New Roman" w:cs="Times New Roman"/>
          <w:sz w:val="28"/>
          <w:szCs w:val="28"/>
        </w:rPr>
        <w:t xml:space="preserve">, так это вышел на </w:t>
      </w:r>
      <w:proofErr w:type="gramStart"/>
      <w:r w:rsidR="0040146C" w:rsidRPr="00EA4D79">
        <w:rPr>
          <w:rStyle w:val="list0020paragraphchar"/>
          <w:rFonts w:ascii="Times New Roman" w:hAnsi="Times New Roman" w:cs="Times New Roman"/>
          <w:sz w:val="28"/>
          <w:szCs w:val="28"/>
        </w:rPr>
        <w:t>Болотную</w:t>
      </w:r>
      <w:proofErr w:type="gramEnd"/>
      <w:r w:rsidR="0040146C" w:rsidRPr="00EA4D79">
        <w:rPr>
          <w:rStyle w:val="list0020paragraphchar"/>
          <w:rFonts w:ascii="Times New Roman" w:hAnsi="Times New Roman" w:cs="Times New Roman"/>
          <w:sz w:val="28"/>
          <w:szCs w:val="28"/>
        </w:rPr>
        <w:t xml:space="preserve">, собственно и всё. </w:t>
      </w:r>
      <w:r w:rsidR="00F27634" w:rsidRPr="00EA4D79">
        <w:rPr>
          <w:rStyle w:val="list0020paragraphchar"/>
          <w:rFonts w:ascii="Times New Roman" w:hAnsi="Times New Roman" w:cs="Times New Roman"/>
          <w:sz w:val="28"/>
          <w:szCs w:val="28"/>
        </w:rPr>
        <w:t>Тем не менее</w:t>
      </w:r>
      <w:r w:rsidR="00004314" w:rsidRPr="00EA4D79">
        <w:rPr>
          <w:rStyle w:val="list0020paragraphchar"/>
          <w:rFonts w:ascii="Times New Roman" w:hAnsi="Times New Roman" w:cs="Times New Roman"/>
          <w:sz w:val="28"/>
          <w:szCs w:val="28"/>
        </w:rPr>
        <w:t>,</w:t>
      </w:r>
      <w:r w:rsidR="00F27634" w:rsidRPr="00EA4D79">
        <w:rPr>
          <w:rStyle w:val="list0020paragraphchar"/>
          <w:rFonts w:ascii="Times New Roman" w:hAnsi="Times New Roman" w:cs="Times New Roman"/>
          <w:sz w:val="28"/>
          <w:szCs w:val="28"/>
        </w:rPr>
        <w:t xml:space="preserve"> </w:t>
      </w:r>
      <w:proofErr w:type="spellStart"/>
      <w:r w:rsidR="00F27634" w:rsidRPr="00EA4D79">
        <w:rPr>
          <w:rStyle w:val="list0020paragraphchar"/>
          <w:rFonts w:ascii="Times New Roman" w:hAnsi="Times New Roman" w:cs="Times New Roman"/>
          <w:sz w:val="28"/>
          <w:szCs w:val="28"/>
        </w:rPr>
        <w:t>Кордонский</w:t>
      </w:r>
      <w:proofErr w:type="spellEnd"/>
      <w:r w:rsidR="00F27634" w:rsidRPr="00EA4D79">
        <w:rPr>
          <w:rStyle w:val="list0020paragraphchar"/>
          <w:rFonts w:ascii="Times New Roman" w:hAnsi="Times New Roman" w:cs="Times New Roman"/>
          <w:sz w:val="28"/>
          <w:szCs w:val="28"/>
        </w:rPr>
        <w:t xml:space="preserve"> признаёт существование пограничного слоя общества, </w:t>
      </w:r>
      <w:r w:rsidR="00575CD9">
        <w:rPr>
          <w:rStyle w:val="list0020paragraphchar"/>
          <w:rFonts w:ascii="Times New Roman" w:hAnsi="Times New Roman" w:cs="Times New Roman"/>
          <w:sz w:val="28"/>
          <w:szCs w:val="28"/>
        </w:rPr>
        <w:t>«</w:t>
      </w:r>
      <w:r w:rsidR="00F27634" w:rsidRPr="00EA4D79">
        <w:rPr>
          <w:rStyle w:val="list0020paragraphchar"/>
          <w:rFonts w:ascii="Times New Roman" w:hAnsi="Times New Roman" w:cs="Times New Roman"/>
          <w:sz w:val="28"/>
          <w:szCs w:val="28"/>
        </w:rPr>
        <w:t xml:space="preserve">чьи ноги, если говорить образно, находятся в слое трудового ресурса, а голова рассуждает о свободном рынке, демократии и </w:t>
      </w:r>
      <w:r w:rsidR="007006D7">
        <w:rPr>
          <w:rStyle w:val="list0020paragraphchar"/>
          <w:rFonts w:ascii="Times New Roman" w:hAnsi="Times New Roman" w:cs="Times New Roman"/>
          <w:sz w:val="28"/>
          <w:szCs w:val="28"/>
        </w:rPr>
        <w:t>креативном классе</w:t>
      </w:r>
      <w:r w:rsidR="00575CD9">
        <w:rPr>
          <w:rStyle w:val="list0020paragraphchar"/>
          <w:rFonts w:ascii="Times New Roman" w:hAnsi="Times New Roman" w:cs="Times New Roman"/>
          <w:sz w:val="28"/>
          <w:szCs w:val="28"/>
        </w:rPr>
        <w:t>»</w:t>
      </w:r>
      <w:r w:rsidR="00F27634" w:rsidRPr="00EA4D79">
        <w:rPr>
          <w:rStyle w:val="list0020paragraphchar"/>
          <w:rFonts w:ascii="Times New Roman" w:hAnsi="Times New Roman" w:cs="Times New Roman"/>
          <w:sz w:val="28"/>
          <w:szCs w:val="28"/>
        </w:rPr>
        <w:t>.</w:t>
      </w:r>
      <w:r w:rsidR="00575CD9">
        <w:rPr>
          <w:rStyle w:val="a8"/>
          <w:rFonts w:ascii="Times New Roman" w:hAnsi="Times New Roman" w:cs="Times New Roman"/>
          <w:sz w:val="28"/>
          <w:szCs w:val="28"/>
        </w:rPr>
        <w:footnoteReference w:id="38"/>
      </w:r>
      <w:r w:rsidR="00F27634" w:rsidRPr="00EA4D79">
        <w:rPr>
          <w:rStyle w:val="list0020paragraphchar"/>
          <w:rFonts w:ascii="Times New Roman" w:hAnsi="Times New Roman" w:cs="Times New Roman"/>
          <w:sz w:val="28"/>
          <w:szCs w:val="28"/>
        </w:rPr>
        <w:t xml:space="preserve"> </w:t>
      </w:r>
      <w:r w:rsidR="0040146C" w:rsidRPr="00EA4D79">
        <w:rPr>
          <w:rStyle w:val="list0020paragraphchar"/>
          <w:rFonts w:ascii="Times New Roman" w:hAnsi="Times New Roman" w:cs="Times New Roman"/>
          <w:sz w:val="28"/>
          <w:szCs w:val="28"/>
        </w:rPr>
        <w:t>Несмотря на достат</w:t>
      </w:r>
      <w:r w:rsidR="00575CD9">
        <w:rPr>
          <w:rStyle w:val="list0020paragraphchar"/>
          <w:rFonts w:ascii="Times New Roman" w:hAnsi="Times New Roman" w:cs="Times New Roman"/>
          <w:sz w:val="28"/>
          <w:szCs w:val="28"/>
        </w:rPr>
        <w:t xml:space="preserve">очно жёсткие позиции, </w:t>
      </w:r>
      <w:proofErr w:type="spellStart"/>
      <w:r w:rsidR="00575CD9">
        <w:rPr>
          <w:rStyle w:val="list0020paragraphchar"/>
          <w:rFonts w:ascii="Times New Roman" w:hAnsi="Times New Roman" w:cs="Times New Roman"/>
          <w:sz w:val="28"/>
          <w:szCs w:val="28"/>
        </w:rPr>
        <w:t>Кордонский</w:t>
      </w:r>
      <w:proofErr w:type="spellEnd"/>
      <w:r w:rsidR="00575CD9">
        <w:rPr>
          <w:rStyle w:val="list0020paragraphchar"/>
          <w:rFonts w:ascii="Times New Roman" w:hAnsi="Times New Roman" w:cs="Times New Roman"/>
          <w:sz w:val="28"/>
          <w:szCs w:val="28"/>
        </w:rPr>
        <w:t xml:space="preserve"> </w:t>
      </w:r>
      <w:r w:rsidR="00F27634" w:rsidRPr="00EA4D79">
        <w:rPr>
          <w:rStyle w:val="list0020paragraphchar"/>
          <w:rFonts w:ascii="Times New Roman" w:hAnsi="Times New Roman" w:cs="Times New Roman"/>
          <w:sz w:val="28"/>
          <w:szCs w:val="28"/>
        </w:rPr>
        <w:t>рассматривает возможность реализации потенц</w:t>
      </w:r>
      <w:r w:rsidR="00746CFF" w:rsidRPr="00EA4D79">
        <w:rPr>
          <w:rStyle w:val="list0020paragraphchar"/>
          <w:rFonts w:ascii="Times New Roman" w:hAnsi="Times New Roman" w:cs="Times New Roman"/>
          <w:sz w:val="28"/>
          <w:szCs w:val="28"/>
        </w:rPr>
        <w:t>иала пограничным слоем общества</w:t>
      </w:r>
      <w:r w:rsidR="00F27634" w:rsidRPr="00EA4D79">
        <w:rPr>
          <w:rStyle w:val="list0020paragraphchar"/>
          <w:rFonts w:ascii="Times New Roman" w:hAnsi="Times New Roman" w:cs="Times New Roman"/>
          <w:sz w:val="28"/>
          <w:szCs w:val="28"/>
        </w:rPr>
        <w:t xml:space="preserve"> </w:t>
      </w:r>
      <w:r w:rsidR="00746CFF" w:rsidRPr="00EA4D79">
        <w:rPr>
          <w:rStyle w:val="list0020paragraphchar"/>
          <w:rFonts w:ascii="Times New Roman" w:hAnsi="Times New Roman" w:cs="Times New Roman"/>
          <w:sz w:val="28"/>
          <w:szCs w:val="28"/>
        </w:rPr>
        <w:t>за счет самооформления</w:t>
      </w:r>
      <w:r w:rsidR="00F27634" w:rsidRPr="00EA4D79">
        <w:rPr>
          <w:rStyle w:val="list0020paragraphchar"/>
          <w:rFonts w:ascii="Times New Roman" w:hAnsi="Times New Roman" w:cs="Times New Roman"/>
          <w:sz w:val="28"/>
          <w:szCs w:val="28"/>
        </w:rPr>
        <w:t xml:space="preserve"> в политической сфере жизни общества.</w:t>
      </w:r>
    </w:p>
    <w:p w:rsidR="000B2DDA" w:rsidRDefault="00575CD9" w:rsidP="00EA4D79">
      <w:pPr>
        <w:spacing w:line="360" w:lineRule="auto"/>
        <w:ind w:firstLine="709"/>
        <w:contextualSpacing/>
        <w:jc w:val="both"/>
        <w:rPr>
          <w:rStyle w:val="list0020paragraphchar"/>
          <w:rFonts w:ascii="Times New Roman" w:hAnsi="Times New Roman" w:cs="Times New Roman"/>
          <w:sz w:val="28"/>
          <w:szCs w:val="28"/>
        </w:rPr>
      </w:pPr>
      <w:r>
        <w:rPr>
          <w:rStyle w:val="list0020paragraphchar"/>
          <w:rFonts w:ascii="Times New Roman" w:hAnsi="Times New Roman" w:cs="Times New Roman"/>
          <w:sz w:val="28"/>
          <w:szCs w:val="28"/>
        </w:rPr>
        <w:t>Заключая данную главу, можно</w:t>
      </w:r>
      <w:r w:rsidR="000B2DDA" w:rsidRPr="00EA4D79">
        <w:rPr>
          <w:rStyle w:val="list0020paragraphchar"/>
          <w:rFonts w:ascii="Times New Roman" w:hAnsi="Times New Roman" w:cs="Times New Roman"/>
          <w:sz w:val="28"/>
          <w:szCs w:val="28"/>
        </w:rPr>
        <w:t xml:space="preserve"> следующим образом охарактеризовать условный </w:t>
      </w:r>
      <w:r w:rsidR="007006D7">
        <w:rPr>
          <w:rStyle w:val="list0020paragraphchar"/>
          <w:rFonts w:ascii="Times New Roman" w:hAnsi="Times New Roman" w:cs="Times New Roman"/>
          <w:sz w:val="28"/>
          <w:szCs w:val="28"/>
        </w:rPr>
        <w:t>креативный класс</w:t>
      </w:r>
      <w:r w:rsidR="000B2DDA" w:rsidRPr="00EA4D79">
        <w:rPr>
          <w:rStyle w:val="list0020paragraphchar"/>
          <w:rFonts w:ascii="Times New Roman" w:hAnsi="Times New Roman" w:cs="Times New Roman"/>
          <w:sz w:val="28"/>
          <w:szCs w:val="28"/>
        </w:rPr>
        <w:t xml:space="preserve"> современной России: наличие соци</w:t>
      </w:r>
      <w:r>
        <w:rPr>
          <w:rStyle w:val="list0020paragraphchar"/>
          <w:rFonts w:ascii="Times New Roman" w:hAnsi="Times New Roman" w:cs="Times New Roman"/>
          <w:sz w:val="28"/>
          <w:szCs w:val="28"/>
        </w:rPr>
        <w:t>ально-профессионального статуса;</w:t>
      </w:r>
      <w:r w:rsidR="000B2DDA" w:rsidRPr="00EA4D79">
        <w:rPr>
          <w:rStyle w:val="list0020paragraphchar"/>
          <w:rFonts w:ascii="Times New Roman" w:hAnsi="Times New Roman" w:cs="Times New Roman"/>
          <w:sz w:val="28"/>
          <w:szCs w:val="28"/>
        </w:rPr>
        <w:t xml:space="preserve"> человеческий капитал, выраженный в высоком </w:t>
      </w:r>
      <w:r>
        <w:rPr>
          <w:rStyle w:val="list0020paragraphchar"/>
          <w:rFonts w:ascii="Times New Roman" w:hAnsi="Times New Roman" w:cs="Times New Roman"/>
          <w:sz w:val="28"/>
          <w:szCs w:val="28"/>
        </w:rPr>
        <w:t>образовательном уровне;</w:t>
      </w:r>
      <w:r w:rsidR="000B2DDA" w:rsidRPr="00EA4D79">
        <w:rPr>
          <w:rStyle w:val="list0020paragraphchar"/>
          <w:rFonts w:ascii="Times New Roman" w:hAnsi="Times New Roman" w:cs="Times New Roman"/>
          <w:sz w:val="28"/>
          <w:szCs w:val="28"/>
        </w:rPr>
        <w:t xml:space="preserve"> совпадение экономического статуса и ощущения собствен</w:t>
      </w:r>
      <w:r>
        <w:rPr>
          <w:rStyle w:val="list0020paragraphchar"/>
          <w:rFonts w:ascii="Times New Roman" w:hAnsi="Times New Roman" w:cs="Times New Roman"/>
          <w:sz w:val="28"/>
          <w:szCs w:val="28"/>
        </w:rPr>
        <w:t>ной принадлежности, приближенные</w:t>
      </w:r>
      <w:r w:rsidR="000B2DDA" w:rsidRPr="00EA4D79">
        <w:rPr>
          <w:rStyle w:val="list0020paragraphchar"/>
          <w:rFonts w:ascii="Times New Roman" w:hAnsi="Times New Roman" w:cs="Times New Roman"/>
          <w:sz w:val="28"/>
          <w:szCs w:val="28"/>
        </w:rPr>
        <w:t xml:space="preserve"> к среднему классу.</w:t>
      </w:r>
    </w:p>
    <w:p w:rsidR="003975D0" w:rsidRPr="00EA4D79" w:rsidRDefault="003975D0" w:rsidP="00EA4D79">
      <w:pPr>
        <w:spacing w:line="360" w:lineRule="auto"/>
        <w:ind w:firstLine="709"/>
        <w:contextualSpacing/>
        <w:jc w:val="both"/>
        <w:rPr>
          <w:rStyle w:val="list0020paragraphchar"/>
          <w:rFonts w:ascii="Times New Roman" w:hAnsi="Times New Roman" w:cs="Times New Roman"/>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3A39F0" w:rsidRDefault="003A39F0" w:rsidP="003975D0">
      <w:pPr>
        <w:spacing w:line="360" w:lineRule="auto"/>
        <w:ind w:firstLine="709"/>
        <w:contextualSpacing/>
        <w:jc w:val="both"/>
        <w:rPr>
          <w:rFonts w:ascii="Times New Roman" w:hAnsi="Times New Roman" w:cs="Times New Roman"/>
          <w:b/>
          <w:sz w:val="28"/>
          <w:szCs w:val="28"/>
        </w:rPr>
      </w:pPr>
    </w:p>
    <w:p w:rsidR="00E46E99" w:rsidRDefault="00E46E99" w:rsidP="003975D0">
      <w:pPr>
        <w:spacing w:line="360" w:lineRule="auto"/>
        <w:ind w:firstLine="709"/>
        <w:contextualSpacing/>
        <w:jc w:val="both"/>
        <w:rPr>
          <w:rFonts w:ascii="Times New Roman" w:hAnsi="Times New Roman" w:cs="Times New Roman"/>
          <w:b/>
          <w:sz w:val="28"/>
          <w:szCs w:val="28"/>
        </w:rPr>
      </w:pPr>
    </w:p>
    <w:p w:rsidR="00E46E99" w:rsidRPr="00D93B9B" w:rsidRDefault="00E46E99" w:rsidP="00D93B9B">
      <w:pPr>
        <w:pStyle w:val="1"/>
        <w:numPr>
          <w:ilvl w:val="0"/>
          <w:numId w:val="0"/>
        </w:numPr>
        <w:jc w:val="left"/>
        <w:rPr>
          <w:i/>
        </w:rPr>
      </w:pPr>
    </w:p>
    <w:p w:rsidR="00C0470C" w:rsidRPr="00D93B9B" w:rsidRDefault="003A7ED2" w:rsidP="00575354">
      <w:pPr>
        <w:pStyle w:val="1"/>
        <w:numPr>
          <w:ilvl w:val="0"/>
          <w:numId w:val="0"/>
        </w:numPr>
        <w:spacing w:line="360" w:lineRule="auto"/>
        <w:ind w:firstLine="709"/>
        <w:contextualSpacing/>
        <w:jc w:val="both"/>
        <w:rPr>
          <w:i/>
        </w:rPr>
      </w:pPr>
      <w:bookmarkStart w:id="3" w:name="_Toc358119032"/>
      <w:r w:rsidRPr="00D93B9B">
        <w:rPr>
          <w:i/>
        </w:rPr>
        <w:t xml:space="preserve">Глава </w:t>
      </w:r>
      <w:r w:rsidRPr="00D93B9B">
        <w:rPr>
          <w:i/>
          <w:lang w:val="en-US"/>
        </w:rPr>
        <w:t>II</w:t>
      </w:r>
      <w:r w:rsidRPr="00D93B9B">
        <w:rPr>
          <w:i/>
        </w:rPr>
        <w:t>. Предпосылки политической самоорганизации условного креативного класса в России.</w:t>
      </w:r>
      <w:bookmarkEnd w:id="3"/>
    </w:p>
    <w:p w:rsidR="00E46E99" w:rsidRPr="00D93B9B" w:rsidRDefault="00E46E99" w:rsidP="00D93B9B">
      <w:pPr>
        <w:rPr>
          <w:i/>
          <w:lang w:eastAsia="ru-RU"/>
        </w:rPr>
      </w:pPr>
    </w:p>
    <w:p w:rsidR="00C16F02" w:rsidRPr="00EA4D79" w:rsidRDefault="00C0470C"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Прежде чем перейти к практической части исследования, необходимо проанализировать общественный пласт</w:t>
      </w:r>
      <w:r w:rsidR="002F5A98" w:rsidRPr="00EA4D79">
        <w:rPr>
          <w:rFonts w:ascii="Times New Roman" w:hAnsi="Times New Roman" w:cs="Times New Roman"/>
          <w:sz w:val="28"/>
          <w:szCs w:val="28"/>
        </w:rPr>
        <w:t xml:space="preserve">, ставший передовой силой всех последующих протестных движений в России. Также я собираюсь выявить состояние политической и социальной активности российского условного </w:t>
      </w:r>
      <w:r w:rsidR="007006D7">
        <w:rPr>
          <w:rFonts w:ascii="Times New Roman" w:hAnsi="Times New Roman" w:cs="Times New Roman"/>
          <w:sz w:val="28"/>
          <w:szCs w:val="28"/>
        </w:rPr>
        <w:t>креативного класса</w:t>
      </w:r>
      <w:r w:rsidR="002F5A98" w:rsidRPr="00EA4D79">
        <w:rPr>
          <w:rFonts w:ascii="Times New Roman" w:hAnsi="Times New Roman" w:cs="Times New Roman"/>
          <w:sz w:val="28"/>
          <w:szCs w:val="28"/>
        </w:rPr>
        <w:t xml:space="preserve"> к моменту начала массовых протестов. </w:t>
      </w:r>
    </w:p>
    <w:p w:rsidR="00877AC3" w:rsidRPr="00EA4D79" w:rsidRDefault="00C16F02"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Итак, в</w:t>
      </w:r>
      <w:r w:rsidR="000B2DDA" w:rsidRPr="00EA4D79">
        <w:rPr>
          <w:rFonts w:ascii="Times New Roman" w:hAnsi="Times New Roman" w:cs="Times New Roman"/>
          <w:sz w:val="28"/>
          <w:szCs w:val="28"/>
        </w:rPr>
        <w:t xml:space="preserve"> конце 2011 г. сформировались предпосылки к открытому социальному недовольству, что проявилось впоследствии максимально чётко. Отличительной чертой протестных движений 2011-2012 гг</w:t>
      </w:r>
      <w:r w:rsidR="009413BA" w:rsidRPr="00EA4D79">
        <w:rPr>
          <w:rFonts w:ascii="Times New Roman" w:hAnsi="Times New Roman" w:cs="Times New Roman"/>
          <w:sz w:val="28"/>
          <w:szCs w:val="28"/>
        </w:rPr>
        <w:t>.</w:t>
      </w:r>
      <w:r w:rsidR="000B2DDA" w:rsidRPr="00EA4D79">
        <w:rPr>
          <w:rFonts w:ascii="Times New Roman" w:hAnsi="Times New Roman" w:cs="Times New Roman"/>
          <w:sz w:val="28"/>
          <w:szCs w:val="28"/>
        </w:rPr>
        <w:t xml:space="preserve"> стала разница в причинах</w:t>
      </w:r>
      <w:r w:rsidR="009413BA" w:rsidRPr="00EA4D79">
        <w:rPr>
          <w:rFonts w:ascii="Times New Roman" w:hAnsi="Times New Roman" w:cs="Times New Roman"/>
          <w:sz w:val="28"/>
          <w:szCs w:val="28"/>
        </w:rPr>
        <w:t>,</w:t>
      </w:r>
      <w:r w:rsidR="000B2DDA" w:rsidRPr="00EA4D79">
        <w:rPr>
          <w:rFonts w:ascii="Times New Roman" w:hAnsi="Times New Roman" w:cs="Times New Roman"/>
          <w:sz w:val="28"/>
          <w:szCs w:val="28"/>
        </w:rPr>
        <w:t xml:space="preserve"> ─ они были политические</w:t>
      </w:r>
      <w:r w:rsidR="009413BA" w:rsidRPr="00EA4D79">
        <w:rPr>
          <w:rFonts w:ascii="Times New Roman" w:hAnsi="Times New Roman" w:cs="Times New Roman"/>
          <w:sz w:val="28"/>
          <w:szCs w:val="28"/>
        </w:rPr>
        <w:t>,</w:t>
      </w:r>
      <w:r w:rsidR="000B2DDA" w:rsidRPr="00EA4D79">
        <w:rPr>
          <w:rFonts w:ascii="Times New Roman" w:hAnsi="Times New Roman" w:cs="Times New Roman"/>
          <w:sz w:val="28"/>
          <w:szCs w:val="28"/>
        </w:rPr>
        <w:t xml:space="preserve"> прежде всего, а не экономические.</w:t>
      </w:r>
      <w:r w:rsidR="001577CE" w:rsidRPr="00EA4D79">
        <w:rPr>
          <w:rFonts w:ascii="Times New Roman" w:hAnsi="Times New Roman" w:cs="Times New Roman"/>
          <w:sz w:val="28"/>
          <w:szCs w:val="28"/>
        </w:rPr>
        <w:t xml:space="preserve"> И хотя окончательным триггером послужило недовольство фальсификацией парламентских выборов</w:t>
      </w:r>
      <w:r w:rsidR="009413BA" w:rsidRPr="00EA4D79">
        <w:rPr>
          <w:rFonts w:ascii="Times New Roman" w:hAnsi="Times New Roman" w:cs="Times New Roman"/>
          <w:sz w:val="28"/>
          <w:szCs w:val="28"/>
        </w:rPr>
        <w:t>,</w:t>
      </w:r>
      <w:r w:rsidR="001577CE" w:rsidRPr="00EA4D79">
        <w:rPr>
          <w:rFonts w:ascii="Times New Roman" w:hAnsi="Times New Roman" w:cs="Times New Roman"/>
          <w:sz w:val="28"/>
          <w:szCs w:val="28"/>
        </w:rPr>
        <w:t xml:space="preserve"> важным фактором</w:t>
      </w:r>
      <w:r w:rsidRPr="00EA4D79">
        <w:rPr>
          <w:rFonts w:ascii="Times New Roman" w:hAnsi="Times New Roman" w:cs="Times New Roman"/>
          <w:sz w:val="28"/>
          <w:szCs w:val="28"/>
        </w:rPr>
        <w:t xml:space="preserve">, на мой взгляд, стало </w:t>
      </w:r>
      <w:r w:rsidR="001577CE" w:rsidRPr="00EA4D79">
        <w:rPr>
          <w:rFonts w:ascii="Times New Roman" w:hAnsi="Times New Roman" w:cs="Times New Roman"/>
          <w:sz w:val="28"/>
          <w:szCs w:val="28"/>
        </w:rPr>
        <w:t>состояние созревшего общества. Значение имеет не численность массовых выступлений и не процент населения, открыто поддерживающий их, а тот факт, что большинство населения</w:t>
      </w:r>
      <w:r w:rsidR="009413BA" w:rsidRPr="00EA4D79">
        <w:rPr>
          <w:rFonts w:ascii="Times New Roman" w:hAnsi="Times New Roman" w:cs="Times New Roman"/>
          <w:sz w:val="28"/>
          <w:szCs w:val="28"/>
        </w:rPr>
        <w:t>,</w:t>
      </w:r>
      <w:r w:rsidR="001577CE" w:rsidRPr="00EA4D79">
        <w:rPr>
          <w:rFonts w:ascii="Times New Roman" w:hAnsi="Times New Roman" w:cs="Times New Roman"/>
          <w:sz w:val="28"/>
          <w:szCs w:val="28"/>
        </w:rPr>
        <w:t xml:space="preserve"> будучи не </w:t>
      </w:r>
      <w:proofErr w:type="gramStart"/>
      <w:r w:rsidR="001577CE" w:rsidRPr="00EA4D79">
        <w:rPr>
          <w:rFonts w:ascii="Times New Roman" w:hAnsi="Times New Roman" w:cs="Times New Roman"/>
          <w:sz w:val="28"/>
          <w:szCs w:val="28"/>
        </w:rPr>
        <w:t>готовым</w:t>
      </w:r>
      <w:proofErr w:type="gramEnd"/>
      <w:r w:rsidR="001577CE" w:rsidRPr="00EA4D79">
        <w:rPr>
          <w:rFonts w:ascii="Times New Roman" w:hAnsi="Times New Roman" w:cs="Times New Roman"/>
          <w:sz w:val="28"/>
          <w:szCs w:val="28"/>
        </w:rPr>
        <w:t xml:space="preserve"> примкнуть к протестным а</w:t>
      </w:r>
      <w:r w:rsidRPr="00EA4D79">
        <w:rPr>
          <w:rFonts w:ascii="Times New Roman" w:hAnsi="Times New Roman" w:cs="Times New Roman"/>
          <w:sz w:val="28"/>
          <w:szCs w:val="28"/>
        </w:rPr>
        <w:t>кциям, тем не менее, не отторгало</w:t>
      </w:r>
      <w:r w:rsidR="001577CE" w:rsidRPr="00EA4D79">
        <w:rPr>
          <w:rFonts w:ascii="Times New Roman" w:hAnsi="Times New Roman" w:cs="Times New Roman"/>
          <w:sz w:val="28"/>
          <w:szCs w:val="28"/>
        </w:rPr>
        <w:t xml:space="preserve"> </w:t>
      </w:r>
      <w:r w:rsidRPr="00EA4D79">
        <w:rPr>
          <w:rFonts w:ascii="Times New Roman" w:hAnsi="Times New Roman" w:cs="Times New Roman"/>
          <w:sz w:val="28"/>
          <w:szCs w:val="28"/>
        </w:rPr>
        <w:t>их, не считало</w:t>
      </w:r>
      <w:r w:rsidR="001577CE" w:rsidRPr="00EA4D79">
        <w:rPr>
          <w:rFonts w:ascii="Times New Roman" w:hAnsi="Times New Roman" w:cs="Times New Roman"/>
          <w:sz w:val="28"/>
          <w:szCs w:val="28"/>
        </w:rPr>
        <w:t xml:space="preserve"> их враждебными</w:t>
      </w:r>
      <w:r w:rsidRPr="00EA4D79">
        <w:rPr>
          <w:rFonts w:ascii="Times New Roman" w:hAnsi="Times New Roman" w:cs="Times New Roman"/>
          <w:sz w:val="28"/>
          <w:szCs w:val="28"/>
        </w:rPr>
        <w:t>, организованными</w:t>
      </w:r>
      <w:r w:rsidR="001577CE" w:rsidRPr="00EA4D79">
        <w:rPr>
          <w:rFonts w:ascii="Times New Roman" w:hAnsi="Times New Roman" w:cs="Times New Roman"/>
          <w:sz w:val="28"/>
          <w:szCs w:val="28"/>
        </w:rPr>
        <w:t xml:space="preserve"> исключительно</w:t>
      </w:r>
      <w:r w:rsidRPr="00EA4D79">
        <w:rPr>
          <w:rFonts w:ascii="Times New Roman" w:hAnsi="Times New Roman" w:cs="Times New Roman"/>
          <w:sz w:val="28"/>
          <w:szCs w:val="28"/>
        </w:rPr>
        <w:t xml:space="preserve"> исходя из частных корыстных интересов</w:t>
      </w:r>
      <w:r w:rsidR="001577CE" w:rsidRPr="00EA4D79">
        <w:rPr>
          <w:rFonts w:ascii="Times New Roman" w:hAnsi="Times New Roman" w:cs="Times New Roman"/>
          <w:sz w:val="28"/>
          <w:szCs w:val="28"/>
        </w:rPr>
        <w:t>. Следовательно, роль власти в массовых оценках значительно снизилась к концу 2011г., о чём свидетельствует дальнейший ход событий.</w:t>
      </w:r>
    </w:p>
    <w:p w:rsidR="001577CE" w:rsidRPr="00EA4D79" w:rsidRDefault="001577CE"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Стоит отдельно остановить внимание на причинах, касающихся отсутствия в отечественной оппозиции</w:t>
      </w:r>
      <w:r w:rsidR="00FB3EA6" w:rsidRPr="00EA4D79">
        <w:rPr>
          <w:rFonts w:ascii="Times New Roman" w:hAnsi="Times New Roman" w:cs="Times New Roman"/>
          <w:sz w:val="28"/>
          <w:szCs w:val="28"/>
        </w:rPr>
        <w:t xml:space="preserve">. </w:t>
      </w:r>
      <w:proofErr w:type="gramStart"/>
      <w:r w:rsidR="00FB3EA6" w:rsidRPr="00EA4D79">
        <w:rPr>
          <w:rFonts w:ascii="Times New Roman" w:hAnsi="Times New Roman" w:cs="Times New Roman"/>
          <w:sz w:val="28"/>
          <w:szCs w:val="28"/>
        </w:rPr>
        <w:t>Существует два основных вида российской оппозиции: конструктивная, соглашающаяся на непоколебим</w:t>
      </w:r>
      <w:r w:rsidR="009413BA" w:rsidRPr="00EA4D79">
        <w:rPr>
          <w:rFonts w:ascii="Times New Roman" w:hAnsi="Times New Roman" w:cs="Times New Roman"/>
          <w:sz w:val="28"/>
          <w:szCs w:val="28"/>
        </w:rPr>
        <w:t>ость нынешних институтов власти;</w:t>
      </w:r>
      <w:r w:rsidR="00FB3EA6" w:rsidRPr="00EA4D79">
        <w:rPr>
          <w:rFonts w:ascii="Times New Roman" w:hAnsi="Times New Roman" w:cs="Times New Roman"/>
          <w:sz w:val="28"/>
          <w:szCs w:val="28"/>
        </w:rPr>
        <w:t xml:space="preserve"> и альтернативная, выступающая за радикальный преобразовательный курс с кадровыми чистками госструктур и изменение внешней политики.</w:t>
      </w:r>
      <w:proofErr w:type="gramEnd"/>
      <w:r w:rsidR="00FB3EA6" w:rsidRPr="00EA4D79">
        <w:rPr>
          <w:rFonts w:ascii="Times New Roman" w:hAnsi="Times New Roman" w:cs="Times New Roman"/>
          <w:sz w:val="28"/>
          <w:szCs w:val="28"/>
        </w:rPr>
        <w:t xml:space="preserve"> Альтернативная российская оппозиция базируется на социальной группе, называемой условно </w:t>
      </w:r>
      <w:r w:rsidR="007006D7">
        <w:rPr>
          <w:rFonts w:ascii="Times New Roman" w:hAnsi="Times New Roman" w:cs="Times New Roman"/>
          <w:sz w:val="28"/>
          <w:szCs w:val="28"/>
        </w:rPr>
        <w:t>креативным классом</w:t>
      </w:r>
      <w:r w:rsidR="00FB3EA6" w:rsidRPr="00EA4D79">
        <w:rPr>
          <w:rFonts w:ascii="Times New Roman" w:hAnsi="Times New Roman" w:cs="Times New Roman"/>
          <w:sz w:val="28"/>
          <w:szCs w:val="28"/>
        </w:rPr>
        <w:t xml:space="preserve">. </w:t>
      </w:r>
      <w:r w:rsidR="00FB3EA6" w:rsidRPr="00EA4D79">
        <w:rPr>
          <w:rFonts w:ascii="Times New Roman" w:hAnsi="Times New Roman" w:cs="Times New Roman"/>
          <w:sz w:val="28"/>
          <w:szCs w:val="28"/>
        </w:rPr>
        <w:lastRenderedPageBreak/>
        <w:t xml:space="preserve">Состав характеристики и прочие </w:t>
      </w:r>
      <w:proofErr w:type="gramStart"/>
      <w:r w:rsidR="0093542B">
        <w:rPr>
          <w:rFonts w:ascii="Times New Roman" w:hAnsi="Times New Roman" w:cs="Times New Roman"/>
          <w:sz w:val="28"/>
          <w:szCs w:val="28"/>
        </w:rPr>
        <w:t>определения</w:t>
      </w:r>
      <w:proofErr w:type="gramEnd"/>
      <w:r w:rsidR="00FB3EA6" w:rsidRPr="00EA4D79">
        <w:rPr>
          <w:rFonts w:ascii="Times New Roman" w:hAnsi="Times New Roman" w:cs="Times New Roman"/>
          <w:sz w:val="28"/>
          <w:szCs w:val="28"/>
        </w:rPr>
        <w:t xml:space="preserve"> так называемого </w:t>
      </w:r>
      <w:r w:rsidR="007006D7">
        <w:rPr>
          <w:rFonts w:ascii="Times New Roman" w:hAnsi="Times New Roman" w:cs="Times New Roman"/>
          <w:sz w:val="28"/>
          <w:szCs w:val="28"/>
        </w:rPr>
        <w:t>креативного класса</w:t>
      </w:r>
      <w:r w:rsidR="00FB3EA6" w:rsidRPr="00EA4D79">
        <w:rPr>
          <w:rFonts w:ascii="Times New Roman" w:hAnsi="Times New Roman" w:cs="Times New Roman"/>
          <w:sz w:val="28"/>
          <w:szCs w:val="28"/>
        </w:rPr>
        <w:t xml:space="preserve"> в России были подробно даны в предыдущей главе, а также объяснено, почему в данной исследовательской работе я говорю об условности российского </w:t>
      </w:r>
      <w:r w:rsidR="007006D7">
        <w:rPr>
          <w:rFonts w:ascii="Times New Roman" w:hAnsi="Times New Roman" w:cs="Times New Roman"/>
          <w:sz w:val="28"/>
          <w:szCs w:val="28"/>
        </w:rPr>
        <w:t>креативного класса</w:t>
      </w:r>
      <w:r w:rsidR="00FB3EA6" w:rsidRPr="00EA4D79">
        <w:rPr>
          <w:rFonts w:ascii="Times New Roman" w:hAnsi="Times New Roman" w:cs="Times New Roman"/>
          <w:sz w:val="28"/>
          <w:szCs w:val="28"/>
        </w:rPr>
        <w:t xml:space="preserve">. Теперь необходимо проанализировать ценности и политические взгляды так называемого </w:t>
      </w:r>
      <w:r w:rsidR="007006D7">
        <w:rPr>
          <w:rFonts w:ascii="Times New Roman" w:hAnsi="Times New Roman" w:cs="Times New Roman"/>
          <w:sz w:val="28"/>
          <w:szCs w:val="28"/>
        </w:rPr>
        <w:t>креативного класса</w:t>
      </w:r>
      <w:r w:rsidR="00FB3EA6" w:rsidRPr="00EA4D79">
        <w:rPr>
          <w:rFonts w:ascii="Times New Roman" w:hAnsi="Times New Roman" w:cs="Times New Roman"/>
          <w:sz w:val="28"/>
          <w:szCs w:val="28"/>
        </w:rPr>
        <w:t>. Основной контроль над ресурсами и уровнем влияния</w:t>
      </w:r>
      <w:r w:rsidR="00504C25" w:rsidRPr="00EA4D79">
        <w:rPr>
          <w:rFonts w:ascii="Times New Roman" w:hAnsi="Times New Roman" w:cs="Times New Roman"/>
          <w:sz w:val="28"/>
          <w:szCs w:val="28"/>
        </w:rPr>
        <w:t xml:space="preserve"> на формирование политических и экономических стратегий находятся в руках системно-закрытой корпорации силовиков и олигархов. Самым влиятельным и монолитным классом является бюрократический класс, чья власть закреплена ещё и политической партией. Так называемый </w:t>
      </w:r>
      <w:r w:rsidR="007006D7">
        <w:rPr>
          <w:rFonts w:ascii="Times New Roman" w:hAnsi="Times New Roman" w:cs="Times New Roman"/>
          <w:sz w:val="28"/>
          <w:szCs w:val="28"/>
        </w:rPr>
        <w:t>креативный класс</w:t>
      </w:r>
      <w:r w:rsidR="00504C25" w:rsidRPr="00EA4D79">
        <w:rPr>
          <w:rFonts w:ascii="Times New Roman" w:hAnsi="Times New Roman" w:cs="Times New Roman"/>
          <w:sz w:val="28"/>
          <w:szCs w:val="28"/>
        </w:rPr>
        <w:t xml:space="preserve"> не имеет доступа основной вертикали власти, но и не испытывает потребности в этом. </w:t>
      </w:r>
      <w:r w:rsidR="00BB3219">
        <w:rPr>
          <w:rFonts w:ascii="Times New Roman" w:hAnsi="Times New Roman" w:cs="Times New Roman"/>
          <w:sz w:val="28"/>
          <w:szCs w:val="28"/>
        </w:rPr>
        <w:t>Условный российский</w:t>
      </w:r>
      <w:r w:rsidR="00504C25" w:rsidRPr="00EA4D79">
        <w:rPr>
          <w:rFonts w:ascii="Times New Roman" w:hAnsi="Times New Roman" w:cs="Times New Roman"/>
          <w:sz w:val="28"/>
          <w:szCs w:val="28"/>
        </w:rPr>
        <w:t xml:space="preserve"> </w:t>
      </w:r>
      <w:r w:rsidR="007006D7">
        <w:rPr>
          <w:rFonts w:ascii="Times New Roman" w:hAnsi="Times New Roman" w:cs="Times New Roman"/>
          <w:sz w:val="28"/>
          <w:szCs w:val="28"/>
        </w:rPr>
        <w:t>креативный класс</w:t>
      </w:r>
      <w:r w:rsidR="00504C25" w:rsidRPr="00EA4D79">
        <w:rPr>
          <w:rFonts w:ascii="Times New Roman" w:hAnsi="Times New Roman" w:cs="Times New Roman"/>
          <w:sz w:val="28"/>
          <w:szCs w:val="28"/>
        </w:rPr>
        <w:t xml:space="preserve"> обладает потенциально</w:t>
      </w:r>
      <w:r w:rsidR="00BB3219">
        <w:rPr>
          <w:rFonts w:ascii="Times New Roman" w:hAnsi="Times New Roman" w:cs="Times New Roman"/>
          <w:sz w:val="28"/>
          <w:szCs w:val="28"/>
        </w:rPr>
        <w:t xml:space="preserve"> самым</w:t>
      </w:r>
      <w:r w:rsidR="00504C25" w:rsidRPr="00EA4D79">
        <w:rPr>
          <w:rFonts w:ascii="Times New Roman" w:hAnsi="Times New Roman" w:cs="Times New Roman"/>
          <w:sz w:val="28"/>
          <w:szCs w:val="28"/>
        </w:rPr>
        <w:t xml:space="preserve"> влиятельным ресурсом </w:t>
      </w:r>
      <w:r w:rsidR="00BB3219">
        <w:rPr>
          <w:rFonts w:ascii="Times New Roman" w:hAnsi="Times New Roman" w:cs="Times New Roman"/>
          <w:sz w:val="28"/>
          <w:szCs w:val="28"/>
        </w:rPr>
        <w:t xml:space="preserve">грядущих реалий ─ человеческим ресурсом, </w:t>
      </w:r>
      <w:r w:rsidR="00504C25" w:rsidRPr="00EA4D79">
        <w:rPr>
          <w:rFonts w:ascii="Times New Roman" w:hAnsi="Times New Roman" w:cs="Times New Roman"/>
          <w:sz w:val="28"/>
          <w:szCs w:val="28"/>
        </w:rPr>
        <w:t>включая в себя около 20% населения, а также</w:t>
      </w:r>
      <w:r w:rsidR="00BB3219">
        <w:rPr>
          <w:rFonts w:ascii="Times New Roman" w:hAnsi="Times New Roman" w:cs="Times New Roman"/>
          <w:sz w:val="28"/>
          <w:szCs w:val="28"/>
        </w:rPr>
        <w:t>,</w:t>
      </w:r>
      <w:r w:rsidR="00504C25" w:rsidRPr="00EA4D79">
        <w:rPr>
          <w:rFonts w:ascii="Times New Roman" w:hAnsi="Times New Roman" w:cs="Times New Roman"/>
          <w:sz w:val="28"/>
          <w:szCs w:val="28"/>
        </w:rPr>
        <w:t xml:space="preserve"> будучи </w:t>
      </w:r>
      <w:proofErr w:type="gramStart"/>
      <w:r w:rsidR="00504C25" w:rsidRPr="00EA4D79">
        <w:rPr>
          <w:rFonts w:ascii="Times New Roman" w:hAnsi="Times New Roman" w:cs="Times New Roman"/>
          <w:sz w:val="28"/>
          <w:szCs w:val="28"/>
        </w:rPr>
        <w:t>способным</w:t>
      </w:r>
      <w:proofErr w:type="gramEnd"/>
      <w:r w:rsidR="00504C25" w:rsidRPr="00EA4D79">
        <w:rPr>
          <w:rFonts w:ascii="Times New Roman" w:hAnsi="Times New Roman" w:cs="Times New Roman"/>
          <w:sz w:val="28"/>
          <w:szCs w:val="28"/>
        </w:rPr>
        <w:t xml:space="preserve"> создавать совершенно новые проекты без строгой иерархии.</w:t>
      </w:r>
      <w:r w:rsidR="00FB194F">
        <w:rPr>
          <w:rStyle w:val="a8"/>
          <w:rFonts w:ascii="Times New Roman" w:hAnsi="Times New Roman" w:cs="Times New Roman"/>
          <w:sz w:val="28"/>
          <w:szCs w:val="28"/>
        </w:rPr>
        <w:footnoteReference w:id="39"/>
      </w:r>
      <w:r w:rsidR="00504C25" w:rsidRPr="00EA4D79">
        <w:rPr>
          <w:rFonts w:ascii="Times New Roman" w:hAnsi="Times New Roman" w:cs="Times New Roman"/>
          <w:sz w:val="28"/>
          <w:szCs w:val="28"/>
        </w:rPr>
        <w:t xml:space="preserve"> Протестное движение 2011-2012 гг</w:t>
      </w:r>
      <w:r w:rsidR="009413BA" w:rsidRPr="00EA4D79">
        <w:rPr>
          <w:rFonts w:ascii="Times New Roman" w:hAnsi="Times New Roman" w:cs="Times New Roman"/>
          <w:sz w:val="28"/>
          <w:szCs w:val="28"/>
        </w:rPr>
        <w:t>.</w:t>
      </w:r>
      <w:r w:rsidR="00504C25" w:rsidRPr="00EA4D79">
        <w:rPr>
          <w:rFonts w:ascii="Times New Roman" w:hAnsi="Times New Roman" w:cs="Times New Roman"/>
          <w:sz w:val="28"/>
          <w:szCs w:val="28"/>
        </w:rPr>
        <w:t xml:space="preserve"> продемонстрировали стремление </w:t>
      </w:r>
      <w:r w:rsidR="007006D7">
        <w:rPr>
          <w:rFonts w:ascii="Times New Roman" w:hAnsi="Times New Roman" w:cs="Times New Roman"/>
          <w:sz w:val="28"/>
          <w:szCs w:val="28"/>
        </w:rPr>
        <w:t>креативного класса</w:t>
      </w:r>
      <w:r w:rsidR="00504C25" w:rsidRPr="00EA4D79">
        <w:rPr>
          <w:rFonts w:ascii="Times New Roman" w:hAnsi="Times New Roman" w:cs="Times New Roman"/>
          <w:sz w:val="28"/>
          <w:szCs w:val="28"/>
        </w:rPr>
        <w:t xml:space="preserve"> самоорганизовываться и саморазвиваться. В случае если </w:t>
      </w:r>
      <w:r w:rsidR="007006D7">
        <w:rPr>
          <w:rFonts w:ascii="Times New Roman" w:hAnsi="Times New Roman" w:cs="Times New Roman"/>
          <w:sz w:val="28"/>
          <w:szCs w:val="28"/>
        </w:rPr>
        <w:t>креативному классу</w:t>
      </w:r>
      <w:r w:rsidR="00504C25" w:rsidRPr="00EA4D79">
        <w:rPr>
          <w:rFonts w:ascii="Times New Roman" w:hAnsi="Times New Roman" w:cs="Times New Roman"/>
          <w:sz w:val="28"/>
          <w:szCs w:val="28"/>
        </w:rPr>
        <w:t xml:space="preserve"> удастся выстроить социальный механизм</w:t>
      </w:r>
      <w:r w:rsidR="00346250" w:rsidRPr="00EA4D79">
        <w:rPr>
          <w:rFonts w:ascii="Times New Roman" w:hAnsi="Times New Roman" w:cs="Times New Roman"/>
          <w:sz w:val="28"/>
          <w:szCs w:val="28"/>
        </w:rPr>
        <w:t xml:space="preserve"> солидаризации интересов и оформить новую политическую силу, Он может превратиться в реальный субъект модернизации России.</w:t>
      </w:r>
      <w:r w:rsidR="00833138">
        <w:rPr>
          <w:rStyle w:val="a8"/>
          <w:rFonts w:ascii="Times New Roman" w:hAnsi="Times New Roman" w:cs="Times New Roman"/>
          <w:sz w:val="28"/>
          <w:szCs w:val="28"/>
        </w:rPr>
        <w:footnoteReference w:id="40"/>
      </w:r>
      <w:r w:rsidR="00346250" w:rsidRPr="00EA4D79">
        <w:rPr>
          <w:rFonts w:ascii="Times New Roman" w:hAnsi="Times New Roman" w:cs="Times New Roman"/>
          <w:sz w:val="28"/>
          <w:szCs w:val="28"/>
        </w:rPr>
        <w:t xml:space="preserve"> Однако продуктивная деятельность </w:t>
      </w:r>
      <w:r w:rsidR="007006D7">
        <w:rPr>
          <w:rFonts w:ascii="Times New Roman" w:hAnsi="Times New Roman" w:cs="Times New Roman"/>
          <w:sz w:val="28"/>
          <w:szCs w:val="28"/>
        </w:rPr>
        <w:t>креативного класса</w:t>
      </w:r>
      <w:r w:rsidR="00346250" w:rsidRPr="00EA4D79">
        <w:rPr>
          <w:rFonts w:ascii="Times New Roman" w:hAnsi="Times New Roman" w:cs="Times New Roman"/>
          <w:sz w:val="28"/>
          <w:szCs w:val="28"/>
        </w:rPr>
        <w:t xml:space="preserve"> может осуществи</w:t>
      </w:r>
      <w:r w:rsidR="009413BA" w:rsidRPr="00EA4D79">
        <w:rPr>
          <w:rFonts w:ascii="Times New Roman" w:hAnsi="Times New Roman" w:cs="Times New Roman"/>
          <w:sz w:val="28"/>
          <w:szCs w:val="28"/>
        </w:rPr>
        <w:t>ться только в социально свободно</w:t>
      </w:r>
      <w:r w:rsidR="00346250" w:rsidRPr="00EA4D79">
        <w:rPr>
          <w:rFonts w:ascii="Times New Roman" w:hAnsi="Times New Roman" w:cs="Times New Roman"/>
          <w:sz w:val="28"/>
          <w:szCs w:val="28"/>
        </w:rPr>
        <w:t xml:space="preserve">м пространстве. Если же политическая, творческая или духовная свобода притесняется, то представители так называемого </w:t>
      </w:r>
      <w:r w:rsidR="007006D7">
        <w:rPr>
          <w:rFonts w:ascii="Times New Roman" w:hAnsi="Times New Roman" w:cs="Times New Roman"/>
          <w:sz w:val="28"/>
          <w:szCs w:val="28"/>
        </w:rPr>
        <w:t>креативного класса</w:t>
      </w:r>
      <w:r w:rsidR="00346250" w:rsidRPr="00EA4D79">
        <w:rPr>
          <w:rFonts w:ascii="Times New Roman" w:hAnsi="Times New Roman" w:cs="Times New Roman"/>
          <w:sz w:val="28"/>
          <w:szCs w:val="28"/>
        </w:rPr>
        <w:t xml:space="preserve"> превращаются в маргиналов без осуществления совокупного потенциала. Наиболее плачевным последствием отсутствия или притеснения свобод является «мозговая утечка» ─ эмиграция интеллектуально развитых людей за границу. Таким образом</w:t>
      </w:r>
      <w:r w:rsidR="009413BA" w:rsidRPr="00EA4D79">
        <w:rPr>
          <w:rFonts w:ascii="Times New Roman" w:hAnsi="Times New Roman" w:cs="Times New Roman"/>
          <w:sz w:val="28"/>
          <w:szCs w:val="28"/>
        </w:rPr>
        <w:t>,</w:t>
      </w:r>
      <w:r w:rsidR="00346250" w:rsidRPr="00EA4D79">
        <w:rPr>
          <w:rFonts w:ascii="Times New Roman" w:hAnsi="Times New Roman" w:cs="Times New Roman"/>
          <w:sz w:val="28"/>
          <w:szCs w:val="28"/>
        </w:rPr>
        <w:t xml:space="preserve"> условный </w:t>
      </w:r>
      <w:r w:rsidR="007006D7">
        <w:rPr>
          <w:rFonts w:ascii="Times New Roman" w:hAnsi="Times New Roman" w:cs="Times New Roman"/>
          <w:sz w:val="28"/>
          <w:szCs w:val="28"/>
        </w:rPr>
        <w:lastRenderedPageBreak/>
        <w:t>креативный класс</w:t>
      </w:r>
      <w:r w:rsidR="00346250" w:rsidRPr="00EA4D79">
        <w:rPr>
          <w:rFonts w:ascii="Times New Roman" w:hAnsi="Times New Roman" w:cs="Times New Roman"/>
          <w:sz w:val="28"/>
          <w:szCs w:val="28"/>
        </w:rPr>
        <w:t xml:space="preserve"> России стремится не к приватизации всей полноты государственной власти в России, а к повышению горизонтальной мобильности</w:t>
      </w:r>
      <w:r w:rsidR="009413BA" w:rsidRPr="00EA4D79">
        <w:rPr>
          <w:rFonts w:ascii="Times New Roman" w:hAnsi="Times New Roman" w:cs="Times New Roman"/>
          <w:sz w:val="28"/>
          <w:szCs w:val="28"/>
        </w:rPr>
        <w:t>,</w:t>
      </w:r>
      <w:r w:rsidR="00346250" w:rsidRPr="00EA4D79">
        <w:rPr>
          <w:rFonts w:ascii="Times New Roman" w:hAnsi="Times New Roman" w:cs="Times New Roman"/>
          <w:sz w:val="28"/>
          <w:szCs w:val="28"/>
        </w:rPr>
        <w:t xml:space="preserve"> как в социальной, так и в политической сфере.</w:t>
      </w:r>
    </w:p>
    <w:p w:rsidR="00346250" w:rsidRPr="00EA4D79" w:rsidRDefault="00591775"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Касательно форм политической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 России нужно выделить факт перенятия </w:t>
      </w:r>
      <w:r w:rsidR="00AC5EB0" w:rsidRPr="00EA4D79">
        <w:rPr>
          <w:rFonts w:ascii="Times New Roman" w:hAnsi="Times New Roman" w:cs="Times New Roman"/>
          <w:sz w:val="28"/>
          <w:szCs w:val="28"/>
        </w:rPr>
        <w:t>готовых шаблонов из-за рубежа</w:t>
      </w:r>
      <w:r w:rsidRPr="00EA4D79">
        <w:rPr>
          <w:rFonts w:ascii="Times New Roman" w:hAnsi="Times New Roman" w:cs="Times New Roman"/>
          <w:sz w:val="28"/>
          <w:szCs w:val="28"/>
        </w:rPr>
        <w:t xml:space="preserve">, подобных движений протеста. Например, </w:t>
      </w:r>
      <w:r w:rsidR="00FB194F">
        <w:rPr>
          <w:rFonts w:ascii="Times New Roman" w:hAnsi="Times New Roman" w:cs="Times New Roman"/>
          <w:sz w:val="28"/>
          <w:szCs w:val="28"/>
        </w:rPr>
        <w:t xml:space="preserve">как справедливо отмечает в своих исследованиях российский политолог С.Федорченко, </w:t>
      </w:r>
      <w:r w:rsidRPr="00EA4D79">
        <w:rPr>
          <w:rFonts w:ascii="Times New Roman" w:hAnsi="Times New Roman" w:cs="Times New Roman"/>
          <w:sz w:val="28"/>
          <w:szCs w:val="28"/>
        </w:rPr>
        <w:t>российское оппозиционное движение «Оборона» использует символику, на которой изображён протестующий кулак, что является похожим на символику таких протестных движений как сербский «Отпор», грузинская «</w:t>
      </w:r>
      <w:proofErr w:type="spellStart"/>
      <w:r w:rsidRPr="00EA4D79">
        <w:rPr>
          <w:rFonts w:ascii="Times New Roman" w:hAnsi="Times New Roman" w:cs="Times New Roman"/>
          <w:sz w:val="28"/>
          <w:szCs w:val="28"/>
        </w:rPr>
        <w:t>Кмара</w:t>
      </w:r>
      <w:proofErr w:type="spellEnd"/>
      <w:r w:rsidRPr="00EA4D79">
        <w:rPr>
          <w:rFonts w:ascii="Times New Roman" w:hAnsi="Times New Roman" w:cs="Times New Roman"/>
          <w:sz w:val="28"/>
          <w:szCs w:val="28"/>
        </w:rPr>
        <w:t xml:space="preserve">» и египетское «Движение 6 апреля». Необходимо отметить, что оборона руководствуется принципами именно сетевой формы организации движения, по подобию «Отпора». Протестное движение «Солидарность» отождествляет себя с оранжевым цветом, привычно соотносящимся с украинским движением «Пора», </w:t>
      </w:r>
      <w:r w:rsidR="00C72BB0" w:rsidRPr="00EA4D79">
        <w:rPr>
          <w:rFonts w:ascii="Times New Roman" w:hAnsi="Times New Roman" w:cs="Times New Roman"/>
          <w:sz w:val="28"/>
          <w:szCs w:val="28"/>
        </w:rPr>
        <w:t>активиста «оранжевой революции». В то же время лидеры российской оппозиции сделали за пару лет белый цвет крайне символичным. Символика белого цвета была очень распространена во время цветных революций в Сербии, Грузии, Киргизии и Египте.</w:t>
      </w:r>
      <w:r w:rsidR="00BB3219">
        <w:rPr>
          <w:rStyle w:val="a8"/>
          <w:rFonts w:ascii="Times New Roman" w:hAnsi="Times New Roman" w:cs="Times New Roman"/>
          <w:sz w:val="28"/>
          <w:szCs w:val="28"/>
        </w:rPr>
        <w:footnoteReference w:id="41"/>
      </w:r>
      <w:r w:rsidR="00C72BB0" w:rsidRPr="00EA4D79">
        <w:rPr>
          <w:rFonts w:ascii="Times New Roman" w:hAnsi="Times New Roman" w:cs="Times New Roman"/>
          <w:sz w:val="28"/>
          <w:szCs w:val="28"/>
        </w:rPr>
        <w:t xml:space="preserve"> Нельзя обойти вниманием такой популярный политический символ российской политической оппозиции как маска Гая Фокса, являющаяся современным западным демократически протестным интернет-мемом</w:t>
      </w:r>
      <w:r w:rsidR="00365980">
        <w:rPr>
          <w:rFonts w:ascii="Times New Roman" w:hAnsi="Times New Roman" w:cs="Times New Roman"/>
          <w:sz w:val="28"/>
          <w:szCs w:val="28"/>
        </w:rPr>
        <w:t xml:space="preserve"> (</w:t>
      </w:r>
      <w:r w:rsidR="0000737F">
        <w:rPr>
          <w:rFonts w:ascii="Times New Roman" w:hAnsi="Times New Roman" w:cs="Times New Roman"/>
          <w:sz w:val="28"/>
          <w:szCs w:val="28"/>
        </w:rPr>
        <w:t xml:space="preserve">Интернет-мем </w:t>
      </w:r>
      <w:r w:rsidR="00365980">
        <w:rPr>
          <w:rFonts w:ascii="Times New Roman" w:hAnsi="Times New Roman" w:cs="Times New Roman"/>
          <w:sz w:val="28"/>
          <w:szCs w:val="28"/>
        </w:rPr>
        <w:t>обычно</w:t>
      </w:r>
      <w:r w:rsidR="0088207D">
        <w:rPr>
          <w:rFonts w:ascii="Times New Roman" w:hAnsi="Times New Roman" w:cs="Times New Roman"/>
          <w:sz w:val="28"/>
          <w:szCs w:val="28"/>
        </w:rPr>
        <w:t xml:space="preserve"> является</w:t>
      </w:r>
      <w:r w:rsidR="00365980">
        <w:rPr>
          <w:rFonts w:ascii="Times New Roman" w:hAnsi="Times New Roman" w:cs="Times New Roman"/>
          <w:sz w:val="28"/>
          <w:szCs w:val="28"/>
        </w:rPr>
        <w:t xml:space="preserve"> фразой или визуальным образом, пр</w:t>
      </w:r>
      <w:r w:rsidR="0000737F">
        <w:rPr>
          <w:rFonts w:ascii="Times New Roman" w:hAnsi="Times New Roman" w:cs="Times New Roman"/>
          <w:sz w:val="28"/>
          <w:szCs w:val="28"/>
        </w:rPr>
        <w:t>иобретшим популярность в Интернете и социальных сетях</w:t>
      </w:r>
      <w:r w:rsidR="0088207D">
        <w:rPr>
          <w:rFonts w:ascii="Times New Roman" w:hAnsi="Times New Roman" w:cs="Times New Roman"/>
          <w:sz w:val="28"/>
          <w:szCs w:val="28"/>
        </w:rPr>
        <w:t>; зачастую впоследствии может приобретать политический характер</w:t>
      </w:r>
      <w:r w:rsidR="0000737F">
        <w:rPr>
          <w:rFonts w:ascii="Times New Roman" w:hAnsi="Times New Roman" w:cs="Times New Roman"/>
          <w:sz w:val="28"/>
          <w:szCs w:val="28"/>
        </w:rPr>
        <w:t>)</w:t>
      </w:r>
      <w:r w:rsidR="0000737F">
        <w:rPr>
          <w:sz w:val="16"/>
          <w:szCs w:val="16"/>
        </w:rPr>
        <w:t xml:space="preserve">. </w:t>
      </w:r>
      <w:r w:rsidR="00C72BB0" w:rsidRPr="00EA4D79">
        <w:rPr>
          <w:rFonts w:ascii="Times New Roman" w:hAnsi="Times New Roman" w:cs="Times New Roman"/>
          <w:sz w:val="28"/>
          <w:szCs w:val="28"/>
        </w:rPr>
        <w:t>Маска Гая Фокса олицетворяет борьбу за свободу, получила распространение за счёт экранизации комикса «</w:t>
      </w:r>
      <w:r w:rsidR="00DA452B" w:rsidRPr="00EA4D79">
        <w:rPr>
          <w:rFonts w:ascii="Times New Roman" w:hAnsi="Times New Roman" w:cs="Times New Roman"/>
          <w:sz w:val="28"/>
          <w:szCs w:val="28"/>
          <w:lang w:val="en-US"/>
        </w:rPr>
        <w:t>V</w:t>
      </w:r>
      <w:r w:rsidR="00C72BB0" w:rsidRPr="00EA4D79">
        <w:rPr>
          <w:rFonts w:ascii="Times New Roman" w:hAnsi="Times New Roman" w:cs="Times New Roman"/>
          <w:sz w:val="28"/>
          <w:szCs w:val="28"/>
        </w:rPr>
        <w:t xml:space="preserve"> ─ значит вендетта».</w:t>
      </w:r>
      <w:r w:rsidR="00811104" w:rsidRPr="00EA4D79">
        <w:rPr>
          <w:rFonts w:ascii="Times New Roman" w:hAnsi="Times New Roman" w:cs="Times New Roman"/>
          <w:sz w:val="28"/>
          <w:szCs w:val="28"/>
        </w:rPr>
        <w:t xml:space="preserve"> Особенно интересным оказалось невероятно широкое </w:t>
      </w:r>
      <w:r w:rsidR="00811104" w:rsidRPr="00EA4D79">
        <w:rPr>
          <w:rFonts w:ascii="Times New Roman" w:hAnsi="Times New Roman" w:cs="Times New Roman"/>
          <w:sz w:val="28"/>
          <w:szCs w:val="28"/>
        </w:rPr>
        <w:lastRenderedPageBreak/>
        <w:t>распространение маски Гая Фокса в ключе прот</w:t>
      </w:r>
      <w:r w:rsidR="007616BF" w:rsidRPr="00EA4D79">
        <w:rPr>
          <w:rFonts w:ascii="Times New Roman" w:hAnsi="Times New Roman" w:cs="Times New Roman"/>
          <w:sz w:val="28"/>
          <w:szCs w:val="28"/>
        </w:rPr>
        <w:t>естной субкультуры, называющей себя</w:t>
      </w:r>
      <w:r w:rsidR="00811104" w:rsidRPr="00EA4D79">
        <w:rPr>
          <w:rFonts w:ascii="Times New Roman" w:hAnsi="Times New Roman" w:cs="Times New Roman"/>
          <w:sz w:val="28"/>
          <w:szCs w:val="28"/>
        </w:rPr>
        <w:t xml:space="preserve"> «</w:t>
      </w:r>
      <w:proofErr w:type="spellStart"/>
      <w:r w:rsidR="005D0D0E" w:rsidRPr="00EA4D79">
        <w:rPr>
          <w:rFonts w:ascii="Times New Roman" w:hAnsi="Times New Roman" w:cs="Times New Roman"/>
          <w:sz w:val="28"/>
          <w:szCs w:val="28"/>
        </w:rPr>
        <w:t>А</w:t>
      </w:r>
      <w:r w:rsidR="00811104" w:rsidRPr="00EA4D79">
        <w:rPr>
          <w:rFonts w:ascii="Times New Roman" w:hAnsi="Times New Roman" w:cs="Times New Roman"/>
          <w:sz w:val="28"/>
          <w:szCs w:val="28"/>
        </w:rPr>
        <w:t>нонимус</w:t>
      </w:r>
      <w:proofErr w:type="spellEnd"/>
      <w:r w:rsidR="00811104" w:rsidRPr="00EA4D79">
        <w:rPr>
          <w:rFonts w:ascii="Times New Roman" w:hAnsi="Times New Roman" w:cs="Times New Roman"/>
          <w:sz w:val="28"/>
          <w:szCs w:val="28"/>
        </w:rPr>
        <w:t xml:space="preserve">». </w:t>
      </w:r>
      <w:r w:rsidR="005D0D0E" w:rsidRPr="00EA4D79">
        <w:rPr>
          <w:rFonts w:ascii="Times New Roman" w:hAnsi="Times New Roman" w:cs="Times New Roman"/>
          <w:sz w:val="28"/>
          <w:szCs w:val="28"/>
        </w:rPr>
        <w:t>К</w:t>
      </w:r>
      <w:r w:rsidR="00811104" w:rsidRPr="00EA4D79">
        <w:rPr>
          <w:rFonts w:ascii="Times New Roman" w:hAnsi="Times New Roman" w:cs="Times New Roman"/>
          <w:sz w:val="28"/>
          <w:szCs w:val="28"/>
        </w:rPr>
        <w:t>ак хакер</w:t>
      </w:r>
      <w:r w:rsidR="005D0D0E" w:rsidRPr="00EA4D79">
        <w:rPr>
          <w:rFonts w:ascii="Times New Roman" w:hAnsi="Times New Roman" w:cs="Times New Roman"/>
          <w:sz w:val="28"/>
          <w:szCs w:val="28"/>
        </w:rPr>
        <w:t>ы,</w:t>
      </w:r>
      <w:r w:rsidR="00811104" w:rsidRPr="00EA4D79">
        <w:rPr>
          <w:rFonts w:ascii="Times New Roman" w:hAnsi="Times New Roman" w:cs="Times New Roman"/>
          <w:sz w:val="28"/>
          <w:szCs w:val="28"/>
        </w:rPr>
        <w:t xml:space="preserve"> так и обычны</w:t>
      </w:r>
      <w:r w:rsidR="005D0D0E" w:rsidRPr="00EA4D79">
        <w:rPr>
          <w:rFonts w:ascii="Times New Roman" w:hAnsi="Times New Roman" w:cs="Times New Roman"/>
          <w:sz w:val="28"/>
          <w:szCs w:val="28"/>
        </w:rPr>
        <w:t>е</w:t>
      </w:r>
      <w:r w:rsidR="00811104" w:rsidRPr="00EA4D79">
        <w:rPr>
          <w:rFonts w:ascii="Times New Roman" w:hAnsi="Times New Roman" w:cs="Times New Roman"/>
          <w:sz w:val="28"/>
          <w:szCs w:val="28"/>
        </w:rPr>
        <w:t xml:space="preserve"> </w:t>
      </w:r>
      <w:proofErr w:type="spellStart"/>
      <w:proofErr w:type="gramStart"/>
      <w:r w:rsidR="00811104" w:rsidRPr="00EA4D79">
        <w:rPr>
          <w:rFonts w:ascii="Times New Roman" w:hAnsi="Times New Roman" w:cs="Times New Roman"/>
          <w:sz w:val="28"/>
          <w:szCs w:val="28"/>
        </w:rPr>
        <w:t>интернет-пользовател</w:t>
      </w:r>
      <w:r w:rsidR="005D0D0E" w:rsidRPr="00EA4D79">
        <w:rPr>
          <w:rFonts w:ascii="Times New Roman" w:hAnsi="Times New Roman" w:cs="Times New Roman"/>
          <w:sz w:val="28"/>
          <w:szCs w:val="28"/>
        </w:rPr>
        <w:t>и</w:t>
      </w:r>
      <w:proofErr w:type="spellEnd"/>
      <w:proofErr w:type="gramEnd"/>
      <w:r w:rsidR="005D0D0E" w:rsidRPr="00EA4D79">
        <w:rPr>
          <w:rFonts w:ascii="Times New Roman" w:hAnsi="Times New Roman" w:cs="Times New Roman"/>
          <w:sz w:val="28"/>
          <w:szCs w:val="28"/>
        </w:rPr>
        <w:t xml:space="preserve"> входят эту группу</w:t>
      </w:r>
      <w:r w:rsidR="00811104" w:rsidRPr="00EA4D79">
        <w:rPr>
          <w:rFonts w:ascii="Times New Roman" w:hAnsi="Times New Roman" w:cs="Times New Roman"/>
          <w:sz w:val="28"/>
          <w:szCs w:val="28"/>
        </w:rPr>
        <w:t>, выступающ</w:t>
      </w:r>
      <w:r w:rsidR="005D0D0E" w:rsidRPr="00EA4D79">
        <w:rPr>
          <w:rFonts w:ascii="Times New Roman" w:hAnsi="Times New Roman" w:cs="Times New Roman"/>
          <w:sz w:val="28"/>
          <w:szCs w:val="28"/>
        </w:rPr>
        <w:t>ую</w:t>
      </w:r>
      <w:r w:rsidR="00811104" w:rsidRPr="00EA4D79">
        <w:rPr>
          <w:rFonts w:ascii="Times New Roman" w:hAnsi="Times New Roman" w:cs="Times New Roman"/>
          <w:sz w:val="28"/>
          <w:szCs w:val="28"/>
        </w:rPr>
        <w:t xml:space="preserve"> </w:t>
      </w:r>
      <w:r w:rsidR="005D0D0E" w:rsidRPr="00EA4D79">
        <w:rPr>
          <w:rFonts w:ascii="Times New Roman" w:hAnsi="Times New Roman" w:cs="Times New Roman"/>
          <w:sz w:val="28"/>
          <w:szCs w:val="28"/>
        </w:rPr>
        <w:t>за свободный интернет без</w:t>
      </w:r>
      <w:r w:rsidR="00811104" w:rsidRPr="00EA4D79">
        <w:rPr>
          <w:rFonts w:ascii="Times New Roman" w:hAnsi="Times New Roman" w:cs="Times New Roman"/>
          <w:sz w:val="28"/>
          <w:szCs w:val="28"/>
        </w:rPr>
        <w:t xml:space="preserve"> цензуры,</w:t>
      </w:r>
      <w:r w:rsidR="005D0D0E" w:rsidRPr="00EA4D79">
        <w:rPr>
          <w:rFonts w:ascii="Times New Roman" w:hAnsi="Times New Roman" w:cs="Times New Roman"/>
          <w:sz w:val="28"/>
          <w:szCs w:val="28"/>
        </w:rPr>
        <w:t xml:space="preserve"> а</w:t>
      </w:r>
      <w:r w:rsidR="00811104" w:rsidRPr="00EA4D79">
        <w:rPr>
          <w:rFonts w:ascii="Times New Roman" w:hAnsi="Times New Roman" w:cs="Times New Roman"/>
          <w:sz w:val="28"/>
          <w:szCs w:val="28"/>
        </w:rPr>
        <w:t xml:space="preserve"> также </w:t>
      </w:r>
      <w:r w:rsidR="005D0D0E" w:rsidRPr="00EA4D79">
        <w:rPr>
          <w:rFonts w:ascii="Times New Roman" w:hAnsi="Times New Roman" w:cs="Times New Roman"/>
          <w:sz w:val="28"/>
          <w:szCs w:val="28"/>
        </w:rPr>
        <w:t>борются за</w:t>
      </w:r>
      <w:r w:rsidR="00811104" w:rsidRPr="00EA4D79">
        <w:rPr>
          <w:rFonts w:ascii="Times New Roman" w:hAnsi="Times New Roman" w:cs="Times New Roman"/>
          <w:sz w:val="28"/>
          <w:szCs w:val="28"/>
        </w:rPr>
        <w:t xml:space="preserve"> </w:t>
      </w:r>
      <w:r w:rsidR="007616BF" w:rsidRPr="00EA4D79">
        <w:rPr>
          <w:rFonts w:ascii="Times New Roman" w:hAnsi="Times New Roman" w:cs="Times New Roman"/>
          <w:sz w:val="28"/>
          <w:szCs w:val="28"/>
        </w:rPr>
        <w:t>соблюдение гражданских прав и свобод</w:t>
      </w:r>
      <w:r w:rsidR="00811104" w:rsidRPr="00EA4D79">
        <w:rPr>
          <w:rFonts w:ascii="Times New Roman" w:hAnsi="Times New Roman" w:cs="Times New Roman"/>
          <w:sz w:val="28"/>
          <w:szCs w:val="28"/>
        </w:rPr>
        <w:t xml:space="preserve"> в </w:t>
      </w:r>
      <w:r w:rsidR="005D0D0E" w:rsidRPr="00EA4D79">
        <w:rPr>
          <w:rFonts w:ascii="Times New Roman" w:hAnsi="Times New Roman" w:cs="Times New Roman"/>
          <w:sz w:val="28"/>
          <w:szCs w:val="28"/>
        </w:rPr>
        <w:t>обществе</w:t>
      </w:r>
      <w:r w:rsidR="00811104" w:rsidRPr="00EA4D79">
        <w:rPr>
          <w:rFonts w:ascii="Times New Roman" w:hAnsi="Times New Roman" w:cs="Times New Roman"/>
          <w:sz w:val="28"/>
          <w:szCs w:val="28"/>
        </w:rPr>
        <w:t>.</w:t>
      </w:r>
      <w:r w:rsidR="005D0D0E" w:rsidRPr="00EA4D79">
        <w:rPr>
          <w:rFonts w:ascii="Times New Roman" w:hAnsi="Times New Roman" w:cs="Times New Roman"/>
          <w:sz w:val="28"/>
          <w:szCs w:val="28"/>
        </w:rPr>
        <w:t xml:space="preserve"> Участники группы «</w:t>
      </w:r>
      <w:proofErr w:type="spellStart"/>
      <w:r w:rsidR="005D0D0E" w:rsidRPr="00EA4D79">
        <w:rPr>
          <w:rFonts w:ascii="Times New Roman" w:hAnsi="Times New Roman" w:cs="Times New Roman"/>
          <w:sz w:val="28"/>
          <w:szCs w:val="28"/>
        </w:rPr>
        <w:t>Анонимус</w:t>
      </w:r>
      <w:proofErr w:type="spellEnd"/>
      <w:r w:rsidR="005D0D0E" w:rsidRPr="00EA4D79">
        <w:rPr>
          <w:rFonts w:ascii="Times New Roman" w:hAnsi="Times New Roman" w:cs="Times New Roman"/>
          <w:sz w:val="28"/>
          <w:szCs w:val="28"/>
        </w:rPr>
        <w:t xml:space="preserve">» позднее были замечены в акциях «Захвати </w:t>
      </w:r>
      <w:r w:rsidR="005D0D0E" w:rsidRPr="00EA4D79">
        <w:rPr>
          <w:rFonts w:ascii="Times New Roman" w:hAnsi="Times New Roman" w:cs="Times New Roman"/>
          <w:sz w:val="28"/>
          <w:szCs w:val="28"/>
          <w:lang w:val="en-US"/>
        </w:rPr>
        <w:t>Wall</w:t>
      </w:r>
      <w:r w:rsidR="005D0D0E" w:rsidRPr="00EA4D79">
        <w:rPr>
          <w:rFonts w:ascii="Times New Roman" w:hAnsi="Times New Roman" w:cs="Times New Roman"/>
          <w:sz w:val="28"/>
          <w:szCs w:val="28"/>
        </w:rPr>
        <w:t>-</w:t>
      </w:r>
      <w:r w:rsidR="005D0D0E" w:rsidRPr="00EA4D79">
        <w:rPr>
          <w:rFonts w:ascii="Times New Roman" w:hAnsi="Times New Roman" w:cs="Times New Roman"/>
          <w:sz w:val="28"/>
          <w:szCs w:val="28"/>
          <w:lang w:val="en-US"/>
        </w:rPr>
        <w:t>street</w:t>
      </w:r>
      <w:r w:rsidR="005D0D0E" w:rsidRPr="00EA4D79">
        <w:rPr>
          <w:rFonts w:ascii="Times New Roman" w:hAnsi="Times New Roman" w:cs="Times New Roman"/>
          <w:sz w:val="28"/>
          <w:szCs w:val="28"/>
        </w:rPr>
        <w:t xml:space="preserve">», организованных американскими гражданами в борьбе с коррумпированностью госструктур и с требованием смены экономического курса. Участники акции «Захвати </w:t>
      </w:r>
      <w:r w:rsidR="005D0D0E" w:rsidRPr="00EA4D79">
        <w:rPr>
          <w:rFonts w:ascii="Times New Roman" w:hAnsi="Times New Roman" w:cs="Times New Roman"/>
          <w:sz w:val="28"/>
          <w:szCs w:val="28"/>
          <w:lang w:val="en-US"/>
        </w:rPr>
        <w:t>Wall</w:t>
      </w:r>
      <w:r w:rsidR="005D0D0E" w:rsidRPr="00EA4D79">
        <w:rPr>
          <w:rFonts w:ascii="Times New Roman" w:hAnsi="Times New Roman" w:cs="Times New Roman"/>
          <w:sz w:val="28"/>
          <w:szCs w:val="28"/>
        </w:rPr>
        <w:t>-</w:t>
      </w:r>
      <w:r w:rsidR="005D0D0E" w:rsidRPr="00EA4D79">
        <w:rPr>
          <w:rFonts w:ascii="Times New Roman" w:hAnsi="Times New Roman" w:cs="Times New Roman"/>
          <w:sz w:val="28"/>
          <w:szCs w:val="28"/>
          <w:lang w:val="en-US"/>
        </w:rPr>
        <w:t>street</w:t>
      </w:r>
      <w:r w:rsidR="002E1BEA" w:rsidRPr="00EA4D79">
        <w:rPr>
          <w:rFonts w:ascii="Times New Roman" w:hAnsi="Times New Roman" w:cs="Times New Roman"/>
          <w:sz w:val="28"/>
          <w:szCs w:val="28"/>
        </w:rPr>
        <w:t>» использовали, т</w:t>
      </w:r>
      <w:r w:rsidR="005D0D0E" w:rsidRPr="00EA4D79">
        <w:rPr>
          <w:rFonts w:ascii="Times New Roman" w:hAnsi="Times New Roman" w:cs="Times New Roman"/>
          <w:sz w:val="28"/>
          <w:szCs w:val="28"/>
        </w:rPr>
        <w:t>аким образом</w:t>
      </w:r>
      <w:r w:rsidR="002E1BEA" w:rsidRPr="00EA4D79">
        <w:rPr>
          <w:rFonts w:ascii="Times New Roman" w:hAnsi="Times New Roman" w:cs="Times New Roman"/>
          <w:sz w:val="28"/>
          <w:szCs w:val="28"/>
        </w:rPr>
        <w:t>,</w:t>
      </w:r>
      <w:r w:rsidR="005D0D0E" w:rsidRPr="00EA4D79">
        <w:rPr>
          <w:rFonts w:ascii="Times New Roman" w:hAnsi="Times New Roman" w:cs="Times New Roman"/>
          <w:sz w:val="28"/>
          <w:szCs w:val="28"/>
        </w:rPr>
        <w:t xml:space="preserve"> </w:t>
      </w:r>
      <w:proofErr w:type="spellStart"/>
      <w:r w:rsidR="005D0D0E" w:rsidRPr="00EA4D79">
        <w:rPr>
          <w:rFonts w:ascii="Times New Roman" w:hAnsi="Times New Roman" w:cs="Times New Roman"/>
          <w:sz w:val="28"/>
          <w:szCs w:val="28"/>
        </w:rPr>
        <w:t>интернет-мем</w:t>
      </w:r>
      <w:proofErr w:type="spellEnd"/>
      <w:r w:rsidR="005D0D0E" w:rsidRPr="00EA4D79">
        <w:rPr>
          <w:rFonts w:ascii="Times New Roman" w:hAnsi="Times New Roman" w:cs="Times New Roman"/>
          <w:sz w:val="28"/>
          <w:szCs w:val="28"/>
        </w:rPr>
        <w:t xml:space="preserve"> с маской Гая Фокса</w:t>
      </w:r>
      <w:r w:rsidR="002E1BEA" w:rsidRPr="00EA4D79">
        <w:rPr>
          <w:rFonts w:ascii="Times New Roman" w:hAnsi="Times New Roman" w:cs="Times New Roman"/>
          <w:sz w:val="28"/>
          <w:szCs w:val="28"/>
        </w:rPr>
        <w:t>, который</w:t>
      </w:r>
      <w:r w:rsidR="005D0D0E" w:rsidRPr="00EA4D79">
        <w:rPr>
          <w:rFonts w:ascii="Times New Roman" w:hAnsi="Times New Roman" w:cs="Times New Roman"/>
          <w:sz w:val="28"/>
          <w:szCs w:val="28"/>
        </w:rPr>
        <w:t xml:space="preserve"> обрёл истинный политический смысл, став символом сетевых </w:t>
      </w:r>
      <w:r w:rsidR="002E1BEA" w:rsidRPr="00EA4D79">
        <w:rPr>
          <w:rFonts w:ascii="Times New Roman" w:hAnsi="Times New Roman" w:cs="Times New Roman"/>
          <w:sz w:val="28"/>
          <w:szCs w:val="28"/>
        </w:rPr>
        <w:t xml:space="preserve">политических </w:t>
      </w:r>
      <w:r w:rsidR="005D0D0E" w:rsidRPr="00EA4D79">
        <w:rPr>
          <w:rFonts w:ascii="Times New Roman" w:hAnsi="Times New Roman" w:cs="Times New Roman"/>
          <w:sz w:val="28"/>
          <w:szCs w:val="28"/>
        </w:rPr>
        <w:t xml:space="preserve">организаций нового </w:t>
      </w:r>
      <w:proofErr w:type="gramStart"/>
      <w:r w:rsidR="005D0D0E" w:rsidRPr="00EA4D79">
        <w:rPr>
          <w:rFonts w:ascii="Times New Roman" w:hAnsi="Times New Roman" w:cs="Times New Roman"/>
          <w:sz w:val="28"/>
          <w:szCs w:val="28"/>
        </w:rPr>
        <w:t>поколения</w:t>
      </w:r>
      <w:proofErr w:type="gramEnd"/>
      <w:r w:rsidR="005D0D0E" w:rsidRPr="00EA4D79">
        <w:rPr>
          <w:rFonts w:ascii="Times New Roman" w:hAnsi="Times New Roman" w:cs="Times New Roman"/>
          <w:sz w:val="28"/>
          <w:szCs w:val="28"/>
        </w:rPr>
        <w:t xml:space="preserve"> в том числе в России.</w:t>
      </w:r>
      <w:r w:rsidR="00DA452B" w:rsidRPr="00EA4D79">
        <w:rPr>
          <w:rFonts w:ascii="Times New Roman" w:hAnsi="Times New Roman" w:cs="Times New Roman"/>
          <w:sz w:val="28"/>
          <w:szCs w:val="28"/>
        </w:rPr>
        <w:t xml:space="preserve"> Кстати интересно, что российское оппозиционное движение «Оборона» также обращалось к данной политической символике: в 2010 г. «Оборона» начала политическую кампанию под названием «</w:t>
      </w:r>
      <w:r w:rsidR="00DA452B" w:rsidRPr="00EA4D79">
        <w:rPr>
          <w:rFonts w:ascii="Times New Roman" w:hAnsi="Times New Roman" w:cs="Times New Roman"/>
          <w:sz w:val="28"/>
          <w:szCs w:val="28"/>
          <w:lang w:val="en-US"/>
        </w:rPr>
        <w:t>V</w:t>
      </w:r>
      <w:r w:rsidR="00DA452B" w:rsidRPr="00EA4D79">
        <w:rPr>
          <w:rFonts w:ascii="Times New Roman" w:hAnsi="Times New Roman" w:cs="Times New Roman"/>
          <w:sz w:val="28"/>
          <w:szCs w:val="28"/>
        </w:rPr>
        <w:t xml:space="preserve"> ─ значит выборы»</w:t>
      </w:r>
      <w:r w:rsidR="00833138">
        <w:rPr>
          <w:rStyle w:val="a8"/>
          <w:rFonts w:ascii="Times New Roman" w:hAnsi="Times New Roman" w:cs="Times New Roman"/>
          <w:sz w:val="28"/>
          <w:szCs w:val="28"/>
        </w:rPr>
        <w:footnoteReference w:id="42"/>
      </w:r>
      <w:r w:rsidR="00DA452B" w:rsidRPr="00EA4D79">
        <w:rPr>
          <w:rFonts w:ascii="Times New Roman" w:hAnsi="Times New Roman" w:cs="Times New Roman"/>
          <w:sz w:val="28"/>
          <w:szCs w:val="28"/>
        </w:rPr>
        <w:t>, с 2007г. активистами отмечался День Гая Фокса</w:t>
      </w:r>
      <w:r w:rsidR="00BB3219">
        <w:rPr>
          <w:rStyle w:val="a8"/>
          <w:rFonts w:ascii="Times New Roman" w:hAnsi="Times New Roman" w:cs="Times New Roman"/>
          <w:sz w:val="28"/>
          <w:szCs w:val="28"/>
        </w:rPr>
        <w:footnoteReference w:id="43"/>
      </w:r>
      <w:r w:rsidR="00DA452B" w:rsidRPr="00EA4D79">
        <w:rPr>
          <w:rFonts w:ascii="Times New Roman" w:hAnsi="Times New Roman" w:cs="Times New Roman"/>
          <w:sz w:val="28"/>
          <w:szCs w:val="28"/>
        </w:rPr>
        <w:t xml:space="preserve"> с использованием новой политической символики, что вскоре стало популярным в среде всей российской альтернативной оппозиции. Говоря подробнее о движении «Оборона», созданным в 2005 г., нужно в первую очередь заметить, что оно является сторонником ненасильственной смены власти в России, а также занимается проведением различных политических уличных акций.</w:t>
      </w:r>
      <w:r w:rsidR="00FB194F">
        <w:rPr>
          <w:rStyle w:val="a8"/>
          <w:rFonts w:ascii="Times New Roman" w:hAnsi="Times New Roman" w:cs="Times New Roman"/>
          <w:sz w:val="28"/>
          <w:szCs w:val="28"/>
        </w:rPr>
        <w:footnoteReference w:id="44"/>
      </w:r>
      <w:r w:rsidR="00AC50DC" w:rsidRPr="00EA4D79">
        <w:rPr>
          <w:rFonts w:ascii="Times New Roman" w:hAnsi="Times New Roman" w:cs="Times New Roman"/>
          <w:sz w:val="28"/>
          <w:szCs w:val="28"/>
        </w:rPr>
        <w:t xml:space="preserve"> Основная активность участников организации происходила в интернете. Вообще «Оборона» следует основным канонам сетевой формы организации, управляемой не очевидным лидером, а координационным советом или, по меньшей мере, координатором. «Оборона» принимала </w:t>
      </w:r>
      <w:r w:rsidR="00AC50DC" w:rsidRPr="00EA4D79">
        <w:rPr>
          <w:rFonts w:ascii="Times New Roman" w:hAnsi="Times New Roman" w:cs="Times New Roman"/>
          <w:sz w:val="28"/>
          <w:szCs w:val="28"/>
        </w:rPr>
        <w:lastRenderedPageBreak/>
        <w:t>активное участие в большинстве оппозиционных мероприятий, например, в Маршах несогласных</w:t>
      </w:r>
      <w:r w:rsidR="009724B0">
        <w:rPr>
          <w:rStyle w:val="a8"/>
          <w:rFonts w:ascii="Times New Roman" w:hAnsi="Times New Roman" w:cs="Times New Roman"/>
          <w:sz w:val="28"/>
          <w:szCs w:val="28"/>
        </w:rPr>
        <w:footnoteReference w:id="45"/>
      </w:r>
      <w:r w:rsidR="00AC50DC" w:rsidRPr="00EA4D79">
        <w:rPr>
          <w:rFonts w:ascii="Times New Roman" w:hAnsi="Times New Roman" w:cs="Times New Roman"/>
          <w:sz w:val="28"/>
          <w:szCs w:val="28"/>
        </w:rPr>
        <w:t xml:space="preserve">, о которых будет говориться позднее в данной исследовательской работе. Также движение проводило акции в защиту М.Ходорковского и П.Лебедева ещё в 2009 г., а также в пользу возвращения </w:t>
      </w:r>
      <w:r w:rsidR="00AC5EB0" w:rsidRPr="00EA4D79">
        <w:rPr>
          <w:rFonts w:ascii="Times New Roman" w:hAnsi="Times New Roman" w:cs="Times New Roman"/>
          <w:sz w:val="28"/>
          <w:szCs w:val="28"/>
        </w:rPr>
        <w:t>выборных губернаторов в российских регионах.</w:t>
      </w:r>
    </w:p>
    <w:p w:rsidR="00AC5EB0" w:rsidRPr="00EA4D79" w:rsidRDefault="00AC5EB0"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Несмотря на наличие очагов гражданской активности и сознательности, отечественные политологи и эксперты говорят об отсутствии чёткой оппозиционной базы в российском обществе. Таким образом, можно заметить, что российской альтернативной оппозицией заимствуются зарубежные образцы революционной символики</w:t>
      </w:r>
      <w:r w:rsidR="00FB194F">
        <w:rPr>
          <w:rFonts w:ascii="Times New Roman" w:hAnsi="Times New Roman" w:cs="Times New Roman"/>
          <w:sz w:val="28"/>
          <w:szCs w:val="28"/>
        </w:rPr>
        <w:t>, да и стратегических программ</w:t>
      </w:r>
      <w:r w:rsidRPr="00EA4D79">
        <w:rPr>
          <w:rFonts w:ascii="Times New Roman" w:hAnsi="Times New Roman" w:cs="Times New Roman"/>
          <w:sz w:val="28"/>
          <w:szCs w:val="28"/>
        </w:rPr>
        <w:t>.</w:t>
      </w:r>
      <w:r w:rsidR="00FB194F">
        <w:rPr>
          <w:rStyle w:val="a8"/>
          <w:rFonts w:ascii="Times New Roman" w:hAnsi="Times New Roman" w:cs="Times New Roman"/>
          <w:sz w:val="28"/>
          <w:szCs w:val="28"/>
        </w:rPr>
        <w:footnoteReference w:id="46"/>
      </w:r>
      <w:r w:rsidRPr="00EA4D79">
        <w:rPr>
          <w:rFonts w:ascii="Times New Roman" w:hAnsi="Times New Roman" w:cs="Times New Roman"/>
          <w:sz w:val="28"/>
          <w:szCs w:val="28"/>
        </w:rPr>
        <w:t xml:space="preserve"> У лидеров российской альтернативной оппозиции также не определена програ</w:t>
      </w:r>
      <w:r w:rsidR="007616BF" w:rsidRPr="00EA4D79">
        <w:rPr>
          <w:rFonts w:ascii="Times New Roman" w:hAnsi="Times New Roman" w:cs="Times New Roman"/>
          <w:sz w:val="28"/>
          <w:szCs w:val="28"/>
        </w:rPr>
        <w:t xml:space="preserve">мма понятная большинству граждан. Проанализировав состояние общества и характер его политической активность, можно приступить непосредственно к практической части данной исследовательской работы, посвященной изучению конкретных значимых форм политической самоорганизации </w:t>
      </w:r>
      <w:r w:rsidR="009413BA" w:rsidRPr="00EA4D79">
        <w:rPr>
          <w:rFonts w:ascii="Times New Roman" w:hAnsi="Times New Roman" w:cs="Times New Roman"/>
          <w:sz w:val="28"/>
          <w:szCs w:val="28"/>
        </w:rPr>
        <w:t xml:space="preserve">условного </w:t>
      </w:r>
      <w:r w:rsidR="007006D7">
        <w:rPr>
          <w:rFonts w:ascii="Times New Roman" w:hAnsi="Times New Roman" w:cs="Times New Roman"/>
          <w:sz w:val="28"/>
          <w:szCs w:val="28"/>
        </w:rPr>
        <w:t>креативного класса</w:t>
      </w:r>
      <w:r w:rsidR="009413BA" w:rsidRPr="00EA4D79">
        <w:rPr>
          <w:rFonts w:ascii="Times New Roman" w:hAnsi="Times New Roman" w:cs="Times New Roman"/>
          <w:sz w:val="28"/>
          <w:szCs w:val="28"/>
        </w:rPr>
        <w:t xml:space="preserve"> в России</w:t>
      </w:r>
      <w:r w:rsidR="007616BF" w:rsidRPr="00EA4D79">
        <w:rPr>
          <w:rFonts w:ascii="Times New Roman" w:hAnsi="Times New Roman" w:cs="Times New Roman"/>
          <w:sz w:val="28"/>
          <w:szCs w:val="28"/>
        </w:rPr>
        <w:t>.</w:t>
      </w: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46E99">
      <w:pPr>
        <w:spacing w:line="360" w:lineRule="auto"/>
        <w:contextualSpacing/>
        <w:jc w:val="both"/>
        <w:rPr>
          <w:rFonts w:ascii="Times New Roman" w:hAnsi="Times New Roman" w:cs="Times New Roman"/>
          <w:b/>
          <w:sz w:val="28"/>
          <w:szCs w:val="28"/>
        </w:rPr>
      </w:pPr>
    </w:p>
    <w:p w:rsidR="007616BF" w:rsidRPr="00D93B9B" w:rsidRDefault="003A7ED2" w:rsidP="00575354">
      <w:pPr>
        <w:pStyle w:val="1"/>
        <w:numPr>
          <w:ilvl w:val="0"/>
          <w:numId w:val="0"/>
        </w:numPr>
        <w:spacing w:line="360" w:lineRule="auto"/>
        <w:ind w:firstLine="709"/>
        <w:contextualSpacing/>
        <w:jc w:val="both"/>
        <w:rPr>
          <w:i/>
        </w:rPr>
      </w:pPr>
      <w:bookmarkStart w:id="4" w:name="_Toc358119033"/>
      <w:r w:rsidRPr="00D93B9B">
        <w:rPr>
          <w:i/>
        </w:rPr>
        <w:lastRenderedPageBreak/>
        <w:t xml:space="preserve">Глава </w:t>
      </w:r>
      <w:r w:rsidRPr="00D93B9B">
        <w:rPr>
          <w:i/>
          <w:lang w:val="en-US"/>
        </w:rPr>
        <w:t>III</w:t>
      </w:r>
      <w:r w:rsidRPr="00D93B9B">
        <w:rPr>
          <w:i/>
        </w:rPr>
        <w:t>. Развитие политической самоорганизации условного креативного класса на примере протестных движений 2011-12 гг. в России.</w:t>
      </w:r>
      <w:bookmarkEnd w:id="4"/>
    </w:p>
    <w:p w:rsidR="00E46E99" w:rsidRPr="00E46E99" w:rsidRDefault="00E46E99" w:rsidP="00E46E99">
      <w:pPr>
        <w:rPr>
          <w:lang w:eastAsia="ru-RU"/>
        </w:rPr>
      </w:pPr>
    </w:p>
    <w:p w:rsidR="005A6414" w:rsidRPr="00EA4D79" w:rsidRDefault="005A6414"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Практическая часть настоящей исследовательской работы представляет собой аналитический раздел, основанный на эмпирических данных различного типа: результаты социологических опросов, базы данных, СМИ, статьи печатных изданий и другие источники информации по заявленной тематике, находящиеся в открытом доступе. Вышеназванные эмпирические данные я буду исследовать с помощью методов </w:t>
      </w:r>
      <w:r w:rsidRPr="00EA4D79">
        <w:rPr>
          <w:rFonts w:ascii="Times New Roman" w:hAnsi="Times New Roman" w:cs="Times New Roman"/>
          <w:sz w:val="28"/>
          <w:szCs w:val="28"/>
          <w:lang w:val="en-US"/>
        </w:rPr>
        <w:t>event</w:t>
      </w:r>
      <w:r w:rsidRPr="00EA4D79">
        <w:rPr>
          <w:rFonts w:ascii="Times New Roman" w:hAnsi="Times New Roman" w:cs="Times New Roman"/>
          <w:sz w:val="28"/>
          <w:szCs w:val="28"/>
        </w:rPr>
        <w:t xml:space="preserve">-анализа и качественного </w:t>
      </w:r>
      <w:r w:rsidRPr="00EA4D79">
        <w:rPr>
          <w:rFonts w:ascii="Times New Roman" w:hAnsi="Times New Roman" w:cs="Times New Roman"/>
          <w:sz w:val="28"/>
          <w:szCs w:val="28"/>
          <w:lang w:val="en-US"/>
        </w:rPr>
        <w:t>content</w:t>
      </w:r>
      <w:r w:rsidRPr="00EA4D79">
        <w:rPr>
          <w:rFonts w:ascii="Times New Roman" w:hAnsi="Times New Roman" w:cs="Times New Roman"/>
          <w:sz w:val="28"/>
          <w:szCs w:val="28"/>
        </w:rPr>
        <w:t xml:space="preserve">-анализа. Преимущество качественного </w:t>
      </w:r>
      <w:r w:rsidRPr="00EA4D79">
        <w:rPr>
          <w:rFonts w:ascii="Times New Roman" w:hAnsi="Times New Roman" w:cs="Times New Roman"/>
          <w:sz w:val="28"/>
          <w:szCs w:val="28"/>
          <w:lang w:val="en-US"/>
        </w:rPr>
        <w:t>content</w:t>
      </w:r>
      <w:r w:rsidRPr="00EA4D79">
        <w:rPr>
          <w:rFonts w:ascii="Times New Roman" w:hAnsi="Times New Roman" w:cs="Times New Roman"/>
          <w:sz w:val="28"/>
          <w:szCs w:val="28"/>
        </w:rPr>
        <w:t xml:space="preserve">-анализа заключается в возможности изучения структуры информационных посланий, отражающей содержательное значение исследуемых явлений. В свою очередь, </w:t>
      </w:r>
      <w:r w:rsidRPr="00EA4D79">
        <w:rPr>
          <w:rFonts w:ascii="Times New Roman" w:hAnsi="Times New Roman" w:cs="Times New Roman"/>
          <w:sz w:val="28"/>
          <w:szCs w:val="28"/>
          <w:lang w:val="en-US"/>
        </w:rPr>
        <w:t>event</w:t>
      </w:r>
      <w:r w:rsidRPr="00EA4D79">
        <w:rPr>
          <w:rFonts w:ascii="Times New Roman" w:hAnsi="Times New Roman" w:cs="Times New Roman"/>
          <w:sz w:val="28"/>
          <w:szCs w:val="28"/>
        </w:rPr>
        <w:t xml:space="preserve">-анализ позволяет описать и оценить максимально объективно </w:t>
      </w:r>
      <w:proofErr w:type="gramStart"/>
      <w:r w:rsidRPr="00EA4D79">
        <w:rPr>
          <w:rFonts w:ascii="Times New Roman" w:hAnsi="Times New Roman" w:cs="Times New Roman"/>
          <w:sz w:val="28"/>
          <w:szCs w:val="28"/>
        </w:rPr>
        <w:t>главных</w:t>
      </w:r>
      <w:proofErr w:type="gramEnd"/>
      <w:r w:rsidRPr="00EA4D79">
        <w:rPr>
          <w:rFonts w:ascii="Times New Roman" w:hAnsi="Times New Roman" w:cs="Times New Roman"/>
          <w:sz w:val="28"/>
          <w:szCs w:val="28"/>
        </w:rPr>
        <w:t xml:space="preserve"> действующих акторов изучаемого политического процесса, а также выяснить значимость  изучаемого процесса и взаимосвязь с другими общественно-политическими явлениями. Выбранные методы анализа я сочла наиболее адекватными для ответа на исследовательский вопрос, поставленный в данной работе, и для глубинного изучения форм политической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 России на примере протестных движений 2011-2012 гг.</w:t>
      </w:r>
    </w:p>
    <w:p w:rsidR="005A6414" w:rsidRPr="00EA4D79" w:rsidRDefault="005A6414" w:rsidP="00FF2502">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Основные знаковые протесты в России, свидетельствующие о начале формирования общества сознательных граждан, начались с прошедших 4 декабря 2011 года выборов в Государственную Думу. </w:t>
      </w:r>
      <w:proofErr w:type="gramStart"/>
      <w:r w:rsidRPr="00EA4D79">
        <w:rPr>
          <w:rFonts w:ascii="Times New Roman" w:hAnsi="Times New Roman" w:cs="Times New Roman"/>
          <w:sz w:val="28"/>
          <w:szCs w:val="28"/>
        </w:rPr>
        <w:t>Нечестность данных выборов была настолько публична, что это походило уже не на типичную манипуляцию власти, а на нескрываемое хамство и пренебрежение, в особенности по отношению к социальной активному слою населения, который к этому моменту успел так или иначе оформиться, как это было показано мной в предыдущей главе.</w:t>
      </w:r>
      <w:proofErr w:type="gramEnd"/>
      <w:r w:rsidRPr="00EA4D79">
        <w:rPr>
          <w:rFonts w:ascii="Times New Roman" w:hAnsi="Times New Roman" w:cs="Times New Roman"/>
          <w:sz w:val="28"/>
          <w:szCs w:val="28"/>
        </w:rPr>
        <w:t xml:space="preserve"> Возможно, представители российского так называемого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к декабрю 2011 г. и не были </w:t>
      </w:r>
      <w:r w:rsidRPr="00EA4D79">
        <w:rPr>
          <w:rFonts w:ascii="Times New Roman" w:hAnsi="Times New Roman" w:cs="Times New Roman"/>
          <w:sz w:val="28"/>
          <w:szCs w:val="28"/>
        </w:rPr>
        <w:lastRenderedPageBreak/>
        <w:t xml:space="preserve">окончательно сложившимся классом с четкими представлениями относительно своих целей и интересов – этого становления до сих пор не произошло, надо отметить. Тем не менее, к декабрю 2011 г. представители так называемого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уже являлись членами сетевого общества, и что самое главное – уже существовал открытый общественный диалог, порожденный коммуникационными технологиями, способствующими  развитию кооперации. Такие оппозиционные движения, как «Оборона», «Солидарность» и т.д. организовали к тому времени немало протестных акций, имели своих союзников, выработали пусть не полноценную политическую программу, но линию поведения, основанную на проявлении гражданской позиции и групповых интересов. Фальсификация на выборах в Государственную думу стала последней каплей, разозлившей горожан</w:t>
      </w:r>
      <w:r w:rsidR="00BB3219">
        <w:rPr>
          <w:rStyle w:val="a8"/>
          <w:rFonts w:ascii="Times New Roman" w:hAnsi="Times New Roman" w:cs="Times New Roman"/>
          <w:sz w:val="28"/>
          <w:szCs w:val="28"/>
        </w:rPr>
        <w:footnoteReference w:id="47"/>
      </w:r>
      <w:r w:rsidRPr="00EA4D79">
        <w:rPr>
          <w:rFonts w:ascii="Times New Roman" w:hAnsi="Times New Roman" w:cs="Times New Roman"/>
          <w:sz w:val="28"/>
          <w:szCs w:val="28"/>
        </w:rPr>
        <w:t xml:space="preserve">, задолго до этого накапливавших недовольство действиями властных структур. Следовательно, в условиях функционирующего сетевого общества всеобщий эмоциональный порыв легко трансформировался в скоординированные протестные действия. Тем не менее, это всё еще не гражданское общество с правовым самосознанием и высокой культурой участия. Я скорее соглашусь с возникшим впоследствии определением протестующих как сообщества рассерженных горожан с опорой на представителей условного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Возвращаясь к качественному анализу эмпирических данных, я считаю нужным выделить тот факт, что возмущение значительной части населения было настолько масштабным, что вызвало массовые акции протеста не только в Москве, но и других городах России против фальсификации результатов голосования в пользу Единой России. Количество участников митингов достигало десятков тысяч человек. Общее число участников превысило к концу декабря 2011 г. отметку в сто тысяч человек. Первоначально митингующие выдвигали требование </w:t>
      </w:r>
      <w:r w:rsidRPr="00EA4D79">
        <w:rPr>
          <w:rFonts w:ascii="Times New Roman" w:hAnsi="Times New Roman" w:cs="Times New Roman"/>
          <w:sz w:val="28"/>
          <w:szCs w:val="28"/>
        </w:rPr>
        <w:lastRenderedPageBreak/>
        <w:t xml:space="preserve">пересчёта голосов и отставки главы ЦИК </w:t>
      </w:r>
      <w:proofErr w:type="spellStart"/>
      <w:r w:rsidRPr="00EA4D79">
        <w:rPr>
          <w:rFonts w:ascii="Times New Roman" w:hAnsi="Times New Roman" w:cs="Times New Roman"/>
          <w:sz w:val="28"/>
          <w:szCs w:val="28"/>
        </w:rPr>
        <w:t>Чурова</w:t>
      </w:r>
      <w:proofErr w:type="spellEnd"/>
      <w:r w:rsidRPr="00EA4D79">
        <w:rPr>
          <w:rFonts w:ascii="Times New Roman" w:hAnsi="Times New Roman" w:cs="Times New Roman"/>
          <w:sz w:val="28"/>
          <w:szCs w:val="28"/>
        </w:rPr>
        <w:t>. В дальнейшем митингующие стали требовать перевыборов и отставки Президента Путина. События развивались таким образом, что массовые митинги протеста продолжались до весны 2012 года. К примеру, 12 июня 2012 года прошло шествие по проспекту Сахарова – акция, собравшая не меньшее количество участников, чем митинги в декабре 2011 года. С исследовательской точки зрения интересно то, что практически одновременно с протестами сторонники В.Путина искусственным образом попытались сформировать то сетевое сообщество, которое возникало естественным путем в течение долгого периода в оппозиционной среде за счет модернизации общества. Сторонники выдвижения в президенты РФ премьер-министра В.Путина проводили свои массовые акции: "</w:t>
      </w:r>
      <w:proofErr w:type="spellStart"/>
      <w:r w:rsidRPr="00EA4D79">
        <w:rPr>
          <w:rFonts w:ascii="Times New Roman" w:hAnsi="Times New Roman" w:cs="Times New Roman"/>
          <w:sz w:val="28"/>
          <w:szCs w:val="28"/>
        </w:rPr>
        <w:t>Антиоранжевый</w:t>
      </w:r>
      <w:proofErr w:type="spellEnd"/>
      <w:r w:rsidRPr="00EA4D79">
        <w:rPr>
          <w:rFonts w:ascii="Times New Roman" w:hAnsi="Times New Roman" w:cs="Times New Roman"/>
          <w:sz w:val="28"/>
          <w:szCs w:val="28"/>
        </w:rPr>
        <w:t>" митинг патриотических сил на Поклонной горе, митинг и праздничный концерт в поддержку кандидата в «Лужниках».</w:t>
      </w:r>
    </w:p>
    <w:p w:rsidR="00FF2502" w:rsidRDefault="005A6414" w:rsidP="007B3DB1">
      <w:pPr>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В данном разделе настоящей исследовательской работы я попытаюсь ответить на следующие вопросы:</w:t>
      </w:r>
    </w:p>
    <w:p w:rsidR="00FF2502" w:rsidRDefault="005A6414" w:rsidP="00406D2D">
      <w:pPr>
        <w:pStyle w:val="a3"/>
        <w:numPr>
          <w:ilvl w:val="0"/>
          <w:numId w:val="6"/>
        </w:numPr>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Во-первых, почему выборы в Государственную Думу 4 декабря 2011 года вызвало такую волну массовых протестов, которых раньше не возникало. Чтобы найти ответ на этот вопрос, нужно понять, в чём отличие последней избирательной компании от предыдущих выборов Президента РФ и Государственной Думы.</w:t>
      </w:r>
    </w:p>
    <w:p w:rsidR="00FF2502" w:rsidRDefault="005A6414" w:rsidP="00406D2D">
      <w:pPr>
        <w:pStyle w:val="a3"/>
        <w:numPr>
          <w:ilvl w:val="0"/>
          <w:numId w:val="6"/>
        </w:numPr>
        <w:spacing w:line="360" w:lineRule="auto"/>
        <w:jc w:val="both"/>
        <w:rPr>
          <w:rFonts w:ascii="Times New Roman" w:hAnsi="Times New Roman" w:cs="Times New Roman"/>
          <w:sz w:val="28"/>
          <w:szCs w:val="28"/>
        </w:rPr>
      </w:pPr>
      <w:r w:rsidRPr="00FF2502">
        <w:rPr>
          <w:rFonts w:ascii="Times New Roman" w:hAnsi="Times New Roman" w:cs="Times New Roman"/>
          <w:sz w:val="28"/>
          <w:szCs w:val="28"/>
        </w:rPr>
        <w:t>Во-вторых, почему акции протеста прошли мирно, без нарушения действующих законов и Конституции РФ, хотя политологи считали маловероятным такое выражение протеста. Для ответа на этот вопрос я проведу сравнение акций протеста, прошедших после последних выборов с другими аналогичными акциями, состоявшимися в течение предшествующих 5-7 лет.</w:t>
      </w:r>
    </w:p>
    <w:p w:rsidR="005A6414" w:rsidRPr="00FF2502" w:rsidRDefault="005A6414" w:rsidP="00406D2D">
      <w:pPr>
        <w:pStyle w:val="a3"/>
        <w:numPr>
          <w:ilvl w:val="0"/>
          <w:numId w:val="6"/>
        </w:numPr>
        <w:spacing w:line="360" w:lineRule="auto"/>
        <w:jc w:val="both"/>
        <w:rPr>
          <w:rFonts w:ascii="Times New Roman" w:hAnsi="Times New Roman" w:cs="Times New Roman"/>
          <w:sz w:val="28"/>
          <w:szCs w:val="28"/>
        </w:rPr>
      </w:pPr>
      <w:r w:rsidRPr="00FF2502">
        <w:rPr>
          <w:rFonts w:ascii="Times New Roman" w:hAnsi="Times New Roman" w:cs="Times New Roman"/>
          <w:sz w:val="28"/>
          <w:szCs w:val="28"/>
        </w:rPr>
        <w:t xml:space="preserve">В-третьих, почему акции протеста продолжались в течение такого длительного периода времени. Для этого нам понадобится рассмотреть </w:t>
      </w:r>
      <w:r w:rsidRPr="00FF2502">
        <w:rPr>
          <w:rFonts w:ascii="Times New Roman" w:hAnsi="Times New Roman" w:cs="Times New Roman"/>
          <w:sz w:val="28"/>
          <w:szCs w:val="28"/>
        </w:rPr>
        <w:lastRenderedPageBreak/>
        <w:t>и проанализировать логику развития событий, главных участников и предлагаемые ими способы достижения целей. В своём исследовании мы будем опираться на данные опросов проведённых социологическим центром Юрия Левады, а также материалы исследований, проведённых этим центром в 2010-2012 годах.</w:t>
      </w:r>
    </w:p>
    <w:p w:rsidR="00FF2502" w:rsidRDefault="005A6414" w:rsidP="007B3DB1">
      <w:pPr>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Можно выделить следующие этапы выражения общественного протеста:</w:t>
      </w:r>
    </w:p>
    <w:p w:rsidR="00FF2502" w:rsidRDefault="005A6414" w:rsidP="00406D2D">
      <w:pPr>
        <w:pStyle w:val="a3"/>
        <w:numPr>
          <w:ilvl w:val="0"/>
          <w:numId w:val="3"/>
        </w:numPr>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Протестное голосование на выборах в Государственную Думу, на которое избиратели решились за несколько дней до голосования.</w:t>
      </w:r>
    </w:p>
    <w:p w:rsidR="00FF2502" w:rsidRDefault="005A6414" w:rsidP="00406D2D">
      <w:pPr>
        <w:pStyle w:val="a3"/>
        <w:numPr>
          <w:ilvl w:val="0"/>
          <w:numId w:val="3"/>
        </w:numPr>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Присутствие наблюдателей на избирательных участках, к которому подталкивали публикации фактов нарушений при голосовании.</w:t>
      </w:r>
    </w:p>
    <w:p w:rsidR="005A6414" w:rsidRPr="00FF2502" w:rsidRDefault="005A6414" w:rsidP="00406D2D">
      <w:pPr>
        <w:pStyle w:val="a3"/>
        <w:numPr>
          <w:ilvl w:val="0"/>
          <w:numId w:val="3"/>
        </w:numPr>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Организация массовых акций протеста.</w:t>
      </w:r>
    </w:p>
    <w:p w:rsidR="005A6414" w:rsidRPr="00EA4D79" w:rsidRDefault="005A6414" w:rsidP="00FF2502">
      <w:pPr>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Анализируя деятельность и поведение избирателей, необходимо, прежде всего, отметить, что факты наличия нарушений на выборах заранее ожидались избирателями.</w:t>
      </w:r>
      <w:r w:rsidR="00824FBA">
        <w:rPr>
          <w:rFonts w:ascii="Times New Roman" w:hAnsi="Times New Roman" w:cs="Times New Roman"/>
          <w:sz w:val="28"/>
          <w:szCs w:val="28"/>
        </w:rPr>
        <w:t xml:space="preserve"> </w:t>
      </w:r>
      <w:r w:rsidRPr="00EA4D79">
        <w:rPr>
          <w:rFonts w:ascii="Times New Roman" w:hAnsi="Times New Roman" w:cs="Times New Roman"/>
          <w:sz w:val="28"/>
          <w:szCs w:val="28"/>
        </w:rPr>
        <w:t xml:space="preserve">Однако и ранее на выборах отмечались значительные злоупотребления, которые однако не вызывали такой волны протестов. Данные </w:t>
      </w:r>
      <w:proofErr w:type="gramStart"/>
      <w:r w:rsidRPr="00EA4D79">
        <w:rPr>
          <w:rFonts w:ascii="Times New Roman" w:hAnsi="Times New Roman" w:cs="Times New Roman"/>
          <w:sz w:val="28"/>
          <w:szCs w:val="28"/>
        </w:rPr>
        <w:t>опросов, проведённых социологическими центрами показывали</w:t>
      </w:r>
      <w:proofErr w:type="gramEnd"/>
      <w:r w:rsidRPr="00EA4D79">
        <w:rPr>
          <w:rFonts w:ascii="Times New Roman" w:hAnsi="Times New Roman" w:cs="Times New Roman"/>
          <w:sz w:val="28"/>
          <w:szCs w:val="28"/>
        </w:rPr>
        <w:t>, что нарушений было не намного больше, чем на предыдущих выборах.</w:t>
      </w:r>
      <w:r w:rsidR="00824FBA">
        <w:rPr>
          <w:rStyle w:val="a8"/>
          <w:rFonts w:ascii="Times New Roman" w:hAnsi="Times New Roman" w:cs="Times New Roman"/>
          <w:sz w:val="28"/>
          <w:szCs w:val="28"/>
        </w:rPr>
        <w:footnoteReference w:id="48"/>
      </w:r>
      <w:r w:rsidRPr="00EA4D79">
        <w:rPr>
          <w:rFonts w:ascii="Times New Roman" w:hAnsi="Times New Roman" w:cs="Times New Roman"/>
          <w:sz w:val="28"/>
          <w:szCs w:val="28"/>
        </w:rPr>
        <w:t xml:space="preserve"> Отличительной чертой стала реакция на эту проблему и последующие действия активного меньшинства общества. Скандалы перед началом голосования обеспечили поддержку избирателями организаций наблюдателей, одной из таких организаций была ассоциация «Голос», которую поддержали другие организации и независимые средства массовой информации. Ролик </w:t>
      </w:r>
      <w:proofErr w:type="spellStart"/>
      <w:r w:rsidRPr="00EA4D79">
        <w:rPr>
          <w:rFonts w:ascii="Times New Roman" w:hAnsi="Times New Roman" w:cs="Times New Roman"/>
          <w:color w:val="000000"/>
          <w:sz w:val="28"/>
          <w:szCs w:val="28"/>
        </w:rPr>
        <w:t>YouTube</w:t>
      </w:r>
      <w:proofErr w:type="spellEnd"/>
      <w:r w:rsidRPr="00EA4D79">
        <w:rPr>
          <w:rFonts w:ascii="Times New Roman" w:hAnsi="Times New Roman" w:cs="Times New Roman"/>
          <w:sz w:val="28"/>
          <w:szCs w:val="28"/>
        </w:rPr>
        <w:t xml:space="preserve"> в интернете со словами в адрес НТВ «Вы— </w:t>
      </w:r>
      <w:proofErr w:type="spellStart"/>
      <w:proofErr w:type="gramStart"/>
      <w:r w:rsidRPr="00EA4D79">
        <w:rPr>
          <w:rFonts w:ascii="Times New Roman" w:hAnsi="Times New Roman" w:cs="Times New Roman"/>
          <w:sz w:val="28"/>
          <w:szCs w:val="28"/>
        </w:rPr>
        <w:t>су</w:t>
      </w:r>
      <w:proofErr w:type="gramEnd"/>
      <w:r w:rsidRPr="00EA4D79">
        <w:rPr>
          <w:rFonts w:ascii="Times New Roman" w:hAnsi="Times New Roman" w:cs="Times New Roman"/>
          <w:sz w:val="28"/>
          <w:szCs w:val="28"/>
        </w:rPr>
        <w:t>рковская</w:t>
      </w:r>
      <w:proofErr w:type="spellEnd"/>
      <w:r w:rsidRPr="00EA4D79">
        <w:rPr>
          <w:rFonts w:ascii="Times New Roman" w:hAnsi="Times New Roman" w:cs="Times New Roman"/>
          <w:sz w:val="28"/>
          <w:szCs w:val="28"/>
        </w:rPr>
        <w:t xml:space="preserve"> пропаганда» просмотрело несколько сотен тысяч человек. Данная организация существовала уже 11 лет, взаимодействуя со своими партнёрами во многих регионах России. К выборам в Государственную Думу была </w:t>
      </w:r>
      <w:r w:rsidRPr="00EA4D79">
        <w:rPr>
          <w:rFonts w:ascii="Times New Roman" w:hAnsi="Times New Roman" w:cs="Times New Roman"/>
          <w:sz w:val="28"/>
          <w:szCs w:val="28"/>
        </w:rPr>
        <w:lastRenderedPageBreak/>
        <w:t>запущена интерактивная «Карта нарушений», с помощью которой собиралась и отображалась информация о нарушениях, допущенных в ходе проведения выборов от рядовых избирателей всей страны. Благодаря этому в декабре были обнародованы порядка 8-ми тысяч сообщений о допущенных нарушениях</w:t>
      </w:r>
      <w:r w:rsidR="00824FBA">
        <w:rPr>
          <w:rStyle w:val="a8"/>
          <w:rFonts w:ascii="Times New Roman" w:hAnsi="Times New Roman" w:cs="Times New Roman"/>
          <w:sz w:val="28"/>
          <w:szCs w:val="28"/>
        </w:rPr>
        <w:footnoteReference w:id="49"/>
      </w:r>
      <w:r w:rsidRPr="00EA4D79">
        <w:rPr>
          <w:rFonts w:ascii="Times New Roman" w:hAnsi="Times New Roman" w:cs="Times New Roman"/>
          <w:sz w:val="28"/>
          <w:szCs w:val="28"/>
        </w:rPr>
        <w:t>.</w:t>
      </w:r>
    </w:p>
    <w:p w:rsidR="005A6414" w:rsidRPr="00EA4D79" w:rsidRDefault="005A6414"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В Москве также была образована инициативная группа «Гражданин наблюдатель». Группа появилась при содействии оппозиционного политического движения «Солидарность». В состав группы входило несколько десятков активистов и социологов, которые собирались участвовать в наблюдении за ходом проведения голосования. Вначале их основная задача заключалась в выявлении нарушений на достаточно малом количестве избирательных участков (около 5%), в основном, Москвы. Для большего у них было недостаточно сил. В дальнейшем, при правильном построении выборки, результаты можно было бы перенести на все избирательные участки Москвы и оценить объём нарушений. Впоследствии произошедшие события сказались на увеличении численности участников проекта, что изменило возможности и цели объединения. Вместе с наблюдателями участие в работе принимали такие независимые средства массовой информации как «Коммерсант», «Новая Газета», а также другие издания, журналисты которых сами становились  наблюдателями на избирательных участках и сразу же публиковали сообщения избирателей о нарушениях на сайтах своих страниц. Несколько сотен фактов нарушений можно было увидеть своими глазами: скандалы с членами избирательных комиссий, которые болезненно реагировали на присутствие наблюдателей. Всё это в совокупности оказало на участников исследуемых событий сильное влияние. У них появился азарт, увлекающий их дальше и не позволяющий выйти из игры. Фото- и виде</w:t>
      </w:r>
      <w:proofErr w:type="gramStart"/>
      <w:r w:rsidRPr="00EA4D79">
        <w:rPr>
          <w:rFonts w:ascii="Times New Roman" w:hAnsi="Times New Roman" w:cs="Times New Roman"/>
          <w:sz w:val="28"/>
          <w:szCs w:val="28"/>
        </w:rPr>
        <w:t>о-</w:t>
      </w:r>
      <w:proofErr w:type="gramEnd"/>
      <w:r w:rsidRPr="00EA4D79">
        <w:rPr>
          <w:rFonts w:ascii="Times New Roman" w:hAnsi="Times New Roman" w:cs="Times New Roman"/>
          <w:sz w:val="28"/>
          <w:szCs w:val="28"/>
        </w:rPr>
        <w:t xml:space="preserve"> описания нарушений на избирательных </w:t>
      </w:r>
      <w:r w:rsidRPr="00EA4D79">
        <w:rPr>
          <w:rFonts w:ascii="Times New Roman" w:hAnsi="Times New Roman" w:cs="Times New Roman"/>
          <w:sz w:val="28"/>
          <w:szCs w:val="28"/>
        </w:rPr>
        <w:lastRenderedPageBreak/>
        <w:t>участках выкладывались наблюдателями в социальные сети и на сайты независимых средств массовой информации. Благодаря этому росла аудитория избирателей, недовольных происходящим в стране. В протестное движение вливались новые члены. Активисты оппозиционеров гораздо чаще сторонников партии Единая Россия отстаивали свою точку зрения с друзьями и знакомыми, на улице, в транспорте и интернете. В результате создалось неверное впечатление, что мнение недовольных избирателей преобладает.</w:t>
      </w:r>
    </w:p>
    <w:p w:rsidR="005A6414" w:rsidRPr="00EA4D79" w:rsidRDefault="005A6414"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Сторонников Единой России и отдельно желающих видеть именно В.Путина в качестве Президента РФ было больше, но они не заявляли о своём выборе открыто и демонстративно и тем более не агитировали за свой выбор других.</w:t>
      </w:r>
    </w:p>
    <w:p w:rsidR="005A6414" w:rsidRPr="00EA4D79" w:rsidRDefault="005A6414" w:rsidP="00EA4D79">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Митинг на Чистых Прудах был организован «Солидарностью» и официально согласован с представителями закона. На фоне недовольства результатами выборов митинг оказался очень к месту. 5 декабря 2011 года в нём приняло участие несколько тысяч человек. На тот момент это было рекордное число участников подобных акций за последние годы. Аудитория митинга впервые для крупной политической акции собиралась через социальные сети. Это предопределило, что среди участников митинга преобладали активисты интеллектуальная публика и молодёжь — то есть аудитория </w:t>
      </w:r>
      <w:r w:rsidRPr="00EA4D79">
        <w:rPr>
          <w:rFonts w:ascii="Times New Roman" w:hAnsi="Times New Roman" w:cs="Times New Roman"/>
          <w:sz w:val="28"/>
          <w:szCs w:val="28"/>
          <w:lang w:val="en-US"/>
        </w:rPr>
        <w:t>Facebook</w:t>
      </w:r>
      <w:r w:rsidRPr="00EA4D79">
        <w:rPr>
          <w:rFonts w:ascii="Times New Roman" w:hAnsi="Times New Roman" w:cs="Times New Roman"/>
          <w:sz w:val="28"/>
          <w:szCs w:val="28"/>
        </w:rPr>
        <w:t xml:space="preserve">, раздражённая произошедшими в последнее время событиями. Кроме официальных организаторов, которые подавали заявку, согласовали с властями место проведения митинга и дали рекламу на радио, люди на митинг приглашались обычными гражданами, благодаря социальным сетям. Один из респондентов проведённого исследования сообщил, что он в ночь с 4 на 5 декабря разослал несколько десятков писем известным людям: поэтам, гражданским активистам и другим, которые имели страницы в </w:t>
      </w:r>
      <w:r w:rsidRPr="00EA4D79">
        <w:rPr>
          <w:rFonts w:ascii="Times New Roman" w:hAnsi="Times New Roman" w:cs="Times New Roman"/>
          <w:sz w:val="28"/>
          <w:szCs w:val="28"/>
          <w:lang w:val="en-US"/>
        </w:rPr>
        <w:t>Facebook</w:t>
      </w:r>
      <w:r w:rsidRPr="00EA4D79">
        <w:rPr>
          <w:rFonts w:ascii="Times New Roman" w:hAnsi="Times New Roman" w:cs="Times New Roman"/>
          <w:sz w:val="28"/>
          <w:szCs w:val="28"/>
        </w:rPr>
        <w:t xml:space="preserve"> с большим числом подписчиков. В своих письмах он доказывал важность предстоящей акции и просил публично приглашать на этот митинг своих друзей и подписчиков. В результате он </w:t>
      </w:r>
      <w:r w:rsidRPr="00EA4D79">
        <w:rPr>
          <w:rFonts w:ascii="Times New Roman" w:hAnsi="Times New Roman" w:cs="Times New Roman"/>
          <w:sz w:val="28"/>
          <w:szCs w:val="28"/>
        </w:rPr>
        <w:lastRenderedPageBreak/>
        <w:t>смог многих убедить принять участие в акции протеста. Возможно, их не нужно было уговаривать, благодаря тому, что они уже были возбуждены произошедшими событиями. Так</w:t>
      </w:r>
      <w:r w:rsidR="004548C7">
        <w:rPr>
          <w:rFonts w:ascii="Times New Roman" w:hAnsi="Times New Roman" w:cs="Times New Roman"/>
          <w:sz w:val="28"/>
          <w:szCs w:val="28"/>
        </w:rPr>
        <w:t>,</w:t>
      </w:r>
      <w:r w:rsidRPr="00EA4D79">
        <w:rPr>
          <w:rFonts w:ascii="Times New Roman" w:hAnsi="Times New Roman" w:cs="Times New Roman"/>
          <w:sz w:val="28"/>
          <w:szCs w:val="28"/>
        </w:rPr>
        <w:t xml:space="preserve"> частная кампания, подхваченная знаменитыми людьми и обычными гражданами</w:t>
      </w:r>
      <w:r w:rsidR="004548C7">
        <w:rPr>
          <w:rFonts w:ascii="Times New Roman" w:hAnsi="Times New Roman" w:cs="Times New Roman"/>
          <w:sz w:val="28"/>
          <w:szCs w:val="28"/>
        </w:rPr>
        <w:t>,</w:t>
      </w:r>
      <w:r w:rsidRPr="00EA4D79">
        <w:rPr>
          <w:rFonts w:ascii="Times New Roman" w:hAnsi="Times New Roman" w:cs="Times New Roman"/>
          <w:sz w:val="28"/>
          <w:szCs w:val="28"/>
        </w:rPr>
        <w:t xml:space="preserve"> помогла за сутки собрать на митинг непривычное по составу и количеству число участников: для многих постоянных участников оппозиционных митингов было непривычно много молодых и незнакомых лиц, многие участники говорили, что пришли на политическую акцию первый раз в жизни.</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По окончании митинга на Чистых Прудах в </w:t>
      </w:r>
      <w:r w:rsidRPr="00EA4D79">
        <w:rPr>
          <w:rFonts w:ascii="Times New Roman" w:hAnsi="Times New Roman" w:cs="Times New Roman"/>
          <w:sz w:val="28"/>
          <w:szCs w:val="28"/>
          <w:lang w:val="en-US"/>
        </w:rPr>
        <w:t>Facebook</w:t>
      </w:r>
      <w:r w:rsidRPr="00EA4D79">
        <w:rPr>
          <w:rFonts w:ascii="Times New Roman" w:hAnsi="Times New Roman" w:cs="Times New Roman"/>
          <w:sz w:val="28"/>
          <w:szCs w:val="28"/>
        </w:rPr>
        <w:t xml:space="preserve"> было зарегистрировано сообщество по подготовке акции 10 декабря. Его создателями и администраторами стали журналисты независимых средств массовой информации. Очень скоро эта страница стала одним из главных источников информации о месте проведения акции: будет ли она проходить на площади Революции или на Болотной площади, согласовано ли новое количество участников и прочее. Теперь социальные сети начинают играть важную роль в информировании граждан о предстоящих массовых акциях — на приглашение принять участие в митинге на Болотной площади откликнулось около 36 тысяч пользователей </w:t>
      </w:r>
      <w:r w:rsidRPr="00EA4D79">
        <w:rPr>
          <w:rFonts w:ascii="Times New Roman" w:hAnsi="Times New Roman" w:cs="Times New Roman"/>
          <w:sz w:val="28"/>
          <w:szCs w:val="28"/>
          <w:lang w:val="en-US"/>
        </w:rPr>
        <w:t>Facebook</w:t>
      </w:r>
      <w:r w:rsidRPr="00EA4D79">
        <w:rPr>
          <w:rFonts w:ascii="Times New Roman" w:hAnsi="Times New Roman" w:cs="Times New Roman"/>
          <w:sz w:val="28"/>
          <w:szCs w:val="28"/>
        </w:rPr>
        <w:t>, а в митинге на проспекте Сахарова 54 тысячи человек. Обращаясь вновь к теории сетевого общества, а также отдельно к некоторым, исследовавшимся учеными, свойствам социальных сетей в интернете, следует указать на способность сетей очень быстро передавать настроения и информацию, которая распространяется подобно лихорадке, истерике, вируса.</w:t>
      </w:r>
      <w:r w:rsidR="00824FBA">
        <w:rPr>
          <w:rStyle w:val="a8"/>
          <w:rFonts w:ascii="Times New Roman" w:hAnsi="Times New Roman" w:cs="Times New Roman"/>
          <w:sz w:val="28"/>
          <w:szCs w:val="28"/>
        </w:rPr>
        <w:footnoteReference w:id="50"/>
      </w:r>
      <w:r w:rsidRPr="00EA4D79">
        <w:rPr>
          <w:rFonts w:ascii="Times New Roman" w:hAnsi="Times New Roman" w:cs="Times New Roman"/>
          <w:sz w:val="28"/>
          <w:szCs w:val="28"/>
        </w:rPr>
        <w:t xml:space="preserve"> Однако не стоит переоценивать роль социальных сетей в общественной мобилизации. Настоящие, «жизненные» связи между участниками социальных сетей слабы, и их недостаточно, чтобы управлять побуждением людей к действию. По мере снижения градуса общественного возбуждения значение социальных по </w:t>
      </w:r>
      <w:r w:rsidRPr="00EA4D79">
        <w:rPr>
          <w:rFonts w:ascii="Times New Roman" w:hAnsi="Times New Roman" w:cs="Times New Roman"/>
          <w:sz w:val="28"/>
          <w:szCs w:val="28"/>
        </w:rPr>
        <w:lastRenderedPageBreak/>
        <w:t>привлечению участников на акции протеста, скорее всего, будет уменьшаться. Неожиданно большое число протестующих, большое количество новых молодых лиц на Чистых Прудах создали атмосферу воодушевления. Это побуждало создавать новые общественные объединения, а также менять формат уже существующих, таких как Оргкомитет митингов, «Мастерская протестных действий», Лига избирателей, прочих инициативных групп.</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В результате привычная акция оппозиции 5 декабря оказалась частично «оккупирована» </w:t>
      </w:r>
      <w:proofErr w:type="spellStart"/>
      <w:r w:rsidRPr="00EA4D79">
        <w:rPr>
          <w:rFonts w:ascii="Times New Roman" w:hAnsi="Times New Roman" w:cs="Times New Roman"/>
          <w:sz w:val="28"/>
          <w:szCs w:val="28"/>
        </w:rPr>
        <w:t>неполитиками</w:t>
      </w:r>
      <w:proofErr w:type="spellEnd"/>
      <w:r w:rsidRPr="00EA4D79">
        <w:rPr>
          <w:rFonts w:ascii="Times New Roman" w:hAnsi="Times New Roman" w:cs="Times New Roman"/>
          <w:sz w:val="28"/>
          <w:szCs w:val="28"/>
        </w:rPr>
        <w:t xml:space="preserve">, а рядом с политическими организационными структурами начали образовываться различные неформальные группы </w:t>
      </w:r>
      <w:proofErr w:type="spellStart"/>
      <w:r w:rsidRPr="00EA4D79">
        <w:rPr>
          <w:rFonts w:ascii="Times New Roman" w:hAnsi="Times New Roman" w:cs="Times New Roman"/>
          <w:sz w:val="28"/>
          <w:szCs w:val="28"/>
        </w:rPr>
        <w:t>соорганизаторов</w:t>
      </w:r>
      <w:proofErr w:type="spellEnd"/>
      <w:r w:rsidRPr="00EA4D79">
        <w:rPr>
          <w:rFonts w:ascii="Times New Roman" w:hAnsi="Times New Roman" w:cs="Times New Roman"/>
          <w:sz w:val="28"/>
          <w:szCs w:val="28"/>
        </w:rPr>
        <w:t xml:space="preserve"> будущих акций протеста.</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Большое значение представителей средств массовой информации можно объяснить тем, что они остро реагировали на происходящие перемены, располагали обширными связями, знали и оказывали поддержку друг другу. Возможно, журналисты смогли легко «навязать» оппозиции свою помощь, так как они влияют на самый главный для любого политика ресурс – связь с его электоратом. Публичность в настоящий момент является фактически единственным инструментом, который даёт возможность как-то влиять на государственную власть в России и обеспечивает статус среди своих коллег. Один из респондентов сказал, что «сегодня лидер – это тот, у кого есть </w:t>
      </w:r>
      <w:proofErr w:type="spellStart"/>
      <w:r w:rsidRPr="00EA4D79">
        <w:rPr>
          <w:rFonts w:ascii="Times New Roman" w:hAnsi="Times New Roman" w:cs="Times New Roman"/>
          <w:sz w:val="28"/>
          <w:szCs w:val="28"/>
        </w:rPr>
        <w:t>медиа-ресурс</w:t>
      </w:r>
      <w:proofErr w:type="spellEnd"/>
      <w:r w:rsidRPr="00EA4D79">
        <w:rPr>
          <w:rFonts w:ascii="Times New Roman" w:hAnsi="Times New Roman" w:cs="Times New Roman"/>
          <w:sz w:val="28"/>
          <w:szCs w:val="28"/>
        </w:rPr>
        <w:t>».</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Таким образом, несистемные политики были вынуждены считаться с предложениями журналистов, этими предложениями были приглашение «знаменитых людей» выступить со сцены массовых митингов. Писатели, музыканты, известные телеведущие и др. пришли в протестное движение неслучайно: их пригласили рассчитывая на то, что благодаря их появлению протестные акции обретут лицо, которое «не вызывало бы отторжение» у рядового участника, и на это лицо должен появиться спрос.</w:t>
      </w:r>
    </w:p>
    <w:p w:rsidR="00FF2502" w:rsidRDefault="005A6414" w:rsidP="00FF250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В общем, это удалось. Состав выступающих с трибуны митингов выглядел довольно пёстрым. Выступавших можно подразделить на:</w:t>
      </w:r>
    </w:p>
    <w:p w:rsidR="00FF2502" w:rsidRDefault="005A6414" w:rsidP="00406D2D">
      <w:pPr>
        <w:pStyle w:val="a3"/>
        <w:numPr>
          <w:ilvl w:val="0"/>
          <w:numId w:val="5"/>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оппозиционных политиков (Б.Немцов, В.Рыжков, Г.Каспаров, Г.Явлинский, С.Удальцов, Г.Гудков и Д.Гудков, И.Яшин и прочие);</w:t>
      </w:r>
    </w:p>
    <w:p w:rsidR="00FF2502" w:rsidRDefault="005A6414" w:rsidP="00406D2D">
      <w:pPr>
        <w:pStyle w:val="a3"/>
        <w:numPr>
          <w:ilvl w:val="0"/>
          <w:numId w:val="5"/>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гражданских активистов (А.Навальный, Е.Глинка, Т.Лазарева, К.Собчак и прочие);</w:t>
      </w:r>
    </w:p>
    <w:p w:rsidR="00FF2502" w:rsidRDefault="005A6414" w:rsidP="00406D2D">
      <w:pPr>
        <w:pStyle w:val="a3"/>
        <w:numPr>
          <w:ilvl w:val="0"/>
          <w:numId w:val="5"/>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представителей СМИ (С.Пархоменко, О.Романова, Л.Парфенов и прочие);</w:t>
      </w:r>
    </w:p>
    <w:p w:rsidR="005A6414" w:rsidRPr="00FF2502" w:rsidRDefault="005A6414" w:rsidP="00406D2D">
      <w:pPr>
        <w:pStyle w:val="a3"/>
        <w:numPr>
          <w:ilvl w:val="0"/>
          <w:numId w:val="5"/>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творческую ин</w:t>
      </w:r>
      <w:r w:rsidR="00871D8E" w:rsidRPr="00FF2502">
        <w:rPr>
          <w:rFonts w:ascii="Times New Roman" w:hAnsi="Times New Roman" w:cs="Times New Roman"/>
          <w:sz w:val="28"/>
          <w:szCs w:val="28"/>
        </w:rPr>
        <w:t>теллигенцию (Ю.Шевчук, Л.Улицкая, Б.Акунин, Д.Быков, А.</w:t>
      </w:r>
      <w:r w:rsidRPr="00FF2502">
        <w:rPr>
          <w:rFonts w:ascii="Times New Roman" w:hAnsi="Times New Roman" w:cs="Times New Roman"/>
          <w:sz w:val="28"/>
          <w:szCs w:val="28"/>
        </w:rPr>
        <w:t>Троицкий и прочие).</w:t>
      </w:r>
    </w:p>
    <w:p w:rsidR="005A6414" w:rsidRPr="00EA4D79" w:rsidRDefault="005A6414" w:rsidP="00FF250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Приглашали выступить тех, кого знали благодаря его публичной политической позиции. Оказался полезен большой опыт, полученный при проведении совместных мероприятий между политиками, гражданскими активистами и журналистами в предыдущих акциях коллективного гражданского действия. Например, можно отметить много появивших за последние десять лет благотворительных организаций в помощь больным детям, детдомов. Также объединенными гражданскими усилиями были потушены пожары в 2010 г., была урегулирована ситуация с ДТП на Ленинском проспекте за счет </w:t>
      </w:r>
      <w:proofErr w:type="spellStart"/>
      <w:proofErr w:type="gramStart"/>
      <w:r w:rsidRPr="00EA4D79">
        <w:rPr>
          <w:rFonts w:ascii="Times New Roman" w:hAnsi="Times New Roman" w:cs="Times New Roman"/>
          <w:sz w:val="28"/>
          <w:szCs w:val="28"/>
        </w:rPr>
        <w:t>интернет-кампании</w:t>
      </w:r>
      <w:proofErr w:type="spellEnd"/>
      <w:proofErr w:type="gramEnd"/>
      <w:r w:rsidRPr="00EA4D79">
        <w:rPr>
          <w:rFonts w:ascii="Times New Roman" w:hAnsi="Times New Roman" w:cs="Times New Roman"/>
          <w:sz w:val="28"/>
          <w:szCs w:val="28"/>
        </w:rPr>
        <w:t>, поддержанной независимыми СМИ</w:t>
      </w:r>
      <w:r w:rsidR="001F79DA">
        <w:rPr>
          <w:rStyle w:val="a8"/>
          <w:rFonts w:ascii="Times New Roman" w:hAnsi="Times New Roman" w:cs="Times New Roman"/>
          <w:sz w:val="28"/>
          <w:szCs w:val="28"/>
        </w:rPr>
        <w:footnoteReference w:id="51"/>
      </w:r>
      <w:r w:rsidRPr="00EA4D79">
        <w:rPr>
          <w:rFonts w:ascii="Times New Roman" w:hAnsi="Times New Roman" w:cs="Times New Roman"/>
          <w:sz w:val="28"/>
          <w:szCs w:val="28"/>
        </w:rPr>
        <w:t xml:space="preserve">. Обязательно стоит упомянуть акции в защиту Химкинского леса, даже ставшие источником вдохновения для некоторых музыкальных коллективов, затем участвовавших в выступлениях на оппозиционных митингах. Много шума наделали в свое время проекты А.Навального, обличающие коррупцию госструктур и мошенничество крупных нефтяных корпорации и призывающие к борьбе с ней. Необходимо сказать о ежегодных регулярных акциях протеста - «Марш несогласных», «День гнева» и прочие. Также надо выделить организацию и проведение </w:t>
      </w:r>
      <w:r w:rsidRPr="00EA4D79">
        <w:rPr>
          <w:rFonts w:ascii="Times New Roman" w:hAnsi="Times New Roman" w:cs="Times New Roman"/>
          <w:sz w:val="28"/>
          <w:szCs w:val="28"/>
        </w:rPr>
        <w:lastRenderedPageBreak/>
        <w:t>различных творческих публичных акций: проекта «Гражданин поэт», проекта «</w:t>
      </w:r>
      <w:proofErr w:type="spellStart"/>
      <w:r w:rsidRPr="00EA4D79">
        <w:rPr>
          <w:rFonts w:ascii="Times New Roman" w:hAnsi="Times New Roman" w:cs="Times New Roman"/>
          <w:sz w:val="28"/>
          <w:szCs w:val="28"/>
        </w:rPr>
        <w:t>Антиселигер</w:t>
      </w:r>
      <w:proofErr w:type="spellEnd"/>
      <w:r w:rsidRPr="00EA4D79">
        <w:rPr>
          <w:rFonts w:ascii="Times New Roman" w:hAnsi="Times New Roman" w:cs="Times New Roman"/>
          <w:sz w:val="28"/>
          <w:szCs w:val="28"/>
        </w:rPr>
        <w:t>», проекта «Комитет-2008». Не стоит забывать о сформировавшихся к декабрю 2011 г. оппозиционных движениях, на деятельности которых я подробно останавливалась ранее, таких как «Солидарность», «Оборона», «Другая Россия». Не обошлось и без многочисленных отдельных гражданских инициатив знаменитых личностей.</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Можно заметить, что модель зимних протестов просматривалась в митинге-концерте в поддержку Химкинского леса в августе 2010 года на Пушкинской площади: тысячи людей, которые пришли на площадь, «были настроены крайне миролюбиво», а «милиция и омоновцы вели себя корректно», однако в результате сделали все, чтобы концерт не смог состояться. В организации акции совместно участвовали гражданские активисты, политики и музыканты. В тот момент благодаря экологам официально прозвучал вопрос касательно достижения общественного блага, «Солидарность», в свою очередь, занималась обеспечением «административной и технической поддержки, так как ни Шевчук, ни активисты-экологи не знают, как получаются разрешения на митинги, подписываются соглашения, в какие кабинеты надо ходить, с кем разговаривать». </w:t>
      </w:r>
      <w:proofErr w:type="spellStart"/>
      <w:r w:rsidRPr="00EA4D79">
        <w:rPr>
          <w:rFonts w:ascii="Times New Roman" w:hAnsi="Times New Roman" w:cs="Times New Roman"/>
          <w:sz w:val="28"/>
          <w:szCs w:val="28"/>
        </w:rPr>
        <w:t>Медийные</w:t>
      </w:r>
      <w:proofErr w:type="spellEnd"/>
      <w:r w:rsidRPr="00EA4D79">
        <w:rPr>
          <w:rFonts w:ascii="Times New Roman" w:hAnsi="Times New Roman" w:cs="Times New Roman"/>
          <w:sz w:val="28"/>
          <w:szCs w:val="28"/>
        </w:rPr>
        <w:t xml:space="preserve"> личности, представляющиеся собой российский бомонд, публично высказывались об отказе от государственной «кормушки», обвиняя власть в превышении полномочий и произволе.</w:t>
      </w:r>
      <w:r w:rsidR="00DB4249">
        <w:rPr>
          <w:rStyle w:val="a8"/>
          <w:rFonts w:ascii="Times New Roman" w:hAnsi="Times New Roman" w:cs="Times New Roman"/>
          <w:sz w:val="28"/>
          <w:szCs w:val="28"/>
        </w:rPr>
        <w:footnoteReference w:id="52"/>
      </w:r>
      <w:r w:rsidRPr="00EA4D79">
        <w:rPr>
          <w:rFonts w:ascii="Times New Roman" w:hAnsi="Times New Roman" w:cs="Times New Roman"/>
          <w:sz w:val="28"/>
          <w:szCs w:val="28"/>
        </w:rPr>
        <w:t xml:space="preserve"> Атмосфера </w:t>
      </w:r>
      <w:proofErr w:type="spellStart"/>
      <w:r w:rsidR="00DB4249">
        <w:rPr>
          <w:rFonts w:ascii="Times New Roman" w:hAnsi="Times New Roman" w:cs="Times New Roman"/>
          <w:sz w:val="28"/>
          <w:szCs w:val="28"/>
        </w:rPr>
        <w:t>Эко</w:t>
      </w:r>
      <w:r w:rsidRPr="00EA4D79">
        <w:rPr>
          <w:rFonts w:ascii="Times New Roman" w:hAnsi="Times New Roman" w:cs="Times New Roman"/>
          <w:sz w:val="28"/>
          <w:szCs w:val="28"/>
        </w:rPr>
        <w:t>митинга</w:t>
      </w:r>
      <w:r w:rsidR="00DB4249">
        <w:rPr>
          <w:rFonts w:ascii="Times New Roman" w:hAnsi="Times New Roman" w:cs="Times New Roman"/>
          <w:sz w:val="28"/>
          <w:szCs w:val="28"/>
        </w:rPr>
        <w:t>-концерта</w:t>
      </w:r>
      <w:proofErr w:type="spellEnd"/>
      <w:r w:rsidR="00DB4249">
        <w:rPr>
          <w:rFonts w:ascii="Times New Roman" w:hAnsi="Times New Roman" w:cs="Times New Roman"/>
          <w:sz w:val="28"/>
          <w:szCs w:val="28"/>
        </w:rPr>
        <w:t xml:space="preserve"> </w:t>
      </w:r>
      <w:r w:rsidR="00DB4249" w:rsidRPr="00DB4249">
        <w:rPr>
          <w:rFonts w:ascii="Times New Roman" w:hAnsi="Times New Roman" w:cs="Times New Roman"/>
          <w:sz w:val="28"/>
          <w:szCs w:val="28"/>
        </w:rPr>
        <w:t>#5</w:t>
      </w:r>
      <w:r w:rsidRPr="00EA4D79">
        <w:rPr>
          <w:rFonts w:ascii="Times New Roman" w:hAnsi="Times New Roman" w:cs="Times New Roman"/>
          <w:sz w:val="28"/>
          <w:szCs w:val="28"/>
        </w:rPr>
        <w:t xml:space="preserve"> вдохновила А</w:t>
      </w:r>
      <w:r w:rsidR="00871D8E">
        <w:rPr>
          <w:rFonts w:ascii="Times New Roman" w:hAnsi="Times New Roman" w:cs="Times New Roman"/>
          <w:sz w:val="28"/>
          <w:szCs w:val="28"/>
        </w:rPr>
        <w:t>.</w:t>
      </w:r>
      <w:r w:rsidRPr="00EA4D79">
        <w:rPr>
          <w:rFonts w:ascii="Times New Roman" w:hAnsi="Times New Roman" w:cs="Times New Roman"/>
          <w:sz w:val="28"/>
          <w:szCs w:val="28"/>
        </w:rPr>
        <w:t>Троицкого, который объявил этот день</w:t>
      </w:r>
      <w:r w:rsidR="00472AE3">
        <w:rPr>
          <w:rFonts w:ascii="Times New Roman" w:hAnsi="Times New Roman" w:cs="Times New Roman"/>
          <w:sz w:val="28"/>
          <w:szCs w:val="28"/>
        </w:rPr>
        <w:t xml:space="preserve">, </w:t>
      </w:r>
      <w:r w:rsidR="00472AE3" w:rsidRPr="00EA4D79">
        <w:rPr>
          <w:rFonts w:ascii="Times New Roman" w:hAnsi="Times New Roman" w:cs="Times New Roman"/>
          <w:sz w:val="28"/>
          <w:szCs w:val="28"/>
        </w:rPr>
        <w:t xml:space="preserve">22 августа 2010 года, </w:t>
      </w:r>
      <w:r w:rsidR="00472AE3">
        <w:rPr>
          <w:rFonts w:ascii="Times New Roman" w:hAnsi="Times New Roman" w:cs="Times New Roman"/>
          <w:sz w:val="28"/>
          <w:szCs w:val="28"/>
        </w:rPr>
        <w:t xml:space="preserve"> </w:t>
      </w:r>
      <w:r w:rsidR="00DB4249">
        <w:rPr>
          <w:rFonts w:ascii="Times New Roman" w:hAnsi="Times New Roman" w:cs="Times New Roman"/>
          <w:sz w:val="28"/>
          <w:szCs w:val="28"/>
        </w:rPr>
        <w:t xml:space="preserve">в своей речи «О срыве концерта», запечатленной на видео в открытых электронных ресурсах (например, на портале </w:t>
      </w:r>
      <w:r w:rsidR="00DB4249">
        <w:rPr>
          <w:rFonts w:ascii="Times New Roman" w:hAnsi="Times New Roman" w:cs="Times New Roman"/>
          <w:sz w:val="28"/>
          <w:szCs w:val="28"/>
          <w:lang w:val="en-US"/>
        </w:rPr>
        <w:t>YouTube</w:t>
      </w:r>
      <w:r w:rsidR="00DB4249">
        <w:rPr>
          <w:rFonts w:ascii="Times New Roman" w:hAnsi="Times New Roman" w:cs="Times New Roman"/>
          <w:sz w:val="28"/>
          <w:szCs w:val="28"/>
        </w:rPr>
        <w:t>)</w:t>
      </w:r>
      <w:r w:rsidRPr="00EA4D79">
        <w:rPr>
          <w:rFonts w:ascii="Times New Roman" w:hAnsi="Times New Roman" w:cs="Times New Roman"/>
          <w:sz w:val="28"/>
          <w:szCs w:val="28"/>
        </w:rPr>
        <w:t xml:space="preserve">, «радостным днем, когда закончились нулевые годы. </w:t>
      </w:r>
      <w:proofErr w:type="gramStart"/>
      <w:r w:rsidRPr="00EA4D79">
        <w:rPr>
          <w:rFonts w:ascii="Times New Roman" w:hAnsi="Times New Roman" w:cs="Times New Roman"/>
          <w:sz w:val="28"/>
          <w:szCs w:val="28"/>
        </w:rPr>
        <w:t>Закончились годы с нулевой активностью… реально началось</w:t>
      </w:r>
      <w:proofErr w:type="gramEnd"/>
      <w:r w:rsidRPr="00EA4D79">
        <w:rPr>
          <w:rFonts w:ascii="Times New Roman" w:hAnsi="Times New Roman" w:cs="Times New Roman"/>
          <w:sz w:val="28"/>
          <w:szCs w:val="28"/>
        </w:rPr>
        <w:t xml:space="preserve"> новое десятилетие».</w:t>
      </w:r>
    </w:p>
    <w:p w:rsidR="007464ED" w:rsidRDefault="005A6414" w:rsidP="007464ED">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 xml:space="preserve">Выяснилось, что различные политические, гражданские и культурные мероприятия не настолько закрыты, изолированы, как одно время можно было считать. Хотя массовые митинги появились вследствие системных противоречий, которые были накоплены, и проходили стихийно, возникшие в процессе их организации и проведения связи и опыт оказались достаточными, чтобы обеспечить мирный характер акций протеста. Те черты политизирующегося условного российского </w:t>
      </w:r>
      <w:r w:rsidR="007006D7">
        <w:rPr>
          <w:rFonts w:ascii="Times New Roman" w:hAnsi="Times New Roman" w:cs="Times New Roman"/>
          <w:sz w:val="28"/>
          <w:szCs w:val="28"/>
        </w:rPr>
        <w:t>креативного класса</w:t>
      </w:r>
      <w:r w:rsidR="00DC2B52">
        <w:rPr>
          <w:rStyle w:val="a8"/>
          <w:rFonts w:ascii="Times New Roman" w:hAnsi="Times New Roman" w:cs="Times New Roman"/>
          <w:sz w:val="28"/>
          <w:szCs w:val="28"/>
        </w:rPr>
        <w:footnoteReference w:id="53"/>
      </w:r>
      <w:r w:rsidRPr="00EA4D79">
        <w:rPr>
          <w:rFonts w:ascii="Times New Roman" w:hAnsi="Times New Roman" w:cs="Times New Roman"/>
          <w:sz w:val="28"/>
          <w:szCs w:val="28"/>
        </w:rPr>
        <w:t>, которые в течение долгого времени были проигнорированы, как раз и позволили предотвратить бунтарский хаос и общественные беспорядки.</w:t>
      </w:r>
      <w:r w:rsidR="001F79DA">
        <w:rPr>
          <w:rStyle w:val="a8"/>
          <w:rFonts w:ascii="Times New Roman" w:hAnsi="Times New Roman" w:cs="Times New Roman"/>
          <w:sz w:val="28"/>
          <w:szCs w:val="28"/>
        </w:rPr>
        <w:footnoteReference w:id="54"/>
      </w:r>
    </w:p>
    <w:p w:rsidR="007464ED" w:rsidRDefault="005A6414"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Таким образом, образовались не менее трёх направлений протестных действий, которые развивались параллельно и проистекали один из другого:</w:t>
      </w:r>
    </w:p>
    <w:p w:rsidR="00FF2502" w:rsidRPr="007464ED" w:rsidRDefault="005A6414" w:rsidP="00406D2D">
      <w:pPr>
        <w:pStyle w:val="a3"/>
        <w:numPr>
          <w:ilvl w:val="0"/>
          <w:numId w:val="15"/>
        </w:numPr>
        <w:autoSpaceDE w:val="0"/>
        <w:autoSpaceDN w:val="0"/>
        <w:adjustRightInd w:val="0"/>
        <w:spacing w:line="360" w:lineRule="auto"/>
        <w:jc w:val="both"/>
        <w:rPr>
          <w:rFonts w:ascii="Times New Roman" w:hAnsi="Times New Roman" w:cs="Times New Roman"/>
          <w:sz w:val="28"/>
          <w:szCs w:val="28"/>
        </w:rPr>
      </w:pPr>
      <w:r w:rsidRPr="007464ED">
        <w:rPr>
          <w:rFonts w:ascii="Times New Roman" w:hAnsi="Times New Roman" w:cs="Times New Roman"/>
          <w:sz w:val="28"/>
          <w:szCs w:val="28"/>
        </w:rPr>
        <w:t>классическая форма политического протеста (митинги, пикеты и т.д.);</w:t>
      </w:r>
    </w:p>
    <w:p w:rsidR="00FF2502" w:rsidRDefault="005A6414" w:rsidP="00406D2D">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развитие новых форм протестной деятельности («Белое кольцо», прогулки с писателями, «бродячие лагеря», тот же «</w:t>
      </w:r>
      <w:proofErr w:type="spellStart"/>
      <w:r w:rsidRPr="00FF2502">
        <w:rPr>
          <w:rFonts w:ascii="Times New Roman" w:hAnsi="Times New Roman" w:cs="Times New Roman"/>
          <w:sz w:val="28"/>
          <w:szCs w:val="28"/>
        </w:rPr>
        <w:t>Оккупай</w:t>
      </w:r>
      <w:proofErr w:type="spellEnd"/>
      <w:r w:rsidRPr="00FF2502">
        <w:rPr>
          <w:rFonts w:ascii="Times New Roman" w:hAnsi="Times New Roman" w:cs="Times New Roman"/>
          <w:sz w:val="28"/>
          <w:szCs w:val="28"/>
        </w:rPr>
        <w:t xml:space="preserve"> Абай»);</w:t>
      </w:r>
    </w:p>
    <w:p w:rsidR="005A6414" w:rsidRPr="00FF2502" w:rsidRDefault="005A6414" w:rsidP="00406D2D">
      <w:pPr>
        <w:pStyle w:val="a3"/>
        <w:numPr>
          <w:ilvl w:val="0"/>
          <w:numId w:val="4"/>
        </w:numPr>
        <w:autoSpaceDE w:val="0"/>
        <w:autoSpaceDN w:val="0"/>
        <w:adjustRightInd w:val="0"/>
        <w:spacing w:after="0" w:line="360" w:lineRule="auto"/>
        <w:jc w:val="both"/>
        <w:rPr>
          <w:rFonts w:ascii="Times New Roman" w:hAnsi="Times New Roman" w:cs="Times New Roman"/>
          <w:sz w:val="28"/>
          <w:szCs w:val="28"/>
        </w:rPr>
      </w:pPr>
      <w:r w:rsidRPr="00FF2502">
        <w:rPr>
          <w:rFonts w:ascii="Times New Roman" w:hAnsi="Times New Roman" w:cs="Times New Roman"/>
          <w:sz w:val="28"/>
          <w:szCs w:val="28"/>
        </w:rPr>
        <w:t>в самостоятельную форму гражданского контроля превратилось участие в наблюдении за честностью проведения процедуры выборов (около 30 тысяч участников по всей стране).</w:t>
      </w:r>
    </w:p>
    <w:p w:rsidR="005A6414" w:rsidRPr="00EA4D79" w:rsidRDefault="005A6414" w:rsidP="00FF250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К мероприятиям организованным оппозиционными политиками, как правило, привлекалось много  гражданских лиц, среди которых были различные активисты, журналисты, писатели и другие,  и это послужило  переопределением и расширением привычной оппозиционной повестки дня. Образованные локальные сетевые структуры содействовали передаче информации, привлекали в организацию, выполнение и участие новых членов. Сформированный после 5 декабря 2011г., оргкомитет митингов взял на себя задачу регулирования протестной активности и</w:t>
      </w:r>
      <w:r w:rsidR="00472AE3">
        <w:rPr>
          <w:rFonts w:ascii="Times New Roman" w:hAnsi="Times New Roman" w:cs="Times New Roman"/>
          <w:sz w:val="28"/>
          <w:szCs w:val="28"/>
        </w:rPr>
        <w:t>,</w:t>
      </w:r>
      <w:r w:rsidRPr="00EA4D79">
        <w:rPr>
          <w:rFonts w:ascii="Times New Roman" w:hAnsi="Times New Roman" w:cs="Times New Roman"/>
          <w:sz w:val="28"/>
          <w:szCs w:val="28"/>
        </w:rPr>
        <w:t xml:space="preserve"> принимая во внимание опыт «Комитета-2008»</w:t>
      </w:r>
      <w:r w:rsidR="00472AE3">
        <w:rPr>
          <w:rFonts w:ascii="Times New Roman" w:hAnsi="Times New Roman" w:cs="Times New Roman"/>
          <w:sz w:val="28"/>
          <w:szCs w:val="28"/>
        </w:rPr>
        <w:t>,</w:t>
      </w:r>
      <w:r w:rsidRPr="00EA4D79">
        <w:rPr>
          <w:rFonts w:ascii="Times New Roman" w:hAnsi="Times New Roman" w:cs="Times New Roman"/>
          <w:sz w:val="28"/>
          <w:szCs w:val="28"/>
        </w:rPr>
        <w:t xml:space="preserve"> объединил людей, способных внести </w:t>
      </w:r>
      <w:r w:rsidRPr="00EA4D79">
        <w:rPr>
          <w:rFonts w:ascii="Times New Roman" w:hAnsi="Times New Roman" w:cs="Times New Roman"/>
          <w:sz w:val="28"/>
          <w:szCs w:val="28"/>
        </w:rPr>
        <w:lastRenderedPageBreak/>
        <w:t>весомую лепту своими финансовыми, организационными ресурсами, а также связями и имеющимся признанием у публики.</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Собрания комитета, как правило, передавались в прямом эфире с обсуждением различных вопросов зрителями и реагированием на них. И на этом взаимодействие Оргкомитета митингов и простыми участниками заканчивалось. «Мастерская протестных действий» в отличие от Оргкомитета митингов была доступна и открыта для тех участников, которые хотели принимать участие в организации и выполнении мероприятий, и это не смотря на то, что сведения о мастерской передавались благодаря социальным сетям и между знакомыми, что уменьшало доступность к информации о собраниях. Каждую неделю были организованы встречи, на которые приходили все желающие с предложениями идей и планов проведения какого-либо мероприятия и находили понимание и поддержку. Главным для обсуждения проекта было достаточно креативное желание и стремление человека, представившего идею, работать самому над её реализацией при помощи других людей. К примеру, Маша Гессен, одна из организаторов «Мастерской» перенесла собственный опыт участия в </w:t>
      </w:r>
      <w:proofErr w:type="spellStart"/>
      <w:r w:rsidRPr="00EA4D79">
        <w:rPr>
          <w:rFonts w:ascii="Times New Roman" w:hAnsi="Times New Roman" w:cs="Times New Roman"/>
          <w:sz w:val="28"/>
          <w:szCs w:val="28"/>
        </w:rPr>
        <w:t>Act</w:t>
      </w:r>
      <w:proofErr w:type="spellEnd"/>
      <w:r w:rsidRPr="00EA4D79">
        <w:rPr>
          <w:rFonts w:ascii="Times New Roman" w:hAnsi="Times New Roman" w:cs="Times New Roman"/>
          <w:sz w:val="28"/>
          <w:szCs w:val="28"/>
        </w:rPr>
        <w:t xml:space="preserve"> </w:t>
      </w:r>
      <w:proofErr w:type="spellStart"/>
      <w:r w:rsidRPr="00EA4D79">
        <w:rPr>
          <w:rFonts w:ascii="Times New Roman" w:hAnsi="Times New Roman" w:cs="Times New Roman"/>
          <w:sz w:val="28"/>
          <w:szCs w:val="28"/>
        </w:rPr>
        <w:t>Up</w:t>
      </w:r>
      <w:proofErr w:type="spellEnd"/>
      <w:r w:rsidR="00472AE3">
        <w:rPr>
          <w:rStyle w:val="a8"/>
          <w:rFonts w:ascii="Times New Roman" w:hAnsi="Times New Roman" w:cs="Times New Roman"/>
          <w:sz w:val="28"/>
          <w:szCs w:val="28"/>
        </w:rPr>
        <w:footnoteReference w:id="55"/>
      </w:r>
      <w:r w:rsidRPr="00EA4D79">
        <w:rPr>
          <w:rFonts w:ascii="Times New Roman" w:hAnsi="Times New Roman" w:cs="Times New Roman"/>
          <w:sz w:val="28"/>
          <w:szCs w:val="28"/>
        </w:rPr>
        <w:t xml:space="preserve"> (Нью-йоркское движение, которое </w:t>
      </w:r>
      <w:r w:rsidR="00472AE3">
        <w:rPr>
          <w:rFonts w:ascii="Times New Roman" w:hAnsi="Times New Roman" w:cs="Times New Roman"/>
          <w:sz w:val="28"/>
          <w:szCs w:val="28"/>
        </w:rPr>
        <w:t xml:space="preserve">появилось в конце 80-х гг. </w:t>
      </w:r>
      <w:r w:rsidRPr="00EA4D79">
        <w:rPr>
          <w:rFonts w:ascii="Times New Roman" w:hAnsi="Times New Roman" w:cs="Times New Roman"/>
          <w:sz w:val="28"/>
          <w:szCs w:val="28"/>
          <w:lang w:val="en-US"/>
        </w:rPr>
        <w:t>XX</w:t>
      </w:r>
      <w:r w:rsidRPr="00EA4D79">
        <w:rPr>
          <w:rFonts w:ascii="Times New Roman" w:hAnsi="Times New Roman" w:cs="Times New Roman"/>
          <w:sz w:val="28"/>
          <w:szCs w:val="28"/>
        </w:rPr>
        <w:t xml:space="preserve"> века) в российский протест. Тогда же родился и нашел свое применение план вынести информацию о проведении митингов далеко за границы интернета. Печатались и распространялись десятки тысяч листовок и прокламаций, и они сыграли свою роль в массовости участников первого митинга на Болотной площади и следующего митинга за ним. В это же время нашла применение идея гуляния по площадям и бульварам в день инаугурации Президента, спланирована мирная акция гражданского протеста «Белое кольцо». «Мастерская протестных действий» как и Оргкомитет, образовалась на волне общего воодушевления и нашла свое место в ходе развития мирного </w:t>
      </w:r>
      <w:r w:rsidRPr="00EA4D79">
        <w:rPr>
          <w:rFonts w:ascii="Times New Roman" w:hAnsi="Times New Roman" w:cs="Times New Roman"/>
          <w:sz w:val="28"/>
          <w:szCs w:val="28"/>
        </w:rPr>
        <w:lastRenderedPageBreak/>
        <w:t xml:space="preserve">протеста, появления новых лиц и лидеров. Тем не менее, к июню 2012 года «Мастерская» по сравнению с Оргкомитетом использовала почти весь свой потенциал. Участники «Мастерской» высказывались об организации акций «прямого действия»  без своего обязательного присутствия и привлечения внимания полиции (ссылаясь на опыт </w:t>
      </w:r>
      <w:proofErr w:type="spellStart"/>
      <w:r w:rsidRPr="00EA4D79">
        <w:rPr>
          <w:rFonts w:ascii="Times New Roman" w:hAnsi="Times New Roman" w:cs="Times New Roman"/>
          <w:sz w:val="28"/>
          <w:szCs w:val="28"/>
        </w:rPr>
        <w:t>Act</w:t>
      </w:r>
      <w:proofErr w:type="spellEnd"/>
      <w:r w:rsidRPr="00EA4D79">
        <w:rPr>
          <w:rFonts w:ascii="Times New Roman" w:hAnsi="Times New Roman" w:cs="Times New Roman"/>
          <w:sz w:val="28"/>
          <w:szCs w:val="28"/>
        </w:rPr>
        <w:t xml:space="preserve"> </w:t>
      </w:r>
      <w:proofErr w:type="spellStart"/>
      <w:r w:rsidRPr="00EA4D79">
        <w:rPr>
          <w:rFonts w:ascii="Times New Roman" w:hAnsi="Times New Roman" w:cs="Times New Roman"/>
          <w:sz w:val="28"/>
          <w:szCs w:val="28"/>
        </w:rPr>
        <w:t>Up</w:t>
      </w:r>
      <w:proofErr w:type="spellEnd"/>
      <w:r w:rsidRPr="00EA4D79">
        <w:rPr>
          <w:rFonts w:ascii="Times New Roman" w:hAnsi="Times New Roman" w:cs="Times New Roman"/>
          <w:sz w:val="28"/>
          <w:szCs w:val="28"/>
        </w:rPr>
        <w:t>).</w:t>
      </w:r>
    </w:p>
    <w:p w:rsidR="00245E9A" w:rsidRDefault="005A6414" w:rsidP="00245E9A">
      <w:pPr>
        <w:autoSpaceDE w:val="0"/>
        <w:autoSpaceDN w:val="0"/>
        <w:adjustRightInd w:val="0"/>
        <w:spacing w:line="360" w:lineRule="auto"/>
        <w:ind w:firstLine="709"/>
        <w:contextualSpacing/>
        <w:jc w:val="both"/>
        <w:rPr>
          <w:rFonts w:ascii="Times New Roman" w:hAnsi="Times New Roman" w:cs="Times New Roman"/>
          <w:sz w:val="28"/>
          <w:szCs w:val="28"/>
        </w:rPr>
      </w:pPr>
      <w:proofErr w:type="gramStart"/>
      <w:r w:rsidRPr="00EA4D79">
        <w:rPr>
          <w:rFonts w:ascii="Times New Roman" w:hAnsi="Times New Roman" w:cs="Times New Roman"/>
          <w:sz w:val="28"/>
          <w:szCs w:val="28"/>
        </w:rPr>
        <w:t>Все последующие события: намеченные гуляния в день инаугурации Президента,</w:t>
      </w:r>
      <w:r w:rsidR="00245E9A">
        <w:rPr>
          <w:rFonts w:ascii="Times New Roman" w:hAnsi="Times New Roman" w:cs="Times New Roman"/>
          <w:sz w:val="28"/>
          <w:szCs w:val="28"/>
        </w:rPr>
        <w:t xml:space="preserve"> </w:t>
      </w:r>
      <w:r w:rsidRPr="00EA4D79">
        <w:rPr>
          <w:rFonts w:ascii="Times New Roman" w:hAnsi="Times New Roman" w:cs="Times New Roman"/>
          <w:sz w:val="28"/>
          <w:szCs w:val="28"/>
        </w:rPr>
        <w:t xml:space="preserve">стычка участников «Марш миллионов» и </w:t>
      </w:r>
      <w:proofErr w:type="spellStart"/>
      <w:r w:rsidRPr="00EA4D79">
        <w:rPr>
          <w:rFonts w:ascii="Times New Roman" w:hAnsi="Times New Roman" w:cs="Times New Roman"/>
          <w:sz w:val="28"/>
          <w:szCs w:val="28"/>
        </w:rPr>
        <w:t>ОМОНом</w:t>
      </w:r>
      <w:proofErr w:type="spellEnd"/>
      <w:r w:rsidRPr="00EA4D79">
        <w:rPr>
          <w:rFonts w:ascii="Times New Roman" w:hAnsi="Times New Roman" w:cs="Times New Roman"/>
          <w:sz w:val="28"/>
          <w:szCs w:val="28"/>
        </w:rPr>
        <w:t>, состоявшаяся 6 мая 2011 года,  решение властей разгонять любые несогласованные акции протеста на период шествия президентского кортежа по улицам Москвы и дальнейших официальных мероприятий (и это превратилось в случаи преследования активистов полицией, разгромы полицией тех кафе и ресторанов, которые обычно посещали участники акций и использовали</w:t>
      </w:r>
      <w:proofErr w:type="gramEnd"/>
      <w:r w:rsidRPr="00EA4D79">
        <w:rPr>
          <w:rFonts w:ascii="Times New Roman" w:hAnsi="Times New Roman" w:cs="Times New Roman"/>
          <w:sz w:val="28"/>
          <w:szCs w:val="28"/>
        </w:rPr>
        <w:t xml:space="preserve"> для обсуждения плана дейс</w:t>
      </w:r>
      <w:r w:rsidR="00DC2B52">
        <w:rPr>
          <w:rFonts w:ascii="Times New Roman" w:hAnsi="Times New Roman" w:cs="Times New Roman"/>
          <w:sz w:val="28"/>
          <w:szCs w:val="28"/>
        </w:rPr>
        <w:t>твий), отслеживание передвижения</w:t>
      </w:r>
      <w:r w:rsidRPr="00EA4D79">
        <w:rPr>
          <w:rFonts w:ascii="Times New Roman" w:hAnsi="Times New Roman" w:cs="Times New Roman"/>
          <w:sz w:val="28"/>
          <w:szCs w:val="28"/>
        </w:rPr>
        <w:t xml:space="preserve"> участников по городу при помощи мобильных телефонов</w:t>
      </w:r>
      <w:r w:rsidR="00DC2B52">
        <w:rPr>
          <w:rFonts w:ascii="Times New Roman" w:hAnsi="Times New Roman" w:cs="Times New Roman"/>
          <w:sz w:val="28"/>
          <w:szCs w:val="28"/>
        </w:rPr>
        <w:t>,</w:t>
      </w:r>
      <w:r w:rsidRPr="00EA4D79">
        <w:rPr>
          <w:rFonts w:ascii="Times New Roman" w:hAnsi="Times New Roman" w:cs="Times New Roman"/>
          <w:sz w:val="28"/>
          <w:szCs w:val="28"/>
        </w:rPr>
        <w:t xml:space="preserve"> по</w:t>
      </w:r>
      <w:r w:rsidR="00DC2B52">
        <w:rPr>
          <w:rFonts w:ascii="Times New Roman" w:hAnsi="Times New Roman" w:cs="Times New Roman"/>
          <w:sz w:val="28"/>
          <w:szCs w:val="28"/>
        </w:rPr>
        <w:t xml:space="preserve">средством </w:t>
      </w:r>
      <w:proofErr w:type="spellStart"/>
      <w:r w:rsidR="00DC2B52">
        <w:rPr>
          <w:rFonts w:ascii="Times New Roman" w:hAnsi="Times New Roman" w:cs="Times New Roman"/>
          <w:sz w:val="28"/>
          <w:szCs w:val="28"/>
        </w:rPr>
        <w:t>Twitter-ов</w:t>
      </w:r>
      <w:proofErr w:type="spellEnd"/>
      <w:r w:rsidR="00DC2B52">
        <w:rPr>
          <w:rFonts w:ascii="Times New Roman" w:hAnsi="Times New Roman" w:cs="Times New Roman"/>
          <w:sz w:val="28"/>
          <w:szCs w:val="28"/>
        </w:rPr>
        <w:t xml:space="preserve"> и Facebook-активности в</w:t>
      </w:r>
      <w:r w:rsidRPr="00EA4D79">
        <w:rPr>
          <w:rFonts w:ascii="Times New Roman" w:hAnsi="Times New Roman" w:cs="Times New Roman"/>
          <w:sz w:val="28"/>
          <w:szCs w:val="28"/>
        </w:rPr>
        <w:t xml:space="preserve"> поддержа</w:t>
      </w:r>
      <w:r w:rsidR="00DC2B52">
        <w:rPr>
          <w:rFonts w:ascii="Times New Roman" w:hAnsi="Times New Roman" w:cs="Times New Roman"/>
          <w:sz w:val="28"/>
          <w:szCs w:val="28"/>
        </w:rPr>
        <w:t>ние протестующих, а также содержащих</w:t>
      </w:r>
      <w:r w:rsidRPr="00EA4D79">
        <w:rPr>
          <w:rFonts w:ascii="Times New Roman" w:hAnsi="Times New Roman" w:cs="Times New Roman"/>
          <w:sz w:val="28"/>
          <w:szCs w:val="28"/>
        </w:rPr>
        <w:t xml:space="preserve"> призыв присоединяться к ним известными политическими фигурами –  это все послужило к возникновению лагеря «Окупай Абай» на Чистых прудах. По ходу действия лагеря его участники применили на практике опыт американского движения  </w:t>
      </w:r>
      <w:proofErr w:type="spellStart"/>
      <w:r w:rsidRPr="00EA4D79">
        <w:rPr>
          <w:rFonts w:ascii="Times New Roman" w:hAnsi="Times New Roman" w:cs="Times New Roman"/>
          <w:sz w:val="28"/>
          <w:szCs w:val="28"/>
        </w:rPr>
        <w:t>Occupy</w:t>
      </w:r>
      <w:proofErr w:type="spellEnd"/>
      <w:r w:rsidRPr="00EA4D79">
        <w:rPr>
          <w:rFonts w:ascii="Times New Roman" w:hAnsi="Times New Roman" w:cs="Times New Roman"/>
          <w:sz w:val="28"/>
          <w:szCs w:val="28"/>
        </w:rPr>
        <w:t xml:space="preserve"> </w:t>
      </w:r>
      <w:proofErr w:type="spellStart"/>
      <w:r w:rsidRPr="00EA4D79">
        <w:rPr>
          <w:rFonts w:ascii="Times New Roman" w:hAnsi="Times New Roman" w:cs="Times New Roman"/>
          <w:sz w:val="28"/>
          <w:szCs w:val="28"/>
        </w:rPr>
        <w:t>Wall</w:t>
      </w:r>
      <w:proofErr w:type="spellEnd"/>
      <w:r w:rsidRPr="00EA4D79">
        <w:rPr>
          <w:rFonts w:ascii="Times New Roman" w:hAnsi="Times New Roman" w:cs="Times New Roman"/>
          <w:sz w:val="28"/>
          <w:szCs w:val="28"/>
        </w:rPr>
        <w:t xml:space="preserve"> </w:t>
      </w:r>
      <w:proofErr w:type="spellStart"/>
      <w:r w:rsidRPr="00EA4D79">
        <w:rPr>
          <w:rFonts w:ascii="Times New Roman" w:hAnsi="Times New Roman" w:cs="Times New Roman"/>
          <w:sz w:val="28"/>
          <w:szCs w:val="28"/>
        </w:rPr>
        <w:t>Street</w:t>
      </w:r>
      <w:proofErr w:type="spellEnd"/>
      <w:r w:rsidRPr="00EA4D79">
        <w:rPr>
          <w:rFonts w:ascii="Times New Roman" w:hAnsi="Times New Roman" w:cs="Times New Roman"/>
          <w:sz w:val="28"/>
          <w:szCs w:val="28"/>
        </w:rPr>
        <w:t xml:space="preserve"> «живой микрофон», «ассамблея» и другие. Известные политики, активисты левых движений, националисты проявили свой интерес к движению лагеря «Окупай Абай». Вскоре власти разогнали лагерь, и на смену ему был создан «Комитет 6 мая», который занимался оказанием помощи участникам, задержанным по делу о беспорядках на Болотной площади. Прошли акции протеста «Окупай Суд», «Окупай Следственный комитет» и другие. Чтобы направить акции протеста в мирное русло и прекратить обострение радикальных настроений после столкновения полиции с протестующими на Болотной площади  6 мая прошли «писательская» или «контрольная» прогулка с участием Бориса Акунина, </w:t>
      </w:r>
      <w:r w:rsidRPr="00EA4D79">
        <w:rPr>
          <w:rFonts w:ascii="Times New Roman" w:hAnsi="Times New Roman" w:cs="Times New Roman"/>
          <w:sz w:val="28"/>
          <w:szCs w:val="28"/>
        </w:rPr>
        <w:lastRenderedPageBreak/>
        <w:t>Дмитрия Быкова и других писателей и поэтов, и прогулка художников 19 мая</w:t>
      </w:r>
      <w:r w:rsidR="00472AE3">
        <w:rPr>
          <w:rFonts w:ascii="Times New Roman" w:hAnsi="Times New Roman" w:cs="Times New Roman"/>
          <w:sz w:val="28"/>
          <w:szCs w:val="28"/>
        </w:rPr>
        <w:t>.</w:t>
      </w:r>
      <w:r w:rsidR="00472AE3">
        <w:rPr>
          <w:rStyle w:val="a8"/>
          <w:rFonts w:ascii="Times New Roman" w:hAnsi="Times New Roman" w:cs="Times New Roman"/>
          <w:sz w:val="28"/>
          <w:szCs w:val="28"/>
        </w:rPr>
        <w:footnoteReference w:id="56"/>
      </w:r>
    </w:p>
    <w:p w:rsidR="00245E9A" w:rsidRDefault="005A6414" w:rsidP="00245E9A">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О ходе наблюдений при голосовании на выборах можно сказать, что исходная цель получить показательные данные о фальсификациях  в день голосования по Москве в обстановке повсеместного подъема скоро трансформировалась. Нежелание заниматься простым беспристрастным мониторингом выборов (как ожидали организаторы, и как делает «Голос»!) у наблюдателей переросло в необходимость пресечения фальсификаций с дальнейшим разглашением имен, публикаций фотографий нарушителей в избирательных комиссиях. Большое количество волонтеров занималось распространением листовок на различных митингах, многие известные люди присоединились к проекту, инициатива и активность А.Навального, включилась в работу социально активная группа «Лига избирателей», все это послужило преобразованием небольшой программы в целое движение. Участники движения протеста вступали с заявлениями о том, что массовая мобилизация и её стремительность застали врасплох лидеров движения. Сторонники протестного движения требовали определенной программы действий, её не было, поэтому наблюдение увидело неплохую возможность занятия людей в направлении их энергии в благоприятное русло.</w:t>
      </w:r>
    </w:p>
    <w:p w:rsidR="005A6414" w:rsidRPr="00EA4D79" w:rsidRDefault="005A6414" w:rsidP="00245E9A">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Оглядываясь на события, кажется, что все хорошо было </w:t>
      </w:r>
      <w:proofErr w:type="spellStart"/>
      <w:r w:rsidRPr="00EA4D79">
        <w:rPr>
          <w:rFonts w:ascii="Times New Roman" w:hAnsi="Times New Roman" w:cs="Times New Roman"/>
          <w:sz w:val="28"/>
          <w:szCs w:val="28"/>
        </w:rPr>
        <w:t>срежиссировано</w:t>
      </w:r>
      <w:proofErr w:type="spellEnd"/>
      <w:r w:rsidRPr="00EA4D79">
        <w:rPr>
          <w:rFonts w:ascii="Times New Roman" w:hAnsi="Times New Roman" w:cs="Times New Roman"/>
          <w:sz w:val="28"/>
          <w:szCs w:val="28"/>
        </w:rPr>
        <w:t xml:space="preserve">, имел место заговор. Но при этом неясно, кто мог быть автором подобного сценария – версии российского правительства или американского «Госдепа» большинство исследователей признают маловероятными или основанными на хорошей фантазии. Вызывает вопрос работа «Голоса», «Гражданина России», призыв А. Навального к протестному голосованию, а также согласование заранее митинга «Солидарностью» 5-го числа. И всё же наиболее вероятным кажется другой </w:t>
      </w:r>
      <w:r w:rsidRPr="00EA4D79">
        <w:rPr>
          <w:rFonts w:ascii="Times New Roman" w:hAnsi="Times New Roman" w:cs="Times New Roman"/>
          <w:sz w:val="28"/>
          <w:szCs w:val="28"/>
        </w:rPr>
        <w:lastRenderedPageBreak/>
        <w:t xml:space="preserve">вариант происходящего. Накопившаяся общественная напряженность вырвалась наружу и перешла во всеобщее возбуждение, и с этого момента волна протеста не дает возможности его участникам остановиться. Волна протеста может навязать собственную логику участникам, вынужденным на ходу менять исходные планы. В то же время протестная волна дает дополнительную энергию политическому процессу, увеличивая число своих сторонников. Задействовав для своего начала одни причины, протестная волна затем распространилась в неожиданное русло, </w:t>
      </w:r>
      <w:proofErr w:type="gramStart"/>
      <w:r w:rsidRPr="00EA4D79">
        <w:rPr>
          <w:rFonts w:ascii="Times New Roman" w:hAnsi="Times New Roman" w:cs="Times New Roman"/>
          <w:sz w:val="28"/>
          <w:szCs w:val="28"/>
        </w:rPr>
        <w:t>использовав</w:t>
      </w:r>
      <w:proofErr w:type="gramEnd"/>
      <w:r w:rsidRPr="00EA4D79">
        <w:rPr>
          <w:rFonts w:ascii="Times New Roman" w:hAnsi="Times New Roman" w:cs="Times New Roman"/>
          <w:sz w:val="28"/>
          <w:szCs w:val="28"/>
        </w:rPr>
        <w:t xml:space="preserve"> те существующие лица и общественные структуры, которые оказались в определенное время в определенном месте. Основные участники пытались выстроить свои действия внутри общего потока, пытались управлять волной, чтобы развить её  движение в выгодном для себя направлении. Но при всей находчивости и прикладывании огромных усилиях, использовании также новейших технологий, это больше процесс адаптации лидеров к стихийным развивающимся обстоятельствам, а не достижение своих целей. Тем более что в различных аналитических интервью не раз отмечалось, что лидеры движения протеста нередко оказывались ведомыми и с трудом поспевали за развивающимися событиями.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Все рассмотренные направления протеста оказались схожи между собой логикой развития событий. Первоначально следует существование различных проектов, идей и образов, которые представляют собой своего рода </w:t>
      </w:r>
      <w:proofErr w:type="spellStart"/>
      <w:r w:rsidRPr="00EA4D79">
        <w:rPr>
          <w:rFonts w:ascii="Times New Roman" w:hAnsi="Times New Roman" w:cs="Times New Roman"/>
          <w:sz w:val="28"/>
          <w:szCs w:val="28"/>
        </w:rPr>
        <w:t>протопланирование</w:t>
      </w:r>
      <w:proofErr w:type="spellEnd"/>
      <w:r w:rsidRPr="00EA4D79">
        <w:rPr>
          <w:rFonts w:ascii="Times New Roman" w:hAnsi="Times New Roman" w:cs="Times New Roman"/>
          <w:sz w:val="28"/>
          <w:szCs w:val="28"/>
        </w:rPr>
        <w:t>, так как подготовка зачастую происходила иного мероприятия, нежели получалось в результате. Затем, когда общество находится в состоянии активности и мобилизации, то многие идеи и проекты начинают «срабатывать», внезапно</w:t>
      </w:r>
      <w:r w:rsidR="00472AE3">
        <w:rPr>
          <w:rFonts w:ascii="Times New Roman" w:hAnsi="Times New Roman" w:cs="Times New Roman"/>
          <w:sz w:val="28"/>
          <w:szCs w:val="28"/>
        </w:rPr>
        <w:t>.</w:t>
      </w:r>
      <w:r w:rsidRPr="00EA4D79">
        <w:rPr>
          <w:rFonts w:ascii="Times New Roman" w:hAnsi="Times New Roman" w:cs="Times New Roman"/>
          <w:sz w:val="28"/>
          <w:szCs w:val="28"/>
        </w:rPr>
        <w:t xml:space="preserve"> В конечном итоге, протесты могут приобрести широкую популярность благодаря новым взаимоотношениям и обязательствам среди участников, а могут, выполнив свои какие-то текущие задачи перейти в инертное состояние и находиться в нем до следующего требования или исчезнуть совсем.</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 xml:space="preserve">Также можно отметить «просчеты властей», действия которых усиливали недовольство общества, умножая тем самым число протестующих. Невзирая на значительное количество фальсификаций, о результатах </w:t>
      </w:r>
      <w:r w:rsidRPr="007236FF">
        <w:rPr>
          <w:rFonts w:ascii="Times New Roman" w:hAnsi="Times New Roman" w:cs="Times New Roman"/>
          <w:i/>
          <w:sz w:val="28"/>
          <w:szCs w:val="28"/>
        </w:rPr>
        <w:t>успешно проведенных</w:t>
      </w:r>
      <w:r w:rsidRPr="00EA4D79">
        <w:rPr>
          <w:rFonts w:ascii="Times New Roman" w:hAnsi="Times New Roman" w:cs="Times New Roman"/>
          <w:sz w:val="28"/>
          <w:szCs w:val="28"/>
        </w:rPr>
        <w:t xml:space="preserve"> выборов было объявлено 5-го декабря, перед митингом, состоявшимся на Чистых прудах.</w:t>
      </w:r>
      <w:r w:rsidR="007236FF">
        <w:rPr>
          <w:rStyle w:val="a8"/>
          <w:rFonts w:ascii="Times New Roman" w:hAnsi="Times New Roman" w:cs="Times New Roman"/>
          <w:sz w:val="28"/>
          <w:szCs w:val="28"/>
        </w:rPr>
        <w:footnoteReference w:id="57"/>
      </w:r>
      <w:r w:rsidRPr="00EA4D79">
        <w:rPr>
          <w:rFonts w:ascii="Times New Roman" w:hAnsi="Times New Roman" w:cs="Times New Roman"/>
          <w:sz w:val="28"/>
          <w:szCs w:val="28"/>
        </w:rPr>
        <w:t xml:space="preserve"> Митингу на Болотной площади предшествовали многочисленные задержания участников митинга на Чистых прудах, а также несогласованной  акции протеста на Триумфальной пощади 7 декабря.</w:t>
      </w:r>
      <w:r w:rsidR="00472AE3">
        <w:rPr>
          <w:rStyle w:val="a8"/>
          <w:rFonts w:ascii="Times New Roman" w:hAnsi="Times New Roman" w:cs="Times New Roman"/>
          <w:sz w:val="28"/>
          <w:szCs w:val="28"/>
        </w:rPr>
        <w:footnoteReference w:id="58"/>
      </w:r>
      <w:r w:rsidRPr="00EA4D79">
        <w:rPr>
          <w:rFonts w:ascii="Times New Roman" w:hAnsi="Times New Roman" w:cs="Times New Roman"/>
          <w:sz w:val="28"/>
          <w:szCs w:val="28"/>
        </w:rPr>
        <w:t xml:space="preserve"> Большой резонанс получили оскорбительные замечания В.Путина, в которых он приравнивал участников протестов к обезьянам из «</w:t>
      </w:r>
      <w:proofErr w:type="spellStart"/>
      <w:r w:rsidRPr="00EA4D79">
        <w:rPr>
          <w:rFonts w:ascii="Times New Roman" w:hAnsi="Times New Roman" w:cs="Times New Roman"/>
          <w:sz w:val="28"/>
          <w:szCs w:val="28"/>
        </w:rPr>
        <w:t>Маугли</w:t>
      </w:r>
      <w:proofErr w:type="spellEnd"/>
      <w:r w:rsidRPr="00EA4D79">
        <w:rPr>
          <w:rFonts w:ascii="Times New Roman" w:hAnsi="Times New Roman" w:cs="Times New Roman"/>
          <w:sz w:val="28"/>
          <w:szCs w:val="28"/>
        </w:rPr>
        <w:t>», а основную протестную символику – ленты белого цвета – сравнивал с «</w:t>
      </w:r>
      <w:proofErr w:type="spellStart"/>
      <w:r w:rsidRPr="00EA4D79">
        <w:rPr>
          <w:rFonts w:ascii="Times New Roman" w:hAnsi="Times New Roman" w:cs="Times New Roman"/>
          <w:sz w:val="28"/>
          <w:szCs w:val="28"/>
        </w:rPr>
        <w:t>контрацептивами</w:t>
      </w:r>
      <w:proofErr w:type="spellEnd"/>
      <w:r w:rsidRPr="00EA4D79">
        <w:rPr>
          <w:rFonts w:ascii="Times New Roman" w:hAnsi="Times New Roman" w:cs="Times New Roman"/>
          <w:sz w:val="28"/>
          <w:szCs w:val="28"/>
        </w:rPr>
        <w:t xml:space="preserve">». Это оскорбление и унижение подхлестнуло тех людей, которые собирались выйти на митинг на проспекте Сахарова.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Следовательно, такие факторы, как задолго до декабря 2011 г. сформировавшиеся социально-политические предпосылки, сам характер проведения избирательной кампании, определенные действия политиков и используемые ими рычаги и инструменты, определили ход и течение мобилизации митингующих.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На каком-то этапе интересы различных социальных и политических объединений, имеющих разную мотивацию, совпали в одном – отвержение нынешнего курса российской власти. Произошло следующее: стихийный протест наложился на достаточно структурированное политическое действие.</w:t>
      </w:r>
      <w:r w:rsidR="00C323FF">
        <w:rPr>
          <w:rStyle w:val="a8"/>
          <w:rFonts w:ascii="Times New Roman" w:hAnsi="Times New Roman" w:cs="Times New Roman"/>
          <w:sz w:val="28"/>
          <w:szCs w:val="28"/>
        </w:rPr>
        <w:footnoteReference w:id="59"/>
      </w:r>
    </w:p>
    <w:p w:rsidR="006801EE" w:rsidRDefault="005A6414"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Стоит отдельно остановиться на анализе портрета участников протестных движений. Участниками митингов на Чистых прудах, Болотной площади больш</w:t>
      </w:r>
      <w:r w:rsidR="00245E9A">
        <w:rPr>
          <w:rFonts w:ascii="Times New Roman" w:hAnsi="Times New Roman" w:cs="Times New Roman"/>
          <w:sz w:val="28"/>
          <w:szCs w:val="28"/>
        </w:rPr>
        <w:t>ей частью являлись представители</w:t>
      </w:r>
      <w:r w:rsidRPr="00EA4D79">
        <w:rPr>
          <w:rFonts w:ascii="Times New Roman" w:hAnsi="Times New Roman" w:cs="Times New Roman"/>
          <w:sz w:val="28"/>
          <w:szCs w:val="28"/>
        </w:rPr>
        <w:t xml:space="preserve"> молодежи. На последующих акциях протеста: на проспекте Сахарова 24-го декабря, шествии по улице </w:t>
      </w:r>
      <w:proofErr w:type="spellStart"/>
      <w:r w:rsidRPr="00EA4D79">
        <w:rPr>
          <w:rFonts w:ascii="Times New Roman" w:hAnsi="Times New Roman" w:cs="Times New Roman"/>
          <w:sz w:val="28"/>
          <w:szCs w:val="28"/>
        </w:rPr>
        <w:t>Якиманка</w:t>
      </w:r>
      <w:proofErr w:type="spellEnd"/>
      <w:r w:rsidRPr="00EA4D79">
        <w:rPr>
          <w:rFonts w:ascii="Times New Roman" w:hAnsi="Times New Roman" w:cs="Times New Roman"/>
          <w:sz w:val="28"/>
          <w:szCs w:val="28"/>
        </w:rPr>
        <w:t xml:space="preserve"> 4-го февраля и втором митинге на Болотной площади, ссылаясь на опросы «</w:t>
      </w:r>
      <w:proofErr w:type="spellStart"/>
      <w:proofErr w:type="gramStart"/>
      <w:r w:rsidRPr="00EA4D79">
        <w:rPr>
          <w:rFonts w:ascii="Times New Roman" w:hAnsi="Times New Roman" w:cs="Times New Roman"/>
          <w:sz w:val="28"/>
          <w:szCs w:val="28"/>
        </w:rPr>
        <w:t>Левада-Центра</w:t>
      </w:r>
      <w:proofErr w:type="spellEnd"/>
      <w:proofErr w:type="gramEnd"/>
      <w:r w:rsidRPr="00EA4D79">
        <w:rPr>
          <w:rFonts w:ascii="Times New Roman" w:hAnsi="Times New Roman" w:cs="Times New Roman"/>
          <w:sz w:val="28"/>
          <w:szCs w:val="28"/>
        </w:rPr>
        <w:t xml:space="preserve">», большинство людей было среднего возраста. Молодые люди в возрасте 18-24 лет составили одну пятую митингующих, столько же составила возрастная группа 55 лет и более, что подробно </w:t>
      </w:r>
      <w:r w:rsidR="006801EE">
        <w:rPr>
          <w:rFonts w:ascii="Times New Roman" w:hAnsi="Times New Roman" w:cs="Times New Roman"/>
          <w:sz w:val="28"/>
          <w:szCs w:val="28"/>
        </w:rPr>
        <w:t>описано</w:t>
      </w:r>
      <w:r w:rsidRPr="00EA4D79">
        <w:rPr>
          <w:rFonts w:ascii="Times New Roman" w:hAnsi="Times New Roman" w:cs="Times New Roman"/>
          <w:sz w:val="28"/>
          <w:szCs w:val="28"/>
        </w:rPr>
        <w:t xml:space="preserve"> на </w:t>
      </w:r>
      <w:r w:rsidR="006801EE">
        <w:rPr>
          <w:rFonts w:ascii="Times New Roman" w:hAnsi="Times New Roman" w:cs="Times New Roman"/>
          <w:sz w:val="28"/>
          <w:szCs w:val="28"/>
        </w:rPr>
        <w:t>Графике 3, изображенном ниже</w:t>
      </w:r>
      <w:r w:rsidRPr="00EA4D79">
        <w:rPr>
          <w:rFonts w:ascii="Times New Roman" w:hAnsi="Times New Roman" w:cs="Times New Roman"/>
          <w:sz w:val="28"/>
          <w:szCs w:val="28"/>
        </w:rPr>
        <w:t xml:space="preserve">. </w:t>
      </w:r>
    </w:p>
    <w:p w:rsidR="006801EE" w:rsidRDefault="006801EE" w:rsidP="007464ED">
      <w:pPr>
        <w:tabs>
          <w:tab w:val="left" w:pos="2685"/>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График 3.</w:t>
      </w:r>
      <w:r w:rsidR="007464ED">
        <w:rPr>
          <w:rFonts w:ascii="Times New Roman" w:hAnsi="Times New Roman" w:cs="Times New Roman"/>
          <w:sz w:val="28"/>
          <w:szCs w:val="28"/>
        </w:rPr>
        <w:tab/>
      </w:r>
    </w:p>
    <w:p w:rsidR="006801EE" w:rsidRDefault="006801EE"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Возрастной состав участников митинга 24 декабря 2011 г. и шествия 4 февраля 2012 г. в сравнении с возрастным составом населения Москвы и России.</w:t>
      </w:r>
      <w:r>
        <w:rPr>
          <w:rStyle w:val="a8"/>
          <w:rFonts w:ascii="Times New Roman" w:hAnsi="Times New Roman" w:cs="Times New Roman"/>
          <w:sz w:val="28"/>
          <w:szCs w:val="28"/>
        </w:rPr>
        <w:footnoteReference w:id="60"/>
      </w:r>
    </w:p>
    <w:p w:rsidR="006801EE" w:rsidRDefault="006801EE" w:rsidP="00EA4D79">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4044" cy="3152775"/>
            <wp:effectExtent l="19050" t="0" r="0" b="0"/>
            <wp:docPr id="3" name="Рисунок 2" descr="возр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раст.jpg"/>
                    <pic:cNvPicPr/>
                  </pic:nvPicPr>
                  <pic:blipFill>
                    <a:blip r:embed="rId11" cstate="print"/>
                    <a:stretch>
                      <a:fillRect/>
                    </a:stretch>
                  </pic:blipFill>
                  <pic:spPr>
                    <a:xfrm>
                      <a:off x="0" y="0"/>
                      <a:ext cx="4714798" cy="3153279"/>
                    </a:xfrm>
                    <a:prstGeom prst="rect">
                      <a:avLst/>
                    </a:prstGeom>
                  </pic:spPr>
                </pic:pic>
              </a:graphicData>
            </a:graphic>
          </wp:inline>
        </w:drawing>
      </w:r>
    </w:p>
    <w:p w:rsidR="005A6414" w:rsidRPr="00EA4D79" w:rsidRDefault="005A6414"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Среди собравшихся людей с высшим образованием насчитывали около 80% (по стране в целом – меньше одной трети), среди которых мужчин составили до 65%, притом, что женщины составляют большинство населения страны.</w:t>
      </w:r>
    </w:p>
    <w:p w:rsidR="005A6414" w:rsidRDefault="005A6414"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lastRenderedPageBreak/>
        <w:t>Рассмотрим материальный статус участников вышеуказанных митингов, который подробно и</w:t>
      </w:r>
      <w:r w:rsidR="00FC7660">
        <w:rPr>
          <w:rFonts w:ascii="Times New Roman" w:hAnsi="Times New Roman" w:cs="Times New Roman"/>
          <w:sz w:val="28"/>
          <w:szCs w:val="28"/>
        </w:rPr>
        <w:t>зображен на Графике 4, расположенном ниже</w:t>
      </w:r>
      <w:r w:rsidRPr="00EA4D79">
        <w:rPr>
          <w:rFonts w:ascii="Times New Roman" w:hAnsi="Times New Roman" w:cs="Times New Roman"/>
          <w:sz w:val="28"/>
          <w:szCs w:val="28"/>
        </w:rPr>
        <w:t>.</w:t>
      </w:r>
    </w:p>
    <w:p w:rsidR="00FC7660" w:rsidRDefault="00FC7660"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График 4.</w:t>
      </w:r>
    </w:p>
    <w:p w:rsidR="00FC7660" w:rsidRDefault="00FC7660"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Материальное положение участников митингов в сравнении с материальным положением населения Москвы и России.</w:t>
      </w:r>
      <w:r>
        <w:rPr>
          <w:rStyle w:val="a8"/>
          <w:rFonts w:ascii="Times New Roman" w:hAnsi="Times New Roman" w:cs="Times New Roman"/>
          <w:sz w:val="28"/>
          <w:szCs w:val="28"/>
        </w:rPr>
        <w:footnoteReference w:id="61"/>
      </w:r>
    </w:p>
    <w:p w:rsidR="00FC7660" w:rsidRPr="00EA4D79" w:rsidRDefault="00FC7660" w:rsidP="00EA4D79">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6375" cy="3349620"/>
            <wp:effectExtent l="19050" t="0" r="0" b="0"/>
            <wp:docPr id="4" name="Рисунок 3" descr="матстат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статус.jpg"/>
                    <pic:cNvPicPr/>
                  </pic:nvPicPr>
                  <pic:blipFill>
                    <a:blip r:embed="rId12" cstate="print"/>
                    <a:stretch>
                      <a:fillRect/>
                    </a:stretch>
                  </pic:blipFill>
                  <pic:spPr>
                    <a:xfrm>
                      <a:off x="0" y="0"/>
                      <a:ext cx="5288159" cy="3350751"/>
                    </a:xfrm>
                    <a:prstGeom prst="rect">
                      <a:avLst/>
                    </a:prstGeom>
                  </pic:spPr>
                </pic:pic>
              </a:graphicData>
            </a:graphic>
          </wp:inline>
        </w:drawing>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На обеих акциях преобладала группа людей считающих, что могут допустить покупку дорогих вещей, кроме покупки автомобиля (в декабре – 40%, в феврале – 41%). </w:t>
      </w:r>
      <w:proofErr w:type="gramStart"/>
      <w:r w:rsidRPr="00EA4D79">
        <w:rPr>
          <w:rFonts w:ascii="Times New Roman" w:hAnsi="Times New Roman" w:cs="Times New Roman"/>
          <w:sz w:val="28"/>
          <w:szCs w:val="28"/>
        </w:rPr>
        <w:t>Почти четверть протестующих могла позволить себе покупку автомобиля (в декабре – 28%, в феврале – 24%).</w:t>
      </w:r>
      <w:proofErr w:type="gramEnd"/>
      <w:r w:rsidRPr="00EA4D79">
        <w:rPr>
          <w:rFonts w:ascii="Times New Roman" w:hAnsi="Times New Roman" w:cs="Times New Roman"/>
          <w:sz w:val="28"/>
          <w:szCs w:val="28"/>
        </w:rPr>
        <w:t xml:space="preserve"> Те, кто позволит купить себе все, «ни в чем себе не отказывая» составили в декабре - 5%, в феврале – 3%. В итоге эти группы в сумме составили 78% участвующих в митинге на проспекте Сахарова, 68% участвующих в шествии на улице </w:t>
      </w:r>
      <w:proofErr w:type="spellStart"/>
      <w:r w:rsidRPr="00EA4D79">
        <w:rPr>
          <w:rFonts w:ascii="Times New Roman" w:hAnsi="Times New Roman" w:cs="Times New Roman"/>
          <w:sz w:val="28"/>
          <w:szCs w:val="28"/>
        </w:rPr>
        <w:t>Якиманка</w:t>
      </w:r>
      <w:proofErr w:type="spellEnd"/>
      <w:r w:rsidRPr="00EA4D79">
        <w:rPr>
          <w:rFonts w:ascii="Times New Roman" w:hAnsi="Times New Roman" w:cs="Times New Roman"/>
          <w:sz w:val="28"/>
          <w:szCs w:val="28"/>
        </w:rPr>
        <w:t xml:space="preserve">. Соотношение участников этих протестных митингов к населению Москвы составило 50-51%, к населению России – около 22-23%. Протестующих менее обеспеченных: «не хватает денег на продукты», «хватает денег на продукты, но покупка одежды вызывает затруднение», «и </w:t>
      </w:r>
      <w:r w:rsidRPr="00EA4D79">
        <w:rPr>
          <w:rFonts w:ascii="Times New Roman" w:hAnsi="Times New Roman" w:cs="Times New Roman"/>
          <w:sz w:val="28"/>
          <w:szCs w:val="28"/>
        </w:rPr>
        <w:lastRenderedPageBreak/>
        <w:t>на продукты и на одежду денег хватает» суммарно составило в декабре – 28%, в феврале – 32% митинговавших. В Москве около половины населения – люди с низким достатком, по всей России они составляют большинство. Протестное движение изнутри представляло собой собрание очень разных по своему статусу людей</w:t>
      </w:r>
      <w:r w:rsidR="00C323FF">
        <w:rPr>
          <w:rStyle w:val="a8"/>
          <w:rFonts w:ascii="Times New Roman" w:hAnsi="Times New Roman" w:cs="Times New Roman"/>
          <w:sz w:val="28"/>
          <w:szCs w:val="28"/>
        </w:rPr>
        <w:footnoteReference w:id="62"/>
      </w:r>
      <w:r w:rsidRPr="00EA4D79">
        <w:rPr>
          <w:rFonts w:ascii="Times New Roman" w:hAnsi="Times New Roman" w:cs="Times New Roman"/>
          <w:sz w:val="28"/>
          <w:szCs w:val="28"/>
        </w:rPr>
        <w:t>, но для взгляда со стороны, по телевизору, казалось сборищем исключительно бомонда и элитарного слоя населения.</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Источниками информации о митингах для протестующих являлись: интернет (70%), он являлся главным источником информации; через друзей и знакомых (одна третья часть), по радио (одна четвертая часть), по телевидению (17-18%), через газеты (15-18%). Основным источником информации о митингах для большинства населения является телевидение (81%), интернет (13%). Среди </w:t>
      </w:r>
      <w:proofErr w:type="spellStart"/>
      <w:proofErr w:type="gramStart"/>
      <w:r w:rsidRPr="00EA4D79">
        <w:rPr>
          <w:rFonts w:ascii="Times New Roman" w:hAnsi="Times New Roman" w:cs="Times New Roman"/>
          <w:sz w:val="28"/>
          <w:szCs w:val="28"/>
        </w:rPr>
        <w:t>интернет-пользователей</w:t>
      </w:r>
      <w:proofErr w:type="spellEnd"/>
      <w:proofErr w:type="gramEnd"/>
      <w:r w:rsidRPr="00EA4D79">
        <w:rPr>
          <w:rFonts w:ascii="Times New Roman" w:hAnsi="Times New Roman" w:cs="Times New Roman"/>
          <w:sz w:val="28"/>
          <w:szCs w:val="28"/>
        </w:rPr>
        <w:t xml:space="preserve"> сторонниками протестных акций не является большинство, хотя существует мнение, что российский интернет считается оппозиционным.</w:t>
      </w:r>
    </w:p>
    <w:p w:rsidR="00EE55F1"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Основные прич</w:t>
      </w:r>
      <w:r w:rsidR="00EE55F1">
        <w:rPr>
          <w:rFonts w:ascii="Times New Roman" w:hAnsi="Times New Roman" w:cs="Times New Roman"/>
          <w:sz w:val="28"/>
          <w:szCs w:val="28"/>
        </w:rPr>
        <w:t>ины участия в митингах описаны Г</w:t>
      </w:r>
      <w:r w:rsidRPr="00EA4D79">
        <w:rPr>
          <w:rFonts w:ascii="Times New Roman" w:hAnsi="Times New Roman" w:cs="Times New Roman"/>
          <w:sz w:val="28"/>
          <w:szCs w:val="28"/>
        </w:rPr>
        <w:t>р</w:t>
      </w:r>
      <w:r w:rsidR="00EE55F1">
        <w:rPr>
          <w:rFonts w:ascii="Times New Roman" w:hAnsi="Times New Roman" w:cs="Times New Roman"/>
          <w:sz w:val="28"/>
          <w:szCs w:val="28"/>
        </w:rPr>
        <w:t>афиком 5, изображенным ниже</w:t>
      </w:r>
      <w:r w:rsidRPr="00EA4D79">
        <w:rPr>
          <w:rFonts w:ascii="Times New Roman" w:hAnsi="Times New Roman" w:cs="Times New Roman"/>
          <w:sz w:val="28"/>
          <w:szCs w:val="28"/>
        </w:rPr>
        <w:t>: общее «недовольство положением дел в стране» (73%), «возмущение фальсификацией выборов» (73%), несогласие с тем, что «решения в стране принимаются без их участия» (52%), неудовлетворенность результатами модернизации Д.Медведева (42%).</w:t>
      </w:r>
    </w:p>
    <w:p w:rsidR="00EE55F1" w:rsidRDefault="00EE55F1" w:rsidP="00EA4D79">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График 5.</w:t>
      </w:r>
    </w:p>
    <w:p w:rsidR="007B7697" w:rsidRDefault="007B7697" w:rsidP="00EA4D79">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Причины, по которым люди пришли на проспект Сахарова 24 декабря 2011 г.</w:t>
      </w:r>
      <w:r>
        <w:rPr>
          <w:rStyle w:val="a8"/>
          <w:rFonts w:ascii="Times New Roman" w:hAnsi="Times New Roman" w:cs="Times New Roman"/>
          <w:sz w:val="28"/>
          <w:szCs w:val="28"/>
        </w:rPr>
        <w:footnoteReference w:id="63"/>
      </w:r>
    </w:p>
    <w:p w:rsidR="00EE55F1" w:rsidRDefault="00EE55F1" w:rsidP="00EA4D79">
      <w:pPr>
        <w:autoSpaceDE w:val="0"/>
        <w:autoSpaceDN w:val="0"/>
        <w:adjustRightInd w:val="0"/>
        <w:spacing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91100" cy="3450657"/>
            <wp:effectExtent l="19050" t="0" r="0" b="0"/>
            <wp:docPr id="5" name="Рисунок 4" descr="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13" cstate="print"/>
                    <a:stretch>
                      <a:fillRect/>
                    </a:stretch>
                  </pic:blipFill>
                  <pic:spPr>
                    <a:xfrm>
                      <a:off x="0" y="0"/>
                      <a:ext cx="4992644" cy="3451724"/>
                    </a:xfrm>
                    <a:prstGeom prst="rect">
                      <a:avLst/>
                    </a:prstGeom>
                  </pic:spPr>
                </pic:pic>
              </a:graphicData>
            </a:graphic>
          </wp:inline>
        </w:drawing>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 К участию в акциях протеста граждан подтолкнули не призывы организаторов, а недовольство общей экономической, общественно-политической обстановкой в стране. </w:t>
      </w:r>
      <w:r w:rsidR="00245E9A">
        <w:rPr>
          <w:rFonts w:ascii="Times New Roman" w:hAnsi="Times New Roman" w:cs="Times New Roman"/>
          <w:sz w:val="28"/>
          <w:szCs w:val="28"/>
        </w:rPr>
        <w:t>Среди исследователей существует мнение, что политические представления многих участников изучаемых  протестов и митингов были аморфны и незрелы, что не отличает их в лучшую сторону от  уча</w:t>
      </w:r>
      <w:r w:rsidR="00C272E8">
        <w:rPr>
          <w:rFonts w:ascii="Times New Roman" w:hAnsi="Times New Roman" w:cs="Times New Roman"/>
          <w:sz w:val="28"/>
          <w:szCs w:val="28"/>
        </w:rPr>
        <w:t>с</w:t>
      </w:r>
      <w:r w:rsidR="00245E9A">
        <w:rPr>
          <w:rFonts w:ascii="Times New Roman" w:hAnsi="Times New Roman" w:cs="Times New Roman"/>
          <w:sz w:val="28"/>
          <w:szCs w:val="28"/>
        </w:rPr>
        <w:t xml:space="preserve">тников </w:t>
      </w:r>
      <w:r w:rsidR="00C272E8">
        <w:rPr>
          <w:rFonts w:ascii="Times New Roman" w:hAnsi="Times New Roman" w:cs="Times New Roman"/>
          <w:sz w:val="28"/>
          <w:szCs w:val="28"/>
        </w:rPr>
        <w:t>массовых акций в поддержку В.Путина, партии власти и вообще существующего властного режима. Я согласна с утверждением о том, что в</w:t>
      </w:r>
      <w:r w:rsidRPr="00EA4D79">
        <w:rPr>
          <w:rFonts w:ascii="Times New Roman" w:hAnsi="Times New Roman" w:cs="Times New Roman"/>
          <w:sz w:val="28"/>
          <w:szCs w:val="28"/>
        </w:rPr>
        <w:t xml:space="preserve"> числе участников митингов большую часть составляли люди, которые ранее не задумывались о политике</w:t>
      </w:r>
      <w:r w:rsidR="00C272E8">
        <w:rPr>
          <w:rFonts w:ascii="Times New Roman" w:hAnsi="Times New Roman" w:cs="Times New Roman"/>
          <w:sz w:val="28"/>
          <w:szCs w:val="28"/>
        </w:rPr>
        <w:t>. Тем не менее, нельзя не отметить, что они, в противовес «путинцам» и прочим,</w:t>
      </w:r>
      <w:r w:rsidRPr="00EA4D79">
        <w:rPr>
          <w:rFonts w:ascii="Times New Roman" w:hAnsi="Times New Roman" w:cs="Times New Roman"/>
          <w:sz w:val="28"/>
          <w:szCs w:val="28"/>
        </w:rPr>
        <w:t xml:space="preserve"> впервые попробовали</w:t>
      </w:r>
      <w:r w:rsidR="00C272E8">
        <w:rPr>
          <w:rFonts w:ascii="Times New Roman" w:hAnsi="Times New Roman" w:cs="Times New Roman"/>
          <w:sz w:val="28"/>
          <w:szCs w:val="28"/>
        </w:rPr>
        <w:t xml:space="preserve"> самостоятельно</w:t>
      </w:r>
      <w:r w:rsidRPr="00EA4D79">
        <w:rPr>
          <w:rFonts w:ascii="Times New Roman" w:hAnsi="Times New Roman" w:cs="Times New Roman"/>
          <w:sz w:val="28"/>
          <w:szCs w:val="28"/>
        </w:rPr>
        <w:t xml:space="preserve"> разобраться в том, что происходит в стране.</w:t>
      </w:r>
      <w:r w:rsidR="00245E9A">
        <w:rPr>
          <w:rFonts w:ascii="Times New Roman" w:hAnsi="Times New Roman" w:cs="Times New Roman"/>
          <w:sz w:val="28"/>
          <w:szCs w:val="28"/>
        </w:rPr>
        <w:t xml:space="preserve">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proofErr w:type="gramStart"/>
      <w:r w:rsidRPr="00EA4D79">
        <w:rPr>
          <w:rFonts w:ascii="Times New Roman" w:hAnsi="Times New Roman" w:cs="Times New Roman"/>
          <w:sz w:val="28"/>
          <w:szCs w:val="28"/>
        </w:rPr>
        <w:t>По данным опроса, который был проведён «</w:t>
      </w:r>
      <w:proofErr w:type="spellStart"/>
      <w:r w:rsidRPr="00EA4D79">
        <w:rPr>
          <w:rFonts w:ascii="Times New Roman" w:hAnsi="Times New Roman" w:cs="Times New Roman"/>
          <w:sz w:val="28"/>
          <w:szCs w:val="28"/>
        </w:rPr>
        <w:t>Левада-Центром</w:t>
      </w:r>
      <w:proofErr w:type="spellEnd"/>
      <w:r w:rsidRPr="00EA4D79">
        <w:rPr>
          <w:rFonts w:ascii="Times New Roman" w:hAnsi="Times New Roman" w:cs="Times New Roman"/>
          <w:sz w:val="28"/>
          <w:szCs w:val="28"/>
        </w:rPr>
        <w:t xml:space="preserve">» в ноябре 2011 года за «Единую Россию» готовы были голосовать 34%  опрошенных и 34% </w:t>
      </w:r>
      <w:proofErr w:type="spellStart"/>
      <w:r w:rsidRPr="00EA4D79">
        <w:rPr>
          <w:rFonts w:ascii="Times New Roman" w:hAnsi="Times New Roman" w:cs="Times New Roman"/>
          <w:sz w:val="28"/>
          <w:szCs w:val="28"/>
        </w:rPr>
        <w:t>интернет-пользователей</w:t>
      </w:r>
      <w:proofErr w:type="spellEnd"/>
      <w:r w:rsidRPr="00EA4D79">
        <w:rPr>
          <w:rFonts w:ascii="Times New Roman" w:hAnsi="Times New Roman" w:cs="Times New Roman"/>
          <w:sz w:val="28"/>
          <w:szCs w:val="28"/>
        </w:rPr>
        <w:t>, за КПРФ— 4% и 9% соответственно, за ЛДПР—  10% и 11%, за «Справедливую Россию»— 7% и 8%, «Яблоко»— 1% и 2%, «Правое дело»— по 1%, партию «Патриоты России»— 1% и 0%.</w:t>
      </w:r>
      <w:proofErr w:type="gramEnd"/>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В митинге на проспекте Сахарова и шествии на улице </w:t>
      </w:r>
      <w:proofErr w:type="spellStart"/>
      <w:r w:rsidRPr="00EA4D79">
        <w:rPr>
          <w:rFonts w:ascii="Times New Roman" w:hAnsi="Times New Roman" w:cs="Times New Roman"/>
          <w:sz w:val="28"/>
          <w:szCs w:val="28"/>
        </w:rPr>
        <w:t>Якиманка</w:t>
      </w:r>
      <w:proofErr w:type="spellEnd"/>
      <w:r w:rsidRPr="00EA4D79">
        <w:rPr>
          <w:rFonts w:ascii="Times New Roman" w:hAnsi="Times New Roman" w:cs="Times New Roman"/>
          <w:sz w:val="28"/>
          <w:szCs w:val="28"/>
        </w:rPr>
        <w:t xml:space="preserve"> приняли участие демократы (в декабре – 38%, в феврале – 30%), либералы (в </w:t>
      </w:r>
      <w:r w:rsidRPr="00EA4D79">
        <w:rPr>
          <w:rFonts w:ascii="Times New Roman" w:hAnsi="Times New Roman" w:cs="Times New Roman"/>
          <w:sz w:val="28"/>
          <w:szCs w:val="28"/>
        </w:rPr>
        <w:lastRenderedPageBreak/>
        <w:t xml:space="preserve">декабре – 31%, в феврале – 27%), коммунисты (в декабре – 13%, в феврале – 18%), националисты (в декабре – 6%, в феврале – 14%), социал-демократы (в декабре – 10%, в феврале – 10%).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Наибольшее доверие участников вызывали вовсе не профессиональные политики, а журналист Л.Парфенов, писатель Б.Акунин, гражданский активист А.Навальный, музыкант Ю.Шевчук. Интересное наблюдение сделал Х.</w:t>
      </w:r>
      <w:proofErr w:type="gramStart"/>
      <w:r w:rsidRPr="00EA4D79">
        <w:rPr>
          <w:rFonts w:ascii="Times New Roman" w:hAnsi="Times New Roman" w:cs="Times New Roman"/>
          <w:sz w:val="28"/>
          <w:szCs w:val="28"/>
        </w:rPr>
        <w:t>Сокол</w:t>
      </w:r>
      <w:proofErr w:type="gramEnd"/>
      <w:r w:rsidRPr="00EA4D79">
        <w:rPr>
          <w:rFonts w:ascii="Times New Roman" w:hAnsi="Times New Roman" w:cs="Times New Roman"/>
          <w:sz w:val="28"/>
          <w:szCs w:val="28"/>
        </w:rPr>
        <w:t xml:space="preserve"> утверждая, что немногие протестующие могли объяснить цели своего участия в акциях. </w:t>
      </w:r>
      <w:proofErr w:type="gramStart"/>
      <w:r w:rsidRPr="00EA4D79">
        <w:rPr>
          <w:rFonts w:ascii="Times New Roman" w:hAnsi="Times New Roman" w:cs="Times New Roman"/>
          <w:sz w:val="28"/>
          <w:szCs w:val="28"/>
        </w:rPr>
        <w:t>Возвращаясь к доверию, выказываемому неполитическим лидерам, стоит отметить, что социологический опрос участников митинга проведенный «</w:t>
      </w:r>
      <w:proofErr w:type="spellStart"/>
      <w:r w:rsidRPr="00EA4D79">
        <w:rPr>
          <w:rFonts w:ascii="Times New Roman" w:hAnsi="Times New Roman" w:cs="Times New Roman"/>
          <w:sz w:val="28"/>
          <w:szCs w:val="28"/>
        </w:rPr>
        <w:t>Левада-Центром</w:t>
      </w:r>
      <w:proofErr w:type="spellEnd"/>
      <w:r w:rsidRPr="00EA4D79">
        <w:rPr>
          <w:rFonts w:ascii="Times New Roman" w:hAnsi="Times New Roman" w:cs="Times New Roman"/>
          <w:sz w:val="28"/>
          <w:szCs w:val="28"/>
        </w:rPr>
        <w:t xml:space="preserve">» на проспекте Сахарова показал, что Л.Парфенову доверяет 41% опрошенных, А.Навальному доверяют 36%, Б.Акунину доверяют 35%, Ю.Шевчуку доверяют 33%. Подобные результаты показало голосование </w:t>
      </w:r>
      <w:r w:rsidRPr="00EA4D79">
        <w:rPr>
          <w:rFonts w:ascii="Times New Roman" w:hAnsi="Times New Roman" w:cs="Times New Roman"/>
          <w:sz w:val="28"/>
          <w:szCs w:val="28"/>
          <w:lang w:val="en-US"/>
        </w:rPr>
        <w:t>Facebook</w:t>
      </w:r>
      <w:r w:rsidRPr="00EA4D79">
        <w:rPr>
          <w:rFonts w:ascii="Times New Roman" w:hAnsi="Times New Roman" w:cs="Times New Roman"/>
          <w:sz w:val="28"/>
          <w:szCs w:val="28"/>
        </w:rPr>
        <w:t>, посредством которого организаторы хотели определить состав выступающих знаменитостей на митинге.</w:t>
      </w:r>
      <w:proofErr w:type="gramEnd"/>
      <w:r w:rsidRPr="00EA4D79">
        <w:rPr>
          <w:rFonts w:ascii="Times New Roman" w:hAnsi="Times New Roman" w:cs="Times New Roman"/>
          <w:sz w:val="28"/>
          <w:szCs w:val="28"/>
        </w:rPr>
        <w:t xml:space="preserve"> Но есть и другое объяснение, заключающееся в том, что за последние полгода в событиях приняло участие много «новичков». Так на </w:t>
      </w:r>
      <w:proofErr w:type="gramStart"/>
      <w:r w:rsidRPr="00EA4D79">
        <w:rPr>
          <w:rFonts w:ascii="Times New Roman" w:hAnsi="Times New Roman" w:cs="Times New Roman"/>
          <w:sz w:val="28"/>
          <w:szCs w:val="28"/>
        </w:rPr>
        <w:t>митинге</w:t>
      </w:r>
      <w:proofErr w:type="gramEnd"/>
      <w:r w:rsidRPr="00EA4D79">
        <w:rPr>
          <w:rFonts w:ascii="Times New Roman" w:hAnsi="Times New Roman" w:cs="Times New Roman"/>
          <w:sz w:val="28"/>
          <w:szCs w:val="28"/>
        </w:rPr>
        <w:t xml:space="preserve"> на проспекте Сахарова почти третья часть протестующих не принимала участия в предыдущих акциях протеста в декабре и поэтому доверие у них вызывали известные и популярные фигуранты, хорошо знакомые обычному москвичу, не всегда хорошо разбирающемуся в политике. Опросы, проведенные на митингах, интервью с участниками протестных акций, общероссийские опросы показали, что народ не доверяет политикам и политическим партиям. По мнению избирателей, либеральные партии, лидеры которых вошли в оргкомитеты митингов, не выражают интересы большей части населения. </w:t>
      </w:r>
    </w:p>
    <w:p w:rsidR="005A6414" w:rsidRPr="00EA4D79" w:rsidRDefault="005A6414" w:rsidP="009E2FBB">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Центром исследования общественного мнения были получены данные относительно выражения различными партиями</w:t>
      </w:r>
      <w:r w:rsidR="009E2FBB">
        <w:rPr>
          <w:rFonts w:ascii="Times New Roman" w:hAnsi="Times New Roman" w:cs="Times New Roman"/>
          <w:sz w:val="28"/>
          <w:szCs w:val="28"/>
        </w:rPr>
        <w:t xml:space="preserve"> в своих программных целях и реальных действиях</w:t>
      </w:r>
      <w:r w:rsidRPr="00EA4D79">
        <w:rPr>
          <w:rFonts w:ascii="Times New Roman" w:hAnsi="Times New Roman" w:cs="Times New Roman"/>
          <w:sz w:val="28"/>
          <w:szCs w:val="28"/>
        </w:rPr>
        <w:t xml:space="preserve"> классовых интересов</w:t>
      </w:r>
      <w:r w:rsidR="009E2FBB">
        <w:rPr>
          <w:rFonts w:ascii="Times New Roman" w:hAnsi="Times New Roman" w:cs="Times New Roman"/>
          <w:sz w:val="28"/>
          <w:szCs w:val="28"/>
        </w:rPr>
        <w:t xml:space="preserve"> существующего</w:t>
      </w:r>
      <w:r w:rsidRPr="00EA4D79">
        <w:rPr>
          <w:rFonts w:ascii="Times New Roman" w:hAnsi="Times New Roman" w:cs="Times New Roman"/>
          <w:sz w:val="28"/>
          <w:szCs w:val="28"/>
        </w:rPr>
        <w:t xml:space="preserve"> российского общества.</w:t>
      </w:r>
      <w:r w:rsidR="009E2FBB">
        <w:rPr>
          <w:rFonts w:ascii="Times New Roman" w:hAnsi="Times New Roman" w:cs="Times New Roman"/>
          <w:sz w:val="28"/>
          <w:szCs w:val="28"/>
        </w:rPr>
        <w:t xml:space="preserve"> </w:t>
      </w:r>
      <w:r w:rsidRPr="00EA4D79">
        <w:rPr>
          <w:rFonts w:ascii="Times New Roman" w:hAnsi="Times New Roman" w:cs="Times New Roman"/>
          <w:sz w:val="28"/>
          <w:szCs w:val="28"/>
        </w:rPr>
        <w:t xml:space="preserve">Полученные данные сопоставляются с основными обвинениями, </w:t>
      </w:r>
      <w:r w:rsidRPr="00EA4D79">
        <w:rPr>
          <w:rFonts w:ascii="Times New Roman" w:hAnsi="Times New Roman" w:cs="Times New Roman"/>
          <w:sz w:val="28"/>
          <w:szCs w:val="28"/>
        </w:rPr>
        <w:lastRenderedPageBreak/>
        <w:t xml:space="preserve">адресованными несистемной оппозиции, которые можно лаконично выразить следующим образом – много слов, мало реальных действий. Подобные упреки свидетельствуют об отсутствии представительства интересов населения существующими партиями. Такие же обвинения в отсутствии результатов, сосредоточенности на своих проблемах, огромном стремлении, во что бы то ни стало пролезть во власть, даже точнее будет сказать к «кормушке», нашли свое место на транспарантах и растяжках состоявшихся акций протеста. </w:t>
      </w:r>
    </w:p>
    <w:p w:rsidR="005A6414" w:rsidRPr="00EA4D79" w:rsidRDefault="005A6414" w:rsidP="00EA4D79">
      <w:pPr>
        <w:autoSpaceDE w:val="0"/>
        <w:autoSpaceDN w:val="0"/>
        <w:adjustRightInd w:val="0"/>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Поскольку журналисты, писатели и прочая творческая интеллигенция всевозможно прокламировала, что их задача заключается лишь в том, чтобы только поддержать движение, помочь ему «разгореться», </w:t>
      </w:r>
      <w:proofErr w:type="gramStart"/>
      <w:r w:rsidRPr="00EA4D79">
        <w:rPr>
          <w:rFonts w:ascii="Times New Roman" w:hAnsi="Times New Roman" w:cs="Times New Roman"/>
          <w:sz w:val="28"/>
          <w:szCs w:val="28"/>
        </w:rPr>
        <w:t>тогда</w:t>
      </w:r>
      <w:proofErr w:type="gramEnd"/>
      <w:r w:rsidRPr="00EA4D79">
        <w:rPr>
          <w:rFonts w:ascii="Times New Roman" w:hAnsi="Times New Roman" w:cs="Times New Roman"/>
          <w:sz w:val="28"/>
          <w:szCs w:val="28"/>
        </w:rPr>
        <w:t xml:space="preserve"> как первоначальному недоверию к оппозиционным политикам можно найти объяснение тем, что они внезапно, в том числе и для самих себя оказались в эпицентре движения и даже на передовых, имея за плечами негативный запас нерешенных проблем, которые на время общественной активности и общего воодушевления лишь немного отошли с первого плана, но никуда не были действительно устранены. Таким образом, проблема политического представительства была свойственна всей российской политической системе, включая как нынешнюю структуру власти, так и оппозицию со всеми ее составными частями. В 2011 г. всего 3% россиян ожидали от политических партий отстаивания своих интересов. По сей день мнения большей части населения и активистов сходятся</w:t>
      </w:r>
      <w:r w:rsidR="009E2FBB">
        <w:rPr>
          <w:rFonts w:ascii="Times New Roman" w:hAnsi="Times New Roman" w:cs="Times New Roman"/>
          <w:sz w:val="28"/>
          <w:szCs w:val="28"/>
        </w:rPr>
        <w:t xml:space="preserve"> – к примеру, относительно оценки присутствия фальсификации на парламентских выборах</w:t>
      </w:r>
      <w:r w:rsidRPr="00EA4D79">
        <w:rPr>
          <w:rFonts w:ascii="Times New Roman" w:hAnsi="Times New Roman" w:cs="Times New Roman"/>
          <w:sz w:val="28"/>
          <w:szCs w:val="28"/>
        </w:rPr>
        <w:t>.</w:t>
      </w:r>
      <w:r w:rsidR="009E2FBB">
        <w:rPr>
          <w:rStyle w:val="a8"/>
          <w:rFonts w:ascii="Times New Roman" w:hAnsi="Times New Roman" w:cs="Times New Roman"/>
          <w:sz w:val="28"/>
          <w:szCs w:val="28"/>
        </w:rPr>
        <w:footnoteReference w:id="64"/>
      </w:r>
      <w:r w:rsidRPr="00EA4D79">
        <w:rPr>
          <w:rFonts w:ascii="Times New Roman" w:hAnsi="Times New Roman" w:cs="Times New Roman"/>
          <w:sz w:val="28"/>
          <w:szCs w:val="28"/>
        </w:rPr>
        <w:t xml:space="preserve"> Но социологический опрос каса</w:t>
      </w:r>
      <w:r w:rsidR="009E2FBB">
        <w:rPr>
          <w:rFonts w:ascii="Times New Roman" w:hAnsi="Times New Roman" w:cs="Times New Roman"/>
          <w:sz w:val="28"/>
          <w:szCs w:val="28"/>
        </w:rPr>
        <w:t>емо</w:t>
      </w:r>
      <w:r w:rsidRPr="00EA4D79">
        <w:rPr>
          <w:rFonts w:ascii="Times New Roman" w:hAnsi="Times New Roman" w:cs="Times New Roman"/>
          <w:sz w:val="28"/>
          <w:szCs w:val="28"/>
        </w:rPr>
        <w:t xml:space="preserve"> представительства различными партиями интересов российского населения показал, что большинство населения России настроены скептически по отношению к существующей конструктивной оппозиции, в то время как протестующие граждане являются </w:t>
      </w:r>
      <w:r w:rsidRPr="00EA4D79">
        <w:rPr>
          <w:rFonts w:ascii="Times New Roman" w:hAnsi="Times New Roman" w:cs="Times New Roman"/>
          <w:sz w:val="28"/>
          <w:szCs w:val="28"/>
        </w:rPr>
        <w:lastRenderedPageBreak/>
        <w:t xml:space="preserve">скорее оптимистами, чем реалистами, всё же. </w:t>
      </w:r>
      <w:proofErr w:type="gramStart"/>
      <w:r w:rsidRPr="00EA4D79">
        <w:rPr>
          <w:rFonts w:ascii="Times New Roman" w:hAnsi="Times New Roman" w:cs="Times New Roman"/>
          <w:sz w:val="28"/>
          <w:szCs w:val="28"/>
        </w:rPr>
        <w:t>Также наблюдается серьезное расхождение во взглядах между политическими активистами и большинством населения в вопросе существующего политического режима – митингующее меньшинство считает, что сохранение нынешнего властного режима будет препятствовать всеобщему развитию, в то время как большинство населения предпочитает избегать потрясений и государственных переворотов, сохраняя коррумпированную систему бюрократов, н</w:t>
      </w:r>
      <w:r w:rsidR="00991102">
        <w:rPr>
          <w:rFonts w:ascii="Times New Roman" w:hAnsi="Times New Roman" w:cs="Times New Roman"/>
          <w:sz w:val="28"/>
          <w:szCs w:val="28"/>
        </w:rPr>
        <w:t>о тем самым защищая собственное</w:t>
      </w:r>
      <w:r w:rsidRPr="00EA4D79">
        <w:rPr>
          <w:rFonts w:ascii="Times New Roman" w:hAnsi="Times New Roman" w:cs="Times New Roman"/>
          <w:sz w:val="28"/>
          <w:szCs w:val="28"/>
        </w:rPr>
        <w:t xml:space="preserve"> состоявшееся благополучие (идея </w:t>
      </w:r>
      <w:r w:rsidRPr="00EA4D79">
        <w:rPr>
          <w:rFonts w:ascii="Times New Roman" w:hAnsi="Times New Roman" w:cs="Times New Roman"/>
          <w:sz w:val="28"/>
          <w:szCs w:val="28"/>
          <w:lang w:val="en-US"/>
        </w:rPr>
        <w:t>status</w:t>
      </w:r>
      <w:r w:rsidRPr="00EA4D79">
        <w:rPr>
          <w:rFonts w:ascii="Times New Roman" w:hAnsi="Times New Roman" w:cs="Times New Roman"/>
          <w:sz w:val="28"/>
          <w:szCs w:val="28"/>
        </w:rPr>
        <w:t xml:space="preserve"> </w:t>
      </w:r>
      <w:r w:rsidRPr="00EA4D79">
        <w:rPr>
          <w:rFonts w:ascii="Times New Roman" w:hAnsi="Times New Roman" w:cs="Times New Roman"/>
          <w:sz w:val="28"/>
          <w:szCs w:val="28"/>
          <w:lang w:val="en-US"/>
        </w:rPr>
        <w:t>quo</w:t>
      </w:r>
      <w:r w:rsidRPr="00EA4D79">
        <w:rPr>
          <w:rFonts w:ascii="Times New Roman" w:hAnsi="Times New Roman" w:cs="Times New Roman"/>
          <w:sz w:val="28"/>
          <w:szCs w:val="28"/>
        </w:rPr>
        <w:t>).</w:t>
      </w:r>
      <w:proofErr w:type="gramEnd"/>
      <w:r w:rsidRPr="00EA4D79">
        <w:rPr>
          <w:rFonts w:ascii="Times New Roman" w:hAnsi="Times New Roman" w:cs="Times New Roman"/>
          <w:sz w:val="28"/>
          <w:szCs w:val="28"/>
        </w:rPr>
        <w:t xml:space="preserve"> Таким образом, первостепенные требования </w:t>
      </w:r>
      <w:proofErr w:type="gramStart"/>
      <w:r w:rsidRPr="00EA4D79">
        <w:rPr>
          <w:rFonts w:ascii="Times New Roman" w:hAnsi="Times New Roman" w:cs="Times New Roman"/>
          <w:sz w:val="28"/>
          <w:szCs w:val="28"/>
        </w:rPr>
        <w:t>протестующих</w:t>
      </w:r>
      <w:proofErr w:type="gramEnd"/>
      <w:r w:rsidRPr="00EA4D79">
        <w:rPr>
          <w:rFonts w:ascii="Times New Roman" w:hAnsi="Times New Roman" w:cs="Times New Roman"/>
          <w:sz w:val="28"/>
          <w:szCs w:val="28"/>
        </w:rPr>
        <w:t xml:space="preserve"> не отдавать ни голоса В.Путину и назначить новые выборы не поддерживались большинством российского населения.</w:t>
      </w:r>
    </w:p>
    <w:p w:rsidR="007464ED" w:rsidRDefault="005A6414" w:rsidP="007464E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Представленные данные свидетельствуют о разнице между протестующими гражданами и большинством населения России. Можно выделить следующие различия:</w:t>
      </w:r>
    </w:p>
    <w:p w:rsidR="007464ED" w:rsidRDefault="005A6414" w:rsidP="00406D2D">
      <w:pPr>
        <w:pStyle w:val="a3"/>
        <w:numPr>
          <w:ilvl w:val="0"/>
          <w:numId w:val="16"/>
        </w:numPr>
        <w:autoSpaceDE w:val="0"/>
        <w:autoSpaceDN w:val="0"/>
        <w:adjustRightInd w:val="0"/>
        <w:spacing w:after="0" w:line="360" w:lineRule="auto"/>
        <w:jc w:val="both"/>
        <w:rPr>
          <w:rFonts w:ascii="Times New Roman" w:hAnsi="Times New Roman" w:cs="Times New Roman"/>
          <w:sz w:val="28"/>
          <w:szCs w:val="28"/>
        </w:rPr>
      </w:pPr>
      <w:r w:rsidRPr="007464ED">
        <w:rPr>
          <w:rFonts w:ascii="Times New Roman" w:hAnsi="Times New Roman" w:cs="Times New Roman"/>
          <w:sz w:val="28"/>
          <w:szCs w:val="28"/>
        </w:rPr>
        <w:t>Гражданская активность;</w:t>
      </w:r>
    </w:p>
    <w:p w:rsidR="007464ED" w:rsidRDefault="005A6414" w:rsidP="00406D2D">
      <w:pPr>
        <w:pStyle w:val="a3"/>
        <w:numPr>
          <w:ilvl w:val="0"/>
          <w:numId w:val="16"/>
        </w:numPr>
        <w:autoSpaceDE w:val="0"/>
        <w:autoSpaceDN w:val="0"/>
        <w:adjustRightInd w:val="0"/>
        <w:spacing w:after="0" w:line="360" w:lineRule="auto"/>
        <w:jc w:val="both"/>
        <w:rPr>
          <w:rFonts w:ascii="Times New Roman" w:hAnsi="Times New Roman" w:cs="Times New Roman"/>
          <w:sz w:val="28"/>
          <w:szCs w:val="28"/>
        </w:rPr>
      </w:pPr>
      <w:r w:rsidRPr="007464ED">
        <w:rPr>
          <w:rFonts w:ascii="Times New Roman" w:hAnsi="Times New Roman" w:cs="Times New Roman"/>
          <w:sz w:val="28"/>
          <w:szCs w:val="28"/>
        </w:rPr>
        <w:t>Уровень образования;</w:t>
      </w:r>
    </w:p>
    <w:p w:rsidR="007464ED" w:rsidRDefault="005A6414" w:rsidP="00406D2D">
      <w:pPr>
        <w:pStyle w:val="a3"/>
        <w:numPr>
          <w:ilvl w:val="0"/>
          <w:numId w:val="16"/>
        </w:numPr>
        <w:autoSpaceDE w:val="0"/>
        <w:autoSpaceDN w:val="0"/>
        <w:adjustRightInd w:val="0"/>
        <w:spacing w:after="0" w:line="360" w:lineRule="auto"/>
        <w:jc w:val="both"/>
        <w:rPr>
          <w:rFonts w:ascii="Times New Roman" w:hAnsi="Times New Roman" w:cs="Times New Roman"/>
          <w:sz w:val="28"/>
          <w:szCs w:val="28"/>
        </w:rPr>
      </w:pPr>
      <w:r w:rsidRPr="007464ED">
        <w:rPr>
          <w:rFonts w:ascii="Times New Roman" w:hAnsi="Times New Roman" w:cs="Times New Roman"/>
          <w:sz w:val="28"/>
          <w:szCs w:val="28"/>
        </w:rPr>
        <w:t>Степень включённости в коммуникационную сетевую структуру;</w:t>
      </w:r>
    </w:p>
    <w:p w:rsidR="007464ED" w:rsidRDefault="005A6414" w:rsidP="00406D2D">
      <w:pPr>
        <w:pStyle w:val="a3"/>
        <w:numPr>
          <w:ilvl w:val="0"/>
          <w:numId w:val="16"/>
        </w:numPr>
        <w:autoSpaceDE w:val="0"/>
        <w:autoSpaceDN w:val="0"/>
        <w:adjustRightInd w:val="0"/>
        <w:spacing w:after="0" w:line="360" w:lineRule="auto"/>
        <w:jc w:val="both"/>
        <w:rPr>
          <w:rFonts w:ascii="Times New Roman" w:hAnsi="Times New Roman" w:cs="Times New Roman"/>
          <w:sz w:val="28"/>
          <w:szCs w:val="28"/>
        </w:rPr>
      </w:pPr>
      <w:r w:rsidRPr="007464ED">
        <w:rPr>
          <w:rFonts w:ascii="Times New Roman" w:hAnsi="Times New Roman" w:cs="Times New Roman"/>
          <w:sz w:val="28"/>
          <w:szCs w:val="28"/>
        </w:rPr>
        <w:t>Благосостояние;</w:t>
      </w:r>
    </w:p>
    <w:p w:rsidR="005A6414" w:rsidRPr="007464ED" w:rsidRDefault="005A6414" w:rsidP="00406D2D">
      <w:pPr>
        <w:pStyle w:val="a3"/>
        <w:numPr>
          <w:ilvl w:val="0"/>
          <w:numId w:val="16"/>
        </w:numPr>
        <w:autoSpaceDE w:val="0"/>
        <w:autoSpaceDN w:val="0"/>
        <w:adjustRightInd w:val="0"/>
        <w:spacing w:after="0" w:line="360" w:lineRule="auto"/>
        <w:jc w:val="both"/>
        <w:rPr>
          <w:rFonts w:ascii="Times New Roman" w:hAnsi="Times New Roman" w:cs="Times New Roman"/>
          <w:sz w:val="28"/>
          <w:szCs w:val="28"/>
        </w:rPr>
      </w:pPr>
      <w:r w:rsidRPr="007464ED">
        <w:rPr>
          <w:rFonts w:ascii="Times New Roman" w:hAnsi="Times New Roman" w:cs="Times New Roman"/>
          <w:sz w:val="28"/>
          <w:szCs w:val="28"/>
        </w:rPr>
        <w:t>Политические предпочтения, являющиеся отражением самого понимания характера распределения власти.</w:t>
      </w:r>
    </w:p>
    <w:p w:rsidR="005A6414" w:rsidRPr="00EA4D79" w:rsidRDefault="005A6414" w:rsidP="007464ED">
      <w:pPr>
        <w:autoSpaceDE w:val="0"/>
        <w:autoSpaceDN w:val="0"/>
        <w:adjustRightInd w:val="0"/>
        <w:spacing w:after="0" w:line="360" w:lineRule="auto"/>
        <w:ind w:left="360"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По сравнению с молчаливым согласием большинства российского населения сам факт выход на Болотную площадь, проспект Сахарова и др. и способность в публичной организованной форме заявлять требование смены режима авторитарной власти в России являются значимой формой политической самоорганизации пусть даже условного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xml:space="preserve">. Впоследствии были пробуждены другие социально активные группы общества, что во многом обуславливалось сетевой формой организации общества. Сложно говорить о становлении настоящей гражданской ответственности и солидарности в российском обществе, но эти понятия </w:t>
      </w:r>
      <w:r w:rsidRPr="00EA4D79">
        <w:rPr>
          <w:rFonts w:ascii="Times New Roman" w:hAnsi="Times New Roman" w:cs="Times New Roman"/>
          <w:sz w:val="28"/>
          <w:szCs w:val="28"/>
        </w:rPr>
        <w:lastRenderedPageBreak/>
        <w:t xml:space="preserve">начали им активно осознаваться. Проведённые качественные исследования показали, что мнение протестующего меньшинства, желающего отставки В.Путина и назначения принципиально иных выборов не были поддержаны большинством российского населения. Тем не менее, показательным является тот факт, что государственная пропаганда американского заговора и подкупа оппозиции не была принята на веру тем же самым большинством российского населения. Политически неактивное большинство зачастую одобрительно или как минимум с любопытством наблюдало за происходящими протестными движениями. </w:t>
      </w:r>
    </w:p>
    <w:p w:rsidR="005A6414" w:rsidRPr="00EA4D79" w:rsidRDefault="005A6414" w:rsidP="00EA4D79">
      <w:pPr>
        <w:autoSpaceDE w:val="0"/>
        <w:autoSpaceDN w:val="0"/>
        <w:adjustRightInd w:val="0"/>
        <w:spacing w:line="360" w:lineRule="auto"/>
        <w:ind w:left="360"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 xml:space="preserve">В заключение, я бы хотела добавить, что именно социальная структура сетевого общества, проникшая во все сферы жизни определенной части российского населения, создала возможность успешной политической самоорганизации этой прослойки населения, условно названной </w:t>
      </w:r>
      <w:r w:rsidR="007006D7">
        <w:rPr>
          <w:rFonts w:ascii="Times New Roman" w:hAnsi="Times New Roman" w:cs="Times New Roman"/>
          <w:sz w:val="28"/>
          <w:szCs w:val="28"/>
        </w:rPr>
        <w:t>креативным классом</w:t>
      </w:r>
      <w:r w:rsidRPr="00EA4D79">
        <w:rPr>
          <w:rFonts w:ascii="Times New Roman" w:hAnsi="Times New Roman" w:cs="Times New Roman"/>
          <w:sz w:val="28"/>
          <w:szCs w:val="28"/>
        </w:rPr>
        <w:t xml:space="preserve">. Несомненно, те формы политической самоорганизации </w:t>
      </w:r>
      <w:r w:rsidR="007006D7">
        <w:rPr>
          <w:rFonts w:ascii="Times New Roman" w:hAnsi="Times New Roman" w:cs="Times New Roman"/>
          <w:sz w:val="28"/>
          <w:szCs w:val="28"/>
        </w:rPr>
        <w:t>креативного класса</w:t>
      </w:r>
      <w:r w:rsidRPr="00EA4D79">
        <w:rPr>
          <w:rFonts w:ascii="Times New Roman" w:hAnsi="Times New Roman" w:cs="Times New Roman"/>
          <w:sz w:val="28"/>
          <w:szCs w:val="28"/>
        </w:rPr>
        <w:t>, которые были реализованы в протестных движениях 2011-2012 гг., являются абсолютно неокрепшими и незрелыми, но сам факт их возникновения и функционирования свидетельствует о некоторой степени зрелости общества, в котором пока что еще только намечается становление гражданственности – гражданской солидарности, гражданской активности и культуры участия.</w:t>
      </w:r>
    </w:p>
    <w:p w:rsidR="007616BF" w:rsidRPr="00EA4D79" w:rsidRDefault="007616BF" w:rsidP="00EA4D79">
      <w:pPr>
        <w:spacing w:line="360" w:lineRule="auto"/>
        <w:ind w:firstLine="709"/>
        <w:contextualSpacing/>
        <w:jc w:val="both"/>
        <w:rPr>
          <w:rFonts w:ascii="Times New Roman" w:hAnsi="Times New Roman" w:cs="Times New Roman"/>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7464ED" w:rsidRDefault="007464ED" w:rsidP="00EA4D79">
      <w:pPr>
        <w:spacing w:line="360" w:lineRule="auto"/>
        <w:ind w:firstLine="709"/>
        <w:contextualSpacing/>
        <w:jc w:val="both"/>
        <w:rPr>
          <w:rFonts w:ascii="Times New Roman" w:hAnsi="Times New Roman" w:cs="Times New Roman"/>
          <w:b/>
          <w:sz w:val="28"/>
          <w:szCs w:val="28"/>
        </w:rPr>
      </w:pPr>
    </w:p>
    <w:p w:rsidR="00CD25F7" w:rsidRPr="00D93B9B" w:rsidRDefault="00CD25F7" w:rsidP="00575354">
      <w:pPr>
        <w:pStyle w:val="1"/>
        <w:numPr>
          <w:ilvl w:val="0"/>
          <w:numId w:val="0"/>
        </w:numPr>
        <w:spacing w:line="360" w:lineRule="auto"/>
        <w:ind w:firstLine="709"/>
        <w:contextualSpacing/>
        <w:jc w:val="both"/>
        <w:rPr>
          <w:i/>
        </w:rPr>
      </w:pPr>
      <w:bookmarkStart w:id="5" w:name="_Toc358119034"/>
      <w:r w:rsidRPr="00D93B9B">
        <w:rPr>
          <w:i/>
        </w:rPr>
        <w:lastRenderedPageBreak/>
        <w:t>Заключение.</w:t>
      </w:r>
      <w:bookmarkEnd w:id="5"/>
    </w:p>
    <w:p w:rsidR="00702382" w:rsidRPr="00702382" w:rsidRDefault="00702382" w:rsidP="00702382">
      <w:pPr>
        <w:rPr>
          <w:lang w:eastAsia="ru-RU"/>
        </w:rPr>
      </w:pPr>
    </w:p>
    <w:p w:rsidR="00845C0E" w:rsidRDefault="002404D6" w:rsidP="007464ED">
      <w:pPr>
        <w:spacing w:line="360" w:lineRule="auto"/>
        <w:ind w:firstLine="709"/>
        <w:contextualSpacing/>
        <w:jc w:val="both"/>
        <w:rPr>
          <w:rFonts w:ascii="Times New Roman" w:hAnsi="Times New Roman" w:cs="Times New Roman"/>
          <w:sz w:val="28"/>
          <w:szCs w:val="28"/>
        </w:rPr>
      </w:pPr>
      <w:r w:rsidRPr="00EA4D79">
        <w:rPr>
          <w:rFonts w:ascii="Times New Roman" w:hAnsi="Times New Roman" w:cs="Times New Roman"/>
          <w:sz w:val="28"/>
          <w:szCs w:val="28"/>
        </w:rPr>
        <w:t>Подводя итоги,</w:t>
      </w:r>
      <w:r w:rsidR="00CD25F7" w:rsidRPr="00EA4D79">
        <w:rPr>
          <w:rFonts w:ascii="Times New Roman" w:hAnsi="Times New Roman" w:cs="Times New Roman"/>
          <w:sz w:val="28"/>
          <w:szCs w:val="28"/>
        </w:rPr>
        <w:t xml:space="preserve"> данной исследовательской работы, следует перечислить основные результаты изучения форм политической самоорганизации </w:t>
      </w:r>
      <w:r w:rsidR="007006D7">
        <w:rPr>
          <w:rFonts w:ascii="Times New Roman" w:hAnsi="Times New Roman" w:cs="Times New Roman"/>
          <w:sz w:val="28"/>
          <w:szCs w:val="28"/>
        </w:rPr>
        <w:t>креативного класса</w:t>
      </w:r>
      <w:r w:rsidR="00CD25F7" w:rsidRPr="00EA4D79">
        <w:rPr>
          <w:rFonts w:ascii="Times New Roman" w:hAnsi="Times New Roman" w:cs="Times New Roman"/>
          <w:sz w:val="28"/>
          <w:szCs w:val="28"/>
        </w:rPr>
        <w:t xml:space="preserve"> в России на примере протестных движений 2011-2012</w:t>
      </w:r>
      <w:r w:rsidR="00E556CA" w:rsidRPr="00EA4D79">
        <w:rPr>
          <w:rFonts w:ascii="Times New Roman" w:hAnsi="Times New Roman" w:cs="Times New Roman"/>
          <w:sz w:val="28"/>
          <w:szCs w:val="28"/>
        </w:rPr>
        <w:t xml:space="preserve"> </w:t>
      </w:r>
      <w:r w:rsidR="00CD25F7" w:rsidRPr="00EA4D79">
        <w:rPr>
          <w:rFonts w:ascii="Times New Roman" w:hAnsi="Times New Roman" w:cs="Times New Roman"/>
          <w:sz w:val="28"/>
          <w:szCs w:val="28"/>
        </w:rPr>
        <w:t>гг</w:t>
      </w:r>
      <w:r w:rsidR="00E556CA" w:rsidRPr="00EA4D79">
        <w:rPr>
          <w:rFonts w:ascii="Times New Roman" w:hAnsi="Times New Roman" w:cs="Times New Roman"/>
          <w:sz w:val="28"/>
          <w:szCs w:val="28"/>
        </w:rPr>
        <w:t>.</w:t>
      </w:r>
      <w:r w:rsidR="00CD25F7" w:rsidRPr="00EA4D79">
        <w:rPr>
          <w:rFonts w:ascii="Times New Roman" w:hAnsi="Times New Roman" w:cs="Times New Roman"/>
          <w:sz w:val="28"/>
          <w:szCs w:val="28"/>
        </w:rPr>
        <w:t xml:space="preserve"> и сделать содержательные выводы относительно выдвинутой в начале работы гипотезы. Таким образом, проведя </w:t>
      </w:r>
      <w:r w:rsidRPr="00EA4D79">
        <w:rPr>
          <w:rFonts w:ascii="Times New Roman" w:hAnsi="Times New Roman" w:cs="Times New Roman"/>
          <w:sz w:val="28"/>
          <w:szCs w:val="28"/>
        </w:rPr>
        <w:t>глубинный</w:t>
      </w:r>
      <w:r w:rsidR="00CD25F7" w:rsidRPr="00EA4D79">
        <w:rPr>
          <w:rFonts w:ascii="Times New Roman" w:hAnsi="Times New Roman" w:cs="Times New Roman"/>
          <w:sz w:val="28"/>
          <w:szCs w:val="28"/>
        </w:rPr>
        <w:t xml:space="preserve"> анализ различных теоретических подходов к исследованию </w:t>
      </w:r>
      <w:r w:rsidR="007006D7">
        <w:rPr>
          <w:rFonts w:ascii="Times New Roman" w:hAnsi="Times New Roman" w:cs="Times New Roman"/>
          <w:sz w:val="28"/>
          <w:szCs w:val="28"/>
        </w:rPr>
        <w:t>креативного класса</w:t>
      </w:r>
      <w:r w:rsidR="00CD25F7" w:rsidRPr="00EA4D79">
        <w:rPr>
          <w:rFonts w:ascii="Times New Roman" w:hAnsi="Times New Roman" w:cs="Times New Roman"/>
          <w:sz w:val="28"/>
          <w:szCs w:val="28"/>
        </w:rPr>
        <w:t xml:space="preserve">, а также предпосылок к возникновению так называемого </w:t>
      </w:r>
      <w:r w:rsidR="007006D7">
        <w:rPr>
          <w:rFonts w:ascii="Times New Roman" w:hAnsi="Times New Roman" w:cs="Times New Roman"/>
          <w:sz w:val="28"/>
          <w:szCs w:val="28"/>
        </w:rPr>
        <w:t>креативного класса</w:t>
      </w:r>
      <w:r w:rsidR="00CD25F7" w:rsidRPr="00EA4D79">
        <w:rPr>
          <w:rFonts w:ascii="Times New Roman" w:hAnsi="Times New Roman" w:cs="Times New Roman"/>
          <w:sz w:val="28"/>
          <w:szCs w:val="28"/>
        </w:rPr>
        <w:t xml:space="preserve"> в России, </w:t>
      </w:r>
      <w:r w:rsidR="00DC6000" w:rsidRPr="00EA4D79">
        <w:rPr>
          <w:rFonts w:ascii="Times New Roman" w:hAnsi="Times New Roman" w:cs="Times New Roman"/>
          <w:sz w:val="28"/>
          <w:szCs w:val="28"/>
        </w:rPr>
        <w:t xml:space="preserve">форм его существования и политической деятельности, </w:t>
      </w:r>
      <w:r w:rsidRPr="00EA4D79">
        <w:rPr>
          <w:rFonts w:ascii="Times New Roman" w:hAnsi="Times New Roman" w:cs="Times New Roman"/>
          <w:sz w:val="28"/>
          <w:szCs w:val="28"/>
        </w:rPr>
        <w:t xml:space="preserve">и </w:t>
      </w:r>
      <w:r w:rsidR="00DC6000" w:rsidRPr="00EA4D79">
        <w:rPr>
          <w:rFonts w:ascii="Times New Roman" w:hAnsi="Times New Roman" w:cs="Times New Roman"/>
          <w:sz w:val="28"/>
          <w:szCs w:val="28"/>
        </w:rPr>
        <w:t>в том числе проведя исследование с использованием</w:t>
      </w:r>
      <w:r w:rsidR="00282016" w:rsidRPr="00EA4D79">
        <w:rPr>
          <w:rFonts w:ascii="Times New Roman" w:hAnsi="Times New Roman" w:cs="Times New Roman"/>
          <w:sz w:val="28"/>
          <w:szCs w:val="28"/>
        </w:rPr>
        <w:t xml:space="preserve"> заявленных</w:t>
      </w:r>
      <w:r w:rsidR="00DC6000" w:rsidRPr="00EA4D79">
        <w:rPr>
          <w:rFonts w:ascii="Times New Roman" w:hAnsi="Times New Roman" w:cs="Times New Roman"/>
          <w:sz w:val="28"/>
          <w:szCs w:val="28"/>
        </w:rPr>
        <w:t xml:space="preserve"> методик </w:t>
      </w:r>
      <w:r w:rsidR="00DC6000" w:rsidRPr="00EA4D79">
        <w:rPr>
          <w:rFonts w:ascii="Times New Roman" w:hAnsi="Times New Roman" w:cs="Times New Roman"/>
          <w:sz w:val="28"/>
          <w:szCs w:val="28"/>
          <w:lang w:val="en-US"/>
        </w:rPr>
        <w:t>event</w:t>
      </w:r>
      <w:r w:rsidR="00DC6000" w:rsidRPr="00EA4D79">
        <w:rPr>
          <w:rFonts w:ascii="Times New Roman" w:hAnsi="Times New Roman" w:cs="Times New Roman"/>
          <w:sz w:val="28"/>
          <w:szCs w:val="28"/>
        </w:rPr>
        <w:t xml:space="preserve">-анализа и качественного </w:t>
      </w:r>
      <w:r w:rsidR="00DC6000" w:rsidRPr="00EA4D79">
        <w:rPr>
          <w:rFonts w:ascii="Times New Roman" w:hAnsi="Times New Roman" w:cs="Times New Roman"/>
          <w:sz w:val="28"/>
          <w:szCs w:val="28"/>
          <w:lang w:val="en-US"/>
        </w:rPr>
        <w:t>content</w:t>
      </w:r>
      <w:r w:rsidR="00DC6000" w:rsidRPr="00EA4D79">
        <w:rPr>
          <w:rFonts w:ascii="Times New Roman" w:hAnsi="Times New Roman" w:cs="Times New Roman"/>
          <w:sz w:val="28"/>
          <w:szCs w:val="28"/>
        </w:rPr>
        <w:t>-анализа</w:t>
      </w:r>
      <w:r w:rsidRPr="00EA4D79">
        <w:rPr>
          <w:rFonts w:ascii="Times New Roman" w:hAnsi="Times New Roman" w:cs="Times New Roman"/>
          <w:sz w:val="28"/>
          <w:szCs w:val="28"/>
        </w:rPr>
        <w:t>,</w:t>
      </w:r>
      <w:r w:rsidR="00DC6000" w:rsidRPr="00EA4D79">
        <w:rPr>
          <w:rFonts w:ascii="Times New Roman" w:hAnsi="Times New Roman" w:cs="Times New Roman"/>
          <w:sz w:val="28"/>
          <w:szCs w:val="28"/>
        </w:rPr>
        <w:t xml:space="preserve"> мною было установлено следующее:</w:t>
      </w:r>
    </w:p>
    <w:p w:rsidR="00845C0E" w:rsidRDefault="00DC6000" w:rsidP="00406D2D">
      <w:pPr>
        <w:pStyle w:val="a3"/>
        <w:numPr>
          <w:ilvl w:val="0"/>
          <w:numId w:val="11"/>
        </w:numPr>
        <w:spacing w:line="360" w:lineRule="auto"/>
        <w:jc w:val="both"/>
        <w:rPr>
          <w:rFonts w:ascii="Times New Roman" w:hAnsi="Times New Roman" w:cs="Times New Roman"/>
          <w:sz w:val="28"/>
          <w:szCs w:val="28"/>
        </w:rPr>
      </w:pPr>
      <w:r w:rsidRPr="00845C0E">
        <w:rPr>
          <w:rFonts w:ascii="Times New Roman" w:hAnsi="Times New Roman" w:cs="Times New Roman"/>
          <w:sz w:val="28"/>
          <w:szCs w:val="28"/>
        </w:rPr>
        <w:t>Главный феномен протестных движений, прошедших в России в 2011-2012 гг</w:t>
      </w:r>
      <w:r w:rsidR="00E556CA" w:rsidRPr="00845C0E">
        <w:rPr>
          <w:rFonts w:ascii="Times New Roman" w:hAnsi="Times New Roman" w:cs="Times New Roman"/>
          <w:sz w:val="28"/>
          <w:szCs w:val="28"/>
        </w:rPr>
        <w:t>.</w:t>
      </w:r>
      <w:r w:rsidRPr="00845C0E">
        <w:rPr>
          <w:rFonts w:ascii="Times New Roman" w:hAnsi="Times New Roman" w:cs="Times New Roman"/>
          <w:sz w:val="28"/>
          <w:szCs w:val="28"/>
        </w:rPr>
        <w:t xml:space="preserve"> заключается в том, что состоялся факт первого в России массового применения сетевого инструмента в попытках принудить власть к соблюдению закона и демократических основ. Феномен сетевого общества может возникнуть только в том случае, когда значительная часть общества схожим эмоциональным образом реагирует на события. Декабрь 2011 г. стал отправной точкой</w:t>
      </w:r>
      <w:r w:rsidR="00B40C40" w:rsidRPr="00845C0E">
        <w:rPr>
          <w:rFonts w:ascii="Times New Roman" w:hAnsi="Times New Roman" w:cs="Times New Roman"/>
          <w:sz w:val="28"/>
          <w:szCs w:val="28"/>
        </w:rPr>
        <w:t xml:space="preserve"> для новой вехи функционирования сетевого общества в </w:t>
      </w:r>
      <w:r w:rsidR="00FB325D" w:rsidRPr="00845C0E">
        <w:rPr>
          <w:rFonts w:ascii="Times New Roman" w:hAnsi="Times New Roman" w:cs="Times New Roman"/>
          <w:sz w:val="28"/>
          <w:szCs w:val="28"/>
        </w:rPr>
        <w:t>России. Фальсификация выборов в</w:t>
      </w:r>
      <w:r w:rsidR="00B40C40" w:rsidRPr="00845C0E">
        <w:rPr>
          <w:rFonts w:ascii="Times New Roman" w:hAnsi="Times New Roman" w:cs="Times New Roman"/>
          <w:sz w:val="28"/>
          <w:szCs w:val="28"/>
        </w:rPr>
        <w:t xml:space="preserve">купе с откровенным </w:t>
      </w:r>
      <w:proofErr w:type="gramStart"/>
      <w:r w:rsidR="00B40C40" w:rsidRPr="00845C0E">
        <w:rPr>
          <w:rFonts w:ascii="Times New Roman" w:hAnsi="Times New Roman" w:cs="Times New Roman"/>
          <w:sz w:val="28"/>
          <w:szCs w:val="28"/>
        </w:rPr>
        <w:t>хамством</w:t>
      </w:r>
      <w:proofErr w:type="gramEnd"/>
      <w:r w:rsidR="00B40C40" w:rsidRPr="00845C0E">
        <w:rPr>
          <w:rFonts w:ascii="Times New Roman" w:hAnsi="Times New Roman" w:cs="Times New Roman"/>
          <w:sz w:val="28"/>
          <w:szCs w:val="28"/>
        </w:rPr>
        <w:t xml:space="preserve"> и презрительным отношением к пусть даже и условному </w:t>
      </w:r>
      <w:r w:rsidR="007006D7" w:rsidRPr="00845C0E">
        <w:rPr>
          <w:rFonts w:ascii="Times New Roman" w:hAnsi="Times New Roman" w:cs="Times New Roman"/>
          <w:sz w:val="28"/>
          <w:szCs w:val="28"/>
        </w:rPr>
        <w:t>креативному классу</w:t>
      </w:r>
      <w:r w:rsidR="00B40C40" w:rsidRPr="00845C0E">
        <w:rPr>
          <w:rFonts w:ascii="Times New Roman" w:hAnsi="Times New Roman" w:cs="Times New Roman"/>
          <w:sz w:val="28"/>
          <w:szCs w:val="28"/>
        </w:rPr>
        <w:t xml:space="preserve"> со стороны властных структур в конечном итоге привела к политизации </w:t>
      </w:r>
      <w:r w:rsidR="007006D7" w:rsidRPr="00845C0E">
        <w:rPr>
          <w:rFonts w:ascii="Times New Roman" w:hAnsi="Times New Roman" w:cs="Times New Roman"/>
          <w:sz w:val="28"/>
          <w:szCs w:val="28"/>
        </w:rPr>
        <w:t>креативного класса</w:t>
      </w:r>
      <w:r w:rsidR="00B40C40" w:rsidRPr="00845C0E">
        <w:rPr>
          <w:rFonts w:ascii="Times New Roman" w:hAnsi="Times New Roman" w:cs="Times New Roman"/>
          <w:sz w:val="28"/>
          <w:szCs w:val="28"/>
        </w:rPr>
        <w:t xml:space="preserve"> посредством сетевой организации. </w:t>
      </w:r>
      <w:proofErr w:type="gramStart"/>
      <w:r w:rsidR="00D63805" w:rsidRPr="00845C0E">
        <w:rPr>
          <w:rFonts w:ascii="Times New Roman" w:hAnsi="Times New Roman" w:cs="Times New Roman"/>
          <w:sz w:val="28"/>
          <w:szCs w:val="28"/>
        </w:rPr>
        <w:t>Следует отметить</w:t>
      </w:r>
      <w:r w:rsidR="00B40C40" w:rsidRPr="00845C0E">
        <w:rPr>
          <w:rFonts w:ascii="Times New Roman" w:hAnsi="Times New Roman" w:cs="Times New Roman"/>
          <w:sz w:val="28"/>
          <w:szCs w:val="28"/>
        </w:rPr>
        <w:t xml:space="preserve"> отсутствие види</w:t>
      </w:r>
      <w:r w:rsidR="00FB325D" w:rsidRPr="00845C0E">
        <w:rPr>
          <w:rFonts w:ascii="Times New Roman" w:hAnsi="Times New Roman" w:cs="Times New Roman"/>
          <w:sz w:val="28"/>
          <w:szCs w:val="28"/>
        </w:rPr>
        <w:t xml:space="preserve">мого </w:t>
      </w:r>
      <w:r w:rsidR="00692183" w:rsidRPr="00845C0E">
        <w:rPr>
          <w:rFonts w:ascii="Times New Roman" w:hAnsi="Times New Roman" w:cs="Times New Roman"/>
          <w:sz w:val="28"/>
          <w:szCs w:val="28"/>
        </w:rPr>
        <w:t>выигрыша,</w:t>
      </w:r>
      <w:r w:rsidR="00FB325D" w:rsidRPr="00845C0E">
        <w:rPr>
          <w:rFonts w:ascii="Times New Roman" w:hAnsi="Times New Roman" w:cs="Times New Roman"/>
          <w:sz w:val="28"/>
          <w:szCs w:val="28"/>
        </w:rPr>
        <w:t xml:space="preserve"> и даже некоторое за</w:t>
      </w:r>
      <w:r w:rsidR="00B40C40" w:rsidRPr="00845C0E">
        <w:rPr>
          <w:rFonts w:ascii="Times New Roman" w:hAnsi="Times New Roman" w:cs="Times New Roman"/>
          <w:sz w:val="28"/>
          <w:szCs w:val="28"/>
        </w:rPr>
        <w:t>тухание описанной в данной исследовательской работе протестной волны</w:t>
      </w:r>
      <w:r w:rsidR="00FB325D" w:rsidRPr="00845C0E">
        <w:rPr>
          <w:rFonts w:ascii="Times New Roman" w:hAnsi="Times New Roman" w:cs="Times New Roman"/>
          <w:sz w:val="28"/>
          <w:szCs w:val="28"/>
        </w:rPr>
        <w:t xml:space="preserve"> в России</w:t>
      </w:r>
      <w:r w:rsidR="00D63805" w:rsidRPr="00845C0E">
        <w:rPr>
          <w:rFonts w:ascii="Times New Roman" w:hAnsi="Times New Roman" w:cs="Times New Roman"/>
          <w:sz w:val="28"/>
          <w:szCs w:val="28"/>
        </w:rPr>
        <w:t xml:space="preserve">, о чем свидетельствует, например, </w:t>
      </w:r>
      <w:r w:rsidR="00FB325D" w:rsidRPr="00845C0E">
        <w:rPr>
          <w:rFonts w:ascii="Times New Roman" w:hAnsi="Times New Roman" w:cs="Times New Roman"/>
          <w:sz w:val="28"/>
          <w:szCs w:val="28"/>
        </w:rPr>
        <w:t xml:space="preserve">«Марш </w:t>
      </w:r>
      <w:r w:rsidR="00692183" w:rsidRPr="00845C0E">
        <w:rPr>
          <w:rFonts w:ascii="Times New Roman" w:hAnsi="Times New Roman" w:cs="Times New Roman"/>
          <w:sz w:val="28"/>
          <w:szCs w:val="28"/>
        </w:rPr>
        <w:t>миллионов</w:t>
      </w:r>
      <w:r w:rsidR="00FB325D" w:rsidRPr="00845C0E">
        <w:rPr>
          <w:rFonts w:ascii="Times New Roman" w:hAnsi="Times New Roman" w:cs="Times New Roman"/>
          <w:sz w:val="28"/>
          <w:szCs w:val="28"/>
        </w:rPr>
        <w:t xml:space="preserve">» </w:t>
      </w:r>
      <w:r w:rsidR="00692183" w:rsidRPr="00845C0E">
        <w:rPr>
          <w:rFonts w:ascii="Times New Roman" w:hAnsi="Times New Roman" w:cs="Times New Roman"/>
          <w:sz w:val="28"/>
          <w:szCs w:val="28"/>
        </w:rPr>
        <w:t>6</w:t>
      </w:r>
      <w:r w:rsidR="00FB325D" w:rsidRPr="00845C0E">
        <w:rPr>
          <w:rFonts w:ascii="Times New Roman" w:hAnsi="Times New Roman" w:cs="Times New Roman"/>
          <w:sz w:val="28"/>
          <w:szCs w:val="28"/>
        </w:rPr>
        <w:t xml:space="preserve"> мая 2013 г., </w:t>
      </w:r>
      <w:r w:rsidR="00D63805" w:rsidRPr="00845C0E">
        <w:rPr>
          <w:rFonts w:ascii="Times New Roman" w:hAnsi="Times New Roman" w:cs="Times New Roman"/>
          <w:sz w:val="28"/>
          <w:szCs w:val="28"/>
        </w:rPr>
        <w:t xml:space="preserve">собравший ничтожно малое количество участников по </w:t>
      </w:r>
      <w:r w:rsidR="00D63805" w:rsidRPr="00845C0E">
        <w:rPr>
          <w:rFonts w:ascii="Times New Roman" w:hAnsi="Times New Roman" w:cs="Times New Roman"/>
          <w:sz w:val="28"/>
          <w:szCs w:val="28"/>
        </w:rPr>
        <w:lastRenderedPageBreak/>
        <w:t>сравнению с прот</w:t>
      </w:r>
      <w:r w:rsidR="00692183" w:rsidRPr="00845C0E">
        <w:rPr>
          <w:rFonts w:ascii="Times New Roman" w:hAnsi="Times New Roman" w:cs="Times New Roman"/>
          <w:sz w:val="28"/>
          <w:szCs w:val="28"/>
        </w:rPr>
        <w:t>естными движениями 2011-2012 гг.</w:t>
      </w:r>
      <w:r w:rsidR="0002205F">
        <w:rPr>
          <w:rStyle w:val="a8"/>
          <w:rFonts w:ascii="Times New Roman" w:hAnsi="Times New Roman" w:cs="Times New Roman"/>
          <w:sz w:val="28"/>
          <w:szCs w:val="28"/>
        </w:rPr>
        <w:footnoteReference w:id="65"/>
      </w:r>
      <w:r w:rsidR="00692183" w:rsidRPr="00845C0E">
        <w:rPr>
          <w:rFonts w:ascii="Times New Roman" w:hAnsi="Times New Roman" w:cs="Times New Roman"/>
          <w:sz w:val="28"/>
          <w:szCs w:val="28"/>
        </w:rPr>
        <w:t xml:space="preserve"> </w:t>
      </w:r>
      <w:r w:rsidR="00D63805" w:rsidRPr="00845C0E">
        <w:rPr>
          <w:rFonts w:ascii="Times New Roman" w:hAnsi="Times New Roman" w:cs="Times New Roman"/>
          <w:sz w:val="28"/>
          <w:szCs w:val="28"/>
        </w:rPr>
        <w:t>Тем не менее,</w:t>
      </w:r>
      <w:r w:rsidR="00B40C40" w:rsidRPr="00845C0E">
        <w:rPr>
          <w:rFonts w:ascii="Times New Roman" w:hAnsi="Times New Roman" w:cs="Times New Roman"/>
          <w:sz w:val="28"/>
          <w:szCs w:val="28"/>
        </w:rPr>
        <w:t xml:space="preserve"> </w:t>
      </w:r>
      <w:r w:rsidR="00692183" w:rsidRPr="00845C0E">
        <w:rPr>
          <w:rFonts w:ascii="Times New Roman" w:hAnsi="Times New Roman" w:cs="Times New Roman"/>
          <w:sz w:val="28"/>
          <w:szCs w:val="28"/>
        </w:rPr>
        <w:t>нельзя не отметить совершение</w:t>
      </w:r>
      <w:r w:rsidR="00B40C40" w:rsidRPr="00845C0E">
        <w:rPr>
          <w:rFonts w:ascii="Times New Roman" w:hAnsi="Times New Roman" w:cs="Times New Roman"/>
          <w:sz w:val="28"/>
          <w:szCs w:val="28"/>
        </w:rPr>
        <w:t xml:space="preserve"> российским обществом первых сознательных шагов к оформлению гражданственности.</w:t>
      </w:r>
      <w:proofErr w:type="gramEnd"/>
    </w:p>
    <w:p w:rsidR="00845C0E" w:rsidRDefault="00603BEC" w:rsidP="00406D2D">
      <w:pPr>
        <w:pStyle w:val="a3"/>
        <w:numPr>
          <w:ilvl w:val="0"/>
          <w:numId w:val="11"/>
        </w:numPr>
        <w:spacing w:line="360" w:lineRule="auto"/>
        <w:jc w:val="both"/>
        <w:rPr>
          <w:rFonts w:ascii="Times New Roman" w:hAnsi="Times New Roman" w:cs="Times New Roman"/>
          <w:sz w:val="28"/>
          <w:szCs w:val="28"/>
        </w:rPr>
      </w:pPr>
      <w:r w:rsidRPr="00845C0E">
        <w:rPr>
          <w:rFonts w:ascii="Times New Roman" w:hAnsi="Times New Roman" w:cs="Times New Roman"/>
          <w:sz w:val="28"/>
          <w:szCs w:val="28"/>
        </w:rPr>
        <w:t xml:space="preserve">Так называемый </w:t>
      </w:r>
      <w:r w:rsidR="007006D7" w:rsidRPr="00845C0E">
        <w:rPr>
          <w:rFonts w:ascii="Times New Roman" w:hAnsi="Times New Roman" w:cs="Times New Roman"/>
          <w:sz w:val="28"/>
          <w:szCs w:val="28"/>
        </w:rPr>
        <w:t>креативный класс</w:t>
      </w:r>
      <w:r w:rsidR="00FB325D" w:rsidRPr="00845C0E">
        <w:rPr>
          <w:rFonts w:ascii="Times New Roman" w:hAnsi="Times New Roman" w:cs="Times New Roman"/>
          <w:sz w:val="28"/>
          <w:szCs w:val="28"/>
        </w:rPr>
        <w:t>,</w:t>
      </w:r>
      <w:r w:rsidRPr="00845C0E">
        <w:rPr>
          <w:rFonts w:ascii="Times New Roman" w:hAnsi="Times New Roman" w:cs="Times New Roman"/>
          <w:sz w:val="28"/>
          <w:szCs w:val="28"/>
        </w:rPr>
        <w:t xml:space="preserve"> очевидно</w:t>
      </w:r>
      <w:r w:rsidR="00FB325D" w:rsidRPr="00845C0E">
        <w:rPr>
          <w:rFonts w:ascii="Times New Roman" w:hAnsi="Times New Roman" w:cs="Times New Roman"/>
          <w:sz w:val="28"/>
          <w:szCs w:val="28"/>
        </w:rPr>
        <w:t>,</w:t>
      </w:r>
      <w:r w:rsidRPr="00845C0E">
        <w:rPr>
          <w:rFonts w:ascii="Times New Roman" w:hAnsi="Times New Roman" w:cs="Times New Roman"/>
          <w:sz w:val="28"/>
          <w:szCs w:val="28"/>
        </w:rPr>
        <w:t xml:space="preserve"> стал драйвером всех дальнейших протестных движений альтернативной российской оппозиции.</w:t>
      </w:r>
    </w:p>
    <w:p w:rsidR="00845C0E" w:rsidRDefault="00603BEC" w:rsidP="00406D2D">
      <w:pPr>
        <w:pStyle w:val="a3"/>
        <w:numPr>
          <w:ilvl w:val="0"/>
          <w:numId w:val="11"/>
        </w:numPr>
        <w:spacing w:line="360" w:lineRule="auto"/>
        <w:jc w:val="both"/>
        <w:rPr>
          <w:rFonts w:ascii="Times New Roman" w:hAnsi="Times New Roman" w:cs="Times New Roman"/>
          <w:sz w:val="28"/>
          <w:szCs w:val="28"/>
        </w:rPr>
      </w:pPr>
      <w:r w:rsidRPr="00845C0E">
        <w:rPr>
          <w:rFonts w:ascii="Times New Roman" w:hAnsi="Times New Roman" w:cs="Times New Roman"/>
          <w:sz w:val="28"/>
          <w:szCs w:val="28"/>
        </w:rPr>
        <w:t xml:space="preserve">Основной задачей, которая ставится перед лидерами </w:t>
      </w:r>
      <w:r w:rsidR="007006D7" w:rsidRPr="00845C0E">
        <w:rPr>
          <w:rFonts w:ascii="Times New Roman" w:hAnsi="Times New Roman" w:cs="Times New Roman"/>
          <w:sz w:val="28"/>
          <w:szCs w:val="28"/>
        </w:rPr>
        <w:t>креативного класса</w:t>
      </w:r>
      <w:r w:rsidRPr="00845C0E">
        <w:rPr>
          <w:rFonts w:ascii="Times New Roman" w:hAnsi="Times New Roman" w:cs="Times New Roman"/>
          <w:sz w:val="28"/>
          <w:szCs w:val="28"/>
        </w:rPr>
        <w:t xml:space="preserve">, становится осуществление запуска механизма осознания себя представителями </w:t>
      </w:r>
      <w:r w:rsidR="007006D7" w:rsidRPr="00845C0E">
        <w:rPr>
          <w:rFonts w:ascii="Times New Roman" w:hAnsi="Times New Roman" w:cs="Times New Roman"/>
          <w:sz w:val="28"/>
          <w:szCs w:val="28"/>
        </w:rPr>
        <w:t>креативного класса</w:t>
      </w:r>
      <w:r w:rsidRPr="00845C0E">
        <w:rPr>
          <w:rFonts w:ascii="Times New Roman" w:hAnsi="Times New Roman" w:cs="Times New Roman"/>
          <w:sz w:val="28"/>
          <w:szCs w:val="28"/>
        </w:rPr>
        <w:t xml:space="preserve"> как класс, обладающий своими классовыми интересами и ценностями. Необходимым является пропагандирование данных интересов и ценностей посредством конкретных социальных действий. В данном случае сетевая форма организации общества способствует интенсивным темпам развития, так как инициативе не обязательно исходить из центра ─ </w:t>
      </w:r>
      <w:proofErr w:type="gramStart"/>
      <w:r w:rsidRPr="00845C0E">
        <w:rPr>
          <w:rFonts w:ascii="Times New Roman" w:hAnsi="Times New Roman" w:cs="Times New Roman"/>
          <w:sz w:val="28"/>
          <w:szCs w:val="28"/>
        </w:rPr>
        <w:t>центра</w:t>
      </w:r>
      <w:proofErr w:type="gramEnd"/>
      <w:r w:rsidRPr="00845C0E">
        <w:rPr>
          <w:rFonts w:ascii="Times New Roman" w:hAnsi="Times New Roman" w:cs="Times New Roman"/>
          <w:sz w:val="28"/>
          <w:szCs w:val="28"/>
        </w:rPr>
        <w:t xml:space="preserve"> вообще может не быть. Каждый пользователь представляет собой потенциального самостоятельного лидера и одновременно промоутера собственных идей. Выбор лучших альтернатив осуществляется автоматически за счёт сетевой организации. Изначально в сетевом обществе все равны, а успех</w:t>
      </w:r>
      <w:r w:rsidR="004C0830" w:rsidRPr="00845C0E">
        <w:rPr>
          <w:rFonts w:ascii="Times New Roman" w:hAnsi="Times New Roman" w:cs="Times New Roman"/>
          <w:sz w:val="28"/>
          <w:szCs w:val="28"/>
        </w:rPr>
        <w:t xml:space="preserve"> какого-либо</w:t>
      </w:r>
      <w:r w:rsidRPr="00845C0E">
        <w:rPr>
          <w:rFonts w:ascii="Times New Roman" w:hAnsi="Times New Roman" w:cs="Times New Roman"/>
          <w:sz w:val="28"/>
          <w:szCs w:val="28"/>
        </w:rPr>
        <w:t xml:space="preserve"> определяется каждым конкретным моментом времени</w:t>
      </w:r>
      <w:r w:rsidR="004C0830" w:rsidRPr="00845C0E">
        <w:rPr>
          <w:rFonts w:ascii="Times New Roman" w:hAnsi="Times New Roman" w:cs="Times New Roman"/>
          <w:sz w:val="28"/>
          <w:szCs w:val="28"/>
        </w:rPr>
        <w:t>.</w:t>
      </w:r>
    </w:p>
    <w:p w:rsidR="00845C0E" w:rsidRDefault="004C0830" w:rsidP="00406D2D">
      <w:pPr>
        <w:pStyle w:val="a3"/>
        <w:numPr>
          <w:ilvl w:val="0"/>
          <w:numId w:val="11"/>
        </w:numPr>
        <w:spacing w:after="0" w:line="360" w:lineRule="auto"/>
        <w:ind w:left="709"/>
        <w:jc w:val="both"/>
        <w:rPr>
          <w:rFonts w:ascii="Times New Roman" w:hAnsi="Times New Roman" w:cs="Times New Roman"/>
          <w:sz w:val="28"/>
          <w:szCs w:val="28"/>
        </w:rPr>
      </w:pPr>
      <w:r w:rsidRPr="00845C0E">
        <w:rPr>
          <w:rFonts w:ascii="Times New Roman" w:hAnsi="Times New Roman" w:cs="Times New Roman"/>
          <w:sz w:val="28"/>
          <w:szCs w:val="28"/>
        </w:rPr>
        <w:t xml:space="preserve">Соответственно потенциальный инструмент осуществления полноценной политической </w:t>
      </w:r>
      <w:proofErr w:type="gramStart"/>
      <w:r w:rsidRPr="00845C0E">
        <w:rPr>
          <w:rFonts w:ascii="Times New Roman" w:hAnsi="Times New Roman" w:cs="Times New Roman"/>
          <w:sz w:val="28"/>
          <w:szCs w:val="28"/>
        </w:rPr>
        <w:t>самоорганизации</w:t>
      </w:r>
      <w:proofErr w:type="gramEnd"/>
      <w:r w:rsidRPr="00845C0E">
        <w:rPr>
          <w:rFonts w:ascii="Times New Roman" w:hAnsi="Times New Roman" w:cs="Times New Roman"/>
          <w:sz w:val="28"/>
          <w:szCs w:val="28"/>
        </w:rPr>
        <w:t xml:space="preserve"> так называемого </w:t>
      </w:r>
      <w:r w:rsidR="007006D7" w:rsidRPr="00845C0E">
        <w:rPr>
          <w:rFonts w:ascii="Times New Roman" w:hAnsi="Times New Roman" w:cs="Times New Roman"/>
          <w:sz w:val="28"/>
          <w:szCs w:val="28"/>
        </w:rPr>
        <w:t>креативного класса</w:t>
      </w:r>
      <w:r w:rsidRPr="00845C0E">
        <w:rPr>
          <w:rFonts w:ascii="Times New Roman" w:hAnsi="Times New Roman" w:cs="Times New Roman"/>
          <w:sz w:val="28"/>
          <w:szCs w:val="28"/>
        </w:rPr>
        <w:t xml:space="preserve"> в России состоит в создании партии на принципах сетевого общества. Преимуществом таких партий является отсутствие необходимости во власти в классическом смысле. Партии сетевых активистов стремятся к инструментам и рычагам контроля над действующей властью. Таким образом</w:t>
      </w:r>
      <w:r w:rsidR="00FB325D" w:rsidRPr="00845C0E">
        <w:rPr>
          <w:rFonts w:ascii="Times New Roman" w:hAnsi="Times New Roman" w:cs="Times New Roman"/>
          <w:sz w:val="28"/>
          <w:szCs w:val="28"/>
        </w:rPr>
        <w:t>,</w:t>
      </w:r>
      <w:r w:rsidRPr="00845C0E">
        <w:rPr>
          <w:rFonts w:ascii="Times New Roman" w:hAnsi="Times New Roman" w:cs="Times New Roman"/>
          <w:sz w:val="28"/>
          <w:szCs w:val="28"/>
        </w:rPr>
        <w:t xml:space="preserve"> сетевые партии способны </w:t>
      </w:r>
      <w:r w:rsidRPr="00845C0E">
        <w:rPr>
          <w:rFonts w:ascii="Times New Roman" w:hAnsi="Times New Roman" w:cs="Times New Roman"/>
          <w:sz w:val="28"/>
          <w:szCs w:val="28"/>
        </w:rPr>
        <w:lastRenderedPageBreak/>
        <w:t>обновлять Федеральные, региональные и муниципальные законодательные собрания. Содержательной стратегией партии нового типа может стать попытка создания новых российских элит.</w:t>
      </w:r>
    </w:p>
    <w:p w:rsidR="00A75CAC" w:rsidRPr="00845C0E" w:rsidRDefault="004C0830" w:rsidP="00406D2D">
      <w:pPr>
        <w:pStyle w:val="a3"/>
        <w:numPr>
          <w:ilvl w:val="0"/>
          <w:numId w:val="11"/>
        </w:numPr>
        <w:spacing w:line="360" w:lineRule="auto"/>
        <w:jc w:val="both"/>
        <w:rPr>
          <w:rFonts w:ascii="Times New Roman" w:hAnsi="Times New Roman" w:cs="Times New Roman"/>
          <w:sz w:val="28"/>
          <w:szCs w:val="28"/>
        </w:rPr>
      </w:pPr>
      <w:r w:rsidRPr="00845C0E">
        <w:rPr>
          <w:rFonts w:ascii="Times New Roman" w:hAnsi="Times New Roman" w:cs="Times New Roman"/>
          <w:sz w:val="28"/>
          <w:szCs w:val="28"/>
        </w:rPr>
        <w:t xml:space="preserve">Политическая деятельность и самоорганизация российского условного </w:t>
      </w:r>
      <w:r w:rsidR="007006D7" w:rsidRPr="00845C0E">
        <w:rPr>
          <w:rFonts w:ascii="Times New Roman" w:hAnsi="Times New Roman" w:cs="Times New Roman"/>
          <w:sz w:val="28"/>
          <w:szCs w:val="28"/>
        </w:rPr>
        <w:t>креативного класса</w:t>
      </w:r>
      <w:r w:rsidRPr="00845C0E">
        <w:rPr>
          <w:rFonts w:ascii="Times New Roman" w:hAnsi="Times New Roman" w:cs="Times New Roman"/>
          <w:sz w:val="28"/>
          <w:szCs w:val="28"/>
        </w:rPr>
        <w:t xml:space="preserve"> стали возможными для осуществления благодаря</w:t>
      </w:r>
      <w:r w:rsidR="00E356B3" w:rsidRPr="00845C0E">
        <w:rPr>
          <w:rFonts w:ascii="Times New Roman" w:hAnsi="Times New Roman" w:cs="Times New Roman"/>
          <w:sz w:val="28"/>
          <w:szCs w:val="28"/>
        </w:rPr>
        <w:t xml:space="preserve"> широкому распространению сетевого общества. Нынешняя вертикаль власти является абсолютно закрытой системой, работающей по принципу исключения. Этот консервативный принцип в политике, как и в </w:t>
      </w:r>
      <w:proofErr w:type="spellStart"/>
      <w:proofErr w:type="gramStart"/>
      <w:r w:rsidR="00E356B3" w:rsidRPr="00845C0E">
        <w:rPr>
          <w:rFonts w:ascii="Times New Roman" w:hAnsi="Times New Roman" w:cs="Times New Roman"/>
          <w:sz w:val="28"/>
          <w:szCs w:val="28"/>
        </w:rPr>
        <w:t>бизнес-среде</w:t>
      </w:r>
      <w:proofErr w:type="spellEnd"/>
      <w:proofErr w:type="gramEnd"/>
      <w:r w:rsidR="00E356B3" w:rsidRPr="00845C0E">
        <w:rPr>
          <w:rFonts w:ascii="Times New Roman" w:hAnsi="Times New Roman" w:cs="Times New Roman"/>
          <w:sz w:val="28"/>
          <w:szCs w:val="28"/>
        </w:rPr>
        <w:t xml:space="preserve"> по мнению Флориды обречён на фиаско в условиях современности, так как ведёт к отмиранию институтов в информационную эпоху. Сетевое общество</w:t>
      </w:r>
      <w:r w:rsidR="00FB325D" w:rsidRPr="00845C0E">
        <w:rPr>
          <w:rFonts w:ascii="Times New Roman" w:hAnsi="Times New Roman" w:cs="Times New Roman"/>
          <w:sz w:val="28"/>
          <w:szCs w:val="28"/>
        </w:rPr>
        <w:t>,</w:t>
      </w:r>
      <w:r w:rsidR="00E356B3" w:rsidRPr="00845C0E">
        <w:rPr>
          <w:rFonts w:ascii="Times New Roman" w:hAnsi="Times New Roman" w:cs="Times New Roman"/>
          <w:sz w:val="28"/>
          <w:szCs w:val="28"/>
        </w:rPr>
        <w:t xml:space="preserve"> будучи формой социальной структуры именно в информационную эпоху</w:t>
      </w:r>
      <w:r w:rsidR="00FB325D" w:rsidRPr="00845C0E">
        <w:rPr>
          <w:rFonts w:ascii="Times New Roman" w:hAnsi="Times New Roman" w:cs="Times New Roman"/>
          <w:sz w:val="28"/>
          <w:szCs w:val="28"/>
        </w:rPr>
        <w:t>,</w:t>
      </w:r>
      <w:r w:rsidR="00E356B3" w:rsidRPr="00845C0E">
        <w:rPr>
          <w:rFonts w:ascii="Times New Roman" w:hAnsi="Times New Roman" w:cs="Times New Roman"/>
          <w:sz w:val="28"/>
          <w:szCs w:val="28"/>
        </w:rPr>
        <w:t xml:space="preserve"> окончательно проникло в российские</w:t>
      </w:r>
      <w:r w:rsidR="00FB325D" w:rsidRPr="00845C0E">
        <w:rPr>
          <w:rFonts w:ascii="Times New Roman" w:hAnsi="Times New Roman" w:cs="Times New Roman"/>
          <w:sz w:val="28"/>
          <w:szCs w:val="28"/>
        </w:rPr>
        <w:t>,</w:t>
      </w:r>
      <w:r w:rsidR="00E356B3" w:rsidRPr="00845C0E">
        <w:rPr>
          <w:rFonts w:ascii="Times New Roman" w:hAnsi="Times New Roman" w:cs="Times New Roman"/>
          <w:sz w:val="28"/>
          <w:szCs w:val="28"/>
        </w:rPr>
        <w:t xml:space="preserve"> в том числе</w:t>
      </w:r>
      <w:r w:rsidR="00FB325D" w:rsidRPr="00845C0E">
        <w:rPr>
          <w:rFonts w:ascii="Times New Roman" w:hAnsi="Times New Roman" w:cs="Times New Roman"/>
          <w:sz w:val="28"/>
          <w:szCs w:val="28"/>
        </w:rPr>
        <w:t>,</w:t>
      </w:r>
      <w:r w:rsidR="00E356B3" w:rsidRPr="00845C0E">
        <w:rPr>
          <w:rFonts w:ascii="Times New Roman" w:hAnsi="Times New Roman" w:cs="Times New Roman"/>
          <w:sz w:val="28"/>
          <w:szCs w:val="28"/>
        </w:rPr>
        <w:t xml:space="preserve"> политические реалии.</w:t>
      </w:r>
      <w:r w:rsidR="00283635" w:rsidRPr="00845C0E">
        <w:rPr>
          <w:rFonts w:ascii="Times New Roman" w:hAnsi="Times New Roman" w:cs="Times New Roman"/>
          <w:sz w:val="28"/>
          <w:szCs w:val="28"/>
        </w:rPr>
        <w:t xml:space="preserve"> Так что закрытая система российской вертикали власти уже не может более оставаться неизменной и нетронутой в новом сетевом пространстве социальной организации общества. Так называемый </w:t>
      </w:r>
      <w:r w:rsidR="007006D7" w:rsidRPr="00845C0E">
        <w:rPr>
          <w:rFonts w:ascii="Times New Roman" w:hAnsi="Times New Roman" w:cs="Times New Roman"/>
          <w:sz w:val="28"/>
          <w:szCs w:val="28"/>
        </w:rPr>
        <w:t>креативный класс</w:t>
      </w:r>
      <w:r w:rsidR="00283635" w:rsidRPr="00845C0E">
        <w:rPr>
          <w:rFonts w:ascii="Times New Roman" w:hAnsi="Times New Roman" w:cs="Times New Roman"/>
          <w:sz w:val="28"/>
          <w:szCs w:val="28"/>
        </w:rPr>
        <w:t xml:space="preserve"> в России начал политизацию именно посредством сетевого инструментария, что в дальнейшем даёт ему возможность оформиться как класс в настоящем понимании этого термина. Возникновение форм политической самоорганизации </w:t>
      </w:r>
      <w:r w:rsidR="007006D7" w:rsidRPr="00845C0E">
        <w:rPr>
          <w:rFonts w:ascii="Times New Roman" w:hAnsi="Times New Roman" w:cs="Times New Roman"/>
          <w:sz w:val="28"/>
          <w:szCs w:val="28"/>
        </w:rPr>
        <w:t>креативного класса</w:t>
      </w:r>
      <w:r w:rsidR="00283635" w:rsidRPr="00845C0E">
        <w:rPr>
          <w:rFonts w:ascii="Times New Roman" w:hAnsi="Times New Roman" w:cs="Times New Roman"/>
          <w:sz w:val="28"/>
          <w:szCs w:val="28"/>
        </w:rPr>
        <w:t xml:space="preserve"> в России свидетельствует о начале вышеописанного процесса, успешность которого основывается на теории сетевого общества</w:t>
      </w:r>
      <w:r w:rsidR="00FB325D" w:rsidRPr="00845C0E">
        <w:rPr>
          <w:rFonts w:ascii="Times New Roman" w:hAnsi="Times New Roman" w:cs="Times New Roman"/>
          <w:sz w:val="28"/>
          <w:szCs w:val="28"/>
        </w:rPr>
        <w:t>,</w:t>
      </w:r>
      <w:r w:rsidR="00283635" w:rsidRPr="00845C0E">
        <w:rPr>
          <w:rFonts w:ascii="Times New Roman" w:hAnsi="Times New Roman" w:cs="Times New Roman"/>
          <w:sz w:val="28"/>
          <w:szCs w:val="28"/>
        </w:rPr>
        <w:t xml:space="preserve"> в свою очередь</w:t>
      </w:r>
      <w:r w:rsidR="00FB325D" w:rsidRPr="00845C0E">
        <w:rPr>
          <w:rFonts w:ascii="Times New Roman" w:hAnsi="Times New Roman" w:cs="Times New Roman"/>
          <w:sz w:val="28"/>
          <w:szCs w:val="28"/>
        </w:rPr>
        <w:t>,</w:t>
      </w:r>
      <w:r w:rsidR="00283635" w:rsidRPr="00845C0E">
        <w:rPr>
          <w:rFonts w:ascii="Times New Roman" w:hAnsi="Times New Roman" w:cs="Times New Roman"/>
          <w:sz w:val="28"/>
          <w:szCs w:val="28"/>
        </w:rPr>
        <w:t xml:space="preserve"> являющейся потенциально разрушительной для действующего политического режима.</w:t>
      </w:r>
    </w:p>
    <w:p w:rsidR="007464ED" w:rsidRDefault="007464ED" w:rsidP="007464ED">
      <w:pPr>
        <w:spacing w:line="360" w:lineRule="auto"/>
        <w:jc w:val="center"/>
        <w:rPr>
          <w:rFonts w:ascii="Times New Roman" w:hAnsi="Times New Roman" w:cs="Times New Roman"/>
          <w:b/>
          <w:sz w:val="28"/>
          <w:szCs w:val="28"/>
        </w:rPr>
      </w:pPr>
    </w:p>
    <w:p w:rsidR="007464ED" w:rsidRDefault="007464ED" w:rsidP="007464ED">
      <w:pPr>
        <w:spacing w:line="360" w:lineRule="auto"/>
        <w:jc w:val="center"/>
        <w:rPr>
          <w:rFonts w:ascii="Times New Roman" w:hAnsi="Times New Roman" w:cs="Times New Roman"/>
          <w:b/>
          <w:sz w:val="28"/>
          <w:szCs w:val="28"/>
        </w:rPr>
      </w:pPr>
    </w:p>
    <w:p w:rsidR="007464ED" w:rsidRDefault="007464ED" w:rsidP="007464ED">
      <w:pPr>
        <w:spacing w:line="360" w:lineRule="auto"/>
        <w:jc w:val="center"/>
        <w:rPr>
          <w:rFonts w:ascii="Times New Roman" w:hAnsi="Times New Roman" w:cs="Times New Roman"/>
          <w:b/>
          <w:sz w:val="28"/>
          <w:szCs w:val="28"/>
        </w:rPr>
      </w:pPr>
    </w:p>
    <w:p w:rsidR="007464ED" w:rsidRDefault="007464ED" w:rsidP="007464ED">
      <w:pPr>
        <w:spacing w:line="360" w:lineRule="auto"/>
        <w:jc w:val="center"/>
        <w:rPr>
          <w:rFonts w:ascii="Times New Roman" w:hAnsi="Times New Roman" w:cs="Times New Roman"/>
          <w:b/>
          <w:sz w:val="28"/>
          <w:szCs w:val="28"/>
        </w:rPr>
      </w:pPr>
    </w:p>
    <w:p w:rsidR="008166E7" w:rsidRPr="00D93B9B" w:rsidRDefault="008166E7" w:rsidP="00575354">
      <w:pPr>
        <w:pStyle w:val="1"/>
        <w:numPr>
          <w:ilvl w:val="0"/>
          <w:numId w:val="0"/>
        </w:numPr>
        <w:ind w:firstLine="709"/>
        <w:contextualSpacing/>
        <w:jc w:val="both"/>
        <w:rPr>
          <w:i/>
        </w:rPr>
      </w:pPr>
      <w:bookmarkStart w:id="6" w:name="_Toc358119035"/>
      <w:r w:rsidRPr="00D93B9B">
        <w:rPr>
          <w:i/>
        </w:rPr>
        <w:lastRenderedPageBreak/>
        <w:t xml:space="preserve">Список </w:t>
      </w:r>
      <w:r w:rsidR="002E6913" w:rsidRPr="00D93B9B">
        <w:rPr>
          <w:i/>
        </w:rPr>
        <w:t>использованных источников и литературы</w:t>
      </w:r>
      <w:bookmarkEnd w:id="6"/>
    </w:p>
    <w:p w:rsidR="00C814CC" w:rsidRPr="00C814CC" w:rsidRDefault="00C814CC" w:rsidP="00C814CC">
      <w:pPr>
        <w:rPr>
          <w:lang w:eastAsia="ru-RU"/>
        </w:rPr>
      </w:pPr>
    </w:p>
    <w:p w:rsidR="00575354" w:rsidRDefault="00845C0E" w:rsidP="00575354">
      <w:pPr>
        <w:pStyle w:val="a3"/>
        <w:tabs>
          <w:tab w:val="left" w:pos="3825"/>
        </w:tabs>
        <w:spacing w:after="0" w:line="360" w:lineRule="auto"/>
        <w:ind w:left="0" w:firstLine="709"/>
        <w:jc w:val="both"/>
        <w:rPr>
          <w:rFonts w:ascii="Times New Roman" w:hAnsi="Times New Roman" w:cs="Times New Roman"/>
          <w:i/>
          <w:sz w:val="28"/>
          <w:szCs w:val="28"/>
        </w:rPr>
      </w:pPr>
      <w:r w:rsidRPr="006B13D8">
        <w:rPr>
          <w:rFonts w:ascii="Times New Roman" w:hAnsi="Times New Roman" w:cs="Times New Roman"/>
          <w:i/>
          <w:sz w:val="28"/>
          <w:szCs w:val="28"/>
        </w:rPr>
        <w:t>Монографии:</w:t>
      </w:r>
    </w:p>
    <w:p w:rsidR="00DB1FB8" w:rsidRPr="00575354" w:rsidRDefault="00DB1FB8" w:rsidP="00575354">
      <w:pPr>
        <w:pStyle w:val="a3"/>
        <w:numPr>
          <w:ilvl w:val="0"/>
          <w:numId w:val="22"/>
        </w:numPr>
        <w:tabs>
          <w:tab w:val="left" w:pos="3825"/>
        </w:tabs>
        <w:spacing w:after="0" w:line="360" w:lineRule="auto"/>
        <w:jc w:val="both"/>
        <w:rPr>
          <w:rFonts w:ascii="Times New Roman" w:hAnsi="Times New Roman" w:cs="Times New Roman"/>
          <w:i/>
          <w:sz w:val="28"/>
          <w:szCs w:val="28"/>
        </w:rPr>
      </w:pPr>
      <w:proofErr w:type="spellStart"/>
      <w:r w:rsidRPr="00575354">
        <w:rPr>
          <w:rFonts w:ascii="Times New Roman" w:hAnsi="Times New Roman" w:cs="Times New Roman"/>
          <w:iCs/>
          <w:sz w:val="28"/>
          <w:szCs w:val="28"/>
        </w:rPr>
        <w:t>Гавел</w:t>
      </w:r>
      <w:proofErr w:type="spellEnd"/>
      <w:r w:rsidRPr="00575354">
        <w:rPr>
          <w:rFonts w:ascii="Times New Roman" w:hAnsi="Times New Roman" w:cs="Times New Roman"/>
          <w:iCs/>
          <w:sz w:val="28"/>
          <w:szCs w:val="28"/>
        </w:rPr>
        <w:t xml:space="preserve"> В</w:t>
      </w:r>
      <w:r w:rsidRPr="00575354">
        <w:rPr>
          <w:rFonts w:ascii="Times New Roman" w:hAnsi="Times New Roman" w:cs="Times New Roman"/>
          <w:sz w:val="28"/>
          <w:szCs w:val="28"/>
        </w:rPr>
        <w:t xml:space="preserve">. Сила </w:t>
      </w:r>
      <w:proofErr w:type="gramStart"/>
      <w:r w:rsidRPr="00575354">
        <w:rPr>
          <w:rFonts w:ascii="Times New Roman" w:hAnsi="Times New Roman" w:cs="Times New Roman"/>
          <w:sz w:val="28"/>
          <w:szCs w:val="28"/>
        </w:rPr>
        <w:t>бессильных</w:t>
      </w:r>
      <w:proofErr w:type="gramEnd"/>
      <w:r w:rsidRPr="00575354">
        <w:rPr>
          <w:rFonts w:ascii="Times New Roman" w:hAnsi="Times New Roman" w:cs="Times New Roman"/>
          <w:sz w:val="28"/>
          <w:szCs w:val="28"/>
        </w:rPr>
        <w:t xml:space="preserve"> // </w:t>
      </w:r>
      <w:proofErr w:type="spellStart"/>
      <w:r w:rsidRPr="00575354">
        <w:rPr>
          <w:rFonts w:ascii="Times New Roman" w:hAnsi="Times New Roman" w:cs="Times New Roman"/>
          <w:sz w:val="28"/>
          <w:szCs w:val="28"/>
        </w:rPr>
        <w:t>Моралсь</w:t>
      </w:r>
      <w:proofErr w:type="spellEnd"/>
      <w:r w:rsidRPr="00575354">
        <w:rPr>
          <w:rFonts w:ascii="Times New Roman" w:hAnsi="Times New Roman" w:cs="Times New Roman"/>
          <w:sz w:val="28"/>
          <w:szCs w:val="28"/>
        </w:rPr>
        <w:t xml:space="preserve"> в политике: Хрестоматия / Сост. и общ</w:t>
      </w:r>
      <w:proofErr w:type="gramStart"/>
      <w:r w:rsidRPr="00575354">
        <w:rPr>
          <w:rFonts w:ascii="Times New Roman" w:hAnsi="Times New Roman" w:cs="Times New Roman"/>
          <w:sz w:val="28"/>
          <w:szCs w:val="28"/>
        </w:rPr>
        <w:t>.</w:t>
      </w:r>
      <w:proofErr w:type="gramEnd"/>
      <w:r w:rsidRPr="00575354">
        <w:rPr>
          <w:rFonts w:ascii="Times New Roman" w:hAnsi="Times New Roman" w:cs="Times New Roman"/>
          <w:sz w:val="28"/>
          <w:szCs w:val="28"/>
        </w:rPr>
        <w:t xml:space="preserve"> </w:t>
      </w:r>
      <w:proofErr w:type="gramStart"/>
      <w:r w:rsidRPr="00575354">
        <w:rPr>
          <w:rFonts w:ascii="Times New Roman" w:hAnsi="Times New Roman" w:cs="Times New Roman"/>
          <w:sz w:val="28"/>
          <w:szCs w:val="28"/>
        </w:rPr>
        <w:t>р</w:t>
      </w:r>
      <w:proofErr w:type="gramEnd"/>
      <w:r w:rsidRPr="00575354">
        <w:rPr>
          <w:rFonts w:ascii="Times New Roman" w:hAnsi="Times New Roman" w:cs="Times New Roman"/>
          <w:sz w:val="28"/>
          <w:szCs w:val="28"/>
        </w:rPr>
        <w:t xml:space="preserve">ед. Б.Г. Капустина. — М.: КДУ; МГУ, 2004. - С. 215-320. </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 xml:space="preserve">Зеленцова Е. В., </w:t>
      </w:r>
      <w:proofErr w:type="spellStart"/>
      <w:r w:rsidRPr="006B13D8">
        <w:rPr>
          <w:rFonts w:ascii="Times New Roman" w:hAnsi="Times New Roman" w:cs="Times New Roman"/>
          <w:sz w:val="28"/>
          <w:szCs w:val="28"/>
        </w:rPr>
        <w:t>Гладских</w:t>
      </w:r>
      <w:proofErr w:type="spellEnd"/>
      <w:r w:rsidRPr="006B13D8">
        <w:rPr>
          <w:rFonts w:ascii="Times New Roman" w:hAnsi="Times New Roman" w:cs="Times New Roman"/>
          <w:sz w:val="28"/>
          <w:szCs w:val="28"/>
        </w:rPr>
        <w:t xml:space="preserve"> Н. В.</w:t>
      </w:r>
      <w:r w:rsidR="00575354">
        <w:rPr>
          <w:rFonts w:ascii="Times New Roman" w:hAnsi="Times New Roman" w:cs="Times New Roman"/>
          <w:sz w:val="28"/>
          <w:szCs w:val="28"/>
        </w:rPr>
        <w:t xml:space="preserve"> Творческие индустрии: теории и </w:t>
      </w:r>
      <w:r w:rsidRPr="006B13D8">
        <w:rPr>
          <w:rFonts w:ascii="Times New Roman" w:hAnsi="Times New Roman" w:cs="Times New Roman"/>
          <w:sz w:val="28"/>
          <w:szCs w:val="28"/>
        </w:rPr>
        <w:t>практики – М: Издательский дом «Классика-</w:t>
      </w:r>
      <w:r w:rsidRPr="006B13D8">
        <w:rPr>
          <w:rFonts w:ascii="Times New Roman" w:hAnsi="Times New Roman" w:cs="Times New Roman"/>
          <w:sz w:val="28"/>
          <w:szCs w:val="28"/>
          <w:lang w:val="en-US"/>
        </w:rPr>
        <w:t>XXI</w:t>
      </w:r>
      <w:r w:rsidRPr="006B13D8">
        <w:rPr>
          <w:rFonts w:ascii="Times New Roman" w:hAnsi="Times New Roman" w:cs="Times New Roman"/>
          <w:sz w:val="28"/>
          <w:szCs w:val="28"/>
        </w:rPr>
        <w:t xml:space="preserve">», 2010. – 240 </w:t>
      </w:r>
      <w:proofErr w:type="gramStart"/>
      <w:r w:rsidRPr="006B13D8">
        <w:rPr>
          <w:rFonts w:ascii="Times New Roman" w:hAnsi="Times New Roman" w:cs="Times New Roman"/>
          <w:sz w:val="28"/>
          <w:szCs w:val="28"/>
        </w:rPr>
        <w:t>с</w:t>
      </w:r>
      <w:proofErr w:type="gramEnd"/>
      <w:r w:rsidRPr="006B13D8">
        <w:rPr>
          <w:rFonts w:ascii="Times New Roman" w:hAnsi="Times New Roman" w:cs="Times New Roman"/>
          <w:sz w:val="28"/>
          <w:szCs w:val="28"/>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 xml:space="preserve">Зеленцова Е. В., </w:t>
      </w:r>
      <w:proofErr w:type="spellStart"/>
      <w:r w:rsidRPr="006B13D8">
        <w:rPr>
          <w:rFonts w:ascii="Times New Roman" w:hAnsi="Times New Roman" w:cs="Times New Roman"/>
          <w:iCs/>
          <w:sz w:val="28"/>
          <w:szCs w:val="28"/>
        </w:rPr>
        <w:t>Мельвиль</w:t>
      </w:r>
      <w:proofErr w:type="spellEnd"/>
      <w:r w:rsidRPr="006B13D8">
        <w:rPr>
          <w:rFonts w:ascii="Times New Roman" w:hAnsi="Times New Roman" w:cs="Times New Roman"/>
          <w:iCs/>
          <w:sz w:val="28"/>
          <w:szCs w:val="28"/>
        </w:rPr>
        <w:t xml:space="preserve"> Е. Х. Культурная политика и экономика культуры. Тезисы для сборки региональных стратегий – М., 2010. – 96 </w:t>
      </w:r>
      <w:proofErr w:type="gramStart"/>
      <w:r w:rsidRPr="006B13D8">
        <w:rPr>
          <w:rFonts w:ascii="Times New Roman" w:hAnsi="Times New Roman" w:cs="Times New Roman"/>
          <w:iCs/>
          <w:sz w:val="28"/>
          <w:szCs w:val="28"/>
        </w:rPr>
        <w:t>с</w:t>
      </w:r>
      <w:proofErr w:type="gramEnd"/>
      <w:r w:rsidRPr="006B13D8">
        <w:rPr>
          <w:rFonts w:ascii="Times New Roman" w:hAnsi="Times New Roman" w:cs="Times New Roman"/>
          <w:iCs/>
          <w:sz w:val="28"/>
          <w:szCs w:val="28"/>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Инглхарт</w:t>
      </w:r>
      <w:proofErr w:type="spellEnd"/>
      <w:r w:rsidRPr="006B13D8">
        <w:rPr>
          <w:rFonts w:ascii="Times New Roman" w:hAnsi="Times New Roman" w:cs="Times New Roman"/>
          <w:sz w:val="28"/>
          <w:szCs w:val="28"/>
        </w:rPr>
        <w:t xml:space="preserve"> Р., </w:t>
      </w:r>
      <w:proofErr w:type="spellStart"/>
      <w:r w:rsidRPr="006B13D8">
        <w:rPr>
          <w:rFonts w:ascii="Times New Roman" w:hAnsi="Times New Roman" w:cs="Times New Roman"/>
          <w:sz w:val="28"/>
          <w:szCs w:val="28"/>
        </w:rPr>
        <w:t>Вельцель</w:t>
      </w:r>
      <w:proofErr w:type="spellEnd"/>
      <w:r w:rsidRPr="006B13D8">
        <w:rPr>
          <w:rFonts w:ascii="Times New Roman" w:hAnsi="Times New Roman" w:cs="Times New Roman"/>
          <w:sz w:val="28"/>
          <w:szCs w:val="28"/>
        </w:rPr>
        <w:t xml:space="preserve"> К. Модернизация культурные, изменения и демократия. Последовательность человеческого развития</w:t>
      </w:r>
      <w:proofErr w:type="gramStart"/>
      <w:r w:rsidRPr="006B13D8">
        <w:rPr>
          <w:rFonts w:ascii="Times New Roman" w:hAnsi="Times New Roman" w:cs="Times New Roman"/>
          <w:sz w:val="28"/>
          <w:szCs w:val="28"/>
        </w:rPr>
        <w:t xml:space="preserve"> / П</w:t>
      </w:r>
      <w:proofErr w:type="gramEnd"/>
      <w:r w:rsidRPr="006B13D8">
        <w:rPr>
          <w:rFonts w:ascii="Times New Roman" w:hAnsi="Times New Roman" w:cs="Times New Roman"/>
          <w:sz w:val="28"/>
          <w:szCs w:val="28"/>
        </w:rPr>
        <w:t xml:space="preserve">ер. с англ. </w:t>
      </w:r>
      <w:proofErr w:type="spellStart"/>
      <w:r w:rsidRPr="006B13D8">
        <w:rPr>
          <w:rFonts w:ascii="Times New Roman" w:hAnsi="Times New Roman" w:cs="Times New Roman"/>
          <w:sz w:val="28"/>
          <w:szCs w:val="28"/>
        </w:rPr>
        <w:t>Коробочкин</w:t>
      </w:r>
      <w:proofErr w:type="spellEnd"/>
      <w:r w:rsidRPr="006B13D8">
        <w:rPr>
          <w:rFonts w:ascii="Times New Roman" w:hAnsi="Times New Roman" w:cs="Times New Roman"/>
          <w:sz w:val="28"/>
          <w:szCs w:val="28"/>
        </w:rPr>
        <w:t xml:space="preserve"> М. – М.: Новое издательство, 2011. – 464 с. – (Библиотека Фонда «Либеральная миссия»).</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Иноземцев В. Л. Современное постиндустриальное общество: природа, противоречия, перспективы: Учебное пособие для студентов вузов. - М.: Логос, 2000. - С.</w:t>
      </w:r>
      <w:r w:rsidRPr="006B13D8">
        <w:rPr>
          <w:rFonts w:ascii="Times New Roman" w:hAnsi="Times New Roman" w:cs="Times New Roman"/>
          <w:sz w:val="28"/>
          <w:szCs w:val="28"/>
          <w:lang w:val="en-US"/>
        </w:rPr>
        <w:t> </w:t>
      </w:r>
      <w:r w:rsidRPr="006B13D8">
        <w:rPr>
          <w:rFonts w:ascii="Times New Roman" w:hAnsi="Times New Roman" w:cs="Times New Roman"/>
          <w:sz w:val="28"/>
          <w:szCs w:val="28"/>
        </w:rPr>
        <w:t>3</w:t>
      </w:r>
      <w:r w:rsidRPr="006B13D8">
        <w:rPr>
          <w:rFonts w:ascii="Times New Roman" w:hAnsi="Times New Roman" w:cs="Times New Roman"/>
          <w:sz w:val="28"/>
          <w:szCs w:val="28"/>
        </w:rPr>
        <w:noBreakHyphen/>
        <w:t>30.</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Кастельс</w:t>
      </w:r>
      <w:proofErr w:type="spellEnd"/>
      <w:r w:rsidRPr="006B13D8">
        <w:rPr>
          <w:rFonts w:ascii="Times New Roman" w:hAnsi="Times New Roman" w:cs="Times New Roman"/>
          <w:iCs/>
          <w:sz w:val="28"/>
          <w:szCs w:val="28"/>
        </w:rPr>
        <w:t xml:space="preserve"> М.</w:t>
      </w:r>
      <w:r w:rsidRPr="006B13D8">
        <w:rPr>
          <w:rStyle w:val="apple-converted-space"/>
          <w:rFonts w:ascii="Times New Roman" w:hAnsi="Times New Roman" w:cs="Times New Roman"/>
          <w:iCs/>
          <w:sz w:val="28"/>
          <w:szCs w:val="28"/>
        </w:rPr>
        <w:t> </w:t>
      </w:r>
      <w:r w:rsidRPr="006B13D8">
        <w:rPr>
          <w:rFonts w:ascii="Times New Roman" w:hAnsi="Times New Roman" w:cs="Times New Roman"/>
          <w:sz w:val="28"/>
          <w:szCs w:val="28"/>
        </w:rPr>
        <w:t xml:space="preserve">Информационная эпоха: экономика, общество, культура / Пер. с англ. под </w:t>
      </w:r>
      <w:proofErr w:type="spellStart"/>
      <w:r w:rsidRPr="006B13D8">
        <w:rPr>
          <w:rFonts w:ascii="Times New Roman" w:hAnsi="Times New Roman" w:cs="Times New Roman"/>
          <w:sz w:val="28"/>
          <w:szCs w:val="28"/>
        </w:rPr>
        <w:t>науч</w:t>
      </w:r>
      <w:proofErr w:type="spellEnd"/>
      <w:r w:rsidRPr="006B13D8">
        <w:rPr>
          <w:rFonts w:ascii="Times New Roman" w:hAnsi="Times New Roman" w:cs="Times New Roman"/>
          <w:sz w:val="28"/>
          <w:szCs w:val="28"/>
        </w:rPr>
        <w:t xml:space="preserve">. ред. О. И. </w:t>
      </w:r>
      <w:proofErr w:type="spellStart"/>
      <w:r w:rsidRPr="006B13D8">
        <w:rPr>
          <w:rFonts w:ascii="Times New Roman" w:hAnsi="Times New Roman" w:cs="Times New Roman"/>
          <w:sz w:val="28"/>
          <w:szCs w:val="28"/>
        </w:rPr>
        <w:t>Шкаратана</w:t>
      </w:r>
      <w:proofErr w:type="spellEnd"/>
      <w:r w:rsidRPr="006B13D8">
        <w:rPr>
          <w:rFonts w:ascii="Times New Roman" w:hAnsi="Times New Roman" w:cs="Times New Roman"/>
          <w:sz w:val="28"/>
          <w:szCs w:val="28"/>
        </w:rPr>
        <w:t>. - М.: ГУ ВШЭ, 2000. - С</w:t>
      </w:r>
      <w:r w:rsidRPr="006B13D8">
        <w:rPr>
          <w:rFonts w:ascii="Times New Roman" w:hAnsi="Times New Roman" w:cs="Times New Roman"/>
          <w:sz w:val="28"/>
          <w:szCs w:val="28"/>
          <w:shd w:val="clear" w:color="auto" w:fill="FFFFFF"/>
        </w:rPr>
        <w:t>. 407-590.</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Кордонский</w:t>
      </w:r>
      <w:proofErr w:type="spellEnd"/>
      <w:r w:rsidRPr="006B13D8">
        <w:rPr>
          <w:rFonts w:ascii="Times New Roman" w:hAnsi="Times New Roman" w:cs="Times New Roman"/>
          <w:sz w:val="28"/>
          <w:szCs w:val="28"/>
        </w:rPr>
        <w:t xml:space="preserve"> </w:t>
      </w:r>
      <w:r w:rsidRPr="006B13D8">
        <w:rPr>
          <w:rFonts w:ascii="Times New Roman" w:hAnsi="Times New Roman" w:cs="Times New Roman"/>
          <w:sz w:val="28"/>
          <w:szCs w:val="28"/>
          <w:lang w:val="en-US"/>
        </w:rPr>
        <w:t>C</w:t>
      </w:r>
      <w:r w:rsidRPr="006B13D8">
        <w:rPr>
          <w:rFonts w:ascii="Times New Roman" w:hAnsi="Times New Roman" w:cs="Times New Roman"/>
          <w:sz w:val="28"/>
          <w:szCs w:val="28"/>
        </w:rPr>
        <w:t xml:space="preserve">. Г. Россия. Поместная федерация – М.:  Европа: серия Политучеба, 2010. -  312 </w:t>
      </w:r>
      <w:r w:rsidRPr="006B13D8">
        <w:rPr>
          <w:rFonts w:ascii="Times New Roman" w:hAnsi="Times New Roman" w:cs="Times New Roman"/>
          <w:sz w:val="28"/>
          <w:szCs w:val="28"/>
          <w:lang w:val="en-US"/>
        </w:rPr>
        <w:t>c</w:t>
      </w:r>
      <w:r w:rsidRPr="006B13D8">
        <w:rPr>
          <w:rFonts w:ascii="Times New Roman" w:hAnsi="Times New Roman" w:cs="Times New Roman"/>
          <w:sz w:val="28"/>
          <w:szCs w:val="28"/>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Кордонский</w:t>
      </w:r>
      <w:proofErr w:type="spellEnd"/>
      <w:r w:rsidRPr="006B13D8">
        <w:rPr>
          <w:rFonts w:ascii="Times New Roman" w:hAnsi="Times New Roman" w:cs="Times New Roman"/>
          <w:sz w:val="28"/>
          <w:szCs w:val="28"/>
        </w:rPr>
        <w:t xml:space="preserve"> С. Г. Сословная структура постсоветской России – М.: Институт Фонда «Общественное мнение», 2008 г. – 216 </w:t>
      </w:r>
      <w:proofErr w:type="gramStart"/>
      <w:r w:rsidRPr="006B13D8">
        <w:rPr>
          <w:rFonts w:ascii="Times New Roman" w:hAnsi="Times New Roman" w:cs="Times New Roman"/>
          <w:sz w:val="28"/>
          <w:szCs w:val="28"/>
        </w:rPr>
        <w:t>с</w:t>
      </w:r>
      <w:proofErr w:type="gramEnd"/>
      <w:r w:rsidRPr="006B13D8">
        <w:rPr>
          <w:rFonts w:ascii="Times New Roman" w:hAnsi="Times New Roman" w:cs="Times New Roman"/>
          <w:sz w:val="28"/>
          <w:szCs w:val="28"/>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Левада Ю</w:t>
      </w:r>
      <w:r w:rsidRPr="006B13D8">
        <w:rPr>
          <w:rFonts w:ascii="Times New Roman" w:hAnsi="Times New Roman" w:cs="Times New Roman"/>
          <w:sz w:val="28"/>
          <w:szCs w:val="28"/>
        </w:rPr>
        <w:t xml:space="preserve">. А. Ищем человека: Социологические очерки 2000-2005 - М.: Новое издательство, 2006.  – 384 </w:t>
      </w:r>
      <w:proofErr w:type="gramStart"/>
      <w:r w:rsidRPr="006B13D8">
        <w:rPr>
          <w:rFonts w:ascii="Times New Roman" w:hAnsi="Times New Roman" w:cs="Times New Roman"/>
          <w:sz w:val="28"/>
          <w:szCs w:val="28"/>
        </w:rPr>
        <w:t>с</w:t>
      </w:r>
      <w:proofErr w:type="gramEnd"/>
      <w:r w:rsidRPr="006B13D8">
        <w:rPr>
          <w:rFonts w:ascii="Times New Roman" w:hAnsi="Times New Roman" w:cs="Times New Roman"/>
          <w:sz w:val="28"/>
          <w:szCs w:val="28"/>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Маклюэн</w:t>
      </w:r>
      <w:proofErr w:type="spellEnd"/>
      <w:r w:rsidRPr="006B13D8">
        <w:rPr>
          <w:rFonts w:ascii="Times New Roman" w:hAnsi="Times New Roman" w:cs="Times New Roman"/>
          <w:sz w:val="28"/>
          <w:szCs w:val="28"/>
        </w:rPr>
        <w:t xml:space="preserve"> М. Галактика </w:t>
      </w:r>
      <w:proofErr w:type="spellStart"/>
      <w:r w:rsidRPr="006B13D8">
        <w:rPr>
          <w:rFonts w:ascii="Times New Roman" w:hAnsi="Times New Roman" w:cs="Times New Roman"/>
          <w:sz w:val="28"/>
          <w:szCs w:val="28"/>
        </w:rPr>
        <w:t>Гутенберга</w:t>
      </w:r>
      <w:proofErr w:type="spellEnd"/>
      <w:r w:rsidRPr="006B13D8">
        <w:rPr>
          <w:rFonts w:ascii="Times New Roman" w:hAnsi="Times New Roman" w:cs="Times New Roman"/>
          <w:sz w:val="28"/>
          <w:szCs w:val="28"/>
        </w:rPr>
        <w:t>. Становление человека печатающего</w:t>
      </w:r>
      <w:proofErr w:type="gramStart"/>
      <w:r w:rsidRPr="006B13D8">
        <w:rPr>
          <w:rFonts w:ascii="Times New Roman" w:hAnsi="Times New Roman" w:cs="Times New Roman"/>
          <w:sz w:val="28"/>
          <w:szCs w:val="28"/>
        </w:rPr>
        <w:t xml:space="preserve"> / П</w:t>
      </w:r>
      <w:proofErr w:type="gramEnd"/>
      <w:r w:rsidRPr="006B13D8">
        <w:rPr>
          <w:rFonts w:ascii="Times New Roman" w:hAnsi="Times New Roman" w:cs="Times New Roman"/>
          <w:sz w:val="28"/>
          <w:szCs w:val="28"/>
        </w:rPr>
        <w:t>ер. с англ. Тюрина И. – М.: Фонд «Мир»,</w:t>
      </w:r>
      <w:r w:rsidRPr="006B13D8">
        <w:rPr>
          <w:rFonts w:ascii="Times New Roman" w:hAnsi="Times New Roman" w:cs="Times New Roman"/>
          <w:sz w:val="28"/>
          <w:szCs w:val="28"/>
          <w:shd w:val="clear" w:color="auto" w:fill="FFFFFF"/>
        </w:rPr>
        <w:t xml:space="preserve"> Академический проект, 2005.</w:t>
      </w:r>
      <w:r w:rsidR="00F93B59" w:rsidRPr="006B13D8">
        <w:rPr>
          <w:rFonts w:ascii="Times New Roman" w:hAnsi="Times New Roman" w:cs="Times New Roman"/>
          <w:sz w:val="28"/>
          <w:szCs w:val="28"/>
          <w:shd w:val="clear" w:color="auto" w:fill="FFFFFF"/>
        </w:rPr>
        <w:t xml:space="preserve"> </w:t>
      </w:r>
      <w:r w:rsidRPr="006B13D8">
        <w:rPr>
          <w:rFonts w:ascii="Times New Roman" w:hAnsi="Times New Roman" w:cs="Times New Roman"/>
          <w:sz w:val="28"/>
          <w:szCs w:val="28"/>
          <w:shd w:val="clear" w:color="auto" w:fill="FFFFFF"/>
        </w:rPr>
        <w:t>- 496 с.</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lastRenderedPageBreak/>
        <w:t>Прозоров</w:t>
      </w:r>
      <w:proofErr w:type="spellEnd"/>
      <w:r w:rsidRPr="006B13D8">
        <w:rPr>
          <w:rFonts w:ascii="Times New Roman" w:hAnsi="Times New Roman" w:cs="Times New Roman"/>
          <w:sz w:val="28"/>
          <w:szCs w:val="28"/>
        </w:rPr>
        <w:t xml:space="preserve"> В.В. Власть и свобода журналистики: учебное пособие - 2-е изд., </w:t>
      </w:r>
      <w:proofErr w:type="spellStart"/>
      <w:r w:rsidRPr="006B13D8">
        <w:rPr>
          <w:rFonts w:ascii="Times New Roman" w:hAnsi="Times New Roman" w:cs="Times New Roman"/>
          <w:sz w:val="28"/>
          <w:szCs w:val="28"/>
        </w:rPr>
        <w:t>перераб</w:t>
      </w:r>
      <w:proofErr w:type="spellEnd"/>
      <w:r w:rsidRPr="006B13D8">
        <w:rPr>
          <w:rFonts w:ascii="Times New Roman" w:hAnsi="Times New Roman" w:cs="Times New Roman"/>
          <w:sz w:val="28"/>
          <w:szCs w:val="28"/>
        </w:rPr>
        <w:t xml:space="preserve">. - М.: ФЛИНТА: Наука, 2012. - 240 </w:t>
      </w:r>
      <w:proofErr w:type="gramStart"/>
      <w:r w:rsidRPr="006B13D8">
        <w:rPr>
          <w:rFonts w:ascii="Times New Roman" w:hAnsi="Times New Roman" w:cs="Times New Roman"/>
          <w:sz w:val="28"/>
          <w:szCs w:val="28"/>
        </w:rPr>
        <w:t>с</w:t>
      </w:r>
      <w:proofErr w:type="gramEnd"/>
      <w:r w:rsidRPr="006B13D8">
        <w:rPr>
          <w:rFonts w:ascii="Times New Roman" w:hAnsi="Times New Roman" w:cs="Times New Roman"/>
          <w:sz w:val="28"/>
          <w:szCs w:val="28"/>
          <w:shd w:val="clear" w:color="auto" w:fill="FFFFFF"/>
        </w:rPr>
        <w:t>.</w:t>
      </w:r>
    </w:p>
    <w:p w:rsidR="00DB1FB8" w:rsidRPr="006B13D8" w:rsidRDefault="00DB1FB8"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Путь в XXI век. Стратегические проблемы и перспективы российской экономики</w:t>
      </w:r>
      <w:proofErr w:type="gramStart"/>
      <w:r w:rsidRPr="006B13D8">
        <w:rPr>
          <w:rFonts w:ascii="Times New Roman" w:hAnsi="Times New Roman" w:cs="Times New Roman"/>
          <w:sz w:val="28"/>
          <w:szCs w:val="28"/>
        </w:rPr>
        <w:t xml:space="preserve"> / П</w:t>
      </w:r>
      <w:proofErr w:type="gramEnd"/>
      <w:r w:rsidRPr="006B13D8">
        <w:rPr>
          <w:rFonts w:ascii="Times New Roman" w:hAnsi="Times New Roman" w:cs="Times New Roman"/>
          <w:sz w:val="28"/>
          <w:szCs w:val="28"/>
        </w:rPr>
        <w:t xml:space="preserve">од ред. Д.С.Львова. - М.: Экономика, 1999. - 456 </w:t>
      </w:r>
      <w:proofErr w:type="spellStart"/>
      <w:r w:rsidRPr="006B13D8">
        <w:rPr>
          <w:rFonts w:ascii="Times New Roman" w:hAnsi="Times New Roman" w:cs="Times New Roman"/>
          <w:sz w:val="28"/>
          <w:szCs w:val="28"/>
        </w:rPr>
        <w:t>c</w:t>
      </w:r>
      <w:proofErr w:type="spellEnd"/>
      <w:r w:rsidRPr="006B13D8">
        <w:rPr>
          <w:rFonts w:ascii="Times New Roman" w:hAnsi="Times New Roman" w:cs="Times New Roman"/>
          <w:sz w:val="28"/>
          <w:szCs w:val="28"/>
        </w:rPr>
        <w:t>.</w:t>
      </w:r>
    </w:p>
    <w:p w:rsidR="00845C0E" w:rsidRPr="006B13D8" w:rsidRDefault="00845C0E" w:rsidP="00575354">
      <w:pPr>
        <w:pStyle w:val="a3"/>
        <w:numPr>
          <w:ilvl w:val="0"/>
          <w:numId w:val="22"/>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 xml:space="preserve">Флорида, Р. Креативный класс: люди, которые меняют </w:t>
      </w:r>
      <w:proofErr w:type="gramStart"/>
      <w:r w:rsidRPr="006B13D8">
        <w:rPr>
          <w:rFonts w:ascii="Times New Roman" w:hAnsi="Times New Roman" w:cs="Times New Roman"/>
          <w:sz w:val="28"/>
          <w:szCs w:val="28"/>
        </w:rPr>
        <w:t>будущее</w:t>
      </w:r>
      <w:proofErr w:type="gramEnd"/>
      <w:r w:rsidRPr="006B13D8">
        <w:rPr>
          <w:rFonts w:ascii="Times New Roman" w:hAnsi="Times New Roman" w:cs="Times New Roman"/>
          <w:sz w:val="28"/>
          <w:szCs w:val="28"/>
        </w:rPr>
        <w:t xml:space="preserve"> / Пер. с англ. Константинов А. – М.: Издательский дом “Классика-</w:t>
      </w:r>
      <w:r w:rsidRPr="006B13D8">
        <w:rPr>
          <w:rFonts w:ascii="Times New Roman" w:hAnsi="Times New Roman" w:cs="Times New Roman"/>
          <w:sz w:val="28"/>
          <w:szCs w:val="28"/>
          <w:lang w:val="en-US"/>
        </w:rPr>
        <w:t>XXI</w:t>
      </w:r>
      <w:r w:rsidRPr="006B13D8">
        <w:rPr>
          <w:rFonts w:ascii="Times New Roman" w:hAnsi="Times New Roman" w:cs="Times New Roman"/>
          <w:sz w:val="28"/>
          <w:szCs w:val="28"/>
        </w:rPr>
        <w:t>”, 2011 – 432 с.</w:t>
      </w:r>
    </w:p>
    <w:p w:rsidR="007B3DB1" w:rsidRPr="006B13D8" w:rsidRDefault="00BC7887" w:rsidP="00575354">
      <w:pPr>
        <w:pStyle w:val="a3"/>
        <w:numPr>
          <w:ilvl w:val="0"/>
          <w:numId w:val="22"/>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Хантингтон</w:t>
      </w:r>
      <w:proofErr w:type="spellEnd"/>
      <w:r w:rsidRPr="006B13D8">
        <w:rPr>
          <w:rFonts w:ascii="Times New Roman" w:hAnsi="Times New Roman" w:cs="Times New Roman"/>
          <w:iCs/>
          <w:sz w:val="28"/>
          <w:szCs w:val="28"/>
        </w:rPr>
        <w:t xml:space="preserve"> С. Ф. </w:t>
      </w:r>
      <w:r w:rsidRPr="006B13D8">
        <w:rPr>
          <w:rFonts w:ascii="Times New Roman" w:hAnsi="Times New Roman" w:cs="Times New Roman"/>
          <w:sz w:val="28"/>
          <w:szCs w:val="28"/>
        </w:rPr>
        <w:t>Политический порядок в меняющихся обществах. - М.: Прогресс-Традиция, 2004. - С. 50-94.</w:t>
      </w:r>
    </w:p>
    <w:p w:rsidR="00D93B9B" w:rsidRPr="006B13D8" w:rsidRDefault="00D93B9B" w:rsidP="006B13D8">
      <w:pPr>
        <w:spacing w:after="0" w:line="360" w:lineRule="auto"/>
        <w:ind w:left="717" w:firstLine="709"/>
        <w:contextualSpacing/>
        <w:jc w:val="both"/>
        <w:rPr>
          <w:rFonts w:ascii="Times New Roman" w:hAnsi="Times New Roman" w:cs="Times New Roman"/>
          <w:sz w:val="28"/>
          <w:szCs w:val="28"/>
        </w:rPr>
      </w:pPr>
    </w:p>
    <w:p w:rsidR="00575354" w:rsidRDefault="007B3DB1" w:rsidP="00575354">
      <w:pPr>
        <w:spacing w:after="0" w:line="360" w:lineRule="auto"/>
        <w:ind w:firstLine="709"/>
        <w:contextualSpacing/>
        <w:jc w:val="both"/>
        <w:rPr>
          <w:rFonts w:ascii="Times New Roman" w:hAnsi="Times New Roman" w:cs="Times New Roman"/>
          <w:i/>
          <w:sz w:val="28"/>
          <w:szCs w:val="28"/>
        </w:rPr>
      </w:pPr>
      <w:r w:rsidRPr="006B13D8">
        <w:rPr>
          <w:rFonts w:ascii="Times New Roman" w:hAnsi="Times New Roman" w:cs="Times New Roman"/>
          <w:i/>
          <w:sz w:val="28"/>
          <w:szCs w:val="28"/>
        </w:rPr>
        <w:t>Статьи в научных журналах:</w:t>
      </w:r>
    </w:p>
    <w:p w:rsidR="00D93B9B" w:rsidRPr="00575354" w:rsidRDefault="005D4612" w:rsidP="00575354">
      <w:pPr>
        <w:pStyle w:val="a3"/>
        <w:numPr>
          <w:ilvl w:val="0"/>
          <w:numId w:val="24"/>
        </w:numPr>
        <w:spacing w:after="0" w:line="360" w:lineRule="auto"/>
        <w:jc w:val="both"/>
        <w:rPr>
          <w:rFonts w:ascii="Times New Roman" w:hAnsi="Times New Roman" w:cs="Times New Roman"/>
          <w:i/>
          <w:sz w:val="28"/>
          <w:szCs w:val="28"/>
        </w:rPr>
      </w:pPr>
      <w:r w:rsidRPr="00575354">
        <w:rPr>
          <w:rStyle w:val="A40"/>
          <w:rFonts w:ascii="Times New Roman" w:hAnsi="Times New Roman" w:cs="Times New Roman"/>
          <w:iCs/>
          <w:color w:val="auto"/>
          <w:sz w:val="28"/>
          <w:szCs w:val="28"/>
        </w:rPr>
        <w:t xml:space="preserve">Абрамов А.В. </w:t>
      </w:r>
      <w:r w:rsidRPr="00575354">
        <w:rPr>
          <w:rStyle w:val="A40"/>
          <w:rFonts w:ascii="Times New Roman" w:hAnsi="Times New Roman" w:cs="Times New Roman"/>
          <w:color w:val="auto"/>
          <w:sz w:val="28"/>
          <w:szCs w:val="28"/>
        </w:rPr>
        <w:t>Политическая стратификация общества: анализ подходов //</w:t>
      </w:r>
      <w:r w:rsidRPr="00575354">
        <w:rPr>
          <w:rFonts w:ascii="Times New Roman" w:hAnsi="Times New Roman" w:cs="Times New Roman"/>
          <w:sz w:val="28"/>
          <w:szCs w:val="28"/>
          <w:shd w:val="clear" w:color="auto" w:fill="FFFFFF"/>
        </w:rPr>
        <w:t xml:space="preserve"> Власть. - 2010. - N 9. - С.75-77.</w:t>
      </w:r>
    </w:p>
    <w:p w:rsidR="00D93B9B" w:rsidRPr="006B13D8" w:rsidRDefault="00DB1FB8"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Волков Д</w:t>
      </w:r>
      <w:r w:rsidRPr="006B13D8">
        <w:rPr>
          <w:rFonts w:ascii="Times New Roman" w:hAnsi="Times New Roman" w:cs="Times New Roman"/>
          <w:sz w:val="28"/>
          <w:szCs w:val="28"/>
        </w:rPr>
        <w:t xml:space="preserve">. В. Общественное движение как шанс выхода из политического кризиса </w:t>
      </w:r>
      <w:r w:rsidRPr="006B13D8">
        <w:rPr>
          <w:rStyle w:val="A40"/>
          <w:rFonts w:ascii="Times New Roman" w:hAnsi="Times New Roman" w:cs="Times New Roman"/>
          <w:color w:val="auto"/>
          <w:sz w:val="28"/>
          <w:szCs w:val="28"/>
        </w:rPr>
        <w:t>[Электронный ресурс] // Электронный жур</w:t>
      </w:r>
      <w:r w:rsidRPr="006B13D8">
        <w:rPr>
          <w:rStyle w:val="A40"/>
          <w:rFonts w:ascii="Times New Roman" w:hAnsi="Times New Roman" w:cs="Times New Roman"/>
          <w:color w:val="auto"/>
          <w:sz w:val="28"/>
          <w:szCs w:val="28"/>
        </w:rPr>
        <w:softHyphen/>
        <w:t>нал</w:t>
      </w:r>
      <w:r w:rsidRPr="006B13D8">
        <w:rPr>
          <w:rFonts w:ascii="Times New Roman" w:hAnsi="Times New Roman" w:cs="Times New Roman"/>
          <w:sz w:val="28"/>
          <w:szCs w:val="28"/>
        </w:rPr>
        <w:t xml:space="preserve"> «Независимая газета» [Сайт]. – 2012.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14" w:history="1">
        <w:r w:rsidRPr="006B13D8">
          <w:rPr>
            <w:rStyle w:val="a5"/>
            <w:rFonts w:ascii="Times New Roman" w:hAnsi="Times New Roman" w:cs="Times New Roman"/>
            <w:color w:val="auto"/>
            <w:sz w:val="28"/>
            <w:szCs w:val="28"/>
            <w:u w:val="none"/>
          </w:rPr>
          <w:t>http://www.ng.ru/ideas/2012-03-02/5_new_search.html</w:t>
        </w:r>
      </w:hyperlink>
      <w:r w:rsidRPr="006B13D8">
        <w:rPr>
          <w:rFonts w:ascii="Times New Roman" w:hAnsi="Times New Roman" w:cs="Times New Roman"/>
          <w:sz w:val="28"/>
          <w:szCs w:val="28"/>
        </w:rPr>
        <w:t xml:space="preserve"> (дата обращения: 03.06.2013). </w:t>
      </w:r>
    </w:p>
    <w:p w:rsidR="00D93B9B" w:rsidRPr="006B13D8" w:rsidRDefault="00DB1FB8"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shd w:val="clear" w:color="auto" w:fill="FFFFFF"/>
        </w:rPr>
        <w:t>Волков Д. В. Протестные митинги в России конца 2011 – начала 2012 гг.: запрос на модернизацию политических институтов //</w:t>
      </w:r>
      <w:r w:rsidRPr="006B13D8">
        <w:rPr>
          <w:rStyle w:val="apple-converted-space"/>
          <w:rFonts w:ascii="Times New Roman" w:hAnsi="Times New Roman" w:cs="Times New Roman"/>
          <w:sz w:val="28"/>
          <w:szCs w:val="28"/>
          <w:shd w:val="clear" w:color="auto" w:fill="FFFFFF"/>
        </w:rPr>
        <w:t> </w:t>
      </w:r>
      <w:hyperlink r:id="rId15" w:history="1">
        <w:r w:rsidRPr="006B13D8">
          <w:rPr>
            <w:rStyle w:val="a5"/>
            <w:rFonts w:ascii="Times New Roman" w:hAnsi="Times New Roman" w:cs="Times New Roman"/>
            <w:color w:val="auto"/>
            <w:sz w:val="28"/>
            <w:szCs w:val="28"/>
            <w:u w:val="none"/>
            <w:shd w:val="clear" w:color="auto" w:fill="FFFFFF"/>
          </w:rPr>
          <w:t>Вестник общественного мнения. – 2012. - №2</w:t>
        </w:r>
      </w:hyperlink>
      <w:r w:rsidRPr="006B13D8">
        <w:rPr>
          <w:rFonts w:ascii="Times New Roman" w:hAnsi="Times New Roman" w:cs="Times New Roman"/>
          <w:sz w:val="28"/>
          <w:szCs w:val="28"/>
          <w:shd w:val="clear" w:color="auto" w:fill="FFFFFF"/>
        </w:rPr>
        <w:t>. - С. 73-86.</w:t>
      </w:r>
    </w:p>
    <w:p w:rsidR="00D93B9B" w:rsidRPr="006B13D8" w:rsidRDefault="00DB1FB8"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 xml:space="preserve">Волков Д. В. </w:t>
      </w:r>
      <w:r w:rsidRPr="006B13D8">
        <w:rPr>
          <w:rFonts w:ascii="Times New Roman" w:hAnsi="Times New Roman" w:cs="Times New Roman"/>
          <w:sz w:val="28"/>
          <w:szCs w:val="28"/>
        </w:rPr>
        <w:t>Рост общественной активности в России: становление гражданского общества или очередной тупик? // Вестник общественного мнения. – 2011. - № 2 (108). – С. 8-29.</w:t>
      </w:r>
    </w:p>
    <w:p w:rsidR="00D93B9B" w:rsidRPr="006B13D8" w:rsidRDefault="00DB1FB8"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Ворожейкина</w:t>
      </w:r>
      <w:proofErr w:type="spellEnd"/>
      <w:r w:rsidRPr="006B13D8">
        <w:rPr>
          <w:rFonts w:ascii="Times New Roman" w:hAnsi="Times New Roman" w:cs="Times New Roman"/>
          <w:iCs/>
          <w:sz w:val="28"/>
          <w:szCs w:val="28"/>
        </w:rPr>
        <w:t xml:space="preserve"> Т</w:t>
      </w:r>
      <w:r w:rsidRPr="006B13D8">
        <w:rPr>
          <w:rFonts w:ascii="Times New Roman" w:hAnsi="Times New Roman" w:cs="Times New Roman"/>
          <w:sz w:val="28"/>
          <w:szCs w:val="28"/>
        </w:rPr>
        <w:t>. Ценностные установки или границы метода // Вестник общественного мнения. – 2008. -  № 4 (96). - С. 67-71.</w:t>
      </w:r>
    </w:p>
    <w:p w:rsidR="00D93B9B" w:rsidRPr="006B13D8" w:rsidRDefault="00DB1FB8"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Гельман</w:t>
      </w:r>
      <w:proofErr w:type="spellEnd"/>
      <w:r w:rsidRPr="006B13D8">
        <w:rPr>
          <w:rFonts w:ascii="Times New Roman" w:hAnsi="Times New Roman" w:cs="Times New Roman"/>
          <w:iCs/>
          <w:sz w:val="28"/>
          <w:szCs w:val="28"/>
        </w:rPr>
        <w:t xml:space="preserve"> В</w:t>
      </w:r>
      <w:r w:rsidRPr="006B13D8">
        <w:rPr>
          <w:rFonts w:ascii="Times New Roman" w:hAnsi="Times New Roman" w:cs="Times New Roman"/>
          <w:sz w:val="28"/>
          <w:szCs w:val="28"/>
        </w:rPr>
        <w:t xml:space="preserve">. Трещины в стене // </w:t>
      </w:r>
      <w:proofErr w:type="spellStart"/>
      <w:r w:rsidRPr="006B13D8">
        <w:rPr>
          <w:rFonts w:ascii="Times New Roman" w:hAnsi="Times New Roman" w:cs="Times New Roman"/>
          <w:sz w:val="28"/>
          <w:szCs w:val="28"/>
        </w:rPr>
        <w:t>Pro</w:t>
      </w:r>
      <w:proofErr w:type="spellEnd"/>
      <w:r w:rsidRPr="006B13D8">
        <w:rPr>
          <w:rFonts w:ascii="Times New Roman" w:hAnsi="Times New Roman" w:cs="Times New Roman"/>
          <w:sz w:val="28"/>
          <w:szCs w:val="28"/>
        </w:rPr>
        <w:t xml:space="preserve"> </w:t>
      </w:r>
      <w:proofErr w:type="spellStart"/>
      <w:r w:rsidRPr="006B13D8">
        <w:rPr>
          <w:rFonts w:ascii="Times New Roman" w:hAnsi="Times New Roman" w:cs="Times New Roman"/>
          <w:sz w:val="28"/>
          <w:szCs w:val="28"/>
        </w:rPr>
        <w:t>et</w:t>
      </w:r>
      <w:proofErr w:type="spellEnd"/>
      <w:r w:rsidRPr="006B13D8">
        <w:rPr>
          <w:rFonts w:ascii="Times New Roman" w:hAnsi="Times New Roman" w:cs="Times New Roman"/>
          <w:sz w:val="28"/>
          <w:szCs w:val="28"/>
        </w:rPr>
        <w:t xml:space="preserve"> </w:t>
      </w:r>
      <w:proofErr w:type="spellStart"/>
      <w:r w:rsidRPr="006B13D8">
        <w:rPr>
          <w:rFonts w:ascii="Times New Roman" w:hAnsi="Times New Roman" w:cs="Times New Roman"/>
          <w:sz w:val="28"/>
          <w:szCs w:val="28"/>
        </w:rPr>
        <w:t>Contra</w:t>
      </w:r>
      <w:proofErr w:type="spellEnd"/>
      <w:r w:rsidRPr="006B13D8">
        <w:rPr>
          <w:rFonts w:ascii="Times New Roman" w:hAnsi="Times New Roman" w:cs="Times New Roman"/>
          <w:sz w:val="28"/>
          <w:szCs w:val="28"/>
        </w:rPr>
        <w:t>. - 2012. - № 1-2 (54) - С. 94-116.</w:t>
      </w:r>
    </w:p>
    <w:p w:rsidR="00D93B9B" w:rsidRP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Style w:val="A40"/>
          <w:rFonts w:ascii="Times New Roman" w:hAnsi="Times New Roman" w:cs="Times New Roman"/>
          <w:color w:val="auto"/>
          <w:sz w:val="28"/>
          <w:szCs w:val="28"/>
        </w:rPr>
        <w:lastRenderedPageBreak/>
        <w:t>Горожане рассердились</w:t>
      </w:r>
      <w:proofErr w:type="gramStart"/>
      <w:r w:rsidRPr="006B13D8">
        <w:rPr>
          <w:rStyle w:val="A40"/>
          <w:rFonts w:ascii="Times New Roman" w:hAnsi="Times New Roman" w:cs="Times New Roman"/>
          <w:color w:val="auto"/>
          <w:sz w:val="28"/>
          <w:szCs w:val="28"/>
        </w:rPr>
        <w:t xml:space="preserve"> / П</w:t>
      </w:r>
      <w:proofErr w:type="gramEnd"/>
      <w:r w:rsidRPr="006B13D8">
        <w:rPr>
          <w:rStyle w:val="A40"/>
          <w:rFonts w:ascii="Times New Roman" w:hAnsi="Times New Roman" w:cs="Times New Roman"/>
          <w:color w:val="auto"/>
          <w:sz w:val="28"/>
          <w:szCs w:val="28"/>
        </w:rPr>
        <w:t>од редакцией журн. Профиль [Электронный ресурс] // Электронный жур</w:t>
      </w:r>
      <w:r w:rsidRPr="006B13D8">
        <w:rPr>
          <w:rStyle w:val="A40"/>
          <w:rFonts w:ascii="Times New Roman" w:hAnsi="Times New Roman" w:cs="Times New Roman"/>
          <w:color w:val="auto"/>
          <w:sz w:val="28"/>
          <w:szCs w:val="28"/>
        </w:rPr>
        <w:softHyphen/>
        <w:t xml:space="preserve">нал «Профиль» [Сайт]. – 2012. – № 48 (795). – URL: </w:t>
      </w:r>
      <w:hyperlink r:id="rId16" w:history="1">
        <w:r w:rsidRPr="006B13D8">
          <w:rPr>
            <w:rStyle w:val="a5"/>
            <w:rFonts w:ascii="Times New Roman" w:hAnsi="Times New Roman" w:cs="Times New Roman"/>
            <w:color w:val="auto"/>
            <w:sz w:val="28"/>
            <w:szCs w:val="28"/>
            <w:u w:val="none"/>
          </w:rPr>
          <w:t>http://www.profile.ru/article/gorozhane-rasserdilis-73834</w:t>
        </w:r>
      </w:hyperlink>
      <w:r w:rsidRPr="006B13D8">
        <w:rPr>
          <w:rFonts w:ascii="Times New Roman" w:hAnsi="Times New Roman" w:cs="Times New Roman"/>
          <w:sz w:val="28"/>
          <w:szCs w:val="28"/>
        </w:rPr>
        <w:t xml:space="preserve">  (дата обращения: 03.06.2013).</w:t>
      </w:r>
    </w:p>
    <w:p w:rsid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Гудков Л</w:t>
      </w:r>
      <w:r w:rsidRPr="006B13D8">
        <w:rPr>
          <w:rFonts w:ascii="Times New Roman" w:hAnsi="Times New Roman" w:cs="Times New Roman"/>
          <w:sz w:val="28"/>
          <w:szCs w:val="28"/>
        </w:rPr>
        <w:t xml:space="preserve">. Д. Инерция пассивной адаптации // - </w:t>
      </w:r>
      <w:proofErr w:type="spellStart"/>
      <w:r w:rsidRPr="006B13D8">
        <w:rPr>
          <w:rFonts w:ascii="Times New Roman" w:hAnsi="Times New Roman" w:cs="Times New Roman"/>
          <w:sz w:val="28"/>
          <w:szCs w:val="28"/>
        </w:rPr>
        <w:t>Pro</w:t>
      </w:r>
      <w:proofErr w:type="spellEnd"/>
      <w:r w:rsidRPr="006B13D8">
        <w:rPr>
          <w:rFonts w:ascii="Times New Roman" w:hAnsi="Times New Roman" w:cs="Times New Roman"/>
          <w:sz w:val="28"/>
          <w:szCs w:val="28"/>
        </w:rPr>
        <w:t xml:space="preserve"> </w:t>
      </w:r>
      <w:proofErr w:type="spellStart"/>
      <w:r w:rsidRPr="006B13D8">
        <w:rPr>
          <w:rFonts w:ascii="Times New Roman" w:hAnsi="Times New Roman" w:cs="Times New Roman"/>
          <w:sz w:val="28"/>
          <w:szCs w:val="28"/>
        </w:rPr>
        <w:t>et</w:t>
      </w:r>
      <w:proofErr w:type="spellEnd"/>
      <w:r w:rsidRPr="006B13D8">
        <w:rPr>
          <w:rFonts w:ascii="Times New Roman" w:hAnsi="Times New Roman" w:cs="Times New Roman"/>
          <w:sz w:val="28"/>
          <w:szCs w:val="28"/>
        </w:rPr>
        <w:t xml:space="preserve"> </w:t>
      </w:r>
      <w:proofErr w:type="spellStart"/>
      <w:r w:rsidRPr="006B13D8">
        <w:rPr>
          <w:rFonts w:ascii="Times New Roman" w:hAnsi="Times New Roman" w:cs="Times New Roman"/>
          <w:sz w:val="28"/>
          <w:szCs w:val="28"/>
        </w:rPr>
        <w:t>Contra</w:t>
      </w:r>
      <w:proofErr w:type="spellEnd"/>
      <w:r w:rsidRPr="006B13D8">
        <w:rPr>
          <w:rFonts w:ascii="Times New Roman" w:hAnsi="Times New Roman" w:cs="Times New Roman"/>
          <w:sz w:val="28"/>
          <w:szCs w:val="28"/>
        </w:rPr>
        <w:t>. – 2011. - № 1-2 (51). - С. 20-43.</w:t>
      </w:r>
    </w:p>
    <w:p w:rsidR="00D93B9B" w:rsidRP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 xml:space="preserve">Гудков Л. Д. </w:t>
      </w:r>
      <w:r w:rsidRPr="006B13D8">
        <w:rPr>
          <w:rFonts w:ascii="Times New Roman" w:hAnsi="Times New Roman" w:cs="Times New Roman"/>
          <w:sz w:val="28"/>
          <w:szCs w:val="28"/>
        </w:rPr>
        <w:t xml:space="preserve">На зеркало </w:t>
      </w:r>
      <w:proofErr w:type="spellStart"/>
      <w:r w:rsidRPr="006B13D8">
        <w:rPr>
          <w:rFonts w:ascii="Times New Roman" w:hAnsi="Times New Roman" w:cs="Times New Roman"/>
          <w:sz w:val="28"/>
          <w:szCs w:val="28"/>
        </w:rPr>
        <w:t>неча</w:t>
      </w:r>
      <w:proofErr w:type="spellEnd"/>
      <w:r w:rsidRPr="006B13D8">
        <w:rPr>
          <w:rFonts w:ascii="Times New Roman" w:hAnsi="Times New Roman" w:cs="Times New Roman"/>
          <w:sz w:val="28"/>
          <w:szCs w:val="28"/>
        </w:rPr>
        <w:t xml:space="preserve"> пенять, коли </w:t>
      </w:r>
      <w:proofErr w:type="gramStart"/>
      <w:r w:rsidRPr="006B13D8">
        <w:rPr>
          <w:rFonts w:ascii="Times New Roman" w:hAnsi="Times New Roman" w:cs="Times New Roman"/>
          <w:sz w:val="28"/>
          <w:szCs w:val="28"/>
        </w:rPr>
        <w:t>рожа</w:t>
      </w:r>
      <w:proofErr w:type="gramEnd"/>
      <w:r w:rsidRPr="006B13D8">
        <w:rPr>
          <w:rFonts w:ascii="Times New Roman" w:hAnsi="Times New Roman" w:cs="Times New Roman"/>
          <w:sz w:val="28"/>
          <w:szCs w:val="28"/>
        </w:rPr>
        <w:t xml:space="preserve"> крива // Вестник общественного мнения. – 2012. - № 1 (111). -  С.109-117.</w:t>
      </w:r>
    </w:p>
    <w:p w:rsidR="00D93B9B" w:rsidRP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Гудков Л.</w:t>
      </w:r>
      <w:r w:rsidRPr="006B13D8">
        <w:rPr>
          <w:rFonts w:ascii="Times New Roman" w:hAnsi="Times New Roman" w:cs="Times New Roman"/>
          <w:sz w:val="28"/>
          <w:szCs w:val="28"/>
        </w:rPr>
        <w:t xml:space="preserve"> Д. Природа “</w:t>
      </w:r>
      <w:proofErr w:type="spellStart"/>
      <w:r w:rsidRPr="006B13D8">
        <w:rPr>
          <w:rFonts w:ascii="Times New Roman" w:hAnsi="Times New Roman" w:cs="Times New Roman"/>
          <w:sz w:val="28"/>
          <w:szCs w:val="28"/>
        </w:rPr>
        <w:t>путинизма</w:t>
      </w:r>
      <w:proofErr w:type="spellEnd"/>
      <w:r w:rsidRPr="006B13D8">
        <w:rPr>
          <w:rFonts w:ascii="Times New Roman" w:hAnsi="Times New Roman" w:cs="Times New Roman"/>
          <w:sz w:val="28"/>
          <w:szCs w:val="28"/>
        </w:rPr>
        <w:t>” // Вестник общественного мнения. – 2009. - №3 (101). - С. 9-21.</w:t>
      </w:r>
    </w:p>
    <w:p w:rsid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Гудков Л. Д</w:t>
      </w:r>
      <w:r w:rsidRPr="006B13D8">
        <w:rPr>
          <w:rFonts w:ascii="Times New Roman" w:hAnsi="Times New Roman" w:cs="Times New Roman"/>
          <w:sz w:val="28"/>
          <w:szCs w:val="28"/>
        </w:rPr>
        <w:t>. Российские парламентские выборы: электоральный процесс при авторитарном режиме // Вестник общественного мнения. – 2012. - № 1 (111). - С. 10-11, 18.</w:t>
      </w:r>
    </w:p>
    <w:p w:rsid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 xml:space="preserve">Дубин Б.В. </w:t>
      </w:r>
      <w:r w:rsidRPr="006B13D8">
        <w:rPr>
          <w:rFonts w:ascii="Times New Roman" w:hAnsi="Times New Roman" w:cs="Times New Roman"/>
          <w:sz w:val="28"/>
          <w:szCs w:val="28"/>
        </w:rPr>
        <w:t>Расплывающиеся острова. К социологии в современной России</w:t>
      </w:r>
      <w:proofErr w:type="gramStart"/>
      <w:r w:rsidRPr="006B13D8">
        <w:rPr>
          <w:rFonts w:ascii="Times New Roman" w:hAnsi="Times New Roman" w:cs="Times New Roman"/>
          <w:sz w:val="28"/>
          <w:szCs w:val="28"/>
        </w:rPr>
        <w:t xml:space="preserve"> // В</w:t>
      </w:r>
      <w:proofErr w:type="gramEnd"/>
      <w:r w:rsidRPr="006B13D8">
        <w:rPr>
          <w:rFonts w:ascii="Times New Roman" w:hAnsi="Times New Roman" w:cs="Times New Roman"/>
          <w:sz w:val="28"/>
          <w:szCs w:val="28"/>
        </w:rPr>
        <w:t>торая навигация. - 2008. - № 8. - С. 72-90.</w:t>
      </w:r>
    </w:p>
    <w:p w:rsid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 xml:space="preserve">Иноземцев В. Л. Перспективы развития России в новом политическом цикле // </w:t>
      </w:r>
      <w:r w:rsidRPr="006B13D8">
        <w:rPr>
          <w:rFonts w:ascii="Times New Roman" w:hAnsi="Times New Roman" w:cs="Times New Roman"/>
          <w:bCs/>
          <w:iCs/>
          <w:sz w:val="28"/>
          <w:szCs w:val="28"/>
        </w:rPr>
        <w:t>Полис (Политические</w:t>
      </w:r>
      <w:r w:rsidRPr="006B13D8">
        <w:rPr>
          <w:rFonts w:ascii="Times New Roman" w:hAnsi="Times New Roman" w:cs="Times New Roman"/>
          <w:sz w:val="28"/>
          <w:szCs w:val="28"/>
        </w:rPr>
        <w:t xml:space="preserve"> </w:t>
      </w:r>
      <w:r w:rsidRPr="006B13D8">
        <w:rPr>
          <w:rFonts w:ascii="Times New Roman" w:hAnsi="Times New Roman" w:cs="Times New Roman"/>
          <w:bCs/>
          <w:iCs/>
          <w:sz w:val="28"/>
          <w:szCs w:val="28"/>
        </w:rPr>
        <w:t>исследования)</w:t>
      </w:r>
      <w:r w:rsidRPr="006B13D8">
        <w:rPr>
          <w:rFonts w:ascii="Times New Roman" w:hAnsi="Times New Roman" w:cs="Times New Roman"/>
          <w:sz w:val="28"/>
          <w:szCs w:val="28"/>
        </w:rPr>
        <w:t>. – 2012. - № 3. – С. 7-18.</w:t>
      </w:r>
    </w:p>
    <w:p w:rsidR="006B13D8" w:rsidRPr="006B13D8" w:rsidRDefault="008047E9"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eastAsia="Times New Roman" w:hAnsi="Times New Roman" w:cs="Times New Roman"/>
          <w:bCs/>
          <w:sz w:val="28"/>
          <w:szCs w:val="28"/>
          <w:lang w:eastAsia="ru-RU"/>
        </w:rPr>
        <w:t>Инглхарт</w:t>
      </w:r>
      <w:proofErr w:type="spellEnd"/>
      <w:r w:rsidRPr="006B13D8">
        <w:rPr>
          <w:rFonts w:ascii="Times New Roman" w:eastAsia="Times New Roman" w:hAnsi="Times New Roman" w:cs="Times New Roman"/>
          <w:bCs/>
          <w:sz w:val="28"/>
          <w:szCs w:val="28"/>
          <w:lang w:eastAsia="ru-RU"/>
        </w:rPr>
        <w:t xml:space="preserve"> Р. Постмодерн: меняющиеся ценности и изменяющиеся общества // Полис (Политические исследования). – 1997. - № 4. – С. 6-33.</w:t>
      </w:r>
    </w:p>
    <w:p w:rsidR="006B13D8" w:rsidRDefault="005D4612" w:rsidP="00575354">
      <w:pPr>
        <w:pStyle w:val="a3"/>
        <w:numPr>
          <w:ilvl w:val="0"/>
          <w:numId w:val="24"/>
        </w:numPr>
        <w:spacing w:after="0" w:line="360" w:lineRule="auto"/>
        <w:jc w:val="both"/>
        <w:rPr>
          <w:rStyle w:val="A40"/>
          <w:rFonts w:ascii="Times New Roman" w:hAnsi="Times New Roman" w:cs="Times New Roman"/>
          <w:color w:val="auto"/>
          <w:sz w:val="28"/>
          <w:szCs w:val="28"/>
        </w:rPr>
      </w:pPr>
      <w:proofErr w:type="spellStart"/>
      <w:r w:rsidRPr="006B13D8">
        <w:rPr>
          <w:rStyle w:val="A40"/>
          <w:rFonts w:ascii="Times New Roman" w:hAnsi="Times New Roman" w:cs="Times New Roman"/>
          <w:iCs/>
          <w:color w:val="auto"/>
          <w:sz w:val="28"/>
          <w:szCs w:val="28"/>
        </w:rPr>
        <w:t>Козенко</w:t>
      </w:r>
      <w:proofErr w:type="spellEnd"/>
      <w:r w:rsidRPr="006B13D8">
        <w:rPr>
          <w:rStyle w:val="A40"/>
          <w:rFonts w:ascii="Times New Roman" w:hAnsi="Times New Roman" w:cs="Times New Roman"/>
          <w:iCs/>
          <w:color w:val="auto"/>
          <w:sz w:val="28"/>
          <w:szCs w:val="28"/>
        </w:rPr>
        <w:t xml:space="preserve"> А</w:t>
      </w:r>
      <w:r w:rsidRPr="006B13D8">
        <w:rPr>
          <w:rStyle w:val="A40"/>
          <w:rFonts w:ascii="Times New Roman" w:hAnsi="Times New Roman" w:cs="Times New Roman"/>
          <w:color w:val="auto"/>
          <w:sz w:val="28"/>
          <w:szCs w:val="28"/>
        </w:rPr>
        <w:t xml:space="preserve">. «Оборона» ушла на </w:t>
      </w:r>
      <w:proofErr w:type="spellStart"/>
      <w:r w:rsidRPr="006B13D8">
        <w:rPr>
          <w:rStyle w:val="A40"/>
          <w:rFonts w:ascii="Times New Roman" w:hAnsi="Times New Roman" w:cs="Times New Roman"/>
          <w:color w:val="auto"/>
          <w:sz w:val="28"/>
          <w:szCs w:val="28"/>
        </w:rPr>
        <w:t>дембель</w:t>
      </w:r>
      <w:proofErr w:type="spellEnd"/>
      <w:r w:rsidRPr="006B13D8">
        <w:rPr>
          <w:rStyle w:val="A40"/>
          <w:rFonts w:ascii="Times New Roman" w:hAnsi="Times New Roman" w:cs="Times New Roman"/>
          <w:color w:val="auto"/>
          <w:sz w:val="28"/>
          <w:szCs w:val="28"/>
        </w:rPr>
        <w:t xml:space="preserve"> // </w:t>
      </w:r>
      <w:proofErr w:type="spellStart"/>
      <w:r w:rsidRPr="006B13D8">
        <w:rPr>
          <w:rStyle w:val="A40"/>
          <w:rFonts w:ascii="Times New Roman" w:hAnsi="Times New Roman" w:cs="Times New Roman"/>
          <w:color w:val="auto"/>
          <w:sz w:val="28"/>
          <w:szCs w:val="28"/>
        </w:rPr>
        <w:t>Коммерсантъ</w:t>
      </w:r>
      <w:proofErr w:type="spellEnd"/>
      <w:r w:rsidRPr="006B13D8">
        <w:rPr>
          <w:rStyle w:val="A40"/>
          <w:rFonts w:ascii="Times New Roman" w:hAnsi="Times New Roman" w:cs="Times New Roman"/>
          <w:color w:val="auto"/>
          <w:sz w:val="28"/>
          <w:szCs w:val="28"/>
        </w:rPr>
        <w:t>. – 2008. – № 37 (3854). – С. 6.</w:t>
      </w:r>
    </w:p>
    <w:p w:rsidR="006B13D8" w:rsidRDefault="008047E9"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Левинсон А</w:t>
      </w:r>
      <w:r w:rsidRPr="006B13D8">
        <w:rPr>
          <w:rFonts w:ascii="Times New Roman" w:hAnsi="Times New Roman" w:cs="Times New Roman"/>
          <w:sz w:val="28"/>
          <w:szCs w:val="28"/>
        </w:rPr>
        <w:t xml:space="preserve">. Г. Наше «мы»: Это не средний класс – это все </w:t>
      </w:r>
      <w:r w:rsidRPr="006B13D8">
        <w:rPr>
          <w:rStyle w:val="A40"/>
          <w:rFonts w:ascii="Times New Roman" w:hAnsi="Times New Roman" w:cs="Times New Roman"/>
          <w:color w:val="auto"/>
          <w:sz w:val="28"/>
          <w:szCs w:val="28"/>
        </w:rPr>
        <w:t>[Электронный ресурс] //</w:t>
      </w:r>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Электронный жур</w:t>
      </w:r>
      <w:r w:rsidRPr="006B13D8">
        <w:rPr>
          <w:rStyle w:val="A40"/>
          <w:rFonts w:ascii="Times New Roman" w:hAnsi="Times New Roman" w:cs="Times New Roman"/>
          <w:color w:val="auto"/>
          <w:sz w:val="28"/>
          <w:szCs w:val="28"/>
        </w:rPr>
        <w:softHyphen/>
        <w:t>нал</w:t>
      </w:r>
      <w:r w:rsidRPr="006B13D8">
        <w:rPr>
          <w:rFonts w:ascii="Times New Roman" w:hAnsi="Times New Roman" w:cs="Times New Roman"/>
          <w:sz w:val="28"/>
          <w:szCs w:val="28"/>
        </w:rPr>
        <w:t xml:space="preserve"> «Ведомости» [Сайт]. – 2012. - № 31 (3045).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17" w:history="1">
        <w:r w:rsidRPr="006B13D8">
          <w:rPr>
            <w:rStyle w:val="a5"/>
            <w:rFonts w:ascii="Times New Roman" w:hAnsi="Times New Roman" w:cs="Times New Roman"/>
            <w:color w:val="auto"/>
            <w:sz w:val="28"/>
            <w:szCs w:val="28"/>
            <w:u w:val="none"/>
          </w:rPr>
          <w:t>http://www.vedomosti.ru/opinion/news/1509376/eto_ne_srednij_klass_eto_vse</w:t>
        </w:r>
      </w:hyperlink>
      <w:r w:rsidRPr="006B13D8">
        <w:rPr>
          <w:rFonts w:ascii="Times New Roman" w:hAnsi="Times New Roman" w:cs="Times New Roman"/>
          <w:sz w:val="28"/>
          <w:szCs w:val="28"/>
        </w:rPr>
        <w:t xml:space="preserve"> (дата обращения: 03.06.2013).</w:t>
      </w:r>
    </w:p>
    <w:p w:rsidR="006B13D8" w:rsidRPr="006B13D8" w:rsidRDefault="005D4612"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Окара</w:t>
      </w:r>
      <w:proofErr w:type="spellEnd"/>
      <w:r w:rsidRPr="006B13D8">
        <w:rPr>
          <w:rFonts w:ascii="Times New Roman" w:hAnsi="Times New Roman" w:cs="Times New Roman"/>
          <w:iCs/>
          <w:sz w:val="28"/>
          <w:szCs w:val="28"/>
        </w:rPr>
        <w:t xml:space="preserve"> А. Н.  Инновационная модернизация как новая идея для новой России // Ценности и смыслы. – М., 2009. - № 3. – С. 38-59.</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lastRenderedPageBreak/>
        <w:t xml:space="preserve">Орешкин Д. Б. </w:t>
      </w:r>
      <w:r w:rsidRPr="006B13D8">
        <w:rPr>
          <w:rFonts w:ascii="Times New Roman" w:hAnsi="Times New Roman" w:cs="Times New Roman"/>
          <w:sz w:val="28"/>
          <w:szCs w:val="28"/>
        </w:rPr>
        <w:t xml:space="preserve">Московское брожение // Огонек. – 2012. - № 24 (5233).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18" w:history="1">
        <w:r w:rsidRPr="006B13D8">
          <w:rPr>
            <w:rStyle w:val="a5"/>
            <w:rFonts w:ascii="Times New Roman" w:hAnsi="Times New Roman" w:cs="Times New Roman"/>
            <w:color w:val="auto"/>
            <w:sz w:val="28"/>
            <w:szCs w:val="28"/>
            <w:u w:val="none"/>
          </w:rPr>
          <w:t>http://www.kommersant.ru/doc/1956710</w:t>
        </w:r>
      </w:hyperlink>
      <w:r w:rsidRPr="006B13D8">
        <w:rPr>
          <w:rFonts w:ascii="Times New Roman" w:hAnsi="Times New Roman" w:cs="Times New Roman"/>
          <w:sz w:val="28"/>
          <w:szCs w:val="28"/>
        </w:rPr>
        <w:t xml:space="preserve"> (дата обращения: 03.06.2013).</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Паин</w:t>
      </w:r>
      <w:proofErr w:type="spellEnd"/>
      <w:r w:rsidRPr="006B13D8">
        <w:rPr>
          <w:rFonts w:ascii="Times New Roman" w:hAnsi="Times New Roman" w:cs="Times New Roman"/>
          <w:sz w:val="28"/>
          <w:szCs w:val="28"/>
        </w:rPr>
        <w:t xml:space="preserve"> Э. А. Россия: уровень ненависти подбирается к отметке «взрыв» // Новая Газета. – 2011. - № 6-7. – С. 7-8.</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Паин</w:t>
      </w:r>
      <w:proofErr w:type="spellEnd"/>
      <w:r w:rsidRPr="006B13D8">
        <w:rPr>
          <w:rFonts w:ascii="Times New Roman" w:hAnsi="Times New Roman" w:cs="Times New Roman"/>
          <w:iCs/>
          <w:sz w:val="28"/>
          <w:szCs w:val="28"/>
        </w:rPr>
        <w:t xml:space="preserve"> Э</w:t>
      </w:r>
      <w:r w:rsidRPr="006B13D8">
        <w:rPr>
          <w:rFonts w:ascii="Times New Roman" w:hAnsi="Times New Roman" w:cs="Times New Roman"/>
          <w:sz w:val="28"/>
          <w:szCs w:val="28"/>
        </w:rPr>
        <w:t>. А. На смену Николаю II должен прийти Кеннеди // Новая Газета. – 2011. - № 8. – С. 6.</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Сергеев В.М. И</w:t>
      </w:r>
      <w:r w:rsidRPr="006B13D8">
        <w:rPr>
          <w:rFonts w:ascii="Times New Roman" w:hAnsi="Times New Roman" w:cs="Times New Roman"/>
          <w:sz w:val="28"/>
          <w:szCs w:val="28"/>
        </w:rPr>
        <w:t xml:space="preserve">нновации как политическая проблема // </w:t>
      </w:r>
      <w:proofErr w:type="spellStart"/>
      <w:r w:rsidRPr="006B13D8">
        <w:rPr>
          <w:rFonts w:ascii="Times New Roman" w:hAnsi="Times New Roman" w:cs="Times New Roman"/>
          <w:sz w:val="28"/>
          <w:szCs w:val="28"/>
        </w:rPr>
        <w:t>Полития</w:t>
      </w:r>
      <w:proofErr w:type="spellEnd"/>
      <w:r w:rsidRPr="006B13D8">
        <w:rPr>
          <w:rFonts w:ascii="Times New Roman" w:hAnsi="Times New Roman" w:cs="Times New Roman"/>
          <w:sz w:val="28"/>
          <w:szCs w:val="28"/>
        </w:rPr>
        <w:t>. - 2008. - № 1 (48). - С. 114-125.</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r w:rsidRPr="006B13D8">
        <w:rPr>
          <w:rStyle w:val="A40"/>
          <w:rFonts w:ascii="Times New Roman" w:hAnsi="Times New Roman" w:cs="Times New Roman"/>
          <w:iCs/>
          <w:color w:val="auto"/>
          <w:sz w:val="28"/>
          <w:szCs w:val="28"/>
        </w:rPr>
        <w:t>Сурначева Е</w:t>
      </w:r>
      <w:r w:rsidRPr="006B13D8">
        <w:rPr>
          <w:rStyle w:val="A40"/>
          <w:rFonts w:ascii="Times New Roman" w:hAnsi="Times New Roman" w:cs="Times New Roman"/>
          <w:color w:val="auto"/>
          <w:sz w:val="28"/>
          <w:szCs w:val="28"/>
        </w:rPr>
        <w:t>. Неуловимый класс [Электронный ресурс] // Электронный жур</w:t>
      </w:r>
      <w:r w:rsidRPr="006B13D8">
        <w:rPr>
          <w:rStyle w:val="A40"/>
          <w:rFonts w:ascii="Times New Roman" w:hAnsi="Times New Roman" w:cs="Times New Roman"/>
          <w:color w:val="auto"/>
          <w:sz w:val="28"/>
          <w:szCs w:val="28"/>
        </w:rPr>
        <w:softHyphen/>
        <w:t>нал «</w:t>
      </w:r>
      <w:proofErr w:type="spellStart"/>
      <w:r w:rsidRPr="006B13D8">
        <w:rPr>
          <w:rStyle w:val="A40"/>
          <w:rFonts w:ascii="Times New Roman" w:hAnsi="Times New Roman" w:cs="Times New Roman"/>
          <w:color w:val="auto"/>
          <w:sz w:val="28"/>
          <w:szCs w:val="28"/>
        </w:rPr>
        <w:t>Коммерсантъ-Власть</w:t>
      </w:r>
      <w:proofErr w:type="spellEnd"/>
      <w:r w:rsidRPr="006B13D8">
        <w:rPr>
          <w:rStyle w:val="A40"/>
          <w:rFonts w:ascii="Times New Roman" w:hAnsi="Times New Roman" w:cs="Times New Roman"/>
          <w:color w:val="auto"/>
          <w:sz w:val="28"/>
          <w:szCs w:val="28"/>
        </w:rPr>
        <w:t>» [Сайт]. – 2012. – № 49 (1003).</w:t>
      </w:r>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w:t>
      </w:r>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 xml:space="preserve">URL: </w:t>
      </w:r>
      <w:hyperlink r:id="rId19" w:history="1">
        <w:r w:rsidRPr="006B13D8">
          <w:rPr>
            <w:rStyle w:val="a5"/>
            <w:rFonts w:ascii="Times New Roman" w:hAnsi="Times New Roman" w:cs="Times New Roman"/>
            <w:color w:val="auto"/>
            <w:sz w:val="28"/>
            <w:szCs w:val="28"/>
            <w:u w:val="none"/>
          </w:rPr>
          <w:t>http://www.kommersant.ru/doc/2084205</w:t>
        </w:r>
      </w:hyperlink>
      <w:r w:rsidRPr="006B13D8">
        <w:rPr>
          <w:rFonts w:ascii="Times New Roman" w:hAnsi="Times New Roman" w:cs="Times New Roman"/>
          <w:sz w:val="28"/>
          <w:szCs w:val="28"/>
        </w:rPr>
        <w:t xml:space="preserve"> (дата обращения: 03.06.2013). </w:t>
      </w:r>
    </w:p>
    <w:p w:rsidR="006B13D8" w:rsidRDefault="005D4612" w:rsidP="00575354">
      <w:pPr>
        <w:pStyle w:val="a3"/>
        <w:numPr>
          <w:ilvl w:val="0"/>
          <w:numId w:val="24"/>
        </w:numPr>
        <w:spacing w:after="0" w:line="360" w:lineRule="auto"/>
        <w:jc w:val="both"/>
        <w:rPr>
          <w:rFonts w:ascii="Times New Roman" w:hAnsi="Times New Roman" w:cs="Times New Roman"/>
          <w:sz w:val="28"/>
          <w:szCs w:val="28"/>
        </w:rPr>
      </w:pPr>
      <w:r w:rsidRPr="006B13D8">
        <w:rPr>
          <w:rFonts w:ascii="Times New Roman" w:hAnsi="Times New Roman" w:cs="Times New Roman"/>
          <w:iCs/>
          <w:sz w:val="28"/>
          <w:szCs w:val="28"/>
        </w:rPr>
        <w:t xml:space="preserve">Троицкий А. К. </w:t>
      </w:r>
      <w:proofErr w:type="gramStart"/>
      <w:r w:rsidRPr="006B13D8">
        <w:rPr>
          <w:rFonts w:ascii="Times New Roman" w:hAnsi="Times New Roman" w:cs="Times New Roman"/>
          <w:sz w:val="28"/>
          <w:szCs w:val="28"/>
        </w:rPr>
        <w:t>Нулевые</w:t>
      </w:r>
      <w:proofErr w:type="gramEnd"/>
      <w:r w:rsidRPr="006B13D8">
        <w:rPr>
          <w:rFonts w:ascii="Times New Roman" w:hAnsi="Times New Roman" w:cs="Times New Roman"/>
          <w:sz w:val="28"/>
          <w:szCs w:val="28"/>
        </w:rPr>
        <w:t xml:space="preserve"> кончились </w:t>
      </w:r>
      <w:r w:rsidRPr="006B13D8">
        <w:rPr>
          <w:rStyle w:val="A40"/>
          <w:rFonts w:ascii="Times New Roman" w:hAnsi="Times New Roman" w:cs="Times New Roman"/>
          <w:color w:val="auto"/>
          <w:sz w:val="28"/>
          <w:szCs w:val="28"/>
        </w:rPr>
        <w:t>[Электронный ресурс] //</w:t>
      </w:r>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Электронный жур</w:t>
      </w:r>
      <w:r w:rsidRPr="006B13D8">
        <w:rPr>
          <w:rStyle w:val="A40"/>
          <w:rFonts w:ascii="Times New Roman" w:hAnsi="Times New Roman" w:cs="Times New Roman"/>
          <w:color w:val="auto"/>
          <w:sz w:val="28"/>
          <w:szCs w:val="28"/>
        </w:rPr>
        <w:softHyphen/>
        <w:t>нал</w:t>
      </w:r>
      <w:r w:rsidRPr="006B13D8">
        <w:rPr>
          <w:rFonts w:ascii="Times New Roman" w:hAnsi="Times New Roman" w:cs="Times New Roman"/>
          <w:sz w:val="28"/>
          <w:szCs w:val="28"/>
        </w:rPr>
        <w:t xml:space="preserve"> «Новая Газета» [Сайт]. – 2010. – № 93.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20" w:history="1">
        <w:r w:rsidRPr="006B13D8">
          <w:rPr>
            <w:rStyle w:val="a5"/>
            <w:rFonts w:ascii="Times New Roman" w:hAnsi="Times New Roman" w:cs="Times New Roman"/>
            <w:color w:val="auto"/>
            <w:sz w:val="28"/>
            <w:szCs w:val="28"/>
            <w:u w:val="none"/>
          </w:rPr>
          <w:t>http://www.novayagazeta.ru/politics/2067.html</w:t>
        </w:r>
      </w:hyperlink>
      <w:r w:rsidRPr="006B13D8">
        <w:rPr>
          <w:rFonts w:ascii="Times New Roman" w:hAnsi="Times New Roman" w:cs="Times New Roman"/>
          <w:sz w:val="28"/>
          <w:szCs w:val="28"/>
        </w:rPr>
        <w:t xml:space="preserve"> (дата обращения: 03.06.2013).</w:t>
      </w:r>
    </w:p>
    <w:p w:rsidR="006B13D8" w:rsidRDefault="005D4612" w:rsidP="00575354">
      <w:pPr>
        <w:pStyle w:val="a3"/>
        <w:numPr>
          <w:ilvl w:val="0"/>
          <w:numId w:val="24"/>
        </w:numPr>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iCs/>
          <w:color w:val="auto"/>
          <w:sz w:val="28"/>
          <w:szCs w:val="28"/>
        </w:rPr>
        <w:t xml:space="preserve">Федорченко С. Н. </w:t>
      </w:r>
      <w:r w:rsidRPr="006B13D8">
        <w:rPr>
          <w:rStyle w:val="A40"/>
          <w:rFonts w:ascii="Times New Roman" w:hAnsi="Times New Roman" w:cs="Times New Roman"/>
          <w:color w:val="auto"/>
          <w:sz w:val="28"/>
          <w:szCs w:val="28"/>
        </w:rPr>
        <w:t>Технологии создания политической символики «цвет</w:t>
      </w:r>
      <w:r w:rsidRPr="006B13D8">
        <w:rPr>
          <w:rStyle w:val="A40"/>
          <w:rFonts w:ascii="Times New Roman" w:hAnsi="Times New Roman" w:cs="Times New Roman"/>
          <w:color w:val="auto"/>
          <w:sz w:val="28"/>
          <w:szCs w:val="28"/>
        </w:rPr>
        <w:softHyphen/>
        <w:t>ных революций»: мировой опыт [Электронный ресурс] // Электронный жур</w:t>
      </w:r>
      <w:r w:rsidRPr="006B13D8">
        <w:rPr>
          <w:rStyle w:val="A40"/>
          <w:rFonts w:ascii="Times New Roman" w:hAnsi="Times New Roman" w:cs="Times New Roman"/>
          <w:color w:val="auto"/>
          <w:sz w:val="28"/>
          <w:szCs w:val="28"/>
        </w:rPr>
        <w:softHyphen/>
        <w:t xml:space="preserve">нал «Вестник Московского государственного областного университета» [Сайт]. - М.: МГОУ, 2012. - №4. - URL: http://evestnik-mgou.ru/vipuski/2012_4/stati/pdf/ </w:t>
      </w:r>
      <w:proofErr w:type="spellStart"/>
      <w:r w:rsidRPr="006B13D8">
        <w:rPr>
          <w:rStyle w:val="A40"/>
          <w:rFonts w:ascii="Times New Roman" w:hAnsi="Times New Roman" w:cs="Times New Roman"/>
          <w:color w:val="auto"/>
          <w:sz w:val="28"/>
          <w:szCs w:val="28"/>
        </w:rPr>
        <w:t>fedorchenko.pdf</w:t>
      </w:r>
      <w:proofErr w:type="spellEnd"/>
      <w:r w:rsidRPr="006B13D8">
        <w:rPr>
          <w:rStyle w:val="A40"/>
          <w:rFonts w:ascii="Times New Roman" w:hAnsi="Times New Roman" w:cs="Times New Roman"/>
          <w:color w:val="auto"/>
          <w:sz w:val="28"/>
          <w:szCs w:val="28"/>
        </w:rPr>
        <w:t xml:space="preserve"> (дата обращения к ресурсу: 03.06.2013).</w:t>
      </w:r>
    </w:p>
    <w:p w:rsidR="006B13D8" w:rsidRDefault="00896D82" w:rsidP="00575354">
      <w:pPr>
        <w:pStyle w:val="a3"/>
        <w:numPr>
          <w:ilvl w:val="0"/>
          <w:numId w:val="24"/>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Эйзенштадт</w:t>
      </w:r>
      <w:proofErr w:type="spellEnd"/>
      <w:r w:rsidRPr="006B13D8">
        <w:rPr>
          <w:rFonts w:ascii="Times New Roman" w:hAnsi="Times New Roman" w:cs="Times New Roman"/>
          <w:iCs/>
          <w:sz w:val="28"/>
          <w:szCs w:val="28"/>
        </w:rPr>
        <w:t xml:space="preserve"> Ш</w:t>
      </w:r>
      <w:r w:rsidRPr="006B13D8">
        <w:rPr>
          <w:rFonts w:ascii="Times New Roman" w:hAnsi="Times New Roman" w:cs="Times New Roman"/>
          <w:sz w:val="28"/>
          <w:szCs w:val="28"/>
        </w:rPr>
        <w:t xml:space="preserve">. Н. Срывы модернизации / Пер. с англ. Захаров А. </w:t>
      </w:r>
      <w:r w:rsidRPr="006B13D8">
        <w:rPr>
          <w:rStyle w:val="A40"/>
          <w:rFonts w:ascii="Times New Roman" w:hAnsi="Times New Roman" w:cs="Times New Roman"/>
          <w:color w:val="auto"/>
          <w:sz w:val="28"/>
          <w:szCs w:val="28"/>
        </w:rPr>
        <w:t>[Электронный ресурс] // Интернет-проект «</w:t>
      </w:r>
      <w:r w:rsidRPr="006B13D8">
        <w:rPr>
          <w:rFonts w:ascii="Times New Roman" w:hAnsi="Times New Roman" w:cs="Times New Roman"/>
          <w:sz w:val="28"/>
          <w:szCs w:val="28"/>
        </w:rPr>
        <w:t xml:space="preserve">Журнальный зал» </w:t>
      </w:r>
      <w:r w:rsidRPr="006B13D8">
        <w:rPr>
          <w:rStyle w:val="A40"/>
          <w:rFonts w:ascii="Times New Roman" w:hAnsi="Times New Roman" w:cs="Times New Roman"/>
          <w:color w:val="auto"/>
          <w:sz w:val="28"/>
          <w:szCs w:val="28"/>
        </w:rPr>
        <w:t>[Сайт] // Неприкосновенный запас.</w:t>
      </w:r>
      <w:r w:rsidRPr="006B13D8">
        <w:rPr>
          <w:rFonts w:ascii="Times New Roman" w:hAnsi="Times New Roman" w:cs="Times New Roman"/>
          <w:sz w:val="28"/>
          <w:szCs w:val="28"/>
        </w:rPr>
        <w:t xml:space="preserve"> – 2010. - №6. - </w:t>
      </w:r>
      <w:r w:rsidRPr="006B13D8">
        <w:rPr>
          <w:rStyle w:val="A40"/>
          <w:rFonts w:ascii="Times New Roman" w:hAnsi="Times New Roman" w:cs="Times New Roman"/>
          <w:color w:val="auto"/>
          <w:sz w:val="28"/>
          <w:szCs w:val="28"/>
        </w:rPr>
        <w:t xml:space="preserve">URL: </w:t>
      </w:r>
      <w:hyperlink r:id="rId21" w:history="1">
        <w:r w:rsidRPr="006B13D8">
          <w:rPr>
            <w:rStyle w:val="a5"/>
            <w:rFonts w:ascii="Times New Roman" w:hAnsi="Times New Roman" w:cs="Times New Roman"/>
            <w:color w:val="auto"/>
            <w:sz w:val="28"/>
            <w:szCs w:val="28"/>
            <w:u w:val="none"/>
          </w:rPr>
          <w:t>http://magazines.russ.ru/nz/2010/6/e4.html</w:t>
        </w:r>
      </w:hyperlink>
      <w:r w:rsidRPr="006B13D8">
        <w:rPr>
          <w:rFonts w:ascii="Times New Roman" w:hAnsi="Times New Roman" w:cs="Times New Roman"/>
          <w:sz w:val="28"/>
          <w:szCs w:val="28"/>
        </w:rPr>
        <w:t xml:space="preserve"> (дата обращения: 03.06.2013).</w:t>
      </w:r>
    </w:p>
    <w:p w:rsidR="006B13D8" w:rsidRPr="006B13D8" w:rsidRDefault="005D4612" w:rsidP="00575354">
      <w:pPr>
        <w:pStyle w:val="a3"/>
        <w:numPr>
          <w:ilvl w:val="0"/>
          <w:numId w:val="24"/>
        </w:numPr>
        <w:spacing w:after="0" w:line="360" w:lineRule="auto"/>
        <w:jc w:val="both"/>
        <w:rPr>
          <w:rFonts w:ascii="Times New Roman" w:hAnsi="Times New Roman" w:cs="Times New Roman"/>
          <w:sz w:val="28"/>
          <w:szCs w:val="28"/>
          <w:lang w:val="en-US"/>
        </w:rPr>
      </w:pPr>
      <w:proofErr w:type="spellStart"/>
      <w:r w:rsidRPr="006B13D8">
        <w:rPr>
          <w:rFonts w:ascii="Times New Roman" w:hAnsi="Times New Roman" w:cs="Times New Roman"/>
          <w:sz w:val="28"/>
          <w:szCs w:val="28"/>
          <w:lang w:val="en-US"/>
        </w:rPr>
        <w:t>Castells</w:t>
      </w:r>
      <w:proofErr w:type="spellEnd"/>
      <w:r w:rsidRPr="006B13D8">
        <w:rPr>
          <w:rFonts w:ascii="Times New Roman" w:hAnsi="Times New Roman" w:cs="Times New Roman"/>
          <w:sz w:val="28"/>
          <w:szCs w:val="28"/>
          <w:lang w:val="en-US"/>
        </w:rPr>
        <w:t xml:space="preserve">, M. Materials for an Exploratory Theory of Network Society // </w:t>
      </w:r>
      <w:proofErr w:type="gramStart"/>
      <w:r w:rsidRPr="006B13D8">
        <w:rPr>
          <w:rFonts w:ascii="Times New Roman" w:hAnsi="Times New Roman" w:cs="Times New Roman"/>
          <w:sz w:val="28"/>
          <w:szCs w:val="28"/>
          <w:lang w:val="en-US"/>
        </w:rPr>
        <w:t>The</w:t>
      </w:r>
      <w:proofErr w:type="gramEnd"/>
      <w:r w:rsidRPr="006B13D8">
        <w:rPr>
          <w:rFonts w:ascii="Times New Roman" w:hAnsi="Times New Roman" w:cs="Times New Roman"/>
          <w:sz w:val="28"/>
          <w:szCs w:val="28"/>
          <w:lang w:val="en-US"/>
        </w:rPr>
        <w:t xml:space="preserve"> British Journal of Soci</w:t>
      </w:r>
      <w:r w:rsidRPr="006B13D8">
        <w:rPr>
          <w:rFonts w:ascii="Times New Roman" w:hAnsi="Times New Roman" w:cs="Times New Roman"/>
          <w:sz w:val="28"/>
          <w:szCs w:val="28"/>
          <w:lang w:val="en-US"/>
        </w:rPr>
        <w:softHyphen/>
        <w:t>ology. - 2000. - № 51. - P. 5–24.</w:t>
      </w:r>
    </w:p>
    <w:p w:rsidR="007464ED" w:rsidRPr="006B13D8" w:rsidRDefault="008166E7" w:rsidP="00575354">
      <w:pPr>
        <w:pStyle w:val="a3"/>
        <w:numPr>
          <w:ilvl w:val="0"/>
          <w:numId w:val="24"/>
        </w:numPr>
        <w:spacing w:after="0" w:line="360" w:lineRule="auto"/>
        <w:jc w:val="both"/>
        <w:rPr>
          <w:rFonts w:ascii="Times New Roman" w:hAnsi="Times New Roman" w:cs="Times New Roman"/>
          <w:sz w:val="28"/>
          <w:szCs w:val="28"/>
          <w:lang w:val="en-US"/>
        </w:rPr>
      </w:pPr>
      <w:r w:rsidRPr="006B13D8">
        <w:rPr>
          <w:rFonts w:ascii="Times New Roman" w:hAnsi="Times New Roman" w:cs="Times New Roman"/>
          <w:sz w:val="28"/>
          <w:szCs w:val="28"/>
          <w:lang w:val="en-US"/>
        </w:rPr>
        <w:lastRenderedPageBreak/>
        <w:t xml:space="preserve">Harvey, D. Cosmopolitanism and the banality of geographical evils // Public Culture. - 2000. - № 12 (2). – </w:t>
      </w:r>
      <w:proofErr w:type="gramStart"/>
      <w:r w:rsidRPr="006B13D8">
        <w:rPr>
          <w:rFonts w:ascii="Times New Roman" w:hAnsi="Times New Roman" w:cs="Times New Roman"/>
          <w:sz w:val="28"/>
          <w:szCs w:val="28"/>
        </w:rPr>
        <w:t>Р</w:t>
      </w:r>
      <w:r w:rsidRPr="006B13D8">
        <w:rPr>
          <w:rFonts w:ascii="Times New Roman" w:hAnsi="Times New Roman" w:cs="Times New Roman"/>
          <w:sz w:val="28"/>
          <w:szCs w:val="28"/>
          <w:lang w:val="en-US"/>
        </w:rPr>
        <w:t>. 529</w:t>
      </w:r>
      <w:proofErr w:type="gramEnd"/>
      <w:r w:rsidRPr="006B13D8">
        <w:rPr>
          <w:rFonts w:ascii="Times New Roman" w:hAnsi="Times New Roman" w:cs="Times New Roman"/>
          <w:sz w:val="28"/>
          <w:szCs w:val="28"/>
          <w:lang w:val="en-US"/>
        </w:rPr>
        <w:t>-564.</w:t>
      </w:r>
    </w:p>
    <w:p w:rsidR="007464ED" w:rsidRPr="006B13D8" w:rsidRDefault="007464ED" w:rsidP="006B13D8">
      <w:pPr>
        <w:spacing w:after="0" w:line="360" w:lineRule="auto"/>
        <w:ind w:left="357"/>
        <w:jc w:val="both"/>
        <w:rPr>
          <w:rFonts w:ascii="Times New Roman" w:hAnsi="Times New Roman" w:cs="Times New Roman"/>
          <w:sz w:val="28"/>
          <w:szCs w:val="28"/>
          <w:lang w:val="en-US"/>
        </w:rPr>
      </w:pPr>
    </w:p>
    <w:p w:rsidR="00575354" w:rsidRDefault="003F6811" w:rsidP="00483896">
      <w:pPr>
        <w:autoSpaceDE w:val="0"/>
        <w:autoSpaceDN w:val="0"/>
        <w:adjustRightInd w:val="0"/>
        <w:spacing w:after="0" w:line="360" w:lineRule="auto"/>
        <w:ind w:firstLine="709"/>
        <w:contextualSpacing/>
        <w:jc w:val="both"/>
        <w:rPr>
          <w:rStyle w:val="A40"/>
          <w:rFonts w:ascii="Times New Roman" w:hAnsi="Times New Roman" w:cs="Times New Roman"/>
          <w:i/>
          <w:color w:val="auto"/>
          <w:sz w:val="28"/>
          <w:szCs w:val="28"/>
        </w:rPr>
      </w:pPr>
      <w:r w:rsidRPr="006B13D8">
        <w:rPr>
          <w:rStyle w:val="A40"/>
          <w:rFonts w:ascii="Times New Roman" w:hAnsi="Times New Roman" w:cs="Times New Roman"/>
          <w:i/>
          <w:color w:val="auto"/>
          <w:sz w:val="28"/>
          <w:szCs w:val="28"/>
        </w:rPr>
        <w:t>Электронные источники:</w:t>
      </w:r>
    </w:p>
    <w:p w:rsidR="002E6913" w:rsidRPr="00575354" w:rsidRDefault="002E6913" w:rsidP="00575354">
      <w:pPr>
        <w:pStyle w:val="a3"/>
        <w:numPr>
          <w:ilvl w:val="0"/>
          <w:numId w:val="26"/>
        </w:numPr>
        <w:autoSpaceDE w:val="0"/>
        <w:autoSpaceDN w:val="0"/>
        <w:adjustRightInd w:val="0"/>
        <w:spacing w:after="0" w:line="360" w:lineRule="auto"/>
        <w:jc w:val="both"/>
        <w:rPr>
          <w:rFonts w:ascii="Times New Roman" w:hAnsi="Times New Roman" w:cs="Times New Roman"/>
          <w:i/>
          <w:sz w:val="28"/>
          <w:szCs w:val="28"/>
        </w:rPr>
      </w:pPr>
      <w:r w:rsidRPr="00575354">
        <w:rPr>
          <w:rFonts w:ascii="Times New Roman" w:hAnsi="Times New Roman" w:cs="Times New Roman"/>
          <w:sz w:val="28"/>
          <w:szCs w:val="28"/>
        </w:rPr>
        <w:t>Акунин Б. Внимание: смертельный аттракцион «Контрольная прогулка»!</w:t>
      </w:r>
      <w:r w:rsidRPr="00575354">
        <w:rPr>
          <w:rStyle w:val="A40"/>
          <w:rFonts w:ascii="Times New Roman" w:hAnsi="Times New Roman" w:cs="Times New Roman"/>
          <w:color w:val="auto"/>
          <w:sz w:val="28"/>
          <w:szCs w:val="28"/>
        </w:rPr>
        <w:t xml:space="preserve"> [Электронный ресурс] // LIVEJOURNAL [</w:t>
      </w:r>
      <w:proofErr w:type="spellStart"/>
      <w:r w:rsidRPr="00575354">
        <w:rPr>
          <w:rStyle w:val="A40"/>
          <w:rFonts w:ascii="Times New Roman" w:hAnsi="Times New Roman" w:cs="Times New Roman"/>
          <w:color w:val="auto"/>
          <w:sz w:val="28"/>
          <w:szCs w:val="28"/>
        </w:rPr>
        <w:t>Блог</w:t>
      </w:r>
      <w:proofErr w:type="spellEnd"/>
      <w:r w:rsidRPr="00575354">
        <w:rPr>
          <w:rStyle w:val="A40"/>
          <w:rFonts w:ascii="Times New Roman" w:hAnsi="Times New Roman" w:cs="Times New Roman"/>
          <w:color w:val="auto"/>
          <w:sz w:val="28"/>
          <w:szCs w:val="28"/>
        </w:rPr>
        <w:t>]. –</w:t>
      </w:r>
      <w:r w:rsidRPr="00575354">
        <w:rPr>
          <w:rFonts w:ascii="Times New Roman" w:hAnsi="Times New Roman" w:cs="Times New Roman"/>
          <w:sz w:val="28"/>
          <w:szCs w:val="28"/>
        </w:rPr>
        <w:t xml:space="preserve"> 2012. – </w:t>
      </w:r>
      <w:r w:rsidRPr="00575354">
        <w:rPr>
          <w:rFonts w:ascii="Times New Roman" w:hAnsi="Times New Roman" w:cs="Times New Roman"/>
          <w:sz w:val="28"/>
          <w:szCs w:val="28"/>
          <w:lang w:val="en-US"/>
        </w:rPr>
        <w:t>URL</w:t>
      </w:r>
      <w:r w:rsidRPr="00575354">
        <w:rPr>
          <w:rFonts w:ascii="Times New Roman" w:hAnsi="Times New Roman" w:cs="Times New Roman"/>
          <w:sz w:val="28"/>
          <w:szCs w:val="28"/>
        </w:rPr>
        <w:t xml:space="preserve">: </w:t>
      </w:r>
      <w:hyperlink r:id="rId22" w:history="1">
        <w:r w:rsidRPr="00575354">
          <w:rPr>
            <w:rStyle w:val="a5"/>
            <w:rFonts w:ascii="Times New Roman" w:hAnsi="Times New Roman" w:cs="Times New Roman"/>
            <w:color w:val="auto"/>
            <w:sz w:val="28"/>
            <w:szCs w:val="28"/>
            <w:u w:val="none"/>
          </w:rPr>
          <w:t>http://borisakunin.livejournal.com/2012/05/09/</w:t>
        </w:r>
      </w:hyperlink>
      <w:r w:rsidRPr="00575354">
        <w:rPr>
          <w:rFonts w:ascii="Times New Roman" w:hAnsi="Times New Roman" w:cs="Times New Roman"/>
          <w:sz w:val="28"/>
          <w:szCs w:val="28"/>
        </w:rPr>
        <w:t xml:space="preserve"> (дата обращения: 03.06.2013).</w:t>
      </w:r>
    </w:p>
    <w:p w:rsidR="002E6913" w:rsidRPr="006B13D8" w:rsidRDefault="002E6913" w:rsidP="00575354">
      <w:pPr>
        <w:pStyle w:val="a9"/>
        <w:numPr>
          <w:ilvl w:val="0"/>
          <w:numId w:val="26"/>
        </w:numPr>
        <w:spacing w:before="0" w:beforeAutospacing="0" w:after="0" w:afterAutospacing="0" w:line="360" w:lineRule="auto"/>
        <w:contextualSpacing/>
        <w:jc w:val="both"/>
        <w:rPr>
          <w:sz w:val="28"/>
          <w:szCs w:val="28"/>
        </w:rPr>
      </w:pPr>
      <w:proofErr w:type="spellStart"/>
      <w:r w:rsidRPr="006B13D8">
        <w:rPr>
          <w:iCs/>
          <w:sz w:val="28"/>
          <w:szCs w:val="28"/>
        </w:rPr>
        <w:t>Вильф</w:t>
      </w:r>
      <w:proofErr w:type="spellEnd"/>
      <w:r w:rsidRPr="006B13D8">
        <w:rPr>
          <w:iCs/>
          <w:sz w:val="28"/>
          <w:szCs w:val="28"/>
        </w:rPr>
        <w:t xml:space="preserve"> А. </w:t>
      </w:r>
      <w:r w:rsidRPr="006B13D8">
        <w:rPr>
          <w:sz w:val="28"/>
          <w:szCs w:val="28"/>
        </w:rPr>
        <w:t xml:space="preserve">Дела Яшина и Навального рассмотрит Тверской суд </w:t>
      </w:r>
      <w:r w:rsidRPr="006B13D8">
        <w:rPr>
          <w:rStyle w:val="A40"/>
          <w:rFonts w:cs="Times New Roman"/>
          <w:color w:val="auto"/>
          <w:sz w:val="28"/>
          <w:szCs w:val="28"/>
        </w:rPr>
        <w:t>[Электронный ресурс] //</w:t>
      </w:r>
      <w:r w:rsidRPr="006B13D8">
        <w:rPr>
          <w:sz w:val="28"/>
          <w:szCs w:val="28"/>
        </w:rPr>
        <w:t xml:space="preserve"> </w:t>
      </w:r>
      <w:r w:rsidRPr="006B13D8">
        <w:rPr>
          <w:rStyle w:val="A40"/>
          <w:rFonts w:cs="Times New Roman"/>
          <w:color w:val="auto"/>
          <w:sz w:val="28"/>
          <w:szCs w:val="28"/>
        </w:rPr>
        <w:t>Электронный жур</w:t>
      </w:r>
      <w:r w:rsidRPr="006B13D8">
        <w:rPr>
          <w:rStyle w:val="A40"/>
          <w:rFonts w:cs="Times New Roman"/>
          <w:color w:val="auto"/>
          <w:sz w:val="28"/>
          <w:szCs w:val="28"/>
        </w:rPr>
        <w:softHyphen/>
        <w:t>нал</w:t>
      </w:r>
      <w:r w:rsidRPr="006B13D8">
        <w:rPr>
          <w:sz w:val="28"/>
          <w:szCs w:val="28"/>
        </w:rPr>
        <w:t xml:space="preserve"> «</w:t>
      </w:r>
      <w:proofErr w:type="spellStart"/>
      <w:r w:rsidRPr="006B13D8">
        <w:rPr>
          <w:sz w:val="28"/>
          <w:szCs w:val="28"/>
        </w:rPr>
        <w:t>Lenta.ru</w:t>
      </w:r>
      <w:proofErr w:type="spellEnd"/>
      <w:r w:rsidRPr="006B13D8">
        <w:rPr>
          <w:sz w:val="28"/>
          <w:szCs w:val="28"/>
        </w:rPr>
        <w:t xml:space="preserve">» [Сайт]. – 2012. – </w:t>
      </w:r>
      <w:r w:rsidRPr="006B13D8">
        <w:rPr>
          <w:sz w:val="28"/>
          <w:szCs w:val="28"/>
          <w:lang w:val="en-US"/>
        </w:rPr>
        <w:t>URL</w:t>
      </w:r>
      <w:r w:rsidRPr="006B13D8">
        <w:rPr>
          <w:sz w:val="28"/>
          <w:szCs w:val="28"/>
        </w:rPr>
        <w:t xml:space="preserve">: </w:t>
      </w:r>
      <w:hyperlink r:id="rId23" w:history="1">
        <w:r w:rsidRPr="006B13D8">
          <w:rPr>
            <w:rStyle w:val="a5"/>
            <w:color w:val="auto"/>
            <w:sz w:val="28"/>
            <w:szCs w:val="28"/>
            <w:u w:val="none"/>
          </w:rPr>
          <w:t>http://lenta.ru/news/2011/12/06/tversud/</w:t>
        </w:r>
      </w:hyperlink>
      <w:r w:rsidRPr="006B13D8">
        <w:rPr>
          <w:sz w:val="28"/>
          <w:szCs w:val="28"/>
        </w:rPr>
        <w:t xml:space="preserve"> (дата обращения: 03.06.2013).</w:t>
      </w:r>
    </w:p>
    <w:p w:rsidR="005D4612" w:rsidRPr="006B13D8" w:rsidRDefault="005D4612" w:rsidP="00575354">
      <w:pPr>
        <w:pStyle w:val="a9"/>
        <w:numPr>
          <w:ilvl w:val="0"/>
          <w:numId w:val="26"/>
        </w:numPr>
        <w:spacing w:before="0" w:beforeAutospacing="0" w:after="0" w:afterAutospacing="0" w:line="360" w:lineRule="auto"/>
        <w:contextualSpacing/>
        <w:jc w:val="both"/>
        <w:rPr>
          <w:sz w:val="28"/>
          <w:szCs w:val="28"/>
        </w:rPr>
      </w:pPr>
      <w:r w:rsidRPr="006B13D8">
        <w:rPr>
          <w:iCs/>
          <w:sz w:val="28"/>
          <w:szCs w:val="28"/>
        </w:rPr>
        <w:t>Волков Д</w:t>
      </w:r>
      <w:r w:rsidRPr="006B13D8">
        <w:rPr>
          <w:sz w:val="28"/>
          <w:szCs w:val="28"/>
        </w:rPr>
        <w:t xml:space="preserve">. В. Опасные повороты общественной мобилизации </w:t>
      </w:r>
      <w:r w:rsidRPr="006B13D8">
        <w:rPr>
          <w:rStyle w:val="A40"/>
          <w:rFonts w:cs="Times New Roman"/>
          <w:color w:val="auto"/>
          <w:sz w:val="28"/>
          <w:szCs w:val="28"/>
        </w:rPr>
        <w:t>[Электронный ресурс] // Электронный жур</w:t>
      </w:r>
      <w:r w:rsidRPr="006B13D8">
        <w:rPr>
          <w:rStyle w:val="A40"/>
          <w:rFonts w:cs="Times New Roman"/>
          <w:color w:val="auto"/>
          <w:sz w:val="28"/>
          <w:szCs w:val="28"/>
        </w:rPr>
        <w:softHyphen/>
        <w:t>нал</w:t>
      </w:r>
      <w:r w:rsidRPr="006B13D8">
        <w:rPr>
          <w:sz w:val="28"/>
          <w:szCs w:val="28"/>
        </w:rPr>
        <w:t xml:space="preserve"> «Ежедневный Журнал» [Сайт]. – 2011. – </w:t>
      </w:r>
      <w:r w:rsidRPr="006B13D8">
        <w:rPr>
          <w:sz w:val="28"/>
          <w:szCs w:val="28"/>
          <w:lang w:val="en-US"/>
        </w:rPr>
        <w:t>URL</w:t>
      </w:r>
      <w:r w:rsidRPr="006B13D8">
        <w:rPr>
          <w:sz w:val="28"/>
          <w:szCs w:val="28"/>
        </w:rPr>
        <w:t xml:space="preserve">: </w:t>
      </w:r>
      <w:hyperlink r:id="rId24" w:history="1">
        <w:r w:rsidRPr="006B13D8">
          <w:rPr>
            <w:rStyle w:val="a5"/>
            <w:color w:val="auto"/>
            <w:sz w:val="28"/>
            <w:szCs w:val="28"/>
            <w:u w:val="none"/>
          </w:rPr>
          <w:t>http://ej.ru/?a=note&amp;id=11177</w:t>
        </w:r>
      </w:hyperlink>
      <w:r w:rsidRPr="006B13D8">
        <w:rPr>
          <w:sz w:val="28"/>
          <w:szCs w:val="28"/>
        </w:rPr>
        <w:t xml:space="preserve"> (дата обращения: 03.06.2013).</w:t>
      </w:r>
    </w:p>
    <w:p w:rsidR="005D4612" w:rsidRPr="006B13D8" w:rsidRDefault="005D4612" w:rsidP="00575354">
      <w:pPr>
        <w:pStyle w:val="a3"/>
        <w:numPr>
          <w:ilvl w:val="0"/>
          <w:numId w:val="26"/>
        </w:numPr>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color w:val="auto"/>
          <w:sz w:val="28"/>
          <w:szCs w:val="28"/>
        </w:rPr>
        <w:t>Восвояси. «Оборона» у здания Белого дома призвала Путина уйти в отставку [Электронный ресурс] // Каспаров.</w:t>
      </w:r>
      <w:proofErr w:type="spellStart"/>
      <w:r w:rsidRPr="006B13D8">
        <w:rPr>
          <w:rStyle w:val="A40"/>
          <w:rFonts w:ascii="Times New Roman" w:hAnsi="Times New Roman" w:cs="Times New Roman"/>
          <w:color w:val="auto"/>
          <w:sz w:val="28"/>
          <w:szCs w:val="28"/>
          <w:lang w:val="en-US"/>
        </w:rPr>
        <w:t>ru</w:t>
      </w:r>
      <w:proofErr w:type="spellEnd"/>
      <w:r w:rsidRPr="006B13D8">
        <w:rPr>
          <w:rStyle w:val="A40"/>
          <w:rFonts w:ascii="Times New Roman" w:hAnsi="Times New Roman" w:cs="Times New Roman"/>
          <w:color w:val="auto"/>
          <w:sz w:val="28"/>
          <w:szCs w:val="28"/>
        </w:rPr>
        <w:t xml:space="preserve">: Главные актуальные материалы [Сайт]. - URL: </w:t>
      </w:r>
      <w:hyperlink r:id="rId25" w:history="1">
        <w:r w:rsidRPr="006B13D8">
          <w:rPr>
            <w:rStyle w:val="a5"/>
            <w:rFonts w:ascii="Times New Roman" w:hAnsi="Times New Roman" w:cs="Times New Roman"/>
            <w:color w:val="auto"/>
            <w:sz w:val="28"/>
            <w:szCs w:val="28"/>
            <w:u w:val="none"/>
          </w:rPr>
          <w:t>http://www.kasparov.ru/material.php?id=4CB961CE2EABC</w:t>
        </w:r>
      </w:hyperlink>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(дата обращения: 03.06.2013).</w:t>
      </w:r>
    </w:p>
    <w:p w:rsidR="005D4612" w:rsidRPr="006B13D8" w:rsidRDefault="005D4612" w:rsidP="00575354">
      <w:pPr>
        <w:pStyle w:val="a3"/>
        <w:numPr>
          <w:ilvl w:val="0"/>
          <w:numId w:val="26"/>
        </w:numPr>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 xml:space="preserve">Дело о ДТП на Ленинском проспекте в Москве 25 февраля 2010  г. Справка </w:t>
      </w:r>
      <w:r w:rsidRPr="006B13D8">
        <w:rPr>
          <w:rStyle w:val="A40"/>
          <w:rFonts w:ascii="Times New Roman" w:hAnsi="Times New Roman" w:cs="Times New Roman"/>
          <w:color w:val="auto"/>
          <w:sz w:val="28"/>
          <w:szCs w:val="28"/>
        </w:rPr>
        <w:t>[Электронный ресурс] // Электронный жур</w:t>
      </w:r>
      <w:r w:rsidRPr="006B13D8">
        <w:rPr>
          <w:rStyle w:val="A40"/>
          <w:rFonts w:ascii="Times New Roman" w:hAnsi="Times New Roman" w:cs="Times New Roman"/>
          <w:color w:val="auto"/>
          <w:sz w:val="28"/>
          <w:szCs w:val="28"/>
        </w:rPr>
        <w:softHyphen/>
        <w:t>нал</w:t>
      </w:r>
      <w:r w:rsidRPr="006B13D8">
        <w:rPr>
          <w:rFonts w:ascii="Times New Roman" w:hAnsi="Times New Roman" w:cs="Times New Roman"/>
          <w:sz w:val="28"/>
          <w:szCs w:val="28"/>
        </w:rPr>
        <w:t xml:space="preserve"> «РИА Новости» [Сайт]. – 2012.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26" w:history="1">
        <w:r w:rsidRPr="006B13D8">
          <w:rPr>
            <w:rStyle w:val="a5"/>
            <w:rFonts w:ascii="Times New Roman" w:hAnsi="Times New Roman" w:cs="Times New Roman"/>
            <w:color w:val="auto"/>
            <w:sz w:val="28"/>
            <w:szCs w:val="28"/>
            <w:u w:val="none"/>
          </w:rPr>
          <w:t>http://ria.ru/spravka/20120225/573827024.html</w:t>
        </w:r>
      </w:hyperlink>
      <w:r w:rsidRPr="006B13D8">
        <w:rPr>
          <w:rFonts w:ascii="Times New Roman" w:hAnsi="Times New Roman" w:cs="Times New Roman"/>
          <w:sz w:val="28"/>
          <w:szCs w:val="28"/>
        </w:rPr>
        <w:t xml:space="preserve"> (дата обращения: 03.06.2013).</w:t>
      </w:r>
    </w:p>
    <w:p w:rsidR="005D4612" w:rsidRPr="006B13D8" w:rsidRDefault="005D4612" w:rsidP="00575354">
      <w:pPr>
        <w:pStyle w:val="a3"/>
        <w:numPr>
          <w:ilvl w:val="0"/>
          <w:numId w:val="26"/>
        </w:numPr>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color w:val="auto"/>
          <w:sz w:val="28"/>
          <w:szCs w:val="28"/>
        </w:rPr>
        <w:t>День Гая. Свердловская «Оборона» отметила День Гая Фокса [Электронный ресурс] // Каспаров.</w:t>
      </w:r>
      <w:proofErr w:type="spellStart"/>
      <w:r w:rsidRPr="006B13D8">
        <w:rPr>
          <w:rStyle w:val="A40"/>
          <w:rFonts w:ascii="Times New Roman" w:hAnsi="Times New Roman" w:cs="Times New Roman"/>
          <w:color w:val="auto"/>
          <w:sz w:val="28"/>
          <w:szCs w:val="28"/>
          <w:lang w:val="en-US"/>
        </w:rPr>
        <w:t>ru</w:t>
      </w:r>
      <w:proofErr w:type="spellEnd"/>
      <w:r w:rsidRPr="006B13D8">
        <w:rPr>
          <w:rStyle w:val="A40"/>
          <w:rFonts w:ascii="Times New Roman" w:hAnsi="Times New Roman" w:cs="Times New Roman"/>
          <w:color w:val="auto"/>
          <w:sz w:val="28"/>
          <w:szCs w:val="28"/>
        </w:rPr>
        <w:t xml:space="preserve">: Главные актуальные материалы [Сайт]. – 2009. - URL: </w:t>
      </w:r>
      <w:hyperlink r:id="rId27" w:history="1">
        <w:r w:rsidRPr="006B13D8">
          <w:rPr>
            <w:rStyle w:val="a5"/>
            <w:rFonts w:ascii="Times New Roman" w:hAnsi="Times New Roman" w:cs="Times New Roman"/>
            <w:color w:val="auto"/>
            <w:sz w:val="28"/>
            <w:szCs w:val="28"/>
            <w:u w:val="none"/>
          </w:rPr>
          <w:t>http://www.kasparov.ru/material.php?id=4AF3D3C32ACA6</w:t>
        </w:r>
      </w:hyperlink>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(дата обращения: 03.06.2013).</w:t>
      </w:r>
    </w:p>
    <w:p w:rsidR="005D4612" w:rsidRPr="006B13D8" w:rsidRDefault="005D4612" w:rsidP="00575354">
      <w:pPr>
        <w:pStyle w:val="a3"/>
        <w:numPr>
          <w:ilvl w:val="0"/>
          <w:numId w:val="26"/>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sz w:val="28"/>
          <w:szCs w:val="28"/>
        </w:rPr>
        <w:t>Лункин</w:t>
      </w:r>
      <w:proofErr w:type="spellEnd"/>
      <w:r w:rsidRPr="006B13D8">
        <w:rPr>
          <w:rFonts w:ascii="Times New Roman" w:hAnsi="Times New Roman" w:cs="Times New Roman"/>
          <w:sz w:val="28"/>
          <w:szCs w:val="28"/>
        </w:rPr>
        <w:t xml:space="preserve"> Р. Н. Митинги как машина знания. Социологи об исследовании новых форм политической активности и об их поиске «креативным классом» [Электронный ресурс] // Некоммерческая Исследовательская Служба «Среда» </w:t>
      </w:r>
      <w:r w:rsidRPr="006B13D8">
        <w:rPr>
          <w:rStyle w:val="A40"/>
          <w:rFonts w:ascii="Times New Roman" w:hAnsi="Times New Roman" w:cs="Times New Roman"/>
          <w:color w:val="auto"/>
          <w:sz w:val="28"/>
          <w:szCs w:val="28"/>
        </w:rPr>
        <w:t xml:space="preserve">[Сайт]. </w:t>
      </w:r>
      <w:r w:rsidRPr="006B13D8">
        <w:rPr>
          <w:rFonts w:ascii="Times New Roman" w:hAnsi="Times New Roman" w:cs="Times New Roman"/>
          <w:sz w:val="28"/>
          <w:szCs w:val="28"/>
        </w:rPr>
        <w:t xml:space="preserve"> – 2012. - URL: </w:t>
      </w:r>
      <w:hyperlink r:id="rId28" w:history="1">
        <w:r w:rsidRPr="006B13D8">
          <w:rPr>
            <w:rStyle w:val="a5"/>
            <w:rFonts w:ascii="Times New Roman" w:hAnsi="Times New Roman" w:cs="Times New Roman"/>
            <w:color w:val="auto"/>
            <w:sz w:val="28"/>
            <w:szCs w:val="28"/>
            <w:u w:val="none"/>
          </w:rPr>
          <w:t>http://sreda.org/2012/mitingi-kak-mashina-znaniya-sotsiologi-ob-issledovanii-novyih-form-politicheskoy-aktivnosti-i-obih-poiske-kreativnyim-klassom/4313</w:t>
        </w:r>
      </w:hyperlink>
      <w:r w:rsidRPr="006B13D8">
        <w:rPr>
          <w:rFonts w:ascii="Times New Roman" w:hAnsi="Times New Roman" w:cs="Times New Roman"/>
          <w:sz w:val="28"/>
          <w:szCs w:val="28"/>
        </w:rPr>
        <w:t xml:space="preserve"> (дата обращения: 03.06.2013).</w:t>
      </w:r>
    </w:p>
    <w:p w:rsidR="005D4612" w:rsidRPr="006B13D8" w:rsidRDefault="005D4612" w:rsidP="00575354">
      <w:pPr>
        <w:pStyle w:val="a3"/>
        <w:numPr>
          <w:ilvl w:val="0"/>
          <w:numId w:val="26"/>
        </w:numPr>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color w:val="auto"/>
          <w:sz w:val="28"/>
          <w:szCs w:val="28"/>
        </w:rPr>
        <w:t>Кто и за что платит лидерам либеральной оппозиции в России [Элек</w:t>
      </w:r>
      <w:r w:rsidRPr="006B13D8">
        <w:rPr>
          <w:rStyle w:val="A40"/>
          <w:rFonts w:ascii="Times New Roman" w:hAnsi="Times New Roman" w:cs="Times New Roman"/>
          <w:color w:val="auto"/>
          <w:sz w:val="28"/>
          <w:szCs w:val="28"/>
        </w:rPr>
        <w:softHyphen/>
        <w:t>тронный ресурс] // ИНТЕРЕСНАЯ ПОЛИТИКА [Сайт]</w:t>
      </w:r>
      <w:r w:rsidR="00136F34" w:rsidRPr="006B13D8">
        <w:rPr>
          <w:rStyle w:val="A40"/>
          <w:rFonts w:ascii="Times New Roman" w:hAnsi="Times New Roman" w:cs="Times New Roman"/>
          <w:color w:val="auto"/>
          <w:sz w:val="28"/>
          <w:szCs w:val="28"/>
        </w:rPr>
        <w:t>.</w:t>
      </w:r>
      <w:r w:rsidRPr="006B13D8">
        <w:rPr>
          <w:rStyle w:val="A40"/>
          <w:rFonts w:ascii="Times New Roman" w:hAnsi="Times New Roman" w:cs="Times New Roman"/>
          <w:color w:val="auto"/>
          <w:sz w:val="28"/>
          <w:szCs w:val="28"/>
        </w:rPr>
        <w:t xml:space="preserve"> – 2011. - </w:t>
      </w:r>
      <w:r w:rsidRPr="006B13D8">
        <w:rPr>
          <w:rStyle w:val="A40"/>
          <w:rFonts w:ascii="Times New Roman" w:hAnsi="Times New Roman" w:cs="Times New Roman"/>
          <w:color w:val="auto"/>
          <w:sz w:val="28"/>
          <w:szCs w:val="28"/>
          <w:lang w:val="en-US"/>
        </w:rPr>
        <w:t>URL</w:t>
      </w:r>
      <w:r w:rsidRPr="006B13D8">
        <w:rPr>
          <w:rStyle w:val="A40"/>
          <w:rFonts w:ascii="Times New Roman" w:hAnsi="Times New Roman" w:cs="Times New Roman"/>
          <w:color w:val="auto"/>
          <w:sz w:val="28"/>
          <w:szCs w:val="28"/>
        </w:rPr>
        <w:t xml:space="preserve">: </w:t>
      </w:r>
      <w:hyperlink r:id="rId29" w:history="1">
        <w:r w:rsidRPr="006B13D8">
          <w:rPr>
            <w:rStyle w:val="a5"/>
            <w:rFonts w:ascii="Times New Roman" w:hAnsi="Times New Roman" w:cs="Times New Roman"/>
            <w:color w:val="auto"/>
            <w:sz w:val="28"/>
            <w:szCs w:val="28"/>
            <w:u w:val="none"/>
            <w:lang w:val="en-US"/>
          </w:rPr>
          <w:t>http</w:t>
        </w:r>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rublogers</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ru</w:t>
        </w:r>
        <w:proofErr w:type="spellEnd"/>
        <w:r w:rsidRPr="006B13D8">
          <w:rPr>
            <w:rStyle w:val="a5"/>
            <w:rFonts w:ascii="Times New Roman" w:hAnsi="Times New Roman" w:cs="Times New Roman"/>
            <w:color w:val="auto"/>
            <w:sz w:val="28"/>
            <w:szCs w:val="28"/>
            <w:u w:val="none"/>
          </w:rPr>
          <w:t>/2011/12/12/</w:t>
        </w:r>
        <w:proofErr w:type="spellStart"/>
        <w:r w:rsidRPr="006B13D8">
          <w:rPr>
            <w:rStyle w:val="a5"/>
            <w:rFonts w:ascii="Times New Roman" w:hAnsi="Times New Roman" w:cs="Times New Roman"/>
            <w:color w:val="auto"/>
            <w:sz w:val="28"/>
            <w:szCs w:val="28"/>
            <w:u w:val="none"/>
            <w:lang w:val="en-US"/>
          </w:rPr>
          <w:t>kto</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i</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za</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chto</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platit</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lideram</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liberalnoy</w:t>
        </w:r>
        <w:proofErr w:type="spellEnd"/>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oppozicii</w:t>
        </w:r>
        <w:proofErr w:type="spellEnd"/>
        <w:r w:rsidRPr="006B13D8">
          <w:rPr>
            <w:rStyle w:val="a5"/>
            <w:rFonts w:ascii="Times New Roman" w:hAnsi="Times New Roman" w:cs="Times New Roman"/>
            <w:color w:val="auto"/>
            <w:sz w:val="28"/>
            <w:szCs w:val="28"/>
            <w:u w:val="none"/>
          </w:rPr>
          <w:t>-</w:t>
        </w:r>
        <w:r w:rsidRPr="006B13D8">
          <w:rPr>
            <w:rStyle w:val="a5"/>
            <w:rFonts w:ascii="Times New Roman" w:hAnsi="Times New Roman" w:cs="Times New Roman"/>
            <w:color w:val="auto"/>
            <w:sz w:val="28"/>
            <w:szCs w:val="28"/>
            <w:u w:val="none"/>
            <w:lang w:val="en-US"/>
          </w:rPr>
          <w:t>v</w:t>
        </w:r>
        <w:r w:rsidRPr="006B13D8">
          <w:rPr>
            <w:rStyle w:val="a5"/>
            <w:rFonts w:ascii="Times New Roman" w:hAnsi="Times New Roman" w:cs="Times New Roman"/>
            <w:color w:val="auto"/>
            <w:sz w:val="28"/>
            <w:szCs w:val="28"/>
            <w:u w:val="none"/>
          </w:rPr>
          <w:t>-</w:t>
        </w:r>
        <w:proofErr w:type="spellStart"/>
        <w:r w:rsidRPr="006B13D8">
          <w:rPr>
            <w:rStyle w:val="a5"/>
            <w:rFonts w:ascii="Times New Roman" w:hAnsi="Times New Roman" w:cs="Times New Roman"/>
            <w:color w:val="auto"/>
            <w:sz w:val="28"/>
            <w:szCs w:val="28"/>
            <w:u w:val="none"/>
            <w:lang w:val="en-US"/>
          </w:rPr>
          <w:t>rossii</w:t>
        </w:r>
        <w:proofErr w:type="spellEnd"/>
        <w:r w:rsidRPr="006B13D8">
          <w:rPr>
            <w:rStyle w:val="a5"/>
            <w:rFonts w:ascii="Times New Roman" w:hAnsi="Times New Roman" w:cs="Times New Roman"/>
            <w:color w:val="auto"/>
            <w:sz w:val="28"/>
            <w:szCs w:val="28"/>
            <w:u w:val="none"/>
          </w:rPr>
          <w:t>.</w:t>
        </w:r>
        <w:r w:rsidRPr="006B13D8">
          <w:rPr>
            <w:rStyle w:val="a5"/>
            <w:rFonts w:ascii="Times New Roman" w:hAnsi="Times New Roman" w:cs="Times New Roman"/>
            <w:color w:val="auto"/>
            <w:sz w:val="28"/>
            <w:szCs w:val="28"/>
            <w:u w:val="none"/>
            <w:lang w:val="en-US"/>
          </w:rPr>
          <w:t>html</w:t>
        </w:r>
      </w:hyperlink>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(дата обращения: 03.06.2013).</w:t>
      </w:r>
    </w:p>
    <w:p w:rsidR="005D4612" w:rsidRPr="006B13D8" w:rsidRDefault="005D4612" w:rsidP="00575354">
      <w:pPr>
        <w:pStyle w:val="a3"/>
        <w:numPr>
          <w:ilvl w:val="0"/>
          <w:numId w:val="26"/>
        </w:numPr>
        <w:spacing w:after="0" w:line="360" w:lineRule="auto"/>
        <w:jc w:val="both"/>
        <w:rPr>
          <w:rFonts w:ascii="Times New Roman" w:hAnsi="Times New Roman" w:cs="Times New Roman"/>
          <w:sz w:val="28"/>
          <w:szCs w:val="28"/>
        </w:rPr>
      </w:pPr>
      <w:proofErr w:type="spellStart"/>
      <w:r w:rsidRPr="006B13D8">
        <w:rPr>
          <w:rFonts w:ascii="Times New Roman" w:hAnsi="Times New Roman" w:cs="Times New Roman"/>
          <w:iCs/>
          <w:sz w:val="28"/>
          <w:szCs w:val="28"/>
        </w:rPr>
        <w:t>Маловерьян</w:t>
      </w:r>
      <w:proofErr w:type="spellEnd"/>
      <w:r w:rsidRPr="006B13D8">
        <w:rPr>
          <w:rFonts w:ascii="Times New Roman" w:hAnsi="Times New Roman" w:cs="Times New Roman"/>
          <w:iCs/>
          <w:sz w:val="28"/>
          <w:szCs w:val="28"/>
        </w:rPr>
        <w:t xml:space="preserve"> Ю. </w:t>
      </w:r>
      <w:r w:rsidRPr="006B13D8">
        <w:rPr>
          <w:rFonts w:ascii="Times New Roman" w:hAnsi="Times New Roman" w:cs="Times New Roman"/>
          <w:sz w:val="28"/>
          <w:szCs w:val="28"/>
        </w:rPr>
        <w:t xml:space="preserve">«Голос» снова запускает «Карту нарушений» на выборах </w:t>
      </w:r>
      <w:r w:rsidRPr="006B13D8">
        <w:rPr>
          <w:rStyle w:val="A40"/>
          <w:rFonts w:ascii="Times New Roman" w:hAnsi="Times New Roman" w:cs="Times New Roman"/>
          <w:color w:val="auto"/>
          <w:sz w:val="28"/>
          <w:szCs w:val="28"/>
        </w:rPr>
        <w:t>[Электронный ресурс] //</w:t>
      </w:r>
      <w:r w:rsidRPr="006B13D8">
        <w:rPr>
          <w:rFonts w:ascii="Times New Roman" w:hAnsi="Times New Roman" w:cs="Times New Roman"/>
          <w:sz w:val="28"/>
          <w:szCs w:val="28"/>
        </w:rPr>
        <w:t xml:space="preserve"> </w:t>
      </w:r>
      <w:r w:rsidRPr="006B13D8">
        <w:rPr>
          <w:rStyle w:val="A40"/>
          <w:rFonts w:ascii="Times New Roman" w:hAnsi="Times New Roman" w:cs="Times New Roman"/>
          <w:color w:val="auto"/>
          <w:sz w:val="28"/>
          <w:szCs w:val="28"/>
        </w:rPr>
        <w:t>Электронный жур</w:t>
      </w:r>
      <w:r w:rsidRPr="006B13D8">
        <w:rPr>
          <w:rStyle w:val="A40"/>
          <w:rFonts w:ascii="Times New Roman" w:hAnsi="Times New Roman" w:cs="Times New Roman"/>
          <w:color w:val="auto"/>
          <w:sz w:val="28"/>
          <w:szCs w:val="28"/>
        </w:rPr>
        <w:softHyphen/>
        <w:t>нал</w:t>
      </w:r>
      <w:r w:rsidRPr="006B13D8">
        <w:rPr>
          <w:rFonts w:ascii="Times New Roman" w:hAnsi="Times New Roman" w:cs="Times New Roman"/>
          <w:sz w:val="28"/>
          <w:szCs w:val="28"/>
        </w:rPr>
        <w:t xml:space="preserve"> «Русская служба BBC» [Сайт]. – 2012.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30" w:history="1">
        <w:r w:rsidRPr="006B13D8">
          <w:rPr>
            <w:rStyle w:val="a5"/>
            <w:rFonts w:ascii="Times New Roman" w:hAnsi="Times New Roman" w:cs="Times New Roman"/>
            <w:color w:val="auto"/>
            <w:sz w:val="28"/>
            <w:szCs w:val="28"/>
            <w:u w:val="none"/>
          </w:rPr>
          <w:t>http://www.bbc.co.uk/russian/russia/2012/01/120125_golos_president_karta.shtml</w:t>
        </w:r>
      </w:hyperlink>
      <w:r w:rsidRPr="006B13D8">
        <w:rPr>
          <w:rFonts w:ascii="Times New Roman" w:hAnsi="Times New Roman" w:cs="Times New Roman"/>
          <w:sz w:val="28"/>
          <w:szCs w:val="28"/>
        </w:rPr>
        <w:t xml:space="preserve"> (дата обращения: 03.06.2013).</w:t>
      </w:r>
    </w:p>
    <w:p w:rsidR="002E6913" w:rsidRPr="006B13D8" w:rsidRDefault="002E6913" w:rsidP="00575354">
      <w:pPr>
        <w:pStyle w:val="a3"/>
        <w:numPr>
          <w:ilvl w:val="0"/>
          <w:numId w:val="26"/>
        </w:numPr>
        <w:autoSpaceDE w:val="0"/>
        <w:autoSpaceDN w:val="0"/>
        <w:adjustRightInd w:val="0"/>
        <w:spacing w:after="0" w:line="360" w:lineRule="auto"/>
        <w:jc w:val="both"/>
        <w:rPr>
          <w:rFonts w:ascii="Times New Roman" w:hAnsi="Times New Roman" w:cs="Times New Roman"/>
          <w:sz w:val="28"/>
          <w:szCs w:val="28"/>
        </w:rPr>
      </w:pPr>
      <w:r w:rsidRPr="006B13D8">
        <w:rPr>
          <w:rFonts w:ascii="Times New Roman" w:hAnsi="Times New Roman" w:cs="Times New Roman"/>
          <w:sz w:val="28"/>
          <w:szCs w:val="28"/>
        </w:rPr>
        <w:t xml:space="preserve">Протестная активность снижается от 28 марта 2012 года </w:t>
      </w:r>
      <w:r w:rsidRPr="006B13D8">
        <w:rPr>
          <w:rStyle w:val="A40"/>
          <w:rFonts w:ascii="Times New Roman" w:hAnsi="Times New Roman" w:cs="Times New Roman"/>
          <w:color w:val="auto"/>
          <w:sz w:val="28"/>
          <w:szCs w:val="28"/>
        </w:rPr>
        <w:t>[Электронный ресурс] //</w:t>
      </w:r>
      <w:r w:rsidRPr="006B13D8">
        <w:rPr>
          <w:rFonts w:ascii="Times New Roman" w:hAnsi="Times New Roman" w:cs="Times New Roman"/>
          <w:sz w:val="28"/>
          <w:szCs w:val="28"/>
        </w:rPr>
        <w:t xml:space="preserve"> Левада-Центр [Сайт]. – 2012. – </w:t>
      </w:r>
      <w:r w:rsidRPr="006B13D8">
        <w:rPr>
          <w:rFonts w:ascii="Times New Roman" w:hAnsi="Times New Roman" w:cs="Times New Roman"/>
          <w:sz w:val="28"/>
          <w:szCs w:val="28"/>
          <w:lang w:val="en-US"/>
        </w:rPr>
        <w:t>URL</w:t>
      </w:r>
      <w:r w:rsidRPr="006B13D8">
        <w:rPr>
          <w:rFonts w:ascii="Times New Roman" w:hAnsi="Times New Roman" w:cs="Times New Roman"/>
          <w:sz w:val="28"/>
          <w:szCs w:val="28"/>
        </w:rPr>
        <w:t xml:space="preserve">: </w:t>
      </w:r>
      <w:hyperlink r:id="rId31" w:history="1">
        <w:r w:rsidRPr="006B13D8">
          <w:rPr>
            <w:rStyle w:val="a5"/>
            <w:rFonts w:ascii="Times New Roman" w:hAnsi="Times New Roman" w:cs="Times New Roman"/>
            <w:color w:val="auto"/>
            <w:sz w:val="28"/>
            <w:szCs w:val="28"/>
            <w:u w:val="none"/>
          </w:rPr>
          <w:t>http://www.levada.ru/28-03-2012/mitingovaya-aktivnost-snizhaetsya</w:t>
        </w:r>
      </w:hyperlink>
      <w:r w:rsidRPr="006B13D8">
        <w:rPr>
          <w:rFonts w:ascii="Times New Roman" w:hAnsi="Times New Roman" w:cs="Times New Roman"/>
          <w:sz w:val="28"/>
          <w:szCs w:val="28"/>
        </w:rPr>
        <w:t xml:space="preserve"> (дата обращения: 03.06.2013).</w:t>
      </w:r>
    </w:p>
    <w:p w:rsidR="002E6913" w:rsidRPr="006B13D8" w:rsidRDefault="002E6913" w:rsidP="00575354">
      <w:pPr>
        <w:pStyle w:val="a3"/>
        <w:numPr>
          <w:ilvl w:val="0"/>
          <w:numId w:val="26"/>
        </w:numPr>
        <w:autoSpaceDE w:val="0"/>
        <w:autoSpaceDN w:val="0"/>
        <w:adjustRightInd w:val="0"/>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iCs/>
          <w:color w:val="auto"/>
          <w:sz w:val="28"/>
          <w:szCs w:val="28"/>
        </w:rPr>
        <w:t xml:space="preserve">Тарасов С., </w:t>
      </w:r>
      <w:proofErr w:type="gramStart"/>
      <w:r w:rsidRPr="006B13D8">
        <w:rPr>
          <w:rStyle w:val="A40"/>
          <w:rFonts w:ascii="Times New Roman" w:hAnsi="Times New Roman" w:cs="Times New Roman"/>
          <w:iCs/>
          <w:color w:val="auto"/>
          <w:sz w:val="28"/>
          <w:szCs w:val="28"/>
        </w:rPr>
        <w:t>Кусов</w:t>
      </w:r>
      <w:proofErr w:type="gramEnd"/>
      <w:r w:rsidRPr="006B13D8">
        <w:rPr>
          <w:rStyle w:val="A40"/>
          <w:rFonts w:ascii="Times New Roman" w:hAnsi="Times New Roman" w:cs="Times New Roman"/>
          <w:iCs/>
          <w:color w:val="auto"/>
          <w:sz w:val="28"/>
          <w:szCs w:val="28"/>
        </w:rPr>
        <w:t xml:space="preserve"> О. Дмитрий Орешкин</w:t>
      </w:r>
      <w:r w:rsidRPr="006B13D8">
        <w:rPr>
          <w:rStyle w:val="A40"/>
          <w:rFonts w:ascii="Times New Roman" w:hAnsi="Times New Roman" w:cs="Times New Roman"/>
          <w:color w:val="auto"/>
          <w:sz w:val="28"/>
          <w:szCs w:val="28"/>
        </w:rPr>
        <w:t>: Движение “Солидарность” нельзя назвать реаль</w:t>
      </w:r>
      <w:r w:rsidRPr="006B13D8">
        <w:rPr>
          <w:rStyle w:val="A40"/>
          <w:rFonts w:ascii="Times New Roman" w:hAnsi="Times New Roman" w:cs="Times New Roman"/>
          <w:color w:val="auto"/>
          <w:sz w:val="28"/>
          <w:szCs w:val="28"/>
        </w:rPr>
        <w:softHyphen/>
        <w:t>ной политической силой [Электронный ресурс] // Радио Свобода [Сайт]. – 2008. - URL: http://www.svoboda.org/content/transcript/473983.html (дата обращения: 03.06.2013).</w:t>
      </w:r>
    </w:p>
    <w:p w:rsidR="002E6913" w:rsidRPr="006B13D8" w:rsidRDefault="002E6913" w:rsidP="00575354">
      <w:pPr>
        <w:pStyle w:val="a3"/>
        <w:numPr>
          <w:ilvl w:val="0"/>
          <w:numId w:val="26"/>
        </w:numPr>
        <w:autoSpaceDE w:val="0"/>
        <w:autoSpaceDN w:val="0"/>
        <w:adjustRightInd w:val="0"/>
        <w:spacing w:after="0" w:line="360" w:lineRule="auto"/>
        <w:jc w:val="both"/>
        <w:rPr>
          <w:rFonts w:ascii="Times New Roman" w:hAnsi="Times New Roman" w:cs="Times New Roman"/>
          <w:sz w:val="28"/>
          <w:szCs w:val="28"/>
          <w:lang w:val="en-US"/>
        </w:rPr>
      </w:pPr>
      <w:r w:rsidRPr="006B13D8">
        <w:rPr>
          <w:rFonts w:ascii="Times New Roman" w:hAnsi="Times New Roman" w:cs="Times New Roman"/>
          <w:sz w:val="28"/>
          <w:szCs w:val="28"/>
          <w:lang w:val="en-US"/>
        </w:rPr>
        <w:t xml:space="preserve">ACT UP: AIDS Coalition to Unleash Power </w:t>
      </w:r>
      <w:r w:rsidRPr="006B13D8">
        <w:rPr>
          <w:rStyle w:val="A40"/>
          <w:rFonts w:ascii="Times New Roman" w:hAnsi="Times New Roman" w:cs="Times New Roman"/>
          <w:color w:val="auto"/>
          <w:sz w:val="28"/>
          <w:szCs w:val="28"/>
          <w:lang w:val="en-US"/>
        </w:rPr>
        <w:t>[</w:t>
      </w:r>
      <w:r w:rsidRPr="006B13D8">
        <w:rPr>
          <w:rFonts w:ascii="Times New Roman" w:hAnsi="Times New Roman" w:cs="Times New Roman"/>
          <w:sz w:val="28"/>
          <w:szCs w:val="28"/>
        </w:rPr>
        <w:t>Электронный</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ресурс</w:t>
      </w:r>
      <w:r w:rsidRPr="006B13D8">
        <w:rPr>
          <w:rStyle w:val="A40"/>
          <w:rFonts w:ascii="Times New Roman" w:hAnsi="Times New Roman" w:cs="Times New Roman"/>
          <w:color w:val="auto"/>
          <w:sz w:val="28"/>
          <w:szCs w:val="28"/>
          <w:lang w:val="en-US"/>
        </w:rPr>
        <w:t xml:space="preserve">]. </w:t>
      </w:r>
      <w:r w:rsidRPr="006B13D8">
        <w:rPr>
          <w:rFonts w:ascii="Times New Roman" w:hAnsi="Times New Roman" w:cs="Times New Roman"/>
          <w:sz w:val="28"/>
          <w:szCs w:val="28"/>
          <w:lang w:val="en-US"/>
        </w:rPr>
        <w:t xml:space="preserve">- URL: </w:t>
      </w:r>
      <w:hyperlink r:id="rId32" w:history="1">
        <w:r w:rsidRPr="006B13D8">
          <w:rPr>
            <w:rStyle w:val="a5"/>
            <w:rFonts w:ascii="Times New Roman" w:hAnsi="Times New Roman" w:cs="Times New Roman"/>
            <w:color w:val="auto"/>
            <w:sz w:val="28"/>
            <w:szCs w:val="28"/>
            <w:u w:val="none"/>
            <w:lang w:val="en-US"/>
          </w:rPr>
          <w:t>http://www.actupny.org</w:t>
        </w:r>
      </w:hyperlink>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дата</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обращения</w:t>
      </w:r>
      <w:r w:rsidRPr="006B13D8">
        <w:rPr>
          <w:rFonts w:ascii="Times New Roman" w:hAnsi="Times New Roman" w:cs="Times New Roman"/>
          <w:sz w:val="28"/>
          <w:szCs w:val="28"/>
          <w:lang w:val="en-US"/>
        </w:rPr>
        <w:t>: 03.06.2013).</w:t>
      </w:r>
    </w:p>
    <w:p w:rsidR="002E6913" w:rsidRPr="006B13D8" w:rsidRDefault="002E6913" w:rsidP="00575354">
      <w:pPr>
        <w:pStyle w:val="a3"/>
        <w:numPr>
          <w:ilvl w:val="0"/>
          <w:numId w:val="26"/>
        </w:numPr>
        <w:spacing w:after="0" w:line="360" w:lineRule="auto"/>
        <w:jc w:val="both"/>
        <w:rPr>
          <w:rFonts w:ascii="Times New Roman" w:hAnsi="Times New Roman" w:cs="Times New Roman"/>
          <w:sz w:val="28"/>
          <w:szCs w:val="28"/>
          <w:lang w:val="en-US"/>
        </w:rPr>
      </w:pPr>
      <w:r w:rsidRPr="006B13D8">
        <w:rPr>
          <w:rFonts w:ascii="Times New Roman" w:hAnsi="Times New Roman" w:cs="Times New Roman"/>
          <w:sz w:val="28"/>
          <w:szCs w:val="28"/>
          <w:lang w:val="en-US"/>
        </w:rPr>
        <w:lastRenderedPageBreak/>
        <w:t>O’Reilly, T. What Is Web 2.0 Design Patterns and Business Models for the Next Generation of Software [</w:t>
      </w:r>
      <w:r w:rsidRPr="006B13D8">
        <w:rPr>
          <w:rFonts w:ascii="Times New Roman" w:hAnsi="Times New Roman" w:cs="Times New Roman"/>
          <w:sz w:val="28"/>
          <w:szCs w:val="28"/>
        </w:rPr>
        <w:t>Электронный</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ресурс</w:t>
      </w:r>
      <w:r w:rsidRPr="006B13D8">
        <w:rPr>
          <w:rFonts w:ascii="Times New Roman" w:hAnsi="Times New Roman" w:cs="Times New Roman"/>
          <w:sz w:val="28"/>
          <w:szCs w:val="28"/>
          <w:lang w:val="en-US"/>
        </w:rPr>
        <w:t xml:space="preserve">] // O’Reilly. Spreading knowledge of innovators </w:t>
      </w:r>
      <w:r w:rsidRPr="006B13D8">
        <w:rPr>
          <w:rStyle w:val="A40"/>
          <w:rFonts w:ascii="Times New Roman" w:hAnsi="Times New Roman" w:cs="Times New Roman"/>
          <w:color w:val="auto"/>
          <w:sz w:val="28"/>
          <w:szCs w:val="28"/>
          <w:lang w:val="en-US"/>
        </w:rPr>
        <w:t>[</w:t>
      </w:r>
      <w:r w:rsidRPr="006B13D8">
        <w:rPr>
          <w:rStyle w:val="A40"/>
          <w:rFonts w:ascii="Times New Roman" w:hAnsi="Times New Roman" w:cs="Times New Roman"/>
          <w:color w:val="auto"/>
          <w:sz w:val="28"/>
          <w:szCs w:val="28"/>
        </w:rPr>
        <w:t>Сайт</w:t>
      </w:r>
      <w:r w:rsidRPr="006B13D8">
        <w:rPr>
          <w:rStyle w:val="A40"/>
          <w:rFonts w:ascii="Times New Roman" w:hAnsi="Times New Roman" w:cs="Times New Roman"/>
          <w:color w:val="auto"/>
          <w:sz w:val="28"/>
          <w:szCs w:val="28"/>
          <w:lang w:val="en-US"/>
        </w:rPr>
        <w:t xml:space="preserve">]. </w:t>
      </w:r>
      <w:r w:rsidRPr="006B13D8">
        <w:rPr>
          <w:rFonts w:ascii="Times New Roman" w:hAnsi="Times New Roman" w:cs="Times New Roman"/>
          <w:sz w:val="28"/>
          <w:szCs w:val="28"/>
          <w:lang w:val="en-US"/>
        </w:rPr>
        <w:t xml:space="preserve">– 2005. - URL: </w:t>
      </w:r>
      <w:hyperlink r:id="rId33" w:history="1">
        <w:r w:rsidRPr="006B13D8">
          <w:rPr>
            <w:rStyle w:val="a5"/>
            <w:rFonts w:ascii="Times New Roman" w:hAnsi="Times New Roman" w:cs="Times New Roman"/>
            <w:color w:val="auto"/>
            <w:sz w:val="28"/>
            <w:szCs w:val="28"/>
            <w:u w:val="none"/>
            <w:lang w:val="en-US"/>
          </w:rPr>
          <w:t>http://oreilly.com/web2/archive/what-is-web-20.html</w:t>
        </w:r>
      </w:hyperlink>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дата</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обращения</w:t>
      </w:r>
      <w:r w:rsidRPr="006B13D8">
        <w:rPr>
          <w:rFonts w:ascii="Times New Roman" w:hAnsi="Times New Roman" w:cs="Times New Roman"/>
          <w:sz w:val="28"/>
          <w:szCs w:val="28"/>
          <w:lang w:val="en-US"/>
        </w:rPr>
        <w:t>: 03.06.2013).</w:t>
      </w:r>
    </w:p>
    <w:p w:rsidR="008166E7" w:rsidRPr="006B13D8" w:rsidRDefault="008166E7" w:rsidP="00575354">
      <w:pPr>
        <w:pStyle w:val="a3"/>
        <w:numPr>
          <w:ilvl w:val="0"/>
          <w:numId w:val="26"/>
        </w:numPr>
        <w:spacing w:after="0" w:line="360" w:lineRule="auto"/>
        <w:jc w:val="both"/>
        <w:rPr>
          <w:rStyle w:val="A40"/>
          <w:rFonts w:ascii="Times New Roman" w:hAnsi="Times New Roman" w:cs="Times New Roman"/>
          <w:color w:val="auto"/>
          <w:sz w:val="28"/>
          <w:szCs w:val="28"/>
        </w:rPr>
      </w:pPr>
      <w:r w:rsidRPr="006B13D8">
        <w:rPr>
          <w:rStyle w:val="A40"/>
          <w:rFonts w:ascii="Times New Roman" w:hAnsi="Times New Roman" w:cs="Times New Roman"/>
          <w:color w:val="auto"/>
          <w:sz w:val="28"/>
          <w:szCs w:val="28"/>
        </w:rPr>
        <w:t>V – значит выборы. Кампания продолжается [Электронный ресурс] // LIVEJOURNAL [</w:t>
      </w:r>
      <w:proofErr w:type="spellStart"/>
      <w:r w:rsidRPr="006B13D8">
        <w:rPr>
          <w:rStyle w:val="A40"/>
          <w:rFonts w:ascii="Times New Roman" w:hAnsi="Times New Roman" w:cs="Times New Roman"/>
          <w:color w:val="auto"/>
          <w:sz w:val="28"/>
          <w:szCs w:val="28"/>
        </w:rPr>
        <w:t>Блог</w:t>
      </w:r>
      <w:proofErr w:type="spellEnd"/>
      <w:r w:rsidRPr="006B13D8">
        <w:rPr>
          <w:rStyle w:val="A40"/>
          <w:rFonts w:ascii="Times New Roman" w:hAnsi="Times New Roman" w:cs="Times New Roman"/>
          <w:color w:val="auto"/>
          <w:sz w:val="28"/>
          <w:szCs w:val="28"/>
        </w:rPr>
        <w:t>]. – 2010. - URL: http://spb-oborona.livejournal.com/51116.html (дата обращения: 03.06.2013).</w:t>
      </w:r>
    </w:p>
    <w:p w:rsidR="003F6811" w:rsidRPr="006B13D8" w:rsidRDefault="003F6811" w:rsidP="00575354">
      <w:pPr>
        <w:pStyle w:val="a3"/>
        <w:numPr>
          <w:ilvl w:val="0"/>
          <w:numId w:val="26"/>
        </w:numPr>
        <w:spacing w:after="0" w:line="360" w:lineRule="auto"/>
        <w:jc w:val="both"/>
        <w:rPr>
          <w:rFonts w:ascii="Times New Roman" w:hAnsi="Times New Roman" w:cs="Times New Roman"/>
          <w:sz w:val="28"/>
          <w:szCs w:val="28"/>
          <w:lang w:val="en-US"/>
        </w:rPr>
      </w:pPr>
      <w:r w:rsidRPr="006B13D8">
        <w:rPr>
          <w:rFonts w:ascii="Times New Roman" w:hAnsi="Times New Roman" w:cs="Times New Roman"/>
          <w:sz w:val="28"/>
          <w:szCs w:val="28"/>
          <w:lang w:val="en-US"/>
        </w:rPr>
        <w:t xml:space="preserve">World Value Survey. The World’s Most Comprehensive Investigation of Political and </w:t>
      </w:r>
      <w:proofErr w:type="spellStart"/>
      <w:r w:rsidRPr="006B13D8">
        <w:rPr>
          <w:rFonts w:ascii="Times New Roman" w:hAnsi="Times New Roman" w:cs="Times New Roman"/>
          <w:sz w:val="28"/>
          <w:szCs w:val="28"/>
          <w:lang w:val="en-US"/>
        </w:rPr>
        <w:t>Socioculturical</w:t>
      </w:r>
      <w:proofErr w:type="spellEnd"/>
      <w:r w:rsidRPr="006B13D8">
        <w:rPr>
          <w:rFonts w:ascii="Times New Roman" w:hAnsi="Times New Roman" w:cs="Times New Roman"/>
          <w:sz w:val="28"/>
          <w:szCs w:val="28"/>
          <w:lang w:val="en-US"/>
        </w:rPr>
        <w:t xml:space="preserve"> Change </w:t>
      </w:r>
      <w:r w:rsidRPr="006B13D8">
        <w:rPr>
          <w:rStyle w:val="A40"/>
          <w:rFonts w:ascii="Times New Roman" w:hAnsi="Times New Roman" w:cs="Times New Roman"/>
          <w:color w:val="auto"/>
          <w:sz w:val="28"/>
          <w:szCs w:val="28"/>
          <w:lang w:val="en-US"/>
        </w:rPr>
        <w:t>[</w:t>
      </w:r>
      <w:r w:rsidRPr="006B13D8">
        <w:rPr>
          <w:rFonts w:ascii="Times New Roman" w:hAnsi="Times New Roman" w:cs="Times New Roman"/>
          <w:sz w:val="28"/>
          <w:szCs w:val="28"/>
        </w:rPr>
        <w:t>Электронный</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ресурс</w:t>
      </w:r>
      <w:r w:rsidRPr="006B13D8">
        <w:rPr>
          <w:rStyle w:val="A40"/>
          <w:rFonts w:ascii="Times New Roman" w:hAnsi="Times New Roman" w:cs="Times New Roman"/>
          <w:color w:val="auto"/>
          <w:sz w:val="28"/>
          <w:szCs w:val="28"/>
          <w:lang w:val="en-US"/>
        </w:rPr>
        <w:t xml:space="preserve">]. </w:t>
      </w:r>
      <w:r w:rsidRPr="006B13D8">
        <w:rPr>
          <w:rFonts w:ascii="Times New Roman" w:hAnsi="Times New Roman" w:cs="Times New Roman"/>
          <w:sz w:val="28"/>
          <w:szCs w:val="28"/>
          <w:lang w:val="en-US"/>
        </w:rPr>
        <w:t xml:space="preserve">- URL: </w:t>
      </w:r>
      <w:hyperlink r:id="rId34" w:history="1">
        <w:r w:rsidRPr="006B13D8">
          <w:rPr>
            <w:rStyle w:val="a5"/>
            <w:rFonts w:ascii="Times New Roman" w:hAnsi="Times New Roman" w:cs="Times New Roman"/>
            <w:color w:val="auto"/>
            <w:sz w:val="28"/>
            <w:szCs w:val="28"/>
            <w:u w:val="none"/>
            <w:lang w:val="en-US"/>
          </w:rPr>
          <w:t>http://www.worldvaluessurvey.org/index_html</w:t>
        </w:r>
      </w:hyperlink>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дата</w:t>
      </w:r>
      <w:r w:rsidRPr="006B13D8">
        <w:rPr>
          <w:rFonts w:ascii="Times New Roman" w:hAnsi="Times New Roman" w:cs="Times New Roman"/>
          <w:sz w:val="28"/>
          <w:szCs w:val="28"/>
          <w:lang w:val="en-US"/>
        </w:rPr>
        <w:t xml:space="preserve"> </w:t>
      </w:r>
      <w:r w:rsidRPr="006B13D8">
        <w:rPr>
          <w:rFonts w:ascii="Times New Roman" w:hAnsi="Times New Roman" w:cs="Times New Roman"/>
          <w:sz w:val="28"/>
          <w:szCs w:val="28"/>
        </w:rPr>
        <w:t>обращения</w:t>
      </w:r>
      <w:r w:rsidRPr="006B13D8">
        <w:rPr>
          <w:rFonts w:ascii="Times New Roman" w:hAnsi="Times New Roman" w:cs="Times New Roman"/>
          <w:sz w:val="28"/>
          <w:szCs w:val="28"/>
          <w:lang w:val="en-US"/>
        </w:rPr>
        <w:t>: 03.06.2013).</w:t>
      </w:r>
    </w:p>
    <w:p w:rsidR="003F6811" w:rsidRPr="00E46E99" w:rsidRDefault="003F6811" w:rsidP="003F6811">
      <w:pPr>
        <w:spacing w:after="0" w:line="360" w:lineRule="auto"/>
        <w:jc w:val="both"/>
        <w:rPr>
          <w:rFonts w:ascii="Times New Roman" w:hAnsi="Times New Roman" w:cs="Times New Roman"/>
          <w:sz w:val="28"/>
          <w:szCs w:val="28"/>
          <w:lang w:val="en-US"/>
        </w:rPr>
      </w:pPr>
    </w:p>
    <w:sectPr w:rsidR="003F6811" w:rsidRPr="00E46E99" w:rsidSect="0052157F">
      <w:footerReference w:type="default" r:id="rId35"/>
      <w:pgSz w:w="11906" w:h="16838"/>
      <w:pgMar w:top="1134" w:right="851"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E47" w:rsidRDefault="003A4E47" w:rsidP="00972D2A">
      <w:pPr>
        <w:spacing w:after="0" w:line="240" w:lineRule="auto"/>
      </w:pPr>
      <w:r>
        <w:separator/>
      </w:r>
    </w:p>
  </w:endnote>
  <w:endnote w:type="continuationSeparator" w:id="0">
    <w:p w:rsidR="003A4E47" w:rsidRDefault="003A4E47" w:rsidP="00972D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
    <w:altName w:val="Times New Roman"/>
    <w:panose1 w:val="00000000000000000000"/>
    <w:charset w:val="CC"/>
    <w:family w:val="roman"/>
    <w:notTrueType/>
    <w:pitch w:val="default"/>
    <w:sig w:usb0="00000001" w:usb1="00000000" w:usb2="00000000" w:usb3="00000000" w:csb0="00000005"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135562"/>
      <w:docPartObj>
        <w:docPartGallery w:val="Page Numbers (Bottom of Page)"/>
        <w:docPartUnique/>
      </w:docPartObj>
    </w:sdtPr>
    <w:sdtContent>
      <w:p w:rsidR="00AB001B" w:rsidRDefault="00243B6E">
        <w:pPr>
          <w:pStyle w:val="ac"/>
          <w:jc w:val="center"/>
        </w:pPr>
        <w:fldSimple w:instr=" PAGE   \* MERGEFORMAT ">
          <w:r w:rsidR="00D3218D">
            <w:rPr>
              <w:noProof/>
            </w:rPr>
            <w:t>2</w:t>
          </w:r>
        </w:fldSimple>
      </w:p>
    </w:sdtContent>
  </w:sdt>
  <w:p w:rsidR="00AB001B" w:rsidRDefault="00AB001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E47" w:rsidRDefault="003A4E47" w:rsidP="00972D2A">
      <w:pPr>
        <w:spacing w:after="0" w:line="240" w:lineRule="auto"/>
      </w:pPr>
      <w:r>
        <w:separator/>
      </w:r>
    </w:p>
  </w:footnote>
  <w:footnote w:type="continuationSeparator" w:id="0">
    <w:p w:rsidR="003A4E47" w:rsidRDefault="003A4E47" w:rsidP="00972D2A">
      <w:pPr>
        <w:spacing w:after="0" w:line="240" w:lineRule="auto"/>
      </w:pPr>
      <w:r>
        <w:continuationSeparator/>
      </w:r>
    </w:p>
  </w:footnote>
  <w:footnote w:id="1">
    <w:p w:rsidR="00AB001B" w:rsidRPr="00E46E99" w:rsidRDefault="00AB001B" w:rsidP="00E46E99">
      <w:pPr>
        <w:autoSpaceDE w:val="0"/>
        <w:autoSpaceDN w:val="0"/>
        <w:adjustRightInd w:val="0"/>
        <w:spacing w:after="0" w:line="360" w:lineRule="auto"/>
        <w:ind w:firstLine="709"/>
        <w:rPr>
          <w:rFonts w:ascii="Times New Roman" w:hAnsi="Times New Roman" w:cs="Times New Roman"/>
          <w:color w:val="000000"/>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w:t>
      </w:r>
      <w:proofErr w:type="spellStart"/>
      <w:r w:rsidRPr="00F93B59">
        <w:rPr>
          <w:rFonts w:ascii="Times New Roman" w:hAnsi="Times New Roman" w:cs="Times New Roman"/>
          <w:iCs/>
          <w:sz w:val="20"/>
          <w:szCs w:val="20"/>
        </w:rPr>
        <w:t>Хантингтон</w:t>
      </w:r>
      <w:proofErr w:type="spellEnd"/>
      <w:r w:rsidRPr="00F93B59">
        <w:rPr>
          <w:rFonts w:ascii="Times New Roman" w:hAnsi="Times New Roman" w:cs="Times New Roman"/>
          <w:iCs/>
          <w:sz w:val="20"/>
          <w:szCs w:val="20"/>
        </w:rPr>
        <w:t xml:space="preserve"> С. Ф. </w:t>
      </w:r>
      <w:r w:rsidRPr="00F93B59">
        <w:rPr>
          <w:rFonts w:ascii="Times New Roman" w:hAnsi="Times New Roman" w:cs="Times New Roman"/>
          <w:sz w:val="20"/>
          <w:szCs w:val="20"/>
        </w:rPr>
        <w:t>Политический порядок в меняющихся обществах. - М.: Прогресс-Традиция, 2004. - С. 50-94.</w:t>
      </w:r>
    </w:p>
  </w:footnote>
  <w:footnote w:id="2">
    <w:p w:rsidR="00AB001B" w:rsidRPr="00F93B59" w:rsidRDefault="00AB001B" w:rsidP="00F93B59">
      <w:pPr>
        <w:autoSpaceDE w:val="0"/>
        <w:autoSpaceDN w:val="0"/>
        <w:adjustRightInd w:val="0"/>
        <w:spacing w:after="0" w:line="360" w:lineRule="auto"/>
        <w:ind w:firstLine="709"/>
        <w:jc w:val="both"/>
        <w:rPr>
          <w:rFonts w:ascii="Times New Roman" w:hAnsi="Times New Roman" w:cs="Times New Roman"/>
          <w:color w:val="000000"/>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w:t>
      </w:r>
      <w:proofErr w:type="spellStart"/>
      <w:r w:rsidRPr="00F93B59">
        <w:rPr>
          <w:rFonts w:ascii="Times New Roman" w:hAnsi="Times New Roman" w:cs="Times New Roman"/>
          <w:iCs/>
          <w:sz w:val="20"/>
          <w:szCs w:val="20"/>
        </w:rPr>
        <w:t>Гавел</w:t>
      </w:r>
      <w:proofErr w:type="spellEnd"/>
      <w:r w:rsidRPr="00F93B59">
        <w:rPr>
          <w:rFonts w:ascii="Times New Roman" w:hAnsi="Times New Roman" w:cs="Times New Roman"/>
          <w:iCs/>
          <w:sz w:val="20"/>
          <w:szCs w:val="20"/>
        </w:rPr>
        <w:t xml:space="preserve"> В</w:t>
      </w:r>
      <w:r w:rsidRPr="00F93B59">
        <w:rPr>
          <w:rFonts w:ascii="Times New Roman" w:hAnsi="Times New Roman" w:cs="Times New Roman"/>
          <w:sz w:val="20"/>
          <w:szCs w:val="20"/>
        </w:rPr>
        <w:t xml:space="preserve">. Сила </w:t>
      </w:r>
      <w:proofErr w:type="gramStart"/>
      <w:r w:rsidRPr="00F93B59">
        <w:rPr>
          <w:rFonts w:ascii="Times New Roman" w:hAnsi="Times New Roman" w:cs="Times New Roman"/>
          <w:sz w:val="20"/>
          <w:szCs w:val="20"/>
        </w:rPr>
        <w:t>бессильных</w:t>
      </w:r>
      <w:proofErr w:type="gramEnd"/>
      <w:r w:rsidRPr="00F93B59">
        <w:rPr>
          <w:rFonts w:ascii="Times New Roman" w:hAnsi="Times New Roman" w:cs="Times New Roman"/>
          <w:sz w:val="20"/>
          <w:szCs w:val="20"/>
        </w:rPr>
        <w:t xml:space="preserve"> // Мораль в политике: Хрестоматия / Сост. и общ</w:t>
      </w:r>
      <w:proofErr w:type="gramStart"/>
      <w:r w:rsidRPr="00F93B59">
        <w:rPr>
          <w:rFonts w:ascii="Times New Roman" w:hAnsi="Times New Roman" w:cs="Times New Roman"/>
          <w:sz w:val="20"/>
          <w:szCs w:val="20"/>
        </w:rPr>
        <w:t>.</w:t>
      </w:r>
      <w:proofErr w:type="gramEnd"/>
      <w:r w:rsidRPr="00F93B59">
        <w:rPr>
          <w:rFonts w:ascii="Times New Roman" w:hAnsi="Times New Roman" w:cs="Times New Roman"/>
          <w:sz w:val="20"/>
          <w:szCs w:val="20"/>
        </w:rPr>
        <w:t xml:space="preserve"> </w:t>
      </w:r>
      <w:proofErr w:type="gramStart"/>
      <w:r w:rsidRPr="00F93B59">
        <w:rPr>
          <w:rFonts w:ascii="Times New Roman" w:hAnsi="Times New Roman" w:cs="Times New Roman"/>
          <w:sz w:val="20"/>
          <w:szCs w:val="20"/>
        </w:rPr>
        <w:t>р</w:t>
      </w:r>
      <w:proofErr w:type="gramEnd"/>
      <w:r w:rsidRPr="00F93B59">
        <w:rPr>
          <w:rFonts w:ascii="Times New Roman" w:hAnsi="Times New Roman" w:cs="Times New Roman"/>
          <w:sz w:val="20"/>
          <w:szCs w:val="20"/>
        </w:rPr>
        <w:t xml:space="preserve">ед. Б.Г. Капустина. — М.: КДУ; МГУ, 2004. - С. 296. </w:t>
      </w:r>
    </w:p>
  </w:footnote>
  <w:footnote w:id="3">
    <w:p w:rsidR="00AB001B" w:rsidRPr="00E46E99" w:rsidRDefault="00AB001B" w:rsidP="00E46E99">
      <w:pPr>
        <w:autoSpaceDE w:val="0"/>
        <w:autoSpaceDN w:val="0"/>
        <w:adjustRightInd w:val="0"/>
        <w:spacing w:after="0" w:line="360" w:lineRule="auto"/>
        <w:ind w:firstLine="709"/>
        <w:jc w:val="both"/>
        <w:rPr>
          <w:rFonts w:ascii="Times New Roman" w:hAnsi="Times New Roman" w:cs="Times New Roman"/>
          <w:color w:val="FF0000"/>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w:t>
      </w:r>
      <w:proofErr w:type="spellStart"/>
      <w:r w:rsidRPr="00F93B59">
        <w:rPr>
          <w:rFonts w:ascii="Times New Roman" w:hAnsi="Times New Roman" w:cs="Times New Roman"/>
          <w:iCs/>
          <w:sz w:val="20"/>
          <w:szCs w:val="20"/>
        </w:rPr>
        <w:t>Ворожейкина</w:t>
      </w:r>
      <w:proofErr w:type="spellEnd"/>
      <w:r w:rsidRPr="00F93B59">
        <w:rPr>
          <w:rFonts w:ascii="Times New Roman" w:hAnsi="Times New Roman" w:cs="Times New Roman"/>
          <w:iCs/>
          <w:sz w:val="20"/>
          <w:szCs w:val="20"/>
        </w:rPr>
        <w:t xml:space="preserve"> Т</w:t>
      </w:r>
      <w:r w:rsidRPr="00F93B59">
        <w:rPr>
          <w:rFonts w:ascii="Times New Roman" w:hAnsi="Times New Roman" w:cs="Times New Roman"/>
          <w:sz w:val="20"/>
          <w:szCs w:val="20"/>
        </w:rPr>
        <w:t>. Ценностные установки или границы метода // Вестник общественного мнения. – 2008. -  № 4 (96). - С. 67-71.</w:t>
      </w:r>
    </w:p>
  </w:footnote>
  <w:footnote w:id="4">
    <w:p w:rsidR="00AB001B" w:rsidRPr="00E46E99" w:rsidRDefault="00AB001B" w:rsidP="00E46E99">
      <w:pPr>
        <w:autoSpaceDE w:val="0"/>
        <w:autoSpaceDN w:val="0"/>
        <w:adjustRightInd w:val="0"/>
        <w:spacing w:after="0" w:line="360" w:lineRule="auto"/>
        <w:ind w:firstLine="709"/>
        <w:rPr>
          <w:rFonts w:ascii="Times New Roman" w:hAnsi="Times New Roman" w:cs="Times New Roman"/>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w:t>
      </w:r>
      <w:proofErr w:type="spellStart"/>
      <w:r w:rsidRPr="00F93B59">
        <w:rPr>
          <w:rFonts w:ascii="Times New Roman" w:hAnsi="Times New Roman" w:cs="Times New Roman"/>
          <w:sz w:val="20"/>
          <w:szCs w:val="20"/>
          <w:shd w:val="clear" w:color="auto" w:fill="FFFFFF"/>
        </w:rPr>
        <w:t>Кордонский</w:t>
      </w:r>
      <w:proofErr w:type="spellEnd"/>
      <w:r w:rsidRPr="00F93B59">
        <w:rPr>
          <w:rFonts w:ascii="Times New Roman" w:hAnsi="Times New Roman" w:cs="Times New Roman"/>
          <w:sz w:val="20"/>
          <w:szCs w:val="20"/>
          <w:shd w:val="clear" w:color="auto" w:fill="FFFFFF"/>
        </w:rPr>
        <w:t xml:space="preserve"> С. Г. Сословное общество и его враги </w:t>
      </w:r>
      <w:r w:rsidRPr="00F93B59">
        <w:rPr>
          <w:rStyle w:val="A40"/>
          <w:rFonts w:ascii="Times New Roman" w:hAnsi="Times New Roman" w:cs="Times New Roman"/>
          <w:color w:val="auto"/>
          <w:sz w:val="20"/>
          <w:szCs w:val="20"/>
        </w:rPr>
        <w:t xml:space="preserve">[Электронный ресурс] // Радио </w:t>
      </w:r>
      <w:proofErr w:type="spellStart"/>
      <w:r w:rsidRPr="00F93B59">
        <w:rPr>
          <w:rStyle w:val="A40"/>
          <w:rFonts w:ascii="Times New Roman" w:hAnsi="Times New Roman" w:cs="Times New Roman"/>
          <w:color w:val="auto"/>
          <w:sz w:val="20"/>
          <w:szCs w:val="20"/>
        </w:rPr>
        <w:t>Финам</w:t>
      </w:r>
      <w:proofErr w:type="spellEnd"/>
      <w:r w:rsidRPr="00F93B59">
        <w:rPr>
          <w:rStyle w:val="A40"/>
          <w:rFonts w:ascii="Times New Roman" w:hAnsi="Times New Roman" w:cs="Times New Roman"/>
          <w:color w:val="auto"/>
          <w:sz w:val="20"/>
          <w:szCs w:val="20"/>
        </w:rPr>
        <w:t xml:space="preserve"> ФМ [Сайт]. – 2013. – </w:t>
      </w:r>
      <w:r w:rsidRPr="00F93B59">
        <w:rPr>
          <w:rStyle w:val="A40"/>
          <w:rFonts w:ascii="Times New Roman" w:hAnsi="Times New Roman" w:cs="Times New Roman"/>
          <w:color w:val="auto"/>
          <w:sz w:val="20"/>
          <w:szCs w:val="20"/>
          <w:lang w:val="en-US"/>
        </w:rPr>
        <w:t>URL</w:t>
      </w:r>
      <w:r w:rsidRPr="00F93B59">
        <w:rPr>
          <w:rStyle w:val="A40"/>
          <w:rFonts w:ascii="Times New Roman" w:hAnsi="Times New Roman" w:cs="Times New Roman"/>
          <w:color w:val="auto"/>
          <w:sz w:val="20"/>
          <w:szCs w:val="20"/>
        </w:rPr>
        <w:t xml:space="preserve">: </w:t>
      </w:r>
      <w:hyperlink r:id="rId1" w:history="1">
        <w:r w:rsidRPr="00F93B59">
          <w:rPr>
            <w:rStyle w:val="a5"/>
            <w:rFonts w:ascii="Times New Roman" w:hAnsi="Times New Roman" w:cs="Times New Roman"/>
            <w:color w:val="auto"/>
            <w:sz w:val="20"/>
            <w:szCs w:val="20"/>
            <w:u w:val="none"/>
          </w:rPr>
          <w:t>http://finam.fm/archive-view/7702/1/</w:t>
        </w:r>
      </w:hyperlink>
      <w:r w:rsidRPr="00F93B59">
        <w:rPr>
          <w:rFonts w:ascii="Times New Roman" w:hAnsi="Times New Roman" w:cs="Times New Roman"/>
          <w:sz w:val="20"/>
          <w:szCs w:val="20"/>
        </w:rPr>
        <w:t xml:space="preserve"> (дата обращения: 03.06.2013).</w:t>
      </w:r>
    </w:p>
  </w:footnote>
  <w:footnote w:id="5">
    <w:p w:rsidR="00AB001B" w:rsidRPr="00F93B59" w:rsidRDefault="00AB001B" w:rsidP="00F93B59">
      <w:pPr>
        <w:spacing w:after="0" w:line="360" w:lineRule="auto"/>
        <w:ind w:firstLine="709"/>
        <w:contextualSpacing/>
        <w:rPr>
          <w:rFonts w:ascii="Times New Roman" w:hAnsi="Times New Roman" w:cs="Times New Roman"/>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Иноземцев В. Л. Перспективы развития России в новом политическом цикле // </w:t>
      </w:r>
      <w:r w:rsidRPr="00F93B59">
        <w:rPr>
          <w:rFonts w:ascii="Times New Roman" w:hAnsi="Times New Roman" w:cs="Times New Roman"/>
          <w:bCs/>
          <w:iCs/>
          <w:sz w:val="20"/>
          <w:szCs w:val="20"/>
        </w:rPr>
        <w:t>Полис (Политические</w:t>
      </w:r>
      <w:r w:rsidRPr="00F93B59">
        <w:rPr>
          <w:rFonts w:ascii="Times New Roman" w:hAnsi="Times New Roman" w:cs="Times New Roman"/>
          <w:sz w:val="20"/>
          <w:szCs w:val="20"/>
        </w:rPr>
        <w:t xml:space="preserve"> </w:t>
      </w:r>
      <w:r w:rsidRPr="00F93B59">
        <w:rPr>
          <w:rFonts w:ascii="Times New Roman" w:hAnsi="Times New Roman" w:cs="Times New Roman"/>
          <w:bCs/>
          <w:iCs/>
          <w:sz w:val="20"/>
          <w:szCs w:val="20"/>
        </w:rPr>
        <w:t>исследования)</w:t>
      </w:r>
      <w:r w:rsidRPr="00F93B59">
        <w:rPr>
          <w:rFonts w:ascii="Times New Roman" w:hAnsi="Times New Roman" w:cs="Times New Roman"/>
          <w:sz w:val="20"/>
          <w:szCs w:val="20"/>
        </w:rPr>
        <w:t>. – 2012. - № 3. – С. 7-18.</w:t>
      </w:r>
    </w:p>
  </w:footnote>
  <w:footnote w:id="6">
    <w:p w:rsidR="00AB001B" w:rsidRPr="00E46E99" w:rsidRDefault="00AB001B" w:rsidP="00E46E99">
      <w:pPr>
        <w:pStyle w:val="a9"/>
        <w:spacing w:before="0" w:beforeAutospacing="0" w:after="0" w:afterAutospacing="0" w:line="360" w:lineRule="auto"/>
        <w:ind w:firstLine="709"/>
        <w:contextualSpacing/>
        <w:jc w:val="both"/>
        <w:rPr>
          <w:color w:val="000000"/>
          <w:sz w:val="20"/>
          <w:szCs w:val="20"/>
        </w:rPr>
      </w:pPr>
      <w:r w:rsidRPr="00F93B59">
        <w:rPr>
          <w:rStyle w:val="a8"/>
          <w:sz w:val="20"/>
          <w:szCs w:val="20"/>
        </w:rPr>
        <w:footnoteRef/>
      </w:r>
      <w:r w:rsidRPr="00F93B59">
        <w:rPr>
          <w:sz w:val="20"/>
          <w:szCs w:val="20"/>
        </w:rPr>
        <w:t xml:space="preserve"> Иноземцев В. Л. Современное постиндустриальное общество: природа, противоречия, перспективы: Учебное пособие для студентов вузов. - М.: Логос, 2000. - С.</w:t>
      </w:r>
      <w:r w:rsidRPr="00F93B59">
        <w:rPr>
          <w:sz w:val="20"/>
          <w:szCs w:val="20"/>
          <w:lang w:val="en-US"/>
        </w:rPr>
        <w:t> </w:t>
      </w:r>
      <w:r w:rsidRPr="00F93B59">
        <w:rPr>
          <w:sz w:val="20"/>
          <w:szCs w:val="20"/>
        </w:rPr>
        <w:t>3</w:t>
      </w:r>
      <w:r w:rsidRPr="00F93B59">
        <w:rPr>
          <w:sz w:val="20"/>
          <w:szCs w:val="20"/>
        </w:rPr>
        <w:noBreakHyphen/>
        <w:t xml:space="preserve">30. </w:t>
      </w:r>
    </w:p>
  </w:footnote>
  <w:footnote w:id="7">
    <w:p w:rsidR="00AB001B" w:rsidRPr="00E46E99" w:rsidRDefault="00AB001B" w:rsidP="00E46E99">
      <w:pPr>
        <w:spacing w:after="0" w:line="360" w:lineRule="auto"/>
        <w:ind w:firstLine="709"/>
        <w:jc w:val="both"/>
        <w:rPr>
          <w:rFonts w:ascii="Times New Roman" w:hAnsi="Times New Roman" w:cs="Times New Roman"/>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Иноземцев В. Л. Перспективы развития России в новом политическом цикле // </w:t>
      </w:r>
      <w:r w:rsidRPr="00F93B59">
        <w:rPr>
          <w:rFonts w:ascii="Times New Roman" w:hAnsi="Times New Roman" w:cs="Times New Roman"/>
          <w:bCs/>
          <w:iCs/>
          <w:sz w:val="20"/>
          <w:szCs w:val="20"/>
        </w:rPr>
        <w:t>Полис (Политические</w:t>
      </w:r>
      <w:r w:rsidRPr="00F93B59">
        <w:rPr>
          <w:rFonts w:ascii="Times New Roman" w:hAnsi="Times New Roman" w:cs="Times New Roman"/>
          <w:sz w:val="20"/>
          <w:szCs w:val="20"/>
        </w:rPr>
        <w:t xml:space="preserve"> </w:t>
      </w:r>
      <w:r w:rsidRPr="00F93B59">
        <w:rPr>
          <w:rFonts w:ascii="Times New Roman" w:hAnsi="Times New Roman" w:cs="Times New Roman"/>
          <w:bCs/>
          <w:iCs/>
          <w:sz w:val="20"/>
          <w:szCs w:val="20"/>
        </w:rPr>
        <w:t>исследования)</w:t>
      </w:r>
      <w:r w:rsidRPr="00F93B59">
        <w:rPr>
          <w:rFonts w:ascii="Times New Roman" w:hAnsi="Times New Roman" w:cs="Times New Roman"/>
          <w:sz w:val="20"/>
          <w:szCs w:val="20"/>
        </w:rPr>
        <w:t>. – 2012. - № 3. – С. 7-18.</w:t>
      </w:r>
    </w:p>
  </w:footnote>
  <w:footnote w:id="8">
    <w:p w:rsidR="00AB001B" w:rsidRPr="00575354" w:rsidRDefault="00AB001B" w:rsidP="00E46E99">
      <w:pPr>
        <w:spacing w:after="0" w:line="360" w:lineRule="auto"/>
        <w:ind w:firstLine="709"/>
        <w:jc w:val="both"/>
        <w:rPr>
          <w:rFonts w:ascii="Times New Roman" w:hAnsi="Times New Roman" w:cs="Times New Roman"/>
          <w:sz w:val="20"/>
          <w:szCs w:val="20"/>
          <w:lang w:val="en-US"/>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lang w:val="en-US"/>
        </w:rPr>
        <w:t xml:space="preserve"> </w:t>
      </w:r>
      <w:proofErr w:type="gramStart"/>
      <w:r w:rsidRPr="00F93B59">
        <w:rPr>
          <w:rFonts w:ascii="Times New Roman" w:hAnsi="Times New Roman" w:cs="Times New Roman"/>
          <w:sz w:val="20"/>
          <w:szCs w:val="20"/>
          <w:lang w:val="en-US"/>
        </w:rPr>
        <w:t>World Value Survey.</w:t>
      </w:r>
      <w:proofErr w:type="gramEnd"/>
      <w:r w:rsidRPr="00F93B59">
        <w:rPr>
          <w:rFonts w:ascii="Times New Roman" w:hAnsi="Times New Roman" w:cs="Times New Roman"/>
          <w:sz w:val="20"/>
          <w:szCs w:val="20"/>
          <w:lang w:val="en-US"/>
        </w:rPr>
        <w:t xml:space="preserve"> </w:t>
      </w:r>
      <w:proofErr w:type="gramStart"/>
      <w:r w:rsidRPr="00F93B59">
        <w:rPr>
          <w:rFonts w:ascii="Times New Roman" w:hAnsi="Times New Roman" w:cs="Times New Roman"/>
          <w:sz w:val="20"/>
          <w:szCs w:val="20"/>
          <w:lang w:val="en-US"/>
        </w:rPr>
        <w:t xml:space="preserve">The World’s Most Comprehensive Investigation of Political and </w:t>
      </w:r>
      <w:proofErr w:type="spellStart"/>
      <w:r w:rsidRPr="00F93B59">
        <w:rPr>
          <w:rFonts w:ascii="Times New Roman" w:hAnsi="Times New Roman" w:cs="Times New Roman"/>
          <w:sz w:val="20"/>
          <w:szCs w:val="20"/>
          <w:lang w:val="en-US"/>
        </w:rPr>
        <w:t>Socioculturical</w:t>
      </w:r>
      <w:proofErr w:type="spellEnd"/>
      <w:r w:rsidRPr="00F93B59">
        <w:rPr>
          <w:rFonts w:ascii="Times New Roman" w:hAnsi="Times New Roman" w:cs="Times New Roman"/>
          <w:sz w:val="20"/>
          <w:szCs w:val="20"/>
          <w:lang w:val="en-US"/>
        </w:rPr>
        <w:t xml:space="preserve"> Change </w:t>
      </w:r>
      <w:r w:rsidRPr="00F93B59">
        <w:rPr>
          <w:rStyle w:val="A40"/>
          <w:rFonts w:ascii="Times New Roman" w:hAnsi="Times New Roman" w:cs="Times New Roman"/>
          <w:color w:val="auto"/>
          <w:sz w:val="20"/>
          <w:szCs w:val="20"/>
          <w:lang w:val="en-US"/>
        </w:rPr>
        <w:t>[</w:t>
      </w:r>
      <w:r w:rsidRPr="00F93B59">
        <w:rPr>
          <w:rFonts w:ascii="Times New Roman" w:hAnsi="Times New Roman" w:cs="Times New Roman"/>
          <w:sz w:val="20"/>
          <w:szCs w:val="20"/>
        </w:rPr>
        <w:t>Электронный</w:t>
      </w:r>
      <w:r w:rsidRPr="00F93B59">
        <w:rPr>
          <w:rFonts w:ascii="Times New Roman" w:hAnsi="Times New Roman" w:cs="Times New Roman"/>
          <w:sz w:val="20"/>
          <w:szCs w:val="20"/>
          <w:lang w:val="en-US"/>
        </w:rPr>
        <w:t xml:space="preserve"> </w:t>
      </w:r>
      <w:r w:rsidRPr="00F93B59">
        <w:rPr>
          <w:rFonts w:ascii="Times New Roman" w:hAnsi="Times New Roman" w:cs="Times New Roman"/>
          <w:sz w:val="20"/>
          <w:szCs w:val="20"/>
        </w:rPr>
        <w:t>ресурс</w:t>
      </w:r>
      <w:r w:rsidRPr="00F93B59">
        <w:rPr>
          <w:rStyle w:val="A40"/>
          <w:rFonts w:ascii="Times New Roman" w:hAnsi="Times New Roman" w:cs="Times New Roman"/>
          <w:color w:val="auto"/>
          <w:sz w:val="20"/>
          <w:szCs w:val="20"/>
          <w:lang w:val="en-US"/>
        </w:rPr>
        <w:t>].</w:t>
      </w:r>
      <w:proofErr w:type="gramEnd"/>
      <w:r w:rsidRPr="00F93B59">
        <w:rPr>
          <w:rStyle w:val="A40"/>
          <w:rFonts w:ascii="Times New Roman" w:hAnsi="Times New Roman" w:cs="Times New Roman"/>
          <w:color w:val="auto"/>
          <w:sz w:val="20"/>
          <w:szCs w:val="20"/>
          <w:lang w:val="en-US"/>
        </w:rPr>
        <w:t xml:space="preserve"> </w:t>
      </w:r>
      <w:r w:rsidRPr="00F93B59">
        <w:rPr>
          <w:rFonts w:ascii="Times New Roman" w:hAnsi="Times New Roman" w:cs="Times New Roman"/>
          <w:sz w:val="20"/>
          <w:szCs w:val="20"/>
          <w:lang w:val="en-US"/>
        </w:rPr>
        <w:t xml:space="preserve">- URL: </w:t>
      </w:r>
      <w:r w:rsidR="00243B6E">
        <w:fldChar w:fldCharType="begin"/>
      </w:r>
      <w:r w:rsidR="00243B6E" w:rsidRPr="00575354">
        <w:rPr>
          <w:lang w:val="en-US"/>
        </w:rPr>
        <w:instrText>HYPERLINK "http://www.worldvaluessurvey.org/index_html"</w:instrText>
      </w:r>
      <w:r w:rsidR="00243B6E">
        <w:fldChar w:fldCharType="separate"/>
      </w:r>
      <w:r w:rsidRPr="00F93B59">
        <w:rPr>
          <w:rStyle w:val="a5"/>
          <w:rFonts w:ascii="Times New Roman" w:hAnsi="Times New Roman" w:cs="Times New Roman"/>
          <w:color w:val="auto"/>
          <w:sz w:val="20"/>
          <w:szCs w:val="20"/>
          <w:u w:val="none"/>
          <w:lang w:val="en-US"/>
        </w:rPr>
        <w:t>http://www.worldvaluessurvey.org/index_html</w:t>
      </w:r>
      <w:r w:rsidR="00243B6E">
        <w:fldChar w:fldCharType="end"/>
      </w:r>
      <w:r w:rsidRPr="00F93B59">
        <w:rPr>
          <w:rFonts w:ascii="Times New Roman" w:hAnsi="Times New Roman" w:cs="Times New Roman"/>
          <w:sz w:val="20"/>
          <w:szCs w:val="20"/>
          <w:lang w:val="en-US"/>
        </w:rPr>
        <w:t xml:space="preserve"> (</w:t>
      </w:r>
      <w:r w:rsidRPr="00F93B59">
        <w:rPr>
          <w:rFonts w:ascii="Times New Roman" w:hAnsi="Times New Roman" w:cs="Times New Roman"/>
          <w:sz w:val="20"/>
          <w:szCs w:val="20"/>
        </w:rPr>
        <w:t>дата</w:t>
      </w:r>
      <w:r w:rsidRPr="00F93B59">
        <w:rPr>
          <w:rFonts w:ascii="Times New Roman" w:hAnsi="Times New Roman" w:cs="Times New Roman"/>
          <w:sz w:val="20"/>
          <w:szCs w:val="20"/>
          <w:lang w:val="en-US"/>
        </w:rPr>
        <w:t xml:space="preserve"> </w:t>
      </w:r>
      <w:r w:rsidRPr="00F93B59">
        <w:rPr>
          <w:rFonts w:ascii="Times New Roman" w:hAnsi="Times New Roman" w:cs="Times New Roman"/>
          <w:sz w:val="20"/>
          <w:szCs w:val="20"/>
        </w:rPr>
        <w:t>обращения</w:t>
      </w:r>
      <w:r w:rsidRPr="00F93B59">
        <w:rPr>
          <w:rFonts w:ascii="Times New Roman" w:hAnsi="Times New Roman" w:cs="Times New Roman"/>
          <w:sz w:val="20"/>
          <w:szCs w:val="20"/>
          <w:lang w:val="en-US"/>
        </w:rPr>
        <w:t>: 03.06.2013).</w:t>
      </w:r>
    </w:p>
  </w:footnote>
  <w:footnote w:id="9">
    <w:p w:rsidR="00AB001B" w:rsidRPr="00E46E99" w:rsidRDefault="00AB001B" w:rsidP="00E46E99">
      <w:pPr>
        <w:spacing w:after="0" w:line="360" w:lineRule="auto"/>
        <w:ind w:firstLine="709"/>
        <w:jc w:val="both"/>
        <w:rPr>
          <w:rFonts w:ascii="Times New Roman" w:hAnsi="Times New Roman" w:cs="Times New Roman"/>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w:t>
      </w:r>
      <w:proofErr w:type="spellStart"/>
      <w:r w:rsidRPr="00F93B59">
        <w:rPr>
          <w:rFonts w:ascii="Times New Roman" w:hAnsi="Times New Roman" w:cs="Times New Roman"/>
          <w:sz w:val="20"/>
          <w:szCs w:val="20"/>
        </w:rPr>
        <w:t>Инглхарт</w:t>
      </w:r>
      <w:proofErr w:type="spellEnd"/>
      <w:r w:rsidRPr="00F93B59">
        <w:rPr>
          <w:rFonts w:ascii="Times New Roman" w:hAnsi="Times New Roman" w:cs="Times New Roman"/>
          <w:sz w:val="20"/>
          <w:szCs w:val="20"/>
        </w:rPr>
        <w:t xml:space="preserve"> Р., </w:t>
      </w:r>
      <w:proofErr w:type="spellStart"/>
      <w:r w:rsidRPr="00F93B59">
        <w:rPr>
          <w:rFonts w:ascii="Times New Roman" w:hAnsi="Times New Roman" w:cs="Times New Roman"/>
          <w:sz w:val="20"/>
          <w:szCs w:val="20"/>
        </w:rPr>
        <w:t>Вельцель</w:t>
      </w:r>
      <w:proofErr w:type="spellEnd"/>
      <w:r w:rsidRPr="00F93B59">
        <w:rPr>
          <w:rFonts w:ascii="Times New Roman" w:hAnsi="Times New Roman" w:cs="Times New Roman"/>
          <w:sz w:val="20"/>
          <w:szCs w:val="20"/>
        </w:rPr>
        <w:t xml:space="preserve"> К. Модернизация культурные, изменения и демократия. Последовательность человеческого развития</w:t>
      </w:r>
      <w:proofErr w:type="gramStart"/>
      <w:r w:rsidRPr="00F93B59">
        <w:rPr>
          <w:rFonts w:ascii="Times New Roman" w:hAnsi="Times New Roman" w:cs="Times New Roman"/>
          <w:sz w:val="20"/>
          <w:szCs w:val="20"/>
        </w:rPr>
        <w:t xml:space="preserve"> / П</w:t>
      </w:r>
      <w:proofErr w:type="gramEnd"/>
      <w:r w:rsidRPr="00F93B59">
        <w:rPr>
          <w:rFonts w:ascii="Times New Roman" w:hAnsi="Times New Roman" w:cs="Times New Roman"/>
          <w:sz w:val="20"/>
          <w:szCs w:val="20"/>
        </w:rPr>
        <w:t xml:space="preserve">ер. с англ. </w:t>
      </w:r>
      <w:proofErr w:type="spellStart"/>
      <w:r w:rsidRPr="00F93B59">
        <w:rPr>
          <w:rFonts w:ascii="Times New Roman" w:hAnsi="Times New Roman" w:cs="Times New Roman"/>
          <w:sz w:val="20"/>
          <w:szCs w:val="20"/>
        </w:rPr>
        <w:t>Коробочкин</w:t>
      </w:r>
      <w:proofErr w:type="spellEnd"/>
      <w:r w:rsidRPr="00F93B59">
        <w:rPr>
          <w:rFonts w:ascii="Times New Roman" w:hAnsi="Times New Roman" w:cs="Times New Roman"/>
          <w:sz w:val="20"/>
          <w:szCs w:val="20"/>
        </w:rPr>
        <w:t xml:space="preserve"> М. – М.: Новое издательство, 2011. – 464 с. – (Библиотека Фонда «Либеральная миссия»).</w:t>
      </w:r>
    </w:p>
  </w:footnote>
  <w:footnote w:id="10">
    <w:p w:rsidR="00AB001B" w:rsidRPr="00F93B59" w:rsidRDefault="00AB001B" w:rsidP="00F93B59">
      <w:pPr>
        <w:pStyle w:val="a9"/>
        <w:spacing w:before="0" w:beforeAutospacing="0" w:after="0" w:afterAutospacing="0" w:line="360" w:lineRule="auto"/>
        <w:ind w:firstLine="709"/>
        <w:jc w:val="both"/>
        <w:rPr>
          <w:sz w:val="20"/>
          <w:szCs w:val="20"/>
        </w:rPr>
      </w:pPr>
      <w:r w:rsidRPr="00F93B59">
        <w:rPr>
          <w:rStyle w:val="a8"/>
          <w:sz w:val="20"/>
          <w:szCs w:val="20"/>
        </w:rPr>
        <w:footnoteRef/>
      </w:r>
      <w:r w:rsidRPr="00F93B59">
        <w:rPr>
          <w:sz w:val="20"/>
          <w:szCs w:val="20"/>
        </w:rPr>
        <w:t xml:space="preserve"> </w:t>
      </w:r>
      <w:proofErr w:type="spellStart"/>
      <w:r w:rsidRPr="00F93B59">
        <w:rPr>
          <w:iCs/>
          <w:color w:val="000000"/>
          <w:sz w:val="20"/>
          <w:szCs w:val="20"/>
        </w:rPr>
        <w:t>Кастельс</w:t>
      </w:r>
      <w:proofErr w:type="spellEnd"/>
      <w:r w:rsidRPr="00F93B59">
        <w:rPr>
          <w:iCs/>
          <w:color w:val="000000"/>
          <w:sz w:val="20"/>
          <w:szCs w:val="20"/>
        </w:rPr>
        <w:t xml:space="preserve"> М.</w:t>
      </w:r>
      <w:r w:rsidRPr="00F93B59">
        <w:rPr>
          <w:rStyle w:val="apple-converted-space"/>
          <w:iCs/>
          <w:color w:val="000000"/>
          <w:sz w:val="20"/>
          <w:szCs w:val="20"/>
        </w:rPr>
        <w:t> </w:t>
      </w:r>
      <w:r w:rsidRPr="00F93B59">
        <w:rPr>
          <w:color w:val="000000"/>
          <w:sz w:val="20"/>
          <w:szCs w:val="20"/>
        </w:rPr>
        <w:t xml:space="preserve">Информационная эпоха: экономика, общество, культура / Пер. с англ. под </w:t>
      </w:r>
      <w:proofErr w:type="spellStart"/>
      <w:r w:rsidRPr="00F93B59">
        <w:rPr>
          <w:color w:val="000000"/>
          <w:sz w:val="20"/>
          <w:szCs w:val="20"/>
        </w:rPr>
        <w:t>науч</w:t>
      </w:r>
      <w:proofErr w:type="spellEnd"/>
      <w:r w:rsidRPr="00F93B59">
        <w:rPr>
          <w:color w:val="000000"/>
          <w:sz w:val="20"/>
          <w:szCs w:val="20"/>
        </w:rPr>
        <w:t xml:space="preserve">. ред. О. И. </w:t>
      </w:r>
      <w:proofErr w:type="spellStart"/>
      <w:r w:rsidRPr="00F93B59">
        <w:rPr>
          <w:color w:val="000000"/>
          <w:sz w:val="20"/>
          <w:szCs w:val="20"/>
        </w:rPr>
        <w:t>Шкаратана</w:t>
      </w:r>
      <w:proofErr w:type="spellEnd"/>
      <w:r w:rsidRPr="00F93B59">
        <w:rPr>
          <w:color w:val="000000"/>
          <w:sz w:val="20"/>
          <w:szCs w:val="20"/>
        </w:rPr>
        <w:t>. - М.: ГУ ВШЭ, 2000. - С</w:t>
      </w:r>
      <w:r w:rsidRPr="00F93B59">
        <w:rPr>
          <w:sz w:val="20"/>
          <w:szCs w:val="20"/>
          <w:shd w:val="clear" w:color="auto" w:fill="FFFFFF"/>
        </w:rPr>
        <w:t xml:space="preserve">. 407-590. </w:t>
      </w:r>
    </w:p>
  </w:footnote>
  <w:footnote w:id="11">
    <w:p w:rsidR="00AB001B" w:rsidRPr="00F93B59" w:rsidRDefault="00AB001B" w:rsidP="00F93B59">
      <w:pPr>
        <w:pStyle w:val="a9"/>
        <w:spacing w:before="0" w:beforeAutospacing="0" w:after="0" w:afterAutospacing="0" w:line="360" w:lineRule="auto"/>
        <w:ind w:firstLine="709"/>
        <w:contextualSpacing/>
        <w:jc w:val="both"/>
        <w:rPr>
          <w:color w:val="000000"/>
          <w:sz w:val="20"/>
          <w:szCs w:val="20"/>
          <w:lang w:val="en-US"/>
        </w:rPr>
      </w:pPr>
      <w:r w:rsidRPr="00F93B59">
        <w:rPr>
          <w:rStyle w:val="a8"/>
          <w:sz w:val="20"/>
          <w:szCs w:val="20"/>
        </w:rPr>
        <w:footnoteRef/>
      </w:r>
      <w:r w:rsidRPr="00F93B59">
        <w:rPr>
          <w:sz w:val="20"/>
          <w:szCs w:val="20"/>
        </w:rPr>
        <w:t xml:space="preserve"> </w:t>
      </w:r>
      <w:proofErr w:type="spellStart"/>
      <w:r w:rsidRPr="00F93B59">
        <w:rPr>
          <w:iCs/>
          <w:color w:val="000000"/>
          <w:sz w:val="20"/>
          <w:szCs w:val="20"/>
        </w:rPr>
        <w:t>Кастельс</w:t>
      </w:r>
      <w:proofErr w:type="spellEnd"/>
      <w:r w:rsidRPr="00F93B59">
        <w:rPr>
          <w:iCs/>
          <w:color w:val="000000"/>
          <w:sz w:val="20"/>
          <w:szCs w:val="20"/>
        </w:rPr>
        <w:t xml:space="preserve"> М.</w:t>
      </w:r>
      <w:r w:rsidRPr="00F93B59">
        <w:rPr>
          <w:rStyle w:val="apple-converted-space"/>
          <w:iCs/>
          <w:color w:val="000000"/>
          <w:sz w:val="20"/>
          <w:szCs w:val="20"/>
        </w:rPr>
        <w:t> </w:t>
      </w:r>
      <w:r w:rsidRPr="00F93B59">
        <w:rPr>
          <w:color w:val="000000"/>
          <w:sz w:val="20"/>
          <w:szCs w:val="20"/>
        </w:rPr>
        <w:t xml:space="preserve">Информационная эпоха: экономика, общество, культура / Пер. с англ. под </w:t>
      </w:r>
      <w:proofErr w:type="spellStart"/>
      <w:r w:rsidRPr="00F93B59">
        <w:rPr>
          <w:color w:val="000000"/>
          <w:sz w:val="20"/>
          <w:szCs w:val="20"/>
        </w:rPr>
        <w:t>науч</w:t>
      </w:r>
      <w:proofErr w:type="spellEnd"/>
      <w:r w:rsidRPr="00F93B59">
        <w:rPr>
          <w:color w:val="000000"/>
          <w:sz w:val="20"/>
          <w:szCs w:val="20"/>
        </w:rPr>
        <w:t xml:space="preserve">. ред. О. И. </w:t>
      </w:r>
      <w:proofErr w:type="spellStart"/>
      <w:r w:rsidRPr="00F93B59">
        <w:rPr>
          <w:color w:val="000000"/>
          <w:sz w:val="20"/>
          <w:szCs w:val="20"/>
        </w:rPr>
        <w:t>Шкаратана</w:t>
      </w:r>
      <w:proofErr w:type="spellEnd"/>
      <w:r w:rsidRPr="00F93B59">
        <w:rPr>
          <w:color w:val="000000"/>
          <w:sz w:val="20"/>
          <w:szCs w:val="20"/>
        </w:rPr>
        <w:t>. - М.: ГУ ВШЭ, 2000. - С</w:t>
      </w:r>
      <w:r w:rsidRPr="00F93B59">
        <w:rPr>
          <w:sz w:val="20"/>
          <w:szCs w:val="20"/>
          <w:shd w:val="clear" w:color="auto" w:fill="FFFFFF"/>
        </w:rPr>
        <w:t xml:space="preserve">. 407-590. </w:t>
      </w:r>
    </w:p>
  </w:footnote>
  <w:footnote w:id="12">
    <w:p w:rsidR="00AB001B" w:rsidRPr="00F93B59" w:rsidRDefault="00AB001B" w:rsidP="00F93B59">
      <w:pPr>
        <w:pStyle w:val="a6"/>
        <w:spacing w:line="360" w:lineRule="auto"/>
        <w:ind w:firstLine="709"/>
        <w:contextualSpacing/>
        <w:jc w:val="both"/>
        <w:rPr>
          <w:lang w:val="en-US"/>
        </w:rPr>
      </w:pPr>
      <w:r w:rsidRPr="00F93B59">
        <w:rPr>
          <w:rStyle w:val="a8"/>
        </w:rPr>
        <w:footnoteRef/>
      </w:r>
      <w:r w:rsidRPr="00F93B59">
        <w:rPr>
          <w:lang w:val="en-US"/>
        </w:rPr>
        <w:t xml:space="preserve"> </w:t>
      </w:r>
      <w:proofErr w:type="spellStart"/>
      <w:r w:rsidRPr="00F93B59">
        <w:rPr>
          <w:color w:val="000000"/>
          <w:lang w:val="en-US"/>
        </w:rPr>
        <w:t>Castells</w:t>
      </w:r>
      <w:proofErr w:type="spellEnd"/>
      <w:r w:rsidRPr="00F93B59">
        <w:rPr>
          <w:color w:val="000000"/>
          <w:lang w:val="en-US"/>
        </w:rPr>
        <w:t xml:space="preserve">, M. Materials for an Exploratory Theory of Network Society // </w:t>
      </w:r>
      <w:proofErr w:type="gramStart"/>
      <w:r w:rsidRPr="00F93B59">
        <w:rPr>
          <w:color w:val="000000"/>
          <w:lang w:val="en-US"/>
        </w:rPr>
        <w:t>The</w:t>
      </w:r>
      <w:proofErr w:type="gramEnd"/>
      <w:r w:rsidRPr="00F93B59">
        <w:rPr>
          <w:color w:val="000000"/>
          <w:lang w:val="en-US"/>
        </w:rPr>
        <w:t xml:space="preserve"> British Journal of Soci</w:t>
      </w:r>
      <w:r w:rsidRPr="00F93B59">
        <w:rPr>
          <w:color w:val="000000"/>
          <w:lang w:val="en-US"/>
        </w:rPr>
        <w:softHyphen/>
        <w:t xml:space="preserve">ology. - 2000. </w:t>
      </w:r>
      <w:proofErr w:type="gramStart"/>
      <w:r w:rsidRPr="00F93B59">
        <w:rPr>
          <w:color w:val="000000"/>
          <w:lang w:val="en-US"/>
        </w:rPr>
        <w:t>- № 51.</w:t>
      </w:r>
      <w:proofErr w:type="gramEnd"/>
      <w:r w:rsidRPr="00F93B59">
        <w:rPr>
          <w:color w:val="000000"/>
          <w:lang w:val="en-US"/>
        </w:rPr>
        <w:t xml:space="preserve"> - P. 5–24.</w:t>
      </w:r>
    </w:p>
  </w:footnote>
  <w:footnote w:id="13">
    <w:p w:rsidR="00AB001B" w:rsidRPr="00F93B59" w:rsidRDefault="00AB001B" w:rsidP="00F93B59">
      <w:pPr>
        <w:spacing w:after="0" w:line="360" w:lineRule="auto"/>
        <w:ind w:firstLine="709"/>
        <w:jc w:val="both"/>
        <w:rPr>
          <w:rFonts w:ascii="Times New Roman" w:hAnsi="Times New Roman" w:cs="Times New Roman"/>
          <w:sz w:val="20"/>
          <w:szCs w:val="20"/>
        </w:rPr>
      </w:pPr>
      <w:r w:rsidRPr="00785CB4">
        <w:rPr>
          <w:rStyle w:val="a8"/>
          <w:rFonts w:ascii="Times New Roman" w:hAnsi="Times New Roman" w:cs="Times New Roman"/>
          <w:sz w:val="20"/>
          <w:szCs w:val="20"/>
        </w:rPr>
        <w:footnoteRef/>
      </w:r>
      <w:r w:rsidRPr="00555F9F">
        <w:rPr>
          <w:rFonts w:ascii="Times New Roman" w:hAnsi="Times New Roman" w:cs="Times New Roman"/>
          <w:sz w:val="20"/>
          <w:szCs w:val="20"/>
        </w:rPr>
        <w:t xml:space="preserve"> </w:t>
      </w:r>
      <w:proofErr w:type="spellStart"/>
      <w:r w:rsidRPr="00785CB4">
        <w:rPr>
          <w:rFonts w:ascii="Times New Roman" w:hAnsi="Times New Roman" w:cs="Times New Roman"/>
          <w:sz w:val="20"/>
          <w:szCs w:val="20"/>
        </w:rPr>
        <w:t>Маклюэн</w:t>
      </w:r>
      <w:proofErr w:type="spellEnd"/>
      <w:r w:rsidRPr="00555F9F">
        <w:rPr>
          <w:rFonts w:ascii="Times New Roman" w:hAnsi="Times New Roman" w:cs="Times New Roman"/>
          <w:sz w:val="20"/>
          <w:szCs w:val="20"/>
        </w:rPr>
        <w:t xml:space="preserve"> </w:t>
      </w:r>
      <w:r w:rsidRPr="00785CB4">
        <w:rPr>
          <w:rFonts w:ascii="Times New Roman" w:hAnsi="Times New Roman" w:cs="Times New Roman"/>
          <w:sz w:val="20"/>
          <w:szCs w:val="20"/>
        </w:rPr>
        <w:t>М</w:t>
      </w:r>
      <w:r w:rsidRPr="00555F9F">
        <w:rPr>
          <w:rFonts w:ascii="Times New Roman" w:hAnsi="Times New Roman" w:cs="Times New Roman"/>
          <w:sz w:val="20"/>
          <w:szCs w:val="20"/>
        </w:rPr>
        <w:t xml:space="preserve">. </w:t>
      </w:r>
      <w:r w:rsidRPr="00785CB4">
        <w:rPr>
          <w:rFonts w:ascii="Times New Roman" w:hAnsi="Times New Roman" w:cs="Times New Roman"/>
          <w:sz w:val="20"/>
          <w:szCs w:val="20"/>
        </w:rPr>
        <w:t>Галактика</w:t>
      </w:r>
      <w:r w:rsidRPr="00555F9F">
        <w:rPr>
          <w:rFonts w:ascii="Times New Roman" w:hAnsi="Times New Roman" w:cs="Times New Roman"/>
          <w:sz w:val="20"/>
          <w:szCs w:val="20"/>
        </w:rPr>
        <w:t xml:space="preserve"> </w:t>
      </w:r>
      <w:proofErr w:type="spellStart"/>
      <w:r w:rsidRPr="00785CB4">
        <w:rPr>
          <w:rFonts w:ascii="Times New Roman" w:hAnsi="Times New Roman" w:cs="Times New Roman"/>
          <w:sz w:val="20"/>
          <w:szCs w:val="20"/>
        </w:rPr>
        <w:t>Гутенберга</w:t>
      </w:r>
      <w:proofErr w:type="spellEnd"/>
      <w:r w:rsidRPr="00555F9F">
        <w:rPr>
          <w:rFonts w:ascii="Times New Roman" w:hAnsi="Times New Roman" w:cs="Times New Roman"/>
          <w:sz w:val="20"/>
          <w:szCs w:val="20"/>
        </w:rPr>
        <w:t xml:space="preserve">. </w:t>
      </w:r>
      <w:r w:rsidRPr="00785CB4">
        <w:rPr>
          <w:rFonts w:ascii="Times New Roman" w:hAnsi="Times New Roman" w:cs="Times New Roman"/>
          <w:sz w:val="20"/>
          <w:szCs w:val="20"/>
        </w:rPr>
        <w:t>Становление человека печатающего</w:t>
      </w:r>
      <w:proofErr w:type="gramStart"/>
      <w:r w:rsidRPr="00785CB4">
        <w:rPr>
          <w:rFonts w:ascii="Times New Roman" w:hAnsi="Times New Roman" w:cs="Times New Roman"/>
          <w:sz w:val="20"/>
          <w:szCs w:val="20"/>
        </w:rPr>
        <w:t xml:space="preserve"> / П</w:t>
      </w:r>
      <w:proofErr w:type="gramEnd"/>
      <w:r w:rsidRPr="00785CB4">
        <w:rPr>
          <w:rFonts w:ascii="Times New Roman" w:hAnsi="Times New Roman" w:cs="Times New Roman"/>
          <w:sz w:val="20"/>
          <w:szCs w:val="20"/>
        </w:rPr>
        <w:t>ер. с англ. Тюрина И. – М.: Фонд «Мир»,</w:t>
      </w:r>
      <w:r w:rsidRPr="00785CB4">
        <w:rPr>
          <w:rFonts w:ascii="Times New Roman" w:hAnsi="Times New Roman" w:cs="Times New Roman"/>
          <w:sz w:val="20"/>
          <w:szCs w:val="20"/>
          <w:shd w:val="clear" w:color="auto" w:fill="FFFFFF"/>
        </w:rPr>
        <w:t xml:space="preserve"> Академический проект, 2005.</w:t>
      </w:r>
      <w:r>
        <w:rPr>
          <w:rFonts w:ascii="Times New Roman" w:hAnsi="Times New Roman" w:cs="Times New Roman"/>
          <w:sz w:val="20"/>
          <w:szCs w:val="20"/>
          <w:shd w:val="clear" w:color="auto" w:fill="FFFFFF"/>
        </w:rPr>
        <w:t xml:space="preserve"> </w:t>
      </w:r>
      <w:r w:rsidRPr="00785CB4">
        <w:rPr>
          <w:rFonts w:ascii="Times New Roman" w:hAnsi="Times New Roman" w:cs="Times New Roman"/>
          <w:sz w:val="20"/>
          <w:szCs w:val="20"/>
          <w:shd w:val="clear" w:color="auto" w:fill="FFFFFF"/>
        </w:rPr>
        <w:t>- 496 с.</w:t>
      </w:r>
    </w:p>
  </w:footnote>
  <w:footnote w:id="14">
    <w:p w:rsidR="00AB001B" w:rsidRPr="00F93B59" w:rsidRDefault="00AB001B" w:rsidP="00F93B59">
      <w:pPr>
        <w:pStyle w:val="a9"/>
        <w:spacing w:before="0" w:beforeAutospacing="0" w:after="0" w:afterAutospacing="0" w:line="360" w:lineRule="auto"/>
        <w:ind w:firstLine="709"/>
        <w:jc w:val="both"/>
        <w:rPr>
          <w:color w:val="000000"/>
          <w:sz w:val="20"/>
          <w:szCs w:val="20"/>
        </w:rPr>
      </w:pPr>
      <w:r w:rsidRPr="00F93B59">
        <w:rPr>
          <w:rStyle w:val="a8"/>
          <w:sz w:val="20"/>
          <w:szCs w:val="20"/>
        </w:rPr>
        <w:footnoteRef/>
      </w:r>
      <w:r w:rsidRPr="00F93B59">
        <w:rPr>
          <w:sz w:val="20"/>
          <w:szCs w:val="20"/>
        </w:rPr>
        <w:t xml:space="preserve"> </w:t>
      </w:r>
      <w:proofErr w:type="spellStart"/>
      <w:r w:rsidRPr="00F93B59">
        <w:rPr>
          <w:iCs/>
          <w:color w:val="000000"/>
          <w:sz w:val="20"/>
          <w:szCs w:val="20"/>
        </w:rPr>
        <w:t>Кастельс</w:t>
      </w:r>
      <w:proofErr w:type="spellEnd"/>
      <w:r w:rsidRPr="00F93B59">
        <w:rPr>
          <w:iCs/>
          <w:color w:val="000000"/>
          <w:sz w:val="20"/>
          <w:szCs w:val="20"/>
        </w:rPr>
        <w:t xml:space="preserve"> М.</w:t>
      </w:r>
      <w:r w:rsidRPr="00F93B59">
        <w:rPr>
          <w:rStyle w:val="apple-converted-space"/>
          <w:iCs/>
          <w:color w:val="000000"/>
          <w:sz w:val="20"/>
          <w:szCs w:val="20"/>
        </w:rPr>
        <w:t> </w:t>
      </w:r>
      <w:r w:rsidRPr="00F93B59">
        <w:rPr>
          <w:color w:val="000000"/>
          <w:sz w:val="20"/>
          <w:szCs w:val="20"/>
        </w:rPr>
        <w:t xml:space="preserve">Информационная эпоха: экономика, общество, культура / Пер. с англ. под </w:t>
      </w:r>
      <w:proofErr w:type="spellStart"/>
      <w:r w:rsidRPr="00F93B59">
        <w:rPr>
          <w:color w:val="000000"/>
          <w:sz w:val="20"/>
          <w:szCs w:val="20"/>
        </w:rPr>
        <w:t>науч</w:t>
      </w:r>
      <w:proofErr w:type="spellEnd"/>
      <w:r w:rsidRPr="00F93B59">
        <w:rPr>
          <w:color w:val="000000"/>
          <w:sz w:val="20"/>
          <w:szCs w:val="20"/>
        </w:rPr>
        <w:t xml:space="preserve">. ред. О. И. </w:t>
      </w:r>
      <w:proofErr w:type="spellStart"/>
      <w:r w:rsidRPr="00F93B59">
        <w:rPr>
          <w:color w:val="000000"/>
          <w:sz w:val="20"/>
          <w:szCs w:val="20"/>
        </w:rPr>
        <w:t>Шкаратана</w:t>
      </w:r>
      <w:proofErr w:type="spellEnd"/>
      <w:r w:rsidRPr="00F93B59">
        <w:rPr>
          <w:color w:val="000000"/>
          <w:sz w:val="20"/>
          <w:szCs w:val="20"/>
        </w:rPr>
        <w:t>. - М.: ГУ ВШЭ, 2000. - С</w:t>
      </w:r>
      <w:r w:rsidRPr="00F93B59">
        <w:rPr>
          <w:sz w:val="20"/>
          <w:szCs w:val="20"/>
          <w:shd w:val="clear" w:color="auto" w:fill="FFFFFF"/>
        </w:rPr>
        <w:t xml:space="preserve">. 407-590. </w:t>
      </w:r>
    </w:p>
  </w:footnote>
  <w:footnote w:id="15">
    <w:p w:rsidR="00AB001B" w:rsidRPr="00F93B59" w:rsidRDefault="00AB001B" w:rsidP="00F93B59">
      <w:pPr>
        <w:spacing w:after="0" w:line="360" w:lineRule="auto"/>
        <w:ind w:firstLine="709"/>
        <w:jc w:val="both"/>
        <w:rPr>
          <w:rFonts w:ascii="Times New Roman" w:hAnsi="Times New Roman" w:cs="Times New Roman"/>
          <w:sz w:val="20"/>
          <w:szCs w:val="20"/>
        </w:rPr>
      </w:pPr>
      <w:r w:rsidRPr="00F93B59">
        <w:rPr>
          <w:rStyle w:val="a8"/>
          <w:rFonts w:ascii="Times New Roman" w:hAnsi="Times New Roman" w:cs="Times New Roman"/>
          <w:sz w:val="20"/>
          <w:szCs w:val="20"/>
        </w:rPr>
        <w:footnoteRef/>
      </w:r>
      <w:r w:rsidRPr="00F93B59">
        <w:rPr>
          <w:rFonts w:ascii="Times New Roman" w:hAnsi="Times New Roman" w:cs="Times New Roman"/>
          <w:sz w:val="20"/>
          <w:szCs w:val="20"/>
        </w:rPr>
        <w:t xml:space="preserve"> Флорида, Р. Креативный класс: люди, которые меняют </w:t>
      </w:r>
      <w:proofErr w:type="gramStart"/>
      <w:r w:rsidRPr="00F93B59">
        <w:rPr>
          <w:rFonts w:ascii="Times New Roman" w:hAnsi="Times New Roman" w:cs="Times New Roman"/>
          <w:sz w:val="20"/>
          <w:szCs w:val="20"/>
        </w:rPr>
        <w:t>будущее</w:t>
      </w:r>
      <w:proofErr w:type="gramEnd"/>
      <w:r w:rsidRPr="00F93B59">
        <w:rPr>
          <w:rFonts w:ascii="Times New Roman" w:hAnsi="Times New Roman" w:cs="Times New Roman"/>
          <w:sz w:val="20"/>
          <w:szCs w:val="20"/>
        </w:rPr>
        <w:t xml:space="preserve"> / Пер. с англ. Константинов А. – М.: Издательский дом “Классика-</w:t>
      </w:r>
      <w:r w:rsidRPr="00F93B59">
        <w:rPr>
          <w:rFonts w:ascii="Times New Roman" w:hAnsi="Times New Roman" w:cs="Times New Roman"/>
          <w:sz w:val="20"/>
          <w:szCs w:val="20"/>
          <w:lang w:val="en-US"/>
        </w:rPr>
        <w:t>XXI</w:t>
      </w:r>
      <w:r w:rsidRPr="00F93B59">
        <w:rPr>
          <w:rFonts w:ascii="Times New Roman" w:hAnsi="Times New Roman" w:cs="Times New Roman"/>
          <w:sz w:val="20"/>
          <w:szCs w:val="20"/>
        </w:rPr>
        <w:t>”, 2011 – С. 228</w:t>
      </w:r>
      <w:r w:rsidRPr="00F93B59">
        <w:rPr>
          <w:rFonts w:ascii="Times New Roman" w:hAnsi="Times New Roman" w:cs="Times New Roman"/>
          <w:sz w:val="20"/>
          <w:szCs w:val="20"/>
          <w:lang w:val="en-US"/>
        </w:rPr>
        <w:t>.</w:t>
      </w:r>
    </w:p>
  </w:footnote>
  <w:footnote w:id="16">
    <w:p w:rsidR="00AB001B" w:rsidRPr="00E46E99" w:rsidRDefault="00AB001B" w:rsidP="00F90478">
      <w:pPr>
        <w:spacing w:after="0" w:line="360" w:lineRule="auto"/>
        <w:ind w:firstLine="709"/>
        <w:jc w:val="both"/>
        <w:rPr>
          <w:rFonts w:ascii="Times New Roman" w:hAnsi="Times New Roman" w:cs="Times New Roman"/>
          <w:sz w:val="20"/>
          <w:szCs w:val="20"/>
          <w:lang w:val="en-US"/>
        </w:rPr>
      </w:pPr>
      <w:r w:rsidRPr="00F90478">
        <w:rPr>
          <w:rStyle w:val="a8"/>
          <w:rFonts w:ascii="Times New Roman" w:hAnsi="Times New Roman" w:cs="Times New Roman"/>
          <w:sz w:val="20"/>
          <w:szCs w:val="20"/>
        </w:rPr>
        <w:footnoteRef/>
      </w:r>
      <w:r w:rsidRPr="00F90478">
        <w:rPr>
          <w:rFonts w:ascii="Times New Roman" w:hAnsi="Times New Roman" w:cs="Times New Roman"/>
          <w:sz w:val="20"/>
          <w:szCs w:val="20"/>
          <w:lang w:val="en-US"/>
        </w:rPr>
        <w:t xml:space="preserve"> O’Reilly, T. What Is Web 2.0 Design Patterns and Business Models for the Next Generation of Software [</w:t>
      </w:r>
      <w:r w:rsidRPr="00F90478">
        <w:rPr>
          <w:rFonts w:ascii="Times New Roman" w:hAnsi="Times New Roman" w:cs="Times New Roman"/>
          <w:sz w:val="20"/>
          <w:szCs w:val="20"/>
        </w:rPr>
        <w:t>Электронный</w:t>
      </w:r>
      <w:r w:rsidRPr="00F90478">
        <w:rPr>
          <w:rFonts w:ascii="Times New Roman" w:hAnsi="Times New Roman" w:cs="Times New Roman"/>
          <w:sz w:val="20"/>
          <w:szCs w:val="20"/>
          <w:lang w:val="en-US"/>
        </w:rPr>
        <w:t xml:space="preserve"> </w:t>
      </w:r>
      <w:r w:rsidRPr="00F90478">
        <w:rPr>
          <w:rFonts w:ascii="Times New Roman" w:hAnsi="Times New Roman" w:cs="Times New Roman"/>
          <w:sz w:val="20"/>
          <w:szCs w:val="20"/>
        </w:rPr>
        <w:t>ресурс</w:t>
      </w:r>
      <w:r w:rsidRPr="00F90478">
        <w:rPr>
          <w:rFonts w:ascii="Times New Roman" w:hAnsi="Times New Roman" w:cs="Times New Roman"/>
          <w:sz w:val="20"/>
          <w:szCs w:val="20"/>
          <w:lang w:val="en-US"/>
        </w:rPr>
        <w:t xml:space="preserve">] // O’Reilly. </w:t>
      </w:r>
      <w:proofErr w:type="gramStart"/>
      <w:r w:rsidRPr="00F90478">
        <w:rPr>
          <w:rFonts w:ascii="Times New Roman" w:hAnsi="Times New Roman" w:cs="Times New Roman"/>
          <w:sz w:val="20"/>
          <w:szCs w:val="20"/>
          <w:lang w:val="en-US"/>
        </w:rPr>
        <w:t xml:space="preserve">Spreading knowledge of innovators </w:t>
      </w:r>
      <w:r w:rsidRPr="00F90478">
        <w:rPr>
          <w:rStyle w:val="A40"/>
          <w:rFonts w:ascii="Times New Roman" w:hAnsi="Times New Roman" w:cs="Times New Roman"/>
          <w:color w:val="auto"/>
          <w:sz w:val="20"/>
          <w:szCs w:val="20"/>
          <w:lang w:val="en-US"/>
        </w:rPr>
        <w:t>[</w:t>
      </w:r>
      <w:r w:rsidRPr="00F90478">
        <w:rPr>
          <w:rStyle w:val="A40"/>
          <w:rFonts w:ascii="Times New Roman" w:hAnsi="Times New Roman" w:cs="Times New Roman"/>
          <w:color w:val="auto"/>
          <w:sz w:val="20"/>
          <w:szCs w:val="20"/>
        </w:rPr>
        <w:t>Сайт</w:t>
      </w:r>
      <w:r w:rsidRPr="00F90478">
        <w:rPr>
          <w:rStyle w:val="A40"/>
          <w:rFonts w:ascii="Times New Roman" w:hAnsi="Times New Roman" w:cs="Times New Roman"/>
          <w:color w:val="auto"/>
          <w:sz w:val="20"/>
          <w:szCs w:val="20"/>
          <w:lang w:val="en-US"/>
        </w:rPr>
        <w:t>].</w:t>
      </w:r>
      <w:proofErr w:type="gramEnd"/>
      <w:r w:rsidRPr="00F90478">
        <w:rPr>
          <w:rStyle w:val="A40"/>
          <w:rFonts w:ascii="Times New Roman" w:hAnsi="Times New Roman" w:cs="Times New Roman"/>
          <w:color w:val="auto"/>
          <w:sz w:val="20"/>
          <w:szCs w:val="20"/>
          <w:lang w:val="en-US"/>
        </w:rPr>
        <w:t xml:space="preserve"> </w:t>
      </w:r>
      <w:r w:rsidRPr="00F90478">
        <w:rPr>
          <w:rFonts w:ascii="Times New Roman" w:hAnsi="Times New Roman" w:cs="Times New Roman"/>
          <w:sz w:val="20"/>
          <w:szCs w:val="20"/>
          <w:lang w:val="en-US"/>
        </w:rPr>
        <w:t xml:space="preserve">– 2005. - URL: </w:t>
      </w:r>
      <w:r w:rsidR="00243B6E">
        <w:fldChar w:fldCharType="begin"/>
      </w:r>
      <w:r w:rsidR="00243B6E" w:rsidRPr="00575354">
        <w:rPr>
          <w:lang w:val="en-US"/>
        </w:rPr>
        <w:instrText>HYPERLINK "http://oreilly.com/web2/archive/what-is-web-20.html"</w:instrText>
      </w:r>
      <w:r w:rsidR="00243B6E">
        <w:fldChar w:fldCharType="separate"/>
      </w:r>
      <w:r w:rsidRPr="00F90478">
        <w:rPr>
          <w:rStyle w:val="a5"/>
          <w:rFonts w:ascii="Times New Roman" w:hAnsi="Times New Roman" w:cs="Times New Roman"/>
          <w:color w:val="auto"/>
          <w:sz w:val="20"/>
          <w:szCs w:val="20"/>
          <w:u w:val="none"/>
          <w:lang w:val="en-US"/>
        </w:rPr>
        <w:t>http://oreilly.com/web2/archive/what-is-web-20.html</w:t>
      </w:r>
      <w:r w:rsidR="00243B6E">
        <w:fldChar w:fldCharType="end"/>
      </w:r>
      <w:r w:rsidRPr="00F90478">
        <w:rPr>
          <w:rFonts w:ascii="Times New Roman" w:hAnsi="Times New Roman" w:cs="Times New Roman"/>
          <w:sz w:val="20"/>
          <w:szCs w:val="20"/>
          <w:lang w:val="en-US"/>
        </w:rPr>
        <w:t xml:space="preserve"> (</w:t>
      </w:r>
      <w:r w:rsidRPr="00F90478">
        <w:rPr>
          <w:rFonts w:ascii="Times New Roman" w:hAnsi="Times New Roman" w:cs="Times New Roman"/>
          <w:sz w:val="20"/>
          <w:szCs w:val="20"/>
        </w:rPr>
        <w:t>дата</w:t>
      </w:r>
      <w:r w:rsidRPr="00F90478">
        <w:rPr>
          <w:rFonts w:ascii="Times New Roman" w:hAnsi="Times New Roman" w:cs="Times New Roman"/>
          <w:sz w:val="20"/>
          <w:szCs w:val="20"/>
          <w:lang w:val="en-US"/>
        </w:rPr>
        <w:t xml:space="preserve"> </w:t>
      </w:r>
      <w:r w:rsidRPr="00F90478">
        <w:rPr>
          <w:rFonts w:ascii="Times New Roman" w:hAnsi="Times New Roman" w:cs="Times New Roman"/>
          <w:sz w:val="20"/>
          <w:szCs w:val="20"/>
        </w:rPr>
        <w:t>обращения</w:t>
      </w:r>
      <w:r w:rsidRPr="00F90478">
        <w:rPr>
          <w:rFonts w:ascii="Times New Roman" w:hAnsi="Times New Roman" w:cs="Times New Roman"/>
          <w:sz w:val="20"/>
          <w:szCs w:val="20"/>
          <w:lang w:val="en-US"/>
        </w:rPr>
        <w:t>: 03.06.2013).</w:t>
      </w:r>
    </w:p>
  </w:footnote>
  <w:footnote w:id="17">
    <w:p w:rsidR="00AB001B" w:rsidRPr="00785CB4" w:rsidRDefault="00AB001B" w:rsidP="00B60871">
      <w:pPr>
        <w:pStyle w:val="a6"/>
        <w:spacing w:line="360" w:lineRule="auto"/>
        <w:ind w:firstLine="709"/>
        <w:jc w:val="both"/>
        <w:rPr>
          <w:lang w:val="en-US"/>
        </w:rPr>
      </w:pPr>
      <w:r>
        <w:rPr>
          <w:rStyle w:val="a8"/>
        </w:rPr>
        <w:footnoteRef/>
      </w:r>
      <w:r w:rsidRPr="00785CB4">
        <w:rPr>
          <w:lang w:val="en-US"/>
        </w:rPr>
        <w:t xml:space="preserve"> </w:t>
      </w:r>
      <w:proofErr w:type="spellStart"/>
      <w:r w:rsidRPr="00551569">
        <w:rPr>
          <w:color w:val="000000"/>
          <w:lang w:val="en-US"/>
        </w:rPr>
        <w:t>Castells</w:t>
      </w:r>
      <w:proofErr w:type="spellEnd"/>
      <w:r w:rsidRPr="00551569">
        <w:rPr>
          <w:color w:val="000000"/>
          <w:lang w:val="en-US"/>
        </w:rPr>
        <w:t xml:space="preserve">, M. Materials for an Exploratory Theory of Network Society // </w:t>
      </w:r>
      <w:proofErr w:type="gramStart"/>
      <w:r w:rsidRPr="00551569">
        <w:rPr>
          <w:color w:val="000000"/>
          <w:lang w:val="en-US"/>
        </w:rPr>
        <w:t>The</w:t>
      </w:r>
      <w:proofErr w:type="gramEnd"/>
      <w:r w:rsidRPr="00551569">
        <w:rPr>
          <w:color w:val="000000"/>
          <w:lang w:val="en-US"/>
        </w:rPr>
        <w:t xml:space="preserve"> British Journal of Soci</w:t>
      </w:r>
      <w:r w:rsidRPr="00551569">
        <w:rPr>
          <w:color w:val="000000"/>
          <w:lang w:val="en-US"/>
        </w:rPr>
        <w:softHyphen/>
        <w:t xml:space="preserve">ology. - 2000. </w:t>
      </w:r>
      <w:proofErr w:type="gramStart"/>
      <w:r w:rsidRPr="00551569">
        <w:rPr>
          <w:color w:val="000000"/>
          <w:lang w:val="en-US"/>
        </w:rPr>
        <w:t>- № 51.</w:t>
      </w:r>
      <w:proofErr w:type="gramEnd"/>
      <w:r w:rsidRPr="00551569">
        <w:rPr>
          <w:color w:val="000000"/>
          <w:lang w:val="en-US"/>
        </w:rPr>
        <w:t xml:space="preserve"> - P. 5–</w:t>
      </w:r>
      <w:r w:rsidRPr="00785CB4">
        <w:rPr>
          <w:color w:val="000000"/>
          <w:lang w:val="en-US"/>
        </w:rPr>
        <w:t>2</w:t>
      </w:r>
      <w:r w:rsidRPr="00B400A9">
        <w:rPr>
          <w:color w:val="000000"/>
          <w:lang w:val="en-US"/>
        </w:rPr>
        <w:t>4</w:t>
      </w:r>
      <w:r>
        <w:rPr>
          <w:color w:val="000000"/>
          <w:lang w:val="en-US"/>
        </w:rPr>
        <w:t>.</w:t>
      </w:r>
    </w:p>
  </w:footnote>
  <w:footnote w:id="18">
    <w:p w:rsidR="00AB001B" w:rsidRPr="00B60871" w:rsidRDefault="00AB001B" w:rsidP="00B60871">
      <w:pPr>
        <w:pStyle w:val="a6"/>
        <w:spacing w:line="360" w:lineRule="auto"/>
        <w:ind w:firstLine="709"/>
        <w:contextualSpacing/>
        <w:jc w:val="both"/>
        <w:rPr>
          <w:lang w:val="en-US"/>
        </w:rPr>
      </w:pPr>
      <w:r>
        <w:rPr>
          <w:rStyle w:val="a8"/>
        </w:rPr>
        <w:footnoteRef/>
      </w:r>
      <w:r w:rsidRPr="00B60871">
        <w:rPr>
          <w:lang w:val="en-US"/>
        </w:rPr>
        <w:t xml:space="preserve"> Harvey, D. Cosmopolitanism and the banality of geographical evils // Public Culture. - 2000. </w:t>
      </w:r>
      <w:proofErr w:type="gramStart"/>
      <w:r w:rsidRPr="00B60871">
        <w:rPr>
          <w:lang w:val="en-US"/>
        </w:rPr>
        <w:t>- № 12 (2).</w:t>
      </w:r>
      <w:proofErr w:type="gramEnd"/>
      <w:r w:rsidRPr="00B60871">
        <w:rPr>
          <w:lang w:val="en-US"/>
        </w:rPr>
        <w:t xml:space="preserve"> – </w:t>
      </w:r>
      <w:proofErr w:type="gramStart"/>
      <w:r w:rsidRPr="00B60871">
        <w:t>Р</w:t>
      </w:r>
      <w:r w:rsidRPr="00B60871">
        <w:rPr>
          <w:lang w:val="en-US"/>
        </w:rPr>
        <w:t>. 529</w:t>
      </w:r>
      <w:proofErr w:type="gramEnd"/>
      <w:r w:rsidRPr="00B60871">
        <w:rPr>
          <w:lang w:val="en-US"/>
        </w:rPr>
        <w:t>-564.</w:t>
      </w:r>
    </w:p>
  </w:footnote>
  <w:footnote w:id="19">
    <w:p w:rsidR="00AB001B" w:rsidRPr="00555F9F" w:rsidRDefault="00AB001B" w:rsidP="00B60871">
      <w:pPr>
        <w:pStyle w:val="a6"/>
        <w:spacing w:line="360" w:lineRule="auto"/>
        <w:ind w:firstLine="709"/>
        <w:contextualSpacing/>
        <w:jc w:val="both"/>
        <w:rPr>
          <w:lang w:val="en-US"/>
        </w:rPr>
      </w:pPr>
      <w:r w:rsidRPr="006D40E0">
        <w:rPr>
          <w:rStyle w:val="a8"/>
        </w:rPr>
        <w:footnoteRef/>
      </w:r>
      <w:r w:rsidRPr="006D40E0">
        <w:rPr>
          <w:lang w:val="en-US"/>
        </w:rPr>
        <w:t xml:space="preserve"> </w:t>
      </w:r>
      <w:proofErr w:type="spellStart"/>
      <w:r w:rsidRPr="006D40E0">
        <w:rPr>
          <w:color w:val="000000"/>
          <w:lang w:val="en-US"/>
        </w:rPr>
        <w:t>Castells</w:t>
      </w:r>
      <w:proofErr w:type="spellEnd"/>
      <w:r w:rsidRPr="006D40E0">
        <w:rPr>
          <w:color w:val="000000"/>
          <w:lang w:val="en-US"/>
        </w:rPr>
        <w:t xml:space="preserve">, M. Materials for an Exploratory Theory of Network Society // </w:t>
      </w:r>
      <w:proofErr w:type="gramStart"/>
      <w:r w:rsidRPr="006D40E0">
        <w:rPr>
          <w:color w:val="000000"/>
          <w:lang w:val="en-US"/>
        </w:rPr>
        <w:t>The</w:t>
      </w:r>
      <w:proofErr w:type="gramEnd"/>
      <w:r w:rsidRPr="006D40E0">
        <w:rPr>
          <w:color w:val="000000"/>
          <w:lang w:val="en-US"/>
        </w:rPr>
        <w:t xml:space="preserve"> British Journal of Soci</w:t>
      </w:r>
      <w:r w:rsidRPr="006D40E0">
        <w:rPr>
          <w:color w:val="000000"/>
          <w:lang w:val="en-US"/>
        </w:rPr>
        <w:softHyphen/>
        <w:t xml:space="preserve">ology. - 2000. </w:t>
      </w:r>
      <w:proofErr w:type="gramStart"/>
      <w:r w:rsidRPr="006D40E0">
        <w:rPr>
          <w:color w:val="000000"/>
          <w:lang w:val="en-US"/>
        </w:rPr>
        <w:t>- № 51.</w:t>
      </w:r>
      <w:proofErr w:type="gramEnd"/>
      <w:r w:rsidRPr="006D40E0">
        <w:rPr>
          <w:color w:val="000000"/>
          <w:lang w:val="en-US"/>
        </w:rPr>
        <w:t xml:space="preserve"> - P. 20.</w:t>
      </w:r>
    </w:p>
  </w:footnote>
  <w:footnote w:id="20">
    <w:p w:rsidR="00AB001B" w:rsidRPr="001831CA" w:rsidRDefault="00AB001B" w:rsidP="00B60871">
      <w:pPr>
        <w:pStyle w:val="a6"/>
        <w:spacing w:line="360" w:lineRule="auto"/>
        <w:ind w:firstLine="709"/>
        <w:contextualSpacing/>
        <w:jc w:val="both"/>
        <w:rPr>
          <w:lang w:val="en-US"/>
        </w:rPr>
      </w:pPr>
      <w:r w:rsidRPr="001831CA">
        <w:rPr>
          <w:rStyle w:val="a8"/>
        </w:rPr>
        <w:footnoteRef/>
      </w:r>
      <w:r w:rsidRPr="001831CA">
        <w:rPr>
          <w:lang w:val="en-US"/>
        </w:rPr>
        <w:t xml:space="preserve"> </w:t>
      </w:r>
      <w:proofErr w:type="spellStart"/>
      <w:r w:rsidRPr="001831CA">
        <w:rPr>
          <w:color w:val="000000"/>
          <w:lang w:val="en-US"/>
        </w:rPr>
        <w:t>Castells</w:t>
      </w:r>
      <w:proofErr w:type="spellEnd"/>
      <w:r w:rsidRPr="001831CA">
        <w:rPr>
          <w:color w:val="000000"/>
          <w:lang w:val="en-US"/>
        </w:rPr>
        <w:t xml:space="preserve">, M. Materials for an Exploratory Theory of Network Society // </w:t>
      </w:r>
      <w:proofErr w:type="gramStart"/>
      <w:r w:rsidRPr="001831CA">
        <w:rPr>
          <w:color w:val="000000"/>
          <w:lang w:val="en-US"/>
        </w:rPr>
        <w:t>The</w:t>
      </w:r>
      <w:proofErr w:type="gramEnd"/>
      <w:r w:rsidRPr="001831CA">
        <w:rPr>
          <w:color w:val="000000"/>
          <w:lang w:val="en-US"/>
        </w:rPr>
        <w:t xml:space="preserve"> British Journal of Soci</w:t>
      </w:r>
      <w:r w:rsidRPr="001831CA">
        <w:rPr>
          <w:color w:val="000000"/>
          <w:lang w:val="en-US"/>
        </w:rPr>
        <w:softHyphen/>
        <w:t xml:space="preserve">ology. - 2000. </w:t>
      </w:r>
      <w:proofErr w:type="gramStart"/>
      <w:r w:rsidRPr="001831CA">
        <w:rPr>
          <w:color w:val="000000"/>
          <w:lang w:val="en-US"/>
        </w:rPr>
        <w:t>- № 51.</w:t>
      </w:r>
      <w:proofErr w:type="gramEnd"/>
      <w:r w:rsidRPr="001831CA">
        <w:rPr>
          <w:color w:val="000000"/>
          <w:lang w:val="en-US"/>
        </w:rPr>
        <w:t xml:space="preserve"> - P. 18.</w:t>
      </w:r>
    </w:p>
  </w:footnote>
  <w:footnote w:id="21">
    <w:p w:rsidR="00AB001B" w:rsidRPr="00B60871" w:rsidRDefault="00AB001B" w:rsidP="00B60871">
      <w:pPr>
        <w:spacing w:after="0" w:line="360" w:lineRule="auto"/>
        <w:ind w:firstLine="709"/>
        <w:contextualSpacing/>
        <w:jc w:val="both"/>
        <w:rPr>
          <w:rFonts w:ascii="Times New Roman" w:hAnsi="Times New Roman" w:cs="Times New Roman"/>
          <w:sz w:val="20"/>
          <w:szCs w:val="20"/>
        </w:rPr>
      </w:pPr>
      <w:r w:rsidRPr="00B60871">
        <w:rPr>
          <w:rStyle w:val="a8"/>
          <w:rFonts w:ascii="Times New Roman" w:hAnsi="Times New Roman" w:cs="Times New Roman"/>
          <w:sz w:val="20"/>
          <w:szCs w:val="20"/>
        </w:rPr>
        <w:footnoteRef/>
      </w:r>
      <w:r w:rsidRPr="00B60871">
        <w:rPr>
          <w:rFonts w:ascii="Times New Roman" w:hAnsi="Times New Roman" w:cs="Times New Roman"/>
          <w:sz w:val="20"/>
          <w:szCs w:val="20"/>
        </w:rPr>
        <w:t xml:space="preserve"> Флорида, Р. Креативный класс: люди, которые меняют </w:t>
      </w:r>
      <w:proofErr w:type="gramStart"/>
      <w:r w:rsidRPr="00B60871">
        <w:rPr>
          <w:rFonts w:ascii="Times New Roman" w:hAnsi="Times New Roman" w:cs="Times New Roman"/>
          <w:sz w:val="20"/>
          <w:szCs w:val="20"/>
        </w:rPr>
        <w:t>будущее</w:t>
      </w:r>
      <w:proofErr w:type="gramEnd"/>
      <w:r w:rsidRPr="00B60871">
        <w:rPr>
          <w:rFonts w:ascii="Times New Roman" w:hAnsi="Times New Roman" w:cs="Times New Roman"/>
          <w:sz w:val="20"/>
          <w:szCs w:val="20"/>
        </w:rPr>
        <w:t xml:space="preserve"> / Пер. с англ. Константинов А. – М.: Издательский дом “Классика-</w:t>
      </w:r>
      <w:r w:rsidRPr="00B60871">
        <w:rPr>
          <w:rFonts w:ascii="Times New Roman" w:hAnsi="Times New Roman" w:cs="Times New Roman"/>
          <w:sz w:val="20"/>
          <w:szCs w:val="20"/>
          <w:lang w:val="en-US"/>
        </w:rPr>
        <w:t>XXI</w:t>
      </w:r>
      <w:r w:rsidRPr="00B60871">
        <w:rPr>
          <w:rFonts w:ascii="Times New Roman" w:hAnsi="Times New Roman" w:cs="Times New Roman"/>
          <w:sz w:val="20"/>
          <w:szCs w:val="20"/>
        </w:rPr>
        <w:t>”, 2011 – С. 23.</w:t>
      </w:r>
    </w:p>
  </w:footnote>
  <w:footnote w:id="22">
    <w:p w:rsidR="00AB001B" w:rsidRPr="00B60871" w:rsidRDefault="00AB001B" w:rsidP="00B60871">
      <w:pPr>
        <w:spacing w:after="0" w:line="360" w:lineRule="auto"/>
        <w:ind w:firstLine="709"/>
        <w:contextualSpacing/>
        <w:jc w:val="both"/>
        <w:rPr>
          <w:rFonts w:ascii="Times New Roman" w:hAnsi="Times New Roman" w:cs="Times New Roman"/>
          <w:sz w:val="20"/>
          <w:szCs w:val="20"/>
        </w:rPr>
      </w:pPr>
      <w:r w:rsidRPr="00B60871">
        <w:rPr>
          <w:rStyle w:val="a8"/>
          <w:rFonts w:ascii="Times New Roman" w:hAnsi="Times New Roman" w:cs="Times New Roman"/>
          <w:sz w:val="20"/>
          <w:szCs w:val="20"/>
        </w:rPr>
        <w:footnoteRef/>
      </w:r>
      <w:r w:rsidRPr="00B60871">
        <w:rPr>
          <w:rFonts w:ascii="Times New Roman" w:hAnsi="Times New Roman" w:cs="Times New Roman"/>
          <w:sz w:val="20"/>
          <w:szCs w:val="20"/>
        </w:rPr>
        <w:t xml:space="preserve"> Флорида, Р. Креативный класс: люди, которые меняют </w:t>
      </w:r>
      <w:proofErr w:type="gramStart"/>
      <w:r w:rsidRPr="00B60871">
        <w:rPr>
          <w:rFonts w:ascii="Times New Roman" w:hAnsi="Times New Roman" w:cs="Times New Roman"/>
          <w:sz w:val="20"/>
          <w:szCs w:val="20"/>
        </w:rPr>
        <w:t>будущее</w:t>
      </w:r>
      <w:proofErr w:type="gramEnd"/>
      <w:r w:rsidRPr="00B60871">
        <w:rPr>
          <w:rFonts w:ascii="Times New Roman" w:hAnsi="Times New Roman" w:cs="Times New Roman"/>
          <w:sz w:val="20"/>
          <w:szCs w:val="20"/>
        </w:rPr>
        <w:t xml:space="preserve"> / Пер. с англ. Константинов А. – М.: Издательский дом “Классика-</w:t>
      </w:r>
      <w:r w:rsidRPr="00B60871">
        <w:rPr>
          <w:rFonts w:ascii="Times New Roman" w:hAnsi="Times New Roman" w:cs="Times New Roman"/>
          <w:sz w:val="20"/>
          <w:szCs w:val="20"/>
          <w:lang w:val="en-US"/>
        </w:rPr>
        <w:t>XXI</w:t>
      </w:r>
      <w:r w:rsidRPr="00B60871">
        <w:rPr>
          <w:rFonts w:ascii="Times New Roman" w:hAnsi="Times New Roman" w:cs="Times New Roman"/>
          <w:sz w:val="20"/>
          <w:szCs w:val="20"/>
        </w:rPr>
        <w:t>”, 2011 – С. 24</w:t>
      </w:r>
      <w:r>
        <w:rPr>
          <w:rFonts w:ascii="Times New Roman" w:hAnsi="Times New Roman" w:cs="Times New Roman"/>
          <w:sz w:val="20"/>
          <w:szCs w:val="20"/>
        </w:rPr>
        <w:t>.</w:t>
      </w:r>
    </w:p>
  </w:footnote>
  <w:footnote w:id="23">
    <w:p w:rsidR="00AB001B" w:rsidRPr="00B60871" w:rsidRDefault="00AB001B" w:rsidP="00B60871">
      <w:pPr>
        <w:pStyle w:val="a6"/>
        <w:spacing w:line="360" w:lineRule="auto"/>
        <w:ind w:firstLine="709"/>
        <w:contextualSpacing/>
        <w:jc w:val="both"/>
      </w:pPr>
      <w:r w:rsidRPr="00B60871">
        <w:rPr>
          <w:rStyle w:val="a8"/>
        </w:rPr>
        <w:footnoteRef/>
      </w:r>
      <w:r w:rsidRPr="00B60871">
        <w:t xml:space="preserve"> Флорида, Р. Креативный класс: люди, которые меняют </w:t>
      </w:r>
      <w:proofErr w:type="gramStart"/>
      <w:r w:rsidRPr="00B60871">
        <w:t>будущее</w:t>
      </w:r>
      <w:proofErr w:type="gramEnd"/>
      <w:r w:rsidRPr="00B60871">
        <w:t xml:space="preserve"> / Пер. с англ. Константинов А. – М.: Издательский дом “Классика-</w:t>
      </w:r>
      <w:r w:rsidRPr="00B60871">
        <w:rPr>
          <w:lang w:val="en-US"/>
        </w:rPr>
        <w:t>XXI</w:t>
      </w:r>
      <w:r w:rsidRPr="00B60871">
        <w:t>”, 2011 – С. 62.</w:t>
      </w:r>
    </w:p>
  </w:footnote>
  <w:footnote w:id="24">
    <w:p w:rsidR="00AB001B" w:rsidRPr="00B60871" w:rsidRDefault="00AB001B" w:rsidP="00B60871">
      <w:pPr>
        <w:spacing w:after="0" w:line="360" w:lineRule="auto"/>
        <w:ind w:firstLine="709"/>
        <w:contextualSpacing/>
        <w:jc w:val="both"/>
        <w:rPr>
          <w:rFonts w:ascii="Times New Roman" w:hAnsi="Times New Roman" w:cs="Times New Roman"/>
          <w:sz w:val="20"/>
          <w:szCs w:val="20"/>
        </w:rPr>
      </w:pPr>
      <w:r w:rsidRPr="00B60871">
        <w:rPr>
          <w:rStyle w:val="a8"/>
          <w:rFonts w:ascii="Times New Roman" w:hAnsi="Times New Roman" w:cs="Times New Roman"/>
          <w:sz w:val="20"/>
          <w:szCs w:val="20"/>
        </w:rPr>
        <w:footnoteRef/>
      </w:r>
      <w:r w:rsidRPr="00B60871">
        <w:rPr>
          <w:rFonts w:ascii="Times New Roman" w:hAnsi="Times New Roman" w:cs="Times New Roman"/>
          <w:sz w:val="20"/>
          <w:szCs w:val="20"/>
        </w:rPr>
        <w:t xml:space="preserve"> Флорида, Р. Креативный класс: люди, которые меняют </w:t>
      </w:r>
      <w:proofErr w:type="gramStart"/>
      <w:r w:rsidRPr="00B60871">
        <w:rPr>
          <w:rFonts w:ascii="Times New Roman" w:hAnsi="Times New Roman" w:cs="Times New Roman"/>
          <w:sz w:val="20"/>
          <w:szCs w:val="20"/>
        </w:rPr>
        <w:t>будущее</w:t>
      </w:r>
      <w:proofErr w:type="gramEnd"/>
      <w:r w:rsidRPr="00B60871">
        <w:rPr>
          <w:rFonts w:ascii="Times New Roman" w:hAnsi="Times New Roman" w:cs="Times New Roman"/>
          <w:sz w:val="20"/>
          <w:szCs w:val="20"/>
        </w:rPr>
        <w:t xml:space="preserve"> / Пер. с англ. Константинов А. – М.: Издательский дом “Классика-</w:t>
      </w:r>
      <w:r w:rsidRPr="00B60871">
        <w:rPr>
          <w:rFonts w:ascii="Times New Roman" w:hAnsi="Times New Roman" w:cs="Times New Roman"/>
          <w:sz w:val="20"/>
          <w:szCs w:val="20"/>
          <w:lang w:val="en-US"/>
        </w:rPr>
        <w:t>XXI</w:t>
      </w:r>
      <w:r w:rsidRPr="00B60871">
        <w:rPr>
          <w:rFonts w:ascii="Times New Roman" w:hAnsi="Times New Roman" w:cs="Times New Roman"/>
          <w:sz w:val="20"/>
          <w:szCs w:val="20"/>
        </w:rPr>
        <w:t>”, 2011 – С. 276.</w:t>
      </w:r>
    </w:p>
  </w:footnote>
  <w:footnote w:id="25">
    <w:p w:rsidR="00AB001B" w:rsidRPr="00B60871" w:rsidRDefault="00AB001B" w:rsidP="00B60871">
      <w:pPr>
        <w:spacing w:after="0" w:line="360" w:lineRule="auto"/>
        <w:ind w:firstLine="709"/>
        <w:contextualSpacing/>
        <w:jc w:val="both"/>
        <w:rPr>
          <w:rFonts w:ascii="Times New Roman" w:hAnsi="Times New Roman" w:cs="Times New Roman"/>
          <w:sz w:val="20"/>
          <w:szCs w:val="20"/>
        </w:rPr>
      </w:pPr>
      <w:r w:rsidRPr="00B60871">
        <w:rPr>
          <w:rStyle w:val="a8"/>
          <w:rFonts w:ascii="Times New Roman" w:hAnsi="Times New Roman" w:cs="Times New Roman"/>
          <w:sz w:val="20"/>
          <w:szCs w:val="20"/>
        </w:rPr>
        <w:footnoteRef/>
      </w:r>
      <w:r w:rsidRPr="00B60871">
        <w:rPr>
          <w:rFonts w:ascii="Times New Roman" w:hAnsi="Times New Roman" w:cs="Times New Roman"/>
          <w:sz w:val="20"/>
          <w:szCs w:val="20"/>
        </w:rPr>
        <w:t xml:space="preserve"> Флорида, Р. Креативный класс: люди, которые меняют </w:t>
      </w:r>
      <w:proofErr w:type="gramStart"/>
      <w:r w:rsidRPr="00B60871">
        <w:rPr>
          <w:rFonts w:ascii="Times New Roman" w:hAnsi="Times New Roman" w:cs="Times New Roman"/>
          <w:sz w:val="20"/>
          <w:szCs w:val="20"/>
        </w:rPr>
        <w:t>будущее</w:t>
      </w:r>
      <w:proofErr w:type="gramEnd"/>
      <w:r w:rsidRPr="00B60871">
        <w:rPr>
          <w:rFonts w:ascii="Times New Roman" w:hAnsi="Times New Roman" w:cs="Times New Roman"/>
          <w:sz w:val="20"/>
          <w:szCs w:val="20"/>
        </w:rPr>
        <w:t xml:space="preserve"> / Пер. с англ. Константинов А. – М.: Издательский дом “Классика-</w:t>
      </w:r>
      <w:r w:rsidRPr="00B60871">
        <w:rPr>
          <w:rFonts w:ascii="Times New Roman" w:hAnsi="Times New Roman" w:cs="Times New Roman"/>
          <w:sz w:val="20"/>
          <w:szCs w:val="20"/>
          <w:lang w:val="en-US"/>
        </w:rPr>
        <w:t>XXI</w:t>
      </w:r>
      <w:r w:rsidRPr="00B60871">
        <w:rPr>
          <w:rFonts w:ascii="Times New Roman" w:hAnsi="Times New Roman" w:cs="Times New Roman"/>
          <w:sz w:val="20"/>
          <w:szCs w:val="20"/>
        </w:rPr>
        <w:t>”, 2011 – С. 59.</w:t>
      </w:r>
    </w:p>
  </w:footnote>
  <w:footnote w:id="26">
    <w:p w:rsidR="00AB001B" w:rsidRPr="00B60871" w:rsidRDefault="00AB001B" w:rsidP="00B60871">
      <w:pPr>
        <w:spacing w:after="0" w:line="360" w:lineRule="auto"/>
        <w:ind w:firstLine="709"/>
        <w:contextualSpacing/>
        <w:jc w:val="both"/>
        <w:rPr>
          <w:rFonts w:ascii="Times New Roman" w:hAnsi="Times New Roman" w:cs="Times New Roman"/>
          <w:sz w:val="20"/>
          <w:szCs w:val="20"/>
        </w:rPr>
      </w:pPr>
      <w:r w:rsidRPr="00B60871">
        <w:rPr>
          <w:rStyle w:val="a8"/>
          <w:rFonts w:ascii="Times New Roman" w:hAnsi="Times New Roman" w:cs="Times New Roman"/>
          <w:sz w:val="20"/>
          <w:szCs w:val="20"/>
        </w:rPr>
        <w:footnoteRef/>
      </w:r>
      <w:r w:rsidRPr="00B60871">
        <w:rPr>
          <w:rFonts w:ascii="Times New Roman" w:hAnsi="Times New Roman" w:cs="Times New Roman"/>
          <w:sz w:val="20"/>
          <w:szCs w:val="20"/>
        </w:rPr>
        <w:t xml:space="preserve"> Флорида, Р. Креативный класс: люди, которые меняют </w:t>
      </w:r>
      <w:proofErr w:type="gramStart"/>
      <w:r w:rsidRPr="00B60871">
        <w:rPr>
          <w:rFonts w:ascii="Times New Roman" w:hAnsi="Times New Roman" w:cs="Times New Roman"/>
          <w:sz w:val="20"/>
          <w:szCs w:val="20"/>
        </w:rPr>
        <w:t>будущее</w:t>
      </w:r>
      <w:proofErr w:type="gramEnd"/>
      <w:r w:rsidRPr="00B60871">
        <w:rPr>
          <w:rFonts w:ascii="Times New Roman" w:hAnsi="Times New Roman" w:cs="Times New Roman"/>
          <w:sz w:val="20"/>
          <w:szCs w:val="20"/>
        </w:rPr>
        <w:t xml:space="preserve"> / Пер. с англ. Константинов А. – М.: Издательский дом “Классика-</w:t>
      </w:r>
      <w:r w:rsidRPr="00B60871">
        <w:rPr>
          <w:rFonts w:ascii="Times New Roman" w:hAnsi="Times New Roman" w:cs="Times New Roman"/>
          <w:sz w:val="20"/>
          <w:szCs w:val="20"/>
          <w:lang w:val="en-US"/>
        </w:rPr>
        <w:t>XXI</w:t>
      </w:r>
      <w:r w:rsidRPr="00B60871">
        <w:rPr>
          <w:rFonts w:ascii="Times New Roman" w:hAnsi="Times New Roman" w:cs="Times New Roman"/>
          <w:sz w:val="20"/>
          <w:szCs w:val="20"/>
        </w:rPr>
        <w:t>”, 2011 – С. 41.</w:t>
      </w:r>
    </w:p>
  </w:footnote>
  <w:footnote w:id="27">
    <w:p w:rsidR="00AB001B" w:rsidRDefault="00AB001B" w:rsidP="00582DFA">
      <w:pPr>
        <w:pStyle w:val="a6"/>
        <w:spacing w:line="360" w:lineRule="auto"/>
        <w:ind w:firstLine="709"/>
        <w:contextualSpacing/>
        <w:jc w:val="both"/>
      </w:pPr>
      <w:r>
        <w:rPr>
          <w:rStyle w:val="a8"/>
        </w:rPr>
        <w:footnoteRef/>
      </w:r>
      <w:r>
        <w:t xml:space="preserve"> </w:t>
      </w:r>
      <w:r w:rsidRPr="00E93C19">
        <w:t xml:space="preserve">Флорида, Р. Креативный класс: люди, которые меняют </w:t>
      </w:r>
      <w:proofErr w:type="gramStart"/>
      <w:r w:rsidRPr="00E93C19">
        <w:t>будущее</w:t>
      </w:r>
      <w:proofErr w:type="gramEnd"/>
      <w:r w:rsidRPr="00E93C19">
        <w:t xml:space="preserve"> / Пер. с англ. Константинов А. – М.: Издательский дом “Классика-</w:t>
      </w:r>
      <w:r w:rsidRPr="00E93C19">
        <w:rPr>
          <w:lang w:val="en-US"/>
        </w:rPr>
        <w:t>XXI</w:t>
      </w:r>
      <w:r w:rsidRPr="00E93C19">
        <w:t xml:space="preserve">”, 2011 – </w:t>
      </w:r>
      <w:r>
        <w:t>С. 91.</w:t>
      </w:r>
    </w:p>
  </w:footnote>
  <w:footnote w:id="28">
    <w:p w:rsidR="00AB001B" w:rsidRPr="00582DFA" w:rsidRDefault="00AB001B" w:rsidP="00582DFA">
      <w:pPr>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Флорида, Р. Креативный класс: люди, которые меняют </w:t>
      </w:r>
      <w:proofErr w:type="gramStart"/>
      <w:r w:rsidRPr="00582DFA">
        <w:rPr>
          <w:rFonts w:ascii="Times New Roman" w:hAnsi="Times New Roman" w:cs="Times New Roman"/>
          <w:sz w:val="20"/>
          <w:szCs w:val="20"/>
        </w:rPr>
        <w:t>будущее</w:t>
      </w:r>
      <w:proofErr w:type="gramEnd"/>
      <w:r w:rsidRPr="00582DFA">
        <w:rPr>
          <w:rFonts w:ascii="Times New Roman" w:hAnsi="Times New Roman" w:cs="Times New Roman"/>
          <w:sz w:val="20"/>
          <w:szCs w:val="20"/>
        </w:rPr>
        <w:t xml:space="preserve"> / Пер. с англ. Константинов А. – М.: Издательский дом “Классика-</w:t>
      </w:r>
      <w:r w:rsidRPr="00582DFA">
        <w:rPr>
          <w:rFonts w:ascii="Times New Roman" w:hAnsi="Times New Roman" w:cs="Times New Roman"/>
          <w:sz w:val="20"/>
          <w:szCs w:val="20"/>
          <w:lang w:val="en-US"/>
        </w:rPr>
        <w:t>XXI</w:t>
      </w:r>
      <w:r w:rsidRPr="00582DFA">
        <w:rPr>
          <w:rFonts w:ascii="Times New Roman" w:hAnsi="Times New Roman" w:cs="Times New Roman"/>
          <w:sz w:val="20"/>
          <w:szCs w:val="20"/>
        </w:rPr>
        <w:t>”, 2011 – С. 352.</w:t>
      </w:r>
    </w:p>
  </w:footnote>
  <w:footnote w:id="29">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r w:rsidRPr="00582DFA">
        <w:rPr>
          <w:rStyle w:val="A40"/>
          <w:rFonts w:ascii="Times New Roman" w:hAnsi="Times New Roman" w:cs="Times New Roman"/>
          <w:iCs/>
          <w:sz w:val="20"/>
          <w:szCs w:val="20"/>
        </w:rPr>
        <w:t>Сурначева Е</w:t>
      </w:r>
      <w:r w:rsidRPr="00582DFA">
        <w:rPr>
          <w:rStyle w:val="A40"/>
          <w:rFonts w:ascii="Times New Roman" w:hAnsi="Times New Roman" w:cs="Times New Roman"/>
          <w:sz w:val="20"/>
          <w:szCs w:val="20"/>
        </w:rPr>
        <w:t>. Неуловимый класс [Электронный ресурс] // Электронный жур</w:t>
      </w:r>
      <w:r w:rsidRPr="00582DFA">
        <w:rPr>
          <w:rStyle w:val="A40"/>
          <w:rFonts w:ascii="Times New Roman" w:hAnsi="Times New Roman" w:cs="Times New Roman"/>
          <w:sz w:val="20"/>
          <w:szCs w:val="20"/>
        </w:rPr>
        <w:softHyphen/>
        <w:t>нал «</w:t>
      </w:r>
      <w:proofErr w:type="spellStart"/>
      <w:r w:rsidRPr="00582DFA">
        <w:rPr>
          <w:rStyle w:val="A40"/>
          <w:rFonts w:ascii="Times New Roman" w:hAnsi="Times New Roman" w:cs="Times New Roman"/>
          <w:sz w:val="20"/>
          <w:szCs w:val="20"/>
        </w:rPr>
        <w:t>Коммерсантъ-Власть</w:t>
      </w:r>
      <w:proofErr w:type="spellEnd"/>
      <w:r w:rsidRPr="00582DFA">
        <w:rPr>
          <w:rStyle w:val="A40"/>
          <w:rFonts w:ascii="Times New Roman" w:hAnsi="Times New Roman" w:cs="Times New Roman"/>
          <w:sz w:val="20"/>
          <w:szCs w:val="20"/>
        </w:rPr>
        <w:t>» [Сайт]. – 2012. – № 49 (1003).</w:t>
      </w:r>
      <w:r w:rsidRPr="00582DFA">
        <w:rPr>
          <w:rFonts w:ascii="Times New Roman" w:hAnsi="Times New Roman" w:cs="Times New Roman"/>
          <w:sz w:val="20"/>
          <w:szCs w:val="20"/>
        </w:rPr>
        <w:t xml:space="preserve"> - </w:t>
      </w:r>
      <w:r w:rsidRPr="00582DFA">
        <w:rPr>
          <w:rStyle w:val="A40"/>
          <w:rFonts w:ascii="Times New Roman" w:hAnsi="Times New Roman" w:cs="Times New Roman"/>
          <w:sz w:val="20"/>
          <w:szCs w:val="20"/>
        </w:rPr>
        <w:t xml:space="preserve">URL: </w:t>
      </w:r>
      <w:hyperlink r:id="rId2" w:history="1">
        <w:r w:rsidRPr="00582DFA">
          <w:rPr>
            <w:rStyle w:val="a5"/>
            <w:rFonts w:ascii="Times New Roman" w:hAnsi="Times New Roman" w:cs="Times New Roman"/>
            <w:sz w:val="20"/>
            <w:szCs w:val="20"/>
          </w:rPr>
          <w:t>http://www.kommersant.ru/doc/2084205</w:t>
        </w:r>
      </w:hyperlink>
      <w:r w:rsidRPr="00582DFA">
        <w:rPr>
          <w:rFonts w:ascii="Times New Roman" w:hAnsi="Times New Roman" w:cs="Times New Roman"/>
          <w:sz w:val="20"/>
          <w:szCs w:val="20"/>
        </w:rPr>
        <w:t xml:space="preserve"> (дата обращения: 03.06.2013).</w:t>
      </w:r>
    </w:p>
  </w:footnote>
  <w:footnote w:id="30">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iCs/>
          <w:sz w:val="20"/>
          <w:szCs w:val="20"/>
        </w:rPr>
        <w:t>Окара</w:t>
      </w:r>
      <w:proofErr w:type="spellEnd"/>
      <w:r w:rsidRPr="00582DFA">
        <w:rPr>
          <w:rFonts w:ascii="Times New Roman" w:hAnsi="Times New Roman" w:cs="Times New Roman"/>
          <w:iCs/>
          <w:sz w:val="20"/>
          <w:szCs w:val="20"/>
        </w:rPr>
        <w:t xml:space="preserve"> А. Н.  Инновационная модернизация как новая идея для новой России // Ценности и смыслы. – М., 2009. - № 3. – С. 38-59.</w:t>
      </w:r>
    </w:p>
  </w:footnote>
  <w:footnote w:id="31">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Зеленцова Е. В., </w:t>
      </w:r>
      <w:proofErr w:type="spellStart"/>
      <w:r w:rsidRPr="00582DFA">
        <w:rPr>
          <w:rFonts w:ascii="Times New Roman" w:hAnsi="Times New Roman" w:cs="Times New Roman"/>
          <w:sz w:val="20"/>
          <w:szCs w:val="20"/>
        </w:rPr>
        <w:t>Гладских</w:t>
      </w:r>
      <w:proofErr w:type="spellEnd"/>
      <w:r w:rsidRPr="00582DFA">
        <w:rPr>
          <w:rFonts w:ascii="Times New Roman" w:hAnsi="Times New Roman" w:cs="Times New Roman"/>
          <w:sz w:val="20"/>
          <w:szCs w:val="20"/>
        </w:rPr>
        <w:t xml:space="preserve"> Н. В. Творческие индустрии: теории и практики – М: Издательский дом «Классика-</w:t>
      </w:r>
      <w:r w:rsidRPr="00582DFA">
        <w:rPr>
          <w:rFonts w:ascii="Times New Roman" w:hAnsi="Times New Roman" w:cs="Times New Roman"/>
          <w:sz w:val="20"/>
          <w:szCs w:val="20"/>
          <w:lang w:val="en-US"/>
        </w:rPr>
        <w:t>XXI</w:t>
      </w:r>
      <w:r w:rsidRPr="00582DFA">
        <w:rPr>
          <w:rFonts w:ascii="Times New Roman" w:hAnsi="Times New Roman" w:cs="Times New Roman"/>
          <w:sz w:val="20"/>
          <w:szCs w:val="20"/>
        </w:rPr>
        <w:t xml:space="preserve">», 2010. – 240 </w:t>
      </w:r>
      <w:proofErr w:type="gramStart"/>
      <w:r w:rsidRPr="00582DFA">
        <w:rPr>
          <w:rFonts w:ascii="Times New Roman" w:hAnsi="Times New Roman" w:cs="Times New Roman"/>
          <w:sz w:val="20"/>
          <w:szCs w:val="20"/>
        </w:rPr>
        <w:t>с</w:t>
      </w:r>
      <w:proofErr w:type="gramEnd"/>
      <w:r w:rsidRPr="00582DFA">
        <w:rPr>
          <w:rFonts w:ascii="Times New Roman" w:hAnsi="Times New Roman" w:cs="Times New Roman"/>
          <w:sz w:val="20"/>
          <w:szCs w:val="20"/>
        </w:rPr>
        <w:t>.</w:t>
      </w:r>
    </w:p>
  </w:footnote>
  <w:footnote w:id="32">
    <w:p w:rsidR="00AB001B" w:rsidRPr="00582DFA" w:rsidRDefault="00AB001B" w:rsidP="00582DFA">
      <w:pPr>
        <w:pStyle w:val="a9"/>
        <w:spacing w:before="0" w:beforeAutospacing="0" w:after="0" w:afterAutospacing="0" w:line="360" w:lineRule="auto"/>
        <w:ind w:firstLine="709"/>
        <w:contextualSpacing/>
        <w:jc w:val="both"/>
        <w:rPr>
          <w:sz w:val="20"/>
          <w:szCs w:val="20"/>
        </w:rPr>
      </w:pPr>
      <w:r w:rsidRPr="00582DFA">
        <w:rPr>
          <w:rStyle w:val="a8"/>
          <w:sz w:val="20"/>
          <w:szCs w:val="20"/>
        </w:rPr>
        <w:footnoteRef/>
      </w:r>
      <w:r w:rsidRPr="00582DFA">
        <w:rPr>
          <w:sz w:val="20"/>
          <w:szCs w:val="20"/>
        </w:rPr>
        <w:t xml:space="preserve"> </w:t>
      </w:r>
      <w:r w:rsidRPr="00582DFA">
        <w:rPr>
          <w:iCs/>
          <w:sz w:val="20"/>
          <w:szCs w:val="20"/>
        </w:rPr>
        <w:t xml:space="preserve">Зеленцова Е. В., </w:t>
      </w:r>
      <w:proofErr w:type="spellStart"/>
      <w:r w:rsidRPr="00582DFA">
        <w:rPr>
          <w:iCs/>
          <w:sz w:val="20"/>
          <w:szCs w:val="20"/>
        </w:rPr>
        <w:t>Мельвиль</w:t>
      </w:r>
      <w:proofErr w:type="spellEnd"/>
      <w:r w:rsidRPr="00582DFA">
        <w:rPr>
          <w:iCs/>
          <w:sz w:val="20"/>
          <w:szCs w:val="20"/>
        </w:rPr>
        <w:t xml:space="preserve"> Е. Х. Культурная политика и экономика культуры. Тезисы для сборки региональных стратегий – М., 2010. – 96 </w:t>
      </w:r>
      <w:proofErr w:type="gramStart"/>
      <w:r w:rsidRPr="00582DFA">
        <w:rPr>
          <w:iCs/>
          <w:sz w:val="20"/>
          <w:szCs w:val="20"/>
        </w:rPr>
        <w:t>с</w:t>
      </w:r>
      <w:proofErr w:type="gramEnd"/>
      <w:r w:rsidRPr="00582DFA">
        <w:rPr>
          <w:iCs/>
          <w:sz w:val="20"/>
          <w:szCs w:val="20"/>
        </w:rPr>
        <w:t>.</w:t>
      </w:r>
    </w:p>
  </w:footnote>
  <w:footnote w:id="33">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color w:val="000000"/>
          <w:sz w:val="20"/>
          <w:szCs w:val="20"/>
        </w:rPr>
        <w:t>Кордонский</w:t>
      </w:r>
      <w:proofErr w:type="spellEnd"/>
      <w:r w:rsidRPr="00582DFA">
        <w:rPr>
          <w:rFonts w:ascii="Times New Roman" w:hAnsi="Times New Roman" w:cs="Times New Roman"/>
          <w:color w:val="000000"/>
          <w:sz w:val="20"/>
          <w:szCs w:val="20"/>
        </w:rPr>
        <w:t xml:space="preserve"> С. Г. Сословная структура постсоветской России – М.: Институт Фонда «Общественное мнение», 2008. – 216 </w:t>
      </w:r>
      <w:proofErr w:type="gramStart"/>
      <w:r w:rsidRPr="00582DFA">
        <w:rPr>
          <w:rFonts w:ascii="Times New Roman" w:hAnsi="Times New Roman" w:cs="Times New Roman"/>
          <w:color w:val="000000"/>
          <w:sz w:val="20"/>
          <w:szCs w:val="20"/>
        </w:rPr>
        <w:t>с</w:t>
      </w:r>
      <w:proofErr w:type="gramEnd"/>
      <w:r w:rsidRPr="00582DFA">
        <w:rPr>
          <w:rFonts w:ascii="Times New Roman" w:hAnsi="Times New Roman" w:cs="Times New Roman"/>
          <w:color w:val="000000"/>
          <w:sz w:val="20"/>
          <w:szCs w:val="20"/>
        </w:rPr>
        <w:t>.</w:t>
      </w:r>
    </w:p>
  </w:footnote>
  <w:footnote w:id="34">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color w:val="000000"/>
          <w:sz w:val="20"/>
          <w:szCs w:val="20"/>
        </w:rPr>
        <w:t>Кордонский</w:t>
      </w:r>
      <w:proofErr w:type="spellEnd"/>
      <w:r w:rsidRPr="00582DFA">
        <w:rPr>
          <w:rFonts w:ascii="Times New Roman" w:hAnsi="Times New Roman" w:cs="Times New Roman"/>
          <w:color w:val="000000"/>
          <w:sz w:val="20"/>
          <w:szCs w:val="20"/>
        </w:rPr>
        <w:t xml:space="preserve"> </w:t>
      </w:r>
      <w:r w:rsidRPr="00582DFA">
        <w:rPr>
          <w:rFonts w:ascii="Times New Roman" w:hAnsi="Times New Roman" w:cs="Times New Roman"/>
          <w:color w:val="000000"/>
          <w:sz w:val="20"/>
          <w:szCs w:val="20"/>
          <w:lang w:val="en-US"/>
        </w:rPr>
        <w:t>C</w:t>
      </w:r>
      <w:r w:rsidRPr="00582DFA">
        <w:rPr>
          <w:rFonts w:ascii="Times New Roman" w:hAnsi="Times New Roman" w:cs="Times New Roman"/>
          <w:color w:val="000000"/>
          <w:sz w:val="20"/>
          <w:szCs w:val="20"/>
        </w:rPr>
        <w:t xml:space="preserve">. Г. Россия. Поместная федерация – М.:  Европа: серия Политучеба, 2010. -  312 </w:t>
      </w:r>
      <w:r w:rsidRPr="00582DFA">
        <w:rPr>
          <w:rFonts w:ascii="Times New Roman" w:hAnsi="Times New Roman" w:cs="Times New Roman"/>
          <w:color w:val="000000"/>
          <w:sz w:val="20"/>
          <w:szCs w:val="20"/>
          <w:lang w:val="en-US"/>
        </w:rPr>
        <w:t>c</w:t>
      </w:r>
      <w:r>
        <w:rPr>
          <w:rFonts w:ascii="Times New Roman" w:hAnsi="Times New Roman" w:cs="Times New Roman"/>
          <w:color w:val="000000"/>
          <w:sz w:val="20"/>
          <w:szCs w:val="20"/>
        </w:rPr>
        <w:t>.</w:t>
      </w:r>
    </w:p>
  </w:footnote>
  <w:footnote w:id="35">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sz w:val="20"/>
          <w:szCs w:val="20"/>
          <w:shd w:val="clear" w:color="auto" w:fill="FFFFFF"/>
        </w:rPr>
        <w:t>Кордонский</w:t>
      </w:r>
      <w:proofErr w:type="spellEnd"/>
      <w:r w:rsidRPr="00582DFA">
        <w:rPr>
          <w:rFonts w:ascii="Times New Roman" w:hAnsi="Times New Roman" w:cs="Times New Roman"/>
          <w:sz w:val="20"/>
          <w:szCs w:val="20"/>
          <w:shd w:val="clear" w:color="auto" w:fill="FFFFFF"/>
        </w:rPr>
        <w:t xml:space="preserve"> С. Г. Сословное общество и его враги </w:t>
      </w:r>
      <w:r w:rsidRPr="00582DFA">
        <w:rPr>
          <w:rStyle w:val="A40"/>
          <w:rFonts w:ascii="Times New Roman" w:hAnsi="Times New Roman" w:cs="Times New Roman"/>
          <w:color w:val="auto"/>
          <w:sz w:val="20"/>
          <w:szCs w:val="20"/>
        </w:rPr>
        <w:t xml:space="preserve">[Электронный ресурс] // Радио </w:t>
      </w:r>
      <w:proofErr w:type="spellStart"/>
      <w:r w:rsidRPr="00582DFA">
        <w:rPr>
          <w:rStyle w:val="A40"/>
          <w:rFonts w:ascii="Times New Roman" w:hAnsi="Times New Roman" w:cs="Times New Roman"/>
          <w:color w:val="auto"/>
          <w:sz w:val="20"/>
          <w:szCs w:val="20"/>
        </w:rPr>
        <w:t>Финам</w:t>
      </w:r>
      <w:proofErr w:type="spellEnd"/>
      <w:r w:rsidRPr="00582DFA">
        <w:rPr>
          <w:rStyle w:val="A40"/>
          <w:rFonts w:ascii="Times New Roman" w:hAnsi="Times New Roman" w:cs="Times New Roman"/>
          <w:color w:val="auto"/>
          <w:sz w:val="20"/>
          <w:szCs w:val="20"/>
        </w:rPr>
        <w:t xml:space="preserve"> ФМ [Сайт]. – 2013. – </w:t>
      </w:r>
      <w:r w:rsidRPr="00582DFA">
        <w:rPr>
          <w:rStyle w:val="A40"/>
          <w:rFonts w:ascii="Times New Roman" w:hAnsi="Times New Roman" w:cs="Times New Roman"/>
          <w:color w:val="auto"/>
          <w:sz w:val="20"/>
          <w:szCs w:val="20"/>
          <w:lang w:val="en-US"/>
        </w:rPr>
        <w:t>URL</w:t>
      </w:r>
      <w:r w:rsidRPr="00582DFA">
        <w:rPr>
          <w:rStyle w:val="A40"/>
          <w:rFonts w:ascii="Times New Roman" w:hAnsi="Times New Roman" w:cs="Times New Roman"/>
          <w:color w:val="auto"/>
          <w:sz w:val="20"/>
          <w:szCs w:val="20"/>
        </w:rPr>
        <w:t xml:space="preserve">: </w:t>
      </w:r>
      <w:hyperlink r:id="rId3" w:history="1">
        <w:r w:rsidRPr="00582DFA">
          <w:rPr>
            <w:rStyle w:val="a5"/>
            <w:rFonts w:ascii="Times New Roman" w:hAnsi="Times New Roman" w:cs="Times New Roman"/>
            <w:color w:val="auto"/>
            <w:sz w:val="20"/>
            <w:szCs w:val="20"/>
            <w:u w:val="none"/>
          </w:rPr>
          <w:t>http://finam.fm/archive-view/7702/1/</w:t>
        </w:r>
      </w:hyperlink>
      <w:r w:rsidRPr="00582DFA">
        <w:rPr>
          <w:rFonts w:ascii="Times New Roman" w:hAnsi="Times New Roman" w:cs="Times New Roman"/>
          <w:sz w:val="20"/>
          <w:szCs w:val="20"/>
        </w:rPr>
        <w:t xml:space="preserve"> (дата обращения: 03.06.2013).</w:t>
      </w:r>
    </w:p>
  </w:footnote>
  <w:footnote w:id="36">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sz w:val="20"/>
          <w:szCs w:val="20"/>
          <w:shd w:val="clear" w:color="auto" w:fill="FFFFFF"/>
        </w:rPr>
        <w:t>Кордонский</w:t>
      </w:r>
      <w:proofErr w:type="spellEnd"/>
      <w:r w:rsidRPr="00582DFA">
        <w:rPr>
          <w:rFonts w:ascii="Times New Roman" w:hAnsi="Times New Roman" w:cs="Times New Roman"/>
          <w:sz w:val="20"/>
          <w:szCs w:val="20"/>
          <w:shd w:val="clear" w:color="auto" w:fill="FFFFFF"/>
        </w:rPr>
        <w:t xml:space="preserve"> С. Г. Сословное общество и его враги </w:t>
      </w:r>
      <w:r w:rsidRPr="00582DFA">
        <w:rPr>
          <w:rStyle w:val="A40"/>
          <w:rFonts w:ascii="Times New Roman" w:hAnsi="Times New Roman" w:cs="Times New Roman"/>
          <w:color w:val="auto"/>
          <w:sz w:val="20"/>
          <w:szCs w:val="20"/>
        </w:rPr>
        <w:t xml:space="preserve">[Электронный ресурс] // Радио </w:t>
      </w:r>
      <w:proofErr w:type="spellStart"/>
      <w:r w:rsidRPr="00582DFA">
        <w:rPr>
          <w:rStyle w:val="A40"/>
          <w:rFonts w:ascii="Times New Roman" w:hAnsi="Times New Roman" w:cs="Times New Roman"/>
          <w:color w:val="auto"/>
          <w:sz w:val="20"/>
          <w:szCs w:val="20"/>
        </w:rPr>
        <w:t>Финам</w:t>
      </w:r>
      <w:proofErr w:type="spellEnd"/>
      <w:r w:rsidRPr="00582DFA">
        <w:rPr>
          <w:rStyle w:val="A40"/>
          <w:rFonts w:ascii="Times New Roman" w:hAnsi="Times New Roman" w:cs="Times New Roman"/>
          <w:color w:val="auto"/>
          <w:sz w:val="20"/>
          <w:szCs w:val="20"/>
        </w:rPr>
        <w:t xml:space="preserve"> ФМ [Сайт]. </w:t>
      </w:r>
    </w:p>
  </w:footnote>
  <w:footnote w:id="37">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sz w:val="20"/>
          <w:szCs w:val="20"/>
          <w:shd w:val="clear" w:color="auto" w:fill="FFFFFF"/>
        </w:rPr>
        <w:t>Кордонский</w:t>
      </w:r>
      <w:proofErr w:type="spellEnd"/>
      <w:r w:rsidRPr="00582DFA">
        <w:rPr>
          <w:rFonts w:ascii="Times New Roman" w:hAnsi="Times New Roman" w:cs="Times New Roman"/>
          <w:sz w:val="20"/>
          <w:szCs w:val="20"/>
          <w:shd w:val="clear" w:color="auto" w:fill="FFFFFF"/>
        </w:rPr>
        <w:t xml:space="preserve"> С. Г. Сословное общество и его враги </w:t>
      </w:r>
      <w:r w:rsidRPr="00582DFA">
        <w:rPr>
          <w:rStyle w:val="A40"/>
          <w:rFonts w:ascii="Times New Roman" w:hAnsi="Times New Roman" w:cs="Times New Roman"/>
          <w:color w:val="auto"/>
          <w:sz w:val="20"/>
          <w:szCs w:val="20"/>
        </w:rPr>
        <w:t xml:space="preserve">[Электронный ресурс] // Радио </w:t>
      </w:r>
      <w:proofErr w:type="spellStart"/>
      <w:r w:rsidRPr="00582DFA">
        <w:rPr>
          <w:rStyle w:val="A40"/>
          <w:rFonts w:ascii="Times New Roman" w:hAnsi="Times New Roman" w:cs="Times New Roman"/>
          <w:color w:val="auto"/>
          <w:sz w:val="20"/>
          <w:szCs w:val="20"/>
        </w:rPr>
        <w:t>Финам</w:t>
      </w:r>
      <w:proofErr w:type="spellEnd"/>
      <w:r w:rsidRPr="00582DFA">
        <w:rPr>
          <w:rStyle w:val="A40"/>
          <w:rFonts w:ascii="Times New Roman" w:hAnsi="Times New Roman" w:cs="Times New Roman"/>
          <w:color w:val="auto"/>
          <w:sz w:val="20"/>
          <w:szCs w:val="20"/>
        </w:rPr>
        <w:t xml:space="preserve"> ФМ [Сайт]. </w:t>
      </w:r>
    </w:p>
  </w:footnote>
  <w:footnote w:id="38">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Fonts w:ascii="Times New Roman" w:hAnsi="Times New Roman" w:cs="Times New Roman"/>
          <w:color w:val="323232"/>
          <w:sz w:val="20"/>
          <w:szCs w:val="20"/>
          <w:shd w:val="clear" w:color="auto" w:fill="FFFFFF"/>
        </w:rPr>
        <w:t>Кордонский</w:t>
      </w:r>
      <w:proofErr w:type="spellEnd"/>
      <w:r w:rsidRPr="00582DFA">
        <w:rPr>
          <w:rFonts w:ascii="Times New Roman" w:hAnsi="Times New Roman" w:cs="Times New Roman"/>
          <w:color w:val="323232"/>
          <w:sz w:val="20"/>
          <w:szCs w:val="20"/>
          <w:shd w:val="clear" w:color="auto" w:fill="FFFFFF"/>
        </w:rPr>
        <w:t xml:space="preserve"> С. Г. Сословное общество и его враги </w:t>
      </w:r>
      <w:r w:rsidRPr="00582DFA">
        <w:rPr>
          <w:rStyle w:val="A40"/>
          <w:rFonts w:ascii="Times New Roman" w:hAnsi="Times New Roman" w:cs="Times New Roman"/>
          <w:sz w:val="20"/>
          <w:szCs w:val="20"/>
        </w:rPr>
        <w:t xml:space="preserve">[Электронный ресурс] // Радио </w:t>
      </w:r>
      <w:proofErr w:type="spellStart"/>
      <w:r w:rsidRPr="00582DFA">
        <w:rPr>
          <w:rStyle w:val="A40"/>
          <w:rFonts w:ascii="Times New Roman" w:hAnsi="Times New Roman" w:cs="Times New Roman"/>
          <w:sz w:val="20"/>
          <w:szCs w:val="20"/>
        </w:rPr>
        <w:t>Финам</w:t>
      </w:r>
      <w:proofErr w:type="spellEnd"/>
      <w:r w:rsidRPr="00582DFA">
        <w:rPr>
          <w:rStyle w:val="A40"/>
          <w:rFonts w:ascii="Times New Roman" w:hAnsi="Times New Roman" w:cs="Times New Roman"/>
          <w:sz w:val="20"/>
          <w:szCs w:val="20"/>
        </w:rPr>
        <w:t xml:space="preserve"> ФМ [Сайт].</w:t>
      </w:r>
    </w:p>
  </w:footnote>
  <w:footnote w:id="39">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Style w:val="A40"/>
          <w:rFonts w:ascii="Times New Roman" w:hAnsi="Times New Roman" w:cs="Times New Roman"/>
          <w:iCs/>
          <w:sz w:val="20"/>
          <w:szCs w:val="20"/>
        </w:rPr>
        <w:t>Окара</w:t>
      </w:r>
      <w:proofErr w:type="spellEnd"/>
      <w:r w:rsidRPr="00582DFA">
        <w:rPr>
          <w:rStyle w:val="A40"/>
          <w:rFonts w:ascii="Times New Roman" w:hAnsi="Times New Roman" w:cs="Times New Roman"/>
          <w:iCs/>
          <w:sz w:val="20"/>
          <w:szCs w:val="20"/>
        </w:rPr>
        <w:t xml:space="preserve"> А</w:t>
      </w:r>
      <w:r w:rsidRPr="00582DFA">
        <w:rPr>
          <w:rStyle w:val="A40"/>
          <w:rFonts w:ascii="Times New Roman" w:hAnsi="Times New Roman" w:cs="Times New Roman"/>
          <w:sz w:val="20"/>
          <w:szCs w:val="20"/>
        </w:rPr>
        <w:t>. Н. Креативный класс как партнер государства. Локомотивом инновационной модернизации станут свободные творческие люди // Незави</w:t>
      </w:r>
      <w:r w:rsidRPr="00582DFA">
        <w:rPr>
          <w:rStyle w:val="A40"/>
          <w:rFonts w:ascii="Times New Roman" w:hAnsi="Times New Roman" w:cs="Times New Roman"/>
          <w:sz w:val="20"/>
          <w:szCs w:val="20"/>
        </w:rPr>
        <w:softHyphen/>
        <w:t>симая газета (</w:t>
      </w:r>
      <w:proofErr w:type="spellStart"/>
      <w:r w:rsidRPr="00582DFA">
        <w:rPr>
          <w:rStyle w:val="A40"/>
          <w:rFonts w:ascii="Times New Roman" w:hAnsi="Times New Roman" w:cs="Times New Roman"/>
          <w:sz w:val="20"/>
          <w:szCs w:val="20"/>
        </w:rPr>
        <w:t>НГ-Сценарии</w:t>
      </w:r>
      <w:proofErr w:type="spellEnd"/>
      <w:r w:rsidRPr="00582DFA">
        <w:rPr>
          <w:rStyle w:val="A40"/>
          <w:rFonts w:ascii="Times New Roman" w:hAnsi="Times New Roman" w:cs="Times New Roman"/>
          <w:sz w:val="20"/>
          <w:szCs w:val="20"/>
        </w:rPr>
        <w:t>). – 2009. – № 9 (102).</w:t>
      </w:r>
    </w:p>
  </w:footnote>
  <w:footnote w:id="40">
    <w:p w:rsidR="00AB001B" w:rsidRPr="00582DFA" w:rsidRDefault="00AB001B" w:rsidP="00582DFA">
      <w:pPr>
        <w:pStyle w:val="a6"/>
        <w:spacing w:line="360" w:lineRule="auto"/>
        <w:ind w:firstLine="709"/>
        <w:contextualSpacing/>
        <w:jc w:val="both"/>
      </w:pPr>
      <w:r w:rsidRPr="00582DFA">
        <w:rPr>
          <w:rStyle w:val="a8"/>
        </w:rPr>
        <w:footnoteRef/>
      </w:r>
      <w:r w:rsidRPr="00582DFA">
        <w:t xml:space="preserve"> </w:t>
      </w:r>
      <w:r w:rsidRPr="00582DFA">
        <w:rPr>
          <w:iCs/>
        </w:rPr>
        <w:t xml:space="preserve">Сергеев В.М. </w:t>
      </w:r>
      <w:r w:rsidRPr="00582DFA">
        <w:t xml:space="preserve">Инновации как политическая проблема // </w:t>
      </w:r>
      <w:proofErr w:type="spellStart"/>
      <w:r w:rsidRPr="00582DFA">
        <w:t>Полития</w:t>
      </w:r>
      <w:proofErr w:type="spellEnd"/>
      <w:r w:rsidRPr="00582DFA">
        <w:t xml:space="preserve">. - </w:t>
      </w:r>
      <w:r>
        <w:t>2008. - № 1 (48). - С. 114-125.</w:t>
      </w:r>
    </w:p>
  </w:footnote>
  <w:footnote w:id="41">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r w:rsidRPr="00582DFA">
        <w:rPr>
          <w:rStyle w:val="A40"/>
          <w:rFonts w:ascii="Times New Roman" w:hAnsi="Times New Roman" w:cs="Times New Roman"/>
          <w:iCs/>
          <w:color w:val="auto"/>
          <w:sz w:val="20"/>
          <w:szCs w:val="20"/>
        </w:rPr>
        <w:t xml:space="preserve">Федорченко С. Н. </w:t>
      </w:r>
      <w:r w:rsidRPr="00582DFA">
        <w:rPr>
          <w:rStyle w:val="A40"/>
          <w:rFonts w:ascii="Times New Roman" w:hAnsi="Times New Roman" w:cs="Times New Roman"/>
          <w:color w:val="auto"/>
          <w:sz w:val="20"/>
          <w:szCs w:val="20"/>
        </w:rPr>
        <w:t>Технологии создания политической символики «цвет</w:t>
      </w:r>
      <w:r w:rsidRPr="00582DFA">
        <w:rPr>
          <w:rStyle w:val="A40"/>
          <w:rFonts w:ascii="Times New Roman" w:hAnsi="Times New Roman" w:cs="Times New Roman"/>
          <w:color w:val="auto"/>
          <w:sz w:val="20"/>
          <w:szCs w:val="20"/>
        </w:rPr>
        <w:softHyphen/>
        <w:t>ных революций»: мировой опыт [Электронный ресурс] // Электронный жур</w:t>
      </w:r>
      <w:r w:rsidRPr="00582DFA">
        <w:rPr>
          <w:rStyle w:val="A40"/>
          <w:rFonts w:ascii="Times New Roman" w:hAnsi="Times New Roman" w:cs="Times New Roman"/>
          <w:color w:val="auto"/>
          <w:sz w:val="20"/>
          <w:szCs w:val="20"/>
        </w:rPr>
        <w:softHyphen/>
        <w:t xml:space="preserve">нал «Вестник Московского государственного областного университета» [Сайт]. - М.: МГОУ, 2012. - №4. - URL: http://evestnik-mgou.ru/vipuski/2012_4/stati/pdf/ </w:t>
      </w:r>
      <w:proofErr w:type="spellStart"/>
      <w:r w:rsidRPr="00582DFA">
        <w:rPr>
          <w:rStyle w:val="A40"/>
          <w:rFonts w:ascii="Times New Roman" w:hAnsi="Times New Roman" w:cs="Times New Roman"/>
          <w:color w:val="auto"/>
          <w:sz w:val="20"/>
          <w:szCs w:val="20"/>
        </w:rPr>
        <w:t>fedorchenko.pdf</w:t>
      </w:r>
      <w:proofErr w:type="spellEnd"/>
      <w:r w:rsidRPr="00582DFA">
        <w:rPr>
          <w:rStyle w:val="A40"/>
          <w:rFonts w:ascii="Times New Roman" w:hAnsi="Times New Roman" w:cs="Times New Roman"/>
          <w:color w:val="auto"/>
          <w:sz w:val="20"/>
          <w:szCs w:val="20"/>
        </w:rPr>
        <w:t xml:space="preserve"> (дата обращения к ресурсу: 03.06.2013).</w:t>
      </w:r>
    </w:p>
  </w:footnote>
  <w:footnote w:id="42">
    <w:p w:rsidR="00AB001B" w:rsidRPr="00582DFA" w:rsidRDefault="00AB001B" w:rsidP="00582DFA">
      <w:pPr>
        <w:pStyle w:val="a6"/>
        <w:spacing w:line="360" w:lineRule="auto"/>
        <w:ind w:firstLine="709"/>
        <w:contextualSpacing/>
        <w:jc w:val="both"/>
      </w:pPr>
      <w:r w:rsidRPr="00582DFA">
        <w:rPr>
          <w:rStyle w:val="a8"/>
        </w:rPr>
        <w:footnoteRef/>
      </w:r>
      <w:r w:rsidRPr="00582DFA">
        <w:t xml:space="preserve"> V – значит выборы. Кампания продолжается [Электронный ресурс] // LIVEJOURNAL [</w:t>
      </w:r>
      <w:proofErr w:type="spellStart"/>
      <w:r w:rsidRPr="00582DFA">
        <w:t>Блог</w:t>
      </w:r>
      <w:proofErr w:type="spellEnd"/>
      <w:r w:rsidRPr="00582DFA">
        <w:t>]. – 2010. - URL: http://spb-oborona.livejournal.com/51116.html (дата обращения: 03.06.2013).</w:t>
      </w:r>
    </w:p>
  </w:footnote>
  <w:footnote w:id="43">
    <w:p w:rsidR="00AB001B" w:rsidRPr="00582DFA" w:rsidRDefault="00AB001B" w:rsidP="00582DFA">
      <w:pPr>
        <w:pStyle w:val="a6"/>
        <w:spacing w:line="360" w:lineRule="auto"/>
        <w:ind w:firstLine="709"/>
        <w:contextualSpacing/>
        <w:jc w:val="both"/>
      </w:pPr>
      <w:r w:rsidRPr="00582DFA">
        <w:rPr>
          <w:rStyle w:val="a8"/>
        </w:rPr>
        <w:footnoteRef/>
      </w:r>
      <w:r w:rsidRPr="00582DFA">
        <w:t xml:space="preserve"> День Гая. Свердловская «Оборона» отметила День Гая Фокса [Электронный ресурс] // Каспаров.</w:t>
      </w:r>
      <w:proofErr w:type="spellStart"/>
      <w:r w:rsidRPr="00582DFA">
        <w:rPr>
          <w:lang w:val="en-US"/>
        </w:rPr>
        <w:t>ru</w:t>
      </w:r>
      <w:proofErr w:type="spellEnd"/>
      <w:r w:rsidRPr="00582DFA">
        <w:t xml:space="preserve">: Главные актуальные материалы [Сайт]. – 2009. - URL: </w:t>
      </w:r>
      <w:hyperlink r:id="rId4" w:history="1">
        <w:r w:rsidRPr="00582DFA">
          <w:rPr>
            <w:rStyle w:val="a5"/>
            <w:color w:val="auto"/>
            <w:u w:val="none"/>
          </w:rPr>
          <w:t>http://www.kasparov.ru/material.php?id=4AF3D3C32ACA6</w:t>
        </w:r>
      </w:hyperlink>
      <w:r>
        <w:t xml:space="preserve"> (дата обращения: 03.06.2013).</w:t>
      </w:r>
    </w:p>
  </w:footnote>
  <w:footnote w:id="44">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r w:rsidRPr="00582DFA">
        <w:rPr>
          <w:rStyle w:val="A40"/>
          <w:rFonts w:ascii="Times New Roman" w:hAnsi="Times New Roman" w:cs="Times New Roman"/>
          <w:color w:val="auto"/>
          <w:sz w:val="20"/>
          <w:szCs w:val="20"/>
        </w:rPr>
        <w:t>Восвояси. «Оборона» у здания Белого дома призвала Путина уйти в отставку [Электронный ресурс] // Каспаров.</w:t>
      </w:r>
      <w:proofErr w:type="spellStart"/>
      <w:r w:rsidRPr="00582DFA">
        <w:rPr>
          <w:rStyle w:val="A40"/>
          <w:rFonts w:ascii="Times New Roman" w:hAnsi="Times New Roman" w:cs="Times New Roman"/>
          <w:color w:val="auto"/>
          <w:sz w:val="20"/>
          <w:szCs w:val="20"/>
          <w:lang w:val="en-US"/>
        </w:rPr>
        <w:t>ru</w:t>
      </w:r>
      <w:proofErr w:type="spellEnd"/>
      <w:r w:rsidRPr="00582DFA">
        <w:rPr>
          <w:rStyle w:val="A40"/>
          <w:rFonts w:ascii="Times New Roman" w:hAnsi="Times New Roman" w:cs="Times New Roman"/>
          <w:color w:val="auto"/>
          <w:sz w:val="20"/>
          <w:szCs w:val="20"/>
        </w:rPr>
        <w:t xml:space="preserve">: Главные актуальные материалы [Сайт]. - URL: </w:t>
      </w:r>
      <w:hyperlink r:id="rId5" w:history="1">
        <w:r w:rsidRPr="00582DFA">
          <w:rPr>
            <w:rStyle w:val="a5"/>
            <w:rFonts w:ascii="Times New Roman" w:hAnsi="Times New Roman" w:cs="Times New Roman"/>
            <w:color w:val="auto"/>
            <w:sz w:val="20"/>
            <w:szCs w:val="20"/>
            <w:u w:val="none"/>
          </w:rPr>
          <w:t>http://www.kasparov.ru/material.php?id=4CB961CE2EABC</w:t>
        </w:r>
      </w:hyperlink>
      <w:r w:rsidRPr="00582DFA">
        <w:rPr>
          <w:rFonts w:ascii="Times New Roman" w:hAnsi="Times New Roman" w:cs="Times New Roman"/>
          <w:sz w:val="20"/>
          <w:szCs w:val="20"/>
        </w:rPr>
        <w:t xml:space="preserve"> </w:t>
      </w:r>
      <w:r>
        <w:rPr>
          <w:rStyle w:val="A40"/>
          <w:rFonts w:ascii="Times New Roman" w:hAnsi="Times New Roman" w:cs="Times New Roman"/>
          <w:color w:val="auto"/>
          <w:sz w:val="20"/>
          <w:szCs w:val="20"/>
        </w:rPr>
        <w:t>(дата обращения: 03.06.2013).</w:t>
      </w:r>
    </w:p>
  </w:footnote>
  <w:footnote w:id="45">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proofErr w:type="spellStart"/>
      <w:r w:rsidRPr="00582DFA">
        <w:rPr>
          <w:rStyle w:val="A40"/>
          <w:rFonts w:ascii="Times New Roman" w:hAnsi="Times New Roman" w:cs="Times New Roman"/>
          <w:iCs/>
          <w:sz w:val="20"/>
          <w:szCs w:val="20"/>
        </w:rPr>
        <w:t>Козенко</w:t>
      </w:r>
      <w:proofErr w:type="spellEnd"/>
      <w:r w:rsidRPr="00582DFA">
        <w:rPr>
          <w:rStyle w:val="A40"/>
          <w:rFonts w:ascii="Times New Roman" w:hAnsi="Times New Roman" w:cs="Times New Roman"/>
          <w:iCs/>
          <w:sz w:val="20"/>
          <w:szCs w:val="20"/>
        </w:rPr>
        <w:t xml:space="preserve"> А</w:t>
      </w:r>
      <w:r w:rsidRPr="00582DFA">
        <w:rPr>
          <w:rStyle w:val="A40"/>
          <w:rFonts w:ascii="Times New Roman" w:hAnsi="Times New Roman" w:cs="Times New Roman"/>
          <w:sz w:val="20"/>
          <w:szCs w:val="20"/>
        </w:rPr>
        <w:t xml:space="preserve">. «Оборона» ушла на </w:t>
      </w:r>
      <w:proofErr w:type="spellStart"/>
      <w:r w:rsidRPr="00582DFA">
        <w:rPr>
          <w:rStyle w:val="A40"/>
          <w:rFonts w:ascii="Times New Roman" w:hAnsi="Times New Roman" w:cs="Times New Roman"/>
          <w:sz w:val="20"/>
          <w:szCs w:val="20"/>
        </w:rPr>
        <w:t>дембель</w:t>
      </w:r>
      <w:proofErr w:type="spellEnd"/>
      <w:r w:rsidRPr="00582DFA">
        <w:rPr>
          <w:rStyle w:val="A40"/>
          <w:rFonts w:ascii="Times New Roman" w:hAnsi="Times New Roman" w:cs="Times New Roman"/>
          <w:sz w:val="20"/>
          <w:szCs w:val="20"/>
        </w:rPr>
        <w:t xml:space="preserve"> // </w:t>
      </w:r>
      <w:proofErr w:type="spellStart"/>
      <w:r w:rsidRPr="00582DFA">
        <w:rPr>
          <w:rStyle w:val="A40"/>
          <w:rFonts w:ascii="Times New Roman" w:hAnsi="Times New Roman" w:cs="Times New Roman"/>
          <w:sz w:val="20"/>
          <w:szCs w:val="20"/>
        </w:rPr>
        <w:t>Коммерсантъ</w:t>
      </w:r>
      <w:proofErr w:type="spellEnd"/>
      <w:r w:rsidRPr="00582DFA">
        <w:rPr>
          <w:rStyle w:val="A40"/>
          <w:rFonts w:ascii="Times New Roman" w:hAnsi="Times New Roman" w:cs="Times New Roman"/>
          <w:sz w:val="20"/>
          <w:szCs w:val="20"/>
        </w:rPr>
        <w:t>. – 2008. – № 37 (3854). – С. 6.</w:t>
      </w:r>
    </w:p>
  </w:footnote>
  <w:footnote w:id="46">
    <w:p w:rsidR="00AB001B" w:rsidRPr="00582DFA" w:rsidRDefault="00AB001B" w:rsidP="00582DFA">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582DFA">
        <w:rPr>
          <w:rStyle w:val="a8"/>
          <w:rFonts w:ascii="Times New Roman" w:hAnsi="Times New Roman" w:cs="Times New Roman"/>
          <w:sz w:val="20"/>
          <w:szCs w:val="20"/>
        </w:rPr>
        <w:footnoteRef/>
      </w:r>
      <w:r w:rsidRPr="00582DFA">
        <w:rPr>
          <w:rFonts w:ascii="Times New Roman" w:hAnsi="Times New Roman" w:cs="Times New Roman"/>
          <w:sz w:val="20"/>
          <w:szCs w:val="20"/>
        </w:rPr>
        <w:t xml:space="preserve"> </w:t>
      </w:r>
      <w:r w:rsidRPr="00582DFA">
        <w:rPr>
          <w:rStyle w:val="A40"/>
          <w:rFonts w:ascii="Times New Roman" w:hAnsi="Times New Roman" w:cs="Times New Roman"/>
          <w:iCs/>
          <w:sz w:val="20"/>
          <w:szCs w:val="20"/>
        </w:rPr>
        <w:t xml:space="preserve">Тарасов С., </w:t>
      </w:r>
      <w:proofErr w:type="gramStart"/>
      <w:r w:rsidRPr="00582DFA">
        <w:rPr>
          <w:rStyle w:val="A40"/>
          <w:rFonts w:ascii="Times New Roman" w:hAnsi="Times New Roman" w:cs="Times New Roman"/>
          <w:iCs/>
          <w:sz w:val="20"/>
          <w:szCs w:val="20"/>
        </w:rPr>
        <w:t>Кусов</w:t>
      </w:r>
      <w:proofErr w:type="gramEnd"/>
      <w:r w:rsidRPr="00582DFA">
        <w:rPr>
          <w:rStyle w:val="A40"/>
          <w:rFonts w:ascii="Times New Roman" w:hAnsi="Times New Roman" w:cs="Times New Roman"/>
          <w:iCs/>
          <w:sz w:val="20"/>
          <w:szCs w:val="20"/>
        </w:rPr>
        <w:t xml:space="preserve"> О. Дмитрий Орешкин</w:t>
      </w:r>
      <w:r w:rsidRPr="00582DFA">
        <w:rPr>
          <w:rStyle w:val="A40"/>
          <w:rFonts w:ascii="Times New Roman" w:hAnsi="Times New Roman" w:cs="Times New Roman"/>
          <w:sz w:val="20"/>
          <w:szCs w:val="20"/>
        </w:rPr>
        <w:t>: Движение “Солидарность” нельзя назвать реаль</w:t>
      </w:r>
      <w:r w:rsidRPr="00582DFA">
        <w:rPr>
          <w:rStyle w:val="A40"/>
          <w:rFonts w:ascii="Times New Roman" w:hAnsi="Times New Roman" w:cs="Times New Roman"/>
          <w:sz w:val="20"/>
          <w:szCs w:val="20"/>
        </w:rPr>
        <w:softHyphen/>
        <w:t>ной политической силой [Электронный ресурс] // Радио Свобода [Сайт]. – 2008. - URL: http://www.svoboda.org/content/transcript/473983.html (дата обращения: 03.06.2013).</w:t>
      </w:r>
    </w:p>
  </w:footnote>
  <w:footnote w:id="47">
    <w:p w:rsidR="00AB001B" w:rsidRPr="00991102" w:rsidRDefault="00AB001B" w:rsidP="00991102">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991102">
        <w:rPr>
          <w:rStyle w:val="a8"/>
          <w:rFonts w:ascii="Times New Roman" w:hAnsi="Times New Roman" w:cs="Times New Roman"/>
          <w:sz w:val="20"/>
          <w:szCs w:val="20"/>
        </w:rPr>
        <w:footnoteRef/>
      </w:r>
      <w:r w:rsidRPr="00991102">
        <w:rPr>
          <w:rFonts w:ascii="Times New Roman" w:hAnsi="Times New Roman" w:cs="Times New Roman"/>
          <w:sz w:val="20"/>
          <w:szCs w:val="20"/>
        </w:rPr>
        <w:t xml:space="preserve"> </w:t>
      </w:r>
      <w:r w:rsidRPr="00991102">
        <w:rPr>
          <w:rStyle w:val="A40"/>
          <w:rFonts w:ascii="Times New Roman" w:hAnsi="Times New Roman" w:cs="Times New Roman"/>
          <w:sz w:val="20"/>
          <w:szCs w:val="20"/>
        </w:rPr>
        <w:t>Горожане рассердились</w:t>
      </w:r>
      <w:proofErr w:type="gramStart"/>
      <w:r w:rsidRPr="00991102">
        <w:rPr>
          <w:rStyle w:val="A40"/>
          <w:rFonts w:ascii="Times New Roman" w:hAnsi="Times New Roman" w:cs="Times New Roman"/>
          <w:sz w:val="20"/>
          <w:szCs w:val="20"/>
        </w:rPr>
        <w:t xml:space="preserve"> / П</w:t>
      </w:r>
      <w:proofErr w:type="gramEnd"/>
      <w:r w:rsidRPr="00991102">
        <w:rPr>
          <w:rStyle w:val="A40"/>
          <w:rFonts w:ascii="Times New Roman" w:hAnsi="Times New Roman" w:cs="Times New Roman"/>
          <w:sz w:val="20"/>
          <w:szCs w:val="20"/>
        </w:rPr>
        <w:t>од редакцией журн. Профиль [Электронный ресурс] // Электронный жур</w:t>
      </w:r>
      <w:r w:rsidRPr="00991102">
        <w:rPr>
          <w:rStyle w:val="A40"/>
          <w:rFonts w:ascii="Times New Roman" w:hAnsi="Times New Roman" w:cs="Times New Roman"/>
          <w:sz w:val="20"/>
          <w:szCs w:val="20"/>
        </w:rPr>
        <w:softHyphen/>
        <w:t xml:space="preserve">нал «Профиль» [Сайт]. – 2012. – № 48 (795). - URL: </w:t>
      </w:r>
      <w:hyperlink r:id="rId6" w:history="1">
        <w:r w:rsidRPr="00991102">
          <w:rPr>
            <w:rStyle w:val="a5"/>
            <w:rFonts w:ascii="Times New Roman" w:hAnsi="Times New Roman" w:cs="Times New Roman"/>
            <w:sz w:val="20"/>
            <w:szCs w:val="20"/>
          </w:rPr>
          <w:t>http://www.profile.ru/article/gorozhane-rasserdilis-73834</w:t>
        </w:r>
      </w:hyperlink>
      <w:r w:rsidRPr="00991102">
        <w:rPr>
          <w:rFonts w:ascii="Times New Roman" w:hAnsi="Times New Roman" w:cs="Times New Roman"/>
          <w:sz w:val="20"/>
          <w:szCs w:val="20"/>
        </w:rPr>
        <w:t xml:space="preserve">  (дата обращения: 03.06.2013).</w:t>
      </w:r>
    </w:p>
  </w:footnote>
  <w:footnote w:id="48">
    <w:p w:rsidR="00AB001B" w:rsidRPr="00991102" w:rsidRDefault="00AB001B" w:rsidP="00991102">
      <w:pPr>
        <w:pStyle w:val="a9"/>
        <w:spacing w:before="0" w:beforeAutospacing="0" w:after="0" w:afterAutospacing="0" w:line="360" w:lineRule="auto"/>
        <w:ind w:firstLine="709"/>
        <w:contextualSpacing/>
        <w:jc w:val="both"/>
        <w:rPr>
          <w:color w:val="000000"/>
          <w:sz w:val="20"/>
          <w:szCs w:val="20"/>
        </w:rPr>
      </w:pPr>
      <w:r w:rsidRPr="00991102">
        <w:rPr>
          <w:rStyle w:val="a8"/>
          <w:sz w:val="20"/>
          <w:szCs w:val="20"/>
        </w:rPr>
        <w:footnoteRef/>
      </w:r>
      <w:r w:rsidRPr="00991102">
        <w:rPr>
          <w:sz w:val="20"/>
          <w:szCs w:val="20"/>
        </w:rPr>
        <w:t xml:space="preserve"> </w:t>
      </w:r>
      <w:r w:rsidRPr="00991102">
        <w:rPr>
          <w:iCs/>
          <w:sz w:val="20"/>
          <w:szCs w:val="20"/>
        </w:rPr>
        <w:t xml:space="preserve">Гудков Л. Д. </w:t>
      </w:r>
      <w:r w:rsidRPr="00991102">
        <w:rPr>
          <w:sz w:val="20"/>
          <w:szCs w:val="20"/>
        </w:rPr>
        <w:t xml:space="preserve">На зеркало </w:t>
      </w:r>
      <w:proofErr w:type="spellStart"/>
      <w:r w:rsidRPr="00991102">
        <w:rPr>
          <w:sz w:val="20"/>
          <w:szCs w:val="20"/>
        </w:rPr>
        <w:t>неча</w:t>
      </w:r>
      <w:proofErr w:type="spellEnd"/>
      <w:r w:rsidRPr="00991102">
        <w:rPr>
          <w:sz w:val="20"/>
          <w:szCs w:val="20"/>
        </w:rPr>
        <w:t xml:space="preserve"> пенять, коли </w:t>
      </w:r>
      <w:proofErr w:type="gramStart"/>
      <w:r w:rsidRPr="00991102">
        <w:rPr>
          <w:sz w:val="20"/>
          <w:szCs w:val="20"/>
        </w:rPr>
        <w:t>рожа</w:t>
      </w:r>
      <w:proofErr w:type="gramEnd"/>
      <w:r w:rsidRPr="00991102">
        <w:rPr>
          <w:sz w:val="20"/>
          <w:szCs w:val="20"/>
        </w:rPr>
        <w:t xml:space="preserve"> крива // Вестник общественного мнения. – 2012. - № 1 (111). -  С.109-117.</w:t>
      </w:r>
    </w:p>
  </w:footnote>
  <w:footnote w:id="49">
    <w:p w:rsidR="00AB001B" w:rsidRPr="00991102" w:rsidRDefault="00AB001B" w:rsidP="00991102">
      <w:pPr>
        <w:pStyle w:val="a9"/>
        <w:spacing w:before="0" w:beforeAutospacing="0" w:after="0" w:afterAutospacing="0" w:line="360" w:lineRule="auto"/>
        <w:ind w:firstLine="709"/>
        <w:contextualSpacing/>
        <w:jc w:val="both"/>
        <w:rPr>
          <w:color w:val="000000"/>
          <w:sz w:val="20"/>
          <w:szCs w:val="20"/>
        </w:rPr>
      </w:pPr>
      <w:r w:rsidRPr="00991102">
        <w:rPr>
          <w:rStyle w:val="a8"/>
          <w:sz w:val="20"/>
          <w:szCs w:val="20"/>
        </w:rPr>
        <w:footnoteRef/>
      </w:r>
      <w:r w:rsidRPr="00991102">
        <w:rPr>
          <w:sz w:val="20"/>
          <w:szCs w:val="20"/>
        </w:rPr>
        <w:t xml:space="preserve"> </w:t>
      </w:r>
      <w:proofErr w:type="spellStart"/>
      <w:r w:rsidRPr="00991102">
        <w:rPr>
          <w:iCs/>
          <w:color w:val="000000"/>
          <w:sz w:val="20"/>
          <w:szCs w:val="20"/>
        </w:rPr>
        <w:t>Маловерьян</w:t>
      </w:r>
      <w:proofErr w:type="spellEnd"/>
      <w:r w:rsidRPr="00991102">
        <w:rPr>
          <w:iCs/>
          <w:color w:val="000000"/>
          <w:sz w:val="20"/>
          <w:szCs w:val="20"/>
        </w:rPr>
        <w:t xml:space="preserve"> Ю. </w:t>
      </w:r>
      <w:r w:rsidRPr="00991102">
        <w:rPr>
          <w:color w:val="000000"/>
          <w:sz w:val="20"/>
          <w:szCs w:val="20"/>
        </w:rPr>
        <w:t xml:space="preserve">«Голос» снова запускает «Карту нарушений» на выборах </w:t>
      </w:r>
      <w:r w:rsidRPr="00991102">
        <w:rPr>
          <w:rStyle w:val="A40"/>
          <w:rFonts w:cs="Times New Roman"/>
          <w:sz w:val="20"/>
          <w:szCs w:val="20"/>
        </w:rPr>
        <w:t>[Электронный ресурс] //</w:t>
      </w:r>
      <w:r w:rsidRPr="00991102">
        <w:rPr>
          <w:color w:val="000000"/>
          <w:sz w:val="20"/>
          <w:szCs w:val="20"/>
        </w:rPr>
        <w:t xml:space="preserve"> </w:t>
      </w:r>
      <w:r w:rsidRPr="00991102">
        <w:rPr>
          <w:rStyle w:val="A40"/>
          <w:rFonts w:cs="Times New Roman"/>
          <w:sz w:val="20"/>
          <w:szCs w:val="20"/>
        </w:rPr>
        <w:t>Электронный жур</w:t>
      </w:r>
      <w:r w:rsidRPr="00991102">
        <w:rPr>
          <w:rStyle w:val="A40"/>
          <w:rFonts w:cs="Times New Roman"/>
          <w:sz w:val="20"/>
          <w:szCs w:val="20"/>
        </w:rPr>
        <w:softHyphen/>
        <w:t>нал</w:t>
      </w:r>
      <w:r w:rsidRPr="00991102">
        <w:rPr>
          <w:color w:val="000000"/>
          <w:sz w:val="20"/>
          <w:szCs w:val="20"/>
        </w:rPr>
        <w:t xml:space="preserve"> «Русская служба BBC» [Сайт]. – 2012. – </w:t>
      </w:r>
      <w:r w:rsidRPr="00991102">
        <w:rPr>
          <w:color w:val="000000"/>
          <w:sz w:val="20"/>
          <w:szCs w:val="20"/>
          <w:lang w:val="en-US"/>
        </w:rPr>
        <w:t>URL</w:t>
      </w:r>
      <w:r w:rsidRPr="00991102">
        <w:rPr>
          <w:color w:val="000000"/>
          <w:sz w:val="20"/>
          <w:szCs w:val="20"/>
        </w:rPr>
        <w:t xml:space="preserve">: </w:t>
      </w:r>
      <w:hyperlink r:id="rId7" w:history="1">
        <w:r w:rsidRPr="00991102">
          <w:rPr>
            <w:rStyle w:val="a5"/>
            <w:sz w:val="20"/>
            <w:szCs w:val="20"/>
            <w:u w:val="none"/>
          </w:rPr>
          <w:t>http://www.bbc.co.uk/russian/russia/2012/01/120125_golos_president_karta.shtml</w:t>
        </w:r>
      </w:hyperlink>
      <w:r>
        <w:rPr>
          <w:color w:val="000000"/>
          <w:sz w:val="20"/>
          <w:szCs w:val="20"/>
        </w:rPr>
        <w:t xml:space="preserve"> (дата обращения: 03.06.2013).</w:t>
      </w:r>
    </w:p>
  </w:footnote>
  <w:footnote w:id="50">
    <w:p w:rsidR="00AB001B" w:rsidRPr="00991102" w:rsidRDefault="00AB001B" w:rsidP="00991102">
      <w:pPr>
        <w:pStyle w:val="a6"/>
        <w:spacing w:line="360" w:lineRule="auto"/>
        <w:ind w:firstLine="709"/>
        <w:contextualSpacing/>
        <w:jc w:val="both"/>
        <w:rPr>
          <w:lang w:val="en-US"/>
        </w:rPr>
      </w:pPr>
      <w:r>
        <w:rPr>
          <w:rStyle w:val="a8"/>
        </w:rPr>
        <w:footnoteRef/>
      </w:r>
      <w:r w:rsidRPr="00DB4249">
        <w:rPr>
          <w:lang w:val="en-US"/>
        </w:rPr>
        <w:t xml:space="preserve"> Materials for an Exploratory Theory of Network Society // </w:t>
      </w:r>
      <w:proofErr w:type="gramStart"/>
      <w:r w:rsidRPr="00DB4249">
        <w:rPr>
          <w:lang w:val="en-US"/>
        </w:rPr>
        <w:t>The</w:t>
      </w:r>
      <w:proofErr w:type="gramEnd"/>
      <w:r w:rsidRPr="00DB4249">
        <w:rPr>
          <w:lang w:val="en-US"/>
        </w:rPr>
        <w:t xml:space="preserve"> British Journal of Soci</w:t>
      </w:r>
      <w:r w:rsidRPr="00DB4249">
        <w:rPr>
          <w:lang w:val="en-US"/>
        </w:rPr>
        <w:softHyphen/>
        <w:t xml:space="preserve">ology. - 2000. </w:t>
      </w:r>
      <w:proofErr w:type="gramStart"/>
      <w:r w:rsidRPr="00DB4249">
        <w:rPr>
          <w:lang w:val="en-US"/>
        </w:rPr>
        <w:t>- № 51.</w:t>
      </w:r>
      <w:proofErr w:type="gramEnd"/>
      <w:r w:rsidRPr="00DB4249">
        <w:rPr>
          <w:lang w:val="en-US"/>
        </w:rPr>
        <w:t xml:space="preserve"> - P. 5–14</w:t>
      </w:r>
      <w:r w:rsidRPr="00991102">
        <w:rPr>
          <w:lang w:val="en-US"/>
        </w:rPr>
        <w:t>.</w:t>
      </w:r>
    </w:p>
  </w:footnote>
  <w:footnote w:id="51">
    <w:p w:rsidR="00AB001B" w:rsidRPr="00991102" w:rsidRDefault="00AB001B" w:rsidP="00991102">
      <w:pPr>
        <w:pStyle w:val="a6"/>
        <w:spacing w:line="360" w:lineRule="auto"/>
        <w:ind w:firstLine="709"/>
        <w:contextualSpacing/>
        <w:jc w:val="both"/>
        <w:rPr>
          <w:iCs/>
        </w:rPr>
      </w:pPr>
      <w:r w:rsidRPr="00991102">
        <w:rPr>
          <w:rStyle w:val="a8"/>
        </w:rPr>
        <w:footnoteRef/>
      </w:r>
      <w:r w:rsidRPr="00991102">
        <w:t xml:space="preserve"> Дело о ДТП на Ленинском проспекте в Москве 25 февраля 2010  г. Справка [Электронный ресурс] // Электронный жур</w:t>
      </w:r>
      <w:r w:rsidRPr="00991102">
        <w:softHyphen/>
        <w:t xml:space="preserve">нал «РИА Новости» [Сайт]. – 2012. - </w:t>
      </w:r>
      <w:r w:rsidRPr="00991102">
        <w:rPr>
          <w:lang w:val="en-US"/>
        </w:rPr>
        <w:t>URL</w:t>
      </w:r>
      <w:r w:rsidRPr="00991102">
        <w:t xml:space="preserve">: </w:t>
      </w:r>
      <w:hyperlink r:id="rId8" w:history="1">
        <w:r w:rsidRPr="00991102">
          <w:rPr>
            <w:rStyle w:val="a5"/>
            <w:color w:val="auto"/>
            <w:u w:val="none"/>
          </w:rPr>
          <w:t>http://ria.ru/spravka/20120225/573827024.html</w:t>
        </w:r>
      </w:hyperlink>
      <w:r w:rsidRPr="00991102">
        <w:t xml:space="preserve"> (дата обращения: 03.06.2013).</w:t>
      </w:r>
    </w:p>
  </w:footnote>
  <w:footnote w:id="52">
    <w:p w:rsidR="00AB001B" w:rsidRDefault="00AB001B" w:rsidP="00991102">
      <w:pPr>
        <w:pStyle w:val="a6"/>
        <w:spacing w:line="360" w:lineRule="auto"/>
        <w:ind w:firstLine="709"/>
        <w:contextualSpacing/>
        <w:jc w:val="both"/>
      </w:pPr>
      <w:r>
        <w:rPr>
          <w:rStyle w:val="a8"/>
        </w:rPr>
        <w:footnoteRef/>
      </w:r>
      <w:r>
        <w:t xml:space="preserve"> </w:t>
      </w:r>
      <w:r w:rsidRPr="00DB4249">
        <w:rPr>
          <w:iCs/>
        </w:rPr>
        <w:t xml:space="preserve">Троицкий А. К. </w:t>
      </w:r>
      <w:proofErr w:type="gramStart"/>
      <w:r w:rsidRPr="00DB4249">
        <w:t>Нулевые</w:t>
      </w:r>
      <w:proofErr w:type="gramEnd"/>
      <w:r w:rsidRPr="00DB4249">
        <w:t xml:space="preserve"> кончились [Электронный ресурс] // Электронный жур</w:t>
      </w:r>
      <w:r w:rsidRPr="00DB4249">
        <w:softHyphen/>
        <w:t xml:space="preserve">нал «Новая Газета» [Сайт]. – 2010. – </w:t>
      </w:r>
      <w:r w:rsidRPr="00DB4249">
        <w:rPr>
          <w:lang w:val="en-US"/>
        </w:rPr>
        <w:t>URL</w:t>
      </w:r>
      <w:r w:rsidRPr="00DB4249">
        <w:t xml:space="preserve">: </w:t>
      </w:r>
      <w:hyperlink r:id="rId9" w:history="1">
        <w:r w:rsidRPr="00DB4249">
          <w:rPr>
            <w:rStyle w:val="a5"/>
          </w:rPr>
          <w:t>http://www.novayagazeta.ru/politics/2067.html</w:t>
        </w:r>
      </w:hyperlink>
      <w:r w:rsidRPr="00DB4249">
        <w:t xml:space="preserve"> (дата обращения: 03.06.2013).</w:t>
      </w:r>
    </w:p>
  </w:footnote>
  <w:footnote w:id="53">
    <w:p w:rsidR="00AB001B" w:rsidRDefault="00AB001B" w:rsidP="00991102">
      <w:pPr>
        <w:pStyle w:val="a6"/>
        <w:spacing w:line="360" w:lineRule="auto"/>
        <w:ind w:firstLine="709"/>
        <w:contextualSpacing/>
        <w:jc w:val="both"/>
      </w:pPr>
      <w:r>
        <w:rPr>
          <w:rStyle w:val="a8"/>
        </w:rPr>
        <w:footnoteRef/>
      </w:r>
      <w:r>
        <w:t xml:space="preserve"> </w:t>
      </w:r>
      <w:proofErr w:type="spellStart"/>
      <w:r w:rsidRPr="00DC2B52">
        <w:rPr>
          <w:iCs/>
        </w:rPr>
        <w:t>Гельман</w:t>
      </w:r>
      <w:proofErr w:type="spellEnd"/>
      <w:r w:rsidRPr="00DC2B52">
        <w:rPr>
          <w:iCs/>
        </w:rPr>
        <w:t xml:space="preserve"> В</w:t>
      </w:r>
      <w:r w:rsidRPr="00DC2B52">
        <w:t xml:space="preserve">. Трещины в стене // </w:t>
      </w:r>
      <w:proofErr w:type="spellStart"/>
      <w:r w:rsidRPr="00DC2B52">
        <w:t>Pro</w:t>
      </w:r>
      <w:proofErr w:type="spellEnd"/>
      <w:r w:rsidRPr="00DC2B52">
        <w:t xml:space="preserve"> </w:t>
      </w:r>
      <w:proofErr w:type="spellStart"/>
      <w:r w:rsidRPr="00DC2B52">
        <w:t>et</w:t>
      </w:r>
      <w:proofErr w:type="spellEnd"/>
      <w:r w:rsidRPr="00DC2B52">
        <w:t xml:space="preserve"> </w:t>
      </w:r>
      <w:proofErr w:type="spellStart"/>
      <w:r w:rsidRPr="00DC2B52">
        <w:t>Contra</w:t>
      </w:r>
      <w:proofErr w:type="spellEnd"/>
      <w:r w:rsidRPr="00DC2B52">
        <w:t>. - 2</w:t>
      </w:r>
      <w:r>
        <w:t xml:space="preserve">012. - № 1-2 (54) - С. 94-116. </w:t>
      </w:r>
    </w:p>
  </w:footnote>
  <w:footnote w:id="54">
    <w:p w:rsidR="00AB001B" w:rsidRPr="001F79DA" w:rsidRDefault="00AB001B" w:rsidP="00991102">
      <w:pPr>
        <w:pStyle w:val="a6"/>
        <w:spacing w:line="360" w:lineRule="auto"/>
        <w:ind w:firstLine="709"/>
        <w:contextualSpacing/>
        <w:jc w:val="both"/>
      </w:pPr>
      <w:r>
        <w:rPr>
          <w:rStyle w:val="a8"/>
        </w:rPr>
        <w:footnoteRef/>
      </w:r>
      <w:r w:rsidRPr="001F79DA">
        <w:t xml:space="preserve"> </w:t>
      </w:r>
      <w:r w:rsidRPr="001F79DA">
        <w:rPr>
          <w:iCs/>
        </w:rPr>
        <w:t>Гудков Л</w:t>
      </w:r>
      <w:r w:rsidRPr="001F79DA">
        <w:t xml:space="preserve">. Д. Инерция пассивной адаптации // - </w:t>
      </w:r>
      <w:proofErr w:type="spellStart"/>
      <w:r w:rsidRPr="001F79DA">
        <w:t>Pro</w:t>
      </w:r>
      <w:proofErr w:type="spellEnd"/>
      <w:r w:rsidRPr="001F79DA">
        <w:t xml:space="preserve"> </w:t>
      </w:r>
      <w:proofErr w:type="spellStart"/>
      <w:r w:rsidRPr="001F79DA">
        <w:t>et</w:t>
      </w:r>
      <w:proofErr w:type="spellEnd"/>
      <w:r w:rsidRPr="001F79DA">
        <w:t xml:space="preserve"> </w:t>
      </w:r>
      <w:proofErr w:type="spellStart"/>
      <w:r w:rsidRPr="001F79DA">
        <w:t>Contra</w:t>
      </w:r>
      <w:proofErr w:type="spellEnd"/>
      <w:r w:rsidRPr="001F79DA">
        <w:t>. –</w:t>
      </w:r>
      <w:r>
        <w:t xml:space="preserve"> 2011. - № 1-2 (51). - С. 20-43.</w:t>
      </w:r>
    </w:p>
  </w:footnote>
  <w:footnote w:id="55">
    <w:p w:rsidR="00AB001B" w:rsidRPr="00E46E99" w:rsidRDefault="00AB001B" w:rsidP="00991102">
      <w:pPr>
        <w:pStyle w:val="a6"/>
        <w:spacing w:line="360" w:lineRule="auto"/>
        <w:ind w:firstLine="709"/>
        <w:contextualSpacing/>
        <w:jc w:val="both"/>
        <w:rPr>
          <w:lang w:val="en-US"/>
        </w:rPr>
      </w:pPr>
      <w:r>
        <w:rPr>
          <w:rStyle w:val="a8"/>
        </w:rPr>
        <w:footnoteRef/>
      </w:r>
      <w:r w:rsidRPr="00472AE3">
        <w:rPr>
          <w:lang w:val="en-US"/>
        </w:rPr>
        <w:t xml:space="preserve"> ACT UP: AIDS Coalition to Unleash Power [</w:t>
      </w:r>
      <w:r w:rsidRPr="00472AE3">
        <w:t>Электронный</w:t>
      </w:r>
      <w:r w:rsidRPr="00472AE3">
        <w:rPr>
          <w:lang w:val="en-US"/>
        </w:rPr>
        <w:t xml:space="preserve"> </w:t>
      </w:r>
      <w:r w:rsidRPr="00472AE3">
        <w:t>ресурс</w:t>
      </w:r>
      <w:r w:rsidRPr="00472AE3">
        <w:rPr>
          <w:lang w:val="en-US"/>
        </w:rPr>
        <w:t xml:space="preserve">]. - URL: </w:t>
      </w:r>
      <w:r w:rsidR="00243B6E">
        <w:fldChar w:fldCharType="begin"/>
      </w:r>
      <w:r w:rsidR="00243B6E" w:rsidRPr="00575354">
        <w:rPr>
          <w:lang w:val="en-US"/>
        </w:rPr>
        <w:instrText>HYPERLINK "http://www.actupny.org"</w:instrText>
      </w:r>
      <w:r w:rsidR="00243B6E">
        <w:fldChar w:fldCharType="separate"/>
      </w:r>
      <w:r w:rsidRPr="00472AE3">
        <w:rPr>
          <w:rStyle w:val="a5"/>
          <w:lang w:val="en-US"/>
        </w:rPr>
        <w:t>http://www.actupny.org</w:t>
      </w:r>
      <w:r w:rsidR="00243B6E">
        <w:fldChar w:fldCharType="end"/>
      </w:r>
      <w:r w:rsidRPr="00472AE3">
        <w:rPr>
          <w:lang w:val="en-US"/>
        </w:rPr>
        <w:t xml:space="preserve">  (</w:t>
      </w:r>
      <w:r w:rsidRPr="00472AE3">
        <w:t>дата</w:t>
      </w:r>
      <w:r w:rsidRPr="00472AE3">
        <w:rPr>
          <w:lang w:val="en-US"/>
        </w:rPr>
        <w:t xml:space="preserve"> </w:t>
      </w:r>
      <w:r w:rsidRPr="00472AE3">
        <w:t>обращения</w:t>
      </w:r>
      <w:r w:rsidRPr="00472AE3">
        <w:rPr>
          <w:lang w:val="en-US"/>
        </w:rPr>
        <w:t>: 03.06.2013).</w:t>
      </w:r>
    </w:p>
  </w:footnote>
  <w:footnote w:id="56">
    <w:p w:rsidR="00AB001B" w:rsidRDefault="00AB001B" w:rsidP="00991102">
      <w:pPr>
        <w:pStyle w:val="a6"/>
        <w:spacing w:line="360" w:lineRule="auto"/>
        <w:ind w:firstLine="709"/>
        <w:contextualSpacing/>
        <w:jc w:val="both"/>
      </w:pPr>
      <w:r w:rsidRPr="00991102">
        <w:rPr>
          <w:rStyle w:val="a8"/>
        </w:rPr>
        <w:footnoteRef/>
      </w:r>
      <w:r w:rsidRPr="00991102">
        <w:t xml:space="preserve"> Акунин Б. Внимание: смертельный аттракцион «Контрольная прогулка»! [Электронный ресурс] // LIVEJOURNAL [</w:t>
      </w:r>
      <w:proofErr w:type="spellStart"/>
      <w:r w:rsidRPr="00991102">
        <w:t>Блог</w:t>
      </w:r>
      <w:proofErr w:type="spellEnd"/>
      <w:r w:rsidRPr="00991102">
        <w:t xml:space="preserve">]. – 2012. – </w:t>
      </w:r>
      <w:r w:rsidRPr="00991102">
        <w:rPr>
          <w:lang w:val="en-US"/>
        </w:rPr>
        <w:t>URL</w:t>
      </w:r>
      <w:r w:rsidRPr="00991102">
        <w:t xml:space="preserve">: </w:t>
      </w:r>
      <w:hyperlink r:id="rId10" w:history="1">
        <w:r w:rsidRPr="00991102">
          <w:rPr>
            <w:rStyle w:val="a5"/>
            <w:color w:val="auto"/>
            <w:u w:val="none"/>
          </w:rPr>
          <w:t>http://borisakunin.livejournal.com/2012/05/09/</w:t>
        </w:r>
      </w:hyperlink>
      <w:r w:rsidRPr="00991102">
        <w:t xml:space="preserve"> (дата обращения: 03.06.2013).</w:t>
      </w:r>
    </w:p>
  </w:footnote>
  <w:footnote w:id="57">
    <w:p w:rsidR="00AB001B" w:rsidRDefault="00AB001B" w:rsidP="00991102">
      <w:pPr>
        <w:pStyle w:val="a6"/>
        <w:spacing w:line="360" w:lineRule="auto"/>
        <w:ind w:firstLine="709"/>
        <w:contextualSpacing/>
        <w:jc w:val="both"/>
      </w:pPr>
      <w:r>
        <w:rPr>
          <w:rStyle w:val="a8"/>
        </w:rPr>
        <w:footnoteRef/>
      </w:r>
      <w:r>
        <w:t xml:space="preserve"> </w:t>
      </w:r>
      <w:r w:rsidRPr="001F79DA">
        <w:t>Волков Д. В. Протестные митинги в России конца 2011 – начала 2012 гг.: запрос на модернизацию политических институтов // </w:t>
      </w:r>
      <w:hyperlink r:id="rId11" w:history="1">
        <w:r w:rsidRPr="001F79DA">
          <w:rPr>
            <w:rStyle w:val="a5"/>
          </w:rPr>
          <w:t>Вестник общественного мнения. – 2012. - №2</w:t>
        </w:r>
      </w:hyperlink>
      <w:r w:rsidRPr="001F79DA">
        <w:t>. - С. 73-86.</w:t>
      </w:r>
    </w:p>
  </w:footnote>
  <w:footnote w:id="58">
    <w:p w:rsidR="00AB001B" w:rsidRDefault="00AB001B" w:rsidP="00991102">
      <w:pPr>
        <w:pStyle w:val="a6"/>
        <w:spacing w:line="360" w:lineRule="auto"/>
        <w:ind w:firstLine="709"/>
        <w:contextualSpacing/>
        <w:jc w:val="both"/>
      </w:pPr>
      <w:r>
        <w:rPr>
          <w:rStyle w:val="a8"/>
        </w:rPr>
        <w:footnoteRef/>
      </w:r>
      <w:r>
        <w:t xml:space="preserve"> </w:t>
      </w:r>
      <w:proofErr w:type="spellStart"/>
      <w:r w:rsidRPr="00472AE3">
        <w:rPr>
          <w:iCs/>
        </w:rPr>
        <w:t>Вильф</w:t>
      </w:r>
      <w:proofErr w:type="spellEnd"/>
      <w:r w:rsidRPr="00472AE3">
        <w:rPr>
          <w:iCs/>
        </w:rPr>
        <w:t xml:space="preserve"> А. </w:t>
      </w:r>
      <w:r w:rsidRPr="00472AE3">
        <w:t>Дела Яшина и Навального рассмотрит Тверской суд [Электронный ресурс] // Электронный жур</w:t>
      </w:r>
      <w:r w:rsidRPr="00472AE3">
        <w:softHyphen/>
        <w:t>нал «</w:t>
      </w:r>
      <w:proofErr w:type="spellStart"/>
      <w:r w:rsidRPr="00472AE3">
        <w:t>Lenta.ru</w:t>
      </w:r>
      <w:proofErr w:type="spellEnd"/>
      <w:r w:rsidRPr="00472AE3">
        <w:t xml:space="preserve">» [Сайт]. – 2012. – </w:t>
      </w:r>
      <w:r w:rsidRPr="00472AE3">
        <w:rPr>
          <w:lang w:val="en-US"/>
        </w:rPr>
        <w:t>URL</w:t>
      </w:r>
      <w:r w:rsidRPr="00472AE3">
        <w:t xml:space="preserve">: </w:t>
      </w:r>
      <w:hyperlink r:id="rId12" w:history="1">
        <w:r w:rsidRPr="00472AE3">
          <w:rPr>
            <w:rStyle w:val="a5"/>
          </w:rPr>
          <w:t>http://lenta.ru/news/2011/12/06/tversud/</w:t>
        </w:r>
      </w:hyperlink>
      <w:r>
        <w:t xml:space="preserve"> (дата обращения: 03.06.2013).</w:t>
      </w:r>
    </w:p>
  </w:footnote>
  <w:footnote w:id="59">
    <w:p w:rsidR="00AB001B" w:rsidRDefault="00AB001B" w:rsidP="00991102">
      <w:pPr>
        <w:pStyle w:val="a6"/>
        <w:spacing w:line="360" w:lineRule="auto"/>
        <w:ind w:firstLine="709"/>
        <w:contextualSpacing/>
        <w:jc w:val="both"/>
      </w:pPr>
      <w:r>
        <w:rPr>
          <w:rStyle w:val="a8"/>
        </w:rPr>
        <w:footnoteRef/>
      </w:r>
      <w:r>
        <w:t xml:space="preserve"> </w:t>
      </w:r>
      <w:r w:rsidRPr="00C323FF">
        <w:rPr>
          <w:iCs/>
        </w:rPr>
        <w:t>Левада Ю</w:t>
      </w:r>
      <w:r w:rsidRPr="00C323FF">
        <w:t>. А. Ищем человека: Социологические очерки 2000-2005 - М</w:t>
      </w:r>
      <w:r>
        <w:t xml:space="preserve">.: Новое издательство, 2006.  – </w:t>
      </w:r>
      <w:r w:rsidRPr="00C323FF">
        <w:t xml:space="preserve">384 </w:t>
      </w:r>
      <w:proofErr w:type="gramStart"/>
      <w:r w:rsidRPr="00C323FF">
        <w:t>с</w:t>
      </w:r>
      <w:proofErr w:type="gramEnd"/>
      <w:r w:rsidRPr="00C323FF">
        <w:t>.</w:t>
      </w:r>
    </w:p>
  </w:footnote>
  <w:footnote w:id="60">
    <w:p w:rsidR="00AB001B" w:rsidRDefault="00AB001B" w:rsidP="00991102">
      <w:pPr>
        <w:pStyle w:val="a6"/>
        <w:spacing w:line="360" w:lineRule="auto"/>
        <w:ind w:firstLine="709"/>
        <w:contextualSpacing/>
        <w:jc w:val="both"/>
      </w:pPr>
      <w:r>
        <w:rPr>
          <w:rStyle w:val="a8"/>
        </w:rPr>
        <w:footnoteRef/>
      </w:r>
      <w:r>
        <w:t xml:space="preserve"> </w:t>
      </w:r>
      <w:r w:rsidRPr="006801EE">
        <w:t>Волков Д. В. Протестные митинги в России конца 2011 – начала 2012 гг.: запрос на модернизацию политических институтов // </w:t>
      </w:r>
      <w:hyperlink r:id="rId13" w:history="1">
        <w:r w:rsidRPr="006801EE">
          <w:rPr>
            <w:rStyle w:val="a5"/>
          </w:rPr>
          <w:t>Вестник общественного мнения. – 2012. - №2</w:t>
        </w:r>
      </w:hyperlink>
      <w:r>
        <w:t>. - С. 74.</w:t>
      </w:r>
    </w:p>
  </w:footnote>
  <w:footnote w:id="61">
    <w:p w:rsidR="00AB001B" w:rsidRPr="00991102" w:rsidRDefault="00AB001B" w:rsidP="00991102">
      <w:pPr>
        <w:pStyle w:val="a6"/>
        <w:spacing w:line="360" w:lineRule="auto"/>
        <w:ind w:firstLine="709"/>
        <w:contextualSpacing/>
        <w:jc w:val="both"/>
      </w:pPr>
      <w:r w:rsidRPr="00991102">
        <w:rPr>
          <w:rStyle w:val="a8"/>
        </w:rPr>
        <w:footnoteRef/>
      </w:r>
      <w:r w:rsidRPr="00991102">
        <w:t xml:space="preserve"> Волков Д. В. Протестные митинги в России конца 2011 – начала 2012 гг.: запрос на модернизацию политических институтов // </w:t>
      </w:r>
      <w:hyperlink r:id="rId14" w:history="1">
        <w:r w:rsidRPr="00991102">
          <w:rPr>
            <w:rStyle w:val="a5"/>
            <w:color w:val="auto"/>
            <w:u w:val="none"/>
          </w:rPr>
          <w:t>Вестник общественного мнения. – 2012. - №2</w:t>
        </w:r>
      </w:hyperlink>
      <w:r w:rsidRPr="00991102">
        <w:t>. - С. 75.</w:t>
      </w:r>
    </w:p>
  </w:footnote>
  <w:footnote w:id="62">
    <w:p w:rsidR="00AB001B" w:rsidRPr="00991102" w:rsidRDefault="00AB001B" w:rsidP="00991102">
      <w:pPr>
        <w:pStyle w:val="a6"/>
        <w:spacing w:line="360" w:lineRule="auto"/>
        <w:ind w:firstLine="709"/>
        <w:contextualSpacing/>
        <w:jc w:val="both"/>
      </w:pPr>
      <w:r w:rsidRPr="00991102">
        <w:rPr>
          <w:rStyle w:val="a8"/>
        </w:rPr>
        <w:footnoteRef/>
      </w:r>
      <w:r w:rsidRPr="00991102">
        <w:t xml:space="preserve"> </w:t>
      </w:r>
      <w:r w:rsidRPr="00991102">
        <w:rPr>
          <w:iCs/>
        </w:rPr>
        <w:t xml:space="preserve">Левинсон </w:t>
      </w:r>
      <w:r w:rsidRPr="00991102">
        <w:t>А. Г. Наше «мы»: Это не средний класс – это все [Электронный ресурс] // Электронный жур</w:t>
      </w:r>
      <w:r w:rsidRPr="00991102">
        <w:softHyphen/>
        <w:t xml:space="preserve">нал «Ведомости» [Сайт]. – 2012. - № 31 (3045). – </w:t>
      </w:r>
      <w:r w:rsidRPr="00991102">
        <w:rPr>
          <w:lang w:val="en-US"/>
        </w:rPr>
        <w:t>URL</w:t>
      </w:r>
      <w:r w:rsidRPr="00991102">
        <w:t xml:space="preserve">: </w:t>
      </w:r>
      <w:hyperlink r:id="rId15" w:history="1">
        <w:r w:rsidRPr="00991102">
          <w:rPr>
            <w:rStyle w:val="a5"/>
            <w:color w:val="auto"/>
            <w:u w:val="none"/>
          </w:rPr>
          <w:t>http://www.vedomosti.ru/opinion/news/1509376/eto_ne_srednij_klass_eto_vse</w:t>
        </w:r>
      </w:hyperlink>
      <w:r w:rsidRPr="00991102">
        <w:t xml:space="preserve"> (дата обращения: 03.06.2013)</w:t>
      </w:r>
    </w:p>
  </w:footnote>
  <w:footnote w:id="63">
    <w:p w:rsidR="00AB001B" w:rsidRPr="00991102" w:rsidRDefault="00AB001B" w:rsidP="00991102">
      <w:pPr>
        <w:pStyle w:val="a6"/>
        <w:spacing w:line="360" w:lineRule="auto"/>
        <w:ind w:firstLine="709"/>
        <w:contextualSpacing/>
        <w:jc w:val="both"/>
      </w:pPr>
      <w:r w:rsidRPr="00991102">
        <w:rPr>
          <w:rStyle w:val="a8"/>
        </w:rPr>
        <w:footnoteRef/>
      </w:r>
      <w:r w:rsidRPr="00991102">
        <w:t xml:space="preserve"> Волков Д. В. Протестные митинги в России конца 2011 – начала 2012 гг.: запрос на модернизацию политических институтов // </w:t>
      </w:r>
      <w:hyperlink r:id="rId16" w:history="1">
        <w:r w:rsidRPr="00991102">
          <w:rPr>
            <w:rStyle w:val="a5"/>
            <w:color w:val="auto"/>
            <w:u w:val="none"/>
          </w:rPr>
          <w:t>Вестник общественного мнения. – 2012. - №2</w:t>
        </w:r>
      </w:hyperlink>
      <w:r w:rsidRPr="00991102">
        <w:t>. - С. 75.</w:t>
      </w:r>
    </w:p>
  </w:footnote>
  <w:footnote w:id="64">
    <w:p w:rsidR="00AB001B" w:rsidRPr="00991102" w:rsidRDefault="00AB001B" w:rsidP="00991102">
      <w:pPr>
        <w:autoSpaceDE w:val="0"/>
        <w:autoSpaceDN w:val="0"/>
        <w:adjustRightInd w:val="0"/>
        <w:spacing w:after="0" w:line="360" w:lineRule="auto"/>
        <w:ind w:firstLine="709"/>
        <w:contextualSpacing/>
        <w:jc w:val="both"/>
        <w:rPr>
          <w:rFonts w:ascii="Times New Roman" w:hAnsi="Times New Roman" w:cs="Times New Roman"/>
          <w:color w:val="000000"/>
          <w:sz w:val="20"/>
          <w:szCs w:val="20"/>
        </w:rPr>
      </w:pPr>
      <w:r w:rsidRPr="00991102">
        <w:rPr>
          <w:rStyle w:val="a8"/>
          <w:rFonts w:ascii="Times New Roman" w:hAnsi="Times New Roman" w:cs="Times New Roman"/>
          <w:sz w:val="20"/>
          <w:szCs w:val="20"/>
        </w:rPr>
        <w:footnoteRef/>
      </w:r>
      <w:r w:rsidRPr="00991102">
        <w:rPr>
          <w:rFonts w:ascii="Times New Roman" w:hAnsi="Times New Roman" w:cs="Times New Roman"/>
          <w:sz w:val="20"/>
          <w:szCs w:val="20"/>
        </w:rPr>
        <w:t xml:space="preserve"> </w:t>
      </w:r>
      <w:r w:rsidRPr="00991102">
        <w:rPr>
          <w:rFonts w:ascii="Times New Roman" w:hAnsi="Times New Roman" w:cs="Times New Roman"/>
          <w:color w:val="000000"/>
          <w:sz w:val="20"/>
          <w:szCs w:val="20"/>
        </w:rPr>
        <w:t xml:space="preserve">Протестная активность снижается от 28 марта 2012 года </w:t>
      </w:r>
      <w:r w:rsidRPr="00991102">
        <w:rPr>
          <w:rStyle w:val="A40"/>
          <w:rFonts w:ascii="Times New Roman" w:hAnsi="Times New Roman" w:cs="Times New Roman"/>
          <w:sz w:val="20"/>
          <w:szCs w:val="20"/>
        </w:rPr>
        <w:t>[Электронный ресурс] //</w:t>
      </w:r>
      <w:r w:rsidRPr="00991102">
        <w:rPr>
          <w:rFonts w:ascii="Times New Roman" w:hAnsi="Times New Roman" w:cs="Times New Roman"/>
          <w:color w:val="000000"/>
          <w:sz w:val="20"/>
          <w:szCs w:val="20"/>
        </w:rPr>
        <w:t xml:space="preserve"> Левада-Центр [Сайт]. – 2012. – </w:t>
      </w:r>
      <w:r w:rsidRPr="00991102">
        <w:rPr>
          <w:rFonts w:ascii="Times New Roman" w:hAnsi="Times New Roman" w:cs="Times New Roman"/>
          <w:color w:val="000000"/>
          <w:sz w:val="20"/>
          <w:szCs w:val="20"/>
          <w:lang w:val="en-US"/>
        </w:rPr>
        <w:t>URL</w:t>
      </w:r>
      <w:r w:rsidRPr="00991102">
        <w:rPr>
          <w:rFonts w:ascii="Times New Roman" w:hAnsi="Times New Roman" w:cs="Times New Roman"/>
          <w:color w:val="000000"/>
          <w:sz w:val="20"/>
          <w:szCs w:val="20"/>
        </w:rPr>
        <w:t xml:space="preserve">: </w:t>
      </w:r>
      <w:hyperlink r:id="rId17" w:history="1">
        <w:r w:rsidRPr="00991102">
          <w:rPr>
            <w:rStyle w:val="a5"/>
            <w:rFonts w:ascii="Times New Roman" w:hAnsi="Times New Roman" w:cs="Times New Roman"/>
            <w:sz w:val="20"/>
            <w:szCs w:val="20"/>
          </w:rPr>
          <w:t>http://www.levada.ru/28-03-2012/mitingovaya-aktivnost-snizhaetsya</w:t>
        </w:r>
      </w:hyperlink>
      <w:r w:rsidRPr="00991102">
        <w:rPr>
          <w:rFonts w:ascii="Times New Roman" w:hAnsi="Times New Roman" w:cs="Times New Roman"/>
          <w:color w:val="000000"/>
          <w:sz w:val="20"/>
          <w:szCs w:val="20"/>
        </w:rPr>
        <w:t xml:space="preserve"> (дата обращения: 03.06.2013).</w:t>
      </w:r>
    </w:p>
  </w:footnote>
  <w:footnote w:id="65">
    <w:p w:rsidR="00AB001B" w:rsidRPr="00991102" w:rsidRDefault="00AB001B" w:rsidP="00991102">
      <w:pPr>
        <w:autoSpaceDE w:val="0"/>
        <w:autoSpaceDN w:val="0"/>
        <w:adjustRightInd w:val="0"/>
        <w:spacing w:after="0" w:line="360" w:lineRule="auto"/>
        <w:ind w:firstLine="709"/>
        <w:contextualSpacing/>
        <w:jc w:val="both"/>
        <w:rPr>
          <w:rFonts w:ascii="Times New Roman" w:hAnsi="Times New Roman" w:cs="Times New Roman"/>
          <w:sz w:val="20"/>
          <w:szCs w:val="20"/>
        </w:rPr>
      </w:pPr>
      <w:r w:rsidRPr="00991102">
        <w:rPr>
          <w:rStyle w:val="a8"/>
          <w:rFonts w:ascii="Times New Roman" w:hAnsi="Times New Roman" w:cs="Times New Roman"/>
        </w:rPr>
        <w:footnoteRef/>
      </w:r>
      <w:r w:rsidRPr="00991102">
        <w:rPr>
          <w:rFonts w:ascii="Times New Roman" w:hAnsi="Times New Roman" w:cs="Times New Roman"/>
        </w:rPr>
        <w:t xml:space="preserve"> </w:t>
      </w:r>
      <w:r w:rsidRPr="00991102">
        <w:rPr>
          <w:rFonts w:ascii="Times New Roman" w:hAnsi="Times New Roman" w:cs="Times New Roman"/>
          <w:sz w:val="20"/>
          <w:szCs w:val="20"/>
        </w:rPr>
        <w:t xml:space="preserve">Протестная активность снижается от 28 марта 2012 года </w:t>
      </w:r>
      <w:r w:rsidRPr="00991102">
        <w:rPr>
          <w:rStyle w:val="A40"/>
          <w:rFonts w:ascii="Times New Roman" w:hAnsi="Times New Roman" w:cs="Times New Roman"/>
          <w:color w:val="auto"/>
          <w:sz w:val="20"/>
          <w:szCs w:val="20"/>
        </w:rPr>
        <w:t>[Электронный ресурс] //</w:t>
      </w:r>
      <w:r w:rsidRPr="00991102">
        <w:rPr>
          <w:rFonts w:ascii="Times New Roman" w:hAnsi="Times New Roman" w:cs="Times New Roman"/>
          <w:sz w:val="20"/>
          <w:szCs w:val="20"/>
        </w:rPr>
        <w:t xml:space="preserve"> Левада-Центр [Сайт]. – 2012. – </w:t>
      </w:r>
      <w:r w:rsidRPr="00991102">
        <w:rPr>
          <w:rFonts w:ascii="Times New Roman" w:hAnsi="Times New Roman" w:cs="Times New Roman"/>
          <w:sz w:val="20"/>
          <w:szCs w:val="20"/>
          <w:lang w:val="en-US"/>
        </w:rPr>
        <w:t>URL</w:t>
      </w:r>
      <w:r w:rsidRPr="00991102">
        <w:rPr>
          <w:rFonts w:ascii="Times New Roman" w:hAnsi="Times New Roman" w:cs="Times New Roman"/>
          <w:sz w:val="20"/>
          <w:szCs w:val="20"/>
        </w:rPr>
        <w:t xml:space="preserve">: </w:t>
      </w:r>
      <w:hyperlink r:id="rId18" w:history="1">
        <w:r w:rsidRPr="00991102">
          <w:rPr>
            <w:rStyle w:val="a5"/>
            <w:rFonts w:ascii="Times New Roman" w:hAnsi="Times New Roman" w:cs="Times New Roman"/>
            <w:color w:val="auto"/>
            <w:sz w:val="20"/>
            <w:szCs w:val="20"/>
            <w:u w:val="none"/>
          </w:rPr>
          <w:t>http://www.levada.ru/28-03-2012/mitingovaya-aktivnost-snizhaetsya</w:t>
        </w:r>
      </w:hyperlink>
      <w:r w:rsidRPr="00991102">
        <w:rPr>
          <w:rFonts w:ascii="Times New Roman" w:hAnsi="Times New Roman" w:cs="Times New Roman"/>
          <w:sz w:val="20"/>
          <w:szCs w:val="20"/>
        </w:rPr>
        <w:t xml:space="preserve"> (дата обращения: 03.06.2013).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A2A7B"/>
    <w:multiLevelType w:val="hybridMultilevel"/>
    <w:tmpl w:val="E5A2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13405"/>
    <w:multiLevelType w:val="hybridMultilevel"/>
    <w:tmpl w:val="B3A67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3375"/>
    <w:multiLevelType w:val="hybridMultilevel"/>
    <w:tmpl w:val="77A2E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1D6D9A"/>
    <w:multiLevelType w:val="hybridMultilevel"/>
    <w:tmpl w:val="ABE6485C"/>
    <w:lvl w:ilvl="0" w:tplc="78A6F1C2">
      <w:start w:val="1"/>
      <w:numFmt w:val="decimal"/>
      <w:lvlText w:val="%1."/>
      <w:lvlJc w:val="left"/>
      <w:pPr>
        <w:ind w:left="786" w:hanging="360"/>
      </w:pPr>
      <w:rPr>
        <w:rFonts w:cs="Times New Roman" w:hint="default"/>
        <w:lang w:val="en-US"/>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EA42A89"/>
    <w:multiLevelType w:val="hybridMultilevel"/>
    <w:tmpl w:val="13D43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1910F7"/>
    <w:multiLevelType w:val="hybridMultilevel"/>
    <w:tmpl w:val="0ABAC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380DD8"/>
    <w:multiLevelType w:val="hybridMultilevel"/>
    <w:tmpl w:val="ACE0B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780EBA"/>
    <w:multiLevelType w:val="hybridMultilevel"/>
    <w:tmpl w:val="60925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9A27D1"/>
    <w:multiLevelType w:val="hybridMultilevel"/>
    <w:tmpl w:val="7EB42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3B3AFC"/>
    <w:multiLevelType w:val="hybridMultilevel"/>
    <w:tmpl w:val="1360B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934DCD"/>
    <w:multiLevelType w:val="hybridMultilevel"/>
    <w:tmpl w:val="D1DA3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D7070C"/>
    <w:multiLevelType w:val="hybridMultilevel"/>
    <w:tmpl w:val="255C98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F4F024A"/>
    <w:multiLevelType w:val="hybridMultilevel"/>
    <w:tmpl w:val="2384EC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4320354"/>
    <w:multiLevelType w:val="hybridMultilevel"/>
    <w:tmpl w:val="C74A0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C56D14"/>
    <w:multiLevelType w:val="hybridMultilevel"/>
    <w:tmpl w:val="E1C010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31E69C0"/>
    <w:multiLevelType w:val="hybridMultilevel"/>
    <w:tmpl w:val="660C2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593417"/>
    <w:multiLevelType w:val="hybridMultilevel"/>
    <w:tmpl w:val="2F5EA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2627A5"/>
    <w:multiLevelType w:val="hybridMultilevel"/>
    <w:tmpl w:val="3C40CC4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5AA93EF1"/>
    <w:multiLevelType w:val="hybridMultilevel"/>
    <w:tmpl w:val="E2884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F90CE6"/>
    <w:multiLevelType w:val="hybridMultilevel"/>
    <w:tmpl w:val="E8C68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3074DD4"/>
    <w:multiLevelType w:val="hybridMultilevel"/>
    <w:tmpl w:val="ED2A2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7C60EA"/>
    <w:multiLevelType w:val="hybridMultilevel"/>
    <w:tmpl w:val="6B504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5F6B76"/>
    <w:multiLevelType w:val="hybridMultilevel"/>
    <w:tmpl w:val="A12A43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2FE42D2"/>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pStyle w:val="2"/>
      <w:isLgl/>
      <w:lvlText w:val="Раздел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7A9F6B69"/>
    <w:multiLevelType w:val="hybridMultilevel"/>
    <w:tmpl w:val="B45A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6A5954"/>
    <w:multiLevelType w:val="hybridMultilevel"/>
    <w:tmpl w:val="4C526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3"/>
  </w:num>
  <w:num w:numId="3">
    <w:abstractNumId w:val="19"/>
  </w:num>
  <w:num w:numId="4">
    <w:abstractNumId w:val="8"/>
  </w:num>
  <w:num w:numId="5">
    <w:abstractNumId w:val="24"/>
  </w:num>
  <w:num w:numId="6">
    <w:abstractNumId w:val="0"/>
  </w:num>
  <w:num w:numId="7">
    <w:abstractNumId w:val="20"/>
  </w:num>
  <w:num w:numId="8">
    <w:abstractNumId w:val="21"/>
  </w:num>
  <w:num w:numId="9">
    <w:abstractNumId w:val="7"/>
  </w:num>
  <w:num w:numId="10">
    <w:abstractNumId w:val="9"/>
  </w:num>
  <w:num w:numId="11">
    <w:abstractNumId w:val="4"/>
  </w:num>
  <w:num w:numId="12">
    <w:abstractNumId w:val="3"/>
  </w:num>
  <w:num w:numId="13">
    <w:abstractNumId w:val="17"/>
  </w:num>
  <w:num w:numId="14">
    <w:abstractNumId w:val="22"/>
  </w:num>
  <w:num w:numId="15">
    <w:abstractNumId w:val="10"/>
  </w:num>
  <w:num w:numId="16">
    <w:abstractNumId w:val="16"/>
  </w:num>
  <w:num w:numId="17">
    <w:abstractNumId w:val="5"/>
  </w:num>
  <w:num w:numId="18">
    <w:abstractNumId w:val="25"/>
  </w:num>
  <w:num w:numId="19">
    <w:abstractNumId w:val="2"/>
  </w:num>
  <w:num w:numId="20">
    <w:abstractNumId w:val="13"/>
  </w:num>
  <w:num w:numId="21">
    <w:abstractNumId w:val="11"/>
  </w:num>
  <w:num w:numId="22">
    <w:abstractNumId w:val="6"/>
  </w:num>
  <w:num w:numId="23">
    <w:abstractNumId w:val="12"/>
  </w:num>
  <w:num w:numId="24">
    <w:abstractNumId w:val="1"/>
  </w:num>
  <w:num w:numId="25">
    <w:abstractNumId w:val="14"/>
  </w:num>
  <w:num w:numId="26">
    <w:abstractNumId w:val="1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09CA"/>
    <w:rsid w:val="00000B4B"/>
    <w:rsid w:val="00004314"/>
    <w:rsid w:val="000071D0"/>
    <w:rsid w:val="0000737F"/>
    <w:rsid w:val="0001260F"/>
    <w:rsid w:val="000131E2"/>
    <w:rsid w:val="00021B66"/>
    <w:rsid w:val="0002205F"/>
    <w:rsid w:val="00031758"/>
    <w:rsid w:val="000317BA"/>
    <w:rsid w:val="0004454C"/>
    <w:rsid w:val="00046397"/>
    <w:rsid w:val="000571E2"/>
    <w:rsid w:val="000626A9"/>
    <w:rsid w:val="00062733"/>
    <w:rsid w:val="00080D4C"/>
    <w:rsid w:val="00081B8B"/>
    <w:rsid w:val="000B2841"/>
    <w:rsid w:val="000B2DDA"/>
    <w:rsid w:val="000C154B"/>
    <w:rsid w:val="000C493E"/>
    <w:rsid w:val="000D08B4"/>
    <w:rsid w:val="000D1DA0"/>
    <w:rsid w:val="000D468A"/>
    <w:rsid w:val="000E4F9F"/>
    <w:rsid w:val="000E715B"/>
    <w:rsid w:val="000F6372"/>
    <w:rsid w:val="00102958"/>
    <w:rsid w:val="00104C9C"/>
    <w:rsid w:val="00107F57"/>
    <w:rsid w:val="00116D8E"/>
    <w:rsid w:val="00131736"/>
    <w:rsid w:val="001350B8"/>
    <w:rsid w:val="00135D5F"/>
    <w:rsid w:val="00136F34"/>
    <w:rsid w:val="00143C15"/>
    <w:rsid w:val="00144959"/>
    <w:rsid w:val="001564BA"/>
    <w:rsid w:val="00157132"/>
    <w:rsid w:val="00157588"/>
    <w:rsid w:val="001577CE"/>
    <w:rsid w:val="001624F1"/>
    <w:rsid w:val="001627FF"/>
    <w:rsid w:val="001719DB"/>
    <w:rsid w:val="001831CA"/>
    <w:rsid w:val="001A36F1"/>
    <w:rsid w:val="001A65F3"/>
    <w:rsid w:val="001B0784"/>
    <w:rsid w:val="001B1D6B"/>
    <w:rsid w:val="001C3D43"/>
    <w:rsid w:val="001D7387"/>
    <w:rsid w:val="001F07A9"/>
    <w:rsid w:val="001F2963"/>
    <w:rsid w:val="001F41B6"/>
    <w:rsid w:val="001F5155"/>
    <w:rsid w:val="001F72D6"/>
    <w:rsid w:val="001F7826"/>
    <w:rsid w:val="001F79DA"/>
    <w:rsid w:val="00202166"/>
    <w:rsid w:val="00205710"/>
    <w:rsid w:val="00233146"/>
    <w:rsid w:val="002404D6"/>
    <w:rsid w:val="00243B6E"/>
    <w:rsid w:val="00245E9A"/>
    <w:rsid w:val="00254A39"/>
    <w:rsid w:val="00263A90"/>
    <w:rsid w:val="00275F44"/>
    <w:rsid w:val="00282016"/>
    <w:rsid w:val="0028230C"/>
    <w:rsid w:val="002823EA"/>
    <w:rsid w:val="00283635"/>
    <w:rsid w:val="0029595A"/>
    <w:rsid w:val="002B598B"/>
    <w:rsid w:val="002B5E95"/>
    <w:rsid w:val="002C1E43"/>
    <w:rsid w:val="002C72E8"/>
    <w:rsid w:val="002D0B85"/>
    <w:rsid w:val="002E0761"/>
    <w:rsid w:val="002E1BEA"/>
    <w:rsid w:val="002E6913"/>
    <w:rsid w:val="002F23DD"/>
    <w:rsid w:val="002F3259"/>
    <w:rsid w:val="002F5A98"/>
    <w:rsid w:val="00304375"/>
    <w:rsid w:val="00306E41"/>
    <w:rsid w:val="003103C7"/>
    <w:rsid w:val="0031476F"/>
    <w:rsid w:val="003213B9"/>
    <w:rsid w:val="003301B5"/>
    <w:rsid w:val="00331428"/>
    <w:rsid w:val="00346250"/>
    <w:rsid w:val="003476B1"/>
    <w:rsid w:val="0035611C"/>
    <w:rsid w:val="00365980"/>
    <w:rsid w:val="003713C6"/>
    <w:rsid w:val="00371C2D"/>
    <w:rsid w:val="00385FCF"/>
    <w:rsid w:val="003975D0"/>
    <w:rsid w:val="003A2674"/>
    <w:rsid w:val="003A39F0"/>
    <w:rsid w:val="003A4E47"/>
    <w:rsid w:val="003A7CDB"/>
    <w:rsid w:val="003A7ED2"/>
    <w:rsid w:val="003B0537"/>
    <w:rsid w:val="003B3BDE"/>
    <w:rsid w:val="003C1CBA"/>
    <w:rsid w:val="003C7EA4"/>
    <w:rsid w:val="003D5DBA"/>
    <w:rsid w:val="003E34CB"/>
    <w:rsid w:val="003F6811"/>
    <w:rsid w:val="0040146C"/>
    <w:rsid w:val="00402E0C"/>
    <w:rsid w:val="00406D2D"/>
    <w:rsid w:val="00407845"/>
    <w:rsid w:val="00410240"/>
    <w:rsid w:val="0041389A"/>
    <w:rsid w:val="004270A7"/>
    <w:rsid w:val="004331FB"/>
    <w:rsid w:val="00442208"/>
    <w:rsid w:val="004548C7"/>
    <w:rsid w:val="00472AE3"/>
    <w:rsid w:val="00473421"/>
    <w:rsid w:val="00480BA3"/>
    <w:rsid w:val="00483896"/>
    <w:rsid w:val="004963EF"/>
    <w:rsid w:val="004A7C99"/>
    <w:rsid w:val="004B2DBB"/>
    <w:rsid w:val="004C0521"/>
    <w:rsid w:val="004C0830"/>
    <w:rsid w:val="004D0B0B"/>
    <w:rsid w:val="00504C25"/>
    <w:rsid w:val="00517F24"/>
    <w:rsid w:val="0052157F"/>
    <w:rsid w:val="005243FE"/>
    <w:rsid w:val="00524AA6"/>
    <w:rsid w:val="00526112"/>
    <w:rsid w:val="0053045A"/>
    <w:rsid w:val="00534F9D"/>
    <w:rsid w:val="0054158F"/>
    <w:rsid w:val="00542C30"/>
    <w:rsid w:val="00551569"/>
    <w:rsid w:val="00553FE7"/>
    <w:rsid w:val="00555F9F"/>
    <w:rsid w:val="00556D87"/>
    <w:rsid w:val="005607CA"/>
    <w:rsid w:val="00561600"/>
    <w:rsid w:val="00574069"/>
    <w:rsid w:val="005743F3"/>
    <w:rsid w:val="00575354"/>
    <w:rsid w:val="00575CD9"/>
    <w:rsid w:val="00577017"/>
    <w:rsid w:val="00582DFA"/>
    <w:rsid w:val="00584443"/>
    <w:rsid w:val="00591775"/>
    <w:rsid w:val="00597035"/>
    <w:rsid w:val="005A60B2"/>
    <w:rsid w:val="005A6414"/>
    <w:rsid w:val="005B0D2D"/>
    <w:rsid w:val="005C18CA"/>
    <w:rsid w:val="005D0D0E"/>
    <w:rsid w:val="005D20D0"/>
    <w:rsid w:val="005D2267"/>
    <w:rsid w:val="005D4612"/>
    <w:rsid w:val="00603BEC"/>
    <w:rsid w:val="00617D42"/>
    <w:rsid w:val="006638DD"/>
    <w:rsid w:val="00664FB1"/>
    <w:rsid w:val="00672283"/>
    <w:rsid w:val="006801EE"/>
    <w:rsid w:val="00682AA1"/>
    <w:rsid w:val="00692183"/>
    <w:rsid w:val="00692F97"/>
    <w:rsid w:val="00697735"/>
    <w:rsid w:val="006B13D8"/>
    <w:rsid w:val="006B19A4"/>
    <w:rsid w:val="006B29FD"/>
    <w:rsid w:val="006C5F66"/>
    <w:rsid w:val="006C6389"/>
    <w:rsid w:val="006C7D30"/>
    <w:rsid w:val="006D40E0"/>
    <w:rsid w:val="006D71A8"/>
    <w:rsid w:val="006E4C1B"/>
    <w:rsid w:val="006F6278"/>
    <w:rsid w:val="006F6469"/>
    <w:rsid w:val="007006D7"/>
    <w:rsid w:val="00702382"/>
    <w:rsid w:val="00706B0E"/>
    <w:rsid w:val="00712151"/>
    <w:rsid w:val="00723303"/>
    <w:rsid w:val="007236FF"/>
    <w:rsid w:val="00725097"/>
    <w:rsid w:val="00726685"/>
    <w:rsid w:val="00726E5C"/>
    <w:rsid w:val="00744B60"/>
    <w:rsid w:val="007450B5"/>
    <w:rsid w:val="007464ED"/>
    <w:rsid w:val="00746CFF"/>
    <w:rsid w:val="00757170"/>
    <w:rsid w:val="007616BF"/>
    <w:rsid w:val="00782523"/>
    <w:rsid w:val="00785CB4"/>
    <w:rsid w:val="00786EDC"/>
    <w:rsid w:val="007970E6"/>
    <w:rsid w:val="007A5095"/>
    <w:rsid w:val="007B3DB1"/>
    <w:rsid w:val="007B7697"/>
    <w:rsid w:val="007D2F3C"/>
    <w:rsid w:val="007D56E0"/>
    <w:rsid w:val="007D64BD"/>
    <w:rsid w:val="007E4FE7"/>
    <w:rsid w:val="007E74DF"/>
    <w:rsid w:val="007F641D"/>
    <w:rsid w:val="008047E9"/>
    <w:rsid w:val="00806EE8"/>
    <w:rsid w:val="00810789"/>
    <w:rsid w:val="00811104"/>
    <w:rsid w:val="00812468"/>
    <w:rsid w:val="00815A23"/>
    <w:rsid w:val="008166E7"/>
    <w:rsid w:val="0082444B"/>
    <w:rsid w:val="00824FBA"/>
    <w:rsid w:val="00833138"/>
    <w:rsid w:val="00833C71"/>
    <w:rsid w:val="0083757C"/>
    <w:rsid w:val="00845C0E"/>
    <w:rsid w:val="00854597"/>
    <w:rsid w:val="008550B8"/>
    <w:rsid w:val="00860C48"/>
    <w:rsid w:val="00871D8E"/>
    <w:rsid w:val="0087494E"/>
    <w:rsid w:val="00877AC3"/>
    <w:rsid w:val="0088036D"/>
    <w:rsid w:val="0088207D"/>
    <w:rsid w:val="00887EDF"/>
    <w:rsid w:val="00896D82"/>
    <w:rsid w:val="008A5049"/>
    <w:rsid w:val="008A7605"/>
    <w:rsid w:val="008B6A7F"/>
    <w:rsid w:val="008C38C6"/>
    <w:rsid w:val="008D2A8F"/>
    <w:rsid w:val="008D5F4C"/>
    <w:rsid w:val="008F3A68"/>
    <w:rsid w:val="008F73CC"/>
    <w:rsid w:val="0090251C"/>
    <w:rsid w:val="009108BD"/>
    <w:rsid w:val="009157E0"/>
    <w:rsid w:val="00920E42"/>
    <w:rsid w:val="00920FA7"/>
    <w:rsid w:val="0093542B"/>
    <w:rsid w:val="009413BA"/>
    <w:rsid w:val="0094398B"/>
    <w:rsid w:val="00943F40"/>
    <w:rsid w:val="009478B9"/>
    <w:rsid w:val="00960BE3"/>
    <w:rsid w:val="00961FC1"/>
    <w:rsid w:val="00963ABE"/>
    <w:rsid w:val="009724B0"/>
    <w:rsid w:val="00972D2A"/>
    <w:rsid w:val="00980C14"/>
    <w:rsid w:val="00991102"/>
    <w:rsid w:val="00996356"/>
    <w:rsid w:val="009A5957"/>
    <w:rsid w:val="009C023D"/>
    <w:rsid w:val="009C0BBF"/>
    <w:rsid w:val="009C1888"/>
    <w:rsid w:val="009C3E13"/>
    <w:rsid w:val="009C7DB1"/>
    <w:rsid w:val="009E2FBB"/>
    <w:rsid w:val="009E526C"/>
    <w:rsid w:val="009E5E87"/>
    <w:rsid w:val="00A1320E"/>
    <w:rsid w:val="00A16C30"/>
    <w:rsid w:val="00A309CA"/>
    <w:rsid w:val="00A3173D"/>
    <w:rsid w:val="00A34BDA"/>
    <w:rsid w:val="00A41AA2"/>
    <w:rsid w:val="00A475EB"/>
    <w:rsid w:val="00A734AE"/>
    <w:rsid w:val="00A74130"/>
    <w:rsid w:val="00A75CAC"/>
    <w:rsid w:val="00A86DCE"/>
    <w:rsid w:val="00A95C68"/>
    <w:rsid w:val="00AB001B"/>
    <w:rsid w:val="00AB34CE"/>
    <w:rsid w:val="00AB4998"/>
    <w:rsid w:val="00AB73FA"/>
    <w:rsid w:val="00AC508E"/>
    <w:rsid w:val="00AC50DC"/>
    <w:rsid w:val="00AC5EB0"/>
    <w:rsid w:val="00AD4B39"/>
    <w:rsid w:val="00AD53CA"/>
    <w:rsid w:val="00AE1D68"/>
    <w:rsid w:val="00AE4BB9"/>
    <w:rsid w:val="00AF0D75"/>
    <w:rsid w:val="00AF53BE"/>
    <w:rsid w:val="00B02CF3"/>
    <w:rsid w:val="00B15CC9"/>
    <w:rsid w:val="00B244F8"/>
    <w:rsid w:val="00B25AD4"/>
    <w:rsid w:val="00B40C40"/>
    <w:rsid w:val="00B42A85"/>
    <w:rsid w:val="00B43794"/>
    <w:rsid w:val="00B43AC6"/>
    <w:rsid w:val="00B44408"/>
    <w:rsid w:val="00B53546"/>
    <w:rsid w:val="00B60871"/>
    <w:rsid w:val="00B64488"/>
    <w:rsid w:val="00B665FC"/>
    <w:rsid w:val="00B82038"/>
    <w:rsid w:val="00B94D6C"/>
    <w:rsid w:val="00B96712"/>
    <w:rsid w:val="00BB3219"/>
    <w:rsid w:val="00BB6428"/>
    <w:rsid w:val="00BC1F8E"/>
    <w:rsid w:val="00BC44B9"/>
    <w:rsid w:val="00BC60DD"/>
    <w:rsid w:val="00BC7049"/>
    <w:rsid w:val="00BC7887"/>
    <w:rsid w:val="00BD2910"/>
    <w:rsid w:val="00BD7676"/>
    <w:rsid w:val="00BE0CC1"/>
    <w:rsid w:val="00C0470C"/>
    <w:rsid w:val="00C05819"/>
    <w:rsid w:val="00C10F6A"/>
    <w:rsid w:val="00C16F02"/>
    <w:rsid w:val="00C179AA"/>
    <w:rsid w:val="00C26FC0"/>
    <w:rsid w:val="00C272E8"/>
    <w:rsid w:val="00C30F50"/>
    <w:rsid w:val="00C323FF"/>
    <w:rsid w:val="00C34318"/>
    <w:rsid w:val="00C620BE"/>
    <w:rsid w:val="00C72BB0"/>
    <w:rsid w:val="00C74DCA"/>
    <w:rsid w:val="00C814CC"/>
    <w:rsid w:val="00C850DC"/>
    <w:rsid w:val="00C90427"/>
    <w:rsid w:val="00CA4CF9"/>
    <w:rsid w:val="00CB6412"/>
    <w:rsid w:val="00CC572A"/>
    <w:rsid w:val="00CD2159"/>
    <w:rsid w:val="00CD25F7"/>
    <w:rsid w:val="00CE75D0"/>
    <w:rsid w:val="00CF1F20"/>
    <w:rsid w:val="00CF4123"/>
    <w:rsid w:val="00D11BB2"/>
    <w:rsid w:val="00D17F4A"/>
    <w:rsid w:val="00D27439"/>
    <w:rsid w:val="00D3218D"/>
    <w:rsid w:val="00D40014"/>
    <w:rsid w:val="00D40D76"/>
    <w:rsid w:val="00D40F1E"/>
    <w:rsid w:val="00D459E5"/>
    <w:rsid w:val="00D51604"/>
    <w:rsid w:val="00D63805"/>
    <w:rsid w:val="00D6408E"/>
    <w:rsid w:val="00D6691E"/>
    <w:rsid w:val="00D74609"/>
    <w:rsid w:val="00D93B9B"/>
    <w:rsid w:val="00D97CE5"/>
    <w:rsid w:val="00DA452B"/>
    <w:rsid w:val="00DB1FB8"/>
    <w:rsid w:val="00DB4249"/>
    <w:rsid w:val="00DC2B52"/>
    <w:rsid w:val="00DC3C4C"/>
    <w:rsid w:val="00DC6000"/>
    <w:rsid w:val="00DC723C"/>
    <w:rsid w:val="00DD7955"/>
    <w:rsid w:val="00DE68AA"/>
    <w:rsid w:val="00DE7751"/>
    <w:rsid w:val="00DF74E0"/>
    <w:rsid w:val="00E01468"/>
    <w:rsid w:val="00E05AE6"/>
    <w:rsid w:val="00E17FDE"/>
    <w:rsid w:val="00E356B3"/>
    <w:rsid w:val="00E36A07"/>
    <w:rsid w:val="00E46E99"/>
    <w:rsid w:val="00E556CA"/>
    <w:rsid w:val="00E61B9C"/>
    <w:rsid w:val="00E65EA2"/>
    <w:rsid w:val="00E74CD3"/>
    <w:rsid w:val="00E857E9"/>
    <w:rsid w:val="00E91A36"/>
    <w:rsid w:val="00E93C19"/>
    <w:rsid w:val="00E94B0C"/>
    <w:rsid w:val="00E9658E"/>
    <w:rsid w:val="00EA4D79"/>
    <w:rsid w:val="00EC6B44"/>
    <w:rsid w:val="00EC7B7F"/>
    <w:rsid w:val="00ED03E1"/>
    <w:rsid w:val="00EE55F1"/>
    <w:rsid w:val="00EE5AC8"/>
    <w:rsid w:val="00EF0232"/>
    <w:rsid w:val="00EF6A60"/>
    <w:rsid w:val="00F11DCD"/>
    <w:rsid w:val="00F1346A"/>
    <w:rsid w:val="00F17112"/>
    <w:rsid w:val="00F27634"/>
    <w:rsid w:val="00F3138F"/>
    <w:rsid w:val="00F55596"/>
    <w:rsid w:val="00F75218"/>
    <w:rsid w:val="00F75EF5"/>
    <w:rsid w:val="00F84E57"/>
    <w:rsid w:val="00F90478"/>
    <w:rsid w:val="00F93B59"/>
    <w:rsid w:val="00FA3CA1"/>
    <w:rsid w:val="00FA5F62"/>
    <w:rsid w:val="00FA702C"/>
    <w:rsid w:val="00FB194F"/>
    <w:rsid w:val="00FB325D"/>
    <w:rsid w:val="00FB3EA6"/>
    <w:rsid w:val="00FC1D9F"/>
    <w:rsid w:val="00FC45A4"/>
    <w:rsid w:val="00FC48E5"/>
    <w:rsid w:val="00FC6068"/>
    <w:rsid w:val="00FC6D6B"/>
    <w:rsid w:val="00FC7660"/>
    <w:rsid w:val="00FD0DFB"/>
    <w:rsid w:val="00FF1145"/>
    <w:rsid w:val="00FF2502"/>
    <w:rsid w:val="00FF3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89A"/>
  </w:style>
  <w:style w:type="paragraph" w:styleId="1">
    <w:name w:val="heading 1"/>
    <w:basedOn w:val="a"/>
    <w:next w:val="a"/>
    <w:link w:val="10"/>
    <w:uiPriority w:val="9"/>
    <w:qFormat/>
    <w:rsid w:val="00972D2A"/>
    <w:pPr>
      <w:keepNext/>
      <w:numPr>
        <w:numId w:val="2"/>
      </w:numPr>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link w:val="20"/>
    <w:qFormat/>
    <w:rsid w:val="00972D2A"/>
    <w:pPr>
      <w:numPr>
        <w:ilvl w:val="1"/>
        <w:numId w:val="2"/>
      </w:numPr>
      <w:spacing w:before="68" w:after="68" w:line="240" w:lineRule="auto"/>
      <w:outlineLvl w:val="1"/>
    </w:pPr>
    <w:rPr>
      <w:rFonts w:ascii="Arial Unicode MS" w:eastAsia="Arial Unicode MS" w:hAnsi="Arial Unicode MS" w:cs="Arial Unicode MS"/>
      <w:b/>
      <w:bCs/>
      <w:color w:val="E65C2E"/>
      <w:sz w:val="30"/>
      <w:szCs w:val="30"/>
      <w:lang w:eastAsia="ru-RU"/>
    </w:rPr>
  </w:style>
  <w:style w:type="paragraph" w:styleId="3">
    <w:name w:val="heading 3"/>
    <w:basedOn w:val="a"/>
    <w:next w:val="a"/>
    <w:link w:val="30"/>
    <w:qFormat/>
    <w:rsid w:val="00972D2A"/>
    <w:pPr>
      <w:keepNext/>
      <w:numPr>
        <w:ilvl w:val="2"/>
        <w:numId w:val="2"/>
      </w:numPr>
      <w:shd w:val="clear" w:color="auto" w:fill="FFFFFF"/>
      <w:spacing w:after="0" w:line="360" w:lineRule="auto"/>
      <w:ind w:right="139"/>
      <w:jc w:val="both"/>
      <w:outlineLvl w:val="2"/>
    </w:pPr>
    <w:rPr>
      <w:rFonts w:ascii="Times New Roman" w:eastAsia="Times New Roman" w:hAnsi="Times New Roman" w:cs="Times New Roman"/>
      <w:color w:val="000000"/>
      <w:spacing w:val="4"/>
      <w:sz w:val="24"/>
      <w:szCs w:val="24"/>
      <w:lang w:eastAsia="ru-RU"/>
    </w:rPr>
  </w:style>
  <w:style w:type="paragraph" w:styleId="4">
    <w:name w:val="heading 4"/>
    <w:basedOn w:val="a"/>
    <w:next w:val="a"/>
    <w:link w:val="40"/>
    <w:qFormat/>
    <w:rsid w:val="00972D2A"/>
    <w:pPr>
      <w:keepNext/>
      <w:numPr>
        <w:ilvl w:val="3"/>
        <w:numId w:val="2"/>
      </w:numPr>
      <w:spacing w:after="0" w:line="240" w:lineRule="auto"/>
      <w:outlineLvl w:val="3"/>
    </w:pPr>
    <w:rPr>
      <w:rFonts w:ascii="Times New Roman" w:eastAsia="Times New Roman" w:hAnsi="Times New Roman" w:cs="Times New Roman"/>
      <w:b/>
      <w:bCs/>
      <w:sz w:val="24"/>
      <w:szCs w:val="20"/>
      <w:lang w:eastAsia="ru-RU"/>
    </w:rPr>
  </w:style>
  <w:style w:type="paragraph" w:styleId="5">
    <w:name w:val="heading 5"/>
    <w:basedOn w:val="a"/>
    <w:next w:val="a"/>
    <w:link w:val="50"/>
    <w:qFormat/>
    <w:rsid w:val="00972D2A"/>
    <w:pPr>
      <w:keepNext/>
      <w:numPr>
        <w:ilvl w:val="4"/>
        <w:numId w:val="2"/>
      </w:numPr>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next w:val="a"/>
    <w:link w:val="60"/>
    <w:qFormat/>
    <w:rsid w:val="00972D2A"/>
    <w:pPr>
      <w:keepNext/>
      <w:numPr>
        <w:ilvl w:val="5"/>
        <w:numId w:val="2"/>
      </w:numPr>
      <w:spacing w:after="0" w:line="360" w:lineRule="auto"/>
      <w:jc w:val="right"/>
      <w:outlineLvl w:val="5"/>
    </w:pPr>
    <w:rPr>
      <w:rFonts w:ascii="Times New Roman" w:eastAsia="Times New Roman" w:hAnsi="Times New Roman" w:cs="Times New Roman"/>
      <w:bCs/>
      <w:i/>
      <w:sz w:val="26"/>
      <w:szCs w:val="20"/>
      <w:u w:val="single"/>
      <w:lang w:eastAsia="ru-RU"/>
    </w:rPr>
  </w:style>
  <w:style w:type="paragraph" w:styleId="7">
    <w:name w:val="heading 7"/>
    <w:basedOn w:val="a"/>
    <w:next w:val="a"/>
    <w:link w:val="70"/>
    <w:qFormat/>
    <w:rsid w:val="00972D2A"/>
    <w:pPr>
      <w:keepNext/>
      <w:numPr>
        <w:ilvl w:val="6"/>
        <w:numId w:val="2"/>
      </w:numPr>
      <w:spacing w:after="0" w:line="360" w:lineRule="auto"/>
      <w:jc w:val="right"/>
      <w:outlineLvl w:val="6"/>
    </w:pPr>
    <w:rPr>
      <w:rFonts w:ascii="Times New Roman" w:eastAsia="Times New Roman" w:hAnsi="Times New Roman" w:cs="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09CA"/>
    <w:pPr>
      <w:autoSpaceDE w:val="0"/>
      <w:autoSpaceDN w:val="0"/>
      <w:adjustRightInd w:val="0"/>
      <w:spacing w:after="0" w:line="240" w:lineRule="auto"/>
    </w:pPr>
    <w:rPr>
      <w:rFonts w:ascii="NewtonC" w:hAnsi="NewtonC" w:cs="NewtonC"/>
      <w:color w:val="000000"/>
      <w:sz w:val="24"/>
      <w:szCs w:val="24"/>
    </w:rPr>
  </w:style>
  <w:style w:type="paragraph" w:customStyle="1" w:styleId="Pa18">
    <w:name w:val="Pa18"/>
    <w:basedOn w:val="Default"/>
    <w:next w:val="Default"/>
    <w:uiPriority w:val="99"/>
    <w:rsid w:val="00A309CA"/>
    <w:pPr>
      <w:spacing w:line="261" w:lineRule="atLeast"/>
    </w:pPr>
    <w:rPr>
      <w:rFonts w:cstheme="minorBidi"/>
      <w:color w:val="auto"/>
    </w:rPr>
  </w:style>
  <w:style w:type="paragraph" w:styleId="a3">
    <w:name w:val="List Paragraph"/>
    <w:basedOn w:val="a"/>
    <w:uiPriority w:val="99"/>
    <w:qFormat/>
    <w:rsid w:val="0041389A"/>
    <w:pPr>
      <w:ind w:left="720"/>
      <w:contextualSpacing/>
    </w:pPr>
  </w:style>
  <w:style w:type="paragraph" w:customStyle="1" w:styleId="normal">
    <w:name w:val="normal"/>
    <w:basedOn w:val="a"/>
    <w:rsid w:val="004138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char">
    <w:name w:val="normal__char"/>
    <w:basedOn w:val="a0"/>
    <w:rsid w:val="0041389A"/>
  </w:style>
  <w:style w:type="character" w:styleId="a4">
    <w:name w:val="Subtle Emphasis"/>
    <w:basedOn w:val="a0"/>
    <w:uiPriority w:val="19"/>
    <w:qFormat/>
    <w:rsid w:val="0041389A"/>
    <w:rPr>
      <w:i/>
      <w:iCs/>
      <w:color w:val="808080" w:themeColor="text1" w:themeTint="7F"/>
    </w:rPr>
  </w:style>
  <w:style w:type="character" w:customStyle="1" w:styleId="apple-converted-space">
    <w:name w:val="apple-converted-space"/>
    <w:basedOn w:val="a0"/>
    <w:rsid w:val="00920E42"/>
  </w:style>
  <w:style w:type="character" w:styleId="a5">
    <w:name w:val="Hyperlink"/>
    <w:basedOn w:val="a0"/>
    <w:uiPriority w:val="99"/>
    <w:unhideWhenUsed/>
    <w:rsid w:val="00542C30"/>
    <w:rPr>
      <w:color w:val="0000FF" w:themeColor="hyperlink"/>
      <w:u w:val="single"/>
    </w:rPr>
  </w:style>
  <w:style w:type="character" w:customStyle="1" w:styleId="10">
    <w:name w:val="Заголовок 1 Знак"/>
    <w:basedOn w:val="a0"/>
    <w:link w:val="1"/>
    <w:uiPriority w:val="9"/>
    <w:rsid w:val="00972D2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72D2A"/>
    <w:rPr>
      <w:rFonts w:ascii="Arial Unicode MS" w:eastAsia="Arial Unicode MS" w:hAnsi="Arial Unicode MS" w:cs="Arial Unicode MS"/>
      <w:b/>
      <w:bCs/>
      <w:color w:val="E65C2E"/>
      <w:sz w:val="30"/>
      <w:szCs w:val="30"/>
      <w:lang w:eastAsia="ru-RU"/>
    </w:rPr>
  </w:style>
  <w:style w:type="character" w:customStyle="1" w:styleId="30">
    <w:name w:val="Заголовок 3 Знак"/>
    <w:basedOn w:val="a0"/>
    <w:link w:val="3"/>
    <w:rsid w:val="00972D2A"/>
    <w:rPr>
      <w:rFonts w:ascii="Times New Roman" w:eastAsia="Times New Roman" w:hAnsi="Times New Roman" w:cs="Times New Roman"/>
      <w:color w:val="000000"/>
      <w:spacing w:val="4"/>
      <w:sz w:val="24"/>
      <w:szCs w:val="24"/>
      <w:shd w:val="clear" w:color="auto" w:fill="FFFFFF"/>
      <w:lang w:eastAsia="ru-RU"/>
    </w:rPr>
  </w:style>
  <w:style w:type="character" w:customStyle="1" w:styleId="40">
    <w:name w:val="Заголовок 4 Знак"/>
    <w:basedOn w:val="a0"/>
    <w:link w:val="4"/>
    <w:rsid w:val="00972D2A"/>
    <w:rPr>
      <w:rFonts w:ascii="Times New Roman" w:eastAsia="Times New Roman" w:hAnsi="Times New Roman" w:cs="Times New Roman"/>
      <w:b/>
      <w:bCs/>
      <w:sz w:val="24"/>
      <w:szCs w:val="20"/>
      <w:lang w:eastAsia="ru-RU"/>
    </w:rPr>
  </w:style>
  <w:style w:type="character" w:customStyle="1" w:styleId="50">
    <w:name w:val="Заголовок 5 Знак"/>
    <w:basedOn w:val="a0"/>
    <w:link w:val="5"/>
    <w:rsid w:val="00972D2A"/>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972D2A"/>
    <w:rPr>
      <w:rFonts w:ascii="Times New Roman" w:eastAsia="Times New Roman" w:hAnsi="Times New Roman" w:cs="Times New Roman"/>
      <w:bCs/>
      <w:i/>
      <w:sz w:val="26"/>
      <w:szCs w:val="20"/>
      <w:u w:val="single"/>
      <w:lang w:eastAsia="ru-RU"/>
    </w:rPr>
  </w:style>
  <w:style w:type="character" w:customStyle="1" w:styleId="70">
    <w:name w:val="Заголовок 7 Знак"/>
    <w:basedOn w:val="a0"/>
    <w:link w:val="7"/>
    <w:rsid w:val="00972D2A"/>
    <w:rPr>
      <w:rFonts w:ascii="Times New Roman" w:eastAsia="Times New Roman" w:hAnsi="Times New Roman" w:cs="Times New Roman"/>
      <w:sz w:val="26"/>
      <w:szCs w:val="24"/>
      <w:lang w:eastAsia="ru-RU"/>
    </w:rPr>
  </w:style>
  <w:style w:type="paragraph" w:styleId="21">
    <w:name w:val="Body Text 2"/>
    <w:basedOn w:val="a"/>
    <w:link w:val="22"/>
    <w:semiHidden/>
    <w:rsid w:val="00972D2A"/>
    <w:pPr>
      <w:spacing w:after="0" w:line="240" w:lineRule="auto"/>
    </w:pPr>
    <w:rPr>
      <w:rFonts w:ascii="Times New Roman" w:eastAsia="Times New Roman" w:hAnsi="Times New Roman" w:cs="Times New Roman"/>
      <w:szCs w:val="20"/>
      <w:lang w:eastAsia="ru-RU"/>
    </w:rPr>
  </w:style>
  <w:style w:type="character" w:customStyle="1" w:styleId="22">
    <w:name w:val="Основной текст 2 Знак"/>
    <w:basedOn w:val="a0"/>
    <w:link w:val="21"/>
    <w:semiHidden/>
    <w:rsid w:val="00972D2A"/>
    <w:rPr>
      <w:rFonts w:ascii="Times New Roman" w:eastAsia="Times New Roman" w:hAnsi="Times New Roman" w:cs="Times New Roman"/>
      <w:szCs w:val="20"/>
      <w:lang w:eastAsia="ru-RU"/>
    </w:rPr>
  </w:style>
  <w:style w:type="paragraph" w:styleId="a6">
    <w:name w:val="footnote text"/>
    <w:basedOn w:val="a"/>
    <w:link w:val="a7"/>
    <w:semiHidden/>
    <w:rsid w:val="00972D2A"/>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972D2A"/>
    <w:rPr>
      <w:rFonts w:ascii="Times New Roman" w:eastAsia="Times New Roman" w:hAnsi="Times New Roman" w:cs="Times New Roman"/>
      <w:sz w:val="20"/>
      <w:szCs w:val="20"/>
      <w:lang w:eastAsia="ru-RU"/>
    </w:rPr>
  </w:style>
  <w:style w:type="character" w:styleId="a8">
    <w:name w:val="footnote reference"/>
    <w:semiHidden/>
    <w:rsid w:val="00972D2A"/>
    <w:rPr>
      <w:vertAlign w:val="superscript"/>
    </w:rPr>
  </w:style>
  <w:style w:type="paragraph" w:customStyle="1" w:styleId="FR1">
    <w:name w:val="FR1"/>
    <w:rsid w:val="00972D2A"/>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9">
    <w:name w:val="Normal (Web)"/>
    <w:basedOn w:val="a"/>
    <w:uiPriority w:val="99"/>
    <w:unhideWhenUsed/>
    <w:rsid w:val="00887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
    <w:name w:val="Pa2"/>
    <w:basedOn w:val="Default"/>
    <w:next w:val="Default"/>
    <w:uiPriority w:val="99"/>
    <w:rsid w:val="00757170"/>
    <w:pPr>
      <w:spacing w:line="201" w:lineRule="atLeast"/>
    </w:pPr>
    <w:rPr>
      <w:rFonts w:cstheme="minorBidi"/>
      <w:color w:val="auto"/>
    </w:rPr>
  </w:style>
  <w:style w:type="paragraph" w:customStyle="1" w:styleId="Pa6">
    <w:name w:val="Pa6"/>
    <w:basedOn w:val="Default"/>
    <w:next w:val="Default"/>
    <w:uiPriority w:val="99"/>
    <w:rsid w:val="00757170"/>
    <w:pPr>
      <w:spacing w:line="221" w:lineRule="atLeast"/>
    </w:pPr>
    <w:rPr>
      <w:rFonts w:ascii="Myriad Pro" w:hAnsi="Myriad Pro" w:cstheme="minorBidi"/>
      <w:color w:val="auto"/>
    </w:rPr>
  </w:style>
  <w:style w:type="paragraph" w:styleId="aa">
    <w:name w:val="header"/>
    <w:basedOn w:val="a"/>
    <w:link w:val="ab"/>
    <w:uiPriority w:val="99"/>
    <w:semiHidden/>
    <w:unhideWhenUsed/>
    <w:rsid w:val="0083757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3757C"/>
  </w:style>
  <w:style w:type="paragraph" w:styleId="ac">
    <w:name w:val="footer"/>
    <w:basedOn w:val="a"/>
    <w:link w:val="ad"/>
    <w:uiPriority w:val="99"/>
    <w:unhideWhenUsed/>
    <w:rsid w:val="0083757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3757C"/>
  </w:style>
  <w:style w:type="character" w:customStyle="1" w:styleId="mw-headline">
    <w:name w:val="mw-headline"/>
    <w:basedOn w:val="a0"/>
    <w:rsid w:val="00ED03E1"/>
  </w:style>
  <w:style w:type="character" w:customStyle="1" w:styleId="editsection">
    <w:name w:val="editsection"/>
    <w:basedOn w:val="a0"/>
    <w:rsid w:val="00ED03E1"/>
  </w:style>
  <w:style w:type="character" w:customStyle="1" w:styleId="list0020paragraphchar">
    <w:name w:val="list_0020paragraph__char"/>
    <w:basedOn w:val="a0"/>
    <w:rsid w:val="00E65EA2"/>
  </w:style>
  <w:style w:type="paragraph" w:styleId="ae">
    <w:name w:val="Balloon Text"/>
    <w:basedOn w:val="a"/>
    <w:link w:val="af"/>
    <w:uiPriority w:val="99"/>
    <w:semiHidden/>
    <w:unhideWhenUsed/>
    <w:rsid w:val="003301B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301B5"/>
    <w:rPr>
      <w:rFonts w:ascii="Tahoma" w:hAnsi="Tahoma" w:cs="Tahoma"/>
      <w:sz w:val="16"/>
      <w:szCs w:val="16"/>
    </w:rPr>
  </w:style>
  <w:style w:type="character" w:customStyle="1" w:styleId="A40">
    <w:name w:val="A4"/>
    <w:uiPriority w:val="99"/>
    <w:rsid w:val="00365980"/>
    <w:rPr>
      <w:rFonts w:cs="NewtonC"/>
      <w:color w:val="000000"/>
      <w:sz w:val="18"/>
      <w:szCs w:val="18"/>
    </w:rPr>
  </w:style>
  <w:style w:type="paragraph" w:styleId="af0">
    <w:name w:val="endnote text"/>
    <w:basedOn w:val="a"/>
    <w:link w:val="af1"/>
    <w:uiPriority w:val="99"/>
    <w:semiHidden/>
    <w:unhideWhenUsed/>
    <w:rsid w:val="008166E7"/>
    <w:pPr>
      <w:spacing w:after="0" w:line="240" w:lineRule="auto"/>
    </w:pPr>
    <w:rPr>
      <w:sz w:val="20"/>
      <w:szCs w:val="20"/>
    </w:rPr>
  </w:style>
  <w:style w:type="character" w:customStyle="1" w:styleId="af1">
    <w:name w:val="Текст концевой сноски Знак"/>
    <w:basedOn w:val="a0"/>
    <w:link w:val="af0"/>
    <w:uiPriority w:val="99"/>
    <w:semiHidden/>
    <w:rsid w:val="008166E7"/>
    <w:rPr>
      <w:sz w:val="20"/>
      <w:szCs w:val="20"/>
    </w:rPr>
  </w:style>
  <w:style w:type="character" w:styleId="af2">
    <w:name w:val="endnote reference"/>
    <w:basedOn w:val="a0"/>
    <w:uiPriority w:val="99"/>
    <w:semiHidden/>
    <w:unhideWhenUsed/>
    <w:rsid w:val="008166E7"/>
    <w:rPr>
      <w:vertAlign w:val="superscript"/>
    </w:rPr>
  </w:style>
  <w:style w:type="paragraph" w:styleId="af3">
    <w:name w:val="TOC Heading"/>
    <w:basedOn w:val="1"/>
    <w:next w:val="a"/>
    <w:uiPriority w:val="39"/>
    <w:semiHidden/>
    <w:unhideWhenUsed/>
    <w:qFormat/>
    <w:rsid w:val="00AB001B"/>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11">
    <w:name w:val="toc 1"/>
    <w:basedOn w:val="a"/>
    <w:next w:val="a"/>
    <w:autoRedefine/>
    <w:uiPriority w:val="39"/>
    <w:unhideWhenUsed/>
    <w:rsid w:val="00AB001B"/>
    <w:pPr>
      <w:spacing w:after="100"/>
    </w:pPr>
  </w:style>
</w:styles>
</file>

<file path=word/webSettings.xml><?xml version="1.0" encoding="utf-8"?>
<w:webSettings xmlns:r="http://schemas.openxmlformats.org/officeDocument/2006/relationships" xmlns:w="http://schemas.openxmlformats.org/wordprocessingml/2006/main">
  <w:divs>
    <w:div w:id="215362910">
      <w:bodyDiv w:val="1"/>
      <w:marLeft w:val="0"/>
      <w:marRight w:val="0"/>
      <w:marTop w:val="0"/>
      <w:marBottom w:val="0"/>
      <w:divBdr>
        <w:top w:val="none" w:sz="0" w:space="0" w:color="auto"/>
        <w:left w:val="none" w:sz="0" w:space="0" w:color="auto"/>
        <w:bottom w:val="none" w:sz="0" w:space="0" w:color="auto"/>
        <w:right w:val="none" w:sz="0" w:space="0" w:color="auto"/>
      </w:divBdr>
    </w:div>
    <w:div w:id="383725822">
      <w:bodyDiv w:val="1"/>
      <w:marLeft w:val="0"/>
      <w:marRight w:val="0"/>
      <w:marTop w:val="0"/>
      <w:marBottom w:val="0"/>
      <w:divBdr>
        <w:top w:val="none" w:sz="0" w:space="0" w:color="auto"/>
        <w:left w:val="none" w:sz="0" w:space="0" w:color="auto"/>
        <w:bottom w:val="none" w:sz="0" w:space="0" w:color="auto"/>
        <w:right w:val="none" w:sz="0" w:space="0" w:color="auto"/>
      </w:divBdr>
      <w:divsChild>
        <w:div w:id="98725743">
          <w:marLeft w:val="547"/>
          <w:marRight w:val="0"/>
          <w:marTop w:val="130"/>
          <w:marBottom w:val="0"/>
          <w:divBdr>
            <w:top w:val="none" w:sz="0" w:space="0" w:color="auto"/>
            <w:left w:val="none" w:sz="0" w:space="0" w:color="auto"/>
            <w:bottom w:val="none" w:sz="0" w:space="0" w:color="auto"/>
            <w:right w:val="none" w:sz="0" w:space="0" w:color="auto"/>
          </w:divBdr>
        </w:div>
      </w:divsChild>
    </w:div>
    <w:div w:id="688798083">
      <w:bodyDiv w:val="1"/>
      <w:marLeft w:val="0"/>
      <w:marRight w:val="0"/>
      <w:marTop w:val="0"/>
      <w:marBottom w:val="0"/>
      <w:divBdr>
        <w:top w:val="none" w:sz="0" w:space="0" w:color="auto"/>
        <w:left w:val="none" w:sz="0" w:space="0" w:color="auto"/>
        <w:bottom w:val="none" w:sz="0" w:space="0" w:color="auto"/>
        <w:right w:val="none" w:sz="0" w:space="0" w:color="auto"/>
      </w:divBdr>
    </w:div>
    <w:div w:id="1329601473">
      <w:bodyDiv w:val="1"/>
      <w:marLeft w:val="0"/>
      <w:marRight w:val="0"/>
      <w:marTop w:val="0"/>
      <w:marBottom w:val="0"/>
      <w:divBdr>
        <w:top w:val="none" w:sz="0" w:space="0" w:color="auto"/>
        <w:left w:val="none" w:sz="0" w:space="0" w:color="auto"/>
        <w:bottom w:val="none" w:sz="0" w:space="0" w:color="auto"/>
        <w:right w:val="none" w:sz="0" w:space="0" w:color="auto"/>
      </w:divBdr>
    </w:div>
    <w:div w:id="2069264084">
      <w:bodyDiv w:val="1"/>
      <w:marLeft w:val="0"/>
      <w:marRight w:val="0"/>
      <w:marTop w:val="0"/>
      <w:marBottom w:val="0"/>
      <w:divBdr>
        <w:top w:val="none" w:sz="0" w:space="0" w:color="auto"/>
        <w:left w:val="none" w:sz="0" w:space="0" w:color="auto"/>
        <w:bottom w:val="none" w:sz="0" w:space="0" w:color="auto"/>
        <w:right w:val="none" w:sz="0" w:space="0" w:color="auto"/>
      </w:divBdr>
      <w:divsChild>
        <w:div w:id="144908535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5%D1%85%D0%BD%D0%BE%D0%BA%D1%80%D0%B0%D1%82" TargetMode="External"/><Relationship Id="rId13" Type="http://schemas.openxmlformats.org/officeDocument/2006/relationships/image" Target="media/image5.jpeg"/><Relationship Id="rId18" Type="http://schemas.openxmlformats.org/officeDocument/2006/relationships/hyperlink" Target="http://www.kommersant.ru/doc/1956710" TargetMode="External"/><Relationship Id="rId26" Type="http://schemas.openxmlformats.org/officeDocument/2006/relationships/hyperlink" Target="http://ria.ru/spravka/20120225/573827024.html" TargetMode="External"/><Relationship Id="rId3" Type="http://schemas.openxmlformats.org/officeDocument/2006/relationships/styles" Target="styles.xml"/><Relationship Id="rId21" Type="http://schemas.openxmlformats.org/officeDocument/2006/relationships/hyperlink" Target="http://magazines.russ.ru/nz/2010/6/e4.html" TargetMode="External"/><Relationship Id="rId34" Type="http://schemas.openxmlformats.org/officeDocument/2006/relationships/hyperlink" Target="http://www.worldvaluessurvey.org/index_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vedomosti.ru/opinion/news/1509376/eto_ne_srednij_klass_eto_vse" TargetMode="External"/><Relationship Id="rId25" Type="http://schemas.openxmlformats.org/officeDocument/2006/relationships/hyperlink" Target="http://www.kasparov.ru/material.php?id=4CB961CE2EABC" TargetMode="External"/><Relationship Id="rId33" Type="http://schemas.openxmlformats.org/officeDocument/2006/relationships/hyperlink" Target="http://oreilly.com/web2/archive/what-is-web-20.html" TargetMode="External"/><Relationship Id="rId2" Type="http://schemas.openxmlformats.org/officeDocument/2006/relationships/numbering" Target="numbering.xml"/><Relationship Id="rId16" Type="http://schemas.openxmlformats.org/officeDocument/2006/relationships/hyperlink" Target="http://www.profile.ru/article/gorozhane-rasserdilis-73834" TargetMode="External"/><Relationship Id="rId20" Type="http://schemas.openxmlformats.org/officeDocument/2006/relationships/hyperlink" Target="http://www.novayagazeta.ru/politics/2067.html" TargetMode="External"/><Relationship Id="rId29" Type="http://schemas.openxmlformats.org/officeDocument/2006/relationships/hyperlink" Target="http://rublogers.ru/2011/12/12/kto-i-za-chto-platit-lideram-liberalnoy-oppozicii-v-rossi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ej.ru/?a=note&amp;id=11177" TargetMode="External"/><Relationship Id="rId32" Type="http://schemas.openxmlformats.org/officeDocument/2006/relationships/hyperlink" Target="http://www.actupny.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vada.ru/books/vestnik-obshchestvennogo-mneniya-2112-za-2012-god" TargetMode="External"/><Relationship Id="rId23" Type="http://schemas.openxmlformats.org/officeDocument/2006/relationships/hyperlink" Target="http://lenta.ru/news/2011/12/06/tversud/" TargetMode="External"/><Relationship Id="rId28" Type="http://schemas.openxmlformats.org/officeDocument/2006/relationships/hyperlink" Target="http://sreda.org/2012/mitingi-kak-mashina-znaniya-sotsiologi-ob-issledovanii-novyih-form-politicheskoy-aktivnosti-i-obih-poiske-kreativnyim-klassom/4313"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kommersant.ru/doc/2084205" TargetMode="External"/><Relationship Id="rId31" Type="http://schemas.openxmlformats.org/officeDocument/2006/relationships/hyperlink" Target="http://www.levada.ru/28-03-2012/mitingovaya-aktivnost-snizhaetsy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ng.ru/ideas/2012-03-02/5_new_search.html" TargetMode="External"/><Relationship Id="rId22" Type="http://schemas.openxmlformats.org/officeDocument/2006/relationships/hyperlink" Target="http://borisakunin.livejournal.com/2012/05/09/" TargetMode="External"/><Relationship Id="rId27" Type="http://schemas.openxmlformats.org/officeDocument/2006/relationships/hyperlink" Target="http://www.kasparov.ru/material.php?id=4AF3D3C32ACA6" TargetMode="External"/><Relationship Id="rId30" Type="http://schemas.openxmlformats.org/officeDocument/2006/relationships/hyperlink" Target="http://www.bbc.co.uk/russian/russia/2012/01/120125_golos_president_karta.shtm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ria.ru/spravka/20120225/573827024.html" TargetMode="External"/><Relationship Id="rId13" Type="http://schemas.openxmlformats.org/officeDocument/2006/relationships/hyperlink" Target="http://www.levada.ru/books/vestnik-obshchestvennogo-mneniya-2112-za-2012-god" TargetMode="External"/><Relationship Id="rId18" Type="http://schemas.openxmlformats.org/officeDocument/2006/relationships/hyperlink" Target="http://www.levada.ru/28-03-2012/mitingovaya-aktivnost-snizhaetsya" TargetMode="External"/><Relationship Id="rId3" Type="http://schemas.openxmlformats.org/officeDocument/2006/relationships/hyperlink" Target="http://finam.fm/archive-view/7702/1/" TargetMode="External"/><Relationship Id="rId7" Type="http://schemas.openxmlformats.org/officeDocument/2006/relationships/hyperlink" Target="http://www.bbc.co.uk/russian/russia/2012/01/120125_golos_president_karta.shtml" TargetMode="External"/><Relationship Id="rId12" Type="http://schemas.openxmlformats.org/officeDocument/2006/relationships/hyperlink" Target="http://lenta.ru/news/2011/12/06/tversud/" TargetMode="External"/><Relationship Id="rId17" Type="http://schemas.openxmlformats.org/officeDocument/2006/relationships/hyperlink" Target="http://www.levada.ru/28-03-2012/mitingovaya-aktivnost-snizhaetsya" TargetMode="External"/><Relationship Id="rId2" Type="http://schemas.openxmlformats.org/officeDocument/2006/relationships/hyperlink" Target="http://www.kommersant.ru/doc/2084205" TargetMode="External"/><Relationship Id="rId16" Type="http://schemas.openxmlformats.org/officeDocument/2006/relationships/hyperlink" Target="http://www.levada.ru/books/vestnik-obshchestvennogo-mneniya-2112-za-2012-god" TargetMode="External"/><Relationship Id="rId1" Type="http://schemas.openxmlformats.org/officeDocument/2006/relationships/hyperlink" Target="http://finam.fm/archive-view/7702/1/" TargetMode="External"/><Relationship Id="rId6" Type="http://schemas.openxmlformats.org/officeDocument/2006/relationships/hyperlink" Target="http://www.profile.ru/article/gorozhane-rasserdilis-73834" TargetMode="External"/><Relationship Id="rId11" Type="http://schemas.openxmlformats.org/officeDocument/2006/relationships/hyperlink" Target="http://www.levada.ru/books/vestnik-obshchestvennogo-mneniya-2112-za-2012-god" TargetMode="External"/><Relationship Id="rId5" Type="http://schemas.openxmlformats.org/officeDocument/2006/relationships/hyperlink" Target="http://www.kasparov.ru/material.php?id=4CB961CE2EABC" TargetMode="External"/><Relationship Id="rId15" Type="http://schemas.openxmlformats.org/officeDocument/2006/relationships/hyperlink" Target="http://www.vedomosti.ru/opinion/news/1509376/eto_ne_srednij_klass_eto_vse" TargetMode="External"/><Relationship Id="rId10" Type="http://schemas.openxmlformats.org/officeDocument/2006/relationships/hyperlink" Target="http://borisakunin.livejournal.com/2012/05/09/" TargetMode="External"/><Relationship Id="rId4" Type="http://schemas.openxmlformats.org/officeDocument/2006/relationships/hyperlink" Target="http://www.kasparov.ru/material.php?id=4AF3D3C32ACA6" TargetMode="External"/><Relationship Id="rId9" Type="http://schemas.openxmlformats.org/officeDocument/2006/relationships/hyperlink" Target="http://www.novayagazeta.ru/politics/2067.html" TargetMode="External"/><Relationship Id="rId14" Type="http://schemas.openxmlformats.org/officeDocument/2006/relationships/hyperlink" Target="http://www.levada.ru/books/vestnik-obshchestvennogo-mneniya-2112-za-2012-go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D298F01-A34B-421B-827A-6FC699B6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7322</TotalTime>
  <Pages>85</Pages>
  <Words>20659</Words>
  <Characters>117757</Characters>
  <Application>Microsoft Office Word</Application>
  <DocSecurity>0</DocSecurity>
  <Lines>981</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4</cp:revision>
  <dcterms:created xsi:type="dcterms:W3CDTF">2013-05-19T15:14:00Z</dcterms:created>
  <dcterms:modified xsi:type="dcterms:W3CDTF">2013-06-04T11:04:00Z</dcterms:modified>
</cp:coreProperties>
</file>