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04717B" w:rsidRDefault="00B31BC7" w:rsidP="006C08C0">
      <w:pPr>
        <w:jc w:val="both"/>
        <w:rPr>
          <w:i/>
          <w:szCs w:val="28"/>
        </w:rPr>
      </w:pPr>
      <w:r w:rsidRPr="00307F05">
        <w:rPr>
          <w:i/>
          <w:szCs w:val="28"/>
        </w:rPr>
        <w:t xml:space="preserve">Уважаемые </w:t>
      </w:r>
      <w:r w:rsidR="00F02820" w:rsidRPr="00307F05">
        <w:rPr>
          <w:i/>
          <w:szCs w:val="28"/>
        </w:rPr>
        <w:t>студенты бакалавриата и специалитета</w:t>
      </w:r>
      <w:r w:rsidRPr="00307F05">
        <w:rPr>
          <w:i/>
          <w:szCs w:val="28"/>
        </w:rPr>
        <w:t>!</w:t>
      </w:r>
    </w:p>
    <w:p w:rsidR="00582A4A" w:rsidRPr="00B54E4B" w:rsidRDefault="00B31BC7" w:rsidP="006C08C0">
      <w:pPr>
        <w:jc w:val="both"/>
      </w:pPr>
      <w:r>
        <w:t xml:space="preserve">Рады сообщить вам об открытии </w:t>
      </w:r>
      <w:r w:rsidRPr="005453C5">
        <w:rPr>
          <w:b/>
          <w:sz w:val="32"/>
          <w:szCs w:val="32"/>
        </w:rPr>
        <w:t>регистрации</w:t>
      </w:r>
      <w:r w:rsidR="00E61FDB" w:rsidRPr="00E61FDB">
        <w:rPr>
          <w:b/>
          <w:sz w:val="32"/>
          <w:szCs w:val="32"/>
        </w:rPr>
        <w:t xml:space="preserve"> (</w:t>
      </w:r>
      <w:r w:rsidR="00E61FDB">
        <w:rPr>
          <w:b/>
          <w:sz w:val="32"/>
          <w:szCs w:val="32"/>
          <w:lang w:val="en-US"/>
        </w:rPr>
        <w:t>c</w:t>
      </w:r>
      <w:r w:rsidR="00E61FDB">
        <w:rPr>
          <w:b/>
          <w:sz w:val="32"/>
          <w:szCs w:val="32"/>
        </w:rPr>
        <w:t xml:space="preserve"> 10.03.-0</w:t>
      </w:r>
      <w:r w:rsidR="00E61FDB" w:rsidRPr="00E61FDB">
        <w:rPr>
          <w:b/>
          <w:sz w:val="32"/>
          <w:szCs w:val="32"/>
        </w:rPr>
        <w:t>8.03.)</w:t>
      </w:r>
      <w:r w:rsidRPr="005453C5">
        <w:t xml:space="preserve"> </w:t>
      </w:r>
      <w:r w:rsidR="00DC0918">
        <w:t>в стипендиальном конкурсе Оксфордского Российского Фонда</w:t>
      </w:r>
      <w:r w:rsidR="00691849">
        <w:t xml:space="preserve"> на 2014-2015 уч. год.</w:t>
      </w:r>
      <w:bookmarkStart w:id="0" w:name="_GoBack"/>
      <w:bookmarkEnd w:id="0"/>
    </w:p>
    <w:p w:rsidR="000B366F" w:rsidRDefault="00582A4A" w:rsidP="006C08C0">
      <w:pPr>
        <w:jc w:val="both"/>
      </w:pPr>
      <w:r w:rsidRPr="00582A4A">
        <w:t xml:space="preserve">Конкурс на </w:t>
      </w:r>
      <w:r w:rsidRPr="00307F05">
        <w:rPr>
          <w:u w:val="single"/>
        </w:rPr>
        <w:t>получение стипендий</w:t>
      </w:r>
      <w:r w:rsidRPr="00307F05">
        <w:t xml:space="preserve"> </w:t>
      </w:r>
      <w:r w:rsidRPr="00582A4A">
        <w:t>Оксфордс</w:t>
      </w:r>
      <w:r w:rsidR="00D519E6">
        <w:t xml:space="preserve">кого Фонда </w:t>
      </w:r>
      <w:r w:rsidR="000B366F">
        <w:t xml:space="preserve"> </w:t>
      </w:r>
      <w:r w:rsidRPr="00582A4A">
        <w:t xml:space="preserve">открыт </w:t>
      </w:r>
    </w:p>
    <w:p w:rsidR="007C2B0B" w:rsidRDefault="006330CF" w:rsidP="006C08C0">
      <w:pPr>
        <w:jc w:val="both"/>
      </w:pPr>
      <w:r w:rsidRPr="000B366F">
        <w:rPr>
          <w:b/>
          <w:color w:val="00B050"/>
          <w:sz w:val="36"/>
          <w:szCs w:val="36"/>
          <w:highlight w:val="yellow"/>
        </w:rPr>
        <w:t xml:space="preserve">с 10 </w:t>
      </w:r>
      <w:r w:rsidR="007862A0">
        <w:rPr>
          <w:b/>
          <w:color w:val="00B050"/>
          <w:sz w:val="36"/>
          <w:szCs w:val="36"/>
          <w:highlight w:val="yellow"/>
        </w:rPr>
        <w:t>марта</w:t>
      </w:r>
      <w:r w:rsidRPr="000B366F">
        <w:rPr>
          <w:b/>
          <w:color w:val="00B050"/>
          <w:sz w:val="36"/>
          <w:szCs w:val="36"/>
          <w:highlight w:val="yellow"/>
        </w:rPr>
        <w:t xml:space="preserve"> по </w:t>
      </w:r>
      <w:r w:rsidR="007862A0">
        <w:rPr>
          <w:b/>
          <w:color w:val="FF0000"/>
          <w:sz w:val="36"/>
          <w:szCs w:val="36"/>
          <w:highlight w:val="yellow"/>
        </w:rPr>
        <w:t>1</w:t>
      </w:r>
      <w:r w:rsidR="00015C28">
        <w:rPr>
          <w:b/>
          <w:color w:val="FF0000"/>
          <w:sz w:val="36"/>
          <w:szCs w:val="36"/>
          <w:highlight w:val="yellow"/>
        </w:rPr>
        <w:t>0</w:t>
      </w:r>
      <w:r w:rsidRPr="000B366F">
        <w:rPr>
          <w:b/>
          <w:color w:val="FF0000"/>
          <w:sz w:val="36"/>
          <w:szCs w:val="36"/>
          <w:highlight w:val="yellow"/>
        </w:rPr>
        <w:t xml:space="preserve"> </w:t>
      </w:r>
      <w:r w:rsidR="00015C28">
        <w:rPr>
          <w:b/>
          <w:color w:val="FF0000"/>
          <w:sz w:val="36"/>
          <w:szCs w:val="36"/>
          <w:highlight w:val="yellow"/>
        </w:rPr>
        <w:t>мая</w:t>
      </w:r>
      <w:r w:rsidR="007862A0">
        <w:rPr>
          <w:b/>
          <w:color w:val="FF0000"/>
          <w:sz w:val="36"/>
          <w:szCs w:val="36"/>
          <w:highlight w:val="yellow"/>
        </w:rPr>
        <w:t xml:space="preserve">  2014</w:t>
      </w:r>
      <w:r w:rsidR="00582A4A" w:rsidRPr="000B366F">
        <w:rPr>
          <w:b/>
          <w:color w:val="FF0000"/>
          <w:sz w:val="36"/>
          <w:szCs w:val="36"/>
          <w:highlight w:val="yellow"/>
        </w:rPr>
        <w:t xml:space="preserve"> года</w:t>
      </w:r>
      <w:r w:rsidR="00582A4A" w:rsidRPr="000B366F">
        <w:rPr>
          <w:color w:val="FF0000"/>
          <w:highlight w:val="yellow"/>
        </w:rPr>
        <w:t>.</w:t>
      </w:r>
      <w:r w:rsidR="00582A4A" w:rsidRPr="00582A4A">
        <w:t xml:space="preserve"> </w:t>
      </w:r>
    </w:p>
    <w:p w:rsidR="007C2B0B" w:rsidRDefault="00582A4A" w:rsidP="006C08C0">
      <w:pPr>
        <w:jc w:val="both"/>
        <w:rPr>
          <w:u w:val="single"/>
        </w:rPr>
      </w:pPr>
      <w:r w:rsidRPr="00582A4A">
        <w:t xml:space="preserve">В конкурсе могут принимать </w:t>
      </w:r>
      <w:r w:rsidRPr="007C2B0B">
        <w:rPr>
          <w:u w:val="single"/>
        </w:rPr>
        <w:t>студенты</w:t>
      </w:r>
      <w:r w:rsidR="007C2B0B">
        <w:rPr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012" w:rsidRPr="00F57012" w:rsidTr="00F57012">
        <w:tc>
          <w:tcPr>
            <w:tcW w:w="4785" w:type="dxa"/>
            <w:vMerge w:val="restart"/>
          </w:tcPr>
          <w:p w:rsidR="00F57012" w:rsidRPr="00F57012" w:rsidRDefault="00F57012" w:rsidP="006C08C0">
            <w:pPr>
              <w:jc w:val="both"/>
            </w:pPr>
            <w:r>
              <w:t xml:space="preserve">Требуемая </w:t>
            </w:r>
            <w:r w:rsidRPr="00F57012">
              <w:t>квалификация</w:t>
            </w:r>
          </w:p>
        </w:tc>
        <w:tc>
          <w:tcPr>
            <w:tcW w:w="4786" w:type="dxa"/>
          </w:tcPr>
          <w:p w:rsidR="00F57012" w:rsidRPr="00F57012" w:rsidRDefault="00F57012" w:rsidP="006C08C0">
            <w:pPr>
              <w:jc w:val="both"/>
            </w:pPr>
            <w:r>
              <w:t xml:space="preserve">Бакалавры </w:t>
            </w:r>
            <w:r w:rsidRPr="007E0C38">
              <w:rPr>
                <w:b/>
              </w:rPr>
              <w:t>2,3 курс</w:t>
            </w:r>
          </w:p>
        </w:tc>
      </w:tr>
      <w:tr w:rsidR="00F57012" w:rsidRPr="00F57012" w:rsidTr="00F57012">
        <w:tc>
          <w:tcPr>
            <w:tcW w:w="4785" w:type="dxa"/>
            <w:vMerge/>
          </w:tcPr>
          <w:p w:rsidR="00F57012" w:rsidRPr="00F57012" w:rsidRDefault="00F57012" w:rsidP="006C08C0">
            <w:pPr>
              <w:jc w:val="both"/>
            </w:pPr>
          </w:p>
        </w:tc>
        <w:tc>
          <w:tcPr>
            <w:tcW w:w="4786" w:type="dxa"/>
          </w:tcPr>
          <w:p w:rsidR="00F57012" w:rsidRPr="00F57012" w:rsidRDefault="00F57012" w:rsidP="006C08C0">
            <w:pPr>
              <w:jc w:val="both"/>
            </w:pPr>
            <w:r>
              <w:t xml:space="preserve">Специалисты </w:t>
            </w:r>
            <w:r w:rsidRPr="007E0C38">
              <w:rPr>
                <w:b/>
              </w:rPr>
              <w:t>2,3,4 курс</w:t>
            </w:r>
          </w:p>
        </w:tc>
      </w:tr>
      <w:tr w:rsidR="00F57012" w:rsidRPr="00F57012" w:rsidTr="00F57012">
        <w:tc>
          <w:tcPr>
            <w:tcW w:w="4785" w:type="dxa"/>
          </w:tcPr>
          <w:p w:rsidR="00F57012" w:rsidRPr="00F57012" w:rsidRDefault="00F36B94" w:rsidP="006C08C0">
            <w:pPr>
              <w:jc w:val="both"/>
            </w:pPr>
            <w:r>
              <w:t>Форма обучения</w:t>
            </w:r>
          </w:p>
        </w:tc>
        <w:tc>
          <w:tcPr>
            <w:tcW w:w="4786" w:type="dxa"/>
          </w:tcPr>
          <w:p w:rsidR="00F57012" w:rsidRPr="00F57012" w:rsidRDefault="00F36B94" w:rsidP="006C08C0">
            <w:pPr>
              <w:jc w:val="both"/>
            </w:pPr>
            <w:r>
              <w:t>Очное отделение</w:t>
            </w:r>
          </w:p>
        </w:tc>
      </w:tr>
      <w:tr w:rsidR="00F36B94" w:rsidRPr="00F57012" w:rsidTr="00F57012">
        <w:tc>
          <w:tcPr>
            <w:tcW w:w="4785" w:type="dxa"/>
          </w:tcPr>
          <w:p w:rsidR="00F36B94" w:rsidRDefault="00F36B94" w:rsidP="006C08C0">
            <w:pPr>
              <w:jc w:val="both"/>
            </w:pPr>
            <w:r>
              <w:t>Вид места</w:t>
            </w:r>
          </w:p>
        </w:tc>
        <w:tc>
          <w:tcPr>
            <w:tcW w:w="4786" w:type="dxa"/>
          </w:tcPr>
          <w:p w:rsidR="00F36B94" w:rsidRDefault="00F36B94" w:rsidP="006C08C0">
            <w:pPr>
              <w:jc w:val="both"/>
            </w:pPr>
            <w:r>
              <w:t>Бюджетное/коммерческое</w:t>
            </w:r>
          </w:p>
        </w:tc>
      </w:tr>
      <w:tr w:rsidR="00F36B94" w:rsidRPr="00F57012" w:rsidTr="00F57012">
        <w:tc>
          <w:tcPr>
            <w:tcW w:w="4785" w:type="dxa"/>
          </w:tcPr>
          <w:p w:rsidR="00F36B94" w:rsidRDefault="00F36B94" w:rsidP="006C08C0">
            <w:pPr>
              <w:jc w:val="both"/>
            </w:pPr>
            <w:r>
              <w:t xml:space="preserve">Филиал </w:t>
            </w:r>
          </w:p>
        </w:tc>
        <w:tc>
          <w:tcPr>
            <w:tcW w:w="4786" w:type="dxa"/>
          </w:tcPr>
          <w:p w:rsidR="00F36B94" w:rsidRDefault="00F36B94" w:rsidP="006C08C0">
            <w:pPr>
              <w:jc w:val="both"/>
            </w:pPr>
            <w:r>
              <w:t>Только Москва</w:t>
            </w:r>
            <w:proofErr w:type="gramStart"/>
            <w:r>
              <w:t xml:space="preserve"> </w:t>
            </w:r>
            <w:r w:rsidR="007E0C38">
              <w:t>!</w:t>
            </w:r>
            <w:proofErr w:type="gramEnd"/>
          </w:p>
        </w:tc>
      </w:tr>
      <w:tr w:rsidR="00F36B94" w:rsidRPr="00F57012" w:rsidTr="00F57012">
        <w:tc>
          <w:tcPr>
            <w:tcW w:w="4785" w:type="dxa"/>
          </w:tcPr>
          <w:p w:rsidR="00F36B94" w:rsidRDefault="00F34541" w:rsidP="006C08C0">
            <w:pPr>
              <w:jc w:val="both"/>
            </w:pPr>
            <w:r>
              <w:t>Факультет</w:t>
            </w:r>
          </w:p>
        </w:tc>
        <w:tc>
          <w:tcPr>
            <w:tcW w:w="4786" w:type="dxa"/>
          </w:tcPr>
          <w:p w:rsidR="00F36B94" w:rsidRDefault="00F34541" w:rsidP="006C08C0">
            <w:pPr>
              <w:jc w:val="both"/>
            </w:pPr>
            <w:r>
              <w:t>ВСЕ, кроме факультетов:</w:t>
            </w:r>
          </w:p>
          <w:p w:rsidR="00F34541" w:rsidRDefault="00F34541" w:rsidP="006C08C0">
            <w:pPr>
              <w:jc w:val="both"/>
            </w:pPr>
            <w:r>
              <w:t>-</w:t>
            </w:r>
            <w:r w:rsidR="00D61919">
              <w:t xml:space="preserve"> </w:t>
            </w:r>
            <w:r>
              <w:t>математики,</w:t>
            </w:r>
          </w:p>
          <w:p w:rsidR="00F34541" w:rsidRDefault="00F34541" w:rsidP="006C08C0">
            <w:pPr>
              <w:jc w:val="both"/>
            </w:pPr>
            <w:r>
              <w:t>- бизнес информатики</w:t>
            </w:r>
          </w:p>
          <w:p w:rsidR="002402AE" w:rsidRDefault="002402AE" w:rsidP="006C08C0">
            <w:pPr>
              <w:jc w:val="both"/>
            </w:pPr>
            <w:r>
              <w:t xml:space="preserve">- </w:t>
            </w:r>
            <w:proofErr w:type="gramStart"/>
            <w:r>
              <w:t>информационный</w:t>
            </w:r>
            <w:proofErr w:type="gramEnd"/>
            <w:r>
              <w:t xml:space="preserve"> технологий и вычислительной техники,</w:t>
            </w:r>
          </w:p>
          <w:p w:rsidR="002402AE" w:rsidRDefault="002402AE" w:rsidP="006C08C0">
            <w:pPr>
              <w:jc w:val="both"/>
            </w:pPr>
            <w:r>
              <w:t>- прикладной математики и кибернетики,</w:t>
            </w:r>
          </w:p>
          <w:p w:rsidR="002402AE" w:rsidRDefault="002402AE" w:rsidP="006C08C0">
            <w:pPr>
              <w:jc w:val="both"/>
            </w:pPr>
            <w:r>
              <w:t>-</w:t>
            </w:r>
            <w:r w:rsidR="00D61919">
              <w:t xml:space="preserve"> электроники и телекоммуникаций,</w:t>
            </w:r>
          </w:p>
          <w:p w:rsidR="00D61919" w:rsidRDefault="00D61919" w:rsidP="00D61919">
            <w:pPr>
              <w:jc w:val="both"/>
            </w:pPr>
            <w:r>
              <w:t>- отделения прикладной математики и информатики,</w:t>
            </w:r>
          </w:p>
          <w:p w:rsidR="00D61919" w:rsidRDefault="00D61919" w:rsidP="006C08C0">
            <w:pPr>
              <w:jc w:val="both"/>
            </w:pPr>
            <w:r>
              <w:t>- отделения программной инженерии.</w:t>
            </w:r>
          </w:p>
          <w:p w:rsidR="00D61919" w:rsidRDefault="00D61919" w:rsidP="006C08C0">
            <w:pPr>
              <w:jc w:val="both"/>
            </w:pPr>
            <w:r>
              <w:t>Студенты вышеперечисленных факультетов могут участвовать лишь при условии осуществления активной научной деятельности в гуманитарных направлениях.</w:t>
            </w:r>
          </w:p>
        </w:tc>
      </w:tr>
    </w:tbl>
    <w:p w:rsidR="007C2B0B" w:rsidRDefault="007C2B0B" w:rsidP="006C08C0">
      <w:pPr>
        <w:jc w:val="both"/>
        <w:rPr>
          <w:u w:val="single"/>
        </w:rPr>
      </w:pPr>
    </w:p>
    <w:p w:rsidR="00074A44" w:rsidRDefault="00582A4A" w:rsidP="006C08C0">
      <w:pPr>
        <w:jc w:val="both"/>
      </w:pPr>
      <w:r w:rsidRPr="00582A4A">
        <w:t xml:space="preserve"> </w:t>
      </w:r>
      <w:proofErr w:type="gramStart"/>
      <w:r w:rsidR="00074A44" w:rsidRPr="00074A44">
        <w:t xml:space="preserve">2 и 3 курсов, обучающиеся по программам бакалавриата (претенденты на получение стипендии на 3 и 4 курсах 2014-2015 учебного года) и студенты 2, 3 и 4 курсов, обучающиеся по программам подготовки специалиста (претенденты на получение стипендии на 3, 4 и 5 курсах 2014-2015 учебного года), имеющие высокие академические показатели, активно участвующие в </w:t>
      </w:r>
      <w:r w:rsidR="00074A44" w:rsidRPr="00074A44">
        <w:lastRenderedPageBreak/>
        <w:t>научной и практической деятельности кафедр учебного заведения,</w:t>
      </w:r>
      <w:proofErr w:type="gramEnd"/>
      <w:r w:rsidR="00074A44" w:rsidRPr="00074A44">
        <w:t xml:space="preserve"> </w:t>
      </w:r>
      <w:proofErr w:type="gramStart"/>
      <w:r w:rsidR="00074A44" w:rsidRPr="00074A44">
        <w:t>являющиеся</w:t>
      </w:r>
      <w:proofErr w:type="gramEnd"/>
      <w:r w:rsidR="00074A44" w:rsidRPr="00074A44">
        <w:t xml:space="preserve"> лауреатами конкурсов студенческих работ. По результатам весеннего Конкурса стипендия назначается на 2014-2015 учебный год.</w:t>
      </w:r>
      <w:r w:rsidR="00B9624A">
        <w:t xml:space="preserve"> Вид места: бюджет/коммерция.</w:t>
      </w:r>
    </w:p>
    <w:p w:rsidR="00745C00" w:rsidRPr="0083295A" w:rsidRDefault="00745C00" w:rsidP="006C08C0">
      <w:pPr>
        <w:jc w:val="both"/>
        <w:rPr>
          <w:rStyle w:val="a4"/>
          <w:b/>
        </w:rPr>
      </w:pPr>
      <w:r>
        <w:t>Уважаемые студенты, прежде чем подать заявку на участие в Конку</w:t>
      </w:r>
      <w:r w:rsidR="00A07262">
        <w:t>рсе, внимательно ознакомьтесь с</w:t>
      </w:r>
      <w:r>
        <w:t xml:space="preserve">  </w:t>
      </w:r>
      <w:r w:rsidR="0083295A">
        <w:rPr>
          <w:b/>
        </w:rPr>
        <w:fldChar w:fldCharType="begin"/>
      </w:r>
      <w:r w:rsidR="0083295A">
        <w:rPr>
          <w:b/>
        </w:rPr>
        <w:instrText xml:space="preserve"> HYPERLINK "http://oxfordrussia.ru/media/files/%D0%9F%D0%BE%D0%BB%D0%BE%D0%B6%D0%B5%D0%BD%D0%B8%D0%B5%202014-2015_MSW_2.pdf" </w:instrText>
      </w:r>
      <w:r w:rsidR="0083295A">
        <w:rPr>
          <w:b/>
        </w:rPr>
        <w:fldChar w:fldCharType="separate"/>
      </w:r>
      <w:r w:rsidRPr="0083295A">
        <w:rPr>
          <w:rStyle w:val="a4"/>
          <w:b/>
        </w:rPr>
        <w:t>По</w:t>
      </w:r>
      <w:r w:rsidR="00F22347" w:rsidRPr="0083295A">
        <w:rPr>
          <w:rStyle w:val="a4"/>
          <w:b/>
        </w:rPr>
        <w:t>ложением о стипендии ОРФ на 2014/2015</w:t>
      </w:r>
      <w:r w:rsidRPr="0083295A">
        <w:rPr>
          <w:rStyle w:val="a4"/>
          <w:b/>
        </w:rPr>
        <w:t xml:space="preserve"> учебный год.</w:t>
      </w:r>
    </w:p>
    <w:p w:rsidR="00DF1BDD" w:rsidRPr="00307F05" w:rsidRDefault="0083295A" w:rsidP="006C08C0">
      <w:pPr>
        <w:jc w:val="both"/>
        <w:rPr>
          <w:color w:val="FF0000"/>
        </w:rPr>
      </w:pPr>
      <w:r>
        <w:rPr>
          <w:b/>
        </w:rPr>
        <w:fldChar w:fldCharType="end"/>
      </w:r>
      <w:r w:rsidR="00745C00">
        <w:t>Все заявки н</w:t>
      </w:r>
      <w:r w:rsidR="005453C5">
        <w:t>а стипендию Оксфордского фонда</w:t>
      </w:r>
      <w:r w:rsidR="00745C00">
        <w:t xml:space="preserve">, </w:t>
      </w:r>
      <w:proofErr w:type="gramStart"/>
      <w:r w:rsidR="00745C00">
        <w:t>принимаются и рассматриваются</w:t>
      </w:r>
      <w:proofErr w:type="gramEnd"/>
      <w:r w:rsidR="00745C00">
        <w:t xml:space="preserve"> </w:t>
      </w:r>
      <w:r w:rsidR="00745C00" w:rsidRPr="00745C00">
        <w:rPr>
          <w:u w:val="single"/>
        </w:rPr>
        <w:t>в электронном виде</w:t>
      </w:r>
      <w:r w:rsidR="00745C00">
        <w:t xml:space="preserve"> через </w:t>
      </w:r>
      <w:r w:rsidR="00745C00" w:rsidRPr="00745C00">
        <w:rPr>
          <w:b/>
        </w:rPr>
        <w:t xml:space="preserve">систему </w:t>
      </w:r>
      <w:hyperlink r:id="rId9" w:history="1">
        <w:r w:rsidR="00745C00" w:rsidRPr="005453C5">
          <w:rPr>
            <w:rStyle w:val="a4"/>
            <w:b/>
            <w:sz w:val="32"/>
            <w:szCs w:val="32"/>
          </w:rPr>
          <w:t>DAAS</w:t>
        </w:r>
      </w:hyperlink>
      <w:r w:rsidR="00A07262">
        <w:rPr>
          <w:color w:val="FF0000"/>
        </w:rPr>
        <w:t>.</w:t>
      </w:r>
    </w:p>
    <w:p w:rsidR="003E6CC1" w:rsidRPr="005453C5" w:rsidRDefault="003E6CC1" w:rsidP="006C08C0">
      <w:pPr>
        <w:jc w:val="both"/>
        <w:rPr>
          <w:b/>
        </w:rPr>
      </w:pPr>
      <w:r w:rsidRPr="005453C5">
        <w:rPr>
          <w:b/>
        </w:rPr>
        <w:t>Регистрация на стипендиальный конкурс выполняется следующим образом:</w:t>
      </w:r>
    </w:p>
    <w:p w:rsidR="005503DA" w:rsidRPr="000E5F0B" w:rsidRDefault="003E6CC1" w:rsidP="006C08C0">
      <w:pPr>
        <w:jc w:val="both"/>
      </w:pPr>
      <w:r w:rsidRPr="007A6523">
        <w:t>1</w:t>
      </w:r>
      <w:r w:rsidR="00FC2D73" w:rsidRPr="007862A0">
        <w:rPr>
          <w:b/>
          <w:i/>
          <w:sz w:val="32"/>
          <w:szCs w:val="32"/>
          <w:vertAlign w:val="superscript"/>
        </w:rPr>
        <w:t>1</w:t>
      </w:r>
      <w:r w:rsidRPr="007A6523">
        <w:t>.</w:t>
      </w:r>
      <w:r w:rsidR="00DF1BDD" w:rsidRPr="007A6523">
        <w:t xml:space="preserve">  </w:t>
      </w:r>
      <w:r>
        <w:t xml:space="preserve">Студент отправляет письмо с темой </w:t>
      </w:r>
      <w:r w:rsidR="0053382C">
        <w:t>«</w:t>
      </w:r>
      <w:r w:rsidR="0053382C">
        <w:rPr>
          <w:b/>
          <w:sz w:val="36"/>
          <w:szCs w:val="36"/>
          <w:lang w:val="en-US"/>
        </w:rPr>
        <w:t>DAAS</w:t>
      </w:r>
      <w:r w:rsidR="0053382C">
        <w:rPr>
          <w:b/>
          <w:sz w:val="36"/>
          <w:szCs w:val="36"/>
        </w:rPr>
        <w:t>_</w:t>
      </w:r>
      <w:r w:rsidR="0053382C">
        <w:rPr>
          <w:b/>
          <w:sz w:val="36"/>
          <w:szCs w:val="36"/>
          <w:lang w:val="en-US"/>
        </w:rPr>
        <w:t>REGESTRATION</w:t>
      </w:r>
      <w:r w:rsidR="0053382C">
        <w:rPr>
          <w:b/>
          <w:sz w:val="36"/>
          <w:szCs w:val="36"/>
        </w:rPr>
        <w:t>»</w:t>
      </w:r>
      <w:r w:rsidR="0053382C" w:rsidRPr="0053382C">
        <w:rPr>
          <w:b/>
          <w:sz w:val="36"/>
          <w:szCs w:val="36"/>
        </w:rPr>
        <w:t xml:space="preserve"> </w:t>
      </w:r>
      <w:r>
        <w:t xml:space="preserve">на электронный ящик </w:t>
      </w:r>
      <w:hyperlink r:id="rId10" w:history="1">
        <w:r w:rsidR="005503DA" w:rsidRPr="005D5CE6">
          <w:rPr>
            <w:rStyle w:val="a4"/>
            <w:b/>
            <w:sz w:val="32"/>
            <w:szCs w:val="32"/>
          </w:rPr>
          <w:t>scholarship@hse.ru</w:t>
        </w:r>
      </w:hyperlink>
      <w:r>
        <w:t xml:space="preserve">, в котором указывает </w:t>
      </w:r>
      <w:r w:rsidR="000E5F0B">
        <w:t>в теле письма</w:t>
      </w:r>
      <w:r w:rsidR="007A6523">
        <w:t>: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03DA" w:rsidTr="00462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503DA" w:rsidRPr="00F2653E" w:rsidRDefault="005503DA" w:rsidP="006C08C0">
            <w:pPr>
              <w:jc w:val="both"/>
              <w:rPr>
                <w:b w:val="0"/>
              </w:rPr>
            </w:pPr>
            <w:r w:rsidRPr="00F2653E">
              <w:t>ФИО</w:t>
            </w:r>
          </w:p>
        </w:tc>
        <w:tc>
          <w:tcPr>
            <w:tcW w:w="4786" w:type="dxa"/>
          </w:tcPr>
          <w:p w:rsidR="005503DA" w:rsidRDefault="005503DA" w:rsidP="006C08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Иванов Иван Иванович</w:t>
            </w:r>
          </w:p>
        </w:tc>
      </w:tr>
      <w:tr w:rsidR="0082730E" w:rsidTr="00462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2730E" w:rsidRPr="00F2653E" w:rsidRDefault="0082730E" w:rsidP="006C08C0">
            <w:pPr>
              <w:jc w:val="both"/>
              <w:rPr>
                <w:b w:val="0"/>
              </w:rPr>
            </w:pPr>
            <w:r>
              <w:rPr>
                <w:b w:val="0"/>
              </w:rPr>
              <w:t>Филиал</w:t>
            </w:r>
          </w:p>
        </w:tc>
        <w:tc>
          <w:tcPr>
            <w:tcW w:w="4786" w:type="dxa"/>
          </w:tcPr>
          <w:p w:rsidR="0082730E" w:rsidRDefault="0082730E" w:rsidP="006C08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Москва</w:t>
            </w:r>
          </w:p>
        </w:tc>
      </w:tr>
      <w:tr w:rsidR="005503DA" w:rsidTr="00462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503DA" w:rsidRPr="00F2653E" w:rsidRDefault="005503DA" w:rsidP="006C08C0">
            <w:pPr>
              <w:jc w:val="both"/>
              <w:rPr>
                <w:b w:val="0"/>
              </w:rPr>
            </w:pPr>
            <w:r w:rsidRPr="00F2653E">
              <w:t>Факультет</w:t>
            </w:r>
          </w:p>
        </w:tc>
        <w:tc>
          <w:tcPr>
            <w:tcW w:w="4786" w:type="dxa"/>
          </w:tcPr>
          <w:p w:rsidR="005503DA" w:rsidRDefault="005A171C" w:rsidP="006C08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экономический</w:t>
            </w:r>
          </w:p>
        </w:tc>
      </w:tr>
      <w:tr w:rsidR="005503DA" w:rsidTr="00462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503DA" w:rsidRPr="00F2653E" w:rsidRDefault="005A171C" w:rsidP="006C08C0">
            <w:pPr>
              <w:jc w:val="both"/>
              <w:rPr>
                <w:b w:val="0"/>
              </w:rPr>
            </w:pPr>
            <w:r w:rsidRPr="00F2653E">
              <w:t xml:space="preserve">Курс </w:t>
            </w:r>
          </w:p>
        </w:tc>
        <w:tc>
          <w:tcPr>
            <w:tcW w:w="4786" w:type="dxa"/>
          </w:tcPr>
          <w:p w:rsidR="005503DA" w:rsidRPr="0082730E" w:rsidRDefault="007A6523" w:rsidP="006C08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2730E">
              <w:rPr>
                <w:sz w:val="32"/>
                <w:szCs w:val="32"/>
              </w:rPr>
              <w:t>3</w:t>
            </w:r>
          </w:p>
        </w:tc>
      </w:tr>
      <w:tr w:rsidR="00F02820" w:rsidTr="00462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02820" w:rsidRPr="00F02820" w:rsidRDefault="00F02820" w:rsidP="006C08C0">
            <w:pPr>
              <w:jc w:val="both"/>
              <w:rPr>
                <w:b w:val="0"/>
              </w:rPr>
            </w:pPr>
            <w:r>
              <w:t>квалификация</w:t>
            </w:r>
          </w:p>
        </w:tc>
        <w:tc>
          <w:tcPr>
            <w:tcW w:w="4786" w:type="dxa"/>
          </w:tcPr>
          <w:p w:rsidR="00F02820" w:rsidRPr="009E0A86" w:rsidRDefault="00F02820" w:rsidP="006C08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E0A86">
              <w:rPr>
                <w:sz w:val="32"/>
                <w:szCs w:val="32"/>
              </w:rPr>
              <w:t>Бак</w:t>
            </w:r>
            <w:r w:rsidR="00691849" w:rsidRPr="009E0A86">
              <w:rPr>
                <w:sz w:val="32"/>
                <w:szCs w:val="32"/>
              </w:rPr>
              <w:t>алавр</w:t>
            </w:r>
            <w:r w:rsidRPr="009E0A86">
              <w:rPr>
                <w:sz w:val="32"/>
                <w:szCs w:val="32"/>
              </w:rPr>
              <w:t>/</w:t>
            </w:r>
            <w:r w:rsidR="00691849" w:rsidRPr="009E0A86">
              <w:rPr>
                <w:sz w:val="32"/>
                <w:szCs w:val="32"/>
              </w:rPr>
              <w:t>специалист</w:t>
            </w:r>
          </w:p>
        </w:tc>
      </w:tr>
      <w:tr w:rsidR="005503DA" w:rsidTr="00462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503DA" w:rsidRPr="00F2653E" w:rsidRDefault="00BA019F" w:rsidP="006C08C0">
            <w:pPr>
              <w:jc w:val="both"/>
              <w:rPr>
                <w:b w:val="0"/>
              </w:rPr>
            </w:pPr>
            <w:r w:rsidRPr="00F2653E">
              <w:t>e-</w:t>
            </w:r>
            <w:proofErr w:type="spellStart"/>
            <w:r w:rsidRPr="00F2653E">
              <w:t>mail</w:t>
            </w:r>
            <w:proofErr w:type="spellEnd"/>
            <w:r w:rsidR="003F68A4" w:rsidRPr="00F2653E">
              <w:t xml:space="preserve"> </w:t>
            </w:r>
          </w:p>
        </w:tc>
        <w:tc>
          <w:tcPr>
            <w:tcW w:w="4786" w:type="dxa"/>
          </w:tcPr>
          <w:p w:rsidR="005503DA" w:rsidRPr="00F02820" w:rsidRDefault="003F68A4" w:rsidP="006C08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iivanov</w:t>
            </w:r>
            <w:proofErr w:type="spellEnd"/>
            <w:r w:rsidRPr="00F02820">
              <w:t>@</w:t>
            </w:r>
            <w:r>
              <w:rPr>
                <w:lang w:val="en-US"/>
              </w:rPr>
              <w:t>mail</w:t>
            </w:r>
            <w:r w:rsidRPr="00F02820">
              <w:t>.</w:t>
            </w:r>
            <w:r>
              <w:rPr>
                <w:lang w:val="en-US"/>
              </w:rPr>
              <w:t>com</w:t>
            </w:r>
          </w:p>
        </w:tc>
      </w:tr>
    </w:tbl>
    <w:p w:rsidR="00F2653E" w:rsidRDefault="00F2653E" w:rsidP="006C08C0">
      <w:pPr>
        <w:jc w:val="both"/>
      </w:pPr>
    </w:p>
    <w:p w:rsidR="003E6CC1" w:rsidRPr="00700988" w:rsidRDefault="003E6CC1" w:rsidP="006C08C0">
      <w:pPr>
        <w:jc w:val="both"/>
      </w:pPr>
      <w:r>
        <w:t xml:space="preserve">2.   После регистрации участник получает на указанный им </w:t>
      </w:r>
      <w:r w:rsidR="00F2653E" w:rsidRPr="00F2653E">
        <w:t>e-</w:t>
      </w:r>
      <w:proofErr w:type="spellStart"/>
      <w:r w:rsidR="00F2653E" w:rsidRPr="00F2653E">
        <w:t>mail</w:t>
      </w:r>
      <w:proofErr w:type="spellEnd"/>
      <w:r w:rsidR="00F2653E" w:rsidRPr="00F2653E">
        <w:t xml:space="preserve"> </w:t>
      </w:r>
      <w:r>
        <w:t>письмо с логином (</w:t>
      </w:r>
      <w:r w:rsidRPr="00192700">
        <w:rPr>
          <w:u w:val="single"/>
        </w:rPr>
        <w:t>электронная почта студента</w:t>
      </w:r>
      <w:r>
        <w:t xml:space="preserve">) и паролем для входа в </w:t>
      </w:r>
      <w:r w:rsidR="00700988">
        <w:t>систему</w:t>
      </w:r>
      <w:r w:rsidR="00E6320F">
        <w:t xml:space="preserve"> </w:t>
      </w:r>
      <w:hyperlink r:id="rId11" w:history="1">
        <w:r w:rsidR="00E6320F" w:rsidRPr="00E6320F">
          <w:rPr>
            <w:rStyle w:val="a4"/>
            <w:lang w:val="en-US"/>
          </w:rPr>
          <w:t>DAAS</w:t>
        </w:r>
      </w:hyperlink>
      <w:r w:rsidR="00700988">
        <w:t>.</w:t>
      </w:r>
    </w:p>
    <w:p w:rsidR="00601406" w:rsidRPr="005D69C6" w:rsidRDefault="00D458BB" w:rsidP="006C08C0">
      <w:pPr>
        <w:jc w:val="both"/>
      </w:pPr>
      <w:proofErr w:type="gramStart"/>
      <w:r w:rsidRPr="009E0A86">
        <w:rPr>
          <w:b/>
          <w:sz w:val="36"/>
          <w:szCs w:val="36"/>
          <w:lang w:val="en-US"/>
        </w:rPr>
        <w:t>Deadline</w:t>
      </w:r>
      <w:r w:rsidRPr="006B72D7">
        <w:rPr>
          <w:sz w:val="36"/>
          <w:szCs w:val="36"/>
        </w:rPr>
        <w:t xml:space="preserve"> регистрации и заполнения заявок в </w:t>
      </w:r>
      <w:r w:rsidRPr="006B72D7">
        <w:rPr>
          <w:sz w:val="36"/>
          <w:szCs w:val="36"/>
          <w:lang w:val="en-US"/>
        </w:rPr>
        <w:t>DAAS</w:t>
      </w:r>
      <w:r w:rsidR="00146CC5" w:rsidRPr="006B72D7">
        <w:rPr>
          <w:sz w:val="36"/>
          <w:szCs w:val="36"/>
          <w:lang w:val="uk-UA"/>
        </w:rPr>
        <w:t xml:space="preserve"> </w:t>
      </w:r>
      <w:r w:rsidR="0004717B" w:rsidRPr="0004717B">
        <w:rPr>
          <w:sz w:val="36"/>
          <w:szCs w:val="36"/>
        </w:rPr>
        <w:br/>
      </w:r>
      <w:r w:rsidR="007C2B0B">
        <w:rPr>
          <w:b/>
          <w:color w:val="FF0000"/>
          <w:sz w:val="36"/>
          <w:szCs w:val="36"/>
          <w:lang w:val="uk-UA"/>
        </w:rPr>
        <w:t>10</w:t>
      </w:r>
      <w:r w:rsidR="00146CC5" w:rsidRPr="006B72D7">
        <w:rPr>
          <w:b/>
          <w:color w:val="FF0000"/>
          <w:sz w:val="36"/>
          <w:szCs w:val="36"/>
          <w:lang w:val="uk-UA"/>
        </w:rPr>
        <w:t xml:space="preserve"> </w:t>
      </w:r>
      <w:r w:rsidR="007C2B0B">
        <w:rPr>
          <w:b/>
          <w:color w:val="FF0000"/>
          <w:sz w:val="36"/>
          <w:szCs w:val="36"/>
        </w:rPr>
        <w:t>мая</w:t>
      </w:r>
      <w:r w:rsidR="00DA0ECB" w:rsidRPr="006B72D7">
        <w:rPr>
          <w:color w:val="FF0000"/>
          <w:sz w:val="36"/>
          <w:szCs w:val="36"/>
        </w:rPr>
        <w:t>.</w:t>
      </w:r>
      <w:proofErr w:type="gramEnd"/>
      <w:r w:rsidR="00DA0ECB" w:rsidRPr="006B72D7">
        <w:rPr>
          <w:color w:val="FF0000"/>
        </w:rPr>
        <w:t xml:space="preserve"> </w:t>
      </w:r>
      <w:r w:rsidR="00DA0ECB" w:rsidRPr="006B72D7">
        <w:t xml:space="preserve">Обращаем </w:t>
      </w:r>
      <w:r w:rsidR="007C2B0B">
        <w:t xml:space="preserve">ваше внимание на то, что не </w:t>
      </w:r>
      <w:r w:rsidR="00DA0ECB">
        <w:t xml:space="preserve">полностью заполненные или незакрытые заявки  рассмотрению комиссией не подлежат.  </w:t>
      </w:r>
    </w:p>
    <w:sectPr w:rsidR="00601406" w:rsidRPr="005D69C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95" w:rsidRDefault="00625295" w:rsidP="00625295">
      <w:pPr>
        <w:spacing w:after="0" w:line="240" w:lineRule="auto"/>
      </w:pPr>
      <w:r>
        <w:separator/>
      </w:r>
    </w:p>
  </w:endnote>
  <w:endnote w:type="continuationSeparator" w:id="0">
    <w:p w:rsidR="00625295" w:rsidRDefault="00625295" w:rsidP="0062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7B" w:rsidRPr="00D65AFF" w:rsidRDefault="0004717B" w:rsidP="0004717B">
    <w:pPr>
      <w:jc w:val="both"/>
      <w:rPr>
        <w:i/>
      </w:rPr>
    </w:pPr>
    <w:r w:rsidRPr="001E494E">
      <w:rPr>
        <w:rStyle w:val="a8"/>
        <w:b/>
        <w:i/>
        <w:sz w:val="48"/>
        <w:szCs w:val="48"/>
      </w:rPr>
      <w:footnoteRef/>
    </w:r>
    <w:r w:rsidRPr="001E494E">
      <w:rPr>
        <w:b/>
        <w:i/>
        <w:sz w:val="48"/>
        <w:szCs w:val="48"/>
      </w:rPr>
      <w:t xml:space="preserve"> </w:t>
    </w:r>
    <w:r w:rsidRPr="00FC2D73">
      <w:rPr>
        <w:b/>
        <w:i/>
        <w:sz w:val="24"/>
        <w:szCs w:val="24"/>
      </w:rPr>
      <w:t xml:space="preserve">Студенты, уже зарегистрированные в системе ранее, пользуются своим старым аккаунтом. Если Вы забыли пароль/логин сообщите об этом в </w:t>
    </w:r>
    <w:proofErr w:type="spellStart"/>
    <w:r w:rsidRPr="00FC2D73">
      <w:rPr>
        <w:b/>
        <w:i/>
        <w:sz w:val="24"/>
        <w:szCs w:val="24"/>
      </w:rPr>
      <w:t>ЦСиБП</w:t>
    </w:r>
    <w:proofErr w:type="spellEnd"/>
    <w:r w:rsidRPr="00FC2D73">
      <w:rPr>
        <w:b/>
        <w:i/>
        <w:sz w:val="24"/>
        <w:szCs w:val="24"/>
      </w:rPr>
      <w:t xml:space="preserve"> и мы внесем изменения </w:t>
    </w:r>
    <w:proofErr w:type="gramStart"/>
    <w:r w:rsidRPr="00FC2D73">
      <w:rPr>
        <w:b/>
        <w:i/>
        <w:sz w:val="24"/>
        <w:szCs w:val="24"/>
      </w:rPr>
      <w:t>в</w:t>
    </w:r>
    <w:proofErr w:type="gramEnd"/>
    <w:r w:rsidRPr="00FC2D73">
      <w:rPr>
        <w:b/>
        <w:i/>
        <w:sz w:val="24"/>
        <w:szCs w:val="24"/>
      </w:rPr>
      <w:t xml:space="preserve"> Ваш аккаунт.</w:t>
    </w:r>
  </w:p>
  <w:p w:rsidR="0004717B" w:rsidRDefault="000471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95" w:rsidRDefault="00625295" w:rsidP="00625295">
      <w:pPr>
        <w:spacing w:after="0" w:line="240" w:lineRule="auto"/>
      </w:pPr>
      <w:r>
        <w:separator/>
      </w:r>
    </w:p>
  </w:footnote>
  <w:footnote w:type="continuationSeparator" w:id="0">
    <w:p w:rsidR="00625295" w:rsidRDefault="00625295" w:rsidP="0062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9506A"/>
    <w:multiLevelType w:val="hybridMultilevel"/>
    <w:tmpl w:val="60F4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D1"/>
    <w:rsid w:val="00015C28"/>
    <w:rsid w:val="0004717B"/>
    <w:rsid w:val="00074A44"/>
    <w:rsid w:val="000B366F"/>
    <w:rsid w:val="000D3138"/>
    <w:rsid w:val="000E5F0B"/>
    <w:rsid w:val="000F6CB2"/>
    <w:rsid w:val="00146CC5"/>
    <w:rsid w:val="00192700"/>
    <w:rsid w:val="001E494E"/>
    <w:rsid w:val="002402AE"/>
    <w:rsid w:val="002F46EE"/>
    <w:rsid w:val="00307F05"/>
    <w:rsid w:val="003E44F4"/>
    <w:rsid w:val="003E6CC1"/>
    <w:rsid w:val="003F68A4"/>
    <w:rsid w:val="00430D79"/>
    <w:rsid w:val="0046275C"/>
    <w:rsid w:val="0053382C"/>
    <w:rsid w:val="005453C5"/>
    <w:rsid w:val="0054655F"/>
    <w:rsid w:val="005503DA"/>
    <w:rsid w:val="00582A4A"/>
    <w:rsid w:val="005A171C"/>
    <w:rsid w:val="005D5CE6"/>
    <w:rsid w:val="005D69C6"/>
    <w:rsid w:val="005E2007"/>
    <w:rsid w:val="00601406"/>
    <w:rsid w:val="00625295"/>
    <w:rsid w:val="006330CF"/>
    <w:rsid w:val="00691849"/>
    <w:rsid w:val="006969D1"/>
    <w:rsid w:val="006B72D7"/>
    <w:rsid w:val="006C08C0"/>
    <w:rsid w:val="00700988"/>
    <w:rsid w:val="00745C00"/>
    <w:rsid w:val="00765B47"/>
    <w:rsid w:val="007862A0"/>
    <w:rsid w:val="007A6523"/>
    <w:rsid w:val="007C2B0B"/>
    <w:rsid w:val="007E0C38"/>
    <w:rsid w:val="007E1548"/>
    <w:rsid w:val="0082730E"/>
    <w:rsid w:val="0083295A"/>
    <w:rsid w:val="008F63CD"/>
    <w:rsid w:val="00906B37"/>
    <w:rsid w:val="009632A0"/>
    <w:rsid w:val="009E0A86"/>
    <w:rsid w:val="00A07262"/>
    <w:rsid w:val="00A270D5"/>
    <w:rsid w:val="00AC5701"/>
    <w:rsid w:val="00AD1D04"/>
    <w:rsid w:val="00B31BC7"/>
    <w:rsid w:val="00B54E4B"/>
    <w:rsid w:val="00B9624A"/>
    <w:rsid w:val="00BA019F"/>
    <w:rsid w:val="00C12732"/>
    <w:rsid w:val="00C81EDB"/>
    <w:rsid w:val="00D458BB"/>
    <w:rsid w:val="00D519E6"/>
    <w:rsid w:val="00D61919"/>
    <w:rsid w:val="00D65AFF"/>
    <w:rsid w:val="00DA0ECB"/>
    <w:rsid w:val="00DC0918"/>
    <w:rsid w:val="00DF1BDD"/>
    <w:rsid w:val="00E61FDB"/>
    <w:rsid w:val="00E6320F"/>
    <w:rsid w:val="00EA37A4"/>
    <w:rsid w:val="00F02820"/>
    <w:rsid w:val="00F22347"/>
    <w:rsid w:val="00F2653E"/>
    <w:rsid w:val="00F34541"/>
    <w:rsid w:val="00F36B94"/>
    <w:rsid w:val="00F5701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3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62529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529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252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4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717B"/>
  </w:style>
  <w:style w:type="paragraph" w:styleId="ab">
    <w:name w:val="footer"/>
    <w:basedOn w:val="a"/>
    <w:link w:val="ac"/>
    <w:uiPriority w:val="99"/>
    <w:unhideWhenUsed/>
    <w:rsid w:val="0004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717B"/>
  </w:style>
  <w:style w:type="table" w:styleId="-2">
    <w:name w:val="Light List Accent 2"/>
    <w:basedOn w:val="a1"/>
    <w:uiPriority w:val="61"/>
    <w:rsid w:val="00462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62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3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62529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529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252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4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717B"/>
  </w:style>
  <w:style w:type="paragraph" w:styleId="ab">
    <w:name w:val="footer"/>
    <w:basedOn w:val="a"/>
    <w:link w:val="ac"/>
    <w:uiPriority w:val="99"/>
    <w:unhideWhenUsed/>
    <w:rsid w:val="0004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717B"/>
  </w:style>
  <w:style w:type="table" w:styleId="-2">
    <w:name w:val="Light List Accent 2"/>
    <w:basedOn w:val="a1"/>
    <w:uiPriority w:val="61"/>
    <w:rsid w:val="00462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62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se.orf-daas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larship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se.orf-daa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F390-A64E-46A1-873A-44C651B0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</dc:creator>
  <cp:keywords/>
  <dc:description/>
  <cp:lastModifiedBy>Anzhelika</cp:lastModifiedBy>
  <cp:revision>9</cp:revision>
  <dcterms:created xsi:type="dcterms:W3CDTF">2013-08-20T10:30:00Z</dcterms:created>
  <dcterms:modified xsi:type="dcterms:W3CDTF">2014-03-14T11:38:00Z</dcterms:modified>
</cp:coreProperties>
</file>