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2" w:rsidRPr="00A45042" w:rsidRDefault="00A45042" w:rsidP="00A45042">
      <w:pPr>
        <w:jc w:val="center"/>
        <w:rPr>
          <w:b/>
        </w:rPr>
      </w:pPr>
      <w:r w:rsidRPr="00A45042">
        <w:rPr>
          <w:b/>
        </w:rPr>
        <w:t xml:space="preserve">Уважаемые </w:t>
      </w:r>
      <w:r w:rsidRPr="00A45042">
        <w:rPr>
          <w:b/>
        </w:rPr>
        <w:t>Студенты 1, 2 курсов.</w:t>
      </w:r>
    </w:p>
    <w:p w:rsidR="00A45042" w:rsidRDefault="00A45042" w:rsidP="00A45042"/>
    <w:p w:rsidR="00A45042" w:rsidRDefault="00A45042" w:rsidP="00A45042">
      <w:r>
        <w:t xml:space="preserve">Информация для </w:t>
      </w:r>
      <w:r>
        <w:t xml:space="preserve">желающих принять участие в программах обучения за рубежом в рамках академической мобильности, о приеме документов для участия в программах обмена </w:t>
      </w:r>
      <w:proofErr w:type="gramStart"/>
      <w:r>
        <w:t>с</w:t>
      </w:r>
      <w:proofErr w:type="gramEnd"/>
      <w:r>
        <w:t>:</w:t>
      </w:r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8" w:history="1">
        <w:r>
          <w:rPr>
            <w:rStyle w:val="a3"/>
            <w:rFonts w:ascii="Tahoma" w:hAnsi="Tahoma" w:cs="Tahoma"/>
            <w:sz w:val="20"/>
            <w:szCs w:val="20"/>
          </w:rPr>
          <w:t xml:space="preserve">Университет 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Грон</w:t>
        </w:r>
        <w:r>
          <w:rPr>
            <w:rStyle w:val="a3"/>
            <w:rFonts w:ascii="Tahoma" w:hAnsi="Tahoma" w:cs="Tahoma"/>
            <w:sz w:val="20"/>
            <w:szCs w:val="20"/>
          </w:rPr>
          <w:t>и</w:t>
        </w:r>
        <w:r>
          <w:rPr>
            <w:rStyle w:val="a3"/>
            <w:rFonts w:ascii="Tahoma" w:hAnsi="Tahoma" w:cs="Tahoma"/>
            <w:sz w:val="20"/>
            <w:szCs w:val="20"/>
          </w:rPr>
          <w:t>нгена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>, Нидерланды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9" w:history="1">
        <w:r>
          <w:rPr>
            <w:rStyle w:val="a3"/>
            <w:rFonts w:ascii="Tahoma" w:hAnsi="Tahoma" w:cs="Tahoma"/>
            <w:sz w:val="20"/>
            <w:szCs w:val="20"/>
          </w:rPr>
          <w:t xml:space="preserve">Университет 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Тилбурга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>, Нидерланды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0" w:history="1">
        <w:r>
          <w:rPr>
            <w:rStyle w:val="a3"/>
            <w:rFonts w:ascii="Tahoma" w:hAnsi="Tahoma" w:cs="Tahoma"/>
            <w:sz w:val="20"/>
            <w:szCs w:val="20"/>
          </w:rPr>
          <w:t>Университет Берна, Швейцария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1" w:history="1">
        <w:r>
          <w:rPr>
            <w:rStyle w:val="a3"/>
            <w:rFonts w:ascii="Tahoma" w:hAnsi="Tahoma" w:cs="Tahoma"/>
            <w:sz w:val="20"/>
            <w:szCs w:val="20"/>
          </w:rPr>
          <w:t>Университет Торонто, Канада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2" w:history="1">
        <w:r>
          <w:rPr>
            <w:rStyle w:val="a3"/>
            <w:rFonts w:ascii="Tahoma" w:hAnsi="Tahoma" w:cs="Tahoma"/>
            <w:sz w:val="20"/>
            <w:szCs w:val="20"/>
          </w:rPr>
          <w:t xml:space="preserve">Университет 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Тромсе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>, Норвегия</w:t>
        </w:r>
      </w:hyperlink>
      <w:bookmarkStart w:id="0" w:name="_GoBack"/>
      <w:bookmarkEnd w:id="0"/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3" w:history="1">
        <w:r>
          <w:rPr>
            <w:rStyle w:val="a3"/>
            <w:rFonts w:ascii="Tahoma" w:hAnsi="Tahoma" w:cs="Tahoma"/>
            <w:sz w:val="20"/>
            <w:szCs w:val="20"/>
          </w:rPr>
          <w:t>Университет Хельсинки, Финляндия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4" w:history="1"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Левенским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> Католическим университетом, Бельгия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5" w:history="1">
        <w:r>
          <w:rPr>
            <w:rStyle w:val="a3"/>
            <w:rFonts w:ascii="Tahoma" w:hAnsi="Tahoma" w:cs="Tahoma"/>
            <w:sz w:val="20"/>
            <w:szCs w:val="20"/>
          </w:rPr>
          <w:t>Университетом центра макроэкономических исследований Аргентины, г. Буэнос-Айрес </w:t>
        </w:r>
      </w:hyperlink>
      <w:r>
        <w:rPr>
          <w:rFonts w:ascii="Tahoma" w:hAnsi="Tahoma" w:cs="Tahoma"/>
          <w:color w:val="222222"/>
          <w:sz w:val="20"/>
          <w:szCs w:val="20"/>
        </w:rPr>
        <w:t> </w:t>
      </w:r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6" w:history="1"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Мюнстерской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 xml:space="preserve"> школой бизнеса и экономики </w:t>
        </w:r>
        <w:proofErr w:type="spellStart"/>
        <w:r>
          <w:rPr>
            <w:rStyle w:val="a3"/>
            <w:rFonts w:ascii="Tahoma" w:hAnsi="Tahoma" w:cs="Tahoma"/>
            <w:sz w:val="20"/>
            <w:szCs w:val="20"/>
          </w:rPr>
          <w:t>Мюнстерского</w:t>
        </w:r>
        <w:proofErr w:type="spellEnd"/>
        <w:r>
          <w:rPr>
            <w:rStyle w:val="a3"/>
            <w:rFonts w:ascii="Tahoma" w:hAnsi="Tahoma" w:cs="Tahoma"/>
            <w:sz w:val="20"/>
            <w:szCs w:val="20"/>
          </w:rPr>
          <w:t xml:space="preserve"> университета, Германия</w:t>
        </w:r>
      </w:hyperlink>
    </w:p>
    <w:p w:rsidR="00A45042" w:rsidRDefault="00A45042" w:rsidP="00A45042">
      <w:pPr>
        <w:pStyle w:val="a4"/>
        <w:numPr>
          <w:ilvl w:val="0"/>
          <w:numId w:val="1"/>
        </w:numPr>
        <w:ind w:left="1095"/>
        <w:rPr>
          <w:rFonts w:ascii="Tahoma" w:hAnsi="Tahoma" w:cs="Tahoma"/>
          <w:color w:val="222222"/>
          <w:sz w:val="20"/>
          <w:szCs w:val="20"/>
        </w:rPr>
      </w:pPr>
      <w:hyperlink r:id="rId17" w:history="1">
        <w:r>
          <w:rPr>
            <w:rStyle w:val="a3"/>
            <w:rFonts w:ascii="Tahoma" w:hAnsi="Tahoma" w:cs="Tahoma"/>
            <w:sz w:val="20"/>
            <w:szCs w:val="20"/>
          </w:rPr>
          <w:t>Лондонским университетским колледжем, Великобритания</w:t>
        </w:r>
      </w:hyperlink>
    </w:p>
    <w:p w:rsidR="00A45042" w:rsidRDefault="00A45042" w:rsidP="00A45042">
      <w:pPr>
        <w:pStyle w:val="a4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 Необходимые документы:</w:t>
      </w:r>
    </w:p>
    <w:p w:rsidR="00A45042" w:rsidRDefault="00A45042" w:rsidP="00A45042">
      <w:pPr>
        <w:pStyle w:val="a4"/>
        <w:numPr>
          <w:ilvl w:val="0"/>
          <w:numId w:val="2"/>
        </w:numPr>
        <w:ind w:left="1095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Заполненная заявка для участия в программе международной мобильности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Резюме (на английском языке)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Мотивационное письмо (на английском языке)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proofErr w:type="spellStart"/>
      <w:r>
        <w:rPr>
          <w:rFonts w:ascii="Tahoma" w:hAnsi="Tahoma" w:cs="Tahoma"/>
          <w:color w:val="222222"/>
          <w:sz w:val="20"/>
          <w:szCs w:val="20"/>
        </w:rPr>
        <w:t>Транскрипт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с оценками (на английском языке)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Сертификат о владении иностранным языком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Рекомендательное письмо (на английском языке) 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Копия паспорта (цветная)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Индивидуальный учебный план (согласованный в учебной части)</w:t>
      </w:r>
    </w:p>
    <w:p w:rsidR="00A45042" w:rsidRDefault="00A45042" w:rsidP="00A45042">
      <w:pPr>
        <w:numPr>
          <w:ilvl w:val="0"/>
          <w:numId w:val="2"/>
        </w:numPr>
        <w:spacing w:before="120" w:after="120"/>
        <w:ind w:left="1095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Заявление на имя Ректора (подписанное деканом факультета)</w:t>
      </w:r>
    </w:p>
    <w:p w:rsidR="00A45042" w:rsidRDefault="00A45042" w:rsidP="00A45042">
      <w:pPr>
        <w:pStyle w:val="text"/>
        <w:ind w:left="720"/>
        <w:jc w:val="both"/>
        <w:rPr>
          <w:rFonts w:ascii="Tahoma" w:hAnsi="Tahoma" w:cs="Tahoma"/>
          <w:color w:val="222222"/>
          <w:sz w:val="40"/>
          <w:szCs w:val="40"/>
        </w:rPr>
      </w:pPr>
      <w:r>
        <w:rPr>
          <w:rFonts w:ascii="Tahoma" w:hAnsi="Tahoma" w:cs="Tahoma"/>
          <w:b/>
          <w:bCs/>
          <w:color w:val="222222"/>
          <w:sz w:val="40"/>
          <w:szCs w:val="40"/>
        </w:rPr>
        <w:t>Срок приема документов – с  10 по 15 сентября 2014 года</w:t>
      </w:r>
    </w:p>
    <w:p w:rsidR="00A45042" w:rsidRDefault="00A45042" w:rsidP="00A45042">
      <w:pPr>
        <w:pStyle w:val="a4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Шаблоны документов можно найти </w:t>
      </w:r>
      <w:hyperlink r:id="rId18" w:history="1">
        <w:r>
          <w:rPr>
            <w:rStyle w:val="a3"/>
            <w:rFonts w:ascii="Tahoma" w:hAnsi="Tahoma" w:cs="Tahoma"/>
            <w:sz w:val="20"/>
            <w:szCs w:val="20"/>
          </w:rPr>
          <w:t>здесь.</w:t>
        </w:r>
      </w:hyperlink>
      <w:r>
        <w:rPr>
          <w:rFonts w:ascii="Tahoma" w:hAnsi="Tahoma" w:cs="Tahoma"/>
          <w:color w:val="222222"/>
          <w:sz w:val="20"/>
          <w:szCs w:val="20"/>
        </w:rPr>
        <w:t xml:space="preserve"> Документы должны быть отсканированы и направлены </w:t>
      </w:r>
      <w:r>
        <w:rPr>
          <w:rFonts w:ascii="Tahoma" w:hAnsi="Tahoma" w:cs="Tahoma"/>
          <w:color w:val="222222"/>
          <w:sz w:val="20"/>
          <w:szCs w:val="20"/>
          <w:u w:val="single"/>
        </w:rPr>
        <w:t>по электронной почте</w:t>
      </w:r>
      <w:r>
        <w:rPr>
          <w:rFonts w:ascii="Tahoma" w:hAnsi="Tahoma" w:cs="Tahoma"/>
          <w:color w:val="222222"/>
          <w:sz w:val="20"/>
          <w:szCs w:val="20"/>
        </w:rPr>
        <w:t xml:space="preserve"> в Отдел программ обучения за рубежом по адресу: </w:t>
      </w:r>
      <w:hyperlink r:id="rId19" w:history="1">
        <w:r>
          <w:rPr>
            <w:rStyle w:val="a3"/>
            <w:rFonts w:ascii="Tahoma" w:hAnsi="Tahoma" w:cs="Tahoma"/>
            <w:sz w:val="20"/>
            <w:szCs w:val="20"/>
          </w:rPr>
          <w:t xml:space="preserve">studyabroad@hse.ru. </w:t>
        </w:r>
        <w:r>
          <w:rPr>
            <w:rFonts w:ascii="Tahoma" w:hAnsi="Tahoma" w:cs="Tahoma"/>
            <w:color w:val="144391"/>
            <w:sz w:val="20"/>
            <w:szCs w:val="20"/>
            <w:u w:val="single"/>
          </w:rPr>
          <w:br/>
        </w:r>
      </w:hyperlink>
      <w:r>
        <w:rPr>
          <w:rFonts w:ascii="Tahoma" w:hAnsi="Tahoma" w:cs="Tahoma"/>
          <w:color w:val="222222"/>
          <w:sz w:val="20"/>
          <w:szCs w:val="20"/>
        </w:rPr>
        <w:t>Неполные комплекты документов и документы, поданные позже указанного в объявлении срока, к рассмотрению приниматься не будут.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Fonts w:ascii="Tahoma" w:hAnsi="Tahoma" w:cs="Tahoma"/>
          <w:color w:val="222222"/>
          <w:sz w:val="20"/>
          <w:szCs w:val="20"/>
        </w:rPr>
        <w:br/>
        <w:t>Спасибо за сотрудничество,</w:t>
      </w:r>
    </w:p>
    <w:p w:rsidR="00A45042" w:rsidRDefault="00A45042" w:rsidP="00A45042">
      <w:pPr>
        <w:rPr>
          <w:color w:val="1F497D"/>
        </w:rPr>
      </w:pPr>
      <w:r>
        <w:rPr>
          <w:color w:val="1F497D"/>
        </w:rPr>
        <w:t>С уважением,</w:t>
      </w:r>
    </w:p>
    <w:p w:rsidR="00A45042" w:rsidRDefault="00A45042" w:rsidP="00A45042">
      <w:pPr>
        <w:rPr>
          <w:color w:val="1F497D"/>
        </w:rPr>
      </w:pPr>
    </w:p>
    <w:p w:rsidR="00A45042" w:rsidRDefault="00A45042" w:rsidP="00A45042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Исаева Ирина Николаевна</w:t>
      </w:r>
    </w:p>
    <w:p w:rsidR="00A45042" w:rsidRDefault="00A45042" w:rsidP="00A45042">
      <w:pPr>
        <w:rPr>
          <w:rFonts w:ascii="Garamond" w:hAnsi="Garamond"/>
          <w:b/>
          <w:bCs/>
          <w:i/>
          <w:iCs/>
          <w:color w:val="1F497D"/>
        </w:rPr>
      </w:pPr>
      <w:r>
        <w:rPr>
          <w:rFonts w:ascii="Garamond" w:hAnsi="Garamond"/>
          <w:b/>
          <w:bCs/>
          <w:i/>
          <w:iCs/>
          <w:color w:val="1F497D"/>
          <w:lang w:val="en-US"/>
        </w:rPr>
        <w:t>Irina</w:t>
      </w:r>
      <w:r w:rsidRPr="00A45042">
        <w:rPr>
          <w:rFonts w:ascii="Garamond" w:hAnsi="Garamond"/>
          <w:b/>
          <w:bCs/>
          <w:i/>
          <w:iCs/>
          <w:color w:val="1F497D"/>
        </w:rPr>
        <w:t xml:space="preserve"> </w:t>
      </w:r>
      <w:r>
        <w:rPr>
          <w:rFonts w:ascii="Garamond" w:hAnsi="Garamond"/>
          <w:b/>
          <w:bCs/>
          <w:i/>
          <w:iCs/>
          <w:color w:val="1F497D"/>
          <w:lang w:val="en-US"/>
        </w:rPr>
        <w:t>N</w:t>
      </w:r>
      <w:r>
        <w:rPr>
          <w:rFonts w:ascii="Garamond" w:hAnsi="Garamond"/>
          <w:b/>
          <w:bCs/>
          <w:i/>
          <w:iCs/>
          <w:color w:val="1F497D"/>
        </w:rPr>
        <w:t xml:space="preserve">. </w:t>
      </w:r>
      <w:proofErr w:type="spellStart"/>
      <w:r>
        <w:rPr>
          <w:rFonts w:ascii="Garamond" w:hAnsi="Garamond"/>
          <w:b/>
          <w:bCs/>
          <w:i/>
          <w:iCs/>
          <w:color w:val="1F497D"/>
          <w:lang w:val="en-US"/>
        </w:rPr>
        <w:t>Isaeva</w:t>
      </w:r>
      <w:proofErr w:type="spellEnd"/>
    </w:p>
    <w:p w:rsidR="00A45042" w:rsidRDefault="00A45042" w:rsidP="00A45042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lastRenderedPageBreak/>
        <w:t>Начальник Управления международной академической мобильности</w:t>
      </w:r>
    </w:p>
    <w:p w:rsidR="00A45042" w:rsidRDefault="00A45042" w:rsidP="00A45042">
      <w:pPr>
        <w:rPr>
          <w:rFonts w:ascii="Garamond" w:hAnsi="Garamond"/>
          <w:b/>
          <w:bCs/>
          <w:i/>
          <w:iCs/>
          <w:color w:val="1F497D"/>
        </w:rPr>
      </w:pPr>
      <w:r>
        <w:rPr>
          <w:rFonts w:ascii="Garamond" w:hAnsi="Garamond"/>
          <w:b/>
          <w:bCs/>
          <w:i/>
          <w:iCs/>
          <w:color w:val="1F497D"/>
          <w:lang w:val="en-US"/>
        </w:rPr>
        <w:t>Head</w:t>
      </w:r>
      <w:r>
        <w:rPr>
          <w:rFonts w:ascii="Garamond" w:hAnsi="Garamond"/>
          <w:b/>
          <w:bCs/>
          <w:i/>
          <w:iCs/>
          <w:color w:val="1F497D"/>
        </w:rPr>
        <w:t xml:space="preserve">, </w:t>
      </w:r>
      <w:r>
        <w:rPr>
          <w:rFonts w:ascii="Garamond" w:hAnsi="Garamond"/>
          <w:b/>
          <w:bCs/>
          <w:i/>
          <w:iCs/>
          <w:color w:val="1F497D"/>
          <w:lang w:val="en-US"/>
        </w:rPr>
        <w:t>International</w:t>
      </w:r>
      <w:r w:rsidRPr="00A45042">
        <w:rPr>
          <w:rFonts w:ascii="Garamond" w:hAnsi="Garamond"/>
          <w:b/>
          <w:bCs/>
          <w:i/>
          <w:iCs/>
          <w:color w:val="1F497D"/>
        </w:rPr>
        <w:t xml:space="preserve"> </w:t>
      </w:r>
      <w:r>
        <w:rPr>
          <w:rFonts w:ascii="Garamond" w:hAnsi="Garamond"/>
          <w:b/>
          <w:bCs/>
          <w:i/>
          <w:iCs/>
          <w:color w:val="1F497D"/>
          <w:lang w:val="en-US"/>
        </w:rPr>
        <w:t>Academic</w:t>
      </w:r>
      <w:r w:rsidRPr="00A45042">
        <w:rPr>
          <w:rFonts w:ascii="Garamond" w:hAnsi="Garamond"/>
          <w:b/>
          <w:bCs/>
          <w:i/>
          <w:iCs/>
          <w:color w:val="1F497D"/>
        </w:rPr>
        <w:t xml:space="preserve"> </w:t>
      </w:r>
      <w:r>
        <w:rPr>
          <w:rFonts w:ascii="Garamond" w:hAnsi="Garamond"/>
          <w:b/>
          <w:bCs/>
          <w:i/>
          <w:iCs/>
          <w:color w:val="1F497D"/>
          <w:lang w:val="en-US"/>
        </w:rPr>
        <w:t>Mobility</w:t>
      </w:r>
      <w:r w:rsidRPr="00A45042">
        <w:rPr>
          <w:rFonts w:ascii="Garamond" w:hAnsi="Garamond"/>
          <w:b/>
          <w:bCs/>
          <w:i/>
          <w:iCs/>
          <w:color w:val="1F497D"/>
        </w:rPr>
        <w:t xml:space="preserve"> </w:t>
      </w:r>
      <w:r>
        <w:rPr>
          <w:rFonts w:ascii="Garamond" w:hAnsi="Garamond"/>
          <w:b/>
          <w:bCs/>
          <w:i/>
          <w:iCs/>
          <w:color w:val="1F497D"/>
          <w:lang w:val="en-US"/>
        </w:rPr>
        <w:t>Office</w:t>
      </w:r>
    </w:p>
    <w:p w:rsidR="00A45042" w:rsidRDefault="00A45042" w:rsidP="00A45042">
      <w:pPr>
        <w:rPr>
          <w:color w:val="1F497D"/>
        </w:rPr>
      </w:pPr>
    </w:p>
    <w:p w:rsidR="00A45042" w:rsidRDefault="00A45042" w:rsidP="00A45042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ул. Мясницкая, 40, комната 227</w:t>
      </w:r>
    </w:p>
    <w:p w:rsidR="00A45042" w:rsidRDefault="00A45042" w:rsidP="00A45042">
      <w:pPr>
        <w:rPr>
          <w:rFonts w:ascii="Garamond" w:hAnsi="Garamond"/>
          <w:color w:val="1F497D"/>
        </w:rPr>
      </w:pPr>
      <w:hyperlink r:id="rId20" w:history="1">
        <w:r>
          <w:rPr>
            <w:rStyle w:val="a3"/>
            <w:rFonts w:ascii="Garamond" w:hAnsi="Garamond"/>
            <w:lang w:val="en-US"/>
          </w:rPr>
          <w:t>iisaeva</w:t>
        </w:r>
        <w:r>
          <w:rPr>
            <w:rStyle w:val="a3"/>
            <w:rFonts w:ascii="Garamond" w:hAnsi="Garamond"/>
          </w:rPr>
          <w:t>@</w:t>
        </w:r>
        <w:r>
          <w:rPr>
            <w:rStyle w:val="a3"/>
            <w:rFonts w:ascii="Garamond" w:hAnsi="Garamond"/>
            <w:lang w:val="en-US"/>
          </w:rPr>
          <w:t>hse</w:t>
        </w:r>
        <w:r>
          <w:rPr>
            <w:rStyle w:val="a3"/>
            <w:rFonts w:ascii="Garamond" w:hAnsi="Garamond"/>
          </w:rPr>
          <w:t>.</w:t>
        </w:r>
        <w:proofErr w:type="spellStart"/>
        <w:r>
          <w:rPr>
            <w:rStyle w:val="a3"/>
            <w:rFonts w:ascii="Garamond" w:hAnsi="Garamond"/>
            <w:lang w:val="en-US"/>
          </w:rPr>
          <w:t>ru</w:t>
        </w:r>
        <w:proofErr w:type="spellEnd"/>
      </w:hyperlink>
    </w:p>
    <w:p w:rsidR="00A45042" w:rsidRDefault="00A45042" w:rsidP="00A45042">
      <w:pPr>
        <w:rPr>
          <w:rFonts w:ascii="Garamond" w:hAnsi="Garamond"/>
          <w:color w:val="1F497D"/>
        </w:rPr>
      </w:pPr>
      <w:r>
        <w:rPr>
          <w:rFonts w:ascii="Garamond" w:hAnsi="Garamond"/>
          <w:color w:val="1F497D"/>
        </w:rPr>
        <w:t>Тел. 8(495) 772-95-90*11842</w:t>
      </w:r>
    </w:p>
    <w:p w:rsidR="00A45042" w:rsidRDefault="00A45042" w:rsidP="00A45042">
      <w:pPr>
        <w:rPr>
          <w:rFonts w:ascii="Garamond" w:hAnsi="Garamond"/>
          <w:color w:val="1F497D"/>
          <w:lang w:val="en-US"/>
        </w:rPr>
      </w:pPr>
    </w:p>
    <w:p w:rsidR="00A45042" w:rsidRDefault="00A45042" w:rsidP="00A45042">
      <w:pPr>
        <w:rPr>
          <w:rFonts w:ascii="Garamond" w:hAnsi="Garamond"/>
          <w:color w:val="1F497D"/>
        </w:rPr>
      </w:pPr>
    </w:p>
    <w:p w:rsidR="00A45042" w:rsidRDefault="00A45042" w:rsidP="00A45042"/>
    <w:p w:rsidR="00303E45" w:rsidRDefault="00303E45"/>
    <w:sectPr w:rsidR="0030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14" w:rsidRDefault="006C7B14" w:rsidP="00A45042">
      <w:r>
        <w:separator/>
      </w:r>
    </w:p>
  </w:endnote>
  <w:endnote w:type="continuationSeparator" w:id="0">
    <w:p w:rsidR="006C7B14" w:rsidRDefault="006C7B14" w:rsidP="00A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14" w:rsidRDefault="006C7B14" w:rsidP="00A45042">
      <w:r>
        <w:separator/>
      </w:r>
    </w:p>
  </w:footnote>
  <w:footnote w:type="continuationSeparator" w:id="0">
    <w:p w:rsidR="006C7B14" w:rsidRDefault="006C7B14" w:rsidP="00A4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2C4"/>
    <w:multiLevelType w:val="multilevel"/>
    <w:tmpl w:val="C400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A5084"/>
    <w:multiLevelType w:val="multilevel"/>
    <w:tmpl w:val="4F80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2"/>
    <w:rsid w:val="00303E45"/>
    <w:rsid w:val="006C7B14"/>
    <w:rsid w:val="00A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0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042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semiHidden/>
    <w:rsid w:val="00A45042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4504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45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504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042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0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042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semiHidden/>
    <w:rsid w:val="00A45042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4504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45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504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042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org/hse/international/groningen" TargetMode="External"/><Relationship Id="rId13" Type="http://schemas.openxmlformats.org/officeDocument/2006/relationships/hyperlink" Target="http://www.hse.ru/org/hse/international/Helsinki" TargetMode="External"/><Relationship Id="rId18" Type="http://schemas.openxmlformats.org/officeDocument/2006/relationships/hyperlink" Target="http://www.hse.ru/org/hse/international/document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se.ru/org/hse/international/tromso" TargetMode="External"/><Relationship Id="rId17" Type="http://schemas.openxmlformats.org/officeDocument/2006/relationships/hyperlink" Target="http://www.hse.ru/org/hse/international/humani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/org/hse/international/muenster" TargetMode="External"/><Relationship Id="rId20" Type="http://schemas.openxmlformats.org/officeDocument/2006/relationships/hyperlink" Target="mailto:iisaeva@hs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se.ru/org/hse/international/toron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ru/org/hse/international/ucema" TargetMode="External"/><Relationship Id="rId10" Type="http://schemas.openxmlformats.org/officeDocument/2006/relationships/hyperlink" Target="http://www.hse.ru/org/hse/international/bern" TargetMode="External"/><Relationship Id="rId19" Type="http://schemas.openxmlformats.org/officeDocument/2006/relationships/hyperlink" Target="mailto:studyabroad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org/hse/international/Tilburg" TargetMode="External"/><Relationship Id="rId14" Type="http://schemas.openxmlformats.org/officeDocument/2006/relationships/hyperlink" Target="http://www.hse.ru/org/hse/international/leuven?__t=870997&amp;_r=57751383145191.56544&amp;__r=O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2014-09-12T08:03:00Z</dcterms:created>
  <dcterms:modified xsi:type="dcterms:W3CDTF">2014-09-12T08:09:00Z</dcterms:modified>
</cp:coreProperties>
</file>