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71" w:rsidRPr="00F26971" w:rsidRDefault="003120EF" w:rsidP="00F26971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Сиротенко </w:t>
      </w:r>
      <w:r w:rsidR="00F26971"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Анастасия Дмитриевна</w:t>
      </w:r>
    </w:p>
    <w:p w:rsidR="003120EF" w:rsidRDefault="003120EF" w:rsidP="00F26971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LMU</w:t>
      </w: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M</w:t>
      </w: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</w:t>
      </w:r>
      <w:proofErr w:type="spellStart"/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de-DE"/>
        </w:rPr>
        <w:t>nchen</w:t>
      </w:r>
      <w:proofErr w:type="spellEnd"/>
      <w:r w:rsid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МГУ им. М.В. Ломон</w:t>
      </w:r>
      <w:r w:rsidRPr="00F269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осова)</w:t>
      </w:r>
    </w:p>
    <w:p w:rsidR="00F26971" w:rsidRPr="00F26971" w:rsidRDefault="00F26971" w:rsidP="00F26971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460CD" w:rsidRDefault="008460CD" w:rsidP="00F269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60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текстовой традиции об императоре Ираклии</w:t>
      </w:r>
    </w:p>
    <w:p w:rsidR="00F26971" w:rsidRPr="008460CD" w:rsidRDefault="00F26971" w:rsidP="00F2697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26971" w:rsidRPr="00F26971" w:rsidRDefault="00F26971" w:rsidP="00F269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971">
        <w:rPr>
          <w:rFonts w:ascii="Times New Roman" w:hAnsi="Times New Roman" w:cs="Times New Roman"/>
          <w:i/>
          <w:sz w:val="24"/>
          <w:szCs w:val="24"/>
        </w:rPr>
        <w:t>Постановка проблемы</w:t>
      </w:r>
    </w:p>
    <w:p w:rsidR="008460CD" w:rsidRPr="00F26971" w:rsidRDefault="003120EF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971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3F1872" w:rsidRPr="00F26971">
        <w:rPr>
          <w:rFonts w:ascii="Times New Roman" w:hAnsi="Times New Roman" w:cs="Times New Roman"/>
          <w:sz w:val="24"/>
          <w:szCs w:val="24"/>
        </w:rPr>
        <w:t>диссертации</w:t>
      </w:r>
      <w:r w:rsidRPr="00F26971">
        <w:rPr>
          <w:rFonts w:ascii="Times New Roman" w:hAnsi="Times New Roman" w:cs="Times New Roman"/>
          <w:sz w:val="24"/>
          <w:szCs w:val="24"/>
        </w:rPr>
        <w:t xml:space="preserve"> является рассмотрение истори</w:t>
      </w:r>
      <w:r w:rsidR="003F1872" w:rsidRPr="00F26971">
        <w:rPr>
          <w:rFonts w:ascii="Times New Roman" w:hAnsi="Times New Roman" w:cs="Times New Roman"/>
          <w:sz w:val="24"/>
          <w:szCs w:val="24"/>
        </w:rPr>
        <w:t xml:space="preserve">и </w:t>
      </w:r>
      <w:r w:rsidR="0025067B" w:rsidRPr="00F26971">
        <w:rPr>
          <w:rFonts w:ascii="Times New Roman" w:hAnsi="Times New Roman" w:cs="Times New Roman"/>
          <w:sz w:val="24"/>
          <w:szCs w:val="24"/>
        </w:rPr>
        <w:t>восприятия</w:t>
      </w:r>
      <w:r w:rsidR="003F1872" w:rsidRPr="00F26971">
        <w:rPr>
          <w:rFonts w:ascii="Times New Roman" w:hAnsi="Times New Roman" w:cs="Times New Roman"/>
          <w:sz w:val="24"/>
          <w:szCs w:val="24"/>
        </w:rPr>
        <w:t xml:space="preserve"> императора Ираклия на материале византийских (</w:t>
      </w:r>
      <w:proofErr w:type="spellStart"/>
      <w:r w:rsidR="003F1872" w:rsidRPr="00F26971">
        <w:rPr>
          <w:rFonts w:ascii="Times New Roman" w:hAnsi="Times New Roman" w:cs="Times New Roman"/>
          <w:sz w:val="24"/>
          <w:szCs w:val="24"/>
        </w:rPr>
        <w:t>грекоязычных</w:t>
      </w:r>
      <w:proofErr w:type="spellEnd"/>
      <w:r w:rsidR="003F1872" w:rsidRPr="00F26971">
        <w:rPr>
          <w:rFonts w:ascii="Times New Roman" w:hAnsi="Times New Roman" w:cs="Times New Roman"/>
          <w:sz w:val="24"/>
          <w:szCs w:val="24"/>
        </w:rPr>
        <w:t xml:space="preserve">) источников разного жанра, главным образом </w:t>
      </w:r>
      <w:proofErr w:type="spellStart"/>
      <w:r w:rsidR="003F1872" w:rsidRPr="00F26971">
        <w:rPr>
          <w:rFonts w:ascii="Times New Roman" w:hAnsi="Times New Roman" w:cs="Times New Roman"/>
          <w:sz w:val="24"/>
          <w:szCs w:val="24"/>
        </w:rPr>
        <w:t>средневизантийского</w:t>
      </w:r>
      <w:proofErr w:type="spellEnd"/>
      <w:r w:rsidR="003F1872" w:rsidRPr="00F26971">
        <w:rPr>
          <w:rFonts w:ascii="Times New Roman" w:hAnsi="Times New Roman" w:cs="Times New Roman"/>
          <w:sz w:val="24"/>
          <w:szCs w:val="24"/>
        </w:rPr>
        <w:t xml:space="preserve"> периода (</w:t>
      </w:r>
      <w:r w:rsidR="003F1872" w:rsidRPr="00F2697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F1872" w:rsidRPr="00F26971">
        <w:rPr>
          <w:rFonts w:ascii="Times New Roman" w:hAnsi="Times New Roman" w:cs="Times New Roman"/>
          <w:sz w:val="24"/>
          <w:szCs w:val="24"/>
        </w:rPr>
        <w:t>–</w:t>
      </w:r>
      <w:r w:rsidR="003F1872" w:rsidRPr="00F2697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F1872" w:rsidRPr="00F26971">
        <w:rPr>
          <w:rFonts w:ascii="Times New Roman" w:hAnsi="Times New Roman" w:cs="Times New Roman"/>
          <w:sz w:val="24"/>
          <w:szCs w:val="24"/>
        </w:rPr>
        <w:t xml:space="preserve"> вв.). </w:t>
      </w:r>
      <w:r w:rsidR="00765EDB" w:rsidRPr="00F26971">
        <w:rPr>
          <w:rFonts w:ascii="Times New Roman" w:hAnsi="Times New Roman" w:cs="Times New Roman"/>
          <w:sz w:val="24"/>
          <w:szCs w:val="24"/>
        </w:rPr>
        <w:t xml:space="preserve">Основную часть </w:t>
      </w:r>
      <w:proofErr w:type="spellStart"/>
      <w:r w:rsidR="00765EDB" w:rsidRPr="00F26971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="00765EDB" w:rsidRPr="00F26971">
        <w:rPr>
          <w:rFonts w:ascii="Times New Roman" w:hAnsi="Times New Roman" w:cs="Times New Roman"/>
          <w:sz w:val="24"/>
          <w:szCs w:val="24"/>
        </w:rPr>
        <w:t xml:space="preserve"> базы </w:t>
      </w:r>
      <w:r w:rsidR="0025067B" w:rsidRPr="00F26971">
        <w:rPr>
          <w:rFonts w:ascii="Times New Roman" w:hAnsi="Times New Roman" w:cs="Times New Roman"/>
          <w:sz w:val="24"/>
          <w:szCs w:val="24"/>
        </w:rPr>
        <w:t>исследования</w:t>
      </w:r>
      <w:r w:rsidR="00765EDB" w:rsidRPr="00F26971">
        <w:rPr>
          <w:rFonts w:ascii="Times New Roman" w:hAnsi="Times New Roman" w:cs="Times New Roman"/>
          <w:sz w:val="24"/>
          <w:szCs w:val="24"/>
        </w:rPr>
        <w:t xml:space="preserve"> составляют </w:t>
      </w:r>
      <w:proofErr w:type="spellStart"/>
      <w:r w:rsidR="00765EDB" w:rsidRPr="00F26971">
        <w:rPr>
          <w:rFonts w:ascii="Times New Roman" w:hAnsi="Times New Roman" w:cs="Times New Roman"/>
          <w:sz w:val="24"/>
          <w:szCs w:val="24"/>
        </w:rPr>
        <w:t>грекоязычные</w:t>
      </w:r>
      <w:proofErr w:type="spellEnd"/>
      <w:r w:rsidR="00765EDB" w:rsidRPr="00F26971">
        <w:rPr>
          <w:rFonts w:ascii="Times New Roman" w:hAnsi="Times New Roman" w:cs="Times New Roman"/>
          <w:sz w:val="24"/>
          <w:szCs w:val="24"/>
        </w:rPr>
        <w:t xml:space="preserve"> хроники данного периода, однако привлекаются также поэтические, агиографические, лексикографические</w:t>
      </w:r>
      <w:r w:rsidR="0025067B" w:rsidRPr="00F26971">
        <w:rPr>
          <w:rFonts w:ascii="Times New Roman" w:hAnsi="Times New Roman" w:cs="Times New Roman"/>
          <w:sz w:val="24"/>
          <w:szCs w:val="24"/>
        </w:rPr>
        <w:t>, документальные</w:t>
      </w:r>
      <w:r w:rsidR="00765EDB" w:rsidRPr="00F26971">
        <w:rPr>
          <w:rFonts w:ascii="Times New Roman" w:hAnsi="Times New Roman" w:cs="Times New Roman"/>
          <w:sz w:val="24"/>
          <w:szCs w:val="24"/>
        </w:rPr>
        <w:t xml:space="preserve"> источники, риторика, лит</w:t>
      </w:r>
      <w:r w:rsidR="001068D8" w:rsidRPr="00F26971">
        <w:rPr>
          <w:rFonts w:ascii="Times New Roman" w:hAnsi="Times New Roman" w:cs="Times New Roman"/>
          <w:sz w:val="24"/>
          <w:szCs w:val="24"/>
        </w:rPr>
        <w:t xml:space="preserve">ургические тексты, </w:t>
      </w:r>
      <w:r w:rsidR="0025067B" w:rsidRPr="00F26971">
        <w:rPr>
          <w:rFonts w:ascii="Times New Roman" w:hAnsi="Times New Roman" w:cs="Times New Roman"/>
          <w:sz w:val="24"/>
          <w:szCs w:val="24"/>
        </w:rPr>
        <w:t xml:space="preserve">акты соборов, содержащие </w:t>
      </w:r>
      <w:r w:rsidR="007E0698" w:rsidRPr="00F26971">
        <w:rPr>
          <w:rFonts w:ascii="Times New Roman" w:hAnsi="Times New Roman" w:cs="Times New Roman"/>
          <w:sz w:val="24"/>
          <w:szCs w:val="24"/>
        </w:rPr>
        <w:t xml:space="preserve">какую-либо </w:t>
      </w:r>
      <w:r w:rsidR="0025067B" w:rsidRPr="00F26971">
        <w:rPr>
          <w:rFonts w:ascii="Times New Roman" w:hAnsi="Times New Roman" w:cs="Times New Roman"/>
          <w:sz w:val="24"/>
          <w:szCs w:val="24"/>
        </w:rPr>
        <w:t xml:space="preserve">значимую информацию об императоре Ираклии. Текстовая традиция об императоре рассматривается в </w:t>
      </w:r>
      <w:r w:rsidR="007E0698" w:rsidRPr="00F26971">
        <w:rPr>
          <w:rFonts w:ascii="Times New Roman" w:hAnsi="Times New Roman" w:cs="Times New Roman"/>
          <w:sz w:val="24"/>
          <w:szCs w:val="24"/>
        </w:rPr>
        <w:t>развитии. Основными вопросами при этом являются: как формировался и как изменялся во времени образ императора Ираклия? Как позднейшие авторы работали с более ранними источниками?</w:t>
      </w:r>
      <w:r w:rsidR="00A52E19" w:rsidRPr="00F26971">
        <w:rPr>
          <w:rFonts w:ascii="Times New Roman" w:hAnsi="Times New Roman" w:cs="Times New Roman"/>
          <w:sz w:val="24"/>
          <w:szCs w:val="24"/>
        </w:rPr>
        <w:t xml:space="preserve"> Какие аспекты де</w:t>
      </w:r>
      <w:r w:rsidR="001068D8" w:rsidRPr="00F26971">
        <w:rPr>
          <w:rFonts w:ascii="Times New Roman" w:hAnsi="Times New Roman" w:cs="Times New Roman"/>
          <w:sz w:val="24"/>
          <w:szCs w:val="24"/>
        </w:rPr>
        <w:t>ятельности императора проходят через все источники, какие забываются или умалчиваются, какие интерпретируются иначе и почему?</w:t>
      </w:r>
    </w:p>
    <w:p w:rsidR="00F26971" w:rsidRPr="00F26971" w:rsidRDefault="008C63B9" w:rsidP="00F2697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971">
        <w:rPr>
          <w:rFonts w:ascii="Times New Roman" w:hAnsi="Times New Roman" w:cs="Times New Roman"/>
          <w:i/>
          <w:sz w:val="24"/>
          <w:szCs w:val="24"/>
        </w:rPr>
        <w:t xml:space="preserve">Император </w:t>
      </w:r>
      <w:r w:rsidR="00A1135A" w:rsidRPr="00F26971">
        <w:rPr>
          <w:rFonts w:ascii="Times New Roman" w:hAnsi="Times New Roman" w:cs="Times New Roman"/>
          <w:i/>
          <w:sz w:val="24"/>
          <w:szCs w:val="24"/>
        </w:rPr>
        <w:t>И</w:t>
      </w:r>
      <w:r w:rsidR="00F26971" w:rsidRPr="00F26971">
        <w:rPr>
          <w:rFonts w:ascii="Times New Roman" w:hAnsi="Times New Roman" w:cs="Times New Roman"/>
          <w:i/>
          <w:sz w:val="24"/>
          <w:szCs w:val="24"/>
        </w:rPr>
        <w:t>раклий в современных источниках</w:t>
      </w:r>
    </w:p>
    <w:p w:rsidR="00A1135A" w:rsidRPr="00F26971" w:rsidRDefault="008C63B9" w:rsidP="00F26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971">
        <w:rPr>
          <w:rFonts w:ascii="Times New Roman" w:hAnsi="Times New Roman" w:cs="Times New Roman"/>
          <w:sz w:val="24"/>
          <w:szCs w:val="24"/>
        </w:rPr>
        <w:t xml:space="preserve">Среди источников первой половины </w:t>
      </w:r>
      <w:r w:rsidRPr="00F2697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26971">
        <w:rPr>
          <w:rFonts w:ascii="Times New Roman" w:hAnsi="Times New Roman" w:cs="Times New Roman"/>
          <w:sz w:val="24"/>
          <w:szCs w:val="24"/>
        </w:rPr>
        <w:t xml:space="preserve"> в. больше всего сведений об Ираклии содержат поэмы Георгия Писиды и Пасхальная хроника. Георгий </w:t>
      </w:r>
      <w:proofErr w:type="spellStart"/>
      <w:r w:rsidRPr="00F26971">
        <w:rPr>
          <w:rFonts w:ascii="Times New Roman" w:hAnsi="Times New Roman" w:cs="Times New Roman"/>
          <w:sz w:val="24"/>
          <w:szCs w:val="24"/>
        </w:rPr>
        <w:t>Писида</w:t>
      </w:r>
      <w:proofErr w:type="spellEnd"/>
      <w:r w:rsidRPr="00F26971">
        <w:rPr>
          <w:rFonts w:ascii="Times New Roman" w:hAnsi="Times New Roman" w:cs="Times New Roman"/>
          <w:sz w:val="24"/>
          <w:szCs w:val="24"/>
        </w:rPr>
        <w:t xml:space="preserve">, </w:t>
      </w:r>
      <w:r w:rsidR="003552F5" w:rsidRPr="00F26971">
        <w:rPr>
          <w:rFonts w:ascii="Times New Roman" w:hAnsi="Times New Roman" w:cs="Times New Roman"/>
          <w:sz w:val="24"/>
          <w:szCs w:val="24"/>
        </w:rPr>
        <w:t>клирик Святой Софии Константинопольской и придворный поэт времени правл</w:t>
      </w:r>
      <w:r w:rsidR="008D2816" w:rsidRPr="00F26971">
        <w:rPr>
          <w:rFonts w:ascii="Times New Roman" w:hAnsi="Times New Roman" w:cs="Times New Roman"/>
          <w:sz w:val="24"/>
          <w:szCs w:val="24"/>
        </w:rPr>
        <w:t>ения Ираклия (610–641)</w:t>
      </w:r>
      <w:r w:rsidR="003552F5" w:rsidRPr="00F26971">
        <w:rPr>
          <w:rFonts w:ascii="Times New Roman" w:hAnsi="Times New Roman" w:cs="Times New Roman"/>
          <w:sz w:val="24"/>
          <w:szCs w:val="24"/>
        </w:rPr>
        <w:t xml:space="preserve">, лично знавший императора, посвятил ему несколько панегирических поэм </w:t>
      </w:r>
      <w:r w:rsidR="00E26454" w:rsidRPr="00F26971">
        <w:rPr>
          <w:rFonts w:ascii="Times New Roman" w:hAnsi="Times New Roman" w:cs="Times New Roman"/>
          <w:sz w:val="24"/>
          <w:szCs w:val="24"/>
        </w:rPr>
        <w:t>–</w:t>
      </w:r>
      <w:r w:rsidR="003552F5" w:rsidRPr="00F26971">
        <w:rPr>
          <w:rFonts w:ascii="Times New Roman" w:hAnsi="Times New Roman" w:cs="Times New Roman"/>
          <w:sz w:val="24"/>
          <w:szCs w:val="24"/>
        </w:rPr>
        <w:t xml:space="preserve"> </w:t>
      </w:r>
      <w:r w:rsidR="00E26454" w:rsidRPr="00F26971">
        <w:rPr>
          <w:rFonts w:ascii="Times New Roman" w:hAnsi="Times New Roman" w:cs="Times New Roman"/>
          <w:sz w:val="24"/>
          <w:szCs w:val="24"/>
        </w:rPr>
        <w:t>«О возвращении Ираклия из Африки», «Персидская война», «О воздвижении Святого Креста», «</w:t>
      </w:r>
      <w:proofErr w:type="spellStart"/>
      <w:r w:rsidR="00E26454" w:rsidRPr="00F26971">
        <w:rPr>
          <w:rFonts w:ascii="Times New Roman" w:hAnsi="Times New Roman" w:cs="Times New Roman"/>
          <w:sz w:val="24"/>
          <w:szCs w:val="24"/>
        </w:rPr>
        <w:t>Ираклиада</w:t>
      </w:r>
      <w:proofErr w:type="spellEnd"/>
      <w:r w:rsidR="00E26454" w:rsidRPr="00F26971">
        <w:rPr>
          <w:rFonts w:ascii="Times New Roman" w:hAnsi="Times New Roman" w:cs="Times New Roman"/>
          <w:sz w:val="24"/>
          <w:szCs w:val="24"/>
        </w:rPr>
        <w:t>»</w:t>
      </w:r>
      <w:r w:rsidR="0044711F" w:rsidRPr="00F26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711F" w:rsidRPr="00F26971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44711F" w:rsidRPr="00F26971">
        <w:rPr>
          <w:rFonts w:ascii="Times New Roman" w:hAnsi="Times New Roman" w:cs="Times New Roman"/>
          <w:sz w:val="24"/>
          <w:szCs w:val="24"/>
        </w:rPr>
        <w:t xml:space="preserve">. </w:t>
      </w:r>
      <w:r w:rsidR="0044711F" w:rsidRPr="00F269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711F" w:rsidRPr="00F26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711F" w:rsidRPr="00F26971">
        <w:rPr>
          <w:rFonts w:ascii="Times New Roman" w:hAnsi="Times New Roman" w:cs="Times New Roman"/>
          <w:sz w:val="24"/>
          <w:szCs w:val="24"/>
          <w:lang w:val="en-US"/>
        </w:rPr>
        <w:t>Pertusi</w:t>
      </w:r>
      <w:proofErr w:type="spellEnd"/>
      <w:r w:rsidR="00A23364" w:rsidRPr="00F26971">
        <w:rPr>
          <w:rFonts w:ascii="Times New Roman" w:hAnsi="Times New Roman" w:cs="Times New Roman"/>
          <w:sz w:val="24"/>
          <w:szCs w:val="24"/>
        </w:rPr>
        <w:t>, 1959</w:t>
      </w:r>
      <w:r w:rsidR="0044711F" w:rsidRPr="00F26971">
        <w:rPr>
          <w:rFonts w:ascii="Times New Roman" w:hAnsi="Times New Roman" w:cs="Times New Roman"/>
          <w:sz w:val="24"/>
          <w:szCs w:val="24"/>
        </w:rPr>
        <w:t>)</w:t>
      </w:r>
      <w:r w:rsidR="00E26454" w:rsidRPr="00F26971">
        <w:rPr>
          <w:rFonts w:ascii="Times New Roman" w:hAnsi="Times New Roman" w:cs="Times New Roman"/>
          <w:sz w:val="24"/>
          <w:szCs w:val="24"/>
        </w:rPr>
        <w:t>. Эти поэмы составляют большую часть литературного наследия Писиды.</w:t>
      </w:r>
      <w:r w:rsidR="0044711F" w:rsidRPr="00F26971">
        <w:rPr>
          <w:rFonts w:ascii="Times New Roman" w:hAnsi="Times New Roman" w:cs="Times New Roman"/>
          <w:sz w:val="24"/>
          <w:szCs w:val="24"/>
        </w:rPr>
        <w:t xml:space="preserve"> </w:t>
      </w:r>
      <w:r w:rsidR="005602C4" w:rsidRPr="00F26971">
        <w:rPr>
          <w:rFonts w:ascii="Times New Roman" w:hAnsi="Times New Roman" w:cs="Times New Roman"/>
          <w:sz w:val="24"/>
          <w:szCs w:val="24"/>
        </w:rPr>
        <w:t>Разумеется, в панегирических поэмах пред нами предстает идеализированный образ Ираклия, однако Писида</w:t>
      </w:r>
      <w:r w:rsidR="00447133" w:rsidRPr="00F26971">
        <w:rPr>
          <w:rFonts w:ascii="Times New Roman" w:hAnsi="Times New Roman" w:cs="Times New Roman"/>
          <w:sz w:val="24"/>
          <w:szCs w:val="24"/>
        </w:rPr>
        <w:t>, как хороший ритор,</w:t>
      </w:r>
      <w:r w:rsidR="005602C4" w:rsidRPr="00F26971">
        <w:rPr>
          <w:rFonts w:ascii="Times New Roman" w:hAnsi="Times New Roman" w:cs="Times New Roman"/>
          <w:sz w:val="24"/>
          <w:szCs w:val="24"/>
        </w:rPr>
        <w:t xml:space="preserve"> никогда не пытался </w:t>
      </w:r>
      <w:r w:rsidR="00447133" w:rsidRPr="00F26971">
        <w:rPr>
          <w:rFonts w:ascii="Times New Roman" w:hAnsi="Times New Roman" w:cs="Times New Roman"/>
          <w:sz w:val="24"/>
          <w:szCs w:val="24"/>
        </w:rPr>
        <w:t xml:space="preserve">воспеть подвиги своего героя, не имея на то достаточных </w:t>
      </w:r>
      <w:r w:rsidR="002E0915" w:rsidRPr="00F26971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447133" w:rsidRPr="00F26971">
        <w:rPr>
          <w:rFonts w:ascii="Times New Roman" w:hAnsi="Times New Roman" w:cs="Times New Roman"/>
          <w:sz w:val="24"/>
          <w:szCs w:val="24"/>
        </w:rPr>
        <w:t xml:space="preserve">оснований. Его метод – это тщательный отбор материала, подчеркивание достоинств героя и умолчание о недостатках. </w:t>
      </w:r>
      <w:proofErr w:type="spellStart"/>
      <w:r w:rsidR="0044711F" w:rsidRPr="00F26971">
        <w:rPr>
          <w:rFonts w:ascii="Times New Roman" w:hAnsi="Times New Roman" w:cs="Times New Roman"/>
          <w:sz w:val="24"/>
          <w:szCs w:val="24"/>
        </w:rPr>
        <w:t>Топологически</w:t>
      </w:r>
      <w:proofErr w:type="spellEnd"/>
      <w:r w:rsidR="0044711F" w:rsidRPr="00F26971">
        <w:rPr>
          <w:rFonts w:ascii="Times New Roman" w:hAnsi="Times New Roman" w:cs="Times New Roman"/>
          <w:sz w:val="24"/>
          <w:szCs w:val="24"/>
        </w:rPr>
        <w:t xml:space="preserve">-общее и индивидуально-историческое причудливо сплетаются в трудах Писиды. Современник драматических событий </w:t>
      </w:r>
      <w:r w:rsidR="0044711F" w:rsidRPr="00F2697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4711F" w:rsidRPr="00F26971">
        <w:rPr>
          <w:rFonts w:ascii="Times New Roman" w:hAnsi="Times New Roman" w:cs="Times New Roman"/>
          <w:sz w:val="24"/>
          <w:szCs w:val="24"/>
        </w:rPr>
        <w:t xml:space="preserve"> века, хорошо ориентирующийся во всех веяниях своей эпохи, Писида, однако, не</w:t>
      </w:r>
      <w:r w:rsidR="00A23364" w:rsidRPr="00F26971">
        <w:rPr>
          <w:rFonts w:ascii="Times New Roman" w:hAnsi="Times New Roman" w:cs="Times New Roman"/>
          <w:sz w:val="24"/>
          <w:szCs w:val="24"/>
        </w:rPr>
        <w:t xml:space="preserve"> пишет исторические поэмы о деяниях Ираклия, не рассказывает подробно и последовательно о его персидских походах.</w:t>
      </w:r>
      <w:r w:rsidR="00510D87" w:rsidRPr="00F26971">
        <w:rPr>
          <w:rFonts w:ascii="Times New Roman" w:hAnsi="Times New Roman" w:cs="Times New Roman"/>
          <w:sz w:val="24"/>
          <w:szCs w:val="24"/>
        </w:rPr>
        <w:t xml:space="preserve"> Напротив, его поэмы построены на богатой классической и христианской образности, на мифологических аллюзиях, на весьма многословных метафорах и сравнениях</w:t>
      </w:r>
      <w:r w:rsidR="004D4F2D" w:rsidRPr="00F26971">
        <w:rPr>
          <w:rFonts w:ascii="Times New Roman" w:hAnsi="Times New Roman" w:cs="Times New Roman"/>
          <w:sz w:val="24"/>
          <w:szCs w:val="24"/>
        </w:rPr>
        <w:t xml:space="preserve">, иначе говоря, на </w:t>
      </w:r>
      <w:proofErr w:type="spellStart"/>
      <w:r w:rsidR="004D4F2D" w:rsidRPr="00F26971">
        <w:rPr>
          <w:rFonts w:ascii="Times New Roman" w:hAnsi="Times New Roman" w:cs="Times New Roman"/>
          <w:sz w:val="24"/>
          <w:szCs w:val="24"/>
        </w:rPr>
        <w:t>топосах</w:t>
      </w:r>
      <w:proofErr w:type="spellEnd"/>
      <w:r w:rsidR="00510D87" w:rsidRPr="00F26971">
        <w:rPr>
          <w:rFonts w:ascii="Times New Roman" w:hAnsi="Times New Roman" w:cs="Times New Roman"/>
          <w:sz w:val="24"/>
          <w:szCs w:val="24"/>
        </w:rPr>
        <w:t xml:space="preserve">. </w:t>
      </w:r>
      <w:r w:rsidR="005B38CC" w:rsidRPr="00F26971">
        <w:rPr>
          <w:rFonts w:ascii="Times New Roman" w:hAnsi="Times New Roman" w:cs="Times New Roman"/>
          <w:sz w:val="24"/>
          <w:szCs w:val="24"/>
        </w:rPr>
        <w:t xml:space="preserve">Но это не означает отрицания </w:t>
      </w:r>
      <w:proofErr w:type="spellStart"/>
      <w:r w:rsidR="005B38CC" w:rsidRPr="00F26971">
        <w:rPr>
          <w:rFonts w:ascii="Times New Roman" w:hAnsi="Times New Roman" w:cs="Times New Roman"/>
          <w:sz w:val="24"/>
          <w:szCs w:val="24"/>
        </w:rPr>
        <w:t>Писидой</w:t>
      </w:r>
      <w:proofErr w:type="spellEnd"/>
      <w:r w:rsidR="005B38CC" w:rsidRPr="00F26971">
        <w:rPr>
          <w:rFonts w:ascii="Times New Roman" w:hAnsi="Times New Roman" w:cs="Times New Roman"/>
          <w:sz w:val="24"/>
          <w:szCs w:val="24"/>
        </w:rPr>
        <w:t xml:space="preserve"> истории как таковой: воцарение Ираклия, персидская </w:t>
      </w:r>
      <w:r w:rsidR="005B38CC" w:rsidRPr="00F26971">
        <w:rPr>
          <w:rFonts w:ascii="Times New Roman" w:hAnsi="Times New Roman" w:cs="Times New Roman"/>
          <w:sz w:val="24"/>
          <w:szCs w:val="24"/>
        </w:rPr>
        <w:lastRenderedPageBreak/>
        <w:t>война, воздвижение Креста и другие реальные события</w:t>
      </w:r>
      <w:r w:rsidR="004D4F2D" w:rsidRPr="00F26971">
        <w:rPr>
          <w:rFonts w:ascii="Times New Roman" w:hAnsi="Times New Roman" w:cs="Times New Roman"/>
          <w:sz w:val="24"/>
          <w:szCs w:val="24"/>
        </w:rPr>
        <w:t xml:space="preserve"> </w:t>
      </w:r>
      <w:r w:rsidR="002E0915" w:rsidRPr="00F26971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D4F2D" w:rsidRPr="00F26971">
        <w:rPr>
          <w:rFonts w:ascii="Times New Roman" w:hAnsi="Times New Roman" w:cs="Times New Roman"/>
          <w:sz w:val="24"/>
          <w:szCs w:val="24"/>
        </w:rPr>
        <w:t>преподносятся читателю в ином формате — как индивидуальные проявления общего, не теряющие от этого своей уникальности, свое</w:t>
      </w:r>
      <w:r w:rsidR="00811121" w:rsidRPr="00F26971">
        <w:rPr>
          <w:rFonts w:ascii="Times New Roman" w:hAnsi="Times New Roman" w:cs="Times New Roman"/>
          <w:sz w:val="24"/>
          <w:szCs w:val="24"/>
        </w:rPr>
        <w:t>й историчности [ПРИМЕР</w:t>
      </w:r>
      <w:r w:rsidR="004D4F2D" w:rsidRPr="00F26971">
        <w:rPr>
          <w:rFonts w:ascii="Times New Roman" w:hAnsi="Times New Roman" w:cs="Times New Roman"/>
          <w:sz w:val="24"/>
          <w:szCs w:val="24"/>
        </w:rPr>
        <w:t>].</w:t>
      </w:r>
      <w:r w:rsidR="004D266F" w:rsidRPr="00F26971">
        <w:rPr>
          <w:rFonts w:ascii="Times New Roman" w:hAnsi="Times New Roman" w:cs="Times New Roman"/>
          <w:sz w:val="24"/>
          <w:szCs w:val="24"/>
        </w:rPr>
        <w:t xml:space="preserve"> О победе </w:t>
      </w:r>
      <w:r w:rsidR="005602C4" w:rsidRPr="00F26971">
        <w:rPr>
          <w:rFonts w:ascii="Times New Roman" w:hAnsi="Times New Roman" w:cs="Times New Roman"/>
          <w:sz w:val="24"/>
          <w:szCs w:val="24"/>
        </w:rPr>
        <w:t xml:space="preserve">Ираклия </w:t>
      </w:r>
      <w:r w:rsidR="004D266F" w:rsidRPr="00F26971">
        <w:rPr>
          <w:rFonts w:ascii="Times New Roman" w:hAnsi="Times New Roman" w:cs="Times New Roman"/>
          <w:sz w:val="24"/>
          <w:szCs w:val="24"/>
        </w:rPr>
        <w:t>над Персией в 628 г. и о последующем возвращении Креста здесь говорится языком древнегреческих мифов</w:t>
      </w:r>
      <w:r w:rsidR="005602C4" w:rsidRPr="00F26971">
        <w:rPr>
          <w:rFonts w:ascii="Times New Roman" w:hAnsi="Times New Roman" w:cs="Times New Roman"/>
          <w:sz w:val="24"/>
          <w:szCs w:val="24"/>
        </w:rPr>
        <w:t>, что, однако, не затемняет смысл</w:t>
      </w:r>
      <w:r w:rsidR="002E0915" w:rsidRPr="00F26971">
        <w:rPr>
          <w:rFonts w:ascii="Times New Roman" w:hAnsi="Times New Roman" w:cs="Times New Roman"/>
          <w:sz w:val="24"/>
          <w:szCs w:val="24"/>
        </w:rPr>
        <w:t xml:space="preserve">, а позволяет глубже проникнуть в суть </w:t>
      </w:r>
      <w:r w:rsidR="005A2EB6" w:rsidRPr="00F26971">
        <w:rPr>
          <w:rFonts w:ascii="Times New Roman" w:hAnsi="Times New Roman" w:cs="Times New Roman"/>
          <w:sz w:val="24"/>
          <w:szCs w:val="24"/>
        </w:rPr>
        <w:t xml:space="preserve">изображаемых </w:t>
      </w:r>
      <w:r w:rsidR="002E0915" w:rsidRPr="00F26971">
        <w:rPr>
          <w:rFonts w:ascii="Times New Roman" w:hAnsi="Times New Roman" w:cs="Times New Roman"/>
          <w:sz w:val="24"/>
          <w:szCs w:val="24"/>
        </w:rPr>
        <w:t>событий.</w:t>
      </w:r>
    </w:p>
    <w:p w:rsidR="005A2EB6" w:rsidRDefault="005A2EB6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иначе повествует о правлении императора Пасхальная хроника. Её автор был, вероятно,</w:t>
      </w:r>
      <w:r w:rsidR="007230D5" w:rsidRPr="007230D5">
        <w:rPr>
          <w:rFonts w:ascii="Times New Roman" w:hAnsi="Times New Roman" w:cs="Times New Roman"/>
          <w:sz w:val="24"/>
          <w:szCs w:val="24"/>
        </w:rPr>
        <w:t xml:space="preserve"> </w:t>
      </w:r>
      <w:r w:rsidR="007230D5">
        <w:rPr>
          <w:rFonts w:ascii="Times New Roman" w:hAnsi="Times New Roman" w:cs="Times New Roman"/>
          <w:sz w:val="24"/>
          <w:szCs w:val="24"/>
        </w:rPr>
        <w:t>монахом одного из сто</w:t>
      </w:r>
      <w:r w:rsidR="008D2816">
        <w:rPr>
          <w:rFonts w:ascii="Times New Roman" w:hAnsi="Times New Roman" w:cs="Times New Roman"/>
          <w:sz w:val="24"/>
          <w:szCs w:val="24"/>
        </w:rPr>
        <w:t>личных монастырей</w:t>
      </w:r>
      <w:r w:rsidR="007230D5">
        <w:rPr>
          <w:rFonts w:ascii="Times New Roman" w:hAnsi="Times New Roman" w:cs="Times New Roman"/>
          <w:sz w:val="24"/>
          <w:szCs w:val="24"/>
        </w:rPr>
        <w:t xml:space="preserve">. Хроника </w:t>
      </w:r>
      <w:r w:rsidR="008D2816">
        <w:rPr>
          <w:rFonts w:ascii="Times New Roman" w:hAnsi="Times New Roman" w:cs="Times New Roman"/>
          <w:sz w:val="24"/>
          <w:szCs w:val="24"/>
        </w:rPr>
        <w:t>обнимает период от Адама и</w:t>
      </w:r>
      <w:r w:rsidR="007230D5">
        <w:rPr>
          <w:rFonts w:ascii="Times New Roman" w:hAnsi="Times New Roman" w:cs="Times New Roman"/>
          <w:sz w:val="24"/>
          <w:szCs w:val="24"/>
        </w:rPr>
        <w:t xml:space="preserve"> до 627 г. и, вероятно, была написана после 629 г.</w:t>
      </w:r>
      <w:r w:rsidR="00BC2FFB">
        <w:rPr>
          <w:rFonts w:ascii="Times New Roman" w:hAnsi="Times New Roman" w:cs="Times New Roman"/>
          <w:sz w:val="24"/>
          <w:szCs w:val="24"/>
        </w:rPr>
        <w:t xml:space="preserve"> Правление Ираклия описано довольно подробно, но более всего автор интересовался местными событиями, поэтому большую часть нарратива занимают рассказы об аварских рейдах, осаде Константинополя аварами в 626 г., беспорядках в столице и повышении цен. </w:t>
      </w:r>
      <w:r w:rsidR="00CC371E">
        <w:rPr>
          <w:rFonts w:ascii="Times New Roman" w:hAnsi="Times New Roman" w:cs="Times New Roman"/>
          <w:sz w:val="24"/>
          <w:szCs w:val="24"/>
        </w:rPr>
        <w:t>Деятель</w:t>
      </w:r>
      <w:r w:rsidR="008E6C9D">
        <w:rPr>
          <w:rFonts w:ascii="Times New Roman" w:hAnsi="Times New Roman" w:cs="Times New Roman"/>
          <w:sz w:val="24"/>
          <w:szCs w:val="24"/>
        </w:rPr>
        <w:t>ность императора, которая происх</w:t>
      </w:r>
      <w:r w:rsidR="00CC371E">
        <w:rPr>
          <w:rFonts w:ascii="Times New Roman" w:hAnsi="Times New Roman" w:cs="Times New Roman"/>
          <w:sz w:val="24"/>
          <w:szCs w:val="24"/>
        </w:rPr>
        <w:t xml:space="preserve">одила в это время на Востоке, автор затрагивает крайне мало. </w:t>
      </w:r>
      <w:r w:rsidR="00BC2FFB">
        <w:rPr>
          <w:rFonts w:ascii="Times New Roman" w:hAnsi="Times New Roman" w:cs="Times New Roman"/>
          <w:sz w:val="24"/>
          <w:szCs w:val="24"/>
        </w:rPr>
        <w:t xml:space="preserve">Подход автора – это подход наблюдателя, прилежного современника, фиксирующего происходящие события. Автор наиболее близко подошёл к провозглашаемому </w:t>
      </w:r>
      <w:r w:rsidR="00CC371E">
        <w:rPr>
          <w:rFonts w:ascii="Times New Roman" w:hAnsi="Times New Roman" w:cs="Times New Roman"/>
          <w:sz w:val="24"/>
          <w:szCs w:val="24"/>
        </w:rPr>
        <w:t>нормой для византийских хронистов</w:t>
      </w:r>
      <w:r w:rsidR="008E6C9D">
        <w:rPr>
          <w:rFonts w:ascii="Times New Roman" w:hAnsi="Times New Roman" w:cs="Times New Roman"/>
          <w:sz w:val="24"/>
          <w:szCs w:val="24"/>
        </w:rPr>
        <w:t xml:space="preserve"> (но чаще всего не соблюдаемому)</w:t>
      </w:r>
      <w:r w:rsidR="00CC371E">
        <w:rPr>
          <w:rFonts w:ascii="Times New Roman" w:hAnsi="Times New Roman" w:cs="Times New Roman"/>
          <w:sz w:val="24"/>
          <w:szCs w:val="24"/>
        </w:rPr>
        <w:t xml:space="preserve"> принципу «ничего от себя».</w:t>
      </w:r>
      <w:r w:rsidR="008E6C9D">
        <w:rPr>
          <w:rFonts w:ascii="Times New Roman" w:hAnsi="Times New Roman" w:cs="Times New Roman"/>
          <w:sz w:val="24"/>
          <w:szCs w:val="24"/>
        </w:rPr>
        <w:t xml:space="preserve"> В этом он отличается не только от придворного поэта Писиды, автора другого жанра, но и от придворного </w:t>
      </w:r>
      <w:r w:rsidR="00814847">
        <w:rPr>
          <w:rFonts w:ascii="Times New Roman" w:hAnsi="Times New Roman" w:cs="Times New Roman"/>
          <w:sz w:val="24"/>
          <w:szCs w:val="24"/>
        </w:rPr>
        <w:t xml:space="preserve">историка </w:t>
      </w:r>
      <w:proofErr w:type="spellStart"/>
      <w:r w:rsidR="00814847">
        <w:rPr>
          <w:rFonts w:ascii="Times New Roman" w:hAnsi="Times New Roman" w:cs="Times New Roman"/>
          <w:sz w:val="24"/>
          <w:szCs w:val="24"/>
        </w:rPr>
        <w:t>Феофилакта</w:t>
      </w:r>
      <w:proofErr w:type="spellEnd"/>
      <w:r w:rsidR="0081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847">
        <w:rPr>
          <w:rFonts w:ascii="Times New Roman" w:hAnsi="Times New Roman" w:cs="Times New Roman"/>
          <w:sz w:val="24"/>
          <w:szCs w:val="24"/>
        </w:rPr>
        <w:t>Симокатты</w:t>
      </w:r>
      <w:proofErr w:type="spellEnd"/>
      <w:r w:rsidR="008E6C9D">
        <w:rPr>
          <w:rFonts w:ascii="Times New Roman" w:hAnsi="Times New Roman" w:cs="Times New Roman"/>
          <w:sz w:val="24"/>
          <w:szCs w:val="24"/>
        </w:rPr>
        <w:t>, и даже от хронистов последующих времён.</w:t>
      </w:r>
      <w:r w:rsidR="00855084">
        <w:rPr>
          <w:rFonts w:ascii="Times New Roman" w:hAnsi="Times New Roman" w:cs="Times New Roman"/>
          <w:sz w:val="24"/>
          <w:szCs w:val="24"/>
        </w:rPr>
        <w:t xml:space="preserve"> Авторская отстранённость от изображаемого вместе с прекрасной осведомленностью современника дают уникальный результат</w:t>
      </w:r>
      <w:r w:rsidR="00855084" w:rsidRPr="00855084">
        <w:rPr>
          <w:rFonts w:ascii="Times New Roman" w:hAnsi="Times New Roman" w:cs="Times New Roman"/>
          <w:sz w:val="24"/>
          <w:szCs w:val="24"/>
        </w:rPr>
        <w:t xml:space="preserve">: </w:t>
      </w:r>
      <w:r w:rsidR="00855084">
        <w:rPr>
          <w:rFonts w:ascii="Times New Roman" w:hAnsi="Times New Roman" w:cs="Times New Roman"/>
          <w:sz w:val="24"/>
          <w:szCs w:val="24"/>
        </w:rPr>
        <w:t xml:space="preserve">Пасхальная хроника – пожалуй, </w:t>
      </w:r>
      <w:r w:rsidR="00855084" w:rsidRPr="0030694A">
        <w:rPr>
          <w:rFonts w:ascii="Times New Roman" w:hAnsi="Times New Roman" w:cs="Times New Roman"/>
          <w:i/>
          <w:sz w:val="24"/>
          <w:szCs w:val="24"/>
        </w:rPr>
        <w:t>самый</w:t>
      </w:r>
      <w:r w:rsidR="00855084">
        <w:rPr>
          <w:rFonts w:ascii="Times New Roman" w:hAnsi="Times New Roman" w:cs="Times New Roman"/>
          <w:sz w:val="24"/>
          <w:szCs w:val="24"/>
        </w:rPr>
        <w:t xml:space="preserve"> </w:t>
      </w:r>
      <w:r w:rsidR="00855084" w:rsidRPr="0030694A">
        <w:rPr>
          <w:rFonts w:ascii="Times New Roman" w:hAnsi="Times New Roman" w:cs="Times New Roman"/>
          <w:i/>
          <w:sz w:val="24"/>
          <w:szCs w:val="24"/>
        </w:rPr>
        <w:t>объективный</w:t>
      </w:r>
      <w:r w:rsidR="00855084">
        <w:rPr>
          <w:rFonts w:ascii="Times New Roman" w:hAnsi="Times New Roman" w:cs="Times New Roman"/>
          <w:sz w:val="24"/>
          <w:szCs w:val="24"/>
        </w:rPr>
        <w:t xml:space="preserve"> источник из всех, повествующих о времени Ираклия.</w:t>
      </w:r>
      <w:r w:rsidR="0030694A">
        <w:rPr>
          <w:rFonts w:ascii="Times New Roman" w:hAnsi="Times New Roman" w:cs="Times New Roman"/>
          <w:sz w:val="24"/>
          <w:szCs w:val="24"/>
        </w:rPr>
        <w:t xml:space="preserve"> Однако хроник</w:t>
      </w:r>
      <w:r w:rsidR="003E616D">
        <w:rPr>
          <w:rFonts w:ascii="Times New Roman" w:hAnsi="Times New Roman" w:cs="Times New Roman"/>
          <w:sz w:val="24"/>
          <w:szCs w:val="24"/>
        </w:rPr>
        <w:t xml:space="preserve">а, несмотря на немалое число рукописей, была плохо известна более поздним византийским хронистам. Сведения об эпохе Ираклия, заключающиеся в ней, стоят особняком в текстовой традиции и не включаются в «канон» изображения императора. </w:t>
      </w:r>
    </w:p>
    <w:p w:rsidR="005D7187" w:rsidRPr="005D7187" w:rsidRDefault="003E616D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16D">
        <w:rPr>
          <w:rFonts w:ascii="Times New Roman" w:hAnsi="Times New Roman" w:cs="Times New Roman"/>
          <w:i/>
          <w:sz w:val="24"/>
          <w:szCs w:val="24"/>
        </w:rPr>
        <w:t>3. Император Ираклий в хроникальной традиции</w:t>
      </w:r>
    </w:p>
    <w:p w:rsidR="003E616D" w:rsidRPr="00801ACD" w:rsidRDefault="003E616D" w:rsidP="00F2697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А. Писида и Феофан: складывание </w:t>
      </w:r>
      <w:r w:rsidR="005D7187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канона</w:t>
      </w:r>
      <w:r w:rsidR="005D7187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C412ED" w:rsidRDefault="00C412ED" w:rsidP="00F2697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Хронография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Феофана Исповедника</w:t>
      </w:r>
      <w:r w:rsidR="005D71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5D7187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proofErr w:type="spellEnd"/>
      <w:r w:rsidR="005D7187">
        <w:rPr>
          <w:rFonts w:ascii="Times New Roman" w:hAnsi="Times New Roman" w:cs="Times New Roman"/>
          <w:sz w:val="24"/>
          <w:szCs w:val="24"/>
          <w:shd w:val="clear" w:color="auto" w:fill="FFFFFF"/>
        </w:rPr>
        <w:t>. 760–818)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охвату материала и </w:t>
      </w:r>
      <w:r w:rsidR="009E4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подробному характеру изложения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занимает центральное место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средневизантийской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историографии.</w:t>
      </w:r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Феофан, будучи монахом, прославился кроме </w:t>
      </w:r>
      <w:proofErr w:type="spellStart"/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историогафической</w:t>
      </w:r>
      <w:proofErr w:type="spellEnd"/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ещё и борьбой с иконоборчеством, за что был канонизирован церковью. </w:t>
      </w:r>
      <w:r w:rsidR="00175BB8">
        <w:rPr>
          <w:rFonts w:ascii="Times New Roman" w:hAnsi="Times New Roman" w:cs="Times New Roman"/>
          <w:sz w:val="24"/>
          <w:szCs w:val="24"/>
          <w:shd w:val="clear" w:color="auto" w:fill="FFFFFF"/>
        </w:rPr>
        <w:t>Его с</w:t>
      </w:r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очинение является продолжением всемирной хроники Георгия </w:t>
      </w:r>
      <w:proofErr w:type="spellStart"/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>Синкелла</w:t>
      </w:r>
      <w:proofErr w:type="spellEnd"/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r w:rsidR="000C0D97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обнимает период</w:t>
      </w:r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284 г. по 813. </w:t>
      </w:r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46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источник после середины </w:t>
      </w:r>
      <w:r w:rsidR="00466D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</w:t>
      </w:r>
      <w:r w:rsidR="00466D30" w:rsidRPr="0046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6D30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71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178" w:rsidRP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наряду с «Историей» </w:t>
      </w:r>
      <w:proofErr w:type="spellStart"/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>патр</w:t>
      </w:r>
      <w:proofErr w:type="spellEnd"/>
      <w:r w:rsidR="00A67178">
        <w:rPr>
          <w:rFonts w:ascii="Times New Roman" w:hAnsi="Times New Roman" w:cs="Times New Roman"/>
          <w:sz w:val="24"/>
          <w:szCs w:val="24"/>
          <w:shd w:val="clear" w:color="auto" w:fill="FFFFFF"/>
        </w:rPr>
        <w:t>. Никифора), включающий в себя обширные сведения о правлении Ираклия.</w:t>
      </w:r>
      <w:r w:rsidR="002C77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01D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важно, что нарратив Феофана</w:t>
      </w:r>
      <w:r w:rsidR="0045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Ираклии </w:t>
      </w:r>
      <w:r w:rsidR="00CC3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</w:t>
      </w:r>
      <w:r w:rsidR="0045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используется </w:t>
      </w:r>
      <w:r w:rsidR="008E401D">
        <w:rPr>
          <w:rFonts w:ascii="Times New Roman" w:hAnsi="Times New Roman" w:cs="Times New Roman"/>
          <w:sz w:val="24"/>
          <w:szCs w:val="24"/>
          <w:shd w:val="clear" w:color="auto" w:fill="FFFFFF"/>
        </w:rPr>
        <w:t>и цитируется последующими хронистами.</w:t>
      </w:r>
      <w:r w:rsidR="00456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Феофана, таким образом, оформляет «канон» изображения императора, который далее (конечно, не без изменений) </w:t>
      </w:r>
      <w:r w:rsidR="000C0D97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воспроизводит</w:t>
      </w:r>
      <w:r w:rsidR="00456124">
        <w:rPr>
          <w:rFonts w:ascii="Times New Roman" w:hAnsi="Times New Roman" w:cs="Times New Roman"/>
          <w:sz w:val="24"/>
          <w:szCs w:val="24"/>
          <w:shd w:val="clear" w:color="auto" w:fill="FFFFFF"/>
        </w:rPr>
        <w:t>ся другими хронистами.</w:t>
      </w:r>
    </w:p>
    <w:p w:rsidR="00456124" w:rsidRDefault="00456124" w:rsidP="00F2697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32C3" w:rsidRDefault="00456124" w:rsidP="00F2697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Хроника Феофана имеет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по-годную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структуру, каждый год приводится по нескольким хронологическим системам.</w:t>
      </w:r>
      <w:r w:rsidR="009C0446" w:rsidRPr="009C04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44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Ираклия изложена логично и последовательно.</w:t>
      </w:r>
      <w:r w:rsidR="00985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Затронуты все стороны деятельности императора</w:t>
      </w:r>
      <w:r w:rsidR="00985BF0" w:rsidRPr="00985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85BF0">
        <w:rPr>
          <w:rFonts w:ascii="Times New Roman" w:hAnsi="Times New Roman" w:cs="Times New Roman"/>
          <w:sz w:val="24"/>
          <w:szCs w:val="24"/>
          <w:shd w:val="clear" w:color="auto" w:fill="FFFFFF"/>
        </w:rPr>
        <w:t>Феофан начинает с его выступления против Фоки, продолжает сухим рассказом о неуспешных первых годах его правления, когда персы захватили весь Восток, а авары и славяне подступали к Константинополю, далее повествует о трёх персидских похода</w:t>
      </w:r>
      <w:r w:rsidR="00D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Ираклия и триумфальном его возвращении, </w:t>
      </w:r>
      <w:r w:rsidR="00CC32C3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</w:t>
      </w:r>
      <w:r w:rsidR="00DA5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переходит к истории арабов, явлению пророка и борьбе империи с арабским завоеванием, кончается история Ираклия рассказом о его отчаянии, болезни и смерти. Параллельно</w:t>
      </w:r>
      <w:r w:rsidR="00846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военно-политической историей Феофан говорит и о церковной истории (монофелитство), и о личных делах императора.</w:t>
      </w:r>
    </w:p>
    <w:p w:rsidR="00CC32C3" w:rsidRDefault="00CC32C3" w:rsidP="00F2697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источников Феофана особое место занимает Георгий Писида. «Персидская» часть правления Ираклия в изложении Феофана изобилует ссылками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Писиду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Поэт является также единственным автором, имя которого хронист прямо упоминает в посвящённой Ираклию части своего труда.</w:t>
      </w:r>
      <w:r w:rsidR="00955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Феофан использует две </w:t>
      </w:r>
      <w:r w:rsidR="00E04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обширные </w:t>
      </w:r>
      <w:r w:rsidR="0095507E">
        <w:rPr>
          <w:rFonts w:ascii="Times New Roman" w:hAnsi="Times New Roman" w:cs="Times New Roman"/>
          <w:sz w:val="24"/>
          <w:szCs w:val="24"/>
          <w:shd w:val="clear" w:color="auto" w:fill="FFFFFF"/>
        </w:rPr>
        <w:t>поэмы Писиды</w:t>
      </w:r>
      <w:r w:rsidR="00E04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«Персидскую войну» и «</w:t>
      </w:r>
      <w:proofErr w:type="spellStart"/>
      <w:r w:rsidR="00E047F9">
        <w:rPr>
          <w:rFonts w:ascii="Times New Roman" w:hAnsi="Times New Roman" w:cs="Times New Roman"/>
          <w:sz w:val="24"/>
          <w:szCs w:val="24"/>
          <w:shd w:val="clear" w:color="auto" w:fill="FFFFFF"/>
        </w:rPr>
        <w:t>Ираклиаду</w:t>
      </w:r>
      <w:proofErr w:type="spellEnd"/>
      <w:r w:rsidR="00E047F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0D2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2593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Отдельные части хроники Феофана (рассказ о военных действиях против персов в 622 и 628 гг.) целиком построены на цитатах из Писиды.</w:t>
      </w:r>
    </w:p>
    <w:p w:rsidR="00466D30" w:rsidRPr="00C412ED" w:rsidRDefault="00BF3236" w:rsidP="00F2697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</w:t>
      </w:r>
      <w:r w:rsid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хрониста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поэтическими панегириками Писиды варьируется. </w:t>
      </w:r>
      <w:r w:rsidR="00450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Во-первых,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Феофан</w:t>
      </w:r>
      <w:r w:rsidR="00450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порой прямо переписывает поэта, сохраняя даже его размер (ямбический триметр). Больше всего таких моментов в предполагаемых речах Ираклия, сказанных перед войсками в решающие моменты войны. Очевидно, Феофан это делает для драматизации нарратива. Во-вторых, Феофан часто пересказывает </w:t>
      </w:r>
      <w:proofErr w:type="spellStart"/>
      <w:r w:rsidR="00450679">
        <w:rPr>
          <w:rFonts w:ascii="Times New Roman" w:hAnsi="Times New Roman" w:cs="Times New Roman"/>
          <w:sz w:val="24"/>
          <w:szCs w:val="24"/>
          <w:shd w:val="clear" w:color="auto" w:fill="FFFFFF"/>
        </w:rPr>
        <w:t>Писиду</w:t>
      </w:r>
      <w:proofErr w:type="spellEnd"/>
      <w:r w:rsidR="00450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своими словами. Хронист поступает так, когда текст Писиды слишком </w:t>
      </w:r>
      <w:r w:rsid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насыщен метафорически или сложен лексически, так что не может быть понят простым читателем, на которого ориентировался Феофан </w:t>
      </w:r>
      <w:r w:rsidR="002964F3" w:rsidRP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</w:t>
      </w:r>
      <w:r w:rsidR="002964F3" w:rsidRP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2964F3">
        <w:rPr>
          <w:rFonts w:ascii="Times New Roman" w:hAnsi="Times New Roman" w:cs="Times New Roman"/>
          <w:sz w:val="24"/>
          <w:szCs w:val="24"/>
          <w:shd w:val="clear" w:color="auto" w:fill="FFFFFF"/>
        </w:rPr>
        <w:t>. В-третьих, Феофан воздерживается от цитирования Писиды там, где</w:t>
      </w:r>
      <w:r w:rsidR="0049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оценочные суждения последнего о характере войны противоречат его собственным суждениям </w:t>
      </w:r>
      <w:r w:rsidR="00494B30" w:rsidRPr="00494B30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94B30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</w:t>
      </w:r>
      <w:r w:rsidR="00494B30" w:rsidRPr="00494B30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494B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12ED" w:rsidRPr="00801ACD" w:rsidRDefault="00C412ED" w:rsidP="00F26971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r w:rsidR="00B50E9A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Хроникальная традиция </w:t>
      </w:r>
      <w:r w:rsidR="00B50E9A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IX</w:t>
      </w:r>
      <w:r w:rsidR="00B50E9A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="00B50E9A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XII</w:t>
      </w:r>
      <w:r w:rsidR="00B50E9A" w:rsidRPr="00801A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вв.</w:t>
      </w:r>
    </w:p>
    <w:p w:rsidR="005A2EB6" w:rsidRDefault="0004560E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Ираклия содержится во всех всемирных хрониках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средневизантийского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B41D12">
        <w:rPr>
          <w:rFonts w:ascii="Times New Roman" w:hAnsi="Times New Roman" w:cs="Times New Roman"/>
          <w:sz w:val="24"/>
          <w:szCs w:val="24"/>
        </w:rPr>
        <w:t xml:space="preserve"> (Георгий Монах, 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 xml:space="preserve"> Логофет, Михаил Пселл, Георгий 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 xml:space="preserve">, Иоанн 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Зонара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Глика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>) а также в «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Бревиарии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 xml:space="preserve">» патриарха Никифора и стихотворной хронике Константина 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Манассии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>. Все они знакомы с «</w:t>
      </w:r>
      <w:proofErr w:type="spellStart"/>
      <w:r w:rsidR="00B41D12">
        <w:rPr>
          <w:rFonts w:ascii="Times New Roman" w:hAnsi="Times New Roman" w:cs="Times New Roman"/>
          <w:sz w:val="24"/>
          <w:szCs w:val="24"/>
        </w:rPr>
        <w:t>Хронографией</w:t>
      </w:r>
      <w:proofErr w:type="spellEnd"/>
      <w:r w:rsidR="00B41D12">
        <w:rPr>
          <w:rFonts w:ascii="Times New Roman" w:hAnsi="Times New Roman" w:cs="Times New Roman"/>
          <w:sz w:val="24"/>
          <w:szCs w:val="24"/>
        </w:rPr>
        <w:t>» Феофана и опираются на неё (в меньшей степени Пселл).</w:t>
      </w:r>
    </w:p>
    <w:p w:rsidR="0095652D" w:rsidRPr="0095652D" w:rsidRDefault="0095652D" w:rsidP="00F269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хроник показывает, что обязательными элементами повествования об Ираклии являются в этих хрониках следующие эпизоды</w:t>
      </w:r>
      <w:r w:rsidRPr="0095652D">
        <w:rPr>
          <w:rFonts w:ascii="Times New Roman" w:hAnsi="Times New Roman" w:cs="Times New Roman"/>
          <w:sz w:val="24"/>
          <w:szCs w:val="24"/>
        </w:rPr>
        <w:t>:</w:t>
      </w:r>
    </w:p>
    <w:p w:rsidR="0095652D" w:rsidRDefault="0095652D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2D">
        <w:rPr>
          <w:rFonts w:ascii="Times New Roman" w:hAnsi="Times New Roman" w:cs="Times New Roman"/>
          <w:sz w:val="24"/>
          <w:szCs w:val="24"/>
        </w:rPr>
        <w:lastRenderedPageBreak/>
        <w:t>Выступление Ираклия против Фоки и их предполагаемый диалог [ЦИТАТА]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 с зятем Фоки,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их предполагаемый диалог </w:t>
      </w:r>
      <w:r w:rsidRPr="00C76D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ЦИТАТА</w:t>
      </w:r>
      <w:r w:rsidRPr="00C76D59">
        <w:rPr>
          <w:rFonts w:ascii="Times New Roman" w:hAnsi="Times New Roman" w:cs="Times New Roman"/>
          <w:sz w:val="24"/>
          <w:szCs w:val="24"/>
        </w:rPr>
        <w:t>]</w:t>
      </w:r>
    </w:p>
    <w:p w:rsidR="0095652D" w:rsidRDefault="0095652D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 персов в первые годы правления Ираклия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 персами Иерусалима</w:t>
      </w:r>
      <w:r w:rsidR="001620FA">
        <w:rPr>
          <w:rFonts w:ascii="Times New Roman" w:hAnsi="Times New Roman" w:cs="Times New Roman"/>
          <w:sz w:val="24"/>
          <w:szCs w:val="24"/>
        </w:rPr>
        <w:t xml:space="preserve"> (614)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Скрытное нападение аваров и бегство от них Ираклия</w:t>
      </w:r>
    </w:p>
    <w:p w:rsidR="0095652D" w:rsidRDefault="0095652D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Празднование Пасхи (622) и выступление Ираклия в поход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Разрушение Ираклием храма огня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Гандзаке</w:t>
      </w:r>
      <w:proofErr w:type="spellEnd"/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Мятеж против персидского шаха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окончание войны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Воздвижение Креста в Иерусалиме</w:t>
      </w:r>
    </w:p>
    <w:p w:rsidR="00C76D59" w:rsidRDefault="00C76D59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Осуждение монофелитства и второго брака Ираклия</w:t>
      </w:r>
      <w:r w:rsidR="00C314EA">
        <w:rPr>
          <w:rFonts w:ascii="Times New Roman" w:hAnsi="Times New Roman" w:cs="Times New Roman"/>
          <w:sz w:val="24"/>
          <w:szCs w:val="24"/>
        </w:rPr>
        <w:t>, болезнь и смерть Ираклия</w:t>
      </w:r>
    </w:p>
    <w:p w:rsidR="00D51A05" w:rsidRDefault="00D51A05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все хроники сохраняют драматизм Феофана и, косвенно, Писиды при изображении «персидской» части правления Ираклия. </w:t>
      </w:r>
      <w:r w:rsidR="00811121">
        <w:rPr>
          <w:rFonts w:ascii="Times New Roman" w:hAnsi="Times New Roman" w:cs="Times New Roman"/>
          <w:sz w:val="24"/>
          <w:szCs w:val="24"/>
        </w:rPr>
        <w:t>Нарратив хроник строится в равной мере и на ключевых событиях эпохи, и на диалогах и речах</w:t>
      </w:r>
      <w:r>
        <w:rPr>
          <w:rFonts w:ascii="Times New Roman" w:hAnsi="Times New Roman" w:cs="Times New Roman"/>
          <w:sz w:val="24"/>
          <w:szCs w:val="24"/>
        </w:rPr>
        <w:t xml:space="preserve"> Ираклия</w:t>
      </w:r>
      <w:r w:rsidR="00811121">
        <w:rPr>
          <w:rFonts w:ascii="Times New Roman" w:hAnsi="Times New Roman" w:cs="Times New Roman"/>
          <w:sz w:val="24"/>
          <w:szCs w:val="24"/>
        </w:rPr>
        <w:t>, фольклорных домыслах, романтических историях</w:t>
      </w:r>
      <w:r w:rsidR="00B37E9C">
        <w:rPr>
          <w:rFonts w:ascii="Times New Roman" w:hAnsi="Times New Roman" w:cs="Times New Roman"/>
          <w:sz w:val="24"/>
          <w:szCs w:val="24"/>
        </w:rPr>
        <w:t xml:space="preserve"> </w:t>
      </w:r>
      <w:r w:rsidR="00811121">
        <w:rPr>
          <w:rFonts w:ascii="Times New Roman" w:hAnsi="Times New Roman" w:cs="Times New Roman"/>
          <w:sz w:val="24"/>
          <w:szCs w:val="24"/>
        </w:rPr>
        <w:t>и прочих «литературных» элементах.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9C" w:rsidRDefault="00A330F0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несоответствие между хрониками – это разнобой в последовательности событий</w:t>
      </w:r>
      <w:r w:rsidR="002E4674">
        <w:rPr>
          <w:rFonts w:ascii="Times New Roman" w:hAnsi="Times New Roman" w:cs="Times New Roman"/>
          <w:sz w:val="24"/>
          <w:szCs w:val="24"/>
        </w:rPr>
        <w:t xml:space="preserve"> и, соответственно, в их датировке. Это должно быть связано с изъянами метода хронистов (одновременное использование нескольких источников с разными системами летоисчисления</w:t>
      </w:r>
      <w:r w:rsidR="00EF0205">
        <w:rPr>
          <w:rFonts w:ascii="Times New Roman" w:hAnsi="Times New Roman" w:cs="Times New Roman"/>
          <w:sz w:val="24"/>
          <w:szCs w:val="24"/>
        </w:rPr>
        <w:t xml:space="preserve"> и интеграция их в один текст</w:t>
      </w:r>
      <w:r w:rsidR="002E4674">
        <w:rPr>
          <w:rFonts w:ascii="Times New Roman" w:hAnsi="Times New Roman" w:cs="Times New Roman"/>
          <w:sz w:val="24"/>
          <w:szCs w:val="24"/>
        </w:rPr>
        <w:t>).</w:t>
      </w:r>
    </w:p>
    <w:p w:rsidR="001620FA" w:rsidRDefault="001620FA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Показательно, что</w:t>
      </w:r>
      <w:r w:rsidRPr="0016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неуспешная «арабская» часть Ираклия, упоминаясь в одних хрониках, не находит отражение в других (Георгий Монах,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отчасти Никифор). Эти авторы, повествуя об арабских завоеваниях, помещают их в более поздние части </w:t>
      </w:r>
      <w:r w:rsidR="00CC33DE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 xml:space="preserve">хроник, посвященные другим императорам, тем самым делая Ираклия невиновным в поражениях империи. </w:t>
      </w:r>
    </w:p>
    <w:p w:rsidR="00801ACD" w:rsidRDefault="00CC33DE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Осада Константинополя аварами и славянами в 626 г., упоминаясь в большинстве хрон</w:t>
      </w:r>
      <w:r w:rsidR="00801ACD">
        <w:rPr>
          <w:rFonts w:ascii="Times New Roman" w:hAnsi="Times New Roman" w:cs="Times New Roman"/>
          <w:sz w:val="24"/>
          <w:szCs w:val="24"/>
        </w:rPr>
        <w:t>ик, играет, однако,</w:t>
      </w:r>
      <w:r>
        <w:rPr>
          <w:rFonts w:ascii="Times New Roman" w:hAnsi="Times New Roman" w:cs="Times New Roman"/>
          <w:sz w:val="24"/>
          <w:szCs w:val="24"/>
        </w:rPr>
        <w:t xml:space="preserve"> небольшую роль в этих текстах. </w:t>
      </w:r>
      <w:r w:rsidR="004F4D56">
        <w:rPr>
          <w:rFonts w:ascii="Times New Roman" w:hAnsi="Times New Roman" w:cs="Times New Roman"/>
          <w:sz w:val="24"/>
          <w:szCs w:val="24"/>
        </w:rPr>
        <w:t>Это должно быть</w:t>
      </w:r>
      <w:r w:rsidR="00801ACD">
        <w:rPr>
          <w:rFonts w:ascii="Times New Roman" w:hAnsi="Times New Roman" w:cs="Times New Roman"/>
          <w:sz w:val="24"/>
          <w:szCs w:val="24"/>
        </w:rPr>
        <w:t xml:space="preserve"> связано с проблемой выбора источников</w:t>
      </w:r>
      <w:r w:rsidR="00801ACD" w:rsidRPr="00801ACD">
        <w:rPr>
          <w:rFonts w:ascii="Times New Roman" w:hAnsi="Times New Roman" w:cs="Times New Roman"/>
          <w:sz w:val="24"/>
          <w:szCs w:val="24"/>
        </w:rPr>
        <w:t xml:space="preserve">: </w:t>
      </w:r>
      <w:r w:rsidR="00801ACD">
        <w:rPr>
          <w:rFonts w:ascii="Times New Roman" w:hAnsi="Times New Roman" w:cs="Times New Roman"/>
          <w:sz w:val="24"/>
          <w:szCs w:val="24"/>
        </w:rPr>
        <w:t xml:space="preserve">Феофан уделил осаде сравнительно мало внимания, а другими источниками об этом событии (Пасхальная хроника, Феодор </w:t>
      </w:r>
      <w:proofErr w:type="spellStart"/>
      <w:r w:rsidR="00801ACD">
        <w:rPr>
          <w:rFonts w:ascii="Times New Roman" w:hAnsi="Times New Roman" w:cs="Times New Roman"/>
          <w:sz w:val="24"/>
          <w:szCs w:val="24"/>
        </w:rPr>
        <w:t>Синкелл</w:t>
      </w:r>
      <w:proofErr w:type="spellEnd"/>
      <w:r w:rsidR="00801ACD">
        <w:rPr>
          <w:rFonts w:ascii="Times New Roman" w:hAnsi="Times New Roman" w:cs="Times New Roman"/>
          <w:sz w:val="24"/>
          <w:szCs w:val="24"/>
        </w:rPr>
        <w:t>) хронисты, вероятно, не располагали.</w:t>
      </w:r>
    </w:p>
    <w:p w:rsidR="00CC33DE" w:rsidRDefault="004F4D56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Особняком среди </w:t>
      </w:r>
      <w:r w:rsidR="005C7A5A">
        <w:rPr>
          <w:rFonts w:ascii="Times New Roman" w:hAnsi="Times New Roman" w:cs="Times New Roman"/>
          <w:sz w:val="24"/>
          <w:szCs w:val="24"/>
        </w:rPr>
        <w:t>рассмотренных текстов</w:t>
      </w:r>
      <w:r>
        <w:rPr>
          <w:rFonts w:ascii="Times New Roman" w:hAnsi="Times New Roman" w:cs="Times New Roman"/>
          <w:sz w:val="24"/>
          <w:szCs w:val="24"/>
        </w:rPr>
        <w:t xml:space="preserve"> стоит «Краткая история» (по структуре всемирная хроника) Михаила Пселла.</w:t>
      </w:r>
      <w:r w:rsidR="005C7A5A">
        <w:rPr>
          <w:rFonts w:ascii="Times New Roman" w:hAnsi="Times New Roman" w:cs="Times New Roman"/>
          <w:sz w:val="24"/>
          <w:szCs w:val="24"/>
        </w:rPr>
        <w:t xml:space="preserve"> Единственный среди всех авторов, Пселл не осуждает ни монофелитство Ираклия, ни его брак с племянницей. Пер</w:t>
      </w:r>
      <w:r w:rsidR="00811121">
        <w:rPr>
          <w:rFonts w:ascii="Times New Roman" w:hAnsi="Times New Roman" w:cs="Times New Roman"/>
          <w:sz w:val="24"/>
          <w:szCs w:val="24"/>
        </w:rPr>
        <w:t>вое Пселл явно не считал ересью</w:t>
      </w:r>
      <w:r w:rsidR="005C7A5A">
        <w:rPr>
          <w:rFonts w:ascii="Times New Roman" w:hAnsi="Times New Roman" w:cs="Times New Roman"/>
          <w:sz w:val="24"/>
          <w:szCs w:val="24"/>
        </w:rPr>
        <w:t xml:space="preserve"> и</w:t>
      </w:r>
      <w:r w:rsidR="00811121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5C7A5A">
        <w:rPr>
          <w:rFonts w:ascii="Times New Roman" w:hAnsi="Times New Roman" w:cs="Times New Roman"/>
          <w:sz w:val="24"/>
          <w:szCs w:val="24"/>
        </w:rPr>
        <w:t xml:space="preserve"> употребил по отношению к нему термин </w:t>
      </w:r>
      <w:r w:rsidR="005C7A5A">
        <w:rPr>
          <w:rFonts w:ascii="Times New Roman" w:hAnsi="Times New Roman" w:cs="Times New Roman"/>
          <w:sz w:val="24"/>
          <w:szCs w:val="24"/>
          <w:lang w:val="el-GR"/>
        </w:rPr>
        <w:t>δόξα</w:t>
      </w:r>
      <w:r w:rsidR="005C7A5A" w:rsidRPr="005C7A5A">
        <w:rPr>
          <w:rFonts w:ascii="Times New Roman" w:hAnsi="Times New Roman" w:cs="Times New Roman"/>
          <w:sz w:val="24"/>
          <w:szCs w:val="24"/>
        </w:rPr>
        <w:t xml:space="preserve"> </w:t>
      </w:r>
      <w:r w:rsidR="005C7A5A">
        <w:rPr>
          <w:rFonts w:ascii="Times New Roman" w:hAnsi="Times New Roman" w:cs="Times New Roman"/>
          <w:sz w:val="24"/>
          <w:szCs w:val="24"/>
        </w:rPr>
        <w:t xml:space="preserve">(мнение), а не </w:t>
      </w:r>
      <w:r w:rsidR="00B27DA4">
        <w:rPr>
          <w:rFonts w:ascii="Times New Roman" w:hAnsi="Times New Roman" w:cs="Times New Roman"/>
          <w:sz w:val="24"/>
          <w:szCs w:val="24"/>
        </w:rPr>
        <w:t xml:space="preserve">однозначное </w:t>
      </w:r>
      <w:r w:rsidR="005C7A5A" w:rsidRPr="005C7A5A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5C7A5A" w:rsidRPr="005C7A5A">
        <w:rPr>
          <w:rFonts w:ascii="Times New Roman" w:hAnsi="Times New Roman" w:cs="Times New Roman"/>
          <w:bCs/>
          <w:iCs/>
          <w:sz w:val="24"/>
          <w:szCs w:val="24"/>
        </w:rPr>
        <w:t>ἵ</w:t>
      </w:r>
      <w:r w:rsidR="005C7A5A">
        <w:rPr>
          <w:rFonts w:ascii="Times New Roman" w:hAnsi="Times New Roman" w:cs="Times New Roman"/>
          <w:bCs/>
          <w:iCs/>
          <w:sz w:val="24"/>
          <w:szCs w:val="24"/>
          <w:lang w:val="el-GR"/>
        </w:rPr>
        <w:t>ρεσις</w:t>
      </w:r>
      <w:r w:rsidR="005C7A5A">
        <w:rPr>
          <w:rFonts w:ascii="Times New Roman" w:hAnsi="Times New Roman" w:cs="Times New Roman"/>
          <w:bCs/>
          <w:iCs/>
          <w:sz w:val="24"/>
          <w:szCs w:val="24"/>
        </w:rPr>
        <w:t>, как другие авторы.</w:t>
      </w:r>
      <w:r w:rsidR="00B27DA4" w:rsidRPr="00B27D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7DA4">
        <w:rPr>
          <w:rFonts w:ascii="Times New Roman" w:hAnsi="Times New Roman" w:cs="Times New Roman"/>
          <w:bCs/>
          <w:iCs/>
          <w:sz w:val="24"/>
          <w:szCs w:val="24"/>
        </w:rPr>
        <w:t>Кроме того, вслед за Стефаном Александрийским и в отличие от большинства других авторов, Пселл подчёркивает склонность Ираклия к астрологии.</w:t>
      </w:r>
    </w:p>
    <w:p w:rsidR="00A449E5" w:rsidRPr="00A449E5" w:rsidRDefault="00A449E5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9E5">
        <w:rPr>
          <w:rFonts w:ascii="Times New Roman" w:hAnsi="Times New Roman" w:cs="Times New Roman"/>
          <w:bCs/>
          <w:i/>
          <w:iCs/>
          <w:sz w:val="24"/>
          <w:szCs w:val="24"/>
        </w:rPr>
        <w:t>4. Выделение византийцами главного: энциклопедии и краткие хроники</w:t>
      </w:r>
    </w:p>
    <w:p w:rsidR="00A449E5" w:rsidRDefault="000B596F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Краткая хроника Михаила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B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в.) содержит нарратив о правлении Ираклия, сжатый до двух страниц. </w:t>
      </w:r>
      <w:r w:rsidR="004852AF">
        <w:rPr>
          <w:rFonts w:ascii="Times New Roman" w:hAnsi="Times New Roman" w:cs="Times New Roman"/>
          <w:sz w:val="24"/>
          <w:szCs w:val="24"/>
        </w:rPr>
        <w:t xml:space="preserve">Формат сочинения требовал от </w:t>
      </w:r>
      <w:proofErr w:type="spellStart"/>
      <w:r w:rsidR="004852AF">
        <w:rPr>
          <w:rFonts w:ascii="Times New Roman" w:hAnsi="Times New Roman" w:cs="Times New Roman"/>
          <w:sz w:val="24"/>
          <w:szCs w:val="24"/>
        </w:rPr>
        <w:t>Глики</w:t>
      </w:r>
      <w:proofErr w:type="spellEnd"/>
      <w:r w:rsidR="004852AF">
        <w:rPr>
          <w:rFonts w:ascii="Times New Roman" w:hAnsi="Times New Roman" w:cs="Times New Roman"/>
          <w:sz w:val="24"/>
          <w:szCs w:val="24"/>
        </w:rPr>
        <w:t xml:space="preserve"> максимальной лаконичности, п</w:t>
      </w:r>
      <w:r>
        <w:rPr>
          <w:rFonts w:ascii="Times New Roman" w:hAnsi="Times New Roman" w:cs="Times New Roman"/>
          <w:sz w:val="24"/>
          <w:szCs w:val="24"/>
        </w:rPr>
        <w:t>оэтому в его тексте нет многих общих для других хроник сюжетов.</w:t>
      </w:r>
      <w:r w:rsidR="004852AF">
        <w:rPr>
          <w:rFonts w:ascii="Times New Roman" w:hAnsi="Times New Roman" w:cs="Times New Roman"/>
          <w:sz w:val="24"/>
          <w:szCs w:val="24"/>
        </w:rPr>
        <w:t xml:space="preserve"> Достойными упоминания </w:t>
      </w:r>
      <w:proofErr w:type="spellStart"/>
      <w:r w:rsidR="004852AF">
        <w:rPr>
          <w:rFonts w:ascii="Times New Roman" w:hAnsi="Times New Roman" w:cs="Times New Roman"/>
          <w:sz w:val="24"/>
          <w:szCs w:val="24"/>
        </w:rPr>
        <w:t>Глика</w:t>
      </w:r>
      <w:proofErr w:type="spellEnd"/>
      <w:r w:rsidR="004852AF">
        <w:rPr>
          <w:rFonts w:ascii="Times New Roman" w:hAnsi="Times New Roman" w:cs="Times New Roman"/>
          <w:sz w:val="24"/>
          <w:szCs w:val="24"/>
        </w:rPr>
        <w:t xml:space="preserve"> считает следующие эпизоды:</w:t>
      </w:r>
    </w:p>
    <w:p w:rsidR="004852AF" w:rsidRDefault="004852AF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2D">
        <w:rPr>
          <w:rFonts w:ascii="Times New Roman" w:hAnsi="Times New Roman" w:cs="Times New Roman"/>
          <w:sz w:val="24"/>
          <w:szCs w:val="24"/>
        </w:rPr>
        <w:t>Выступление Ираклия против Фоки и и</w:t>
      </w:r>
      <w:r>
        <w:rPr>
          <w:rFonts w:ascii="Times New Roman" w:hAnsi="Times New Roman" w:cs="Times New Roman"/>
          <w:sz w:val="24"/>
          <w:szCs w:val="24"/>
        </w:rPr>
        <w:t>х предполагаемый диалог</w:t>
      </w:r>
    </w:p>
    <w:p w:rsidR="004852AF" w:rsidRDefault="004852AF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 с зятем Фоки,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Криспом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и их предполагаемый диалог</w:t>
      </w:r>
    </w:p>
    <w:p w:rsidR="004852AF" w:rsidRDefault="004852AF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Успехи персов в первые годы правления Ираклия</w:t>
      </w:r>
    </w:p>
    <w:p w:rsidR="004852AF" w:rsidRPr="00C314EA" w:rsidRDefault="004852AF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персидские походы Ираклия описаны</w:t>
      </w:r>
      <w:r w:rsidRPr="00C314EA">
        <w:rPr>
          <w:rFonts w:ascii="Times New Roman" w:hAnsi="Times New Roman" w:cs="Times New Roman"/>
          <w:sz w:val="24"/>
          <w:szCs w:val="24"/>
        </w:rPr>
        <w:t xml:space="preserve"> одн</w:t>
      </w:r>
      <w:r w:rsidR="00C314EA">
        <w:rPr>
          <w:rFonts w:ascii="Times New Roman" w:hAnsi="Times New Roman" w:cs="Times New Roman"/>
          <w:sz w:val="24"/>
          <w:szCs w:val="24"/>
        </w:rPr>
        <w:t>им</w:t>
      </w:r>
      <w:r w:rsidRPr="00C314E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314EA">
        <w:rPr>
          <w:rFonts w:ascii="Times New Roman" w:hAnsi="Times New Roman" w:cs="Times New Roman"/>
          <w:sz w:val="24"/>
          <w:szCs w:val="24"/>
        </w:rPr>
        <w:t>ем</w:t>
      </w:r>
      <w:r w:rsidRPr="00C314EA">
        <w:rPr>
          <w:rFonts w:ascii="Times New Roman" w:hAnsi="Times New Roman" w:cs="Times New Roman"/>
          <w:sz w:val="24"/>
          <w:szCs w:val="24"/>
        </w:rPr>
        <w:t>, кончающ</w:t>
      </w:r>
      <w:r w:rsidR="00C314EA">
        <w:rPr>
          <w:rFonts w:ascii="Times New Roman" w:hAnsi="Times New Roman" w:cs="Times New Roman"/>
          <w:sz w:val="24"/>
          <w:szCs w:val="24"/>
        </w:rPr>
        <w:t>и</w:t>
      </w:r>
      <w:r w:rsidRPr="00C314EA">
        <w:rPr>
          <w:rFonts w:ascii="Times New Roman" w:hAnsi="Times New Roman" w:cs="Times New Roman"/>
          <w:sz w:val="24"/>
          <w:szCs w:val="24"/>
        </w:rPr>
        <w:t>мся Воздвижением Креста. Имеется намёк на разрушение храма огня и на предшествующую походам потерю Иерусалима</w:t>
      </w:r>
    </w:p>
    <w:p w:rsidR="00C314EA" w:rsidRDefault="00C314EA" w:rsidP="00F2697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Осуждение монофелитства и второго брака Ираклия, болезнь и смерть Ираклия</w:t>
      </w:r>
    </w:p>
    <w:p w:rsidR="004852AF" w:rsidRDefault="00C314EA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краткому перечислению событий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явно предпочитает красочный рассказ</w:t>
      </w:r>
      <w:r w:rsidR="004D300F">
        <w:rPr>
          <w:rFonts w:ascii="Times New Roman" w:hAnsi="Times New Roman" w:cs="Times New Roman"/>
          <w:sz w:val="24"/>
          <w:szCs w:val="24"/>
        </w:rPr>
        <w:t xml:space="preserve">, в котором реальная история </w:t>
      </w:r>
      <w:r w:rsidR="00811121">
        <w:rPr>
          <w:rFonts w:ascii="Times New Roman" w:hAnsi="Times New Roman" w:cs="Times New Roman"/>
          <w:sz w:val="24"/>
          <w:szCs w:val="24"/>
        </w:rPr>
        <w:t>переплетается</w:t>
      </w:r>
      <w:r w:rsidR="004D300F">
        <w:rPr>
          <w:rFonts w:ascii="Times New Roman" w:hAnsi="Times New Roman" w:cs="Times New Roman"/>
          <w:sz w:val="24"/>
          <w:szCs w:val="24"/>
        </w:rPr>
        <w:t xml:space="preserve"> с выдуманными речами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00F">
        <w:rPr>
          <w:rFonts w:ascii="Times New Roman" w:hAnsi="Times New Roman" w:cs="Times New Roman"/>
          <w:sz w:val="24"/>
          <w:szCs w:val="24"/>
        </w:rPr>
        <w:t>и назидательным рассказом о Божьем наказании, постигшем еретика и нечестивца.</w:t>
      </w:r>
      <w:r w:rsidR="0024597E">
        <w:rPr>
          <w:rFonts w:ascii="Times New Roman" w:hAnsi="Times New Roman" w:cs="Times New Roman"/>
          <w:sz w:val="24"/>
          <w:szCs w:val="24"/>
        </w:rPr>
        <w:t xml:space="preserve"> Хронист определённо не склонен жертвовать «литературными» эпизодами ради </w:t>
      </w:r>
      <w:proofErr w:type="spellStart"/>
      <w:r w:rsidR="0024597E">
        <w:rPr>
          <w:rFonts w:ascii="Times New Roman" w:hAnsi="Times New Roman" w:cs="Times New Roman"/>
          <w:sz w:val="24"/>
          <w:szCs w:val="24"/>
        </w:rPr>
        <w:t>бóльшей</w:t>
      </w:r>
      <w:proofErr w:type="spellEnd"/>
      <w:r w:rsidR="0024597E">
        <w:rPr>
          <w:rFonts w:ascii="Times New Roman" w:hAnsi="Times New Roman" w:cs="Times New Roman"/>
          <w:sz w:val="24"/>
          <w:szCs w:val="24"/>
        </w:rPr>
        <w:t xml:space="preserve"> полноты «исторического» содержания текста. </w:t>
      </w:r>
      <w:r w:rsidR="00D36D91">
        <w:rPr>
          <w:rFonts w:ascii="Times New Roman" w:hAnsi="Times New Roman" w:cs="Times New Roman"/>
          <w:sz w:val="24"/>
          <w:szCs w:val="24"/>
        </w:rPr>
        <w:t>Он р</w:t>
      </w:r>
      <w:r w:rsidR="0024597E">
        <w:rPr>
          <w:rFonts w:ascii="Times New Roman" w:hAnsi="Times New Roman" w:cs="Times New Roman"/>
          <w:sz w:val="24"/>
          <w:szCs w:val="24"/>
        </w:rPr>
        <w:t>ассматривает их</w:t>
      </w:r>
      <w:r w:rsidR="00D36D91">
        <w:rPr>
          <w:rFonts w:ascii="Times New Roman" w:hAnsi="Times New Roman" w:cs="Times New Roman"/>
          <w:sz w:val="24"/>
          <w:szCs w:val="24"/>
        </w:rPr>
        <w:t xml:space="preserve"> скорее как две равноправные составляющие одного смыслового целого.</w:t>
      </w:r>
    </w:p>
    <w:p w:rsidR="00D36D91" w:rsidRPr="008F56E0" w:rsidRDefault="00D36D91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6E0">
        <w:rPr>
          <w:rFonts w:ascii="Times New Roman" w:hAnsi="Times New Roman" w:cs="Times New Roman"/>
          <w:i/>
          <w:sz w:val="24"/>
          <w:szCs w:val="24"/>
        </w:rPr>
        <w:t>Суда</w:t>
      </w:r>
      <w:r>
        <w:rPr>
          <w:rFonts w:ascii="Times New Roman" w:hAnsi="Times New Roman" w:cs="Times New Roman"/>
          <w:sz w:val="24"/>
          <w:szCs w:val="24"/>
        </w:rPr>
        <w:t>, наиболее известный византийский энциклопедический словарь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в.), содержит следующую статью об императоре Ираклии </w:t>
      </w:r>
      <w:r w:rsidRPr="00D36D9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ЦИТАТА</w:t>
      </w:r>
      <w:r w:rsidRPr="00D36D9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6E0" w:rsidRPr="008F56E0">
        <w:rPr>
          <w:rFonts w:ascii="Times New Roman" w:hAnsi="Times New Roman" w:cs="Times New Roman"/>
          <w:sz w:val="24"/>
          <w:szCs w:val="24"/>
        </w:rPr>
        <w:t xml:space="preserve"> </w:t>
      </w:r>
      <w:r w:rsidR="008F56E0">
        <w:rPr>
          <w:rFonts w:ascii="Times New Roman" w:hAnsi="Times New Roman" w:cs="Times New Roman"/>
          <w:sz w:val="24"/>
          <w:szCs w:val="24"/>
        </w:rPr>
        <w:t xml:space="preserve">Последовательность событий автора не интересует совершенно, а количество упоминаемых реальных событий ещё меньше, чем у </w:t>
      </w:r>
      <w:proofErr w:type="spellStart"/>
      <w:r w:rsidR="008F56E0">
        <w:rPr>
          <w:rFonts w:ascii="Times New Roman" w:hAnsi="Times New Roman" w:cs="Times New Roman"/>
          <w:sz w:val="24"/>
          <w:szCs w:val="24"/>
        </w:rPr>
        <w:t>Глики</w:t>
      </w:r>
      <w:proofErr w:type="spellEnd"/>
      <w:r w:rsidR="008F56E0">
        <w:rPr>
          <w:rFonts w:ascii="Times New Roman" w:hAnsi="Times New Roman" w:cs="Times New Roman"/>
          <w:sz w:val="24"/>
          <w:szCs w:val="24"/>
        </w:rPr>
        <w:t xml:space="preserve"> (Монофелитство, персидская война, Воздвижение Креста и некоторые события последних лет правления). Зато</w:t>
      </w:r>
      <w:r w:rsidR="007B5441">
        <w:rPr>
          <w:rFonts w:ascii="Times New Roman" w:hAnsi="Times New Roman" w:cs="Times New Roman"/>
          <w:sz w:val="24"/>
          <w:szCs w:val="24"/>
        </w:rPr>
        <w:t xml:space="preserve"> ярких эпизодов фольклорного характера больше. </w:t>
      </w:r>
      <w:r w:rsidR="008A372C">
        <w:rPr>
          <w:rFonts w:ascii="Times New Roman" w:hAnsi="Times New Roman" w:cs="Times New Roman"/>
          <w:sz w:val="24"/>
          <w:szCs w:val="24"/>
        </w:rPr>
        <w:t xml:space="preserve">Монофелитство императора автор Суды осуждает так же строго, как и большинство хронистов, а </w:t>
      </w:r>
      <w:r w:rsidR="007B5441">
        <w:rPr>
          <w:rFonts w:ascii="Times New Roman" w:hAnsi="Times New Roman" w:cs="Times New Roman"/>
          <w:sz w:val="24"/>
          <w:szCs w:val="24"/>
        </w:rPr>
        <w:t>«</w:t>
      </w:r>
      <w:r w:rsidR="008A372C">
        <w:rPr>
          <w:rFonts w:ascii="Times New Roman" w:hAnsi="Times New Roman" w:cs="Times New Roman"/>
          <w:sz w:val="24"/>
          <w:szCs w:val="24"/>
        </w:rPr>
        <w:t>а</w:t>
      </w:r>
      <w:r w:rsidR="007B5441">
        <w:rPr>
          <w:rFonts w:ascii="Times New Roman" w:hAnsi="Times New Roman" w:cs="Times New Roman"/>
          <w:sz w:val="24"/>
          <w:szCs w:val="24"/>
        </w:rPr>
        <w:t xml:space="preserve">рабский» период правления Ираклия </w:t>
      </w:r>
      <w:r w:rsidR="008A372C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7B5441">
        <w:rPr>
          <w:rFonts w:ascii="Times New Roman" w:hAnsi="Times New Roman" w:cs="Times New Roman"/>
          <w:sz w:val="24"/>
          <w:szCs w:val="24"/>
        </w:rPr>
        <w:t>игнорирует</w:t>
      </w:r>
      <w:r w:rsidR="008A372C">
        <w:rPr>
          <w:rFonts w:ascii="Times New Roman" w:hAnsi="Times New Roman" w:cs="Times New Roman"/>
          <w:sz w:val="24"/>
          <w:szCs w:val="24"/>
        </w:rPr>
        <w:t>, в соответствии с одной из хроникальных традиций.</w:t>
      </w:r>
    </w:p>
    <w:p w:rsidR="00A1135A" w:rsidRPr="007E0698" w:rsidRDefault="008A372C" w:rsidP="00F26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«сжатие» византийцами нарратива и неизбежное в этом случае выделение главного</w:t>
      </w:r>
      <w:r w:rsidR="00F76D7F">
        <w:rPr>
          <w:rFonts w:ascii="Times New Roman" w:hAnsi="Times New Roman" w:cs="Times New Roman"/>
          <w:sz w:val="24"/>
          <w:szCs w:val="24"/>
        </w:rPr>
        <w:t xml:space="preserve"> не приводило к доминированию «исторического» за счет сокращения «литературного». Хронисты, такие как Михаил </w:t>
      </w:r>
      <w:proofErr w:type="spellStart"/>
      <w:r w:rsidR="00F76D7F">
        <w:rPr>
          <w:rFonts w:ascii="Times New Roman" w:hAnsi="Times New Roman" w:cs="Times New Roman"/>
          <w:sz w:val="24"/>
          <w:szCs w:val="24"/>
        </w:rPr>
        <w:t>Глика</w:t>
      </w:r>
      <w:proofErr w:type="spellEnd"/>
      <w:r w:rsidR="00F76D7F">
        <w:rPr>
          <w:rFonts w:ascii="Times New Roman" w:hAnsi="Times New Roman" w:cs="Times New Roman"/>
          <w:sz w:val="24"/>
          <w:szCs w:val="24"/>
        </w:rPr>
        <w:t>, старались соблюдать баланс между двумя компонентами, и при необходимости</w:t>
      </w:r>
      <w:r w:rsidR="00153ECC">
        <w:rPr>
          <w:rFonts w:ascii="Times New Roman" w:hAnsi="Times New Roman" w:cs="Times New Roman"/>
          <w:sz w:val="24"/>
          <w:szCs w:val="24"/>
        </w:rPr>
        <w:t>, кратко упоминая сами события,</w:t>
      </w:r>
      <w:r w:rsidR="00F76D7F">
        <w:rPr>
          <w:rFonts w:ascii="Times New Roman" w:hAnsi="Times New Roman" w:cs="Times New Roman"/>
          <w:sz w:val="24"/>
          <w:szCs w:val="24"/>
        </w:rPr>
        <w:t xml:space="preserve"> жертвовали</w:t>
      </w:r>
      <w:r w:rsidR="00153ECC">
        <w:rPr>
          <w:rFonts w:ascii="Times New Roman" w:hAnsi="Times New Roman" w:cs="Times New Roman"/>
          <w:sz w:val="24"/>
          <w:szCs w:val="24"/>
        </w:rPr>
        <w:t xml:space="preserve"> их</w:t>
      </w:r>
      <w:r w:rsidR="00F76D7F">
        <w:rPr>
          <w:rFonts w:ascii="Times New Roman" w:hAnsi="Times New Roman" w:cs="Times New Roman"/>
          <w:sz w:val="24"/>
          <w:szCs w:val="24"/>
        </w:rPr>
        <w:t xml:space="preserve"> последовательностью ради цельности и </w:t>
      </w:r>
      <w:r w:rsidR="00153ECC">
        <w:rPr>
          <w:rFonts w:ascii="Times New Roman" w:hAnsi="Times New Roman" w:cs="Times New Roman"/>
          <w:sz w:val="24"/>
          <w:szCs w:val="24"/>
        </w:rPr>
        <w:t>связности</w:t>
      </w:r>
      <w:r w:rsidR="00F76D7F">
        <w:rPr>
          <w:rFonts w:ascii="Times New Roman" w:hAnsi="Times New Roman" w:cs="Times New Roman"/>
          <w:sz w:val="24"/>
          <w:szCs w:val="24"/>
        </w:rPr>
        <w:t xml:space="preserve"> всего текста.</w:t>
      </w:r>
      <w:r w:rsidR="00153ECC">
        <w:rPr>
          <w:rFonts w:ascii="Times New Roman" w:hAnsi="Times New Roman" w:cs="Times New Roman"/>
          <w:sz w:val="24"/>
          <w:szCs w:val="24"/>
        </w:rPr>
        <w:t xml:space="preserve"> Лексикографы</w:t>
      </w:r>
      <w:r w:rsidR="00B76E36">
        <w:rPr>
          <w:rFonts w:ascii="Times New Roman" w:hAnsi="Times New Roman" w:cs="Times New Roman"/>
          <w:sz w:val="24"/>
          <w:szCs w:val="24"/>
        </w:rPr>
        <w:t xml:space="preserve"> того же времен</w:t>
      </w:r>
      <w:bookmarkStart w:id="0" w:name="_GoBack"/>
      <w:bookmarkEnd w:id="0"/>
      <w:r w:rsidR="00B76E36">
        <w:rPr>
          <w:rFonts w:ascii="Times New Roman" w:hAnsi="Times New Roman" w:cs="Times New Roman"/>
          <w:sz w:val="24"/>
          <w:szCs w:val="24"/>
        </w:rPr>
        <w:t>и</w:t>
      </w:r>
      <w:r w:rsidR="00153ECC">
        <w:rPr>
          <w:rFonts w:ascii="Times New Roman" w:hAnsi="Times New Roman" w:cs="Times New Roman"/>
          <w:sz w:val="24"/>
          <w:szCs w:val="24"/>
        </w:rPr>
        <w:t>, например автор Суды, более</w:t>
      </w:r>
      <w:r w:rsidR="00B76E36">
        <w:rPr>
          <w:rFonts w:ascii="Times New Roman" w:hAnsi="Times New Roman" w:cs="Times New Roman"/>
          <w:sz w:val="24"/>
          <w:szCs w:val="24"/>
        </w:rPr>
        <w:t xml:space="preserve"> явно шли по пути </w:t>
      </w:r>
      <w:proofErr w:type="spellStart"/>
      <w:r w:rsidR="00B76E36">
        <w:rPr>
          <w:rFonts w:ascii="Times New Roman" w:hAnsi="Times New Roman" w:cs="Times New Roman"/>
          <w:sz w:val="24"/>
          <w:szCs w:val="24"/>
        </w:rPr>
        <w:t>фольклоризации</w:t>
      </w:r>
      <w:proofErr w:type="spellEnd"/>
      <w:r w:rsidR="00B76E36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sectPr w:rsidR="00A1135A" w:rsidRPr="007E0698" w:rsidSect="00F26971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55" w:rsidRDefault="00501855" w:rsidP="00801ACD">
      <w:pPr>
        <w:spacing w:after="0" w:line="240" w:lineRule="auto"/>
      </w:pPr>
      <w:r>
        <w:separator/>
      </w:r>
    </w:p>
  </w:endnote>
  <w:endnote w:type="continuationSeparator" w:id="0">
    <w:p w:rsidR="00501855" w:rsidRDefault="00501855" w:rsidP="0080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86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372C" w:rsidRPr="00F26971" w:rsidRDefault="00501855" w:rsidP="00F26971">
        <w:pPr>
          <w:pStyle w:val="a6"/>
          <w:jc w:val="right"/>
          <w:rPr>
            <w:rFonts w:ascii="Times New Roman" w:hAnsi="Times New Roman" w:cs="Times New Roman"/>
          </w:rPr>
        </w:pPr>
        <w:r w:rsidRPr="00F26971">
          <w:rPr>
            <w:rFonts w:ascii="Times New Roman" w:hAnsi="Times New Roman" w:cs="Times New Roman"/>
          </w:rPr>
          <w:fldChar w:fldCharType="begin"/>
        </w:r>
        <w:r w:rsidRPr="00F26971">
          <w:rPr>
            <w:rFonts w:ascii="Times New Roman" w:hAnsi="Times New Roman" w:cs="Times New Roman"/>
          </w:rPr>
          <w:instrText xml:space="preserve"> PAGE   \* MERGEFORMAT </w:instrText>
        </w:r>
        <w:r w:rsidRPr="00F26971">
          <w:rPr>
            <w:rFonts w:ascii="Times New Roman" w:hAnsi="Times New Roman" w:cs="Times New Roman"/>
          </w:rPr>
          <w:fldChar w:fldCharType="separate"/>
        </w:r>
        <w:r w:rsidR="000E5962">
          <w:rPr>
            <w:rFonts w:ascii="Times New Roman" w:hAnsi="Times New Roman" w:cs="Times New Roman"/>
            <w:noProof/>
          </w:rPr>
          <w:t>5</w:t>
        </w:r>
        <w:r w:rsidRPr="00F2697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A372C" w:rsidRDefault="008A3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55" w:rsidRDefault="00501855" w:rsidP="00801ACD">
      <w:pPr>
        <w:spacing w:after="0" w:line="240" w:lineRule="auto"/>
      </w:pPr>
      <w:r>
        <w:separator/>
      </w:r>
    </w:p>
  </w:footnote>
  <w:footnote w:type="continuationSeparator" w:id="0">
    <w:p w:rsidR="00501855" w:rsidRDefault="00501855" w:rsidP="0080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A6A"/>
    <w:multiLevelType w:val="hybridMultilevel"/>
    <w:tmpl w:val="A9B0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D52"/>
    <w:multiLevelType w:val="hybridMultilevel"/>
    <w:tmpl w:val="D1AEC196"/>
    <w:lvl w:ilvl="0" w:tplc="A0A2E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A91440"/>
    <w:multiLevelType w:val="hybridMultilevel"/>
    <w:tmpl w:val="B984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6EAA"/>
    <w:multiLevelType w:val="hybridMultilevel"/>
    <w:tmpl w:val="A398A554"/>
    <w:lvl w:ilvl="0" w:tplc="8D20A4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0CD"/>
    <w:rsid w:val="00030525"/>
    <w:rsid w:val="0004560E"/>
    <w:rsid w:val="000B596F"/>
    <w:rsid w:val="000C0D97"/>
    <w:rsid w:val="000D2E02"/>
    <w:rsid w:val="000E5962"/>
    <w:rsid w:val="000F1308"/>
    <w:rsid w:val="001068D8"/>
    <w:rsid w:val="00142593"/>
    <w:rsid w:val="00153ECC"/>
    <w:rsid w:val="001620FA"/>
    <w:rsid w:val="00175BB8"/>
    <w:rsid w:val="0024597E"/>
    <w:rsid w:val="0025067B"/>
    <w:rsid w:val="002964F3"/>
    <w:rsid w:val="002C77C3"/>
    <w:rsid w:val="002E0915"/>
    <w:rsid w:val="002E4674"/>
    <w:rsid w:val="0030694A"/>
    <w:rsid w:val="003120EF"/>
    <w:rsid w:val="003552F5"/>
    <w:rsid w:val="003E616D"/>
    <w:rsid w:val="003F1872"/>
    <w:rsid w:val="0044711F"/>
    <w:rsid w:val="00447133"/>
    <w:rsid w:val="00450679"/>
    <w:rsid w:val="00456124"/>
    <w:rsid w:val="00466D30"/>
    <w:rsid w:val="004852AF"/>
    <w:rsid w:val="00494B30"/>
    <w:rsid w:val="004D266F"/>
    <w:rsid w:val="004D300F"/>
    <w:rsid w:val="004D4F2D"/>
    <w:rsid w:val="004F4D56"/>
    <w:rsid w:val="00501855"/>
    <w:rsid w:val="00510D87"/>
    <w:rsid w:val="005602C4"/>
    <w:rsid w:val="005A2EB6"/>
    <w:rsid w:val="005B38CC"/>
    <w:rsid w:val="005C7A5A"/>
    <w:rsid w:val="005D7187"/>
    <w:rsid w:val="006D77F2"/>
    <w:rsid w:val="007230D5"/>
    <w:rsid w:val="00765EDB"/>
    <w:rsid w:val="007B5441"/>
    <w:rsid w:val="007E0698"/>
    <w:rsid w:val="00801ACD"/>
    <w:rsid w:val="00811121"/>
    <w:rsid w:val="00814847"/>
    <w:rsid w:val="008460CD"/>
    <w:rsid w:val="00846C49"/>
    <w:rsid w:val="00855084"/>
    <w:rsid w:val="00865BF6"/>
    <w:rsid w:val="008A372C"/>
    <w:rsid w:val="008C63B9"/>
    <w:rsid w:val="008D2816"/>
    <w:rsid w:val="008E401D"/>
    <w:rsid w:val="008E6C9D"/>
    <w:rsid w:val="008F56E0"/>
    <w:rsid w:val="0095507E"/>
    <w:rsid w:val="0095652D"/>
    <w:rsid w:val="00985BF0"/>
    <w:rsid w:val="009C0446"/>
    <w:rsid w:val="009E4DE7"/>
    <w:rsid w:val="00A1135A"/>
    <w:rsid w:val="00A23364"/>
    <w:rsid w:val="00A330F0"/>
    <w:rsid w:val="00A449E5"/>
    <w:rsid w:val="00A52E19"/>
    <w:rsid w:val="00A57469"/>
    <w:rsid w:val="00A67178"/>
    <w:rsid w:val="00B27DA4"/>
    <w:rsid w:val="00B37E9C"/>
    <w:rsid w:val="00B41D12"/>
    <w:rsid w:val="00B50E9A"/>
    <w:rsid w:val="00B6286A"/>
    <w:rsid w:val="00B76E36"/>
    <w:rsid w:val="00BC2FFB"/>
    <w:rsid w:val="00BD0200"/>
    <w:rsid w:val="00BF3236"/>
    <w:rsid w:val="00C314EA"/>
    <w:rsid w:val="00C412ED"/>
    <w:rsid w:val="00C76D59"/>
    <w:rsid w:val="00CC32C3"/>
    <w:rsid w:val="00CC33DE"/>
    <w:rsid w:val="00CC371E"/>
    <w:rsid w:val="00D36D91"/>
    <w:rsid w:val="00D51A05"/>
    <w:rsid w:val="00DA50BD"/>
    <w:rsid w:val="00DE4C5F"/>
    <w:rsid w:val="00E047F9"/>
    <w:rsid w:val="00E26454"/>
    <w:rsid w:val="00E44695"/>
    <w:rsid w:val="00EF0205"/>
    <w:rsid w:val="00F26971"/>
    <w:rsid w:val="00F76D7F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14D86-C146-4C34-AD8B-29518A13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ACD"/>
  </w:style>
  <w:style w:type="paragraph" w:styleId="a6">
    <w:name w:val="footer"/>
    <w:basedOn w:val="a"/>
    <w:link w:val="a7"/>
    <w:uiPriority w:val="99"/>
    <w:unhideWhenUsed/>
    <w:rsid w:val="0080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7B143-69E6-4403-9613-747FA48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5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Maria</cp:lastModifiedBy>
  <cp:revision>11</cp:revision>
  <dcterms:created xsi:type="dcterms:W3CDTF">2015-08-16T01:22:00Z</dcterms:created>
  <dcterms:modified xsi:type="dcterms:W3CDTF">2015-09-27T16:16:00Z</dcterms:modified>
</cp:coreProperties>
</file>