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631" w:rsidRPr="000D553A" w:rsidRDefault="000D553A" w:rsidP="000D553A">
      <w:pPr>
        <w:jc w:val="center"/>
        <w:rPr>
          <w:b/>
        </w:rPr>
      </w:pPr>
      <w:r w:rsidRPr="000D553A">
        <w:rPr>
          <w:b/>
        </w:rPr>
        <w:t xml:space="preserve">График </w:t>
      </w:r>
      <w:r w:rsidR="00DF3AA9">
        <w:rPr>
          <w:b/>
        </w:rPr>
        <w:t>пересдач экз</w:t>
      </w:r>
      <w:r w:rsidR="002E2CEB">
        <w:rPr>
          <w:b/>
        </w:rPr>
        <w:t>аменов</w:t>
      </w:r>
      <w:r w:rsidRPr="000D553A">
        <w:rPr>
          <w:b/>
        </w:rPr>
        <w:t xml:space="preserve"> 2-го модуля 2015-2016 уч. г. для студентов магистратуры по направлению «История»</w:t>
      </w:r>
    </w:p>
    <w:p w:rsidR="00C673AC" w:rsidRDefault="00C673AC"/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3440"/>
        <w:gridCol w:w="2867"/>
        <w:gridCol w:w="1720"/>
        <w:gridCol w:w="1720"/>
        <w:gridCol w:w="4111"/>
      </w:tblGrid>
      <w:tr w:rsidR="002E2CEB" w:rsidTr="00E50E68">
        <w:tc>
          <w:tcPr>
            <w:tcW w:w="3440" w:type="dxa"/>
            <w:shd w:val="clear" w:color="auto" w:fill="00B050"/>
          </w:tcPr>
          <w:p w:rsidR="002E2CEB" w:rsidRPr="00D336B0" w:rsidRDefault="002E2CEB" w:rsidP="00D336B0">
            <w:pPr>
              <w:jc w:val="center"/>
              <w:rPr>
                <w:b/>
              </w:rPr>
            </w:pPr>
            <w:r w:rsidRPr="00D336B0">
              <w:rPr>
                <w:b/>
              </w:rPr>
              <w:t>Дисциплина</w:t>
            </w:r>
          </w:p>
        </w:tc>
        <w:tc>
          <w:tcPr>
            <w:tcW w:w="2867" w:type="dxa"/>
            <w:shd w:val="clear" w:color="auto" w:fill="00B050"/>
          </w:tcPr>
          <w:p w:rsidR="002E2CEB" w:rsidRPr="00D336B0" w:rsidRDefault="002E2CEB" w:rsidP="00D336B0">
            <w:pPr>
              <w:jc w:val="center"/>
              <w:rPr>
                <w:b/>
              </w:rPr>
            </w:pPr>
            <w:r w:rsidRPr="00D336B0">
              <w:rPr>
                <w:b/>
              </w:rPr>
              <w:t>Преподаватель</w:t>
            </w:r>
            <w:r>
              <w:rPr>
                <w:b/>
              </w:rPr>
              <w:t>, принимающий экзамен</w:t>
            </w:r>
          </w:p>
        </w:tc>
        <w:tc>
          <w:tcPr>
            <w:tcW w:w="1720" w:type="dxa"/>
            <w:shd w:val="clear" w:color="auto" w:fill="00B050"/>
          </w:tcPr>
          <w:p w:rsidR="002E2CEB" w:rsidRPr="00D336B0" w:rsidRDefault="002E2CEB" w:rsidP="009D3B84">
            <w:pPr>
              <w:jc w:val="center"/>
              <w:rPr>
                <w:b/>
              </w:rPr>
            </w:pPr>
            <w:r w:rsidRPr="00D336B0">
              <w:rPr>
                <w:b/>
              </w:rPr>
              <w:t>Дата</w:t>
            </w:r>
            <w:r>
              <w:rPr>
                <w:b/>
              </w:rPr>
              <w:t xml:space="preserve"> и время</w:t>
            </w:r>
            <w:r w:rsidRPr="00D336B0">
              <w:rPr>
                <w:b/>
              </w:rPr>
              <w:t xml:space="preserve"> </w:t>
            </w:r>
            <w:r>
              <w:rPr>
                <w:b/>
              </w:rPr>
              <w:t>пересдачи</w:t>
            </w:r>
          </w:p>
        </w:tc>
        <w:tc>
          <w:tcPr>
            <w:tcW w:w="1720" w:type="dxa"/>
            <w:shd w:val="clear" w:color="auto" w:fill="00B050"/>
          </w:tcPr>
          <w:p w:rsidR="002E2CEB" w:rsidRPr="00D336B0" w:rsidRDefault="002E2CEB" w:rsidP="00D336B0">
            <w:pPr>
              <w:jc w:val="center"/>
              <w:rPr>
                <w:b/>
              </w:rPr>
            </w:pPr>
            <w:r w:rsidRPr="00D336B0">
              <w:rPr>
                <w:b/>
              </w:rPr>
              <w:t>Дата</w:t>
            </w:r>
            <w:r>
              <w:rPr>
                <w:b/>
              </w:rPr>
              <w:t xml:space="preserve"> и время</w:t>
            </w:r>
            <w:r w:rsidRPr="00D336B0">
              <w:rPr>
                <w:b/>
              </w:rPr>
              <w:t xml:space="preserve"> </w:t>
            </w:r>
            <w:r>
              <w:rPr>
                <w:b/>
              </w:rPr>
              <w:t>пересдачи с комиссией</w:t>
            </w:r>
          </w:p>
        </w:tc>
        <w:tc>
          <w:tcPr>
            <w:tcW w:w="4111" w:type="dxa"/>
            <w:shd w:val="clear" w:color="auto" w:fill="00B050"/>
          </w:tcPr>
          <w:p w:rsidR="002E2CEB" w:rsidRPr="00D336B0" w:rsidRDefault="009E288A" w:rsidP="00D336B0">
            <w:pPr>
              <w:jc w:val="center"/>
              <w:rPr>
                <w:b/>
              </w:rPr>
            </w:pPr>
            <w:r>
              <w:rPr>
                <w:b/>
              </w:rPr>
              <w:t>ФИО задолжников</w:t>
            </w:r>
          </w:p>
        </w:tc>
      </w:tr>
      <w:tr w:rsidR="00E50E68" w:rsidTr="00AC71C6">
        <w:tc>
          <w:tcPr>
            <w:tcW w:w="13858" w:type="dxa"/>
            <w:gridSpan w:val="5"/>
            <w:shd w:val="clear" w:color="auto" w:fill="auto"/>
          </w:tcPr>
          <w:p w:rsidR="00E50E68" w:rsidRDefault="00E50E68" w:rsidP="00E50E68">
            <w:pPr>
              <w:ind w:left="360"/>
              <w:jc w:val="center"/>
            </w:pPr>
            <w:r w:rsidRPr="00E50E68">
              <w:rPr>
                <w:b/>
                <w:highlight w:val="green"/>
              </w:rPr>
              <w:t>Историческое знание, 1 курс</w:t>
            </w:r>
          </w:p>
        </w:tc>
      </w:tr>
      <w:tr w:rsidR="002E2CEB" w:rsidTr="009E288A">
        <w:tc>
          <w:tcPr>
            <w:tcW w:w="3440" w:type="dxa"/>
            <w:shd w:val="clear" w:color="auto" w:fill="92D050"/>
          </w:tcPr>
          <w:p w:rsidR="002E2CEB" w:rsidRDefault="002E2CEB">
            <w:r>
              <w:t>Историческая текстология</w:t>
            </w:r>
          </w:p>
        </w:tc>
        <w:tc>
          <w:tcPr>
            <w:tcW w:w="2867" w:type="dxa"/>
          </w:tcPr>
          <w:p w:rsidR="002E2CEB" w:rsidRDefault="002E2CEB">
            <w:r>
              <w:t>Д.А. Добровольский</w:t>
            </w:r>
          </w:p>
        </w:tc>
        <w:tc>
          <w:tcPr>
            <w:tcW w:w="1720" w:type="dxa"/>
          </w:tcPr>
          <w:p w:rsidR="002E2CEB" w:rsidRDefault="00DE37F1">
            <w:r>
              <w:t>сдача работ не позднее 22.01.2016, пятница, 18.00</w:t>
            </w:r>
          </w:p>
        </w:tc>
        <w:tc>
          <w:tcPr>
            <w:tcW w:w="1720" w:type="dxa"/>
          </w:tcPr>
          <w:p w:rsidR="002E2CEB" w:rsidRDefault="00DE37F1">
            <w:r>
              <w:t>29.01.2016, пятница, 18.10-19.30</w:t>
            </w:r>
          </w:p>
        </w:tc>
        <w:tc>
          <w:tcPr>
            <w:tcW w:w="4111" w:type="dxa"/>
          </w:tcPr>
          <w:p w:rsidR="009E288A" w:rsidRDefault="009E288A" w:rsidP="009E288A">
            <w:pPr>
              <w:pStyle w:val="a6"/>
              <w:numPr>
                <w:ilvl w:val="0"/>
                <w:numId w:val="1"/>
              </w:numPr>
            </w:pPr>
            <w:r>
              <w:t>Поселянин А.А.</w:t>
            </w:r>
          </w:p>
        </w:tc>
      </w:tr>
      <w:tr w:rsidR="003D0CF1" w:rsidTr="009E288A">
        <w:tc>
          <w:tcPr>
            <w:tcW w:w="3440" w:type="dxa"/>
            <w:shd w:val="clear" w:color="auto" w:fill="92D050"/>
          </w:tcPr>
          <w:p w:rsidR="003D0CF1" w:rsidRDefault="003D0CF1">
            <w:r>
              <w:t>НИС «Предмет, методы и средства познания»</w:t>
            </w:r>
          </w:p>
        </w:tc>
        <w:tc>
          <w:tcPr>
            <w:tcW w:w="2867" w:type="dxa"/>
            <w:shd w:val="clear" w:color="auto" w:fill="auto"/>
          </w:tcPr>
          <w:p w:rsidR="003D0CF1" w:rsidRDefault="003D0CF1">
            <w:r>
              <w:t>М.Ф. Румянцева</w:t>
            </w:r>
          </w:p>
        </w:tc>
        <w:tc>
          <w:tcPr>
            <w:tcW w:w="1720" w:type="dxa"/>
            <w:shd w:val="clear" w:color="auto" w:fill="auto"/>
          </w:tcPr>
          <w:p w:rsidR="003D0CF1" w:rsidRDefault="003D0CF1" w:rsidP="003C6FE5">
            <w:r>
              <w:t>сдача работ не позднее 22.01.2016, пятница, 18.00</w:t>
            </w:r>
          </w:p>
        </w:tc>
        <w:tc>
          <w:tcPr>
            <w:tcW w:w="1720" w:type="dxa"/>
            <w:shd w:val="clear" w:color="auto" w:fill="auto"/>
          </w:tcPr>
          <w:p w:rsidR="003D0CF1" w:rsidRDefault="003D0CF1" w:rsidP="003C6FE5">
            <w:r>
              <w:t>29.01.2016, пятница, 18.10-19.30</w:t>
            </w:r>
          </w:p>
        </w:tc>
        <w:tc>
          <w:tcPr>
            <w:tcW w:w="4111" w:type="dxa"/>
          </w:tcPr>
          <w:p w:rsidR="003D0CF1" w:rsidRDefault="003D0CF1" w:rsidP="009E288A">
            <w:pPr>
              <w:pStyle w:val="a6"/>
              <w:numPr>
                <w:ilvl w:val="0"/>
                <w:numId w:val="2"/>
              </w:numPr>
            </w:pPr>
            <w:r>
              <w:t>Андреев Р.Э.</w:t>
            </w:r>
          </w:p>
          <w:p w:rsidR="003D0CF1" w:rsidRDefault="003D0CF1" w:rsidP="009E288A">
            <w:pPr>
              <w:pStyle w:val="a6"/>
              <w:numPr>
                <w:ilvl w:val="0"/>
                <w:numId w:val="2"/>
              </w:numPr>
            </w:pPr>
            <w:r>
              <w:t>Поселянин А.А.</w:t>
            </w:r>
          </w:p>
        </w:tc>
      </w:tr>
      <w:tr w:rsidR="003D0CF1" w:rsidTr="004A438E">
        <w:tc>
          <w:tcPr>
            <w:tcW w:w="13858" w:type="dxa"/>
            <w:gridSpan w:val="5"/>
          </w:tcPr>
          <w:p w:rsidR="003D0CF1" w:rsidRPr="00D336B0" w:rsidRDefault="003D0CF1" w:rsidP="005F239A">
            <w:pPr>
              <w:jc w:val="center"/>
              <w:rPr>
                <w:b/>
              </w:rPr>
            </w:pPr>
            <w:r w:rsidRPr="00560989">
              <w:rPr>
                <w:b/>
                <w:highlight w:val="green"/>
              </w:rPr>
              <w:t>История художественной культуры и рынок искусства, 1 курс</w:t>
            </w:r>
          </w:p>
        </w:tc>
      </w:tr>
      <w:tr w:rsidR="003D0CF1" w:rsidTr="009E288A">
        <w:tc>
          <w:tcPr>
            <w:tcW w:w="3440" w:type="dxa"/>
            <w:shd w:val="clear" w:color="auto" w:fill="92D050"/>
          </w:tcPr>
          <w:p w:rsidR="003D0CF1" w:rsidRDefault="003D0CF1" w:rsidP="00B41DC9">
            <w:r>
              <w:t>Историческая текстология</w:t>
            </w:r>
          </w:p>
        </w:tc>
        <w:tc>
          <w:tcPr>
            <w:tcW w:w="2867" w:type="dxa"/>
          </w:tcPr>
          <w:p w:rsidR="003D0CF1" w:rsidRDefault="003D0CF1" w:rsidP="00B41DC9">
            <w:r>
              <w:t>Д.А. Добровольский</w:t>
            </w:r>
          </w:p>
        </w:tc>
        <w:tc>
          <w:tcPr>
            <w:tcW w:w="1720" w:type="dxa"/>
          </w:tcPr>
          <w:p w:rsidR="003D0CF1" w:rsidRDefault="003D0CF1" w:rsidP="0012307A">
            <w:r>
              <w:t>сдача работ не позднее 22.01.2016, пятница, 18.00</w:t>
            </w:r>
          </w:p>
        </w:tc>
        <w:tc>
          <w:tcPr>
            <w:tcW w:w="1720" w:type="dxa"/>
          </w:tcPr>
          <w:p w:rsidR="003D0CF1" w:rsidRDefault="003D0CF1" w:rsidP="0012307A">
            <w:r>
              <w:t>29.01.2016, пятница, 18.10-19.30</w:t>
            </w:r>
          </w:p>
        </w:tc>
        <w:tc>
          <w:tcPr>
            <w:tcW w:w="4111" w:type="dxa"/>
          </w:tcPr>
          <w:p w:rsidR="003D0CF1" w:rsidRDefault="003D0CF1" w:rsidP="009E288A">
            <w:pPr>
              <w:pStyle w:val="a6"/>
              <w:numPr>
                <w:ilvl w:val="0"/>
                <w:numId w:val="6"/>
              </w:numPr>
            </w:pPr>
            <w:r>
              <w:t>Секачев И.В.</w:t>
            </w:r>
          </w:p>
        </w:tc>
      </w:tr>
      <w:tr w:rsidR="003D0CF1" w:rsidTr="009E288A">
        <w:tc>
          <w:tcPr>
            <w:tcW w:w="3440" w:type="dxa"/>
            <w:shd w:val="clear" w:color="auto" w:fill="92D050"/>
          </w:tcPr>
          <w:p w:rsidR="003D0CF1" w:rsidRDefault="003D0CF1" w:rsidP="00604DBA">
            <w:r>
              <w:t>История изобразительного искусства</w:t>
            </w:r>
          </w:p>
        </w:tc>
        <w:tc>
          <w:tcPr>
            <w:tcW w:w="2867" w:type="dxa"/>
          </w:tcPr>
          <w:p w:rsidR="003D0CF1" w:rsidRDefault="003D0CF1" w:rsidP="00604DBA">
            <w:r>
              <w:t xml:space="preserve">Л.К. </w:t>
            </w:r>
            <w:proofErr w:type="spellStart"/>
            <w:r>
              <w:t>Масиель</w:t>
            </w:r>
            <w:proofErr w:type="spellEnd"/>
            <w:r>
              <w:t xml:space="preserve"> Санчес</w:t>
            </w:r>
          </w:p>
          <w:p w:rsidR="003D0CF1" w:rsidRDefault="003D0CF1" w:rsidP="00604DBA">
            <w:r>
              <w:t xml:space="preserve">Е.Ю. </w:t>
            </w:r>
            <w:proofErr w:type="spellStart"/>
            <w:r>
              <w:t>Хлопина</w:t>
            </w:r>
            <w:proofErr w:type="spellEnd"/>
          </w:p>
        </w:tc>
        <w:tc>
          <w:tcPr>
            <w:tcW w:w="1720" w:type="dxa"/>
            <w:shd w:val="clear" w:color="auto" w:fill="auto"/>
          </w:tcPr>
          <w:p w:rsidR="003D0CF1" w:rsidRDefault="003D0CF1" w:rsidP="009D3B84">
            <w:r>
              <w:t xml:space="preserve">19.01.2016, </w:t>
            </w:r>
            <w:r w:rsidRPr="009D3B84">
              <w:t>вторник</w:t>
            </w:r>
            <w:r>
              <w:t>, 16.40-18.00</w:t>
            </w:r>
            <w:r w:rsidRPr="009D3B84"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3D0CF1" w:rsidRDefault="003D0CF1" w:rsidP="005F239A">
            <w:r>
              <w:t>26.01.2015, вторник,</w:t>
            </w:r>
          </w:p>
          <w:p w:rsidR="003D0CF1" w:rsidRDefault="003D0CF1" w:rsidP="005F239A">
            <w:r>
              <w:t>16.40-18.00</w:t>
            </w:r>
          </w:p>
        </w:tc>
        <w:tc>
          <w:tcPr>
            <w:tcW w:w="4111" w:type="dxa"/>
          </w:tcPr>
          <w:p w:rsidR="003D0CF1" w:rsidRDefault="003D0CF1" w:rsidP="005F239A">
            <w:r>
              <w:t>1. Быкова О.И.</w:t>
            </w:r>
          </w:p>
          <w:p w:rsidR="003D0CF1" w:rsidRDefault="003D0CF1" w:rsidP="005F239A">
            <w:r>
              <w:t xml:space="preserve">2. </w:t>
            </w:r>
            <w:proofErr w:type="spellStart"/>
            <w:r>
              <w:t>Гвасалия</w:t>
            </w:r>
            <w:proofErr w:type="spellEnd"/>
            <w:r>
              <w:t xml:space="preserve"> А.Т.</w:t>
            </w:r>
          </w:p>
          <w:p w:rsidR="003D0CF1" w:rsidRDefault="003D0CF1" w:rsidP="005F239A">
            <w:r>
              <w:t>3. Секачев И.В.</w:t>
            </w:r>
          </w:p>
          <w:p w:rsidR="003D0CF1" w:rsidRDefault="003D0CF1" w:rsidP="005F239A">
            <w:r>
              <w:t>4. Черкашина А.А.</w:t>
            </w:r>
          </w:p>
        </w:tc>
      </w:tr>
      <w:tr w:rsidR="00844A19" w:rsidTr="009E288A">
        <w:tc>
          <w:tcPr>
            <w:tcW w:w="3440" w:type="dxa"/>
            <w:shd w:val="clear" w:color="auto" w:fill="92D050"/>
          </w:tcPr>
          <w:p w:rsidR="00844A19" w:rsidRDefault="00844A19" w:rsidP="00704CD6">
            <w:r>
              <w:t>История исторической науки</w:t>
            </w:r>
          </w:p>
        </w:tc>
        <w:tc>
          <w:tcPr>
            <w:tcW w:w="2867" w:type="dxa"/>
          </w:tcPr>
          <w:p w:rsidR="00844A19" w:rsidRDefault="00844A19" w:rsidP="00704CD6">
            <w:r>
              <w:t>С.Р. Матвеев</w:t>
            </w:r>
          </w:p>
        </w:tc>
        <w:tc>
          <w:tcPr>
            <w:tcW w:w="1720" w:type="dxa"/>
            <w:shd w:val="clear" w:color="auto" w:fill="auto"/>
          </w:tcPr>
          <w:p w:rsidR="00844A19" w:rsidRDefault="00844A19" w:rsidP="00AB4C3B">
            <w:r>
              <w:t>15.01.2016, пятница, 18.10-19.30, ауд. 302</w:t>
            </w:r>
          </w:p>
        </w:tc>
        <w:tc>
          <w:tcPr>
            <w:tcW w:w="1720" w:type="dxa"/>
            <w:shd w:val="clear" w:color="auto" w:fill="auto"/>
          </w:tcPr>
          <w:p w:rsidR="00844A19" w:rsidRDefault="00844A19" w:rsidP="00AB4C3B">
            <w:r>
              <w:t>22.01.2016, пятница, 18.10-19.30</w:t>
            </w:r>
          </w:p>
        </w:tc>
        <w:tc>
          <w:tcPr>
            <w:tcW w:w="4111" w:type="dxa"/>
          </w:tcPr>
          <w:p w:rsidR="00844A19" w:rsidRDefault="00844A19" w:rsidP="009E288A">
            <w:pPr>
              <w:pStyle w:val="a6"/>
              <w:numPr>
                <w:ilvl w:val="0"/>
                <w:numId w:val="7"/>
              </w:numPr>
            </w:pPr>
            <w:r>
              <w:t>Секачев И.В.</w:t>
            </w:r>
          </w:p>
        </w:tc>
      </w:tr>
      <w:tr w:rsidR="003D0CF1" w:rsidTr="009E288A">
        <w:tc>
          <w:tcPr>
            <w:tcW w:w="3440" w:type="dxa"/>
            <w:shd w:val="clear" w:color="auto" w:fill="92D050"/>
          </w:tcPr>
          <w:p w:rsidR="003D0CF1" w:rsidRDefault="003D0CF1" w:rsidP="00F72B3A">
            <w:r>
              <w:t>НИС «Анализ и атрибуция памятников художественной культуры»</w:t>
            </w:r>
          </w:p>
        </w:tc>
        <w:tc>
          <w:tcPr>
            <w:tcW w:w="2867" w:type="dxa"/>
          </w:tcPr>
          <w:p w:rsidR="003D0CF1" w:rsidRDefault="003D0CF1" w:rsidP="00F72B3A">
            <w:r>
              <w:t xml:space="preserve">Е.Б. </w:t>
            </w:r>
            <w:proofErr w:type="spellStart"/>
            <w:r>
              <w:t>Шарнова</w:t>
            </w:r>
            <w:proofErr w:type="spellEnd"/>
          </w:p>
        </w:tc>
        <w:tc>
          <w:tcPr>
            <w:tcW w:w="1720" w:type="dxa"/>
            <w:shd w:val="clear" w:color="auto" w:fill="auto"/>
          </w:tcPr>
          <w:p w:rsidR="003D0CF1" w:rsidRDefault="003D0CF1" w:rsidP="00662108">
            <w:r>
              <w:t>16.01.2016, суббота, 13.40-15.00, ауд. 314</w:t>
            </w:r>
          </w:p>
        </w:tc>
        <w:tc>
          <w:tcPr>
            <w:tcW w:w="1720" w:type="dxa"/>
            <w:shd w:val="clear" w:color="auto" w:fill="auto"/>
          </w:tcPr>
          <w:p w:rsidR="003D0CF1" w:rsidRDefault="003D0CF1" w:rsidP="00662108">
            <w:r>
              <w:t>23.01.2016, суббота, 13.40-15.00, ауд. 314</w:t>
            </w:r>
          </w:p>
        </w:tc>
        <w:tc>
          <w:tcPr>
            <w:tcW w:w="4111" w:type="dxa"/>
          </w:tcPr>
          <w:p w:rsidR="003D0CF1" w:rsidRDefault="003D0CF1" w:rsidP="009E288A">
            <w:pPr>
              <w:pStyle w:val="a6"/>
              <w:numPr>
                <w:ilvl w:val="0"/>
                <w:numId w:val="8"/>
              </w:numPr>
            </w:pPr>
            <w:r>
              <w:t>Секачев И.В.</w:t>
            </w:r>
          </w:p>
        </w:tc>
      </w:tr>
      <w:tr w:rsidR="003D0CF1" w:rsidTr="009E288A">
        <w:tc>
          <w:tcPr>
            <w:tcW w:w="3440" w:type="dxa"/>
            <w:shd w:val="clear" w:color="auto" w:fill="92D050"/>
          </w:tcPr>
          <w:p w:rsidR="003D0CF1" w:rsidRDefault="003D0CF1" w:rsidP="00EB6ACE">
            <w:r>
              <w:t>Описание и анализ памятников искусства и культуры</w:t>
            </w:r>
          </w:p>
        </w:tc>
        <w:tc>
          <w:tcPr>
            <w:tcW w:w="2867" w:type="dxa"/>
          </w:tcPr>
          <w:p w:rsidR="003D0CF1" w:rsidRDefault="00844A19" w:rsidP="00EB6ACE">
            <w:r>
              <w:t xml:space="preserve">1. </w:t>
            </w:r>
            <w:r w:rsidR="003D0CF1">
              <w:t>С.А. Зинченко,</w:t>
            </w:r>
          </w:p>
          <w:p w:rsidR="003D0CF1" w:rsidRDefault="00844A19" w:rsidP="00EB6ACE">
            <w:r>
              <w:t xml:space="preserve">2. </w:t>
            </w:r>
            <w:r w:rsidR="003D0CF1">
              <w:t xml:space="preserve">О.Е. </w:t>
            </w:r>
            <w:proofErr w:type="spellStart"/>
            <w:r w:rsidR="003D0CF1">
              <w:t>Русинова</w:t>
            </w:r>
            <w:proofErr w:type="spellEnd"/>
          </w:p>
        </w:tc>
        <w:tc>
          <w:tcPr>
            <w:tcW w:w="1720" w:type="dxa"/>
            <w:shd w:val="clear" w:color="auto" w:fill="auto"/>
          </w:tcPr>
          <w:p w:rsidR="003D0CF1" w:rsidRDefault="0062551E" w:rsidP="0062551E">
            <w:r>
              <w:t>1. 18.01.2016, понедельник, 17</w:t>
            </w:r>
            <w:r w:rsidR="00844A19">
              <w:t>.</w:t>
            </w:r>
            <w:r>
              <w:t>3</w:t>
            </w:r>
            <w:r w:rsidR="00844A19">
              <w:t>0-19.30</w:t>
            </w:r>
            <w:r w:rsidR="00E73A03">
              <w:t xml:space="preserve"> </w:t>
            </w:r>
            <w:r w:rsidR="002151E5">
              <w:lastRenderedPageBreak/>
              <w:t>(срок присылки работ – не позднее 15.01, 18.00)</w:t>
            </w:r>
          </w:p>
          <w:p w:rsidR="00E73A03" w:rsidRDefault="00E73A03" w:rsidP="0062551E">
            <w:r>
              <w:t>2. срок 28.01.2016, 18.00</w:t>
            </w:r>
          </w:p>
        </w:tc>
        <w:tc>
          <w:tcPr>
            <w:tcW w:w="1720" w:type="dxa"/>
            <w:shd w:val="clear" w:color="auto" w:fill="auto"/>
          </w:tcPr>
          <w:p w:rsidR="003D0CF1" w:rsidRDefault="00844A19" w:rsidP="0062551E">
            <w:r>
              <w:lastRenderedPageBreak/>
              <w:t>1. 25</w:t>
            </w:r>
            <w:r w:rsidR="0062551E">
              <w:t>.01.2016, понедельник, 17</w:t>
            </w:r>
            <w:r>
              <w:t>.</w:t>
            </w:r>
            <w:r w:rsidR="0062551E">
              <w:t>3</w:t>
            </w:r>
            <w:r>
              <w:t>0-19.30</w:t>
            </w:r>
          </w:p>
          <w:p w:rsidR="00E73A03" w:rsidRDefault="00E73A03" w:rsidP="0062551E">
            <w:r>
              <w:lastRenderedPageBreak/>
              <w:t>2. 01.02.2016, понедельник, 18.10-19.30</w:t>
            </w:r>
          </w:p>
        </w:tc>
        <w:tc>
          <w:tcPr>
            <w:tcW w:w="4111" w:type="dxa"/>
          </w:tcPr>
          <w:p w:rsidR="003D0CF1" w:rsidRDefault="003D0CF1" w:rsidP="00C10DE9">
            <w:pPr>
              <w:pStyle w:val="a6"/>
              <w:numPr>
                <w:ilvl w:val="0"/>
                <w:numId w:val="11"/>
              </w:numPr>
            </w:pPr>
            <w:r>
              <w:lastRenderedPageBreak/>
              <w:t>Раскина В.М.</w:t>
            </w:r>
          </w:p>
          <w:p w:rsidR="003D0CF1" w:rsidRDefault="003D0CF1" w:rsidP="00C10DE9">
            <w:pPr>
              <w:pStyle w:val="a6"/>
              <w:numPr>
                <w:ilvl w:val="0"/>
                <w:numId w:val="11"/>
              </w:numPr>
            </w:pPr>
            <w:proofErr w:type="spellStart"/>
            <w:r>
              <w:t>Рожковская</w:t>
            </w:r>
            <w:proofErr w:type="spellEnd"/>
            <w:r>
              <w:t xml:space="preserve"> А.С.</w:t>
            </w:r>
          </w:p>
          <w:p w:rsidR="00AC12F0" w:rsidRDefault="00AC12F0" w:rsidP="00C10DE9">
            <w:pPr>
              <w:pStyle w:val="a6"/>
              <w:numPr>
                <w:ilvl w:val="0"/>
                <w:numId w:val="11"/>
              </w:numPr>
            </w:pPr>
            <w:r>
              <w:t>Секачев И.В.</w:t>
            </w:r>
          </w:p>
          <w:p w:rsidR="003D0CF1" w:rsidRDefault="003D0CF1" w:rsidP="00C10DE9">
            <w:pPr>
              <w:pStyle w:val="a6"/>
              <w:numPr>
                <w:ilvl w:val="0"/>
                <w:numId w:val="11"/>
              </w:numPr>
            </w:pPr>
            <w:r>
              <w:lastRenderedPageBreak/>
              <w:t>Терещенко Л.А.</w:t>
            </w:r>
            <w:bookmarkStart w:id="0" w:name="_GoBack"/>
            <w:bookmarkEnd w:id="0"/>
          </w:p>
        </w:tc>
      </w:tr>
      <w:tr w:rsidR="003D0CF1" w:rsidTr="009E288A">
        <w:tc>
          <w:tcPr>
            <w:tcW w:w="3440" w:type="dxa"/>
            <w:shd w:val="clear" w:color="auto" w:fill="92D050"/>
          </w:tcPr>
          <w:p w:rsidR="003D0CF1" w:rsidRDefault="003D0CF1" w:rsidP="00EB6ACE">
            <w:r>
              <w:lastRenderedPageBreak/>
              <w:t>Теория и история культуры</w:t>
            </w:r>
          </w:p>
        </w:tc>
        <w:tc>
          <w:tcPr>
            <w:tcW w:w="2867" w:type="dxa"/>
          </w:tcPr>
          <w:p w:rsidR="003D0CF1" w:rsidRDefault="003D0CF1" w:rsidP="00EB6ACE">
            <w:r>
              <w:t>Е.Б. Смилянская</w:t>
            </w:r>
          </w:p>
        </w:tc>
        <w:tc>
          <w:tcPr>
            <w:tcW w:w="1720" w:type="dxa"/>
            <w:shd w:val="clear" w:color="auto" w:fill="auto"/>
          </w:tcPr>
          <w:p w:rsidR="003D0CF1" w:rsidRDefault="00FB7CA4" w:rsidP="00FB7CA4">
            <w:r>
              <w:t>присылка письменных работ по электронной почте не позднее 20 января, среда, 20.00</w:t>
            </w:r>
          </w:p>
        </w:tc>
        <w:tc>
          <w:tcPr>
            <w:tcW w:w="1720" w:type="dxa"/>
            <w:shd w:val="clear" w:color="auto" w:fill="auto"/>
          </w:tcPr>
          <w:p w:rsidR="003D0CF1" w:rsidRDefault="00FB7CA4" w:rsidP="00FB7CA4">
            <w:r>
              <w:t>27.01.2016, среда, 18.10-19.30</w:t>
            </w:r>
          </w:p>
        </w:tc>
        <w:tc>
          <w:tcPr>
            <w:tcW w:w="4111" w:type="dxa"/>
          </w:tcPr>
          <w:p w:rsidR="003D0CF1" w:rsidRDefault="003D0CF1" w:rsidP="009E288A">
            <w:pPr>
              <w:pStyle w:val="a6"/>
              <w:numPr>
                <w:ilvl w:val="0"/>
                <w:numId w:val="5"/>
              </w:numPr>
            </w:pPr>
            <w:proofErr w:type="spellStart"/>
            <w:r>
              <w:t>Рожковская</w:t>
            </w:r>
            <w:proofErr w:type="spellEnd"/>
            <w:r>
              <w:t xml:space="preserve"> А.С.</w:t>
            </w:r>
          </w:p>
          <w:p w:rsidR="003D0CF1" w:rsidRDefault="003D0CF1" w:rsidP="009E288A">
            <w:pPr>
              <w:pStyle w:val="a6"/>
              <w:numPr>
                <w:ilvl w:val="0"/>
                <w:numId w:val="5"/>
              </w:numPr>
            </w:pPr>
            <w:r>
              <w:t>Секачев И.В.</w:t>
            </w:r>
          </w:p>
        </w:tc>
      </w:tr>
      <w:tr w:rsidR="003D0CF1" w:rsidTr="004926F2">
        <w:tc>
          <w:tcPr>
            <w:tcW w:w="13858" w:type="dxa"/>
            <w:gridSpan w:val="5"/>
          </w:tcPr>
          <w:p w:rsidR="003D0CF1" w:rsidRPr="00D336B0" w:rsidRDefault="003D0CF1" w:rsidP="005F239A">
            <w:pPr>
              <w:jc w:val="center"/>
              <w:rPr>
                <w:b/>
              </w:rPr>
            </w:pPr>
            <w:r w:rsidRPr="00560989">
              <w:rPr>
                <w:b/>
                <w:highlight w:val="green"/>
              </w:rPr>
              <w:t>История знания и социальная история, 2 курс</w:t>
            </w:r>
          </w:p>
        </w:tc>
      </w:tr>
      <w:tr w:rsidR="003D0CF1" w:rsidTr="009E288A">
        <w:tc>
          <w:tcPr>
            <w:tcW w:w="3440" w:type="dxa"/>
            <w:shd w:val="clear" w:color="auto" w:fill="92D050"/>
          </w:tcPr>
          <w:p w:rsidR="003D0CF1" w:rsidRDefault="003D0CF1" w:rsidP="001A5DFD">
            <w:r>
              <w:t>НИС «Технология исторического исследования»</w:t>
            </w:r>
          </w:p>
        </w:tc>
        <w:tc>
          <w:tcPr>
            <w:tcW w:w="2867" w:type="dxa"/>
          </w:tcPr>
          <w:p w:rsidR="003D0CF1" w:rsidRDefault="003D0CF1" w:rsidP="001A5DFD">
            <w:r>
              <w:t>И.М. Савельева</w:t>
            </w:r>
          </w:p>
        </w:tc>
        <w:tc>
          <w:tcPr>
            <w:tcW w:w="1720" w:type="dxa"/>
          </w:tcPr>
          <w:p w:rsidR="003D0CF1" w:rsidRDefault="00E73A03" w:rsidP="005F239A">
            <w:r>
              <w:t>присылка письменных работ по электронной почте (историография к ВКР) не позднее 20 января, среда, 20.00</w:t>
            </w:r>
          </w:p>
        </w:tc>
        <w:tc>
          <w:tcPr>
            <w:tcW w:w="1720" w:type="dxa"/>
          </w:tcPr>
          <w:p w:rsidR="003D0CF1" w:rsidRDefault="00E73A03" w:rsidP="005F239A">
            <w:r>
              <w:t>27.01.2016, среда, 18.10-19.30</w:t>
            </w:r>
          </w:p>
        </w:tc>
        <w:tc>
          <w:tcPr>
            <w:tcW w:w="4111" w:type="dxa"/>
          </w:tcPr>
          <w:p w:rsidR="003D0CF1" w:rsidRDefault="003D0CF1" w:rsidP="005F239A">
            <w:r>
              <w:t>1. Дмитриева О.Д.</w:t>
            </w:r>
          </w:p>
        </w:tc>
      </w:tr>
      <w:tr w:rsidR="003D0CF1" w:rsidTr="0061052C">
        <w:tc>
          <w:tcPr>
            <w:tcW w:w="13858" w:type="dxa"/>
            <w:gridSpan w:val="5"/>
          </w:tcPr>
          <w:p w:rsidR="003D0CF1" w:rsidRPr="00D336B0" w:rsidRDefault="003D0CF1" w:rsidP="005F239A">
            <w:pPr>
              <w:jc w:val="center"/>
              <w:rPr>
                <w:b/>
              </w:rPr>
            </w:pPr>
            <w:r w:rsidRPr="00560989">
              <w:rPr>
                <w:b/>
                <w:highlight w:val="green"/>
              </w:rPr>
              <w:t>История художественн</w:t>
            </w:r>
            <w:r>
              <w:rPr>
                <w:b/>
                <w:highlight w:val="green"/>
              </w:rPr>
              <w:t>ой культуры и рынок искусства, 2</w:t>
            </w:r>
            <w:r w:rsidRPr="00560989">
              <w:rPr>
                <w:b/>
                <w:highlight w:val="green"/>
              </w:rPr>
              <w:t xml:space="preserve"> курс</w:t>
            </w:r>
          </w:p>
        </w:tc>
      </w:tr>
      <w:tr w:rsidR="003D0CF1" w:rsidTr="009E288A">
        <w:tc>
          <w:tcPr>
            <w:tcW w:w="3440" w:type="dxa"/>
            <w:shd w:val="clear" w:color="auto" w:fill="92D050"/>
          </w:tcPr>
          <w:p w:rsidR="003D0CF1" w:rsidRDefault="003D0CF1" w:rsidP="00E74F02">
            <w:r>
              <w:t>Галерейное и аукционное дело</w:t>
            </w:r>
          </w:p>
        </w:tc>
        <w:tc>
          <w:tcPr>
            <w:tcW w:w="2867" w:type="dxa"/>
          </w:tcPr>
          <w:p w:rsidR="003D0CF1" w:rsidRDefault="003D0CF1" w:rsidP="00E74F02">
            <w:r>
              <w:t>О.В. Нефедова</w:t>
            </w:r>
          </w:p>
        </w:tc>
        <w:tc>
          <w:tcPr>
            <w:tcW w:w="1720" w:type="dxa"/>
          </w:tcPr>
          <w:p w:rsidR="003D0CF1" w:rsidRDefault="00206213" w:rsidP="005F239A">
            <w:r>
              <w:t>15.01.2016, пятница, 18.10-19.30</w:t>
            </w:r>
          </w:p>
        </w:tc>
        <w:tc>
          <w:tcPr>
            <w:tcW w:w="1720" w:type="dxa"/>
          </w:tcPr>
          <w:p w:rsidR="003D0CF1" w:rsidRDefault="00206213" w:rsidP="005F239A">
            <w:r>
              <w:t>22.01.2016, пятница, 18.10-19.30</w:t>
            </w:r>
          </w:p>
        </w:tc>
        <w:tc>
          <w:tcPr>
            <w:tcW w:w="4111" w:type="dxa"/>
          </w:tcPr>
          <w:p w:rsidR="003D0CF1" w:rsidRDefault="003D0CF1" w:rsidP="009E288A">
            <w:pPr>
              <w:pStyle w:val="a6"/>
              <w:numPr>
                <w:ilvl w:val="0"/>
                <w:numId w:val="3"/>
              </w:numPr>
            </w:pPr>
            <w:proofErr w:type="spellStart"/>
            <w:r>
              <w:t>Бузенкова</w:t>
            </w:r>
            <w:proofErr w:type="spellEnd"/>
            <w:r>
              <w:t xml:space="preserve"> М.М.</w:t>
            </w:r>
          </w:p>
        </w:tc>
      </w:tr>
      <w:tr w:rsidR="003D0CF1" w:rsidTr="009E288A">
        <w:tc>
          <w:tcPr>
            <w:tcW w:w="3440" w:type="dxa"/>
            <w:shd w:val="clear" w:color="auto" w:fill="92D050"/>
          </w:tcPr>
          <w:p w:rsidR="003D0CF1" w:rsidRDefault="003D0CF1" w:rsidP="00FB1522">
            <w:r>
              <w:t>История коллекционирования и художественных выставок</w:t>
            </w:r>
          </w:p>
        </w:tc>
        <w:tc>
          <w:tcPr>
            <w:tcW w:w="2867" w:type="dxa"/>
          </w:tcPr>
          <w:p w:rsidR="003D0CF1" w:rsidRDefault="003D0CF1" w:rsidP="00FB1522">
            <w:r>
              <w:t xml:space="preserve">Е.Б. </w:t>
            </w:r>
            <w:proofErr w:type="spellStart"/>
            <w:r>
              <w:t>Шарнова</w:t>
            </w:r>
            <w:proofErr w:type="spellEnd"/>
          </w:p>
        </w:tc>
        <w:tc>
          <w:tcPr>
            <w:tcW w:w="1720" w:type="dxa"/>
          </w:tcPr>
          <w:p w:rsidR="003D0CF1" w:rsidRDefault="003D0CF1" w:rsidP="005F239A">
            <w:r>
              <w:t xml:space="preserve">16.01.2016, суббота, 13.40-15.00, </w:t>
            </w:r>
            <w:r>
              <w:lastRenderedPageBreak/>
              <w:t>ауд. 314</w:t>
            </w:r>
          </w:p>
        </w:tc>
        <w:tc>
          <w:tcPr>
            <w:tcW w:w="1720" w:type="dxa"/>
          </w:tcPr>
          <w:p w:rsidR="003D0CF1" w:rsidRDefault="003D0CF1" w:rsidP="005F239A">
            <w:r>
              <w:lastRenderedPageBreak/>
              <w:t xml:space="preserve">23.01.2016, суббота, 13.40-15.00, </w:t>
            </w:r>
            <w:r>
              <w:lastRenderedPageBreak/>
              <w:t>ауд. 314</w:t>
            </w:r>
          </w:p>
        </w:tc>
        <w:tc>
          <w:tcPr>
            <w:tcW w:w="4111" w:type="dxa"/>
          </w:tcPr>
          <w:p w:rsidR="003D0CF1" w:rsidRDefault="003D0CF1" w:rsidP="009E288A">
            <w:pPr>
              <w:pStyle w:val="a6"/>
              <w:numPr>
                <w:ilvl w:val="0"/>
                <w:numId w:val="4"/>
              </w:numPr>
            </w:pPr>
            <w:proofErr w:type="spellStart"/>
            <w:r>
              <w:lastRenderedPageBreak/>
              <w:t>Бурханова</w:t>
            </w:r>
            <w:proofErr w:type="spellEnd"/>
            <w:r>
              <w:t xml:space="preserve"> Е.М.</w:t>
            </w:r>
          </w:p>
        </w:tc>
      </w:tr>
    </w:tbl>
    <w:p w:rsidR="00C673AC" w:rsidRDefault="00C673AC"/>
    <w:sectPr w:rsidR="00C673AC" w:rsidSect="002E2CEB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A71"/>
    <w:multiLevelType w:val="hybridMultilevel"/>
    <w:tmpl w:val="98EE4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914EC"/>
    <w:multiLevelType w:val="hybridMultilevel"/>
    <w:tmpl w:val="F358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E0F94"/>
    <w:multiLevelType w:val="hybridMultilevel"/>
    <w:tmpl w:val="54F01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81628"/>
    <w:multiLevelType w:val="hybridMultilevel"/>
    <w:tmpl w:val="7AF20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44EA7"/>
    <w:multiLevelType w:val="hybridMultilevel"/>
    <w:tmpl w:val="50B4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E070C"/>
    <w:multiLevelType w:val="hybridMultilevel"/>
    <w:tmpl w:val="6F36F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7AA"/>
    <w:multiLevelType w:val="hybridMultilevel"/>
    <w:tmpl w:val="3BEE8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B6BFF"/>
    <w:multiLevelType w:val="hybridMultilevel"/>
    <w:tmpl w:val="50B4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5683B"/>
    <w:multiLevelType w:val="hybridMultilevel"/>
    <w:tmpl w:val="17A8C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F1A7B"/>
    <w:multiLevelType w:val="hybridMultilevel"/>
    <w:tmpl w:val="50B4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429AA"/>
    <w:multiLevelType w:val="hybridMultilevel"/>
    <w:tmpl w:val="54A82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10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AC"/>
    <w:rsid w:val="000478F4"/>
    <w:rsid w:val="00092207"/>
    <w:rsid w:val="000D553A"/>
    <w:rsid w:val="000F76E9"/>
    <w:rsid w:val="00172DDE"/>
    <w:rsid w:val="001F7F8D"/>
    <w:rsid w:val="00206213"/>
    <w:rsid w:val="002151E5"/>
    <w:rsid w:val="002175DE"/>
    <w:rsid w:val="0029320B"/>
    <w:rsid w:val="002E2CEB"/>
    <w:rsid w:val="00396276"/>
    <w:rsid w:val="003D0CF1"/>
    <w:rsid w:val="003E787F"/>
    <w:rsid w:val="004A193F"/>
    <w:rsid w:val="0052067B"/>
    <w:rsid w:val="00560989"/>
    <w:rsid w:val="00582F0D"/>
    <w:rsid w:val="0062551E"/>
    <w:rsid w:val="006255C2"/>
    <w:rsid w:val="006334F4"/>
    <w:rsid w:val="006541E8"/>
    <w:rsid w:val="006A3B81"/>
    <w:rsid w:val="006F570F"/>
    <w:rsid w:val="00730524"/>
    <w:rsid w:val="00740872"/>
    <w:rsid w:val="007B579F"/>
    <w:rsid w:val="00844A19"/>
    <w:rsid w:val="00865934"/>
    <w:rsid w:val="008B47B2"/>
    <w:rsid w:val="009D3B84"/>
    <w:rsid w:val="009E288A"/>
    <w:rsid w:val="00A01A70"/>
    <w:rsid w:val="00AC12F0"/>
    <w:rsid w:val="00B011FF"/>
    <w:rsid w:val="00B10631"/>
    <w:rsid w:val="00B365E2"/>
    <w:rsid w:val="00B900AC"/>
    <w:rsid w:val="00BE4967"/>
    <w:rsid w:val="00C01E65"/>
    <w:rsid w:val="00C10DE9"/>
    <w:rsid w:val="00C673AC"/>
    <w:rsid w:val="00CF2893"/>
    <w:rsid w:val="00D336B0"/>
    <w:rsid w:val="00DE37F1"/>
    <w:rsid w:val="00DF3AA9"/>
    <w:rsid w:val="00E50E68"/>
    <w:rsid w:val="00E65881"/>
    <w:rsid w:val="00E73A03"/>
    <w:rsid w:val="00E822AE"/>
    <w:rsid w:val="00EC5992"/>
    <w:rsid w:val="00F5533F"/>
    <w:rsid w:val="00FA6DA2"/>
    <w:rsid w:val="00FB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55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5C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2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55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5C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2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2015-11-23T12:09:00Z</cp:lastPrinted>
  <dcterms:created xsi:type="dcterms:W3CDTF">2016-01-12T10:39:00Z</dcterms:created>
  <dcterms:modified xsi:type="dcterms:W3CDTF">2016-01-13T12:59:00Z</dcterms:modified>
</cp:coreProperties>
</file>