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6E" w:rsidRDefault="005357C0" w:rsidP="00533DD7">
      <w:pPr>
        <w:spacing w:line="240" w:lineRule="auto"/>
        <w:ind w:left="4536"/>
        <w:rPr>
          <w:rFonts w:ascii="Times New Roman" w:hAnsi="Times New Roman"/>
          <w:sz w:val="24"/>
          <w:szCs w:val="26"/>
        </w:rPr>
      </w:pPr>
      <w:bookmarkStart w:id="0" w:name="_GoBack"/>
      <w:bookmarkEnd w:id="0"/>
      <w:r>
        <w:rPr>
          <w:rFonts w:ascii="Times New Roman" w:hAnsi="Times New Roman"/>
          <w:sz w:val="24"/>
          <w:szCs w:val="26"/>
        </w:rPr>
        <w:t xml:space="preserve">Научному руководителю, </w:t>
      </w:r>
      <w:r w:rsidR="00C90B6E">
        <w:rPr>
          <w:rFonts w:ascii="Times New Roman" w:hAnsi="Times New Roman"/>
          <w:sz w:val="24"/>
          <w:szCs w:val="26"/>
        </w:rPr>
        <w:t xml:space="preserve">Директору </w:t>
      </w:r>
      <w:r w:rsidR="00533DD7">
        <w:rPr>
          <w:rFonts w:ascii="Times New Roman" w:hAnsi="Times New Roman"/>
          <w:sz w:val="24"/>
          <w:szCs w:val="26"/>
        </w:rPr>
        <w:t xml:space="preserve">МИЭМ </w:t>
      </w:r>
      <w:r w:rsidR="000533B1">
        <w:rPr>
          <w:rFonts w:ascii="Times New Roman" w:hAnsi="Times New Roman"/>
          <w:sz w:val="24"/>
          <w:szCs w:val="26"/>
        </w:rPr>
        <w:t>НИУ ВШЭ</w:t>
      </w:r>
    </w:p>
    <w:p w:rsidR="000533B1" w:rsidRPr="00D54430" w:rsidRDefault="000533B1" w:rsidP="00533DD7">
      <w:pPr>
        <w:spacing w:line="240" w:lineRule="auto"/>
        <w:ind w:left="4536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А.Н.Тихонову </w:t>
      </w:r>
    </w:p>
    <w:p w:rsidR="000533B1" w:rsidRPr="00C90B6E" w:rsidRDefault="000533B1" w:rsidP="00C90B6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C90B6E">
        <w:rPr>
          <w:rFonts w:ascii="Times New Roman" w:hAnsi="Times New Roman"/>
          <w:sz w:val="24"/>
          <w:szCs w:val="24"/>
        </w:rPr>
        <w:t>от студента____________________________</w:t>
      </w:r>
    </w:p>
    <w:p w:rsidR="000533B1" w:rsidRPr="00133F3A" w:rsidRDefault="000533B1" w:rsidP="00C90B6E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133F3A">
        <w:rPr>
          <w:rFonts w:ascii="Times New Roman" w:hAnsi="Times New Roman"/>
          <w:color w:val="999999"/>
          <w:sz w:val="24"/>
          <w:szCs w:val="26"/>
          <w:vertAlign w:val="superscript"/>
        </w:rPr>
        <w:t>курса, группы</w:t>
      </w:r>
    </w:p>
    <w:p w:rsidR="000533B1" w:rsidRPr="00C90B6E" w:rsidRDefault="00C90B6E" w:rsidP="00C90B6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C90B6E">
        <w:rPr>
          <w:rFonts w:ascii="Times New Roman" w:hAnsi="Times New Roman"/>
          <w:sz w:val="24"/>
          <w:szCs w:val="24"/>
        </w:rPr>
        <w:t>_</w:t>
      </w:r>
      <w:r w:rsidR="000533B1" w:rsidRPr="00C90B6E">
        <w:rPr>
          <w:rFonts w:ascii="Times New Roman" w:hAnsi="Times New Roman"/>
          <w:sz w:val="24"/>
          <w:szCs w:val="24"/>
        </w:rPr>
        <w:t>______________________________________</w:t>
      </w:r>
    </w:p>
    <w:p w:rsidR="000533B1" w:rsidRPr="00133F3A" w:rsidRDefault="000533B1" w:rsidP="00C90B6E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133F3A">
        <w:rPr>
          <w:rFonts w:ascii="Times New Roman" w:hAnsi="Times New Roman"/>
          <w:color w:val="999999"/>
          <w:sz w:val="24"/>
          <w:szCs w:val="26"/>
          <w:vertAlign w:val="superscript"/>
        </w:rPr>
        <w:t>Ф.И.О. полностью</w:t>
      </w:r>
    </w:p>
    <w:p w:rsidR="00C90B6E" w:rsidRDefault="000533B1" w:rsidP="00C90B6E">
      <w:pPr>
        <w:spacing w:after="0" w:line="240" w:lineRule="auto"/>
        <w:ind w:left="4536"/>
        <w:rPr>
          <w:rFonts w:ascii="Times New Roman" w:hAnsi="Times New Roman"/>
          <w:sz w:val="24"/>
          <w:szCs w:val="24"/>
          <w:vertAlign w:val="superscript"/>
        </w:rPr>
      </w:pPr>
      <w:r w:rsidRPr="00C90B6E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</w:t>
      </w:r>
    </w:p>
    <w:p w:rsidR="000533B1" w:rsidRPr="00C90B6E" w:rsidRDefault="000533B1" w:rsidP="00C90B6E">
      <w:pPr>
        <w:spacing w:after="0" w:line="240" w:lineRule="auto"/>
        <w:ind w:left="4536"/>
        <w:rPr>
          <w:rFonts w:ascii="Times New Roman" w:hAnsi="Times New Roman"/>
          <w:sz w:val="24"/>
          <w:szCs w:val="24"/>
        </w:rPr>
      </w:pPr>
      <w:r w:rsidRPr="00C90B6E">
        <w:rPr>
          <w:rFonts w:ascii="Times New Roman" w:hAnsi="Times New Roman"/>
          <w:sz w:val="24"/>
          <w:szCs w:val="24"/>
        </w:rPr>
        <w:t>______________________________________</w:t>
      </w:r>
    </w:p>
    <w:p w:rsidR="000533B1" w:rsidRPr="00133F3A" w:rsidRDefault="000533B1" w:rsidP="000533B1">
      <w:pPr>
        <w:spacing w:after="0" w:line="240" w:lineRule="auto"/>
        <w:ind w:left="4536"/>
        <w:jc w:val="center"/>
        <w:rPr>
          <w:rFonts w:ascii="Times New Roman" w:hAnsi="Times New Roman"/>
          <w:color w:val="999999"/>
          <w:sz w:val="24"/>
          <w:szCs w:val="26"/>
          <w:vertAlign w:val="superscript"/>
        </w:rPr>
      </w:pPr>
      <w:r w:rsidRPr="00133F3A">
        <w:rPr>
          <w:rFonts w:ascii="Times New Roman" w:hAnsi="Times New Roman"/>
          <w:color w:val="999999"/>
          <w:sz w:val="24"/>
          <w:szCs w:val="26"/>
          <w:vertAlign w:val="superscript"/>
        </w:rPr>
        <w:t>контактный телефон</w:t>
      </w:r>
    </w:p>
    <w:p w:rsidR="00C90B6E" w:rsidRDefault="000533B1" w:rsidP="005357C0">
      <w:pPr>
        <w:spacing w:after="0" w:line="240" w:lineRule="auto"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</w:t>
      </w:r>
      <w:proofErr w:type="gramEnd"/>
      <w:r>
        <w:rPr>
          <w:rFonts w:ascii="Times New Roman" w:hAnsi="Times New Roman"/>
          <w:sz w:val="28"/>
        </w:rPr>
        <w:t xml:space="preserve"> А Я В Л Е Н И Е</w:t>
      </w:r>
    </w:p>
    <w:p w:rsidR="005357C0" w:rsidRDefault="005357C0" w:rsidP="005357C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30881" w:rsidRDefault="000533B1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54430">
        <w:rPr>
          <w:rFonts w:ascii="Times New Roman" w:hAnsi="Times New Roman"/>
          <w:sz w:val="24"/>
        </w:rPr>
        <w:tab/>
        <w:t xml:space="preserve">Прошу Вас </w:t>
      </w:r>
      <w:r w:rsidR="009D3665">
        <w:rPr>
          <w:rFonts w:ascii="Times New Roman" w:hAnsi="Times New Roman"/>
          <w:sz w:val="24"/>
        </w:rPr>
        <w:t xml:space="preserve">разрешить мне изменить тему и/или руководителя </w:t>
      </w:r>
    </w:p>
    <w:p w:rsidR="005357C0" w:rsidRDefault="005357C0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30881" w:rsidRDefault="000533B1" w:rsidP="000533B1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</w:t>
      </w:r>
      <w:r w:rsidR="00A30881">
        <w:rPr>
          <w:rFonts w:ascii="Times New Roman" w:hAnsi="Times New Roman"/>
          <w:sz w:val="24"/>
        </w:rPr>
        <w:t>____________________________________________________________________________</w:t>
      </w:r>
    </w:p>
    <w:p w:rsidR="00533DD7" w:rsidRPr="00A30881" w:rsidRDefault="000533B1" w:rsidP="00533DD7">
      <w:pPr>
        <w:spacing w:after="0" w:line="240" w:lineRule="auto"/>
        <w:jc w:val="center"/>
        <w:rPr>
          <w:rFonts w:ascii="Times New Roman" w:hAnsi="Times New Roman"/>
          <w:color w:val="999999"/>
          <w:sz w:val="24"/>
          <w:vertAlign w:val="superscript"/>
        </w:rPr>
      </w:pPr>
      <w:r w:rsidRPr="000533B1">
        <w:rPr>
          <w:rFonts w:ascii="Times New Roman" w:hAnsi="Times New Roman"/>
          <w:color w:val="999999"/>
          <w:sz w:val="24"/>
          <w:vertAlign w:val="superscript"/>
        </w:rPr>
        <w:t xml:space="preserve">курсовой работы, </w:t>
      </w:r>
      <w:r w:rsidR="00A30881">
        <w:rPr>
          <w:rFonts w:ascii="Times New Roman" w:hAnsi="Times New Roman"/>
          <w:color w:val="999999"/>
          <w:sz w:val="24"/>
          <w:vertAlign w:val="superscript"/>
        </w:rPr>
        <w:t>выпускной квалификационной работы</w:t>
      </w:r>
      <w:r w:rsidRPr="000533B1">
        <w:rPr>
          <w:rFonts w:ascii="Times New Roman" w:hAnsi="Times New Roman"/>
          <w:color w:val="999999"/>
          <w:sz w:val="24"/>
          <w:vertAlign w:val="superscript"/>
        </w:rPr>
        <w:t>, магистерской диссертации</w:t>
      </w:r>
      <w:r w:rsidR="00533DD7" w:rsidRPr="00533DD7">
        <w:rPr>
          <w:rFonts w:ascii="Times New Roman" w:hAnsi="Times New Roman"/>
          <w:color w:val="999999"/>
          <w:sz w:val="24"/>
          <w:vertAlign w:val="superscript"/>
        </w:rPr>
        <w:t xml:space="preserve"> </w:t>
      </w:r>
      <w:r w:rsidR="00533DD7">
        <w:rPr>
          <w:rFonts w:ascii="Times New Roman" w:hAnsi="Times New Roman"/>
          <w:color w:val="999999"/>
          <w:sz w:val="24"/>
          <w:vertAlign w:val="superscript"/>
        </w:rPr>
        <w:t xml:space="preserve">              </w:t>
      </w:r>
      <w:r w:rsidR="00533DD7" w:rsidRPr="00A30881">
        <w:rPr>
          <w:rFonts w:ascii="Times New Roman" w:hAnsi="Times New Roman"/>
          <w:color w:val="999999"/>
          <w:sz w:val="24"/>
          <w:vertAlign w:val="superscript"/>
        </w:rPr>
        <w:t>бакалавра, специалиста, магистранта</w:t>
      </w:r>
    </w:p>
    <w:p w:rsidR="000533B1" w:rsidRPr="00A30881" w:rsidRDefault="000533B1" w:rsidP="00A30881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6402"/>
      </w:tblGrid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90B6E">
              <w:rPr>
                <w:rFonts w:ascii="Times New Roman" w:eastAsia="Calibri" w:hAnsi="Times New Roman"/>
                <w:sz w:val="24"/>
              </w:rPr>
              <w:t>Ранее утвержденная тема: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A30881" w:rsidP="009D3665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proofErr w:type="gramStart"/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на русском языке</w:t>
            </w:r>
            <w:r w:rsidR="009D3665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 (в случае изменения </w:t>
            </w:r>
            <w:proofErr w:type="gramEnd"/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C90B6E" w:rsidTr="00C90B6E">
        <w:tc>
          <w:tcPr>
            <w:tcW w:w="3168" w:type="dxa"/>
            <w:shd w:val="clear" w:color="auto" w:fill="auto"/>
          </w:tcPr>
          <w:p w:rsidR="00C33018" w:rsidRPr="00C90B6E" w:rsidRDefault="009D3665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темы)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C33018" w:rsidRPr="00C90B6E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C90B6E" w:rsidTr="00C90B6E">
        <w:tc>
          <w:tcPr>
            <w:tcW w:w="3168" w:type="dxa"/>
            <w:shd w:val="clear" w:color="auto" w:fill="auto"/>
          </w:tcPr>
          <w:p w:rsidR="00C33018" w:rsidRPr="00C90B6E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C33018" w:rsidRPr="00C90B6E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90B6E">
              <w:rPr>
                <w:rFonts w:ascii="Times New Roman" w:eastAsia="Calibri" w:hAnsi="Times New Roman"/>
                <w:sz w:val="24"/>
                <w:lang w:val="en-US"/>
              </w:rPr>
              <w:t>Old Theme: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9D3665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In</w:t>
            </w:r>
            <w:r w:rsidRPr="009D3665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 </w:t>
            </w: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English</w:t>
            </w:r>
            <w:r w:rsidR="009D3665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 (в случае изменения темы)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C90B6E" w:rsidTr="00C90B6E">
        <w:tc>
          <w:tcPr>
            <w:tcW w:w="3168" w:type="dxa"/>
            <w:shd w:val="clear" w:color="auto" w:fill="auto"/>
          </w:tcPr>
          <w:p w:rsidR="00C33018" w:rsidRPr="009D3665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C33018" w:rsidRPr="00C90B6E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C33018" w:rsidRPr="00C90B6E" w:rsidTr="00C90B6E">
        <w:tc>
          <w:tcPr>
            <w:tcW w:w="3168" w:type="dxa"/>
            <w:shd w:val="clear" w:color="auto" w:fill="auto"/>
          </w:tcPr>
          <w:p w:rsidR="00C33018" w:rsidRPr="009D3665" w:rsidRDefault="00C33018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C33018" w:rsidRPr="00C90B6E" w:rsidRDefault="00C3301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9D3665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9D3665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Т</w:t>
            </w:r>
            <w:r w:rsidR="00A46970" w:rsidRPr="00C90B6E">
              <w:rPr>
                <w:rFonts w:ascii="Times New Roman" w:eastAsia="Calibri" w:hAnsi="Times New Roman"/>
                <w:sz w:val="24"/>
              </w:rPr>
              <w:t>ема: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на русском языке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EA1A83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90B6E">
              <w:rPr>
                <w:rFonts w:ascii="Times New Roman" w:eastAsia="Calibri" w:hAnsi="Times New Roman"/>
                <w:sz w:val="24"/>
                <w:lang w:val="en-US"/>
              </w:rPr>
              <w:t>Theme</w:t>
            </w:r>
            <w:r w:rsidR="00A46970" w:rsidRPr="00C90B6E">
              <w:rPr>
                <w:rFonts w:ascii="Times New Roman" w:eastAsia="Calibri" w:hAnsi="Times New Roman"/>
                <w:sz w:val="24"/>
                <w:lang w:val="en-US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  <w:t>In English</w:t>
            </w: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color w:val="999999"/>
                <w:sz w:val="24"/>
                <w:vertAlign w:val="superscript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46970" w:rsidRPr="00C90B6E" w:rsidTr="00C90B6E">
        <w:tc>
          <w:tcPr>
            <w:tcW w:w="3168" w:type="dxa"/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en-US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A46970" w:rsidRPr="00C90B6E" w:rsidRDefault="00A46970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B64C88" w:rsidP="009D64E9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C90B6E">
              <w:rPr>
                <w:rFonts w:ascii="Times New Roman" w:eastAsia="Calibri" w:hAnsi="Times New Roman"/>
                <w:sz w:val="24"/>
              </w:rPr>
              <w:t>Ранее утвержденный руководитель</w:t>
            </w:r>
            <w:r w:rsidR="009D64E9">
              <w:rPr>
                <w:rFonts w:ascii="Times New Roman" w:eastAsia="Calibri" w:hAnsi="Times New Roman"/>
                <w:sz w:val="24"/>
                <w:lang w:val="en-US"/>
              </w:rPr>
              <w:t xml:space="preserve"> </w:t>
            </w:r>
            <w:r w:rsidR="009D64E9">
              <w:rPr>
                <w:rFonts w:ascii="Times New Roman" w:eastAsia="Calibri" w:hAnsi="Times New Roman"/>
                <w:sz w:val="24"/>
              </w:rPr>
              <w:t>ВКР</w:t>
            </w:r>
            <w:r w:rsidRPr="00C90B6E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B64C88" w:rsidRPr="00C90B6E" w:rsidTr="00C90B6E">
        <w:tc>
          <w:tcPr>
            <w:tcW w:w="3168" w:type="dxa"/>
            <w:shd w:val="clear" w:color="auto" w:fill="auto"/>
          </w:tcPr>
          <w:p w:rsidR="00B64C88" w:rsidRPr="00C90B6E" w:rsidRDefault="009D3665" w:rsidP="009D3665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proofErr w:type="gramStart"/>
            <w:r w:rsidRPr="009D3665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(в случае изменения научного </w:t>
            </w:r>
            <w:proofErr w:type="gramEnd"/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B64C88" w:rsidRPr="00C90B6E" w:rsidRDefault="007739FD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д</w:t>
            </w:r>
            <w:r w:rsidR="007759FF"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олжность и ученая степень                         подпись                              фамилия, инициалы</w:t>
            </w:r>
          </w:p>
        </w:tc>
      </w:tr>
      <w:tr w:rsidR="00B64C88" w:rsidRPr="00C90B6E" w:rsidTr="00C90B6E">
        <w:tc>
          <w:tcPr>
            <w:tcW w:w="3168" w:type="dxa"/>
            <w:shd w:val="clear" w:color="auto" w:fill="auto"/>
          </w:tcPr>
          <w:p w:rsidR="00B64C88" w:rsidRPr="00C90B6E" w:rsidRDefault="009D3665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9D3665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руководителя)</w:t>
            </w:r>
          </w:p>
        </w:tc>
        <w:tc>
          <w:tcPr>
            <w:tcW w:w="6403" w:type="dxa"/>
            <w:shd w:val="clear" w:color="auto" w:fill="auto"/>
          </w:tcPr>
          <w:p w:rsidR="00B64C88" w:rsidRPr="00C90B6E" w:rsidRDefault="00B64C8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B64C88" w:rsidRPr="00C90B6E" w:rsidTr="00C90B6E">
        <w:tc>
          <w:tcPr>
            <w:tcW w:w="3168" w:type="dxa"/>
            <w:shd w:val="clear" w:color="auto" w:fill="auto"/>
          </w:tcPr>
          <w:p w:rsidR="00B64C88" w:rsidRPr="00C90B6E" w:rsidRDefault="009D64E9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Р</w:t>
            </w:r>
            <w:r w:rsidR="00E35E8A" w:rsidRPr="00C90B6E">
              <w:rPr>
                <w:rFonts w:ascii="Times New Roman" w:eastAsia="Calibri" w:hAnsi="Times New Roman"/>
                <w:sz w:val="24"/>
              </w:rPr>
              <w:t>уководитель</w:t>
            </w:r>
            <w:r>
              <w:rPr>
                <w:rFonts w:ascii="Times New Roman" w:eastAsia="Calibri" w:hAnsi="Times New Roman"/>
                <w:sz w:val="24"/>
              </w:rPr>
              <w:t xml:space="preserve"> ВКР</w:t>
            </w:r>
            <w:r w:rsidR="00E35E8A" w:rsidRPr="00C90B6E">
              <w:rPr>
                <w:rFonts w:ascii="Times New Roman" w:eastAsia="Calibri" w:hAnsi="Times New Roman"/>
                <w:sz w:val="24"/>
              </w:rPr>
              <w:t>:</w:t>
            </w:r>
          </w:p>
        </w:tc>
        <w:tc>
          <w:tcPr>
            <w:tcW w:w="6403" w:type="dxa"/>
            <w:tcBorders>
              <w:bottom w:val="single" w:sz="4" w:space="0" w:color="999999"/>
            </w:tcBorders>
            <w:shd w:val="clear" w:color="auto" w:fill="auto"/>
          </w:tcPr>
          <w:p w:rsidR="00B64C88" w:rsidRPr="00C90B6E" w:rsidRDefault="00B64C88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</w:p>
        </w:tc>
      </w:tr>
      <w:tr w:rsidR="00A30881" w:rsidRPr="00C90B6E" w:rsidTr="00C90B6E">
        <w:tc>
          <w:tcPr>
            <w:tcW w:w="3168" w:type="dxa"/>
            <w:shd w:val="clear" w:color="auto" w:fill="auto"/>
          </w:tcPr>
          <w:p w:rsidR="00A30881" w:rsidRPr="00C90B6E" w:rsidRDefault="00A30881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6403" w:type="dxa"/>
            <w:tcBorders>
              <w:top w:val="single" w:sz="4" w:space="0" w:color="999999"/>
            </w:tcBorders>
            <w:shd w:val="clear" w:color="auto" w:fill="auto"/>
          </w:tcPr>
          <w:p w:rsidR="00A30881" w:rsidRPr="00C90B6E" w:rsidRDefault="007739FD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д</w:t>
            </w:r>
            <w:r w:rsidR="00E35E8A" w:rsidRP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олжность и ученая степень                         подпись                              фамилия, инициалы</w:t>
            </w:r>
          </w:p>
        </w:tc>
      </w:tr>
    </w:tbl>
    <w:p w:rsidR="000533B1" w:rsidRPr="00437679" w:rsidRDefault="000533B1" w:rsidP="000533B1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0533B1" w:rsidRDefault="00EF49C2" w:rsidP="00B64C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_____._____20_____г.</w:t>
      </w:r>
      <w:r w:rsidR="00B64C88">
        <w:rPr>
          <w:rFonts w:ascii="Times New Roman" w:hAnsi="Times New Roman"/>
          <w:sz w:val="24"/>
        </w:rPr>
        <w:t xml:space="preserve">                                   </w:t>
      </w:r>
      <w:r w:rsidR="000533B1">
        <w:rPr>
          <w:rFonts w:ascii="Times New Roman" w:hAnsi="Times New Roman"/>
          <w:sz w:val="24"/>
        </w:rPr>
        <w:t>________________</w:t>
      </w:r>
      <w:r w:rsidR="00F5401F">
        <w:rPr>
          <w:rFonts w:ascii="Times New Roman" w:hAnsi="Times New Roman"/>
          <w:sz w:val="24"/>
        </w:rPr>
        <w:t xml:space="preserve">  </w:t>
      </w:r>
      <w:r w:rsidR="000533B1">
        <w:rPr>
          <w:rFonts w:ascii="Times New Roman" w:hAnsi="Times New Roman"/>
          <w:sz w:val="24"/>
        </w:rPr>
        <w:t>__</w:t>
      </w:r>
      <w:r w:rsidR="00B64C88">
        <w:rPr>
          <w:rFonts w:ascii="Times New Roman" w:hAnsi="Times New Roman"/>
          <w:sz w:val="24"/>
        </w:rPr>
        <w:t>___</w:t>
      </w:r>
      <w:r w:rsidR="000533B1">
        <w:rPr>
          <w:rFonts w:ascii="Times New Roman" w:hAnsi="Times New Roman"/>
          <w:sz w:val="24"/>
        </w:rPr>
        <w:t>________</w:t>
      </w:r>
      <w:r w:rsidR="00784989">
        <w:rPr>
          <w:rFonts w:ascii="Times New Roman" w:hAnsi="Times New Roman"/>
          <w:sz w:val="24"/>
        </w:rPr>
        <w:t>______</w:t>
      </w:r>
      <w:r w:rsidR="000533B1">
        <w:rPr>
          <w:rFonts w:ascii="Times New Roman" w:hAnsi="Times New Roman"/>
          <w:sz w:val="24"/>
        </w:rPr>
        <w:t xml:space="preserve">_____ </w:t>
      </w:r>
    </w:p>
    <w:p w:rsidR="00D31588" w:rsidRDefault="000533B1" w:rsidP="00D31588">
      <w:pPr>
        <w:spacing w:after="0" w:line="240" w:lineRule="auto"/>
        <w:jc w:val="both"/>
        <w:rPr>
          <w:rFonts w:ascii="Times New Roman" w:hAnsi="Times New Roman"/>
          <w:color w:val="999999"/>
          <w:sz w:val="24"/>
          <w:vertAlign w:val="superscript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F49C2">
        <w:rPr>
          <w:rFonts w:ascii="Times New Roman" w:hAnsi="Times New Roman"/>
          <w:color w:val="999999"/>
          <w:sz w:val="24"/>
          <w:vertAlign w:val="superscript"/>
        </w:rPr>
        <w:t xml:space="preserve">подпись 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ab/>
      </w:r>
      <w:r w:rsidR="005357C0">
        <w:rPr>
          <w:rFonts w:ascii="Times New Roman" w:hAnsi="Times New Roman"/>
          <w:color w:val="999999"/>
          <w:sz w:val="24"/>
          <w:vertAlign w:val="superscript"/>
        </w:rPr>
        <w:t>студента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ab/>
        <w:t xml:space="preserve">    </w:t>
      </w:r>
      <w:r w:rsidR="007739FD" w:rsidRPr="005357C0">
        <w:rPr>
          <w:rFonts w:ascii="Times New Roman" w:hAnsi="Times New Roman"/>
          <w:color w:val="999999"/>
          <w:sz w:val="24"/>
          <w:vertAlign w:val="superscript"/>
        </w:rPr>
        <w:t xml:space="preserve">             </w:t>
      </w:r>
      <w:r w:rsidRPr="00EF49C2">
        <w:rPr>
          <w:rFonts w:ascii="Times New Roman" w:hAnsi="Times New Roman"/>
          <w:color w:val="999999"/>
          <w:sz w:val="24"/>
          <w:vertAlign w:val="superscript"/>
        </w:rPr>
        <w:t>фамилия, инициалы</w:t>
      </w:r>
      <w:r w:rsidR="005357C0">
        <w:rPr>
          <w:rFonts w:ascii="Times New Roman" w:hAnsi="Times New Roman"/>
          <w:color w:val="999999"/>
          <w:sz w:val="24"/>
          <w:vertAlign w:val="superscript"/>
        </w:rPr>
        <w:t xml:space="preserve"> студента</w:t>
      </w:r>
    </w:p>
    <w:p w:rsidR="00437679" w:rsidRPr="00437679" w:rsidRDefault="00437679" w:rsidP="00D3158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9564" w:type="dxa"/>
        <w:tblLook w:val="01E0" w:firstRow="1" w:lastRow="1" w:firstColumn="1" w:lastColumn="1" w:noHBand="0" w:noVBand="0"/>
      </w:tblPr>
      <w:tblGrid>
        <w:gridCol w:w="3369"/>
        <w:gridCol w:w="2551"/>
        <w:gridCol w:w="3644"/>
      </w:tblGrid>
      <w:tr w:rsidR="00C90B6E" w:rsidRPr="002F17B7" w:rsidTr="00C90B6E">
        <w:tc>
          <w:tcPr>
            <w:tcW w:w="3369" w:type="dxa"/>
            <w:shd w:val="clear" w:color="auto" w:fill="auto"/>
          </w:tcPr>
          <w:p w:rsidR="00C90B6E" w:rsidRPr="002F17B7" w:rsidRDefault="00C90B6E" w:rsidP="00C90B6E">
            <w:pPr>
              <w:spacing w:after="0" w:line="240" w:lineRule="auto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</w:rPr>
              <w:t>Согласовано: __________</w:t>
            </w:r>
            <w:r w:rsidRPr="002F17B7">
              <w:rPr>
                <w:rFonts w:ascii="Times New Roman" w:eastAsia="Calibri" w:hAnsi="Times New Roman"/>
                <w:sz w:val="24"/>
              </w:rPr>
              <w:tab/>
            </w:r>
            <w:r w:rsidRPr="002F17B7">
              <w:rPr>
                <w:rFonts w:ascii="Times New Roman" w:eastAsia="Calibri" w:hAnsi="Times New Roman"/>
                <w:sz w:val="24"/>
              </w:rPr>
              <w:tab/>
            </w:r>
            <w:r>
              <w:rPr>
                <w:rFonts w:ascii="Times New Roman" w:eastAsia="Calibri" w:hAnsi="Times New Roman"/>
                <w:sz w:val="24"/>
              </w:rPr>
              <w:t xml:space="preserve">               </w:t>
            </w: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подпись </w:t>
            </w:r>
          </w:p>
          <w:p w:rsidR="00C90B6E" w:rsidRDefault="00C90B6E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>
              <w:rPr>
                <w:rFonts w:ascii="Times New Roman" w:eastAsia="Calibri" w:hAnsi="Times New Roman"/>
                <w:sz w:val="24"/>
              </w:rPr>
              <w:t>_______________________</w:t>
            </w:r>
          </w:p>
          <w:p w:rsidR="00C90B6E" w:rsidRPr="002F17B7" w:rsidRDefault="00C90B6E" w:rsidP="00C90B6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Академический руководитель </w:t>
            </w:r>
          </w:p>
        </w:tc>
        <w:tc>
          <w:tcPr>
            <w:tcW w:w="2551" w:type="dxa"/>
            <w:shd w:val="clear" w:color="auto" w:fill="auto"/>
          </w:tcPr>
          <w:p w:rsidR="00C90B6E" w:rsidRPr="002F17B7" w:rsidRDefault="00C90B6E" w:rsidP="00C90B6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644" w:type="dxa"/>
            <w:shd w:val="clear" w:color="auto" w:fill="auto"/>
          </w:tcPr>
          <w:p w:rsidR="00C90B6E" w:rsidRPr="002F17B7" w:rsidRDefault="00C90B6E" w:rsidP="00C90B6E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</w:pPr>
            <w:r w:rsidRPr="002F17B7">
              <w:rPr>
                <w:rFonts w:ascii="Times New Roman" w:eastAsia="Calibri" w:hAnsi="Times New Roman"/>
                <w:sz w:val="24"/>
              </w:rPr>
              <w:t>Согласовано:__________</w:t>
            </w:r>
            <w:r w:rsidRPr="002F17B7">
              <w:rPr>
                <w:rFonts w:ascii="Times New Roman" w:eastAsia="Calibri" w:hAnsi="Times New Roman"/>
                <w:sz w:val="24"/>
              </w:rPr>
              <w:tab/>
            </w:r>
            <w:r w:rsidRPr="002F17B7">
              <w:rPr>
                <w:rFonts w:ascii="Times New Roman" w:eastAsia="Calibri" w:hAnsi="Times New Roman"/>
                <w:sz w:val="24"/>
              </w:rPr>
              <w:tab/>
            </w:r>
            <w:r w:rsidRPr="002F17B7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подпись</w:t>
            </w:r>
            <w:r w:rsidRPr="002F17B7">
              <w:rPr>
                <w:rFonts w:ascii="Times New Roman" w:eastAsia="Calibri" w:hAnsi="Times New Roman"/>
                <w:sz w:val="24"/>
              </w:rPr>
              <w:tab/>
            </w:r>
          </w:p>
          <w:p w:rsidR="00C90B6E" w:rsidRPr="002F17B7" w:rsidRDefault="00C90B6E" w:rsidP="00C90B6E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</w:rPr>
            </w:pPr>
            <w:r w:rsidRPr="002F17B7">
              <w:rPr>
                <w:rFonts w:ascii="Times New Roman" w:eastAsia="Calibri" w:hAnsi="Times New Roman"/>
                <w:sz w:val="24"/>
              </w:rPr>
              <w:t>_______________________</w:t>
            </w:r>
            <w:r w:rsidRPr="002F17B7">
              <w:rPr>
                <w:rFonts w:ascii="Times New Roman" w:eastAsia="Calibri" w:hAnsi="Times New Roman"/>
                <w:sz w:val="24"/>
              </w:rPr>
              <w:tab/>
              <w:t xml:space="preserve">    </w:t>
            </w:r>
          </w:p>
          <w:p w:rsidR="00C90B6E" w:rsidRPr="002F17B7" w:rsidRDefault="00D819AD" w:rsidP="00D819A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 xml:space="preserve">Руководитель </w:t>
            </w:r>
            <w:r w:rsidR="00C90B6E">
              <w:rPr>
                <w:rFonts w:ascii="Times New Roman" w:eastAsia="Calibri" w:hAnsi="Times New Roman"/>
                <w:color w:val="999999"/>
                <w:sz w:val="24"/>
                <w:vertAlign w:val="superscript"/>
              </w:rPr>
              <w:t>департамента</w:t>
            </w:r>
          </w:p>
        </w:tc>
      </w:tr>
    </w:tbl>
    <w:p w:rsidR="008019F5" w:rsidRDefault="008019F5" w:rsidP="005357C0">
      <w:pPr>
        <w:spacing w:after="0" w:line="240" w:lineRule="auto"/>
        <w:jc w:val="both"/>
      </w:pPr>
    </w:p>
    <w:sectPr w:rsidR="008019F5" w:rsidSect="005357C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3B1"/>
    <w:rsid w:val="000233CC"/>
    <w:rsid w:val="000533B1"/>
    <w:rsid w:val="00260080"/>
    <w:rsid w:val="00260F5C"/>
    <w:rsid w:val="00263A9D"/>
    <w:rsid w:val="00295349"/>
    <w:rsid w:val="00437679"/>
    <w:rsid w:val="00480192"/>
    <w:rsid w:val="004E7DF9"/>
    <w:rsid w:val="00533DD7"/>
    <w:rsid w:val="005357C0"/>
    <w:rsid w:val="005A226E"/>
    <w:rsid w:val="006D3E4D"/>
    <w:rsid w:val="007739FD"/>
    <w:rsid w:val="007759FF"/>
    <w:rsid w:val="00784989"/>
    <w:rsid w:val="008019F5"/>
    <w:rsid w:val="00952747"/>
    <w:rsid w:val="009D3665"/>
    <w:rsid w:val="009D64E9"/>
    <w:rsid w:val="009D6B50"/>
    <w:rsid w:val="00A30881"/>
    <w:rsid w:val="00A46970"/>
    <w:rsid w:val="00AB6630"/>
    <w:rsid w:val="00B64C88"/>
    <w:rsid w:val="00B8405C"/>
    <w:rsid w:val="00B95034"/>
    <w:rsid w:val="00C33018"/>
    <w:rsid w:val="00C80734"/>
    <w:rsid w:val="00C90B6E"/>
    <w:rsid w:val="00D1169E"/>
    <w:rsid w:val="00D31588"/>
    <w:rsid w:val="00D819AD"/>
    <w:rsid w:val="00E35E8A"/>
    <w:rsid w:val="00E474A2"/>
    <w:rsid w:val="00EA1A83"/>
    <w:rsid w:val="00EF49C2"/>
    <w:rsid w:val="00F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3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158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3B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1588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Научному руководителю, директору МИЭМ НИУ ВШЭ</vt:lpstr>
    </vt:vector>
  </TitlesOfParts>
  <Company>Организация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Научному руководителю, директору МИЭМ НИУ ВШЭ</dc:title>
  <dc:creator>Customer</dc:creator>
  <cp:lastModifiedBy>Пользователь Windows</cp:lastModifiedBy>
  <cp:revision>2</cp:revision>
  <cp:lastPrinted>2013-07-19T17:04:00Z</cp:lastPrinted>
  <dcterms:created xsi:type="dcterms:W3CDTF">2016-04-01T08:36:00Z</dcterms:created>
  <dcterms:modified xsi:type="dcterms:W3CDTF">2016-04-01T08:36:00Z</dcterms:modified>
</cp:coreProperties>
</file>