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D1" w:rsidRPr="000B50D1" w:rsidRDefault="000B50D1" w:rsidP="000B50D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0B50D1">
        <w:rPr>
          <w:rFonts w:ascii="Times New Roman" w:hAnsi="Times New Roman" w:cs="Times New Roman"/>
          <w:sz w:val="26"/>
          <w:szCs w:val="26"/>
        </w:rPr>
        <w:t>Приложение к приказу НИУ ВШЭ – Нижний Новгород</w:t>
      </w:r>
    </w:p>
    <w:p w:rsidR="000B50D1" w:rsidRPr="000B50D1" w:rsidRDefault="000B50D1" w:rsidP="000B50D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0B50D1">
        <w:rPr>
          <w:rFonts w:ascii="Times New Roman" w:hAnsi="Times New Roman" w:cs="Times New Roman"/>
          <w:sz w:val="26"/>
          <w:szCs w:val="26"/>
        </w:rPr>
        <w:t>от_______________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50D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50D1">
        <w:rPr>
          <w:rFonts w:ascii="Times New Roman" w:hAnsi="Times New Roman" w:cs="Times New Roman"/>
          <w:sz w:val="26"/>
          <w:szCs w:val="26"/>
        </w:rPr>
        <w:t>_____________</w:t>
      </w:r>
    </w:p>
    <w:p w:rsidR="000B50D1" w:rsidRPr="000B50D1" w:rsidRDefault="000B50D1" w:rsidP="000B50D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</w:p>
    <w:p w:rsidR="000B50D1" w:rsidRPr="000B50D1" w:rsidRDefault="000B50D1" w:rsidP="000B50D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</w:p>
    <w:p w:rsidR="000B50D1" w:rsidRPr="000B50D1" w:rsidRDefault="000B50D1" w:rsidP="000B50D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0B50D1">
        <w:rPr>
          <w:rFonts w:ascii="Times New Roman" w:hAnsi="Times New Roman" w:cs="Times New Roman"/>
          <w:sz w:val="26"/>
          <w:szCs w:val="26"/>
        </w:rPr>
        <w:t>УТВЕРЖДЕНО</w:t>
      </w:r>
    </w:p>
    <w:p w:rsidR="000B50D1" w:rsidRPr="000B50D1" w:rsidRDefault="000B50D1" w:rsidP="000B50D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0B50D1">
        <w:rPr>
          <w:rFonts w:ascii="Times New Roman" w:hAnsi="Times New Roman" w:cs="Times New Roman"/>
          <w:sz w:val="26"/>
          <w:szCs w:val="26"/>
        </w:rPr>
        <w:t>протоколом ученого совета НИУ ВШЭ – Нижний Новгород</w:t>
      </w:r>
    </w:p>
    <w:p w:rsidR="000B50D1" w:rsidRPr="000B50D1" w:rsidRDefault="000B50D1" w:rsidP="000B50D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0B50D1">
        <w:rPr>
          <w:rFonts w:ascii="Times New Roman" w:hAnsi="Times New Roman" w:cs="Times New Roman"/>
          <w:sz w:val="26"/>
          <w:szCs w:val="26"/>
        </w:rPr>
        <w:t xml:space="preserve">от__________________ № ____________ </w:t>
      </w:r>
    </w:p>
    <w:p w:rsidR="000B50D1" w:rsidRPr="000B50D1" w:rsidRDefault="000B50D1" w:rsidP="000B50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0D1" w:rsidRPr="000B50D1" w:rsidRDefault="000B50D1" w:rsidP="006647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50D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B50D1" w:rsidRPr="000B50D1" w:rsidRDefault="000B50D1" w:rsidP="006647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50D1">
        <w:rPr>
          <w:rFonts w:ascii="Times New Roman" w:hAnsi="Times New Roman" w:cs="Times New Roman"/>
          <w:b/>
          <w:sz w:val="26"/>
          <w:szCs w:val="26"/>
        </w:rPr>
        <w:t>о конкурсе</w:t>
      </w:r>
      <w:r>
        <w:rPr>
          <w:rFonts w:ascii="Times New Roman" w:hAnsi="Times New Roman" w:cs="Times New Roman"/>
          <w:b/>
          <w:sz w:val="26"/>
          <w:szCs w:val="26"/>
        </w:rPr>
        <w:t xml:space="preserve"> «Юный математик</w:t>
      </w:r>
      <w:r w:rsidRPr="000B50D1">
        <w:rPr>
          <w:rFonts w:ascii="Times New Roman" w:hAnsi="Times New Roman" w:cs="Times New Roman"/>
          <w:b/>
          <w:sz w:val="26"/>
          <w:szCs w:val="26"/>
        </w:rPr>
        <w:t>»</w:t>
      </w:r>
    </w:p>
    <w:p w:rsidR="000B50D1" w:rsidRPr="00CF6DB7" w:rsidRDefault="000B50D1" w:rsidP="000B5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0D1" w:rsidRPr="006647D4" w:rsidRDefault="000B50D1" w:rsidP="000D75A0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7D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CF6DB7" w:rsidRPr="006647D4" w:rsidRDefault="00CF6DB7" w:rsidP="00CF6DB7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0D75A0" w:rsidRPr="006647D4" w:rsidRDefault="000D75A0" w:rsidP="00CF6DB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Настоящее положение устанавливает порядок проведения конкурса «Юный математик» (далее – Конкурс).</w:t>
      </w:r>
    </w:p>
    <w:p w:rsidR="000D75A0" w:rsidRPr="006647D4" w:rsidRDefault="000D75A0" w:rsidP="00CF6DB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Конкурс  проводится еже</w:t>
      </w:r>
      <w:r w:rsidR="00AF48AB" w:rsidRPr="006647D4">
        <w:rPr>
          <w:sz w:val="26"/>
          <w:szCs w:val="26"/>
        </w:rPr>
        <w:t xml:space="preserve">годно НИУ ВШЭ – Нижний Новгород </w:t>
      </w:r>
      <w:r w:rsidR="00E51CD9" w:rsidRPr="006647D4">
        <w:rPr>
          <w:sz w:val="26"/>
          <w:szCs w:val="26"/>
        </w:rPr>
        <w:t xml:space="preserve"> (далее - Организатор) </w:t>
      </w:r>
      <w:r w:rsidR="00AF48AB" w:rsidRPr="006647D4">
        <w:rPr>
          <w:sz w:val="26"/>
          <w:szCs w:val="26"/>
        </w:rPr>
        <w:t>в период с 1 февраля по 30 апреля.</w:t>
      </w:r>
    </w:p>
    <w:p w:rsidR="000D75A0" w:rsidRPr="006647D4" w:rsidRDefault="000D75A0" w:rsidP="00CF6DB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Конкурс проводится с целью выявления и поддержки наиболее талантливых школьников в области математики,</w:t>
      </w:r>
      <w:r w:rsidRPr="006647D4">
        <w:rPr>
          <w:rFonts w:eastAsiaTheme="minorHAnsi"/>
          <w:sz w:val="26"/>
          <w:szCs w:val="26"/>
        </w:rPr>
        <w:t xml:space="preserve"> проявивших выдающиеся способности,</w:t>
      </w:r>
      <w:r w:rsidRPr="006647D4">
        <w:rPr>
          <w:sz w:val="26"/>
          <w:szCs w:val="26"/>
        </w:rPr>
        <w:t xml:space="preserve"> стимулирования научно-исследовательской работы школьников, а также оказания профориен</w:t>
      </w:r>
      <w:r w:rsidR="0045523E" w:rsidRPr="006647D4">
        <w:rPr>
          <w:sz w:val="26"/>
          <w:szCs w:val="26"/>
        </w:rPr>
        <w:t>т</w:t>
      </w:r>
      <w:r w:rsidRPr="006647D4">
        <w:rPr>
          <w:sz w:val="26"/>
          <w:szCs w:val="26"/>
        </w:rPr>
        <w:t>ационных услуг школьникам.</w:t>
      </w:r>
    </w:p>
    <w:p w:rsidR="00F51AEA" w:rsidRPr="006647D4" w:rsidRDefault="000D75A0" w:rsidP="00CF6DB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Работы представляются на конкурс по следующим темам</w:t>
      </w:r>
      <w:r w:rsidRPr="006647D4">
        <w:rPr>
          <w:sz w:val="26"/>
          <w:szCs w:val="26"/>
          <w:shd w:val="clear" w:color="auto" w:fill="FFFFFF"/>
        </w:rPr>
        <w:t>: алгебра, геометрия,</w:t>
      </w:r>
      <w:r w:rsidR="0045523E" w:rsidRPr="006647D4">
        <w:rPr>
          <w:sz w:val="26"/>
          <w:szCs w:val="26"/>
          <w:shd w:val="clear" w:color="auto" w:fill="FFFFFF"/>
        </w:rPr>
        <w:t xml:space="preserve"> прикладная математика.</w:t>
      </w:r>
    </w:p>
    <w:p w:rsidR="000D75A0" w:rsidRPr="006647D4" w:rsidRDefault="000D75A0" w:rsidP="00CF6DB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Рабочим языком Конкурса является русский язык.</w:t>
      </w:r>
    </w:p>
    <w:p w:rsidR="00AC1EBC" w:rsidRPr="006647D4" w:rsidRDefault="00D579C2" w:rsidP="00CF6DB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 xml:space="preserve">Взимание платы за участие в </w:t>
      </w:r>
      <w:proofErr w:type="gramStart"/>
      <w:r w:rsidRPr="006647D4">
        <w:rPr>
          <w:sz w:val="26"/>
          <w:szCs w:val="26"/>
        </w:rPr>
        <w:t>Конкурсе</w:t>
      </w:r>
      <w:proofErr w:type="gramEnd"/>
      <w:r w:rsidRPr="006647D4">
        <w:rPr>
          <w:sz w:val="26"/>
          <w:szCs w:val="26"/>
        </w:rPr>
        <w:t xml:space="preserve">  не допускается.</w:t>
      </w:r>
    </w:p>
    <w:p w:rsidR="00AC1EBC" w:rsidRPr="006647D4" w:rsidRDefault="00D579C2" w:rsidP="00CF6DB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Официальная информация, связанная с организацией и проведением Конкурса, размещается на корпоративном сайте (портале) НИУ ВШЭ – Нижний Новгород по адресу</w:t>
      </w:r>
      <w:r w:rsidR="00AC1EBC" w:rsidRPr="006647D4">
        <w:rPr>
          <w:sz w:val="26"/>
          <w:szCs w:val="26"/>
        </w:rPr>
        <w:t xml:space="preserve">: </w:t>
      </w:r>
      <w:hyperlink r:id="rId8" w:history="1">
        <w:r w:rsidR="00AC1EBC" w:rsidRPr="006647D4">
          <w:rPr>
            <w:rStyle w:val="aa"/>
            <w:sz w:val="26"/>
            <w:szCs w:val="26"/>
          </w:rPr>
          <w:t>https://nnov.hse.ru/bipm/fm/kum</w:t>
        </w:r>
      </w:hyperlink>
      <w:r w:rsidR="00AC1EBC" w:rsidRPr="006647D4">
        <w:rPr>
          <w:rFonts w:ascii="Arial" w:hAnsi="Arial" w:cs="Arial"/>
          <w:color w:val="333333"/>
          <w:sz w:val="26"/>
          <w:szCs w:val="26"/>
        </w:rPr>
        <w:t>.</w:t>
      </w:r>
    </w:p>
    <w:p w:rsidR="005667D0" w:rsidRPr="006647D4" w:rsidRDefault="005667D0" w:rsidP="00AC1EBC">
      <w:pPr>
        <w:pStyle w:val="Default"/>
        <w:ind w:left="792"/>
        <w:jc w:val="both"/>
        <w:rPr>
          <w:sz w:val="26"/>
          <w:szCs w:val="26"/>
        </w:rPr>
      </w:pPr>
    </w:p>
    <w:p w:rsidR="00D579C2" w:rsidRPr="006647D4" w:rsidRDefault="00D579C2" w:rsidP="005667D0">
      <w:pPr>
        <w:pStyle w:val="ad"/>
        <w:numPr>
          <w:ilvl w:val="0"/>
          <w:numId w:val="6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6647D4">
        <w:rPr>
          <w:b/>
          <w:sz w:val="26"/>
          <w:szCs w:val="26"/>
        </w:rPr>
        <w:t>Порядок организации и проведения Конкурса</w:t>
      </w:r>
    </w:p>
    <w:p w:rsidR="005667D0" w:rsidRPr="006647D4" w:rsidRDefault="005667D0" w:rsidP="005667D0">
      <w:pPr>
        <w:pStyle w:val="ad"/>
        <w:spacing w:before="0" w:beforeAutospacing="0" w:after="0" w:afterAutospacing="0"/>
        <w:ind w:left="360"/>
        <w:rPr>
          <w:b/>
          <w:sz w:val="26"/>
          <w:szCs w:val="26"/>
        </w:rPr>
      </w:pPr>
    </w:p>
    <w:p w:rsidR="00E51CD9" w:rsidRPr="006647D4" w:rsidRDefault="00E51CD9" w:rsidP="00CF6DB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Для координации организации и проведения Конкурса Организатор создает Оргкомитет.</w:t>
      </w:r>
    </w:p>
    <w:p w:rsidR="00E51CD9" w:rsidRPr="006647D4" w:rsidRDefault="00E51CD9" w:rsidP="00CF6DB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Оргкомитет Конкурса:</w:t>
      </w:r>
    </w:p>
    <w:p w:rsidR="00E51CD9" w:rsidRPr="006647D4" w:rsidRDefault="00E51CD9" w:rsidP="006647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647D4">
        <w:rPr>
          <w:sz w:val="26"/>
          <w:szCs w:val="26"/>
        </w:rPr>
        <w:t xml:space="preserve">- </w:t>
      </w:r>
      <w:r w:rsidRPr="006647D4">
        <w:rPr>
          <w:color w:val="auto"/>
          <w:sz w:val="26"/>
          <w:szCs w:val="26"/>
        </w:rPr>
        <w:t>обеспечивает организацию и проведение Конкурса;</w:t>
      </w:r>
    </w:p>
    <w:p w:rsidR="008844C8" w:rsidRPr="006647D4" w:rsidRDefault="008844C8" w:rsidP="006647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647D4">
        <w:rPr>
          <w:color w:val="auto"/>
          <w:sz w:val="26"/>
          <w:szCs w:val="26"/>
        </w:rPr>
        <w:t>-разрабатывает формат и программу образовательных и иных мероприятий, проводимых в рамках Конкурса;</w:t>
      </w:r>
    </w:p>
    <w:p w:rsidR="00E51CD9" w:rsidRPr="006647D4" w:rsidRDefault="008844C8" w:rsidP="006647D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647D4">
        <w:rPr>
          <w:color w:val="auto"/>
          <w:sz w:val="26"/>
          <w:szCs w:val="26"/>
        </w:rPr>
        <w:t>-</w:t>
      </w:r>
      <w:r w:rsidR="00E51CD9" w:rsidRPr="006647D4">
        <w:rPr>
          <w:color w:val="auto"/>
          <w:sz w:val="26"/>
          <w:szCs w:val="26"/>
        </w:rPr>
        <w:t xml:space="preserve"> осуществляет методическое сопровождение Конкурса;</w:t>
      </w:r>
    </w:p>
    <w:p w:rsidR="00E51CD9" w:rsidRPr="006647D4" w:rsidRDefault="00E51CD9" w:rsidP="006647D4">
      <w:pPr>
        <w:pStyle w:val="Default"/>
        <w:ind w:firstLine="709"/>
        <w:jc w:val="both"/>
        <w:rPr>
          <w:sz w:val="26"/>
          <w:szCs w:val="26"/>
        </w:rPr>
      </w:pPr>
      <w:r w:rsidRPr="006647D4">
        <w:rPr>
          <w:color w:val="auto"/>
          <w:sz w:val="26"/>
          <w:szCs w:val="26"/>
        </w:rPr>
        <w:t>- осуществляет информационную поддержку Конкурса на корпоративном</w:t>
      </w:r>
      <w:r w:rsidRPr="006647D4">
        <w:rPr>
          <w:sz w:val="26"/>
          <w:szCs w:val="26"/>
        </w:rPr>
        <w:t xml:space="preserve"> сайте (портале);</w:t>
      </w:r>
    </w:p>
    <w:p w:rsidR="00E51CD9" w:rsidRPr="006647D4" w:rsidRDefault="00E51CD9" w:rsidP="006647D4">
      <w:pPr>
        <w:pStyle w:val="Default"/>
        <w:ind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- осуществляет иные функции.</w:t>
      </w:r>
    </w:p>
    <w:p w:rsidR="00E51CD9" w:rsidRPr="006647D4" w:rsidRDefault="00E51CD9" w:rsidP="00CF6DB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 xml:space="preserve">Оргкомитет конкурса оставляет за собой право изменять даты мероприятий в </w:t>
      </w:r>
      <w:proofErr w:type="gramStart"/>
      <w:r w:rsidRPr="006647D4">
        <w:rPr>
          <w:sz w:val="26"/>
          <w:szCs w:val="26"/>
        </w:rPr>
        <w:t>рамках</w:t>
      </w:r>
      <w:proofErr w:type="gramEnd"/>
      <w:r w:rsidRPr="006647D4">
        <w:rPr>
          <w:sz w:val="26"/>
          <w:szCs w:val="26"/>
        </w:rPr>
        <w:t xml:space="preserve"> указанных в настоящем Положении сроков проведения Конкурса с предварительным уведомлением всех участников.</w:t>
      </w:r>
    </w:p>
    <w:p w:rsidR="00E51CD9" w:rsidRPr="006647D4" w:rsidRDefault="00E51CD9" w:rsidP="00CF6DB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bookmarkStart w:id="0" w:name="_Hlk506903393"/>
      <w:r w:rsidRPr="006647D4">
        <w:rPr>
          <w:sz w:val="26"/>
          <w:szCs w:val="26"/>
        </w:rPr>
        <w:t>Консультации по вопросам участия в конкурсе:</w:t>
      </w:r>
    </w:p>
    <w:p w:rsidR="00E51CD9" w:rsidRPr="006647D4" w:rsidRDefault="00E51CD9" w:rsidP="006647D4">
      <w:pPr>
        <w:pStyle w:val="Default"/>
        <w:ind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Колданова Мария Никитична, координатор Конкурса</w:t>
      </w:r>
    </w:p>
    <w:p w:rsidR="00E51CD9" w:rsidRPr="006647D4" w:rsidRDefault="00E51CD9" w:rsidP="006647D4">
      <w:pPr>
        <w:pStyle w:val="Default"/>
        <w:ind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Контактные данные:</w:t>
      </w:r>
    </w:p>
    <w:p w:rsidR="00E51CD9" w:rsidRPr="006647D4" w:rsidRDefault="00E51CD9" w:rsidP="006647D4">
      <w:pPr>
        <w:pStyle w:val="Default"/>
        <w:ind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телефон: (831) 416 95 40.</w:t>
      </w:r>
    </w:p>
    <w:p w:rsidR="00E51CD9" w:rsidRPr="006647D4" w:rsidRDefault="00E51CD9" w:rsidP="006647D4">
      <w:pPr>
        <w:pStyle w:val="Default"/>
        <w:ind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e-mail: mkoldanova@hse.ru</w:t>
      </w:r>
    </w:p>
    <w:bookmarkEnd w:id="0"/>
    <w:p w:rsidR="005667D0" w:rsidRPr="006647D4" w:rsidRDefault="005667D0" w:rsidP="00CF6DB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 xml:space="preserve">В Конкурсе могут принять участие школьники 9-11 классов общеобразовательных </w:t>
      </w:r>
      <w:r w:rsidR="00D579C2" w:rsidRPr="006647D4">
        <w:rPr>
          <w:sz w:val="26"/>
          <w:szCs w:val="26"/>
        </w:rPr>
        <w:t xml:space="preserve">организаций, расположенных на </w:t>
      </w:r>
      <w:r w:rsidR="00A504C5" w:rsidRPr="006647D4">
        <w:rPr>
          <w:sz w:val="26"/>
          <w:szCs w:val="26"/>
        </w:rPr>
        <w:t>территории Российской Федерации</w:t>
      </w:r>
      <w:r w:rsidRPr="006647D4">
        <w:rPr>
          <w:sz w:val="26"/>
          <w:szCs w:val="26"/>
        </w:rPr>
        <w:t>.</w:t>
      </w:r>
    </w:p>
    <w:p w:rsidR="005667D0" w:rsidRPr="006647D4" w:rsidRDefault="008844C8" w:rsidP="00CF6DB7">
      <w:pPr>
        <w:pStyle w:val="Default"/>
        <w:numPr>
          <w:ilvl w:val="1"/>
          <w:numId w:val="6"/>
        </w:numPr>
        <w:ind w:left="0" w:firstLine="709"/>
        <w:jc w:val="both"/>
        <w:rPr>
          <w:color w:val="auto"/>
          <w:sz w:val="26"/>
          <w:szCs w:val="26"/>
        </w:rPr>
      </w:pPr>
      <w:r w:rsidRPr="006647D4">
        <w:rPr>
          <w:color w:val="auto"/>
          <w:sz w:val="26"/>
          <w:szCs w:val="26"/>
        </w:rPr>
        <w:t>На конкурс принимаются Работы</w:t>
      </w:r>
      <w:r w:rsidR="00144976" w:rsidRPr="006647D4">
        <w:rPr>
          <w:color w:val="auto"/>
          <w:sz w:val="26"/>
          <w:szCs w:val="26"/>
        </w:rPr>
        <w:t xml:space="preserve">, написанные индивидуально и/или в соавторстве с другими участниками </w:t>
      </w:r>
      <w:proofErr w:type="gramStart"/>
      <w:r w:rsidR="00AC1EBC" w:rsidRPr="006647D4">
        <w:rPr>
          <w:color w:val="auto"/>
          <w:sz w:val="26"/>
          <w:szCs w:val="26"/>
        </w:rPr>
        <w:t>(</w:t>
      </w:r>
      <w:r w:rsidR="00144976" w:rsidRPr="006647D4">
        <w:rPr>
          <w:color w:val="auto"/>
          <w:sz w:val="26"/>
          <w:szCs w:val="26"/>
        </w:rPr>
        <w:t xml:space="preserve"> </w:t>
      </w:r>
      <w:proofErr w:type="gramEnd"/>
      <w:r w:rsidR="00144976" w:rsidRPr="006647D4">
        <w:rPr>
          <w:color w:val="auto"/>
          <w:sz w:val="26"/>
          <w:szCs w:val="26"/>
        </w:rPr>
        <w:t xml:space="preserve">не более </w:t>
      </w:r>
      <w:r w:rsidR="00AC1EBC" w:rsidRPr="006647D4">
        <w:rPr>
          <w:color w:val="auto"/>
          <w:sz w:val="26"/>
          <w:szCs w:val="26"/>
        </w:rPr>
        <w:t>двух</w:t>
      </w:r>
      <w:r w:rsidR="00144976" w:rsidRPr="006647D4">
        <w:rPr>
          <w:color w:val="auto"/>
          <w:sz w:val="26"/>
          <w:szCs w:val="26"/>
        </w:rPr>
        <w:t xml:space="preserve"> соавторов)</w:t>
      </w:r>
      <w:r w:rsidR="00915856" w:rsidRPr="006647D4">
        <w:rPr>
          <w:color w:val="auto"/>
          <w:sz w:val="26"/>
          <w:szCs w:val="26"/>
        </w:rPr>
        <w:t>.</w:t>
      </w:r>
    </w:p>
    <w:p w:rsidR="00E425FC" w:rsidRPr="006647D4" w:rsidRDefault="00EB4C10" w:rsidP="00CF6DB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6647D4">
        <w:rPr>
          <w:color w:val="auto"/>
          <w:sz w:val="26"/>
          <w:szCs w:val="26"/>
        </w:rPr>
        <w:t>Дл</w:t>
      </w:r>
      <w:r w:rsidR="00144976" w:rsidRPr="006647D4">
        <w:rPr>
          <w:color w:val="auto"/>
          <w:sz w:val="26"/>
          <w:szCs w:val="26"/>
        </w:rPr>
        <w:t xml:space="preserve">я участия в Конкурсе участникам необходимо подать </w:t>
      </w:r>
      <w:r w:rsidRPr="006647D4">
        <w:rPr>
          <w:color w:val="auto"/>
          <w:sz w:val="26"/>
          <w:szCs w:val="26"/>
        </w:rPr>
        <w:t>соответствующую заявку</w:t>
      </w:r>
      <w:r w:rsidR="00144976" w:rsidRPr="006647D4">
        <w:rPr>
          <w:color w:val="auto"/>
          <w:sz w:val="26"/>
          <w:szCs w:val="26"/>
        </w:rPr>
        <w:t xml:space="preserve"> </w:t>
      </w:r>
      <w:bookmarkStart w:id="1" w:name="_Hlk506902548"/>
      <w:r w:rsidR="009D6A59" w:rsidRPr="006647D4">
        <w:rPr>
          <w:sz w:val="26"/>
          <w:szCs w:val="26"/>
        </w:rPr>
        <w:t>в срок до 25 марта</w:t>
      </w:r>
      <w:proofErr w:type="gramStart"/>
      <w:r w:rsidR="009D6A59" w:rsidRPr="006647D4">
        <w:rPr>
          <w:sz w:val="26"/>
          <w:szCs w:val="26"/>
        </w:rPr>
        <w:t xml:space="preserve"> </w:t>
      </w:r>
      <w:r w:rsidR="00E425FC" w:rsidRPr="006647D4">
        <w:rPr>
          <w:sz w:val="26"/>
          <w:szCs w:val="26"/>
        </w:rPr>
        <w:t>.</w:t>
      </w:r>
      <w:proofErr w:type="gramEnd"/>
    </w:p>
    <w:p w:rsidR="005667D0" w:rsidRPr="006647D4" w:rsidRDefault="005667D0" w:rsidP="00144976">
      <w:pPr>
        <w:pStyle w:val="Default"/>
        <w:ind w:firstLine="708"/>
        <w:jc w:val="both"/>
        <w:rPr>
          <w:rFonts w:ascii="Arial" w:hAnsi="Arial" w:cs="Arial"/>
          <w:color w:val="333333"/>
          <w:sz w:val="26"/>
          <w:szCs w:val="26"/>
        </w:rPr>
      </w:pPr>
      <w:r w:rsidRPr="006647D4">
        <w:rPr>
          <w:sz w:val="26"/>
          <w:szCs w:val="26"/>
        </w:rPr>
        <w:t xml:space="preserve">Заявка представляется на Конкурс через официальный сайт Конкурса в </w:t>
      </w:r>
      <w:proofErr w:type="gramStart"/>
      <w:r w:rsidRPr="006647D4">
        <w:rPr>
          <w:sz w:val="26"/>
          <w:szCs w:val="26"/>
        </w:rPr>
        <w:t>рамках</w:t>
      </w:r>
      <w:proofErr w:type="gramEnd"/>
      <w:r w:rsidRPr="006647D4">
        <w:rPr>
          <w:sz w:val="26"/>
          <w:szCs w:val="26"/>
        </w:rPr>
        <w:t xml:space="preserve"> корпоративного сайта (портала) университета по адресу:</w:t>
      </w:r>
      <w:r w:rsidR="000B05D7" w:rsidRPr="006647D4">
        <w:rPr>
          <w:sz w:val="26"/>
          <w:szCs w:val="26"/>
        </w:rPr>
        <w:t xml:space="preserve"> </w:t>
      </w:r>
      <w:hyperlink r:id="rId9" w:history="1">
        <w:r w:rsidR="00EB4C10" w:rsidRPr="006647D4">
          <w:rPr>
            <w:rStyle w:val="aa"/>
            <w:sz w:val="26"/>
            <w:szCs w:val="26"/>
          </w:rPr>
          <w:t>https://nnov.hse.ru/bipm/fm/kum</w:t>
        </w:r>
      </w:hyperlink>
      <w:r w:rsidR="009D6A59" w:rsidRPr="006647D4">
        <w:rPr>
          <w:rFonts w:ascii="Arial" w:hAnsi="Arial" w:cs="Arial"/>
          <w:color w:val="333333"/>
          <w:sz w:val="26"/>
          <w:szCs w:val="26"/>
        </w:rPr>
        <w:t>.</w:t>
      </w:r>
    </w:p>
    <w:p w:rsidR="002F16C3" w:rsidRPr="006647D4" w:rsidRDefault="00EB4C10" w:rsidP="00CF6DB7">
      <w:pPr>
        <w:pStyle w:val="Default"/>
        <w:ind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2.8</w:t>
      </w:r>
      <w:r w:rsidR="00CF6DB7" w:rsidRPr="006647D4">
        <w:rPr>
          <w:sz w:val="26"/>
          <w:szCs w:val="26"/>
        </w:rPr>
        <w:t>.</w:t>
      </w:r>
      <w:r w:rsidR="00CF6DB7" w:rsidRPr="006647D4">
        <w:rPr>
          <w:sz w:val="26"/>
          <w:szCs w:val="26"/>
        </w:rPr>
        <w:tab/>
      </w:r>
      <w:r w:rsidR="002F16C3" w:rsidRPr="006647D4">
        <w:rPr>
          <w:sz w:val="26"/>
          <w:szCs w:val="26"/>
        </w:rPr>
        <w:t>С момента подтверждения приема заявки на конкурс, участник может получать очные и дистанционные консультации по работам (содержание, оформление, подготовка презентации). Предварительная заявка</w:t>
      </w:r>
      <w:r w:rsidRPr="006647D4">
        <w:rPr>
          <w:sz w:val="26"/>
          <w:szCs w:val="26"/>
        </w:rPr>
        <w:t xml:space="preserve"> на получение консультации </w:t>
      </w:r>
      <w:r w:rsidR="002F16C3" w:rsidRPr="006647D4">
        <w:rPr>
          <w:sz w:val="26"/>
          <w:szCs w:val="26"/>
        </w:rPr>
        <w:t>обязательна</w:t>
      </w:r>
      <w:r w:rsidR="0039120B" w:rsidRPr="006647D4">
        <w:rPr>
          <w:sz w:val="26"/>
          <w:szCs w:val="26"/>
        </w:rPr>
        <w:t>.</w:t>
      </w:r>
    </w:p>
    <w:bookmarkEnd w:id="1"/>
    <w:p w:rsidR="005667D0" w:rsidRPr="006647D4" w:rsidRDefault="00EB4C10" w:rsidP="00CF6DB7">
      <w:pPr>
        <w:pStyle w:val="Default"/>
        <w:ind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2.9.</w:t>
      </w:r>
      <w:r w:rsidR="00CF6DB7" w:rsidRPr="006647D4">
        <w:rPr>
          <w:sz w:val="26"/>
          <w:szCs w:val="26"/>
        </w:rPr>
        <w:tab/>
      </w:r>
      <w:r w:rsidR="005667D0" w:rsidRPr="006647D4">
        <w:rPr>
          <w:sz w:val="26"/>
          <w:szCs w:val="26"/>
        </w:rPr>
        <w:t>Участники гарантируют Организатору Конкурса, что:</w:t>
      </w:r>
    </w:p>
    <w:p w:rsidR="005667D0" w:rsidRPr="006647D4" w:rsidRDefault="005667D0" w:rsidP="006647D4">
      <w:pPr>
        <w:pStyle w:val="Default"/>
        <w:numPr>
          <w:ilvl w:val="3"/>
          <w:numId w:val="6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на момент направления (передачи) конкурсной заявки обладают всеми необходимыми правами для принятия всех условий проведения Конкурса, предусмотренных настоящим Положением;</w:t>
      </w:r>
    </w:p>
    <w:p w:rsidR="005667D0" w:rsidRPr="006647D4" w:rsidRDefault="005667D0" w:rsidP="006647D4">
      <w:pPr>
        <w:pStyle w:val="Default"/>
        <w:numPr>
          <w:ilvl w:val="3"/>
          <w:numId w:val="6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 xml:space="preserve">использование конкурсной работы Организатором Конкурса в </w:t>
      </w:r>
      <w:proofErr w:type="gramStart"/>
      <w:r w:rsidRPr="006647D4">
        <w:rPr>
          <w:sz w:val="26"/>
          <w:szCs w:val="26"/>
        </w:rPr>
        <w:t>соответствии</w:t>
      </w:r>
      <w:proofErr w:type="gramEnd"/>
      <w:r w:rsidRPr="006647D4">
        <w:rPr>
          <w:sz w:val="26"/>
          <w:szCs w:val="26"/>
        </w:rPr>
        <w:t xml:space="preserve"> с условиями настоящего Положения не приведет к нарушению прав и</w:t>
      </w:r>
      <w:r w:rsidR="006647D4" w:rsidRPr="006647D4">
        <w:rPr>
          <w:sz w:val="26"/>
          <w:szCs w:val="26"/>
        </w:rPr>
        <w:t xml:space="preserve"> законных интересов третьих лиц.</w:t>
      </w:r>
    </w:p>
    <w:p w:rsidR="005667D0" w:rsidRPr="006647D4" w:rsidRDefault="00EB4C10" w:rsidP="00CF6DB7">
      <w:pPr>
        <w:pStyle w:val="Default"/>
        <w:ind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2.10.</w:t>
      </w:r>
      <w:r w:rsidR="00CF6DB7" w:rsidRPr="006647D4">
        <w:rPr>
          <w:sz w:val="26"/>
          <w:szCs w:val="26"/>
        </w:rPr>
        <w:tab/>
      </w:r>
      <w:r w:rsidR="008A74D8" w:rsidRPr="006647D4">
        <w:rPr>
          <w:sz w:val="26"/>
          <w:szCs w:val="26"/>
        </w:rPr>
        <w:t>Подавая заявку на</w:t>
      </w:r>
      <w:r w:rsidR="005667D0" w:rsidRPr="006647D4">
        <w:rPr>
          <w:sz w:val="26"/>
          <w:szCs w:val="26"/>
        </w:rPr>
        <w:t xml:space="preserve"> участие в Конкурсе, Участник дает свое согласие </w:t>
      </w:r>
      <w:proofErr w:type="gramStart"/>
      <w:r w:rsidR="005667D0" w:rsidRPr="006647D4">
        <w:rPr>
          <w:sz w:val="26"/>
          <w:szCs w:val="26"/>
        </w:rPr>
        <w:t>на</w:t>
      </w:r>
      <w:proofErr w:type="gramEnd"/>
      <w:r w:rsidR="005667D0" w:rsidRPr="006647D4">
        <w:rPr>
          <w:sz w:val="26"/>
          <w:szCs w:val="26"/>
        </w:rPr>
        <w:t>:</w:t>
      </w:r>
    </w:p>
    <w:p w:rsidR="005667D0" w:rsidRPr="006647D4" w:rsidRDefault="00E425FC" w:rsidP="006647D4">
      <w:pPr>
        <w:pStyle w:val="Default"/>
        <w:numPr>
          <w:ilvl w:val="3"/>
          <w:numId w:val="6"/>
        </w:numPr>
        <w:ind w:left="0" w:firstLine="709"/>
        <w:jc w:val="both"/>
        <w:rPr>
          <w:sz w:val="26"/>
          <w:szCs w:val="26"/>
        </w:rPr>
      </w:pPr>
      <w:proofErr w:type="gramStart"/>
      <w:r w:rsidRPr="006647D4">
        <w:rPr>
          <w:sz w:val="26"/>
          <w:szCs w:val="26"/>
        </w:rPr>
        <w:t>С</w:t>
      </w:r>
      <w:r w:rsidR="005667D0" w:rsidRPr="006647D4">
        <w:rPr>
          <w:sz w:val="26"/>
          <w:szCs w:val="26"/>
        </w:rPr>
        <w:t>бор, запись, систематизацию, хранение, уточнение, извлечение, использование, удаление и уничтожение Организатором Конкурса своих персональных данных, предоставленных Организатору Конкурса;</w:t>
      </w:r>
      <w:proofErr w:type="gramEnd"/>
    </w:p>
    <w:p w:rsidR="005667D0" w:rsidRPr="006647D4" w:rsidRDefault="005667D0" w:rsidP="006647D4">
      <w:pPr>
        <w:pStyle w:val="Default"/>
        <w:numPr>
          <w:ilvl w:val="3"/>
          <w:numId w:val="6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передачу третьим лицам (распространение, в том числе посредством корпоративного сайта (портала) НИУ ВШЭ, предоставление, доступ) Организатором Конкурса персональных данных, предоставленных Организатору Конкурса.</w:t>
      </w:r>
    </w:p>
    <w:p w:rsidR="003A4B57" w:rsidRPr="006647D4" w:rsidRDefault="00EB4C10" w:rsidP="00CF6DB7">
      <w:pPr>
        <w:pStyle w:val="Default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 xml:space="preserve">Защита конкурсной  Работы </w:t>
      </w:r>
      <w:bookmarkStart w:id="2" w:name="_Hlk506902797"/>
      <w:r w:rsidR="00E425FC" w:rsidRPr="006647D4">
        <w:rPr>
          <w:sz w:val="26"/>
          <w:szCs w:val="26"/>
        </w:rPr>
        <w:t xml:space="preserve"> </w:t>
      </w:r>
      <w:r w:rsidRPr="006647D4">
        <w:rPr>
          <w:sz w:val="26"/>
          <w:szCs w:val="26"/>
        </w:rPr>
        <w:t xml:space="preserve">осуществляется </w:t>
      </w:r>
      <w:r w:rsidR="00CF6DB7" w:rsidRPr="006647D4">
        <w:rPr>
          <w:sz w:val="26"/>
          <w:szCs w:val="26"/>
        </w:rPr>
        <w:t>в сроки</w:t>
      </w:r>
      <w:proofErr w:type="gramStart"/>
      <w:r w:rsidR="00CF6DB7" w:rsidRPr="006647D4">
        <w:rPr>
          <w:sz w:val="26"/>
          <w:szCs w:val="26"/>
        </w:rPr>
        <w:t xml:space="preserve"> ,</w:t>
      </w:r>
      <w:proofErr w:type="gramEnd"/>
      <w:r w:rsidR="00CF6DB7" w:rsidRPr="006647D4">
        <w:rPr>
          <w:sz w:val="26"/>
          <w:szCs w:val="26"/>
        </w:rPr>
        <w:t xml:space="preserve"> установленные</w:t>
      </w:r>
      <w:r w:rsidR="00C04E5E" w:rsidRPr="006647D4">
        <w:rPr>
          <w:sz w:val="26"/>
          <w:szCs w:val="26"/>
        </w:rPr>
        <w:t xml:space="preserve"> Конкурсной комиссией</w:t>
      </w:r>
      <w:r w:rsidR="000B05D7" w:rsidRPr="006647D4">
        <w:rPr>
          <w:sz w:val="26"/>
          <w:szCs w:val="26"/>
        </w:rPr>
        <w:t xml:space="preserve"> </w:t>
      </w:r>
      <w:r w:rsidR="00E425FC" w:rsidRPr="006647D4">
        <w:rPr>
          <w:sz w:val="26"/>
          <w:szCs w:val="26"/>
        </w:rPr>
        <w:t>.</w:t>
      </w:r>
    </w:p>
    <w:p w:rsidR="000B05D7" w:rsidRPr="006647D4" w:rsidRDefault="0039120B" w:rsidP="00CF6DB7">
      <w:pPr>
        <w:pStyle w:val="Default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 xml:space="preserve">Защита </w:t>
      </w:r>
      <w:r w:rsidR="00EB4C10" w:rsidRPr="006647D4">
        <w:rPr>
          <w:sz w:val="26"/>
          <w:szCs w:val="26"/>
        </w:rPr>
        <w:t>Работы</w:t>
      </w:r>
      <w:r w:rsidRPr="006647D4">
        <w:rPr>
          <w:sz w:val="26"/>
          <w:szCs w:val="26"/>
        </w:rPr>
        <w:t xml:space="preserve"> проводится в </w:t>
      </w:r>
      <w:proofErr w:type="gramStart"/>
      <w:r w:rsidRPr="006647D4">
        <w:rPr>
          <w:sz w:val="26"/>
          <w:szCs w:val="26"/>
        </w:rPr>
        <w:t>формате</w:t>
      </w:r>
      <w:proofErr w:type="gramEnd"/>
      <w:r w:rsidRPr="006647D4">
        <w:rPr>
          <w:sz w:val="26"/>
          <w:szCs w:val="26"/>
        </w:rPr>
        <w:t xml:space="preserve"> доклада с электронной презентацией</w:t>
      </w:r>
      <w:r w:rsidR="000B05D7" w:rsidRPr="006647D4">
        <w:rPr>
          <w:sz w:val="26"/>
          <w:szCs w:val="26"/>
        </w:rPr>
        <w:t xml:space="preserve">. Защита включает выступление </w:t>
      </w:r>
      <w:r w:rsidR="00EB4C10" w:rsidRPr="006647D4">
        <w:rPr>
          <w:sz w:val="26"/>
          <w:szCs w:val="26"/>
        </w:rPr>
        <w:t xml:space="preserve">участника в </w:t>
      </w:r>
      <w:r w:rsidR="000B05D7" w:rsidRPr="006647D4">
        <w:rPr>
          <w:sz w:val="26"/>
          <w:szCs w:val="26"/>
        </w:rPr>
        <w:t xml:space="preserve">течение 10 – 15 минут и ответы на вопросы членов </w:t>
      </w:r>
      <w:r w:rsidR="00EB4C10" w:rsidRPr="006647D4">
        <w:rPr>
          <w:sz w:val="26"/>
          <w:szCs w:val="26"/>
        </w:rPr>
        <w:t>Конкурсной комиссии по теме Р</w:t>
      </w:r>
      <w:r w:rsidR="000B05D7" w:rsidRPr="006647D4">
        <w:rPr>
          <w:sz w:val="26"/>
          <w:szCs w:val="26"/>
        </w:rPr>
        <w:t>аботы. В ходе выступления участники могут пользоваться компьютером, диапроектором, плакатами, видеомагнитофоном и другими аудиовизуальными средствами.</w:t>
      </w:r>
    </w:p>
    <w:p w:rsidR="0039120B" w:rsidRPr="006647D4" w:rsidRDefault="00EB4C10" w:rsidP="00CF6DB7">
      <w:pPr>
        <w:pStyle w:val="Default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 xml:space="preserve"> </w:t>
      </w:r>
      <w:r w:rsidR="0039120B" w:rsidRPr="006647D4">
        <w:rPr>
          <w:sz w:val="26"/>
          <w:szCs w:val="26"/>
        </w:rPr>
        <w:t>Участие в защите проектов очное. Для участников из дальних регионов, по решению оргкомитета, возможно дистанционное участие с предварительным представлением по электронной почте материалов докладов.</w:t>
      </w:r>
    </w:p>
    <w:bookmarkEnd w:id="2"/>
    <w:p w:rsidR="00EB4C10" w:rsidRPr="006647D4" w:rsidRDefault="00EB4C10" w:rsidP="00AF48AB">
      <w:pPr>
        <w:pStyle w:val="Default"/>
        <w:ind w:left="1224"/>
        <w:jc w:val="both"/>
        <w:rPr>
          <w:sz w:val="26"/>
          <w:szCs w:val="26"/>
        </w:rPr>
      </w:pPr>
    </w:p>
    <w:p w:rsidR="00AF48AB" w:rsidRPr="006647D4" w:rsidRDefault="00AF48AB" w:rsidP="00EB4C10">
      <w:pPr>
        <w:pStyle w:val="Default"/>
        <w:numPr>
          <w:ilvl w:val="0"/>
          <w:numId w:val="8"/>
        </w:numPr>
        <w:jc w:val="center"/>
        <w:rPr>
          <w:b/>
          <w:sz w:val="26"/>
          <w:szCs w:val="26"/>
        </w:rPr>
      </w:pPr>
      <w:r w:rsidRPr="006647D4">
        <w:rPr>
          <w:b/>
          <w:sz w:val="26"/>
          <w:szCs w:val="26"/>
        </w:rPr>
        <w:t>Подведение итогов конкурса</w:t>
      </w:r>
    </w:p>
    <w:p w:rsidR="00AF48AB" w:rsidRPr="006647D4" w:rsidRDefault="00AF48AB" w:rsidP="00AF48AB">
      <w:pPr>
        <w:pStyle w:val="Default"/>
        <w:ind w:left="360"/>
        <w:rPr>
          <w:sz w:val="26"/>
          <w:szCs w:val="26"/>
        </w:rPr>
      </w:pPr>
    </w:p>
    <w:p w:rsidR="00EE552A" w:rsidRPr="006647D4" w:rsidRDefault="00EE552A" w:rsidP="00C04E5E">
      <w:pPr>
        <w:pStyle w:val="Default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 xml:space="preserve">Рассмотрение и оценку </w:t>
      </w:r>
      <w:proofErr w:type="gramStart"/>
      <w:r w:rsidRPr="006647D4">
        <w:rPr>
          <w:sz w:val="26"/>
          <w:szCs w:val="26"/>
        </w:rPr>
        <w:t>работ, представленных на  Конкурс и подведение итогов Конкурса  осуществляет</w:t>
      </w:r>
      <w:proofErr w:type="gramEnd"/>
      <w:r w:rsidRPr="006647D4">
        <w:rPr>
          <w:sz w:val="26"/>
          <w:szCs w:val="26"/>
        </w:rPr>
        <w:t xml:space="preserve"> Конкурсная комиссия, состав которой утверждается </w:t>
      </w:r>
      <w:r w:rsidR="00A504C5" w:rsidRPr="006647D4">
        <w:rPr>
          <w:sz w:val="26"/>
          <w:szCs w:val="26"/>
        </w:rPr>
        <w:t>приказом директора</w:t>
      </w:r>
      <w:r w:rsidRPr="006647D4">
        <w:rPr>
          <w:sz w:val="26"/>
          <w:szCs w:val="26"/>
        </w:rPr>
        <w:t xml:space="preserve"> НИУ ВШЭ – Нижний Новгород.</w:t>
      </w:r>
    </w:p>
    <w:p w:rsidR="009F53F1" w:rsidRPr="006647D4" w:rsidRDefault="003A4B57" w:rsidP="00C04E5E">
      <w:pPr>
        <w:pStyle w:val="Default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 xml:space="preserve">Подведение итогов Конкурса проводится Конкурсной </w:t>
      </w:r>
      <w:proofErr w:type="gramStart"/>
      <w:r w:rsidRPr="006647D4">
        <w:rPr>
          <w:sz w:val="26"/>
          <w:szCs w:val="26"/>
        </w:rPr>
        <w:t>комисси</w:t>
      </w:r>
      <w:r w:rsidR="0039120B" w:rsidRPr="006647D4">
        <w:rPr>
          <w:sz w:val="26"/>
          <w:szCs w:val="26"/>
        </w:rPr>
        <w:t>ей</w:t>
      </w:r>
      <w:proofErr w:type="gramEnd"/>
      <w:r w:rsidRPr="006647D4">
        <w:rPr>
          <w:sz w:val="26"/>
          <w:szCs w:val="26"/>
        </w:rPr>
        <w:t xml:space="preserve"> по результатам </w:t>
      </w:r>
      <w:r w:rsidR="0039120B" w:rsidRPr="006647D4">
        <w:rPr>
          <w:sz w:val="26"/>
          <w:szCs w:val="26"/>
        </w:rPr>
        <w:t>защиты</w:t>
      </w:r>
      <w:r w:rsidR="00D579C2" w:rsidRPr="006647D4">
        <w:rPr>
          <w:sz w:val="26"/>
          <w:szCs w:val="26"/>
        </w:rPr>
        <w:t xml:space="preserve"> представленных на Конкурс работ</w:t>
      </w:r>
      <w:r w:rsidR="009F53F1" w:rsidRPr="006647D4">
        <w:rPr>
          <w:sz w:val="26"/>
          <w:szCs w:val="26"/>
        </w:rPr>
        <w:t xml:space="preserve"> по следующим критериям:</w:t>
      </w:r>
    </w:p>
    <w:p w:rsidR="009F53F1" w:rsidRPr="006647D4" w:rsidRDefault="009F53F1" w:rsidP="006647D4">
      <w:pPr>
        <w:pStyle w:val="Default"/>
        <w:ind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-</w:t>
      </w:r>
      <w:r w:rsidR="006647D4" w:rsidRPr="006647D4">
        <w:rPr>
          <w:sz w:val="26"/>
          <w:szCs w:val="26"/>
        </w:rPr>
        <w:t xml:space="preserve"> </w:t>
      </w:r>
      <w:r w:rsidRPr="006647D4">
        <w:rPr>
          <w:sz w:val="26"/>
          <w:szCs w:val="26"/>
        </w:rPr>
        <w:t>исследовательский характер;</w:t>
      </w:r>
    </w:p>
    <w:p w:rsidR="009F53F1" w:rsidRPr="006647D4" w:rsidRDefault="009F53F1" w:rsidP="006647D4">
      <w:pPr>
        <w:pStyle w:val="Default"/>
        <w:ind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- самостоятельность работы</w:t>
      </w:r>
    </w:p>
    <w:p w:rsidR="009F53F1" w:rsidRPr="006647D4" w:rsidRDefault="009F53F1" w:rsidP="006647D4">
      <w:pPr>
        <w:pStyle w:val="Default"/>
        <w:ind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- логичность, последовательность изложения;</w:t>
      </w:r>
    </w:p>
    <w:p w:rsidR="009F53F1" w:rsidRPr="006647D4" w:rsidRDefault="009F53F1" w:rsidP="006647D4">
      <w:pPr>
        <w:pStyle w:val="Default"/>
        <w:ind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- аргументированность;</w:t>
      </w:r>
    </w:p>
    <w:p w:rsidR="009F53F1" w:rsidRPr="006647D4" w:rsidRDefault="009F53F1" w:rsidP="006647D4">
      <w:pPr>
        <w:pStyle w:val="Default"/>
        <w:ind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- свободное владение материалом;</w:t>
      </w:r>
    </w:p>
    <w:p w:rsidR="009F53F1" w:rsidRPr="006647D4" w:rsidRDefault="009F53F1" w:rsidP="006647D4">
      <w:pPr>
        <w:pStyle w:val="Default"/>
        <w:ind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- умение изложить материал в определенное время (10-15 минут);</w:t>
      </w:r>
    </w:p>
    <w:p w:rsidR="009F53F1" w:rsidRPr="006647D4" w:rsidRDefault="009F53F1" w:rsidP="006647D4">
      <w:pPr>
        <w:pStyle w:val="Default"/>
        <w:ind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- наличие и качество наглядного материала.</w:t>
      </w:r>
    </w:p>
    <w:p w:rsidR="0091758D" w:rsidRPr="006647D4" w:rsidRDefault="0091758D" w:rsidP="00C04E5E">
      <w:pPr>
        <w:pStyle w:val="Default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 xml:space="preserve">Оценки в </w:t>
      </w:r>
      <w:proofErr w:type="gramStart"/>
      <w:r w:rsidRPr="006647D4">
        <w:rPr>
          <w:sz w:val="26"/>
          <w:szCs w:val="26"/>
        </w:rPr>
        <w:t>соответствии</w:t>
      </w:r>
      <w:proofErr w:type="gramEnd"/>
      <w:r w:rsidRPr="006647D4">
        <w:rPr>
          <w:sz w:val="26"/>
          <w:szCs w:val="26"/>
        </w:rPr>
        <w:t xml:space="preserve"> с критериями выставляются каждым из членов Конкурсной комиссии. Итоговая оценка составляет среднее арифметическое. Разногласия разрешаются коллегиально и утверждаются решением председателя Конкурсной комиссии.</w:t>
      </w:r>
    </w:p>
    <w:p w:rsidR="0091758D" w:rsidRPr="006647D4" w:rsidRDefault="0091758D" w:rsidP="00C04E5E">
      <w:pPr>
        <w:pStyle w:val="Default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Результаты Конкурса оформляются протоколом и утверждаются председателем Конкурсной комиссии.</w:t>
      </w:r>
    </w:p>
    <w:p w:rsidR="003A4B57" w:rsidRPr="006647D4" w:rsidRDefault="003A4B57" w:rsidP="00C04E5E">
      <w:pPr>
        <w:pStyle w:val="Default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6647D4">
        <w:rPr>
          <w:sz w:val="26"/>
          <w:szCs w:val="26"/>
        </w:rPr>
        <w:t>Все участники конкурса получают дипломы участника конкурса</w:t>
      </w:r>
      <w:r w:rsidR="00EB4C10" w:rsidRPr="006647D4">
        <w:rPr>
          <w:sz w:val="26"/>
          <w:szCs w:val="26"/>
        </w:rPr>
        <w:t xml:space="preserve">. Победители Конкурса, а именно, участники, чьи работы заняли первое, второе и третье место </w:t>
      </w:r>
      <w:bookmarkStart w:id="3" w:name="_Hlk506902974"/>
      <w:r w:rsidRPr="006647D4">
        <w:rPr>
          <w:sz w:val="26"/>
          <w:szCs w:val="26"/>
        </w:rPr>
        <w:t>нагр</w:t>
      </w:r>
      <w:r w:rsidR="00EB4C10" w:rsidRPr="006647D4">
        <w:rPr>
          <w:sz w:val="26"/>
          <w:szCs w:val="26"/>
        </w:rPr>
        <w:t>аждаются дипломами победителей К</w:t>
      </w:r>
      <w:r w:rsidRPr="006647D4">
        <w:rPr>
          <w:sz w:val="26"/>
          <w:szCs w:val="26"/>
        </w:rPr>
        <w:t>онкурса.</w:t>
      </w:r>
      <w:bookmarkStart w:id="4" w:name="_GoBack"/>
      <w:bookmarkEnd w:id="3"/>
      <w:bookmarkEnd w:id="4"/>
    </w:p>
    <w:sectPr w:rsidR="003A4B57" w:rsidRPr="006647D4" w:rsidSect="006647D4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5B6" w:rsidRDefault="008345B6" w:rsidP="008A7017">
      <w:pPr>
        <w:spacing w:after="0" w:line="240" w:lineRule="auto"/>
      </w:pPr>
      <w:r>
        <w:separator/>
      </w:r>
    </w:p>
  </w:endnote>
  <w:endnote w:type="continuationSeparator" w:id="0">
    <w:p w:rsidR="008345B6" w:rsidRDefault="008345B6" w:rsidP="008A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5B6" w:rsidRDefault="008345B6" w:rsidP="008A7017">
      <w:pPr>
        <w:spacing w:after="0" w:line="240" w:lineRule="auto"/>
      </w:pPr>
      <w:r>
        <w:separator/>
      </w:r>
    </w:p>
  </w:footnote>
  <w:footnote w:type="continuationSeparator" w:id="0">
    <w:p w:rsidR="008345B6" w:rsidRDefault="008345B6" w:rsidP="008A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998"/>
      <w:docPartObj>
        <w:docPartGallery w:val="Page Numbers (Top of Page)"/>
        <w:docPartUnique/>
      </w:docPartObj>
    </w:sdtPr>
    <w:sdtContent>
      <w:p w:rsidR="006647D4" w:rsidRDefault="006647D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647D4" w:rsidRDefault="006647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4" w:rsidRDefault="006647D4">
    <w:pPr>
      <w:pStyle w:val="a3"/>
      <w:jc w:val="center"/>
    </w:pPr>
  </w:p>
  <w:p w:rsidR="006647D4" w:rsidRDefault="006647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5B2AA7"/>
    <w:multiLevelType w:val="multilevel"/>
    <w:tmpl w:val="08DE78A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4C6881"/>
    <w:multiLevelType w:val="hybridMultilevel"/>
    <w:tmpl w:val="E0F0DF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4A7947"/>
    <w:multiLevelType w:val="hybridMultilevel"/>
    <w:tmpl w:val="423A22FA"/>
    <w:lvl w:ilvl="0" w:tplc="1A440EE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812A36"/>
    <w:multiLevelType w:val="hybridMultilevel"/>
    <w:tmpl w:val="2944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D35AD"/>
    <w:multiLevelType w:val="multilevel"/>
    <w:tmpl w:val="F6D851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1F0666D"/>
    <w:multiLevelType w:val="hybridMultilevel"/>
    <w:tmpl w:val="70EC75B2"/>
    <w:lvl w:ilvl="0" w:tplc="C54EC5CA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>
    <w:nsid w:val="5AC8725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E78427E"/>
    <w:multiLevelType w:val="hybridMultilevel"/>
    <w:tmpl w:val="835282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2F501F"/>
    <w:multiLevelType w:val="multilevel"/>
    <w:tmpl w:val="8250B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A7017"/>
    <w:rsid w:val="00004EFB"/>
    <w:rsid w:val="00032866"/>
    <w:rsid w:val="00047998"/>
    <w:rsid w:val="000B05D7"/>
    <w:rsid w:val="000B34AE"/>
    <w:rsid w:val="000B50D1"/>
    <w:rsid w:val="000C5CD3"/>
    <w:rsid w:val="000D333D"/>
    <w:rsid w:val="000D75A0"/>
    <w:rsid w:val="000F6633"/>
    <w:rsid w:val="0010436C"/>
    <w:rsid w:val="00112734"/>
    <w:rsid w:val="00144976"/>
    <w:rsid w:val="00152BC5"/>
    <w:rsid w:val="00224892"/>
    <w:rsid w:val="00282337"/>
    <w:rsid w:val="002A7710"/>
    <w:rsid w:val="002F16C3"/>
    <w:rsid w:val="002F3817"/>
    <w:rsid w:val="00310001"/>
    <w:rsid w:val="00346286"/>
    <w:rsid w:val="003464D6"/>
    <w:rsid w:val="00364FFA"/>
    <w:rsid w:val="00373BC5"/>
    <w:rsid w:val="0038643D"/>
    <w:rsid w:val="0039120B"/>
    <w:rsid w:val="00391A89"/>
    <w:rsid w:val="003A4B57"/>
    <w:rsid w:val="00427F45"/>
    <w:rsid w:val="00454B1C"/>
    <w:rsid w:val="0045523E"/>
    <w:rsid w:val="004D0F26"/>
    <w:rsid w:val="004D7F03"/>
    <w:rsid w:val="004F0DF5"/>
    <w:rsid w:val="00505AC6"/>
    <w:rsid w:val="0052767E"/>
    <w:rsid w:val="005667D0"/>
    <w:rsid w:val="005719B7"/>
    <w:rsid w:val="005862F8"/>
    <w:rsid w:val="0059552D"/>
    <w:rsid w:val="005E4997"/>
    <w:rsid w:val="00601CD3"/>
    <w:rsid w:val="00613F21"/>
    <w:rsid w:val="006647D4"/>
    <w:rsid w:val="00694166"/>
    <w:rsid w:val="006A0D8D"/>
    <w:rsid w:val="006B64EE"/>
    <w:rsid w:val="006F32A8"/>
    <w:rsid w:val="007128E0"/>
    <w:rsid w:val="00731739"/>
    <w:rsid w:val="00785600"/>
    <w:rsid w:val="007A1E52"/>
    <w:rsid w:val="007C62E5"/>
    <w:rsid w:val="007F5E8B"/>
    <w:rsid w:val="00813C6F"/>
    <w:rsid w:val="008175C2"/>
    <w:rsid w:val="008345B6"/>
    <w:rsid w:val="008753D7"/>
    <w:rsid w:val="008844C8"/>
    <w:rsid w:val="008A7017"/>
    <w:rsid w:val="008A74D8"/>
    <w:rsid w:val="00915856"/>
    <w:rsid w:val="0091758D"/>
    <w:rsid w:val="00922E50"/>
    <w:rsid w:val="00981E68"/>
    <w:rsid w:val="009854AA"/>
    <w:rsid w:val="009B786E"/>
    <w:rsid w:val="009D6A59"/>
    <w:rsid w:val="009E5242"/>
    <w:rsid w:val="009F53F1"/>
    <w:rsid w:val="009F6C00"/>
    <w:rsid w:val="00A01344"/>
    <w:rsid w:val="00A30D96"/>
    <w:rsid w:val="00A504C5"/>
    <w:rsid w:val="00A80DFF"/>
    <w:rsid w:val="00AC1EBC"/>
    <w:rsid w:val="00AF48AB"/>
    <w:rsid w:val="00B25FD5"/>
    <w:rsid w:val="00B310B3"/>
    <w:rsid w:val="00B539AF"/>
    <w:rsid w:val="00BB1A04"/>
    <w:rsid w:val="00BB5C23"/>
    <w:rsid w:val="00BC0DA2"/>
    <w:rsid w:val="00BD4777"/>
    <w:rsid w:val="00C04E5E"/>
    <w:rsid w:val="00CB75C8"/>
    <w:rsid w:val="00CD5FAD"/>
    <w:rsid w:val="00CD7AC6"/>
    <w:rsid w:val="00CF602F"/>
    <w:rsid w:val="00CF6DB7"/>
    <w:rsid w:val="00D0314F"/>
    <w:rsid w:val="00D04782"/>
    <w:rsid w:val="00D579C2"/>
    <w:rsid w:val="00DD7982"/>
    <w:rsid w:val="00E14FDE"/>
    <w:rsid w:val="00E425FC"/>
    <w:rsid w:val="00E51CD9"/>
    <w:rsid w:val="00E6765C"/>
    <w:rsid w:val="00E8270E"/>
    <w:rsid w:val="00EB4C10"/>
    <w:rsid w:val="00EE552A"/>
    <w:rsid w:val="00F51AEA"/>
    <w:rsid w:val="00FD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3D"/>
  </w:style>
  <w:style w:type="paragraph" w:styleId="2">
    <w:name w:val="heading 2"/>
    <w:basedOn w:val="a"/>
    <w:next w:val="a"/>
    <w:link w:val="20"/>
    <w:qFormat/>
    <w:rsid w:val="003A4B57"/>
    <w:pPr>
      <w:keepNext/>
      <w:spacing w:after="0" w:line="288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017"/>
  </w:style>
  <w:style w:type="paragraph" w:styleId="a5">
    <w:name w:val="footer"/>
    <w:basedOn w:val="a"/>
    <w:link w:val="a6"/>
    <w:uiPriority w:val="99"/>
    <w:semiHidden/>
    <w:unhideWhenUsed/>
    <w:rsid w:val="008A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7017"/>
  </w:style>
  <w:style w:type="paragraph" w:styleId="a7">
    <w:name w:val="Balloon Text"/>
    <w:basedOn w:val="a"/>
    <w:link w:val="a8"/>
    <w:uiPriority w:val="99"/>
    <w:semiHidden/>
    <w:unhideWhenUsed/>
    <w:rsid w:val="008A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753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0314F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A30D9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30D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b"/>
    <w:rsid w:val="000D75A0"/>
  </w:style>
  <w:style w:type="paragraph" w:customStyle="1" w:styleId="Default">
    <w:name w:val="Default"/>
    <w:rsid w:val="000D7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D75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D75A0"/>
  </w:style>
  <w:style w:type="paragraph" w:styleId="ad">
    <w:name w:val="Normal (Web)"/>
    <w:basedOn w:val="a"/>
    <w:uiPriority w:val="99"/>
    <w:rsid w:val="0056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4B57"/>
    <w:rPr>
      <w:rFonts w:ascii="Arial" w:eastAsia="Times New Roman" w:hAnsi="Arial" w:cs="Arial"/>
      <w:b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F48AB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4552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5523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5523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523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5523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69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82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38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1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3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ov.hse.ru/bipm/fm/ku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nov.hse.ru/bipm/fm/k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67DD8-1816-48FA-9B07-A3017A9F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mkoldanova</dc:creator>
  <cp:lastModifiedBy>mkoldanova</cp:lastModifiedBy>
  <cp:revision>4</cp:revision>
  <cp:lastPrinted>2018-03-20T10:59:00Z</cp:lastPrinted>
  <dcterms:created xsi:type="dcterms:W3CDTF">2018-03-22T11:13:00Z</dcterms:created>
  <dcterms:modified xsi:type="dcterms:W3CDTF">2018-03-22T14:45:00Z</dcterms:modified>
</cp:coreProperties>
</file>