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060DC3" w:rsidTr="00060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DC3" w:rsidRDefault="00060DC3">
            <w:pPr>
              <w:rPr>
                <w:szCs w:val="24"/>
              </w:rPr>
            </w:pPr>
            <w:r>
              <w:t>Регистрационный номер: 2.15-02/1104-01</w:t>
            </w:r>
          </w:p>
        </w:tc>
      </w:tr>
      <w:tr w:rsidR="00060DC3" w:rsidTr="00060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DC3" w:rsidRDefault="00060DC3">
            <w:pPr>
              <w:rPr>
                <w:szCs w:val="24"/>
              </w:rPr>
            </w:pPr>
            <w:r>
              <w:t>Дата регистрации: 11.04.2018</w:t>
            </w:r>
          </w:p>
        </w:tc>
      </w:tr>
    </w:tbl>
    <w:p w:rsidR="001F009B" w:rsidRDefault="009F3D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5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6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7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F3D89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8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Pr="009F3CFF" w:rsidRDefault="00860E4D" w:rsidP="008503D8">
      <w:pPr>
        <w:rPr>
          <w:sz w:val="26"/>
          <w:szCs w:val="26"/>
        </w:rPr>
      </w:pPr>
    </w:p>
    <w:p w:rsidR="00860E4D" w:rsidRPr="009F3CFF" w:rsidRDefault="00860E4D" w:rsidP="008503D8">
      <w:pPr>
        <w:rPr>
          <w:sz w:val="26"/>
          <w:szCs w:val="26"/>
        </w:rPr>
      </w:pPr>
    </w:p>
    <w:p w:rsidR="008571D8" w:rsidRPr="009F3CFF" w:rsidRDefault="008571D8" w:rsidP="008503D8">
      <w:pPr>
        <w:rPr>
          <w:sz w:val="26"/>
          <w:szCs w:val="26"/>
        </w:rPr>
      </w:pPr>
    </w:p>
    <w:p w:rsidR="008571D8" w:rsidRPr="009F3CFF" w:rsidRDefault="008571D8" w:rsidP="008503D8">
      <w:pPr>
        <w:rPr>
          <w:sz w:val="26"/>
          <w:szCs w:val="26"/>
        </w:rPr>
      </w:pPr>
    </w:p>
    <w:p w:rsidR="008571D8" w:rsidRPr="009F3CFF" w:rsidRDefault="008571D8" w:rsidP="008503D8">
      <w:pPr>
        <w:rPr>
          <w:sz w:val="26"/>
          <w:szCs w:val="26"/>
        </w:rPr>
      </w:pPr>
    </w:p>
    <w:p w:rsidR="008571D8" w:rsidRPr="009F3CFF" w:rsidRDefault="008571D8" w:rsidP="008503D8">
      <w:pPr>
        <w:rPr>
          <w:sz w:val="26"/>
          <w:szCs w:val="26"/>
        </w:rPr>
      </w:pPr>
    </w:p>
    <w:p w:rsidR="008571D8" w:rsidRPr="009F3CFF" w:rsidRDefault="008571D8" w:rsidP="008503D8">
      <w:pPr>
        <w:rPr>
          <w:sz w:val="26"/>
          <w:szCs w:val="26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AF3730">
        <w:rPr>
          <w:b/>
          <w:bCs/>
          <w:sz w:val="26"/>
          <w:szCs w:val="26"/>
        </w:rPr>
        <w:t xml:space="preserve">ам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9F3CFF" w:rsidRPr="009F3CFF">
        <w:rPr>
          <w:b/>
          <w:sz w:val="26"/>
          <w:szCs w:val="26"/>
        </w:rPr>
        <w:t>Системы управления и обработки информации в инженерии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D04EBA" w:rsidRDefault="009F3D89" w:rsidP="00BA5862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квалификационн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r w:rsidR="009F3CFF">
        <w:rPr>
          <w:sz w:val="26"/>
          <w:szCs w:val="26"/>
        </w:rPr>
        <w:t>Поляковой Татьяне Андреевне</w:t>
      </w:r>
      <w:r w:rsidR="00AF3730">
        <w:rPr>
          <w:sz w:val="26"/>
          <w:szCs w:val="26"/>
        </w:rPr>
        <w:t xml:space="preserve">, </w:t>
      </w:r>
      <w:proofErr w:type="spellStart"/>
      <w:r w:rsidR="009F3CFF">
        <w:rPr>
          <w:sz w:val="26"/>
          <w:szCs w:val="26"/>
        </w:rPr>
        <w:t>Каширцеву</w:t>
      </w:r>
      <w:proofErr w:type="spellEnd"/>
      <w:r w:rsidR="009F3CFF">
        <w:rPr>
          <w:sz w:val="26"/>
          <w:szCs w:val="26"/>
        </w:rPr>
        <w:t xml:space="preserve"> Даниилу Михайловичу, </w:t>
      </w:r>
      <w:proofErr w:type="spellStart"/>
      <w:r w:rsidR="009F3CFF">
        <w:rPr>
          <w:sz w:val="26"/>
          <w:szCs w:val="26"/>
        </w:rPr>
        <w:t>Зиборову</w:t>
      </w:r>
      <w:proofErr w:type="spellEnd"/>
      <w:r w:rsidR="009F3CFF">
        <w:rPr>
          <w:sz w:val="26"/>
          <w:szCs w:val="26"/>
        </w:rPr>
        <w:t xml:space="preserve"> Ивану </w:t>
      </w:r>
      <w:r w:rsidR="00AF3730">
        <w:rPr>
          <w:sz w:val="26"/>
          <w:szCs w:val="26"/>
        </w:rPr>
        <w:t>Сергеев</w:t>
      </w:r>
      <w:r w:rsidR="009F3CFF">
        <w:rPr>
          <w:sz w:val="26"/>
          <w:szCs w:val="26"/>
        </w:rPr>
        <w:t>ичу</w:t>
      </w:r>
      <w:r w:rsidR="007D27F2">
        <w:rPr>
          <w:sz w:val="26"/>
          <w:szCs w:val="26"/>
        </w:rPr>
        <w:t>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AF3730">
        <w:rPr>
          <w:sz w:val="26"/>
          <w:szCs w:val="26"/>
        </w:rPr>
        <w:t>ам</w:t>
      </w:r>
      <w:r w:rsidR="00F91642" w:rsidRPr="00E919DE">
        <w:rPr>
          <w:sz w:val="26"/>
          <w:szCs w:val="26"/>
        </w:rPr>
        <w:t xml:space="preserve"> </w:t>
      </w:r>
      <w:r w:rsidR="009F3CFF">
        <w:rPr>
          <w:sz w:val="26"/>
          <w:szCs w:val="26"/>
        </w:rPr>
        <w:t>2</w:t>
      </w:r>
      <w:r w:rsidR="008503D8" w:rsidRPr="00E919DE">
        <w:rPr>
          <w:sz w:val="26"/>
          <w:szCs w:val="26"/>
        </w:rPr>
        <w:t xml:space="preserve"> курса</w:t>
      </w:r>
      <w:r w:rsidR="009F3CFF">
        <w:rPr>
          <w:sz w:val="26"/>
          <w:szCs w:val="26"/>
        </w:rPr>
        <w:t xml:space="preserve"> магистратуры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9F3CFF" w:rsidRPr="009F3CFF">
        <w:rPr>
          <w:sz w:val="26"/>
          <w:szCs w:val="26"/>
        </w:rPr>
        <w:t>Системы управления и обработки информации в инженерии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9F3CFF" w:rsidRPr="009F3CFF">
        <w:rPr>
          <w:sz w:val="26"/>
          <w:szCs w:val="26"/>
        </w:rPr>
        <w:t>01.04.04 Прикладная математика</w:t>
      </w:r>
      <w:r w:rsidR="009F3CFF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BA5862">
        <w:rPr>
          <w:sz w:val="26"/>
          <w:szCs w:val="26"/>
        </w:rPr>
        <w:t>ые</w:t>
      </w:r>
      <w:r w:rsidR="0061776C" w:rsidRPr="00E919DE">
        <w:rPr>
          <w:sz w:val="26"/>
          <w:szCs w:val="26"/>
        </w:rPr>
        <w:t xml:space="preserve"> </w:t>
      </w:r>
      <w:r w:rsidR="00230641" w:rsidRPr="00E919DE">
        <w:rPr>
          <w:sz w:val="26"/>
          <w:szCs w:val="26"/>
        </w:rPr>
        <w:t xml:space="preserve">приказом  от </w:t>
      </w:r>
      <w:r w:rsidR="009F3CFF">
        <w:t xml:space="preserve">04.12.2017 </w:t>
      </w:r>
      <w:r w:rsidR="007D27F2">
        <w:rPr>
          <w:sz w:val="26"/>
          <w:szCs w:val="26"/>
        </w:rPr>
        <w:t>г.</w:t>
      </w:r>
      <w:r w:rsidR="00DB42DE">
        <w:rPr>
          <w:sz w:val="26"/>
          <w:szCs w:val="26"/>
        </w:rPr>
        <w:t xml:space="preserve"> </w:t>
      </w:r>
      <w:r w:rsidR="009F7422" w:rsidRPr="00E919DE">
        <w:rPr>
          <w:sz w:val="26"/>
          <w:szCs w:val="26"/>
        </w:rPr>
        <w:t>№</w:t>
      </w:r>
      <w:r w:rsidR="00D04EBA" w:rsidRPr="00D04EBA">
        <w:t xml:space="preserve"> </w:t>
      </w:r>
      <w:r w:rsidR="009F3CFF">
        <w:t>2.15-02/0412-05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9F3CFF">
        <w:rPr>
          <w:color w:val="000000"/>
          <w:sz w:val="26"/>
          <w:szCs w:val="26"/>
          <w:shd w:val="clear" w:color="auto" w:fill="FFFFFF"/>
        </w:rPr>
        <w:t>Математическое моделирование спортивных противостояний</w:t>
      </w:r>
      <w:r w:rsidR="00731DE0" w:rsidRPr="00E919DE">
        <w:rPr>
          <w:sz w:val="26"/>
          <w:szCs w:val="26"/>
        </w:rPr>
        <w:t>» /</w:t>
      </w:r>
      <w:r w:rsidR="00BD6940" w:rsidRPr="00E919DE">
        <w:rPr>
          <w:sz w:val="26"/>
          <w:szCs w:val="26"/>
        </w:rPr>
        <w:t>«</w:t>
      </w:r>
      <w:r w:rsidR="009F3CFF">
        <w:rPr>
          <w:sz w:val="26"/>
          <w:szCs w:val="26"/>
          <w:lang w:val="en-US"/>
        </w:rPr>
        <w:t>Mathematical</w:t>
      </w:r>
      <w:r w:rsidR="009F3CFF" w:rsidRPr="009F3CFF">
        <w:rPr>
          <w:sz w:val="26"/>
          <w:szCs w:val="26"/>
        </w:rPr>
        <w:t xml:space="preserve"> </w:t>
      </w:r>
      <w:r w:rsidR="009F3CFF">
        <w:rPr>
          <w:sz w:val="26"/>
          <w:szCs w:val="26"/>
          <w:lang w:val="en-US"/>
        </w:rPr>
        <w:t>Modeling</w:t>
      </w:r>
      <w:r w:rsidR="009F3CFF" w:rsidRPr="009F3CFF">
        <w:rPr>
          <w:sz w:val="26"/>
          <w:szCs w:val="26"/>
        </w:rPr>
        <w:t xml:space="preserve"> </w:t>
      </w:r>
      <w:r w:rsidR="009F3CFF">
        <w:rPr>
          <w:sz w:val="26"/>
          <w:szCs w:val="26"/>
          <w:lang w:val="en-US"/>
        </w:rPr>
        <w:t>of</w:t>
      </w:r>
      <w:r w:rsidR="009F3CFF" w:rsidRPr="009F3CFF">
        <w:rPr>
          <w:sz w:val="26"/>
          <w:szCs w:val="26"/>
        </w:rPr>
        <w:t xml:space="preserve"> </w:t>
      </w:r>
      <w:r w:rsidR="009F3CFF">
        <w:rPr>
          <w:sz w:val="26"/>
          <w:szCs w:val="26"/>
          <w:lang w:val="en-US"/>
        </w:rPr>
        <w:t>Sports</w:t>
      </w:r>
      <w:r w:rsidR="009F3CFF" w:rsidRPr="009F3CFF">
        <w:rPr>
          <w:sz w:val="26"/>
          <w:szCs w:val="26"/>
        </w:rPr>
        <w:t xml:space="preserve"> </w:t>
      </w:r>
      <w:r w:rsidR="009F3CFF">
        <w:rPr>
          <w:sz w:val="26"/>
          <w:szCs w:val="26"/>
          <w:lang w:val="en-US"/>
        </w:rPr>
        <w:t>Competitions</w:t>
      </w:r>
      <w:r w:rsidR="009F7422" w:rsidRPr="00E919DE">
        <w:rPr>
          <w:sz w:val="26"/>
          <w:szCs w:val="26"/>
        </w:rPr>
        <w:t xml:space="preserve">» </w:t>
      </w:r>
      <w:r w:rsidR="00BA5862">
        <w:rPr>
          <w:sz w:val="26"/>
          <w:szCs w:val="26"/>
        </w:rPr>
        <w:t>(руководители</w:t>
      </w:r>
      <w:r w:rsidR="008571D8" w:rsidRPr="00E919DE">
        <w:rPr>
          <w:sz w:val="26"/>
          <w:szCs w:val="26"/>
        </w:rPr>
        <w:t xml:space="preserve"> </w:t>
      </w:r>
      <w:r w:rsidR="0061776C" w:rsidRPr="00E919DE">
        <w:rPr>
          <w:sz w:val="26"/>
          <w:szCs w:val="26"/>
        </w:rPr>
        <w:t>–</w:t>
      </w:r>
      <w:r w:rsidR="00860E4D" w:rsidRPr="00E919DE">
        <w:rPr>
          <w:sz w:val="26"/>
          <w:szCs w:val="26"/>
        </w:rPr>
        <w:t xml:space="preserve"> </w:t>
      </w:r>
      <w:r w:rsidR="009F3CFF">
        <w:rPr>
          <w:color w:val="000000"/>
          <w:sz w:val="26"/>
          <w:szCs w:val="26"/>
        </w:rPr>
        <w:t>Афанасьев В</w:t>
      </w:r>
      <w:r w:rsidR="00410210">
        <w:rPr>
          <w:color w:val="000000"/>
          <w:sz w:val="26"/>
          <w:szCs w:val="26"/>
        </w:rPr>
        <w:t>.А.</w:t>
      </w:r>
      <w:r w:rsidR="00894222" w:rsidRPr="00E919DE">
        <w:rPr>
          <w:color w:val="000000"/>
          <w:sz w:val="26"/>
          <w:szCs w:val="26"/>
        </w:rPr>
        <w:t xml:space="preserve">, </w:t>
      </w:r>
      <w:r w:rsidR="009F3CFF">
        <w:rPr>
          <w:color w:val="000000"/>
          <w:sz w:val="26"/>
          <w:szCs w:val="26"/>
        </w:rPr>
        <w:t>профессор</w:t>
      </w:r>
      <w:proofErr w:type="gramEnd"/>
      <w:r w:rsidR="00DB42DE">
        <w:rPr>
          <w:color w:val="000000"/>
          <w:sz w:val="26"/>
          <w:szCs w:val="26"/>
        </w:rPr>
        <w:t>,</w:t>
      </w:r>
      <w:r w:rsidR="00410210">
        <w:rPr>
          <w:color w:val="000000"/>
          <w:sz w:val="26"/>
          <w:szCs w:val="26"/>
        </w:rPr>
        <w:t xml:space="preserve"> </w:t>
      </w:r>
      <w:r w:rsidR="009F3CFF">
        <w:rPr>
          <w:color w:val="000000"/>
          <w:sz w:val="26"/>
          <w:szCs w:val="26"/>
        </w:rPr>
        <w:t>д</w:t>
      </w:r>
      <w:r w:rsidR="00410210">
        <w:rPr>
          <w:color w:val="000000"/>
          <w:sz w:val="26"/>
          <w:szCs w:val="26"/>
        </w:rPr>
        <w:t>.т.н.</w:t>
      </w:r>
      <w:r w:rsidR="00555EBD" w:rsidRPr="00E919DE">
        <w:rPr>
          <w:color w:val="000000"/>
          <w:sz w:val="26"/>
          <w:szCs w:val="26"/>
        </w:rPr>
        <w:t>)</w:t>
      </w:r>
      <w:r w:rsidR="00D04EBA">
        <w:rPr>
          <w:color w:val="000000"/>
          <w:sz w:val="26"/>
          <w:szCs w:val="26"/>
        </w:rPr>
        <w:t>.</w:t>
      </w:r>
    </w:p>
    <w:p w:rsidR="00D04EBA" w:rsidRPr="00E919DE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8503D8" w:rsidRPr="00E169CB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9F3CFF">
        <w:rPr>
          <w:sz w:val="26"/>
          <w:szCs w:val="26"/>
        </w:rPr>
        <w:t>заявления студентов</w:t>
      </w:r>
      <w:r w:rsidR="00197F77">
        <w:rPr>
          <w:sz w:val="26"/>
          <w:szCs w:val="26"/>
        </w:rPr>
        <w:t xml:space="preserve"> </w:t>
      </w:r>
      <w:r w:rsidR="009F3CFF">
        <w:rPr>
          <w:sz w:val="26"/>
          <w:szCs w:val="26"/>
        </w:rPr>
        <w:t xml:space="preserve">Поляковой Т.А., </w:t>
      </w:r>
      <w:proofErr w:type="spellStart"/>
      <w:r w:rsidR="009F3CFF">
        <w:rPr>
          <w:sz w:val="26"/>
          <w:szCs w:val="26"/>
        </w:rPr>
        <w:t>Каширцева</w:t>
      </w:r>
      <w:proofErr w:type="spellEnd"/>
      <w:r w:rsidR="009F3CFF">
        <w:rPr>
          <w:sz w:val="26"/>
          <w:szCs w:val="26"/>
        </w:rPr>
        <w:t xml:space="preserve"> Д.М., </w:t>
      </w:r>
      <w:proofErr w:type="spellStart"/>
      <w:r w:rsidR="009F3CFF">
        <w:rPr>
          <w:sz w:val="26"/>
          <w:szCs w:val="26"/>
        </w:rPr>
        <w:t>Зиборова</w:t>
      </w:r>
      <w:proofErr w:type="spellEnd"/>
      <w:r w:rsidR="009F3CFF">
        <w:rPr>
          <w:sz w:val="26"/>
          <w:szCs w:val="26"/>
        </w:rPr>
        <w:t xml:space="preserve"> И.С.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89" w:rsidRDefault="009F3D89" w:rsidP="008503D8">
      <w:r>
        <w:separator/>
      </w:r>
    </w:p>
  </w:endnote>
  <w:endnote w:type="continuationSeparator" w:id="0">
    <w:p w:rsidR="009F3D89" w:rsidRDefault="009F3D89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89" w:rsidRDefault="009F3D89" w:rsidP="008503D8">
      <w:r>
        <w:separator/>
      </w:r>
    </w:p>
  </w:footnote>
  <w:footnote w:type="continuationSeparator" w:id="0">
    <w:p w:rsidR="009F3D89" w:rsidRDefault="009F3D89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274D"/>
    <w:rsid w:val="00043B8F"/>
    <w:rsid w:val="00060DC3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410210"/>
    <w:rsid w:val="00421FB5"/>
    <w:rsid w:val="0042504F"/>
    <w:rsid w:val="004700C7"/>
    <w:rsid w:val="0047068D"/>
    <w:rsid w:val="004B372D"/>
    <w:rsid w:val="004E032C"/>
    <w:rsid w:val="00506327"/>
    <w:rsid w:val="00506E71"/>
    <w:rsid w:val="005401CA"/>
    <w:rsid w:val="00555EBD"/>
    <w:rsid w:val="00566CFD"/>
    <w:rsid w:val="00592E2A"/>
    <w:rsid w:val="005D1B83"/>
    <w:rsid w:val="0061776C"/>
    <w:rsid w:val="00731DE0"/>
    <w:rsid w:val="007662CD"/>
    <w:rsid w:val="007832E8"/>
    <w:rsid w:val="007A4FF4"/>
    <w:rsid w:val="007D27F2"/>
    <w:rsid w:val="008102B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F3CFF"/>
    <w:rsid w:val="009F3D89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AF3730"/>
    <w:rsid w:val="00B5693A"/>
    <w:rsid w:val="00BA5862"/>
    <w:rsid w:val="00BC168E"/>
    <w:rsid w:val="00BC7A23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169CB"/>
    <w:rsid w:val="00E6450A"/>
    <w:rsid w:val="00E80C10"/>
    <w:rsid w:val="00E919DE"/>
    <w:rsid w:val="00F24D60"/>
    <w:rsid w:val="00F74CCD"/>
    <w:rsid w:val="00F91642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2018-04-11T08:09:00Z</dcterms:created>
  <dcterms:modified xsi:type="dcterms:W3CDTF">2018-04-11T08:09:00Z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2018/4/4-207</vt:lpwstr>
  </property>
  <property fmtid="{D5CDD505-2E9C-101B-9397-08002B2CF9AE}" pid="6" name="documentContent">
    <vt:lpwstr>Об изменении темы выпускной квалификационной работы студентам образовательной программы «Системы управления и обработки информации в инженерии» МИЭМ НИУ ВШЭ (Полякова, Каширцев, Зиборов)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Николаева М.С.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