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F768F6" w:rsidTr="00F768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768F6" w:rsidRDefault="00F768F6">
            <w:pPr>
              <w:rPr>
                <w:szCs w:val="24"/>
              </w:rPr>
            </w:pPr>
            <w:r>
              <w:t>Регистрационный номер: 2.15-02/0211-06</w:t>
            </w:r>
          </w:p>
        </w:tc>
      </w:tr>
      <w:tr w:rsidR="00F768F6" w:rsidTr="00F768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768F6" w:rsidRDefault="00F768F6">
            <w:pPr>
              <w:rPr>
                <w:szCs w:val="24"/>
              </w:rPr>
            </w:pPr>
            <w:r>
              <w:t>Дата регистрации: 02.11.2018</w:t>
            </w:r>
          </w:p>
        </w:tc>
      </w:tr>
    </w:tbl>
    <w:p w:rsidR="001F009B" w:rsidRDefault="00F768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768F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768F6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C7FAF" w:rsidTr="003816A4">
        <w:trPr>
          <w:tblCellSpacing w:w="0" w:type="dxa"/>
        </w:trPr>
        <w:tc>
          <w:tcPr>
            <w:tcW w:w="0" w:type="auto"/>
            <w:vAlign w:val="center"/>
          </w:tcPr>
          <w:p w:rsidR="00AC7FAF" w:rsidRDefault="00AC7FAF">
            <w:pPr>
              <w:rPr>
                <w:szCs w:val="24"/>
              </w:rPr>
            </w:pPr>
          </w:p>
        </w:tc>
      </w:tr>
      <w:tr w:rsidR="00AC7FAF" w:rsidTr="003816A4">
        <w:trPr>
          <w:tblCellSpacing w:w="0" w:type="dxa"/>
        </w:trPr>
        <w:tc>
          <w:tcPr>
            <w:tcW w:w="0" w:type="auto"/>
            <w:vAlign w:val="center"/>
          </w:tcPr>
          <w:p w:rsidR="00AC7FAF" w:rsidRDefault="00AC7FAF">
            <w:pPr>
              <w:rPr>
                <w:szCs w:val="24"/>
              </w:rPr>
            </w:pPr>
          </w:p>
        </w:tc>
      </w:tr>
    </w:tbl>
    <w:p w:rsidR="001F009B" w:rsidRDefault="00F768F6"/>
    <w:p w:rsidR="001F009B" w:rsidRDefault="00F768F6"/>
    <w:p w:rsidR="00813784" w:rsidRDefault="00813784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EA6056" w:rsidRPr="00EA6056" w:rsidRDefault="00EA6056" w:rsidP="00813784">
      <w:pPr>
        <w:suppressAutoHyphens/>
        <w:contextualSpacing/>
        <w:rPr>
          <w:sz w:val="26"/>
          <w:szCs w:val="26"/>
          <w:lang w:val="en-US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E71FF5">
        <w:rPr>
          <w:b/>
          <w:bCs/>
          <w:sz w:val="26"/>
          <w:szCs w:val="26"/>
        </w:rPr>
        <w:t>Прикладная математика</w:t>
      </w:r>
      <w:r w:rsidR="00EA6056">
        <w:rPr>
          <w:b/>
          <w:bCs/>
          <w:sz w:val="26"/>
          <w:szCs w:val="26"/>
        </w:rPr>
        <w:t xml:space="preserve"> Московского института электроники и математики им.А.Н.Тихонова (МИЭМ НИУ ВШЭ)</w:t>
      </w: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</w:p>
    <w:p w:rsidR="00813784" w:rsidRPr="007E0C28" w:rsidRDefault="00813784" w:rsidP="00813784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13784" w:rsidRPr="007E0C28" w:rsidRDefault="00813784" w:rsidP="00813784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813784" w:rsidRPr="007E0C28" w:rsidRDefault="00813784" w:rsidP="00813784">
      <w:pPr>
        <w:suppressAutoHyphens/>
        <w:ind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r w:rsidR="006E4A86">
        <w:rPr>
          <w:sz w:val="26"/>
          <w:szCs w:val="26"/>
        </w:rPr>
        <w:t>4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>бакалавриата</w:t>
      </w:r>
      <w:r w:rsidR="006E4A86">
        <w:rPr>
          <w:sz w:val="26"/>
          <w:szCs w:val="26"/>
        </w:rPr>
        <w:t xml:space="preserve"> </w:t>
      </w:r>
      <w:r w:rsidR="00E71FF5">
        <w:rPr>
          <w:sz w:val="26"/>
          <w:szCs w:val="26"/>
        </w:rPr>
        <w:t>Прикладная математика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 w:rsidR="006E4A86">
        <w:rPr>
          <w:sz w:val="26"/>
          <w:szCs w:val="26"/>
        </w:rPr>
        <w:t xml:space="preserve"> </w:t>
      </w:r>
      <w:r w:rsidR="00E71FF5">
        <w:rPr>
          <w:sz w:val="26"/>
          <w:szCs w:val="26"/>
        </w:rPr>
        <w:t xml:space="preserve">01.03.04 </w:t>
      </w:r>
      <w:r w:rsidR="00E71FF5" w:rsidRPr="001F33A2">
        <w:rPr>
          <w:sz w:val="26"/>
          <w:szCs w:val="26"/>
        </w:rPr>
        <w:t>Прикладная математика</w:t>
      </w:r>
      <w:r w:rsidRPr="007E0C28">
        <w:rPr>
          <w:i/>
          <w:sz w:val="26"/>
          <w:szCs w:val="26"/>
        </w:rPr>
        <w:t xml:space="preserve">, </w:t>
      </w:r>
      <w:r w:rsidR="006E4A86" w:rsidRPr="006E4A86">
        <w:rPr>
          <w:bCs/>
          <w:sz w:val="26"/>
          <w:szCs w:val="26"/>
        </w:rPr>
        <w:t>Московского института электроники и математики им.А.Н.Тихонова (МИЭМ НИУ ВШЭ)</w:t>
      </w:r>
      <w:r w:rsidRPr="006E4A86">
        <w:rPr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6E4A86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 согласно списку (приложение).</w:t>
      </w: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813784" w:rsidRPr="007E0C28" w:rsidRDefault="00813784" w:rsidP="00813784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6E4A86" w:rsidRDefault="006E4A86" w:rsidP="00813784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И.о. директора МИЭМ НИУ ВШЭ,</w:t>
      </w:r>
    </w:p>
    <w:p w:rsidR="00813784" w:rsidRDefault="006E4A86" w:rsidP="00813784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  <w:r w:rsidR="00813784" w:rsidRPr="007E0C28">
        <w:rPr>
          <w:sz w:val="26"/>
          <w:szCs w:val="26"/>
        </w:rPr>
        <w:tab/>
      </w:r>
      <w:r w:rsidR="00813784" w:rsidRPr="007E0C28">
        <w:rPr>
          <w:sz w:val="26"/>
          <w:szCs w:val="26"/>
        </w:rPr>
        <w:tab/>
      </w:r>
      <w:r w:rsidR="00813784" w:rsidRPr="007E0C28">
        <w:rPr>
          <w:sz w:val="26"/>
          <w:szCs w:val="26"/>
        </w:rPr>
        <w:tab/>
      </w:r>
      <w:r w:rsidR="00813784" w:rsidRPr="007E0C28">
        <w:rPr>
          <w:sz w:val="26"/>
          <w:szCs w:val="26"/>
        </w:rPr>
        <w:tab/>
      </w:r>
      <w:r w:rsidR="00813784" w:rsidRPr="007E0C2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Е.А.Крук</w:t>
      </w:r>
    </w:p>
    <w:p w:rsidR="000C43D5" w:rsidRDefault="000C43D5"/>
    <w:sectPr w:rsidR="000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6D"/>
    <w:rsid w:val="000C43D5"/>
    <w:rsid w:val="002E2F74"/>
    <w:rsid w:val="003816A4"/>
    <w:rsid w:val="006E4A86"/>
    <w:rsid w:val="00813784"/>
    <w:rsid w:val="008C4740"/>
    <w:rsid w:val="00AC7FAF"/>
    <w:rsid w:val="00D64511"/>
    <w:rsid w:val="00E71FF5"/>
    <w:rsid w:val="00EA6056"/>
    <w:rsid w:val="00F4106D"/>
    <w:rsid w:val="00F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378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8137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378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3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81378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2018-11-02T09:04:00Z</dcterms:created>
  <dcterms:modified xsi:type="dcterms:W3CDTF">2018-11-02T09:04:00Z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2018/10/29-62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Прикладная математика Московского института электроники и математики им.А.Н.Тихонова (Родин Н._ Нурбеков А.)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