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98" w:rsidRPr="008511E8" w:rsidRDefault="00E15A98" w:rsidP="00E15A98">
      <w:pPr>
        <w:jc w:val="center"/>
        <w:rPr>
          <w:b/>
          <w:sz w:val="28"/>
        </w:rPr>
      </w:pPr>
      <w:r w:rsidRPr="008511E8">
        <w:rPr>
          <w:b/>
          <w:sz w:val="28"/>
        </w:rPr>
        <w:t>Вопросы для оценки качества освоения дисциплины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551E4D">
        <w:rPr>
          <w:b/>
          <w:bCs/>
          <w:color w:val="000000"/>
          <w:sz w:val="26"/>
          <w:szCs w:val="26"/>
        </w:rPr>
        <w:t>«</w:t>
      </w:r>
      <w:r w:rsidRPr="001F5506">
        <w:rPr>
          <w:b/>
          <w:sz w:val="28"/>
          <w:szCs w:val="28"/>
        </w:rPr>
        <w:t>Управление и мониторинг компьютерных сетей</w:t>
      </w:r>
      <w:r w:rsidRPr="00551E4D">
        <w:rPr>
          <w:b/>
          <w:bCs/>
          <w:color w:val="000000"/>
          <w:sz w:val="26"/>
          <w:szCs w:val="26"/>
        </w:rPr>
        <w:t>»</w:t>
      </w:r>
    </w:p>
    <w:p w:rsidR="00E15A98" w:rsidRPr="008511E8" w:rsidRDefault="00E15A98" w:rsidP="00E15A98">
      <w:pPr>
        <w:ind w:firstLine="708"/>
        <w:rPr>
          <w:b/>
          <w:sz w:val="36"/>
          <w:szCs w:val="26"/>
        </w:rPr>
      </w:pPr>
    </w:p>
    <w:p w:rsidR="00E15A98" w:rsidRPr="00814CD1" w:rsidRDefault="00E15A98" w:rsidP="00E15A98">
      <w:pPr>
        <w:ind w:firstLine="708"/>
        <w:rPr>
          <w:b/>
          <w:sz w:val="26"/>
          <w:szCs w:val="26"/>
        </w:rPr>
      </w:pPr>
      <w:r w:rsidRPr="00814CD1">
        <w:rPr>
          <w:b/>
          <w:sz w:val="26"/>
          <w:szCs w:val="26"/>
        </w:rPr>
        <w:t>Примерный перечень вопросов к экзамену за 1-й модуль:</w:t>
      </w:r>
    </w:p>
    <w:p w:rsidR="00E15A98" w:rsidRDefault="00E15A98" w:rsidP="005C451F">
      <w:pPr>
        <w:spacing w:before="120" w:after="60"/>
        <w:ind w:left="648"/>
        <w:jc w:val="center"/>
        <w:rPr>
          <w:b/>
          <w:sz w:val="28"/>
          <w:szCs w:val="28"/>
        </w:rPr>
      </w:pPr>
    </w:p>
    <w:p w:rsidR="005C451F" w:rsidRDefault="005C451F" w:rsidP="00E15A98">
      <w:pPr>
        <w:pStyle w:val="a3"/>
        <w:numPr>
          <w:ilvl w:val="0"/>
          <w:numId w:val="4"/>
        </w:numPr>
        <w:jc w:val="both"/>
      </w:pPr>
      <w:r w:rsidRPr="00AB379B">
        <w:t>Определение термина мониторинг. Мониторинг и анализ локальных сетей.</w:t>
      </w:r>
    </w:p>
    <w:p w:rsidR="005C451F" w:rsidRPr="00AB379B" w:rsidRDefault="005C451F" w:rsidP="00E15A98">
      <w:pPr>
        <w:pStyle w:val="a3"/>
        <w:numPr>
          <w:ilvl w:val="0"/>
          <w:numId w:val="4"/>
        </w:numPr>
        <w:jc w:val="both"/>
      </w:pPr>
      <w:r w:rsidRPr="00E15A98">
        <w:rPr>
          <w:bCs/>
        </w:rPr>
        <w:t>Классификация средств мониторинга и анализа.</w:t>
      </w:r>
      <w:r w:rsidR="00E15A98" w:rsidRPr="00E15A98">
        <w:rPr>
          <w:bCs/>
        </w:rPr>
        <w:t xml:space="preserve"> </w:t>
      </w:r>
      <w:r>
        <w:t>С</w:t>
      </w:r>
      <w:r w:rsidRPr="00AB379B">
        <w:t>истем</w:t>
      </w:r>
      <w:r>
        <w:t>ы</w:t>
      </w:r>
      <w:r w:rsidRPr="00AB379B">
        <w:t xml:space="preserve"> мониторинга.</w:t>
      </w:r>
    </w:p>
    <w:p w:rsidR="005C451F" w:rsidRDefault="005C451F" w:rsidP="00E15A98">
      <w:pPr>
        <w:pStyle w:val="a3"/>
        <w:numPr>
          <w:ilvl w:val="0"/>
          <w:numId w:val="4"/>
        </w:numPr>
        <w:jc w:val="both"/>
      </w:pPr>
      <w:r>
        <w:t xml:space="preserve">Обзор системы </w:t>
      </w:r>
      <w:proofErr w:type="spellStart"/>
      <w:r w:rsidRPr="00E15A98">
        <w:rPr>
          <w:lang w:val="en-US"/>
        </w:rPr>
        <w:t>Zabbix</w:t>
      </w:r>
      <w:proofErr w:type="spellEnd"/>
      <w:r w:rsidRPr="00A4659D">
        <w:t xml:space="preserve">. </w:t>
      </w:r>
      <w:r w:rsidRPr="00E7252F">
        <w:t>Архитектура и возможности.</w:t>
      </w:r>
    </w:p>
    <w:p w:rsidR="005C451F" w:rsidRDefault="005C451F" w:rsidP="00E15A98">
      <w:pPr>
        <w:pStyle w:val="a3"/>
        <w:numPr>
          <w:ilvl w:val="0"/>
          <w:numId w:val="4"/>
        </w:numPr>
        <w:jc w:val="both"/>
      </w:pPr>
      <w:r w:rsidRPr="00E7252F">
        <w:t>Основные режимы работы</w:t>
      </w:r>
      <w:r w:rsidRPr="00FA6654">
        <w:t xml:space="preserve"> </w:t>
      </w:r>
      <w:r>
        <w:t xml:space="preserve">системы </w:t>
      </w:r>
      <w:proofErr w:type="spellStart"/>
      <w:r w:rsidRPr="00E15A98">
        <w:rPr>
          <w:lang w:val="en-US"/>
        </w:rPr>
        <w:t>Zabbix</w:t>
      </w:r>
      <w:proofErr w:type="spellEnd"/>
      <w:r w:rsidRPr="00E7252F">
        <w:t>.</w:t>
      </w:r>
      <w:r w:rsidR="00E15A98" w:rsidRPr="00E15A98">
        <w:t xml:space="preserve"> </w:t>
      </w:r>
      <w:r w:rsidRPr="00E7252F">
        <w:t xml:space="preserve">Сбор данных. </w:t>
      </w:r>
    </w:p>
    <w:p w:rsidR="005C451F" w:rsidRPr="00E15A98" w:rsidRDefault="005C451F" w:rsidP="00E15A98">
      <w:pPr>
        <w:pStyle w:val="a3"/>
        <w:numPr>
          <w:ilvl w:val="0"/>
          <w:numId w:val="4"/>
        </w:numPr>
        <w:jc w:val="both"/>
        <w:rPr>
          <w:bCs/>
          <w:kern w:val="36"/>
        </w:rPr>
      </w:pPr>
      <w:r w:rsidRPr="00E15A98">
        <w:rPr>
          <w:bCs/>
          <w:kern w:val="36"/>
        </w:rPr>
        <w:t xml:space="preserve">SNMP и IPMI агенты. </w:t>
      </w:r>
    </w:p>
    <w:p w:rsidR="005C451F" w:rsidRPr="00E15A98" w:rsidRDefault="005C451F" w:rsidP="00E15A98">
      <w:pPr>
        <w:pStyle w:val="a3"/>
        <w:numPr>
          <w:ilvl w:val="0"/>
          <w:numId w:val="4"/>
        </w:numPr>
        <w:jc w:val="both"/>
        <w:rPr>
          <w:bCs/>
          <w:kern w:val="36"/>
        </w:rPr>
      </w:pPr>
      <w:r w:rsidRPr="00E15A98">
        <w:rPr>
          <w:bCs/>
          <w:kern w:val="36"/>
        </w:rPr>
        <w:t>Обнаружение проблем.</w:t>
      </w:r>
      <w:r w:rsidR="00E15A98" w:rsidRPr="00E15A98">
        <w:rPr>
          <w:bCs/>
          <w:kern w:val="36"/>
        </w:rPr>
        <w:t xml:space="preserve"> </w:t>
      </w:r>
      <w:r w:rsidRPr="00E15A98">
        <w:rPr>
          <w:bCs/>
          <w:kern w:val="36"/>
        </w:rPr>
        <w:t>Визуализация. Уведомления.</w:t>
      </w:r>
    </w:p>
    <w:p w:rsidR="005C451F" w:rsidRPr="00E15A98" w:rsidRDefault="005C451F" w:rsidP="00E15A98">
      <w:pPr>
        <w:pStyle w:val="a3"/>
        <w:numPr>
          <w:ilvl w:val="0"/>
          <w:numId w:val="4"/>
        </w:numPr>
        <w:jc w:val="both"/>
        <w:rPr>
          <w:bCs/>
          <w:kern w:val="36"/>
        </w:rPr>
      </w:pPr>
      <w:r w:rsidRPr="00E15A98">
        <w:rPr>
          <w:bCs/>
          <w:kern w:val="36"/>
        </w:rPr>
        <w:t>Шаблоны, импорт и экспорт.</w:t>
      </w:r>
      <w:bookmarkStart w:id="0" w:name="_GoBack"/>
      <w:bookmarkEnd w:id="0"/>
    </w:p>
    <w:p w:rsidR="005C451F" w:rsidRPr="00E15A98" w:rsidRDefault="005C451F" w:rsidP="00E15A98">
      <w:pPr>
        <w:pStyle w:val="a3"/>
        <w:numPr>
          <w:ilvl w:val="0"/>
          <w:numId w:val="4"/>
        </w:numPr>
        <w:jc w:val="both"/>
        <w:rPr>
          <w:bCs/>
          <w:kern w:val="36"/>
        </w:rPr>
      </w:pPr>
      <w:r w:rsidRPr="00E15A98">
        <w:rPr>
          <w:bCs/>
          <w:kern w:val="36"/>
        </w:rPr>
        <w:t xml:space="preserve">Автоматическое обнаружение. </w:t>
      </w:r>
    </w:p>
    <w:p w:rsidR="005C451F" w:rsidRPr="00E15A98" w:rsidRDefault="005C451F" w:rsidP="00E15A98">
      <w:pPr>
        <w:pStyle w:val="a3"/>
        <w:numPr>
          <w:ilvl w:val="0"/>
          <w:numId w:val="4"/>
        </w:numPr>
        <w:jc w:val="both"/>
        <w:rPr>
          <w:bCs/>
          <w:kern w:val="36"/>
        </w:rPr>
      </w:pPr>
      <w:r w:rsidRPr="00E15A98">
        <w:rPr>
          <w:bCs/>
          <w:kern w:val="36"/>
        </w:rPr>
        <w:t>Безопасность и аутентификация.</w:t>
      </w:r>
    </w:p>
    <w:p w:rsidR="005C451F" w:rsidRDefault="005C451F" w:rsidP="00E15A98">
      <w:pPr>
        <w:pStyle w:val="a3"/>
        <w:numPr>
          <w:ilvl w:val="0"/>
          <w:numId w:val="4"/>
        </w:numPr>
        <w:jc w:val="both"/>
      </w:pPr>
      <w:r>
        <w:t>Потоки данных и элементы. Агрегированные и вычисляемые элементы.</w:t>
      </w:r>
    </w:p>
    <w:p w:rsidR="00E15A98" w:rsidRDefault="00E15A98" w:rsidP="00E15A98">
      <w:pPr>
        <w:jc w:val="both"/>
      </w:pPr>
    </w:p>
    <w:p w:rsidR="00E15A98" w:rsidRPr="00814CD1" w:rsidRDefault="00E15A98" w:rsidP="00E15A98">
      <w:pPr>
        <w:ind w:firstLine="708"/>
        <w:rPr>
          <w:b/>
          <w:sz w:val="26"/>
          <w:szCs w:val="26"/>
        </w:rPr>
      </w:pPr>
      <w:r w:rsidRPr="00814CD1">
        <w:rPr>
          <w:b/>
          <w:sz w:val="26"/>
          <w:szCs w:val="26"/>
        </w:rPr>
        <w:t xml:space="preserve">Примерный перечень вопросов к экзамену за </w:t>
      </w:r>
      <w:r w:rsidRPr="00E15A98">
        <w:rPr>
          <w:b/>
          <w:sz w:val="26"/>
          <w:szCs w:val="26"/>
        </w:rPr>
        <w:t>2</w:t>
      </w:r>
      <w:r w:rsidRPr="00814CD1">
        <w:rPr>
          <w:b/>
          <w:sz w:val="26"/>
          <w:szCs w:val="26"/>
        </w:rPr>
        <w:t>-й модуль:</w:t>
      </w:r>
    </w:p>
    <w:p w:rsidR="005C451F" w:rsidRDefault="005C451F" w:rsidP="002B7C7F">
      <w:pPr>
        <w:rPr>
          <w:b/>
          <w:u w:val="single"/>
        </w:rPr>
      </w:pPr>
    </w:p>
    <w:p w:rsidR="005C451F" w:rsidRPr="00E15A98" w:rsidRDefault="005C451F" w:rsidP="00E15A98">
      <w:pPr>
        <w:pStyle w:val="a3"/>
        <w:numPr>
          <w:ilvl w:val="0"/>
          <w:numId w:val="3"/>
        </w:numPr>
        <w:jc w:val="both"/>
      </w:pPr>
      <w:r w:rsidRPr="00E15A98">
        <w:t>Графики. Простые графики. Ситуационные графики. Нестандартные графики.</w:t>
      </w:r>
    </w:p>
    <w:p w:rsidR="005C451F" w:rsidRPr="00E15A98" w:rsidRDefault="005C451F" w:rsidP="00E15A98">
      <w:pPr>
        <w:pStyle w:val="a3"/>
        <w:numPr>
          <w:ilvl w:val="0"/>
          <w:numId w:val="3"/>
        </w:numPr>
        <w:jc w:val="both"/>
      </w:pPr>
      <w:r w:rsidRPr="00E15A98">
        <w:t xml:space="preserve">Визуализация данных с применением карт. </w:t>
      </w:r>
    </w:p>
    <w:p w:rsidR="005C451F" w:rsidRPr="00E15A98" w:rsidRDefault="005C451F" w:rsidP="00E15A98">
      <w:pPr>
        <w:pStyle w:val="a3"/>
        <w:numPr>
          <w:ilvl w:val="0"/>
          <w:numId w:val="3"/>
        </w:numPr>
        <w:jc w:val="both"/>
      </w:pPr>
      <w:r w:rsidRPr="00E15A98">
        <w:t>Комплексные экраны.</w:t>
      </w:r>
      <w:r w:rsidR="00E15A98" w:rsidRPr="00E15A98">
        <w:rPr>
          <w:lang w:val="en-US"/>
        </w:rPr>
        <w:t xml:space="preserve"> </w:t>
      </w:r>
      <w:r w:rsidRPr="00E15A98">
        <w:t xml:space="preserve">Слайд-шоу. </w:t>
      </w:r>
    </w:p>
    <w:p w:rsidR="005C451F" w:rsidRPr="00E15A98" w:rsidRDefault="005C451F" w:rsidP="00E15A98">
      <w:pPr>
        <w:pStyle w:val="a3"/>
        <w:numPr>
          <w:ilvl w:val="0"/>
          <w:numId w:val="3"/>
        </w:numPr>
        <w:jc w:val="both"/>
      </w:pPr>
      <w:r w:rsidRPr="00E15A98">
        <w:t>Информация об уровне обслуживания.</w:t>
      </w:r>
    </w:p>
    <w:p w:rsidR="005C451F" w:rsidRPr="00E15A98" w:rsidRDefault="005C451F" w:rsidP="00E15A98">
      <w:pPr>
        <w:pStyle w:val="a3"/>
        <w:numPr>
          <w:ilvl w:val="0"/>
          <w:numId w:val="3"/>
        </w:numPr>
      </w:pPr>
      <w:r w:rsidRPr="00E15A98">
        <w:t>Управление оповещениями</w:t>
      </w:r>
      <w:r w:rsidR="002B7C7F" w:rsidRPr="00E15A98">
        <w:t>.</w:t>
      </w:r>
      <w:r w:rsidR="002B7C7F" w:rsidRPr="00E15A98">
        <w:rPr>
          <w:b/>
        </w:rPr>
        <w:t xml:space="preserve"> </w:t>
      </w:r>
      <w:r w:rsidRPr="00E15A98">
        <w:t>Выражения триггеров.</w:t>
      </w:r>
      <w:r w:rsidR="00E15A98" w:rsidRPr="00E15A98">
        <w:t xml:space="preserve"> </w:t>
      </w:r>
      <w:r w:rsidRPr="00E15A98">
        <w:t xml:space="preserve">Управление зависимостями триггеров. </w:t>
      </w:r>
    </w:p>
    <w:p w:rsidR="005C451F" w:rsidRPr="00E15A98" w:rsidRDefault="005C451F" w:rsidP="00E15A98">
      <w:pPr>
        <w:pStyle w:val="a3"/>
        <w:numPr>
          <w:ilvl w:val="0"/>
          <w:numId w:val="3"/>
        </w:numPr>
        <w:jc w:val="both"/>
      </w:pPr>
      <w:r w:rsidRPr="00E15A98">
        <w:t>Управление шаблонами</w:t>
      </w:r>
      <w:r w:rsidR="002B7C7F" w:rsidRPr="00E15A98">
        <w:t>.</w:t>
      </w:r>
      <w:r w:rsidR="002B7C7F" w:rsidRPr="00E15A98">
        <w:rPr>
          <w:b/>
        </w:rPr>
        <w:t xml:space="preserve"> </w:t>
      </w:r>
      <w:r w:rsidRPr="00E15A98">
        <w:t>Создание шаблонов.</w:t>
      </w:r>
      <w:r w:rsidR="00E15A98" w:rsidRPr="00E15A98">
        <w:t xml:space="preserve"> </w:t>
      </w:r>
      <w:r w:rsidRPr="00E15A98">
        <w:t>Добавление сущностей в шаблон.</w:t>
      </w:r>
    </w:p>
    <w:p w:rsidR="005C451F" w:rsidRPr="00E15A98" w:rsidRDefault="005C451F" w:rsidP="00E15A98">
      <w:pPr>
        <w:pStyle w:val="a3"/>
        <w:numPr>
          <w:ilvl w:val="0"/>
          <w:numId w:val="3"/>
        </w:numPr>
        <w:jc w:val="both"/>
      </w:pPr>
      <w:r w:rsidRPr="00E15A98">
        <w:t>Импортирование и экспортирование шаблонов.</w:t>
      </w:r>
      <w:r w:rsidR="00E15A98" w:rsidRPr="00E15A98">
        <w:t xml:space="preserve"> </w:t>
      </w:r>
      <w:r w:rsidRPr="00E15A98">
        <w:t>Присоединение шаблонов к хостам.</w:t>
      </w:r>
    </w:p>
    <w:p w:rsidR="005C451F" w:rsidRPr="00E15A98" w:rsidRDefault="005C451F" w:rsidP="00E15A98">
      <w:pPr>
        <w:pStyle w:val="a3"/>
        <w:numPr>
          <w:ilvl w:val="0"/>
          <w:numId w:val="3"/>
        </w:numPr>
      </w:pPr>
      <w:r w:rsidRPr="00E15A98">
        <w:t>Внешние сценарии</w:t>
      </w:r>
      <w:r w:rsidR="002B7C7F" w:rsidRPr="00E15A98">
        <w:t>.</w:t>
      </w:r>
      <w:r w:rsidR="002B7C7F" w:rsidRPr="00E15A98">
        <w:rPr>
          <w:b/>
        </w:rPr>
        <w:t xml:space="preserve"> </w:t>
      </w:r>
      <w:r w:rsidRPr="00E15A98">
        <w:t>Внешние проверки.</w:t>
      </w:r>
      <w:r w:rsidR="00E15A98" w:rsidRPr="00E15A98">
        <w:t xml:space="preserve"> </w:t>
      </w:r>
      <w:r w:rsidRPr="00E15A98">
        <w:t xml:space="preserve">Местоположение сценария. </w:t>
      </w:r>
    </w:p>
    <w:p w:rsidR="005C451F" w:rsidRPr="00E15A98" w:rsidRDefault="005C451F" w:rsidP="00E15A98">
      <w:pPr>
        <w:pStyle w:val="a3"/>
        <w:numPr>
          <w:ilvl w:val="0"/>
          <w:numId w:val="3"/>
        </w:numPr>
      </w:pPr>
      <w:r w:rsidRPr="00E15A98">
        <w:t>Особенности работы внешних проверок.</w:t>
      </w:r>
    </w:p>
    <w:p w:rsidR="005C451F" w:rsidRPr="00E15A98" w:rsidRDefault="005C451F" w:rsidP="00E15A98">
      <w:pPr>
        <w:pStyle w:val="a3"/>
        <w:numPr>
          <w:ilvl w:val="0"/>
          <w:numId w:val="3"/>
        </w:numPr>
      </w:pPr>
      <w:r w:rsidRPr="00E15A98">
        <w:t>Протокол низкоуровневого обнаружения.</w:t>
      </w:r>
    </w:p>
    <w:p w:rsidR="005C451F" w:rsidRPr="001F5506" w:rsidRDefault="005C451F" w:rsidP="002B7C7F">
      <w:pPr>
        <w:rPr>
          <w:i/>
        </w:rPr>
      </w:pPr>
    </w:p>
    <w:p w:rsidR="005C451F" w:rsidRDefault="005C451F" w:rsidP="002B7C7F"/>
    <w:sectPr w:rsidR="005C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B7665"/>
    <w:multiLevelType w:val="hybridMultilevel"/>
    <w:tmpl w:val="8C5624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F37F8"/>
    <w:multiLevelType w:val="hybridMultilevel"/>
    <w:tmpl w:val="B072A9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5C0DAF"/>
    <w:multiLevelType w:val="hybridMultilevel"/>
    <w:tmpl w:val="660668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DFD5883"/>
    <w:multiLevelType w:val="hybridMultilevel"/>
    <w:tmpl w:val="C1AA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1F"/>
    <w:rsid w:val="001F5506"/>
    <w:rsid w:val="00203E64"/>
    <w:rsid w:val="002B7C7F"/>
    <w:rsid w:val="005C451F"/>
    <w:rsid w:val="00782DBA"/>
    <w:rsid w:val="00D93509"/>
    <w:rsid w:val="00E15A98"/>
    <w:rsid w:val="00E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A3D3C-6ACB-4C4D-A724-9DF917DB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45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2B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2020-03-17T11:20:00Z</dcterms:created>
  <dcterms:modified xsi:type="dcterms:W3CDTF">2020-03-17T11:20:00Z</dcterms:modified>
</cp:coreProperties>
</file>