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680"/>
        <w:gridCol w:w="960"/>
        <w:gridCol w:w="9276"/>
      </w:tblGrid>
      <w:tr w:rsidR="00617A2D" w:rsidRPr="00617A2D" w:rsidTr="0081067C">
        <w:trPr>
          <w:trHeight w:val="12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A2D" w:rsidRPr="00617A2D" w:rsidRDefault="00617A2D" w:rsidP="00617A2D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A2D" w:rsidRPr="00617A2D" w:rsidRDefault="00617A2D" w:rsidP="00617A2D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A2D" w:rsidRPr="00617A2D" w:rsidRDefault="00617A2D" w:rsidP="00617A2D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17A2D">
              <w:rPr>
                <w:rFonts w:eastAsia="Times New Roman" w:cs="Times New Roman"/>
                <w:b/>
                <w:bCs/>
              </w:rPr>
              <w:t xml:space="preserve">                                                                               Утверждаю</w:t>
            </w:r>
            <w:r w:rsidRPr="00617A2D">
              <w:rPr>
                <w:rFonts w:eastAsia="Times New Roman" w:cs="Times New Roman"/>
                <w:b/>
                <w:bCs/>
              </w:rPr>
              <w:br/>
              <w:t xml:space="preserve">                                                                               Директор </w:t>
            </w:r>
            <w:r w:rsidRPr="00617A2D">
              <w:rPr>
                <w:rFonts w:eastAsia="Times New Roman" w:cs="Times New Roman"/>
                <w:b/>
                <w:bCs/>
              </w:rPr>
              <w:br/>
              <w:t xml:space="preserve">                                                                               ЦРКБИ НИУ ВШЭ</w:t>
            </w:r>
            <w:r w:rsidRPr="00617A2D">
              <w:rPr>
                <w:rFonts w:eastAsia="Times New Roman" w:cs="Times New Roman"/>
                <w:b/>
                <w:bCs/>
              </w:rPr>
              <w:br/>
              <w:t xml:space="preserve">                                                                              ______</w:t>
            </w:r>
            <w:r w:rsidR="00A46D2A" w:rsidRPr="00A46D2A">
              <w:rPr>
                <w:noProof/>
                <w:u w:val="single"/>
              </w:rPr>
              <w:drawing>
                <wp:inline distT="0" distB="0" distL="0" distR="0" wp14:anchorId="1AE08B71" wp14:editId="335234DC">
                  <wp:extent cx="78105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17A2D">
              <w:rPr>
                <w:rFonts w:eastAsia="Times New Roman" w:cs="Times New Roman"/>
                <w:b/>
                <w:bCs/>
              </w:rPr>
              <w:t xml:space="preserve">_______А.И. Олейник </w:t>
            </w:r>
          </w:p>
        </w:tc>
      </w:tr>
      <w:tr w:rsidR="00617A2D" w:rsidRPr="00617A2D" w:rsidTr="0081067C">
        <w:trPr>
          <w:trHeight w:val="1515"/>
        </w:trPr>
        <w:tc>
          <w:tcPr>
            <w:tcW w:w="10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7A2D" w:rsidRPr="00617A2D" w:rsidRDefault="00617A2D" w:rsidP="00B17D20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17A2D">
              <w:rPr>
                <w:rFonts w:eastAsia="Times New Roman" w:cs="Times New Roman"/>
                <w:b/>
                <w:bCs/>
              </w:rPr>
              <w:t xml:space="preserve">Расписание учебных занятий на  </w:t>
            </w:r>
            <w:r w:rsidR="00A46D2A">
              <w:rPr>
                <w:rFonts w:eastAsia="Times New Roman" w:cs="Times New Roman"/>
                <w:b/>
                <w:bCs/>
              </w:rPr>
              <w:t>2</w:t>
            </w:r>
            <w:r w:rsidRPr="00617A2D">
              <w:rPr>
                <w:rFonts w:eastAsia="Times New Roman" w:cs="Times New Roman"/>
                <w:b/>
                <w:bCs/>
              </w:rPr>
              <w:t xml:space="preserve"> модуль (</w:t>
            </w:r>
            <w:r w:rsidR="00B17D20">
              <w:rPr>
                <w:rFonts w:eastAsia="Times New Roman" w:cs="Times New Roman"/>
                <w:b/>
                <w:bCs/>
              </w:rPr>
              <w:t>январь-март</w:t>
            </w:r>
            <w:bookmarkStart w:id="0" w:name="_GoBack"/>
            <w:bookmarkEnd w:id="0"/>
            <w:r w:rsidRPr="00617A2D">
              <w:rPr>
                <w:rFonts w:eastAsia="Times New Roman" w:cs="Times New Roman"/>
                <w:b/>
                <w:bCs/>
              </w:rPr>
              <w:t xml:space="preserve">)  </w:t>
            </w:r>
            <w:r w:rsidRPr="00617A2D">
              <w:rPr>
                <w:rFonts w:eastAsia="Times New Roman" w:cs="Times New Roman"/>
                <w:b/>
                <w:bCs/>
              </w:rPr>
              <w:br/>
              <w:t>202</w:t>
            </w:r>
            <w:r w:rsidR="00F0058A">
              <w:rPr>
                <w:rFonts w:eastAsia="Times New Roman" w:cs="Times New Roman"/>
                <w:b/>
                <w:bCs/>
              </w:rPr>
              <w:t>1</w:t>
            </w:r>
            <w:r w:rsidRPr="00617A2D">
              <w:rPr>
                <w:rFonts w:eastAsia="Times New Roman" w:cs="Times New Roman"/>
                <w:b/>
                <w:bCs/>
              </w:rPr>
              <w:t>/202</w:t>
            </w:r>
            <w:r w:rsidR="00A46D2A">
              <w:rPr>
                <w:rFonts w:eastAsia="Times New Roman" w:cs="Times New Roman"/>
                <w:b/>
                <w:bCs/>
              </w:rPr>
              <w:t>2</w:t>
            </w:r>
            <w:r w:rsidRPr="00617A2D">
              <w:rPr>
                <w:rFonts w:eastAsia="Times New Roman" w:cs="Times New Roman"/>
                <w:b/>
                <w:bCs/>
              </w:rPr>
              <w:t xml:space="preserve"> учебного года</w:t>
            </w:r>
            <w:r w:rsidRPr="00617A2D">
              <w:rPr>
                <w:rFonts w:eastAsia="Times New Roman" w:cs="Times New Roman"/>
                <w:b/>
                <w:bCs/>
              </w:rPr>
              <w:br/>
              <w:t>Центр развития компетенций в бизнес-информатике Высшей школы бизнеса</w:t>
            </w:r>
            <w:r w:rsidRPr="00617A2D">
              <w:rPr>
                <w:rFonts w:eastAsia="Times New Roman" w:cs="Times New Roman"/>
                <w:b/>
                <w:bCs/>
              </w:rPr>
              <w:br/>
              <w:t xml:space="preserve">Бакалавры </w:t>
            </w:r>
            <w:r w:rsidR="00F0058A">
              <w:rPr>
                <w:rFonts w:eastAsia="Times New Roman" w:cs="Times New Roman"/>
                <w:b/>
                <w:bCs/>
              </w:rPr>
              <w:t>3</w:t>
            </w:r>
            <w:r w:rsidRPr="00617A2D">
              <w:rPr>
                <w:rFonts w:eastAsia="Times New Roman" w:cs="Times New Roman"/>
                <w:b/>
                <w:bCs/>
              </w:rPr>
              <w:t xml:space="preserve"> курс группа 1/20-ВО</w:t>
            </w:r>
          </w:p>
        </w:tc>
      </w:tr>
      <w:tr w:rsidR="00617A2D" w:rsidRPr="00617A2D" w:rsidTr="0081067C">
        <w:trPr>
          <w:trHeight w:val="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A2D" w:rsidRPr="00617A2D" w:rsidRDefault="00617A2D" w:rsidP="00617A2D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17A2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A2D" w:rsidRPr="00617A2D" w:rsidRDefault="00617A2D" w:rsidP="00617A2D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17A2D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A2D" w:rsidRPr="00617A2D" w:rsidRDefault="00617A2D" w:rsidP="009A78BF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617A2D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17A2D" w:rsidRPr="00617A2D" w:rsidTr="0081067C">
        <w:trPr>
          <w:trHeight w:val="620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17A2D" w:rsidRPr="00617A2D" w:rsidRDefault="00617A2D" w:rsidP="00617A2D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617A2D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7A2D" w:rsidRPr="00617A2D" w:rsidRDefault="00617A2D" w:rsidP="00617A2D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17A2D">
              <w:rPr>
                <w:rFonts w:ascii="Calibri" w:eastAsia="Times New Roman" w:hAnsi="Calibri" w:cs="Times New Roman"/>
                <w:sz w:val="22"/>
                <w:szCs w:val="22"/>
              </w:rPr>
              <w:t>18.30-19.40</w:t>
            </w:r>
          </w:p>
        </w:tc>
        <w:tc>
          <w:tcPr>
            <w:tcW w:w="9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708C" w:rsidRPr="00A46D2A" w:rsidRDefault="005917DC" w:rsidP="005917DC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Основы управления ИТ-сервисами- Аношин В.Л. ауд.302</w:t>
            </w:r>
          </w:p>
          <w:p w:rsidR="005917DC" w:rsidRPr="00A46D2A" w:rsidRDefault="005917DC" w:rsidP="005917DC">
            <w:pPr>
              <w:jc w:val="center"/>
              <w:rPr>
                <w:rFonts w:eastAsia="Times New Roman" w:cs="Times New Roman"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Cs/>
                <w:i/>
                <w:iCs/>
                <w:sz w:val="22"/>
                <w:szCs w:val="22"/>
              </w:rPr>
              <w:t>17.01.2022; 24.01.2022; 31.01.2022; 07.02.2022; 14.02.2022; 21.02.2022; 28.02.2022; 14.03.2022; 21.03.2022</w:t>
            </w:r>
          </w:p>
        </w:tc>
      </w:tr>
      <w:tr w:rsidR="00617A2D" w:rsidRPr="00617A2D" w:rsidTr="0081067C">
        <w:trPr>
          <w:trHeight w:val="70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7A2D" w:rsidRPr="00617A2D" w:rsidRDefault="00617A2D" w:rsidP="00617A2D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17A2D" w:rsidRPr="00617A2D" w:rsidRDefault="00617A2D" w:rsidP="00617A2D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17A2D">
              <w:rPr>
                <w:rFonts w:ascii="Calibri" w:eastAsia="Times New Roman" w:hAnsi="Calibri" w:cs="Times New Roman"/>
                <w:sz w:val="22"/>
                <w:szCs w:val="22"/>
              </w:rPr>
              <w:t>19.50-21.20</w:t>
            </w:r>
          </w:p>
        </w:tc>
        <w:tc>
          <w:tcPr>
            <w:tcW w:w="9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17DC" w:rsidRPr="00A46D2A" w:rsidRDefault="005917DC" w:rsidP="005917DC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Основы управления ИТ-сервисами- Аношин В.Л. ауд.302</w:t>
            </w:r>
          </w:p>
          <w:p w:rsidR="00DC708C" w:rsidRPr="00A46D2A" w:rsidRDefault="005917DC" w:rsidP="005917DC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17.01.2022; 24.01.2022; 31.01.2022; 07.02.2022; 14.02.2022; 21.02.2022; 28.02.2022; 14.03.2022; 21.03.2022</w:t>
            </w:r>
          </w:p>
        </w:tc>
      </w:tr>
      <w:tr w:rsidR="00617A2D" w:rsidRPr="00617A2D" w:rsidTr="0081067C">
        <w:trPr>
          <w:trHeight w:val="956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617A2D" w:rsidRPr="00617A2D" w:rsidRDefault="00617A2D" w:rsidP="00617A2D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617A2D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7A2D" w:rsidRPr="00617A2D" w:rsidRDefault="00617A2D" w:rsidP="00617A2D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17A2D">
              <w:rPr>
                <w:rFonts w:ascii="Calibri" w:eastAsia="Times New Roman" w:hAnsi="Calibri" w:cs="Times New Roman"/>
                <w:sz w:val="22"/>
                <w:szCs w:val="22"/>
              </w:rPr>
              <w:t>18.30-19.40</w:t>
            </w:r>
          </w:p>
        </w:tc>
        <w:tc>
          <w:tcPr>
            <w:tcW w:w="9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578" w:rsidRPr="00A46D2A" w:rsidRDefault="008C397E" w:rsidP="003D3E7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Количественные методы принятия решений</w:t>
            </w:r>
            <w:r w:rsidR="00597578"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 xml:space="preserve"> ауд.302</w:t>
            </w:r>
          </w:p>
          <w:p w:rsidR="00617A2D" w:rsidRPr="00A46D2A" w:rsidRDefault="008C397E" w:rsidP="003D3E7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sz w:val="22"/>
                <w:szCs w:val="22"/>
              </w:rPr>
              <w:t>18.01.2022; 25.01.2022; 01.02.2022; 08.02.2022; 15.02.2022; 22.02.2022; 01.03.2022; 15.03.2022; 22.03.2022;</w:t>
            </w:r>
          </w:p>
        </w:tc>
      </w:tr>
      <w:tr w:rsidR="00617A2D" w:rsidRPr="00617A2D" w:rsidTr="0081067C">
        <w:trPr>
          <w:trHeight w:val="984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7A2D" w:rsidRPr="00617A2D" w:rsidRDefault="00617A2D" w:rsidP="00617A2D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7A2D" w:rsidRPr="00617A2D" w:rsidRDefault="00617A2D" w:rsidP="00617A2D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17A2D">
              <w:rPr>
                <w:rFonts w:ascii="Calibri" w:eastAsia="Times New Roman" w:hAnsi="Calibri" w:cs="Times New Roman"/>
                <w:sz w:val="22"/>
                <w:szCs w:val="22"/>
              </w:rPr>
              <w:t>19.50-21.20</w:t>
            </w:r>
          </w:p>
        </w:tc>
        <w:tc>
          <w:tcPr>
            <w:tcW w:w="9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397E" w:rsidRPr="00A46D2A" w:rsidRDefault="008C397E" w:rsidP="008C397E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Количественные методы принятия решений ауд.302</w:t>
            </w:r>
          </w:p>
          <w:p w:rsidR="00E55A90" w:rsidRPr="00A46D2A" w:rsidRDefault="008C397E" w:rsidP="008C397E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6D2A">
              <w:rPr>
                <w:rFonts w:eastAsia="Times New Roman" w:cs="Times New Roman"/>
                <w:sz w:val="22"/>
                <w:szCs w:val="22"/>
              </w:rPr>
              <w:t>18.01.2022; 25.01.2022; 01.02.2022; 08.02.2022; 15.02.2022; 22.02.2022; 01.03.2022; 15.03.2022; 22.03.2022;</w:t>
            </w:r>
          </w:p>
        </w:tc>
      </w:tr>
      <w:tr w:rsidR="00617A2D" w:rsidRPr="00617A2D" w:rsidTr="00A46D2A">
        <w:trPr>
          <w:trHeight w:val="331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617A2D" w:rsidRPr="00617A2D" w:rsidRDefault="00617A2D" w:rsidP="00617A2D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617A2D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7A2D" w:rsidRPr="00617A2D" w:rsidRDefault="00617A2D" w:rsidP="00617A2D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17A2D">
              <w:rPr>
                <w:rFonts w:ascii="Calibri" w:eastAsia="Times New Roman" w:hAnsi="Calibri" w:cs="Times New Roman"/>
                <w:sz w:val="22"/>
                <w:szCs w:val="22"/>
              </w:rPr>
              <w:t>18.30-19.40</w:t>
            </w:r>
          </w:p>
        </w:tc>
        <w:tc>
          <w:tcPr>
            <w:tcW w:w="9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708C" w:rsidRPr="00A46D2A" w:rsidRDefault="00A46D2A" w:rsidP="002E21C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617A2D" w:rsidRPr="00617A2D" w:rsidTr="00A46D2A">
        <w:trPr>
          <w:trHeight w:val="353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7A2D" w:rsidRPr="00617A2D" w:rsidRDefault="00617A2D" w:rsidP="00617A2D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7A2D" w:rsidRPr="00617A2D" w:rsidRDefault="00617A2D" w:rsidP="00617A2D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17A2D">
              <w:rPr>
                <w:rFonts w:ascii="Calibri" w:eastAsia="Times New Roman" w:hAnsi="Calibri" w:cs="Times New Roman"/>
                <w:sz w:val="22"/>
                <w:szCs w:val="22"/>
              </w:rPr>
              <w:t>19.50-21.20</w:t>
            </w:r>
          </w:p>
        </w:tc>
        <w:tc>
          <w:tcPr>
            <w:tcW w:w="9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7A2D" w:rsidRPr="00A46D2A" w:rsidRDefault="00A46D2A" w:rsidP="005917DC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617A2D" w:rsidRPr="00617A2D" w:rsidTr="0081067C">
        <w:trPr>
          <w:trHeight w:val="681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617A2D" w:rsidRPr="00617A2D" w:rsidRDefault="00617A2D" w:rsidP="00617A2D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617A2D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7A2D" w:rsidRPr="00617A2D" w:rsidRDefault="00617A2D" w:rsidP="00617A2D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17A2D">
              <w:rPr>
                <w:rFonts w:ascii="Calibri" w:eastAsia="Times New Roman" w:hAnsi="Calibri" w:cs="Times New Roman"/>
                <w:sz w:val="22"/>
                <w:szCs w:val="22"/>
              </w:rPr>
              <w:t>18.30-19.40</w:t>
            </w:r>
          </w:p>
        </w:tc>
        <w:tc>
          <w:tcPr>
            <w:tcW w:w="9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Финансовый и управленческий учет Исаев Д.В. ауд.302</w:t>
            </w:r>
          </w:p>
          <w:p w:rsidR="00DC708C" w:rsidRPr="00A46D2A" w:rsidRDefault="00A46D2A" w:rsidP="00A46D2A">
            <w:pPr>
              <w:jc w:val="center"/>
              <w:rPr>
                <w:rFonts w:eastAsia="Times New Roman" w:cs="Times New Roman"/>
                <w:bCs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sz w:val="22"/>
                <w:szCs w:val="22"/>
              </w:rPr>
              <w:t>13.01.2022; 20.01.2022; 27.01.2022; 03.02.2022;10.02.2022; 17.02.2022; 03.03.2022; 10.03.2022; 17.03.2022; 24.03.2022;</w:t>
            </w:r>
          </w:p>
        </w:tc>
      </w:tr>
      <w:tr w:rsidR="00A46D2A" w:rsidRPr="00617A2D" w:rsidTr="0081067C">
        <w:trPr>
          <w:trHeight w:val="70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6D2A" w:rsidRPr="00617A2D" w:rsidRDefault="00A46D2A" w:rsidP="00A46D2A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D2A" w:rsidRPr="00617A2D" w:rsidRDefault="00A46D2A" w:rsidP="00A46D2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17A2D">
              <w:rPr>
                <w:rFonts w:ascii="Calibri" w:eastAsia="Times New Roman" w:hAnsi="Calibri" w:cs="Times New Roman"/>
                <w:sz w:val="22"/>
                <w:szCs w:val="22"/>
              </w:rPr>
              <w:t>19.50-21.20</w:t>
            </w:r>
          </w:p>
        </w:tc>
        <w:tc>
          <w:tcPr>
            <w:tcW w:w="9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Финансовый и управленческий учет Исаев Д.В. ауд.302</w:t>
            </w:r>
          </w:p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Cs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sz w:val="22"/>
                <w:szCs w:val="22"/>
              </w:rPr>
              <w:t>13.01.2022; 20.01.2022; 27.01.2022; 03.02.2022;10.02.2022; 17.02.2022; 03.03.2022; 10.03.2022; 17.03.2022; 24.03.2022;</w:t>
            </w:r>
          </w:p>
        </w:tc>
      </w:tr>
      <w:tr w:rsidR="00A46D2A" w:rsidRPr="00617A2D" w:rsidTr="0081067C">
        <w:trPr>
          <w:trHeight w:val="487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A46D2A" w:rsidRPr="00617A2D" w:rsidRDefault="00A46D2A" w:rsidP="00A46D2A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617A2D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D2A" w:rsidRPr="00617A2D" w:rsidRDefault="00A46D2A" w:rsidP="00A46D2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17A2D">
              <w:rPr>
                <w:rFonts w:ascii="Calibri" w:eastAsia="Times New Roman" w:hAnsi="Calibri" w:cs="Times New Roman"/>
                <w:sz w:val="22"/>
                <w:szCs w:val="22"/>
              </w:rPr>
              <w:t>18.30-19.40</w:t>
            </w:r>
          </w:p>
        </w:tc>
        <w:tc>
          <w:tcPr>
            <w:tcW w:w="9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Проектный семинар-Вагнер Ю.Б.</w:t>
            </w:r>
          </w:p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14.01.2022; 21.01.2022; 28.01.2022; 04.02.2022; 11.02.2022;18.02.2022; 25.02.2022; 04.03.2022; 11.03.2022; 18.03.2022; 25.03.2022;</w:t>
            </w:r>
          </w:p>
        </w:tc>
      </w:tr>
      <w:tr w:rsidR="00A46D2A" w:rsidRPr="00617A2D" w:rsidTr="0081067C">
        <w:trPr>
          <w:trHeight w:val="540"/>
        </w:trPr>
        <w:tc>
          <w:tcPr>
            <w:tcW w:w="6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6D2A" w:rsidRPr="00617A2D" w:rsidRDefault="00A46D2A" w:rsidP="00A46D2A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D2A" w:rsidRPr="00617A2D" w:rsidRDefault="00A46D2A" w:rsidP="00A46D2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17A2D">
              <w:rPr>
                <w:rFonts w:ascii="Calibri" w:eastAsia="Times New Roman" w:hAnsi="Calibri" w:cs="Times New Roman"/>
                <w:sz w:val="22"/>
                <w:szCs w:val="22"/>
              </w:rPr>
              <w:t>19.50-21.20</w:t>
            </w:r>
          </w:p>
        </w:tc>
        <w:tc>
          <w:tcPr>
            <w:tcW w:w="9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Проектный семинар-Вагнер Ю.Б.</w:t>
            </w:r>
          </w:p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14.01.2022; 21.01.2022; 28.01.2022; 04.02.2022; 11.02.2022;18.02.2022; 25.02.2022; 04.03.2022; 11.03.2022; 18.03.2022; 25.03.2022;</w:t>
            </w:r>
          </w:p>
        </w:tc>
      </w:tr>
      <w:tr w:rsidR="00A46D2A" w:rsidRPr="00617A2D" w:rsidTr="00A46D2A">
        <w:trPr>
          <w:trHeight w:val="220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46D2A" w:rsidRPr="00617A2D" w:rsidRDefault="00A46D2A" w:rsidP="00A46D2A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617A2D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суббота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D2A" w:rsidRPr="00617A2D" w:rsidRDefault="00A46D2A" w:rsidP="00A46D2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17A2D">
              <w:rPr>
                <w:rFonts w:ascii="Calibri" w:eastAsia="Times New Roman" w:hAnsi="Calibri" w:cs="Times New Roman"/>
                <w:sz w:val="22"/>
                <w:szCs w:val="22"/>
              </w:rPr>
              <w:t>10.30-11.50</w:t>
            </w:r>
          </w:p>
        </w:tc>
        <w:tc>
          <w:tcPr>
            <w:tcW w:w="9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Количественные методы принятия решений ауд.302</w:t>
            </w:r>
          </w:p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15.01.2022;22.01.2022</w:t>
            </w:r>
          </w:p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Финансовый и управленческий учет Исаев Д.В. ауд.302</w:t>
            </w:r>
          </w:p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29.01.2022</w:t>
            </w:r>
          </w:p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Основы управления ИТ-сервисами- Аношин В.Л. ауд.302</w:t>
            </w:r>
          </w:p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05.02.2022</w:t>
            </w:r>
          </w:p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Гибкие методы проектного управления -Орлов Д.В. ауд.302</w:t>
            </w:r>
          </w:p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12.02.2022; 19.02.2022; 26.02.2022; 05.03.2022; 12.03.2022; 19.03.2022; 26.03.2022;</w:t>
            </w:r>
          </w:p>
        </w:tc>
      </w:tr>
      <w:tr w:rsidR="00A46D2A" w:rsidRPr="00617A2D" w:rsidTr="00A46D2A">
        <w:trPr>
          <w:trHeight w:val="266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6D2A" w:rsidRPr="00617A2D" w:rsidRDefault="00A46D2A" w:rsidP="00A46D2A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D2A" w:rsidRPr="00617A2D" w:rsidRDefault="00A46D2A" w:rsidP="00A46D2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17A2D">
              <w:rPr>
                <w:rFonts w:ascii="Calibri" w:eastAsia="Times New Roman" w:hAnsi="Calibri" w:cs="Times New Roman"/>
                <w:sz w:val="22"/>
                <w:szCs w:val="22"/>
              </w:rPr>
              <w:t>12.10-13.30</w:t>
            </w:r>
          </w:p>
        </w:tc>
        <w:tc>
          <w:tcPr>
            <w:tcW w:w="9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Количественные методы принятия решений ауд.302</w:t>
            </w:r>
          </w:p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15.01.2022;22.01.2022</w:t>
            </w:r>
          </w:p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Финансовый и управленческий учет Исаев Д.В. ауд.302</w:t>
            </w:r>
          </w:p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29.01.2022</w:t>
            </w:r>
          </w:p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Основы управления ИТ-сервисами- Аношин В.Л. ауд.302</w:t>
            </w:r>
          </w:p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05.02.2022</w:t>
            </w:r>
          </w:p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Гибкие методы проектного управления -Орлов Д.В. ауд.302</w:t>
            </w:r>
          </w:p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12.02.2022; 19.02.2022; 26.02.2022; 05.03.2022; 12.03.2022; 19.03.2022; 26.03.2022;</w:t>
            </w:r>
          </w:p>
        </w:tc>
      </w:tr>
      <w:tr w:rsidR="00A46D2A" w:rsidRPr="00617A2D" w:rsidTr="0081067C">
        <w:trPr>
          <w:trHeight w:val="979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6D2A" w:rsidRPr="00617A2D" w:rsidRDefault="00A46D2A" w:rsidP="00A46D2A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D2A" w:rsidRPr="00617A2D" w:rsidRDefault="00A46D2A" w:rsidP="00A46D2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17A2D">
              <w:rPr>
                <w:rFonts w:ascii="Calibri" w:eastAsia="Times New Roman" w:hAnsi="Calibri" w:cs="Times New Roman"/>
                <w:sz w:val="22"/>
                <w:szCs w:val="22"/>
              </w:rPr>
              <w:t>13.40-15.00</w:t>
            </w:r>
          </w:p>
        </w:tc>
        <w:tc>
          <w:tcPr>
            <w:tcW w:w="9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Количественные методы принятия решений ауд.302</w:t>
            </w:r>
          </w:p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15.01.2022;22.01.2022</w:t>
            </w:r>
          </w:p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Финансовый и управленческий учет Исаев Д.В. ауд.302</w:t>
            </w:r>
          </w:p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29.01.2022</w:t>
            </w:r>
          </w:p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Основы управления ИТ-сервисами- Аношин В.Л. ауд.302</w:t>
            </w:r>
          </w:p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05.02.2022</w:t>
            </w:r>
          </w:p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Гибкие методы проектного управления -Орлов Д.В. ауд.302</w:t>
            </w:r>
          </w:p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 xml:space="preserve">12.02.2022; 19.02.2022; 26.02.2022; 05.03.2022; 12.03.2022;  </w:t>
            </w:r>
            <w:r w:rsidRPr="00A46D2A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00A46D2A" w:rsidRPr="00617A2D" w:rsidTr="0081067C">
        <w:trPr>
          <w:trHeight w:val="58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6D2A" w:rsidRPr="00617A2D" w:rsidRDefault="00A46D2A" w:rsidP="00A46D2A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D2A" w:rsidRPr="00617A2D" w:rsidRDefault="00A46D2A" w:rsidP="00A46D2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17A2D">
              <w:rPr>
                <w:rFonts w:ascii="Calibri" w:eastAsia="Times New Roman" w:hAnsi="Calibri" w:cs="Times New Roman"/>
                <w:sz w:val="22"/>
                <w:szCs w:val="22"/>
              </w:rPr>
              <w:t>15.10-16.30</w:t>
            </w:r>
          </w:p>
        </w:tc>
        <w:tc>
          <w:tcPr>
            <w:tcW w:w="9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Финансовый и управленческий учет Исаев Д.В. ауд.302</w:t>
            </w:r>
          </w:p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29.01.2022</w:t>
            </w:r>
          </w:p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Гибкие методы проектного управления -Орлов Д.В. ауд.302</w:t>
            </w:r>
          </w:p>
          <w:p w:rsidR="00A46D2A" w:rsidRPr="00A46D2A" w:rsidRDefault="00A46D2A" w:rsidP="00A46D2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46D2A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 xml:space="preserve">12.02.2022; 19.02.2022; 26.02.2022; 05.03.2022;  </w:t>
            </w:r>
            <w:r w:rsidRPr="00A46D2A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00A46D2A" w:rsidRPr="00617A2D" w:rsidTr="0081067C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6D2A" w:rsidRPr="00617A2D" w:rsidRDefault="00A46D2A" w:rsidP="00A46D2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17A2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6D2A" w:rsidRPr="00617A2D" w:rsidRDefault="00A46D2A" w:rsidP="00A46D2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17A2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6D2A" w:rsidRPr="00617A2D" w:rsidRDefault="00A46D2A" w:rsidP="00A46D2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17A2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6D2A" w:rsidRPr="00617A2D" w:rsidTr="0081067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6D2A" w:rsidRPr="00617A2D" w:rsidRDefault="00A46D2A" w:rsidP="00A46D2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17A2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6D2A" w:rsidRPr="00617A2D" w:rsidRDefault="00A46D2A" w:rsidP="00A46D2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17A2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6D2A" w:rsidRPr="00617A2D" w:rsidRDefault="00A46D2A" w:rsidP="00A46D2A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17A2D">
              <w:rPr>
                <w:rFonts w:eastAsia="Times New Roman" w:cs="Times New Roman"/>
                <w:b/>
                <w:bCs/>
              </w:rPr>
              <w:t xml:space="preserve">Менеджер          </w:t>
            </w:r>
            <w:r>
              <w:rPr>
                <w:noProof/>
              </w:rPr>
              <w:drawing>
                <wp:inline distT="0" distB="0" distL="0" distR="0" wp14:anchorId="2818EAEA" wp14:editId="5EEA10CC">
                  <wp:extent cx="1371600" cy="586917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645" cy="604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17A2D">
              <w:rPr>
                <w:rFonts w:eastAsia="Times New Roman" w:cs="Times New Roman"/>
                <w:b/>
                <w:bCs/>
              </w:rPr>
              <w:t xml:space="preserve">          </w:t>
            </w:r>
            <w:r>
              <w:rPr>
                <w:rFonts w:eastAsia="Times New Roman" w:cs="Times New Roman"/>
                <w:b/>
                <w:bCs/>
              </w:rPr>
              <w:t xml:space="preserve">                  </w:t>
            </w:r>
            <w:r w:rsidRPr="00617A2D">
              <w:rPr>
                <w:rFonts w:eastAsia="Times New Roman" w:cs="Times New Roman"/>
                <w:b/>
                <w:bCs/>
              </w:rPr>
              <w:t xml:space="preserve">   Г.Б. Дробот</w:t>
            </w:r>
          </w:p>
        </w:tc>
      </w:tr>
    </w:tbl>
    <w:p w:rsidR="00B268C8" w:rsidRDefault="00B17D20"/>
    <w:sectPr w:rsidR="00B268C8" w:rsidSect="00A46D2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2D"/>
    <w:rsid w:val="001B776E"/>
    <w:rsid w:val="002D0BA7"/>
    <w:rsid w:val="002E21C5"/>
    <w:rsid w:val="003D3E71"/>
    <w:rsid w:val="00466D49"/>
    <w:rsid w:val="005917DC"/>
    <w:rsid w:val="00597578"/>
    <w:rsid w:val="005D4249"/>
    <w:rsid w:val="00617A2D"/>
    <w:rsid w:val="00655832"/>
    <w:rsid w:val="006D228F"/>
    <w:rsid w:val="0081067C"/>
    <w:rsid w:val="00834D7D"/>
    <w:rsid w:val="008C397E"/>
    <w:rsid w:val="0093239D"/>
    <w:rsid w:val="00983E62"/>
    <w:rsid w:val="009A78BF"/>
    <w:rsid w:val="009D22A7"/>
    <w:rsid w:val="00A0201B"/>
    <w:rsid w:val="00A46D2A"/>
    <w:rsid w:val="00B17D20"/>
    <w:rsid w:val="00B6649A"/>
    <w:rsid w:val="00C1328C"/>
    <w:rsid w:val="00D87D8D"/>
    <w:rsid w:val="00DC708C"/>
    <w:rsid w:val="00E55A90"/>
    <w:rsid w:val="00F0058A"/>
    <w:rsid w:val="00F1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A87F"/>
  <w15:docId w15:val="{C22D0378-60AD-4C96-9B48-F881974E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2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Дробот Галина Борисовна</cp:lastModifiedBy>
  <cp:revision>3</cp:revision>
  <dcterms:created xsi:type="dcterms:W3CDTF">2021-11-18T14:34:00Z</dcterms:created>
  <dcterms:modified xsi:type="dcterms:W3CDTF">2021-11-18T15:03:00Z</dcterms:modified>
</cp:coreProperties>
</file>