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60" w:rsidRPr="009C49E1" w:rsidRDefault="008F3060" w:rsidP="008F3060">
      <w:pPr>
        <w:keepNext/>
        <w:keepLines/>
        <w:spacing w:before="120" w:after="0" w:line="240" w:lineRule="auto"/>
        <w:jc w:val="center"/>
        <w:rPr>
          <w:rFonts w:ascii="Times New Roman" w:eastAsia="MS Gothic" w:hAnsi="Times New Roman"/>
          <w:bCs/>
          <w:sz w:val="26"/>
          <w:szCs w:val="26"/>
          <w:lang w:eastAsia="ru-RU"/>
        </w:rPr>
      </w:pPr>
      <w:r w:rsidRPr="009C49E1">
        <w:rPr>
          <w:rFonts w:ascii="Times New Roman" w:eastAsia="MS Gothic" w:hAnsi="Times New Roman"/>
          <w:bCs/>
          <w:sz w:val="26"/>
          <w:szCs w:val="26"/>
          <w:lang w:eastAsia="ru-RU"/>
        </w:rPr>
        <w:t>Пермский филиал федерального государственного автономного образовательного учреждение высшего образования «Национальный исследовательский университет «Высшая школа экономики»</w:t>
      </w:r>
    </w:p>
    <w:p w:rsidR="008F3060" w:rsidRPr="009C49E1" w:rsidRDefault="008F3060" w:rsidP="008F3060">
      <w:pPr>
        <w:keepNext/>
        <w:keepLines/>
        <w:spacing w:before="120" w:after="0" w:line="240" w:lineRule="auto"/>
        <w:jc w:val="center"/>
        <w:rPr>
          <w:rFonts w:ascii="Times New Roman" w:eastAsia="MS Gothic" w:hAnsi="Times New Roman"/>
          <w:bCs/>
          <w:sz w:val="26"/>
          <w:szCs w:val="26"/>
          <w:lang w:eastAsia="ru-RU"/>
        </w:rPr>
      </w:pPr>
      <w:r w:rsidRPr="009C49E1">
        <w:rPr>
          <w:rFonts w:ascii="Times New Roman" w:eastAsia="MS Gothic" w:hAnsi="Times New Roman"/>
          <w:bCs/>
          <w:sz w:val="26"/>
          <w:szCs w:val="26"/>
          <w:lang w:eastAsia="ru-RU"/>
        </w:rPr>
        <w:t>Факультет экономики, менеджмента и бизнес-информатики</w:t>
      </w:r>
    </w:p>
    <w:p w:rsidR="008F3060" w:rsidRPr="009C49E1" w:rsidRDefault="008F3060" w:rsidP="008F3060">
      <w:pPr>
        <w:keepNext/>
        <w:keepLines/>
        <w:spacing w:before="120" w:after="0" w:line="240" w:lineRule="auto"/>
        <w:jc w:val="center"/>
        <w:rPr>
          <w:rFonts w:ascii="Times New Roman" w:eastAsia="MS Gothic" w:hAnsi="Times New Roman"/>
          <w:bCs/>
          <w:sz w:val="26"/>
          <w:szCs w:val="26"/>
          <w:lang w:eastAsia="ru-RU"/>
        </w:rPr>
      </w:pPr>
      <w:r w:rsidRPr="009C49E1">
        <w:rPr>
          <w:rFonts w:ascii="Times New Roman" w:eastAsia="MS Gothic" w:hAnsi="Times New Roman"/>
          <w:bCs/>
          <w:sz w:val="26"/>
          <w:szCs w:val="26"/>
          <w:lang w:eastAsia="ru-RU"/>
        </w:rPr>
        <w:t>Кафедра информационных технологий в бизнесе</w:t>
      </w:r>
    </w:p>
    <w:p w:rsidR="008F3060" w:rsidRPr="009C49E1" w:rsidRDefault="008F3060" w:rsidP="008F3060">
      <w:pPr>
        <w:keepNext/>
        <w:keepLines/>
        <w:spacing w:before="200" w:after="0" w:line="240" w:lineRule="auto"/>
        <w:jc w:val="center"/>
        <w:rPr>
          <w:rFonts w:ascii="Times New Roman" w:eastAsia="MS Gothic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8F3060" w:rsidRPr="009C49E1" w:rsidRDefault="008F3060" w:rsidP="008F3060">
      <w:pPr>
        <w:keepNext/>
        <w:keepLines/>
        <w:spacing w:before="200" w:after="0" w:line="240" w:lineRule="auto"/>
        <w:jc w:val="center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9C49E1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Отзыв руководителя на курсовую работу</w:t>
      </w:r>
    </w:p>
    <w:p w:rsidR="008F3060" w:rsidRPr="009C49E1" w:rsidRDefault="008F3060" w:rsidP="008F3060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60" w:rsidRPr="00E04045" w:rsidRDefault="008F3060" w:rsidP="008F30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>Студент</w:t>
      </w:r>
      <w:r w:rsidR="009C49E1" w:rsidRPr="009C49E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04045" w:rsidRPr="00E040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="00E0404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040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045" w:rsidRPr="00E0404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 xml:space="preserve"> курса образовательной программы </w:t>
      </w:r>
      <w:r w:rsidR="009C49E1" w:rsidRPr="009C49E1">
        <w:rPr>
          <w:rFonts w:ascii="Times New Roman" w:eastAsia="Times New Roman" w:hAnsi="Times New Roman"/>
          <w:sz w:val="26"/>
          <w:szCs w:val="26"/>
          <w:lang w:eastAsia="ru-RU"/>
        </w:rPr>
        <w:t xml:space="preserve">бакалавриата </w:t>
      </w: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«Программная инженерия» </w:t>
      </w:r>
      <w:r w:rsidRPr="009C49E1">
        <w:rPr>
          <w:rFonts w:ascii="Times New Roman" w:eastAsia="MS Gothic" w:hAnsi="Times New Roman"/>
          <w:bCs/>
          <w:sz w:val="26"/>
          <w:szCs w:val="26"/>
          <w:lang w:eastAsia="ru-RU"/>
        </w:rPr>
        <w:t xml:space="preserve">факультета экономики, менеджмента и бизнес-информатики </w:t>
      </w: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тему </w:t>
      </w:r>
      <w:r w:rsidRPr="00E0404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37BCE" w:rsidRPr="00E04045">
        <w:rPr>
          <w:rFonts w:ascii="Times New Roman" w:eastAsia="Times New Roman" w:hAnsi="Times New Roman"/>
          <w:sz w:val="26"/>
          <w:szCs w:val="26"/>
          <w:lang w:eastAsia="ru-RU"/>
        </w:rPr>
        <w:t>Разработка информационной системы</w:t>
      </w:r>
      <w:r w:rsidR="001A4DD1" w:rsidRPr="00E04045">
        <w:rPr>
          <w:rFonts w:ascii="Times New Roman" w:eastAsia="Times New Roman" w:hAnsi="Times New Roman"/>
          <w:sz w:val="26"/>
          <w:szCs w:val="26"/>
          <w:lang w:eastAsia="ru-RU"/>
        </w:rPr>
        <w:t xml:space="preserve"> дизайн студии</w:t>
      </w:r>
      <w:r w:rsidRPr="00E04045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6284"/>
        <w:gridCol w:w="2356"/>
      </w:tblGrid>
      <w:tr w:rsidR="008F3060" w:rsidRPr="009C49E1" w:rsidTr="00A321C6">
        <w:trPr>
          <w:trHeight w:val="760"/>
        </w:trPr>
        <w:tc>
          <w:tcPr>
            <w:tcW w:w="59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84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Оценка руководителя</w:t>
            </w: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Качество представленной работы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решения поставленных в рамках работы задач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Регулярность и своевременность выполнения задач работы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Степень соответствия представленной работы требованиям, предъявляемым к курсовой работе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Степень сформированности у студента универсальных и профессиональных компетенций, предусмотренных ОС НИУ ВШЭ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3060" w:rsidRPr="009C49E1" w:rsidTr="00A321C6">
        <w:trPr>
          <w:trHeight w:val="80"/>
        </w:trPr>
        <w:tc>
          <w:tcPr>
            <w:tcW w:w="596" w:type="dxa"/>
          </w:tcPr>
          <w:p w:rsidR="008F3060" w:rsidRPr="009C49E1" w:rsidRDefault="008F3060" w:rsidP="00A321C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84" w:type="dxa"/>
          </w:tcPr>
          <w:p w:rsidR="008F3060" w:rsidRPr="009C49E1" w:rsidRDefault="008F3060" w:rsidP="00A321C6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</w:t>
            </w:r>
            <w:r w:rsidRPr="009C4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C49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курсовой работе</w:t>
            </w:r>
          </w:p>
        </w:tc>
        <w:tc>
          <w:tcPr>
            <w:tcW w:w="2356" w:type="dxa"/>
            <w:vAlign w:val="center"/>
          </w:tcPr>
          <w:p w:rsidR="008F3060" w:rsidRPr="009C49E1" w:rsidRDefault="008F3060" w:rsidP="00A3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>Комментарии к оценкам:</w:t>
      </w:r>
    </w:p>
    <w:p w:rsidR="008F3060" w:rsidRPr="00E04045" w:rsidRDefault="009C49E1" w:rsidP="00E040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04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04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E04045" w:rsidRPr="00E0404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9E1">
        <w:rPr>
          <w:rFonts w:ascii="Times New Roman" w:eastAsia="Times New Roman" w:hAnsi="Times New Roman"/>
          <w:sz w:val="26"/>
          <w:szCs w:val="26"/>
          <w:lang w:eastAsia="ru-RU"/>
        </w:rPr>
        <w:t>Руководитель</w:t>
      </w:r>
    </w:p>
    <w:p w:rsidR="00E04045" w:rsidRDefault="00E04045" w:rsidP="00E0404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045">
        <w:rPr>
          <w:rFonts w:ascii="Times New Roman" w:eastAsia="Times New Roman" w:hAnsi="Times New Roman"/>
          <w:sz w:val="26"/>
          <w:szCs w:val="26"/>
          <w:lang w:eastAsia="ru-RU"/>
        </w:rPr>
        <w:t xml:space="preserve">ученая степень, ученое звание, </w:t>
      </w:r>
    </w:p>
    <w:p w:rsidR="008F3060" w:rsidRPr="00E04045" w:rsidRDefault="00E04045" w:rsidP="00E0404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045">
        <w:rPr>
          <w:rFonts w:ascii="Times New Roman" w:eastAsia="Times New Roman" w:hAnsi="Times New Roman"/>
          <w:sz w:val="26"/>
          <w:szCs w:val="26"/>
          <w:lang w:eastAsia="ru-RU"/>
        </w:rPr>
        <w:t>должность</w:t>
      </w:r>
      <w:r w:rsidR="008F3060" w:rsidRPr="009C49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И.О. Фамилия</w:t>
      </w:r>
    </w:p>
    <w:p w:rsidR="008F3060" w:rsidRPr="009C49E1" w:rsidRDefault="008F3060" w:rsidP="008F306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60" w:rsidRPr="009C49E1" w:rsidRDefault="008F3060" w:rsidP="008F30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20EE" w:rsidRPr="009C49E1" w:rsidRDefault="00352717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26.03.2022</w:t>
      </w:r>
    </w:p>
    <w:sectPr w:rsidR="002720EE" w:rsidRPr="009C49E1" w:rsidSect="008715EC">
      <w:footerReference w:type="default" r:id="rId6"/>
      <w:pgSz w:w="11906" w:h="16838"/>
      <w:pgMar w:top="1134" w:right="850" w:bottom="1134" w:left="1701" w:header="708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92" w:rsidRDefault="00247A92" w:rsidP="00770655">
      <w:pPr>
        <w:spacing w:after="0" w:line="240" w:lineRule="auto"/>
      </w:pPr>
      <w:r>
        <w:separator/>
      </w:r>
    </w:p>
  </w:endnote>
  <w:endnote w:type="continuationSeparator" w:id="0">
    <w:p w:rsidR="00247A92" w:rsidRDefault="00247A92" w:rsidP="0077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4B" w:rsidRPr="00CF4A58" w:rsidRDefault="00770655" w:rsidP="00970CA4">
    <w:pPr>
      <w:pStyle w:val="a3"/>
      <w:spacing w:before="120" w:after="0" w:line="240" w:lineRule="auto"/>
      <w:jc w:val="center"/>
      <w:rPr>
        <w:rFonts w:ascii="Times New Roman" w:hAnsi="Times New Roman"/>
        <w:sz w:val="26"/>
        <w:szCs w:val="26"/>
      </w:rPr>
    </w:pPr>
    <w:r w:rsidRPr="00CF4A58">
      <w:rPr>
        <w:rFonts w:ascii="Times New Roman" w:hAnsi="Times New Roman"/>
        <w:sz w:val="26"/>
        <w:szCs w:val="26"/>
      </w:rPr>
      <w:fldChar w:fldCharType="begin"/>
    </w:r>
    <w:r w:rsidR="002D25BE" w:rsidRPr="00CF4A58">
      <w:rPr>
        <w:rFonts w:ascii="Times New Roman" w:hAnsi="Times New Roman"/>
        <w:sz w:val="26"/>
        <w:szCs w:val="26"/>
      </w:rPr>
      <w:instrText>PAGE   \* MERGEFORMAT</w:instrText>
    </w:r>
    <w:r w:rsidRPr="00CF4A58">
      <w:rPr>
        <w:rFonts w:ascii="Times New Roman" w:hAnsi="Times New Roman"/>
        <w:sz w:val="26"/>
        <w:szCs w:val="26"/>
      </w:rPr>
      <w:fldChar w:fldCharType="separate"/>
    </w:r>
    <w:r w:rsidR="002D25BE">
      <w:rPr>
        <w:rFonts w:ascii="Times New Roman" w:hAnsi="Times New Roman"/>
        <w:noProof/>
        <w:sz w:val="26"/>
        <w:szCs w:val="26"/>
      </w:rPr>
      <w:t>36</w:t>
    </w:r>
    <w:r w:rsidRPr="00CF4A58">
      <w:rPr>
        <w:rFonts w:ascii="Times New Roman" w:hAnsi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92" w:rsidRDefault="00247A92" w:rsidP="00770655">
      <w:pPr>
        <w:spacing w:after="0" w:line="240" w:lineRule="auto"/>
      </w:pPr>
      <w:r>
        <w:separator/>
      </w:r>
    </w:p>
  </w:footnote>
  <w:footnote w:type="continuationSeparator" w:id="0">
    <w:p w:rsidR="00247A92" w:rsidRDefault="00247A92" w:rsidP="0077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60"/>
    <w:rsid w:val="00164791"/>
    <w:rsid w:val="001A4DD1"/>
    <w:rsid w:val="00247A92"/>
    <w:rsid w:val="002720EE"/>
    <w:rsid w:val="002D25BE"/>
    <w:rsid w:val="00352717"/>
    <w:rsid w:val="00437BCE"/>
    <w:rsid w:val="004C4931"/>
    <w:rsid w:val="00770655"/>
    <w:rsid w:val="007B2C6F"/>
    <w:rsid w:val="008F3060"/>
    <w:rsid w:val="009C49E1"/>
    <w:rsid w:val="00C506B0"/>
    <w:rsid w:val="00C636F0"/>
    <w:rsid w:val="00CB124C"/>
    <w:rsid w:val="00D10327"/>
    <w:rsid w:val="00E04045"/>
    <w:rsid w:val="00F3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95C3"/>
  <w15:docId w15:val="{48D826ED-38A3-42FC-A441-AAF31426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30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3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Рустамханова Гульшат Ильдаровна</cp:lastModifiedBy>
  <cp:revision>2</cp:revision>
  <dcterms:created xsi:type="dcterms:W3CDTF">2022-03-15T07:11:00Z</dcterms:created>
  <dcterms:modified xsi:type="dcterms:W3CDTF">2022-03-15T07:11:00Z</dcterms:modified>
</cp:coreProperties>
</file>