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FAE84" w14:textId="77777777" w:rsidR="00730949" w:rsidRPr="00916752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4A6A00B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756B8A3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4F62966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29EDBE9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36759C7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EC02DC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F36640D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4A90E0E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48D05ED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12942F1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6F9FC54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52081F" w14:textId="77777777" w:rsidR="00730949" w:rsidRDefault="00730949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90E4C6E" w14:textId="77777777" w:rsidR="00730949" w:rsidRPr="00296F00" w:rsidRDefault="00A64914" w:rsidP="0073094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96F00">
        <w:rPr>
          <w:rFonts w:ascii="Times New Roman" w:hAnsi="Times New Roman"/>
          <w:b/>
          <w:bCs/>
          <w:sz w:val="26"/>
          <w:szCs w:val="26"/>
        </w:rPr>
        <w:t>ПОРЯДОК</w:t>
      </w:r>
    </w:p>
    <w:p w14:paraId="2496D029" w14:textId="330A6562" w:rsidR="0050229E" w:rsidRPr="00296F00" w:rsidRDefault="00730949" w:rsidP="00296F00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96F00">
        <w:rPr>
          <w:rFonts w:ascii="Times New Roman" w:hAnsi="Times New Roman"/>
          <w:b/>
          <w:bCs/>
          <w:sz w:val="26"/>
          <w:szCs w:val="26"/>
        </w:rPr>
        <w:t xml:space="preserve">перевода студентов </w:t>
      </w:r>
      <w:proofErr w:type="spellStart"/>
      <w:r w:rsidRPr="00296F00">
        <w:rPr>
          <w:rFonts w:ascii="Times New Roman" w:hAnsi="Times New Roman"/>
          <w:b/>
          <w:bCs/>
          <w:sz w:val="26"/>
          <w:szCs w:val="26"/>
        </w:rPr>
        <w:t>бакалавриата</w:t>
      </w:r>
      <w:proofErr w:type="spellEnd"/>
      <w:r w:rsidRPr="00296F00">
        <w:rPr>
          <w:rFonts w:ascii="Times New Roman" w:hAnsi="Times New Roman"/>
          <w:b/>
          <w:bCs/>
          <w:sz w:val="26"/>
          <w:szCs w:val="26"/>
        </w:rPr>
        <w:t xml:space="preserve"> Н</w:t>
      </w:r>
      <w:r w:rsidR="00296F00">
        <w:rPr>
          <w:rFonts w:ascii="Times New Roman" w:hAnsi="Times New Roman"/>
          <w:b/>
          <w:bCs/>
          <w:sz w:val="26"/>
          <w:szCs w:val="26"/>
        </w:rPr>
        <w:t>ационального исследовательского</w:t>
      </w:r>
      <w:r w:rsidR="00296F00" w:rsidRPr="00296F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96F00">
        <w:rPr>
          <w:rFonts w:ascii="Times New Roman" w:hAnsi="Times New Roman"/>
          <w:b/>
          <w:bCs/>
          <w:sz w:val="26"/>
          <w:szCs w:val="26"/>
        </w:rPr>
        <w:t>университета</w:t>
      </w:r>
      <w:r w:rsidR="00296F00" w:rsidRPr="00296F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96F00">
        <w:rPr>
          <w:rFonts w:ascii="Times New Roman" w:hAnsi="Times New Roman"/>
          <w:b/>
          <w:bCs/>
          <w:sz w:val="26"/>
          <w:szCs w:val="26"/>
        </w:rPr>
        <w:t xml:space="preserve">«Высшая школа экономики» и студентов </w:t>
      </w:r>
      <w:proofErr w:type="spellStart"/>
      <w:r w:rsidRPr="00296F00">
        <w:rPr>
          <w:rFonts w:ascii="Times New Roman" w:hAnsi="Times New Roman"/>
          <w:b/>
          <w:bCs/>
          <w:sz w:val="26"/>
          <w:szCs w:val="26"/>
        </w:rPr>
        <w:t>бакалавриата</w:t>
      </w:r>
      <w:proofErr w:type="spellEnd"/>
      <w:r w:rsidRPr="00296F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0229E" w:rsidRPr="00296F00">
        <w:rPr>
          <w:rFonts w:ascii="Times New Roman" w:hAnsi="Times New Roman"/>
          <w:b/>
          <w:bCs/>
          <w:sz w:val="26"/>
          <w:szCs w:val="26"/>
        </w:rPr>
        <w:t xml:space="preserve">других образовательных организаций на образовательную программу </w:t>
      </w:r>
      <w:proofErr w:type="spellStart"/>
      <w:r w:rsidR="001346A2">
        <w:rPr>
          <w:rFonts w:ascii="Times New Roman" w:hAnsi="Times New Roman"/>
          <w:b/>
          <w:bCs/>
          <w:sz w:val="26"/>
          <w:szCs w:val="26"/>
        </w:rPr>
        <w:t>бакалавриата</w:t>
      </w:r>
      <w:proofErr w:type="spellEnd"/>
      <w:r w:rsidR="001346A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0229E" w:rsidRPr="00296F00">
        <w:rPr>
          <w:rFonts w:ascii="Times New Roman" w:hAnsi="Times New Roman"/>
          <w:b/>
          <w:bCs/>
          <w:sz w:val="26"/>
          <w:szCs w:val="26"/>
        </w:rPr>
        <w:t>«</w:t>
      </w:r>
      <w:r w:rsidR="008349F8">
        <w:rPr>
          <w:rFonts w:ascii="Times New Roman" w:hAnsi="Times New Roman"/>
          <w:b/>
          <w:bCs/>
          <w:sz w:val="26"/>
          <w:szCs w:val="26"/>
        </w:rPr>
        <w:t>Социология</w:t>
      </w:r>
      <w:r w:rsidR="0050229E" w:rsidRPr="00296F00">
        <w:rPr>
          <w:rFonts w:ascii="Times New Roman" w:hAnsi="Times New Roman"/>
          <w:b/>
          <w:bCs/>
          <w:sz w:val="26"/>
          <w:szCs w:val="26"/>
        </w:rPr>
        <w:t xml:space="preserve">» факультета социальных наук НИУ ВШЭ </w:t>
      </w:r>
    </w:p>
    <w:p w14:paraId="48BC7136" w14:textId="77777777" w:rsidR="00AA351A" w:rsidRDefault="00AA351A"/>
    <w:p w14:paraId="005006ED" w14:textId="77777777" w:rsidR="0050229E" w:rsidRDefault="0050229E"/>
    <w:p w14:paraId="19267191" w14:textId="77777777" w:rsidR="0050229E" w:rsidRDefault="0050229E"/>
    <w:p w14:paraId="160F901B" w14:textId="77777777" w:rsidR="00291EEF" w:rsidRPr="00291EEF" w:rsidRDefault="00291EEF" w:rsidP="00291EEF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291EEF">
        <w:rPr>
          <w:rFonts w:ascii="Times New Roman" w:hAnsi="Times New Roman"/>
          <w:b/>
          <w:bCs/>
          <w:sz w:val="26"/>
          <w:szCs w:val="26"/>
        </w:rPr>
        <w:t>УТВЕРЖДЕНЫ ПРОТОКОЛОМ</w:t>
      </w:r>
    </w:p>
    <w:p w14:paraId="6E181713" w14:textId="77777777" w:rsidR="00291EEF" w:rsidRPr="00291EEF" w:rsidRDefault="00291EEF" w:rsidP="00291EEF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291EEF">
        <w:rPr>
          <w:rFonts w:ascii="Times New Roman" w:hAnsi="Times New Roman"/>
          <w:b/>
          <w:bCs/>
          <w:sz w:val="26"/>
          <w:szCs w:val="26"/>
        </w:rPr>
        <w:t>от 19 сентября 2017 г. № 2 (28)</w:t>
      </w:r>
    </w:p>
    <w:p w14:paraId="2D3A27BE" w14:textId="77777777" w:rsidR="00291EEF" w:rsidRPr="00291EEF" w:rsidRDefault="00291EEF" w:rsidP="00291EEF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291EEF">
        <w:rPr>
          <w:rFonts w:ascii="Times New Roman" w:hAnsi="Times New Roman"/>
          <w:b/>
          <w:bCs/>
          <w:sz w:val="26"/>
          <w:szCs w:val="26"/>
        </w:rPr>
        <w:t>заседания ученого совета факультета социальных наук</w:t>
      </w:r>
    </w:p>
    <w:p w14:paraId="2B1376F8" w14:textId="77777777" w:rsidR="00291EEF" w:rsidRPr="00291EEF" w:rsidRDefault="00291EEF" w:rsidP="00291EEF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291EEF">
        <w:rPr>
          <w:rFonts w:ascii="Times New Roman" w:hAnsi="Times New Roman"/>
          <w:b/>
          <w:bCs/>
          <w:sz w:val="26"/>
          <w:szCs w:val="26"/>
        </w:rPr>
        <w:t>Национального исследовательского университета</w:t>
      </w:r>
    </w:p>
    <w:p w14:paraId="72DF7561" w14:textId="24C7E4DB" w:rsidR="0050229E" w:rsidRPr="00291EEF" w:rsidRDefault="00291EEF" w:rsidP="00291EEF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291EEF">
        <w:rPr>
          <w:rFonts w:ascii="Times New Roman" w:hAnsi="Times New Roman"/>
          <w:b/>
          <w:bCs/>
          <w:sz w:val="26"/>
          <w:szCs w:val="26"/>
        </w:rPr>
        <w:t>«Высшая школа экономики» (НИУ ВШЭ)</w:t>
      </w:r>
    </w:p>
    <w:p w14:paraId="01A7112B" w14:textId="77777777" w:rsidR="0050229E" w:rsidRDefault="0050229E"/>
    <w:p w14:paraId="7AC6567F" w14:textId="77777777" w:rsidR="0050229E" w:rsidRDefault="0050229E"/>
    <w:p w14:paraId="25F13867" w14:textId="77777777" w:rsidR="0050229E" w:rsidRDefault="0050229E"/>
    <w:p w14:paraId="320DA168" w14:textId="77777777" w:rsidR="0050229E" w:rsidRDefault="0050229E">
      <w:pPr>
        <w:rPr>
          <w:lang w:val="en-US"/>
        </w:rPr>
      </w:pPr>
      <w:bookmarkStart w:id="0" w:name="_GoBack"/>
      <w:bookmarkEnd w:id="0"/>
    </w:p>
    <w:p w14:paraId="3A9827E8" w14:textId="77777777" w:rsidR="00291EEF" w:rsidRDefault="00291EEF">
      <w:pPr>
        <w:rPr>
          <w:lang w:val="en-US"/>
        </w:rPr>
      </w:pPr>
    </w:p>
    <w:p w14:paraId="7A3FC080" w14:textId="77777777" w:rsidR="00291EEF" w:rsidRPr="00291EEF" w:rsidRDefault="00291EEF">
      <w:pPr>
        <w:rPr>
          <w:lang w:val="en-US"/>
        </w:rPr>
      </w:pPr>
    </w:p>
    <w:p w14:paraId="4FF5F264" w14:textId="014AD1F4" w:rsidR="00291EEF" w:rsidRDefault="0050229E" w:rsidP="00D75E4D">
      <w:pPr>
        <w:jc w:val="center"/>
        <w:rPr>
          <w:rFonts w:ascii="Times New Roman" w:hAnsi="Times New Roman"/>
          <w:sz w:val="26"/>
          <w:szCs w:val="26"/>
        </w:rPr>
      </w:pPr>
      <w:r w:rsidRPr="0050229E">
        <w:rPr>
          <w:rFonts w:ascii="Times New Roman" w:hAnsi="Times New Roman"/>
          <w:sz w:val="26"/>
          <w:szCs w:val="26"/>
        </w:rPr>
        <w:t xml:space="preserve">Москва </w:t>
      </w:r>
      <w:r>
        <w:rPr>
          <w:rFonts w:ascii="Times New Roman" w:hAnsi="Times New Roman"/>
          <w:sz w:val="26"/>
          <w:szCs w:val="26"/>
        </w:rPr>
        <w:t>–</w:t>
      </w:r>
      <w:r w:rsidRPr="0050229E">
        <w:rPr>
          <w:rFonts w:ascii="Times New Roman" w:hAnsi="Times New Roman"/>
          <w:sz w:val="26"/>
          <w:szCs w:val="26"/>
        </w:rPr>
        <w:t xml:space="preserve"> 2017</w:t>
      </w:r>
      <w:bookmarkStart w:id="1" w:name="_Toc379450002"/>
      <w:bookmarkStart w:id="2" w:name="_Toc379450304"/>
      <w:bookmarkStart w:id="3" w:name="_Toc384147507"/>
      <w:bookmarkStart w:id="4" w:name="_Toc384147615"/>
      <w:bookmarkStart w:id="5" w:name="_Toc486007842"/>
    </w:p>
    <w:p w14:paraId="2E6532B1" w14:textId="77777777" w:rsidR="00291EEF" w:rsidRDefault="00291EE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866F827" w14:textId="77777777" w:rsidR="009D6232" w:rsidRPr="00D75E4D" w:rsidRDefault="009D6232" w:rsidP="00D75E4D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2960B77A" w14:textId="77777777" w:rsidR="001D35B2" w:rsidRDefault="001D35B2" w:rsidP="0003720F">
      <w:pPr>
        <w:pStyle w:val="10"/>
        <w:keepLines w:val="0"/>
        <w:numPr>
          <w:ilvl w:val="0"/>
          <w:numId w:val="21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3720F">
        <w:rPr>
          <w:rFonts w:ascii="Times New Roman" w:hAnsi="Times New Roman"/>
          <w:color w:val="000000" w:themeColor="text1"/>
          <w:sz w:val="26"/>
          <w:szCs w:val="26"/>
        </w:rPr>
        <w:t>ОБЩИЕ ПОЛОЖЕНИЯ</w:t>
      </w:r>
    </w:p>
    <w:p w14:paraId="4E714901" w14:textId="77777777" w:rsidR="001A3F10" w:rsidRPr="001A3F10" w:rsidRDefault="001A3F10" w:rsidP="001A3F10"/>
    <w:p w14:paraId="7E6B924B" w14:textId="560299DF" w:rsidR="001D35B2" w:rsidRPr="00DE1AC6" w:rsidRDefault="00A64914" w:rsidP="00585E76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iCs/>
          <w:sz w:val="26"/>
          <w:szCs w:val="26"/>
        </w:rPr>
      </w:pPr>
      <w:r w:rsidRPr="00DE1AC6">
        <w:rPr>
          <w:rFonts w:ascii="Times New Roman" w:hAnsi="Times New Roman"/>
          <w:sz w:val="26"/>
          <w:szCs w:val="26"/>
        </w:rPr>
        <w:t>Настоящий</w:t>
      </w:r>
      <w:r w:rsidR="001D35B2" w:rsidRPr="00DE1AC6">
        <w:rPr>
          <w:rFonts w:ascii="Times New Roman" w:hAnsi="Times New Roman"/>
          <w:sz w:val="26"/>
          <w:szCs w:val="26"/>
        </w:rPr>
        <w:t xml:space="preserve"> </w:t>
      </w:r>
      <w:r w:rsidRPr="00DE1AC6">
        <w:rPr>
          <w:rFonts w:ascii="Times New Roman" w:hAnsi="Times New Roman"/>
          <w:sz w:val="26"/>
          <w:szCs w:val="26"/>
        </w:rPr>
        <w:t>Порядок</w:t>
      </w:r>
      <w:r w:rsidR="001D35B2" w:rsidRPr="00DE1AC6">
        <w:rPr>
          <w:rFonts w:ascii="Times New Roman" w:hAnsi="Times New Roman"/>
          <w:sz w:val="26"/>
          <w:szCs w:val="26"/>
        </w:rPr>
        <w:t xml:space="preserve"> разработан в соответствии с Правилами перевода студентов </w:t>
      </w:r>
      <w:proofErr w:type="spellStart"/>
      <w:r w:rsidR="001D35B2" w:rsidRPr="00DE1AC6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="001D35B2" w:rsidRPr="00DE1A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D35B2" w:rsidRPr="00DE1AC6">
        <w:rPr>
          <w:rFonts w:ascii="Times New Roman" w:hAnsi="Times New Roman"/>
          <w:sz w:val="26"/>
          <w:szCs w:val="26"/>
        </w:rPr>
        <w:t>специалитета</w:t>
      </w:r>
      <w:proofErr w:type="spellEnd"/>
      <w:r w:rsidR="001D35B2" w:rsidRPr="00DE1AC6">
        <w:rPr>
          <w:rFonts w:ascii="Times New Roman" w:hAnsi="Times New Roman"/>
          <w:sz w:val="26"/>
          <w:szCs w:val="26"/>
        </w:rPr>
        <w:t xml:space="preserve">, магистратуры Национального исследовательского университета «Высшая школа экономики» и студентов </w:t>
      </w:r>
      <w:proofErr w:type="spellStart"/>
      <w:r w:rsidR="001D35B2" w:rsidRPr="00DE1AC6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="001D35B2" w:rsidRPr="00DE1A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D35B2" w:rsidRPr="00DE1AC6">
        <w:rPr>
          <w:rFonts w:ascii="Times New Roman" w:hAnsi="Times New Roman"/>
          <w:sz w:val="26"/>
          <w:szCs w:val="26"/>
        </w:rPr>
        <w:t>специалитета</w:t>
      </w:r>
      <w:proofErr w:type="spellEnd"/>
      <w:r w:rsidR="001D35B2" w:rsidRPr="00DE1AC6">
        <w:rPr>
          <w:rFonts w:ascii="Times New Roman" w:hAnsi="Times New Roman"/>
          <w:sz w:val="26"/>
          <w:szCs w:val="26"/>
        </w:rPr>
        <w:t>, магистратуры других образовательных организаций в Национальный исследовательский университет «Высшая школа экономики» (далее</w:t>
      </w:r>
      <w:r w:rsidR="001346A2" w:rsidRPr="00DE1AC6">
        <w:rPr>
          <w:rFonts w:ascii="Times New Roman" w:hAnsi="Times New Roman"/>
          <w:sz w:val="26"/>
          <w:szCs w:val="26"/>
        </w:rPr>
        <w:t xml:space="preserve"> – </w:t>
      </w:r>
      <w:r w:rsidR="001D35B2" w:rsidRPr="00DE1AC6">
        <w:rPr>
          <w:rFonts w:ascii="Times New Roman" w:hAnsi="Times New Roman"/>
          <w:sz w:val="26"/>
          <w:szCs w:val="26"/>
        </w:rPr>
        <w:t xml:space="preserve"> Правила), утверждёнными ученым советом НИУ ВШЭ (протокол от 23.06.2017 г. № 07).</w:t>
      </w:r>
    </w:p>
    <w:p w14:paraId="7FD83251" w14:textId="1D1F54BD" w:rsidR="001D35B2" w:rsidRPr="00DB743E" w:rsidRDefault="00A64914" w:rsidP="00585E76">
      <w:pPr>
        <w:pStyle w:val="1"/>
        <w:numPr>
          <w:ilvl w:val="1"/>
          <w:numId w:val="9"/>
        </w:numPr>
        <w:ind w:left="0" w:right="0" w:firstLine="709"/>
        <w:rPr>
          <w:sz w:val="26"/>
          <w:szCs w:val="26"/>
        </w:rPr>
      </w:pPr>
      <w:r w:rsidRPr="00DE1AC6">
        <w:rPr>
          <w:sz w:val="26"/>
          <w:szCs w:val="26"/>
        </w:rPr>
        <w:t>Порядок</w:t>
      </w:r>
      <w:r w:rsidR="001D35B2" w:rsidRPr="00DE1AC6">
        <w:rPr>
          <w:sz w:val="26"/>
          <w:szCs w:val="26"/>
        </w:rPr>
        <w:t xml:space="preserve"> предназн</w:t>
      </w:r>
      <w:r w:rsidRPr="00DE1AC6">
        <w:rPr>
          <w:sz w:val="26"/>
          <w:szCs w:val="26"/>
        </w:rPr>
        <w:t>ачен</w:t>
      </w:r>
      <w:r w:rsidR="001D35B2" w:rsidRPr="00DE1AC6">
        <w:rPr>
          <w:sz w:val="26"/>
          <w:szCs w:val="26"/>
        </w:rPr>
        <w:t xml:space="preserve"> для студентов</w:t>
      </w:r>
      <w:r w:rsidR="00DA0599" w:rsidRPr="00DE1AC6">
        <w:rPr>
          <w:sz w:val="26"/>
          <w:szCs w:val="26"/>
        </w:rPr>
        <w:t xml:space="preserve"> </w:t>
      </w:r>
      <w:r w:rsidR="00551230">
        <w:rPr>
          <w:sz w:val="26"/>
          <w:szCs w:val="26"/>
        </w:rPr>
        <w:t xml:space="preserve">образовательных программ </w:t>
      </w:r>
      <w:proofErr w:type="spellStart"/>
      <w:r w:rsidR="00DA0599" w:rsidRPr="00DE1AC6">
        <w:rPr>
          <w:sz w:val="26"/>
          <w:szCs w:val="26"/>
        </w:rPr>
        <w:t>бакалавриата</w:t>
      </w:r>
      <w:proofErr w:type="spellEnd"/>
      <w:r w:rsidR="00DA0599" w:rsidRPr="00DE1AC6">
        <w:rPr>
          <w:sz w:val="26"/>
          <w:szCs w:val="26"/>
        </w:rPr>
        <w:t xml:space="preserve"> НИУ ВШЭ и других образовательных организаций</w:t>
      </w:r>
      <w:r w:rsidR="008A5233" w:rsidRPr="00DE1AC6">
        <w:rPr>
          <w:sz w:val="26"/>
          <w:szCs w:val="26"/>
        </w:rPr>
        <w:t xml:space="preserve">, </w:t>
      </w:r>
      <w:r w:rsidR="00846D60">
        <w:rPr>
          <w:sz w:val="26"/>
          <w:szCs w:val="26"/>
        </w:rPr>
        <w:t xml:space="preserve">претендующих на </w:t>
      </w:r>
      <w:r w:rsidR="008A5233" w:rsidRPr="00DE1AC6">
        <w:rPr>
          <w:sz w:val="26"/>
          <w:szCs w:val="26"/>
        </w:rPr>
        <w:t xml:space="preserve">перевод на образовательную программу </w:t>
      </w:r>
      <w:proofErr w:type="spellStart"/>
      <w:r w:rsidR="00DB743E" w:rsidRPr="00DE1AC6">
        <w:rPr>
          <w:sz w:val="26"/>
          <w:szCs w:val="26"/>
        </w:rPr>
        <w:t>бакалавриат</w:t>
      </w:r>
      <w:r w:rsidR="00DE1AC6" w:rsidRPr="00DE1AC6">
        <w:rPr>
          <w:sz w:val="26"/>
          <w:szCs w:val="26"/>
        </w:rPr>
        <w:t>а</w:t>
      </w:r>
      <w:proofErr w:type="spellEnd"/>
      <w:r w:rsidR="00DB743E" w:rsidRPr="00DE1AC6">
        <w:rPr>
          <w:sz w:val="26"/>
          <w:szCs w:val="26"/>
        </w:rPr>
        <w:t xml:space="preserve"> </w:t>
      </w:r>
      <w:r w:rsidR="008A5233" w:rsidRPr="00DE1AC6">
        <w:rPr>
          <w:sz w:val="26"/>
          <w:szCs w:val="26"/>
        </w:rPr>
        <w:t>«</w:t>
      </w:r>
      <w:r w:rsidR="00DB743E" w:rsidRPr="00DE1AC6">
        <w:rPr>
          <w:sz w:val="26"/>
          <w:szCs w:val="26"/>
        </w:rPr>
        <w:t>Социология</w:t>
      </w:r>
      <w:r w:rsidR="008A5233" w:rsidRPr="00DE1AC6">
        <w:rPr>
          <w:sz w:val="26"/>
          <w:szCs w:val="26"/>
        </w:rPr>
        <w:t>»</w:t>
      </w:r>
      <w:r w:rsidR="001D35B2" w:rsidRPr="00DE1AC6">
        <w:rPr>
          <w:sz w:val="26"/>
          <w:szCs w:val="26"/>
        </w:rPr>
        <w:t xml:space="preserve"> </w:t>
      </w:r>
      <w:r w:rsidR="008A5233" w:rsidRPr="00DB743E">
        <w:rPr>
          <w:sz w:val="26"/>
          <w:szCs w:val="26"/>
        </w:rPr>
        <w:t>факультета</w:t>
      </w:r>
      <w:r w:rsidR="001D35B2" w:rsidRPr="00DB743E">
        <w:rPr>
          <w:sz w:val="26"/>
          <w:szCs w:val="26"/>
        </w:rPr>
        <w:t xml:space="preserve"> социальных наук НИУ ВШЭ</w:t>
      </w:r>
      <w:r w:rsidR="00EE43B5">
        <w:rPr>
          <w:sz w:val="26"/>
          <w:szCs w:val="26"/>
        </w:rPr>
        <w:t xml:space="preserve"> </w:t>
      </w:r>
      <w:r w:rsidR="00EE43B5" w:rsidRPr="00DE1AC6">
        <w:rPr>
          <w:sz w:val="26"/>
          <w:szCs w:val="26"/>
        </w:rPr>
        <w:t xml:space="preserve">(далее </w:t>
      </w:r>
      <w:r w:rsidR="00551230">
        <w:rPr>
          <w:sz w:val="26"/>
          <w:szCs w:val="26"/>
        </w:rPr>
        <w:t xml:space="preserve"> – </w:t>
      </w:r>
      <w:r w:rsidR="00EE43B5" w:rsidRPr="00DE1AC6">
        <w:rPr>
          <w:sz w:val="26"/>
          <w:szCs w:val="26"/>
        </w:rPr>
        <w:t>ОП «Социология»)</w:t>
      </w:r>
      <w:r w:rsidR="00DB743E">
        <w:rPr>
          <w:sz w:val="26"/>
          <w:szCs w:val="26"/>
        </w:rPr>
        <w:t>.</w:t>
      </w:r>
    </w:p>
    <w:p w14:paraId="6191A3C4" w14:textId="77777777" w:rsidR="00191506" w:rsidRPr="0062193F" w:rsidRDefault="00191506" w:rsidP="00191506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95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B448B2B" w14:textId="20D15C0C" w:rsidR="00191506" w:rsidRDefault="00233B0A" w:rsidP="00A64914">
      <w:pPr>
        <w:pStyle w:val="10"/>
        <w:keepLines w:val="0"/>
        <w:numPr>
          <w:ilvl w:val="0"/>
          <w:numId w:val="21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ОПРЕДЕЛЕНИЕ ВАКАНТНЫХ МЕСТ</w:t>
      </w:r>
    </w:p>
    <w:p w14:paraId="676FFE07" w14:textId="77777777" w:rsidR="001A3F10" w:rsidRPr="001A3F10" w:rsidRDefault="001A3F10" w:rsidP="001A3F10"/>
    <w:p w14:paraId="140F60EF" w14:textId="12C96487" w:rsidR="008D7F1A" w:rsidRPr="006211F3" w:rsidRDefault="008D7F1A" w:rsidP="0003720F">
      <w:pPr>
        <w:numPr>
          <w:ilvl w:val="1"/>
          <w:numId w:val="25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6211F3">
        <w:rPr>
          <w:rFonts w:ascii="Times New Roman" w:hAnsi="Times New Roman"/>
          <w:sz w:val="26"/>
          <w:szCs w:val="26"/>
        </w:rPr>
        <w:t xml:space="preserve">Перевод для обучения </w:t>
      </w:r>
      <w:r w:rsidR="00504EC4">
        <w:rPr>
          <w:rFonts w:ascii="Times New Roman" w:hAnsi="Times New Roman"/>
          <w:sz w:val="26"/>
          <w:szCs w:val="26"/>
        </w:rPr>
        <w:t>на</w:t>
      </w:r>
      <w:r w:rsidR="00504EC4" w:rsidRPr="006211F3">
        <w:rPr>
          <w:rFonts w:ascii="Times New Roman" w:hAnsi="Times New Roman"/>
          <w:sz w:val="26"/>
          <w:szCs w:val="26"/>
        </w:rPr>
        <w:t xml:space="preserve"> </w:t>
      </w:r>
      <w:r w:rsidRPr="006211F3">
        <w:rPr>
          <w:rFonts w:ascii="Times New Roman" w:hAnsi="Times New Roman"/>
          <w:sz w:val="26"/>
          <w:szCs w:val="26"/>
        </w:rPr>
        <w:t xml:space="preserve">ОП </w:t>
      </w:r>
      <w:r w:rsidR="00EE43B5">
        <w:rPr>
          <w:rFonts w:ascii="Times New Roman" w:hAnsi="Times New Roman"/>
          <w:sz w:val="26"/>
          <w:szCs w:val="26"/>
        </w:rPr>
        <w:t>«</w:t>
      </w:r>
      <w:r w:rsidR="007D70DC">
        <w:rPr>
          <w:rFonts w:ascii="Times New Roman" w:hAnsi="Times New Roman"/>
          <w:sz w:val="26"/>
          <w:szCs w:val="26"/>
        </w:rPr>
        <w:t>Социология</w:t>
      </w:r>
      <w:r w:rsidR="00EE43B5">
        <w:rPr>
          <w:rFonts w:ascii="Times New Roman" w:hAnsi="Times New Roman"/>
          <w:sz w:val="26"/>
          <w:szCs w:val="26"/>
        </w:rPr>
        <w:t>»</w:t>
      </w:r>
      <w:r w:rsidRPr="006211F3">
        <w:rPr>
          <w:rFonts w:ascii="Times New Roman" w:hAnsi="Times New Roman"/>
          <w:sz w:val="26"/>
          <w:szCs w:val="26"/>
        </w:rPr>
        <w:t xml:space="preserve"> осуществляется на </w:t>
      </w:r>
      <w:r w:rsidR="00CF1484">
        <w:rPr>
          <w:rFonts w:ascii="Times New Roman" w:hAnsi="Times New Roman"/>
          <w:sz w:val="26"/>
          <w:szCs w:val="26"/>
        </w:rPr>
        <w:t xml:space="preserve">вакантные </w:t>
      </w:r>
      <w:r w:rsidRPr="006211F3">
        <w:rPr>
          <w:rFonts w:ascii="Times New Roman" w:hAnsi="Times New Roman"/>
          <w:sz w:val="26"/>
          <w:szCs w:val="26"/>
        </w:rPr>
        <w:t>бюджетные места или платные места</w:t>
      </w:r>
      <w:r w:rsidR="00CF1484">
        <w:rPr>
          <w:rFonts w:ascii="Times New Roman" w:hAnsi="Times New Roman"/>
          <w:sz w:val="26"/>
          <w:szCs w:val="26"/>
        </w:rPr>
        <w:t xml:space="preserve"> для перевода</w:t>
      </w:r>
      <w:r w:rsidRPr="006211F3">
        <w:rPr>
          <w:rFonts w:ascii="Times New Roman" w:hAnsi="Times New Roman"/>
          <w:sz w:val="26"/>
          <w:szCs w:val="26"/>
        </w:rPr>
        <w:t>.</w:t>
      </w:r>
    </w:p>
    <w:p w14:paraId="6F5AC935" w14:textId="4A7BF223" w:rsidR="008D7F1A" w:rsidRPr="006211F3" w:rsidRDefault="008D7F1A" w:rsidP="0003720F">
      <w:pPr>
        <w:numPr>
          <w:ilvl w:val="1"/>
          <w:numId w:val="25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6211F3">
        <w:rPr>
          <w:rFonts w:ascii="Times New Roman" w:hAnsi="Times New Roman"/>
          <w:sz w:val="26"/>
          <w:szCs w:val="26"/>
        </w:rPr>
        <w:t xml:space="preserve">ОП </w:t>
      </w:r>
      <w:r w:rsidR="00C8181C">
        <w:rPr>
          <w:rFonts w:ascii="Times New Roman" w:hAnsi="Times New Roman"/>
          <w:sz w:val="26"/>
          <w:szCs w:val="26"/>
        </w:rPr>
        <w:t>«</w:t>
      </w:r>
      <w:r w:rsidR="007D70DC">
        <w:rPr>
          <w:rFonts w:ascii="Times New Roman" w:hAnsi="Times New Roman"/>
          <w:sz w:val="26"/>
          <w:szCs w:val="26"/>
        </w:rPr>
        <w:t>Социология</w:t>
      </w:r>
      <w:r w:rsidR="00C8181C">
        <w:rPr>
          <w:rFonts w:ascii="Times New Roman" w:hAnsi="Times New Roman"/>
          <w:sz w:val="26"/>
          <w:szCs w:val="26"/>
        </w:rPr>
        <w:t>»</w:t>
      </w:r>
      <w:r w:rsidRPr="006211F3">
        <w:rPr>
          <w:rFonts w:ascii="Times New Roman" w:hAnsi="Times New Roman"/>
          <w:sz w:val="26"/>
          <w:szCs w:val="26"/>
        </w:rPr>
        <w:t xml:space="preserve"> определяет вакантные </w:t>
      </w:r>
      <w:r w:rsidR="00AA5131">
        <w:rPr>
          <w:rFonts w:ascii="Times New Roman" w:hAnsi="Times New Roman"/>
          <w:sz w:val="26"/>
          <w:szCs w:val="26"/>
        </w:rPr>
        <w:t xml:space="preserve">бюджетные и </w:t>
      </w:r>
      <w:r w:rsidR="00CF1484">
        <w:rPr>
          <w:rFonts w:ascii="Times New Roman" w:hAnsi="Times New Roman"/>
          <w:sz w:val="26"/>
          <w:szCs w:val="26"/>
        </w:rPr>
        <w:t xml:space="preserve">платные </w:t>
      </w:r>
      <w:r w:rsidRPr="006211F3">
        <w:rPr>
          <w:rFonts w:ascii="Times New Roman" w:hAnsi="Times New Roman"/>
          <w:sz w:val="26"/>
          <w:szCs w:val="26"/>
        </w:rPr>
        <w:t>места для перевода, на которые могут претендовать студенты других образовательных программ НИУ ВШЭ или студенты других образовательных организаций</w:t>
      </w:r>
      <w:r w:rsidR="00AA5131">
        <w:rPr>
          <w:rFonts w:ascii="Times New Roman" w:hAnsi="Times New Roman"/>
          <w:sz w:val="26"/>
          <w:szCs w:val="26"/>
        </w:rPr>
        <w:t>,</w:t>
      </w:r>
      <w:r w:rsidR="00CF1484">
        <w:rPr>
          <w:rFonts w:ascii="Times New Roman" w:hAnsi="Times New Roman"/>
          <w:sz w:val="26"/>
          <w:szCs w:val="26"/>
        </w:rPr>
        <w:t xml:space="preserve"> в порядке, установленном Правилами</w:t>
      </w:r>
      <w:r w:rsidRPr="006211F3">
        <w:rPr>
          <w:rFonts w:ascii="Times New Roman" w:hAnsi="Times New Roman"/>
          <w:sz w:val="26"/>
          <w:szCs w:val="26"/>
        </w:rPr>
        <w:t>.</w:t>
      </w:r>
    </w:p>
    <w:p w14:paraId="6C320EFB" w14:textId="77777777" w:rsidR="005E5901" w:rsidRDefault="005E5901" w:rsidP="005E5901">
      <w:pPr>
        <w:pStyle w:val="10"/>
        <w:keepLines w:val="0"/>
        <w:tabs>
          <w:tab w:val="left" w:pos="284"/>
        </w:tabs>
        <w:spacing w:before="0" w:line="240" w:lineRule="auto"/>
        <w:ind w:left="525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14:paraId="3B79E36E" w14:textId="5CD27999" w:rsidR="00233B0A" w:rsidRDefault="00233B0A" w:rsidP="0003720F">
      <w:pPr>
        <w:pStyle w:val="10"/>
        <w:keepLines w:val="0"/>
        <w:numPr>
          <w:ilvl w:val="0"/>
          <w:numId w:val="25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СРОКИ ПЕРЕВОДА</w:t>
      </w:r>
    </w:p>
    <w:p w14:paraId="00C02C4C" w14:textId="77777777" w:rsidR="001A3F10" w:rsidRPr="001A3F10" w:rsidRDefault="001A3F10" w:rsidP="001A3F10"/>
    <w:p w14:paraId="5C4FA8F2" w14:textId="2E4DB015" w:rsidR="00233B0A" w:rsidRPr="00C8181C" w:rsidRDefault="00233B0A" w:rsidP="0003720F">
      <w:pPr>
        <w:numPr>
          <w:ilvl w:val="1"/>
          <w:numId w:val="25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Три</w:t>
      </w:r>
      <w:r w:rsidRPr="00C8181C">
        <w:rPr>
          <w:rFonts w:ascii="Times New Roman" w:hAnsi="Times New Roman"/>
          <w:sz w:val="26"/>
          <w:szCs w:val="26"/>
        </w:rPr>
        <w:t xml:space="preserve"> раза в год (28-30 ноября</w:t>
      </w:r>
      <w:r>
        <w:rPr>
          <w:rFonts w:ascii="Times New Roman" w:hAnsi="Times New Roman"/>
          <w:sz w:val="26"/>
          <w:szCs w:val="26"/>
        </w:rPr>
        <w:t>,</w:t>
      </w:r>
      <w:r w:rsidRPr="00C8181C">
        <w:rPr>
          <w:rFonts w:ascii="Times New Roman" w:hAnsi="Times New Roman"/>
          <w:sz w:val="26"/>
          <w:szCs w:val="26"/>
        </w:rPr>
        <w:t xml:space="preserve"> 29-31 мая</w:t>
      </w:r>
      <w:r>
        <w:rPr>
          <w:rFonts w:ascii="Times New Roman" w:hAnsi="Times New Roman"/>
          <w:sz w:val="26"/>
          <w:szCs w:val="26"/>
        </w:rPr>
        <w:t>, 29-31 июля</w:t>
      </w:r>
      <w:r w:rsidRPr="00C8181C">
        <w:rPr>
          <w:rFonts w:ascii="Times New Roman" w:hAnsi="Times New Roman"/>
          <w:sz w:val="26"/>
          <w:szCs w:val="26"/>
        </w:rPr>
        <w:t>) менеджер программы совместно с академическим руководителем образовательной программы определяют вакантные места для перевода. Информация о количестве вакантных мест для перевода размещается в специализированном разделе сайта образовательной программы «число студентов и вакантные места» на сайте (портале) НИУ ВШЭ не позднее 01 декабря</w:t>
      </w:r>
      <w:r>
        <w:rPr>
          <w:rFonts w:ascii="Times New Roman" w:hAnsi="Times New Roman"/>
          <w:sz w:val="26"/>
          <w:szCs w:val="26"/>
        </w:rPr>
        <w:t>,</w:t>
      </w:r>
      <w:r w:rsidRPr="00C8181C">
        <w:rPr>
          <w:rFonts w:ascii="Times New Roman" w:hAnsi="Times New Roman"/>
          <w:sz w:val="26"/>
          <w:szCs w:val="26"/>
        </w:rPr>
        <w:t xml:space="preserve"> 01 июня</w:t>
      </w:r>
      <w:r>
        <w:rPr>
          <w:rFonts w:ascii="Times New Roman" w:hAnsi="Times New Roman"/>
          <w:sz w:val="26"/>
          <w:szCs w:val="26"/>
        </w:rPr>
        <w:t xml:space="preserve"> и 01 августа</w:t>
      </w:r>
      <w:r w:rsidRPr="00C8181C">
        <w:rPr>
          <w:rFonts w:ascii="Times New Roman" w:hAnsi="Times New Roman"/>
          <w:sz w:val="26"/>
          <w:szCs w:val="26"/>
        </w:rPr>
        <w:t>.</w:t>
      </w:r>
    </w:p>
    <w:p w14:paraId="77113B68" w14:textId="0DAC02B6" w:rsidR="00233B0A" w:rsidRDefault="00233B0A" w:rsidP="0003720F">
      <w:pPr>
        <w:numPr>
          <w:ilvl w:val="1"/>
          <w:numId w:val="25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C8181C">
        <w:rPr>
          <w:rFonts w:ascii="Times New Roman" w:hAnsi="Times New Roman"/>
          <w:sz w:val="26"/>
          <w:szCs w:val="26"/>
        </w:rPr>
        <w:t xml:space="preserve">Перевод студентов на ОП «Социология» НИУ ВШЭ осуществляется 3 раза в год: в </w:t>
      </w:r>
      <w:r>
        <w:rPr>
          <w:rFonts w:ascii="Times New Roman" w:hAnsi="Times New Roman"/>
          <w:sz w:val="26"/>
          <w:szCs w:val="26"/>
        </w:rPr>
        <w:t>декабре, в</w:t>
      </w:r>
      <w:r w:rsidRPr="00C8181C">
        <w:rPr>
          <w:rFonts w:ascii="Times New Roman" w:hAnsi="Times New Roman"/>
          <w:sz w:val="26"/>
          <w:szCs w:val="26"/>
        </w:rPr>
        <w:t xml:space="preserve"> июне, и в а</w:t>
      </w:r>
      <w:r>
        <w:rPr>
          <w:rFonts w:ascii="Times New Roman" w:hAnsi="Times New Roman"/>
          <w:sz w:val="26"/>
          <w:szCs w:val="26"/>
        </w:rPr>
        <w:t>в</w:t>
      </w:r>
      <w:r w:rsidRPr="00C8181C">
        <w:rPr>
          <w:rFonts w:ascii="Times New Roman" w:hAnsi="Times New Roman"/>
          <w:sz w:val="26"/>
          <w:szCs w:val="26"/>
        </w:rPr>
        <w:t>густе текущего учебного года при наличии вакантных мест для перевода. Прием заявлени</w:t>
      </w:r>
      <w:r>
        <w:rPr>
          <w:rFonts w:ascii="Times New Roman" w:hAnsi="Times New Roman"/>
          <w:sz w:val="26"/>
          <w:szCs w:val="26"/>
        </w:rPr>
        <w:t>й</w:t>
      </w:r>
      <w:r w:rsidRPr="00C8181C">
        <w:rPr>
          <w:rFonts w:ascii="Times New Roman" w:hAnsi="Times New Roman"/>
          <w:sz w:val="26"/>
          <w:szCs w:val="26"/>
        </w:rPr>
        <w:t xml:space="preserve"> о переводе на ОП «Социология» </w:t>
      </w:r>
      <w:r>
        <w:rPr>
          <w:rFonts w:ascii="Times New Roman" w:hAnsi="Times New Roman"/>
          <w:sz w:val="26"/>
          <w:szCs w:val="26"/>
        </w:rPr>
        <w:t>осуществляется с 10 по 15 число указанных месяцев.</w:t>
      </w:r>
    </w:p>
    <w:p w14:paraId="1DD2F78D" w14:textId="77777777" w:rsidR="001A3F10" w:rsidRDefault="00233B0A" w:rsidP="001A3F10">
      <w:pPr>
        <w:numPr>
          <w:ilvl w:val="1"/>
          <w:numId w:val="25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1A3F10">
        <w:rPr>
          <w:rFonts w:ascii="Times New Roman" w:hAnsi="Times New Roman"/>
          <w:sz w:val="26"/>
          <w:szCs w:val="26"/>
        </w:rPr>
        <w:t xml:space="preserve">Студент, претендующий на перевод на ОП «Социология», посредством специализированного электронного сервиса «Единое окно для претендентов на перевод» (далее – единое окно) </w:t>
      </w:r>
      <w:r w:rsidR="00E4643C" w:rsidRPr="001A3F10">
        <w:rPr>
          <w:rFonts w:ascii="Times New Roman" w:hAnsi="Times New Roman"/>
          <w:sz w:val="26"/>
          <w:szCs w:val="26"/>
        </w:rPr>
        <w:t xml:space="preserve"> </w:t>
      </w:r>
      <w:r w:rsidR="005431F4" w:rsidRPr="001A3F10">
        <w:rPr>
          <w:rFonts w:ascii="Times New Roman" w:hAnsi="Times New Roman"/>
          <w:sz w:val="26"/>
          <w:szCs w:val="26"/>
        </w:rPr>
        <w:t xml:space="preserve">заранее </w:t>
      </w:r>
      <w:r w:rsidR="00E4643C" w:rsidRPr="001A3F10">
        <w:rPr>
          <w:rFonts w:ascii="Times New Roman" w:hAnsi="Times New Roman"/>
          <w:sz w:val="26"/>
          <w:szCs w:val="26"/>
        </w:rPr>
        <w:t xml:space="preserve">заполняет электронную форму, содержащую сведения, и прикрепляет копии документов, </w:t>
      </w:r>
      <w:r w:rsidR="005431F4" w:rsidRPr="001A3F10">
        <w:rPr>
          <w:rFonts w:ascii="Times New Roman" w:hAnsi="Times New Roman"/>
          <w:sz w:val="26"/>
          <w:szCs w:val="26"/>
        </w:rPr>
        <w:t xml:space="preserve">регламентированные Правилами и </w:t>
      </w:r>
      <w:r w:rsidR="00E4643C" w:rsidRPr="001A3F10">
        <w:rPr>
          <w:rFonts w:ascii="Times New Roman" w:hAnsi="Times New Roman"/>
          <w:sz w:val="26"/>
          <w:szCs w:val="26"/>
        </w:rPr>
        <w:t>необходимые для проведения технической экспертизы</w:t>
      </w:r>
      <w:r w:rsidRPr="001A3F10">
        <w:rPr>
          <w:rFonts w:ascii="Times New Roman" w:hAnsi="Times New Roman"/>
          <w:sz w:val="26"/>
          <w:szCs w:val="26"/>
        </w:rPr>
        <w:t xml:space="preserve">. </w:t>
      </w:r>
    </w:p>
    <w:p w14:paraId="6F08DBE5" w14:textId="416FA594" w:rsidR="005431F4" w:rsidRPr="001A3F10" w:rsidRDefault="005431F4" w:rsidP="001A3F10">
      <w:pPr>
        <w:numPr>
          <w:ilvl w:val="1"/>
          <w:numId w:val="25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1A3F10">
        <w:rPr>
          <w:rFonts w:ascii="Times New Roman" w:hAnsi="Times New Roman"/>
          <w:sz w:val="26"/>
          <w:szCs w:val="26"/>
        </w:rPr>
        <w:t xml:space="preserve">В случае положительного результата технической экспертизы документов студент передает лично оригинал заявления о переводе или направляет по электронной почте скан заявления секретарю аттестационной комиссии ОП </w:t>
      </w:r>
      <w:r w:rsidRPr="001A3F10">
        <w:rPr>
          <w:rFonts w:ascii="Times New Roman" w:hAnsi="Times New Roman"/>
          <w:sz w:val="26"/>
          <w:szCs w:val="26"/>
        </w:rPr>
        <w:lastRenderedPageBreak/>
        <w:t>«Социология»</w:t>
      </w:r>
      <w:r w:rsidR="00B67E89">
        <w:rPr>
          <w:rStyle w:val="ac"/>
          <w:rFonts w:ascii="Times New Roman" w:hAnsi="Times New Roman"/>
          <w:sz w:val="26"/>
          <w:szCs w:val="26"/>
        </w:rPr>
        <w:footnoteReference w:id="1"/>
      </w:r>
      <w:r w:rsidRPr="001A3F10">
        <w:rPr>
          <w:rFonts w:ascii="Times New Roman" w:hAnsi="Times New Roman"/>
          <w:sz w:val="26"/>
          <w:szCs w:val="26"/>
        </w:rPr>
        <w:t xml:space="preserve">. День </w:t>
      </w:r>
      <w:proofErr w:type="gramStart"/>
      <w:r w:rsidRPr="001A3F10">
        <w:rPr>
          <w:rFonts w:ascii="Times New Roman" w:hAnsi="Times New Roman"/>
          <w:sz w:val="26"/>
          <w:szCs w:val="26"/>
        </w:rPr>
        <w:t>предоставления оригинала/ отправки скана заявления</w:t>
      </w:r>
      <w:proofErr w:type="gramEnd"/>
      <w:r w:rsidRPr="001A3F10">
        <w:rPr>
          <w:rFonts w:ascii="Times New Roman" w:hAnsi="Times New Roman"/>
          <w:sz w:val="26"/>
          <w:szCs w:val="26"/>
        </w:rPr>
        <w:t xml:space="preserve"> о переводе считается днем подачи заявления о переводе.</w:t>
      </w:r>
    </w:p>
    <w:p w14:paraId="68A738E2" w14:textId="0EECF4EB" w:rsidR="00233B0A" w:rsidRPr="00C8181C" w:rsidRDefault="005B0263" w:rsidP="0003720F">
      <w:pPr>
        <w:numPr>
          <w:ilvl w:val="1"/>
          <w:numId w:val="25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 о</w:t>
      </w:r>
      <w:r w:rsidR="00241A40">
        <w:rPr>
          <w:rFonts w:ascii="Times New Roman" w:hAnsi="Times New Roman"/>
          <w:sz w:val="26"/>
          <w:szCs w:val="26"/>
        </w:rPr>
        <w:t xml:space="preserve">дновременно с </w:t>
      </w:r>
      <w:r w:rsidR="005431F4">
        <w:rPr>
          <w:rFonts w:ascii="Times New Roman" w:hAnsi="Times New Roman"/>
          <w:sz w:val="26"/>
          <w:szCs w:val="26"/>
        </w:rPr>
        <w:t xml:space="preserve">предоставлением/ отправкой </w:t>
      </w:r>
      <w:r w:rsidR="00241A40">
        <w:rPr>
          <w:rFonts w:ascii="Times New Roman" w:hAnsi="Times New Roman"/>
          <w:sz w:val="26"/>
          <w:szCs w:val="26"/>
        </w:rPr>
        <w:t xml:space="preserve">заявления о переводе </w:t>
      </w:r>
      <w:r>
        <w:rPr>
          <w:rFonts w:ascii="Times New Roman" w:hAnsi="Times New Roman"/>
          <w:sz w:val="26"/>
          <w:szCs w:val="26"/>
        </w:rPr>
        <w:t xml:space="preserve">секретарю аттестационной комиссии ОП «Социология» </w:t>
      </w:r>
      <w:proofErr w:type="gramStart"/>
      <w:r w:rsidR="00241A40">
        <w:rPr>
          <w:rFonts w:ascii="Times New Roman" w:hAnsi="Times New Roman"/>
          <w:sz w:val="26"/>
          <w:szCs w:val="26"/>
        </w:rPr>
        <w:t>предоставляет</w:t>
      </w:r>
      <w:proofErr w:type="gramEnd"/>
      <w:r w:rsidR="00B67E89">
        <w:rPr>
          <w:rFonts w:ascii="Times New Roman" w:hAnsi="Times New Roman"/>
          <w:sz w:val="26"/>
          <w:szCs w:val="26"/>
        </w:rPr>
        <w:t xml:space="preserve">/ направляет </w:t>
      </w:r>
      <w:r w:rsidR="00241A40">
        <w:rPr>
          <w:rFonts w:ascii="Times New Roman" w:hAnsi="Times New Roman"/>
          <w:sz w:val="26"/>
          <w:szCs w:val="26"/>
        </w:rPr>
        <w:t xml:space="preserve"> мотивационное </w:t>
      </w:r>
      <w:r w:rsidR="00233B0A">
        <w:rPr>
          <w:rFonts w:ascii="Times New Roman" w:hAnsi="Times New Roman"/>
          <w:sz w:val="26"/>
          <w:szCs w:val="26"/>
        </w:rPr>
        <w:t>письмо объемом 2500 – 2800 знаков без пробелов. В мотивационном письме студент должен обосновать свое желание перевестись на</w:t>
      </w:r>
      <w:r>
        <w:rPr>
          <w:rFonts w:ascii="Times New Roman" w:hAnsi="Times New Roman"/>
          <w:sz w:val="26"/>
          <w:szCs w:val="26"/>
        </w:rPr>
        <w:t xml:space="preserve"> программу</w:t>
      </w:r>
      <w:r w:rsidR="00233B0A">
        <w:rPr>
          <w:rFonts w:ascii="Times New Roman" w:hAnsi="Times New Roman"/>
          <w:sz w:val="26"/>
          <w:szCs w:val="26"/>
        </w:rPr>
        <w:t>.</w:t>
      </w:r>
      <w:r w:rsidR="00653098" w:rsidRPr="006530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Дополнительно студент</w:t>
      </w:r>
      <w:r w:rsidR="00653098">
        <w:rPr>
          <w:rFonts w:ascii="Times New Roman" w:hAnsi="Times New Roman"/>
          <w:sz w:val="26"/>
          <w:szCs w:val="26"/>
        </w:rPr>
        <w:t xml:space="preserve"> может </w:t>
      </w:r>
      <w:proofErr w:type="gramStart"/>
      <w:r w:rsidR="00241A40">
        <w:rPr>
          <w:rFonts w:ascii="Times New Roman" w:hAnsi="Times New Roman"/>
          <w:sz w:val="26"/>
          <w:szCs w:val="26"/>
        </w:rPr>
        <w:t xml:space="preserve">предоставить </w:t>
      </w:r>
      <w:r w:rsidR="00653098">
        <w:rPr>
          <w:rFonts w:ascii="Times New Roman" w:hAnsi="Times New Roman"/>
          <w:sz w:val="26"/>
          <w:szCs w:val="26"/>
        </w:rPr>
        <w:t>иные документы</w:t>
      </w:r>
      <w:proofErr w:type="gramEnd"/>
      <w:r w:rsidR="00241A40">
        <w:rPr>
          <w:rFonts w:ascii="Times New Roman" w:hAnsi="Times New Roman"/>
          <w:sz w:val="26"/>
          <w:szCs w:val="26"/>
        </w:rPr>
        <w:t xml:space="preserve"> по своему усмотрению</w:t>
      </w:r>
      <w:r w:rsidR="00653098">
        <w:rPr>
          <w:rFonts w:ascii="Times New Roman" w:hAnsi="Times New Roman"/>
          <w:sz w:val="26"/>
          <w:szCs w:val="26"/>
        </w:rPr>
        <w:t xml:space="preserve"> (научные публикации, сертификаты и пр.).</w:t>
      </w:r>
    </w:p>
    <w:p w14:paraId="4E16D411" w14:textId="77777777" w:rsidR="00233B0A" w:rsidRPr="00151874" w:rsidRDefault="00233B0A" w:rsidP="00151874"/>
    <w:p w14:paraId="57759D35" w14:textId="105C8E45" w:rsidR="005E5901" w:rsidRDefault="001A3F10" w:rsidP="0003720F">
      <w:pPr>
        <w:pStyle w:val="10"/>
        <w:keepLines w:val="0"/>
        <w:numPr>
          <w:ilvl w:val="0"/>
          <w:numId w:val="25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ПОРЯДОК ПРОВЕДЕНИЯ АТТЕСТАЦИИ</w:t>
      </w:r>
    </w:p>
    <w:p w14:paraId="16922C74" w14:textId="77777777" w:rsidR="001A3F10" w:rsidRPr="001A3F10" w:rsidRDefault="001A3F10" w:rsidP="001A3F10"/>
    <w:p w14:paraId="313248F8" w14:textId="77777777" w:rsidR="001A3F10" w:rsidRPr="001A3F10" w:rsidRDefault="001A3F10" w:rsidP="001A3F10">
      <w:pPr>
        <w:pStyle w:val="a8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14:paraId="61369892" w14:textId="77777777" w:rsidR="001A3F10" w:rsidRPr="001A3F10" w:rsidRDefault="001A3F10" w:rsidP="001A3F10">
      <w:pPr>
        <w:pStyle w:val="a8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14:paraId="65041387" w14:textId="7126311A" w:rsidR="001B527E" w:rsidRDefault="00A430C9" w:rsidP="0084415F">
      <w:pPr>
        <w:pStyle w:val="a8"/>
        <w:numPr>
          <w:ilvl w:val="1"/>
          <w:numId w:val="24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Рассмотрение заявлений студентов, претендующих на перевод на ОП «Социология»</w:t>
      </w:r>
      <w:r w:rsidR="004D541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осуществляется в два этапа.</w:t>
      </w:r>
    </w:p>
    <w:p w14:paraId="13F63E6F" w14:textId="18C835C6" w:rsidR="00D478E2" w:rsidRDefault="00A430C9" w:rsidP="005E5901">
      <w:pPr>
        <w:pStyle w:val="a8"/>
        <w:numPr>
          <w:ilvl w:val="1"/>
          <w:numId w:val="24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первом этапе аттестационная комиссия проводит очное или с использованием электронных сре</w:t>
      </w:r>
      <w:proofErr w:type="gramStart"/>
      <w:r>
        <w:rPr>
          <w:rFonts w:ascii="Times New Roman" w:hAnsi="Times New Roman"/>
          <w:sz w:val="26"/>
          <w:szCs w:val="26"/>
        </w:rPr>
        <w:t xml:space="preserve">дств </w:t>
      </w:r>
      <w:r w:rsidR="00D478E2">
        <w:rPr>
          <w:rFonts w:ascii="Times New Roman" w:hAnsi="Times New Roman"/>
          <w:sz w:val="26"/>
          <w:szCs w:val="26"/>
        </w:rPr>
        <w:t>св</w:t>
      </w:r>
      <w:proofErr w:type="gramEnd"/>
      <w:r w:rsidR="00D478E2">
        <w:rPr>
          <w:rFonts w:ascii="Times New Roman" w:hAnsi="Times New Roman"/>
          <w:sz w:val="26"/>
          <w:szCs w:val="26"/>
        </w:rPr>
        <w:t xml:space="preserve">язи собеседование </w:t>
      </w:r>
      <w:r>
        <w:rPr>
          <w:rFonts w:ascii="Times New Roman" w:hAnsi="Times New Roman"/>
          <w:sz w:val="26"/>
          <w:szCs w:val="26"/>
        </w:rPr>
        <w:t>со студентами</w:t>
      </w:r>
      <w:r w:rsidR="004D5414">
        <w:rPr>
          <w:rFonts w:ascii="Times New Roman" w:hAnsi="Times New Roman"/>
          <w:sz w:val="26"/>
          <w:szCs w:val="26"/>
        </w:rPr>
        <w:t xml:space="preserve">. </w:t>
      </w:r>
      <w:r w:rsidR="00D478E2">
        <w:rPr>
          <w:rFonts w:ascii="Times New Roman" w:hAnsi="Times New Roman"/>
          <w:sz w:val="26"/>
          <w:szCs w:val="26"/>
        </w:rPr>
        <w:t>Информация о дате, времени и месте собеседования публику</w:t>
      </w:r>
      <w:r w:rsidR="0052370C">
        <w:rPr>
          <w:rFonts w:ascii="Times New Roman" w:hAnsi="Times New Roman"/>
          <w:sz w:val="26"/>
          <w:szCs w:val="26"/>
        </w:rPr>
        <w:t>е</w:t>
      </w:r>
      <w:r w:rsidR="00D478E2">
        <w:rPr>
          <w:rFonts w:ascii="Times New Roman" w:hAnsi="Times New Roman"/>
          <w:sz w:val="26"/>
          <w:szCs w:val="26"/>
        </w:rPr>
        <w:t xml:space="preserve">тся на сайте ОП «Социология» не позднее </w:t>
      </w:r>
      <w:r w:rsidR="00D12CAA">
        <w:rPr>
          <w:rFonts w:ascii="Times New Roman" w:hAnsi="Times New Roman"/>
          <w:sz w:val="26"/>
          <w:szCs w:val="26"/>
        </w:rPr>
        <w:t xml:space="preserve">15 </w:t>
      </w:r>
      <w:r w:rsidR="00D478E2">
        <w:rPr>
          <w:rFonts w:ascii="Times New Roman" w:hAnsi="Times New Roman"/>
          <w:sz w:val="26"/>
          <w:szCs w:val="26"/>
        </w:rPr>
        <w:t xml:space="preserve">декабря, </w:t>
      </w:r>
      <w:r w:rsidR="00D12CAA">
        <w:rPr>
          <w:rFonts w:ascii="Times New Roman" w:hAnsi="Times New Roman"/>
          <w:sz w:val="26"/>
          <w:szCs w:val="26"/>
        </w:rPr>
        <w:t xml:space="preserve">15 </w:t>
      </w:r>
      <w:r w:rsidR="00D478E2">
        <w:rPr>
          <w:rFonts w:ascii="Times New Roman" w:hAnsi="Times New Roman"/>
          <w:sz w:val="26"/>
          <w:szCs w:val="26"/>
        </w:rPr>
        <w:t xml:space="preserve">июня и </w:t>
      </w:r>
      <w:r w:rsidR="00D12CAA">
        <w:rPr>
          <w:rFonts w:ascii="Times New Roman" w:hAnsi="Times New Roman"/>
          <w:sz w:val="26"/>
          <w:szCs w:val="26"/>
        </w:rPr>
        <w:t xml:space="preserve">15 </w:t>
      </w:r>
      <w:r w:rsidR="00D478E2">
        <w:rPr>
          <w:rFonts w:ascii="Times New Roman" w:hAnsi="Times New Roman"/>
          <w:sz w:val="26"/>
          <w:szCs w:val="26"/>
        </w:rPr>
        <w:t>августа.</w:t>
      </w:r>
    </w:p>
    <w:p w14:paraId="230A6D29" w14:textId="6A896703" w:rsidR="00D478E2" w:rsidRPr="00D478E2" w:rsidRDefault="00D478E2" w:rsidP="005E5901">
      <w:pPr>
        <w:pStyle w:val="a8"/>
        <w:numPr>
          <w:ilvl w:val="1"/>
          <w:numId w:val="24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478E2">
        <w:rPr>
          <w:rFonts w:ascii="Times New Roman" w:hAnsi="Times New Roman"/>
          <w:sz w:val="26"/>
          <w:szCs w:val="26"/>
        </w:rPr>
        <w:t xml:space="preserve">По результатам собеседования аттестационная комиссия программы принимает решение: а) о возможности перевода студента, б) о виде места, на которое может быть переведен студент. </w:t>
      </w:r>
      <w:r w:rsidR="0052370C">
        <w:rPr>
          <w:rFonts w:ascii="Times New Roman" w:hAnsi="Times New Roman"/>
          <w:sz w:val="26"/>
          <w:szCs w:val="26"/>
        </w:rPr>
        <w:t xml:space="preserve">В случае если студент недостаточно мотивирован, аттестационная комиссия </w:t>
      </w:r>
      <w:r w:rsidR="005361ED">
        <w:rPr>
          <w:rFonts w:ascii="Times New Roman" w:hAnsi="Times New Roman"/>
          <w:sz w:val="26"/>
          <w:szCs w:val="26"/>
        </w:rPr>
        <w:t>в</w:t>
      </w:r>
      <w:r w:rsidR="0052370C">
        <w:rPr>
          <w:rFonts w:ascii="Times New Roman" w:hAnsi="Times New Roman"/>
          <w:sz w:val="26"/>
          <w:szCs w:val="26"/>
        </w:rPr>
        <w:t xml:space="preserve">праве отказать студенту в переводе на ОП «Социология».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78E2">
        <w:rPr>
          <w:rFonts w:ascii="Times New Roman" w:hAnsi="Times New Roman"/>
          <w:sz w:val="26"/>
          <w:szCs w:val="26"/>
        </w:rPr>
        <w:t xml:space="preserve">В случае наличия удовлетворительных оценок </w:t>
      </w:r>
      <w:r w:rsidR="00151874">
        <w:rPr>
          <w:rFonts w:ascii="Times New Roman" w:hAnsi="Times New Roman"/>
          <w:sz w:val="26"/>
          <w:szCs w:val="26"/>
        </w:rPr>
        <w:t xml:space="preserve">и ниже </w:t>
      </w:r>
      <w:r w:rsidRPr="00D478E2">
        <w:rPr>
          <w:rFonts w:ascii="Times New Roman" w:hAnsi="Times New Roman"/>
          <w:sz w:val="26"/>
          <w:szCs w:val="26"/>
        </w:rPr>
        <w:t>в представленных студентом документ</w:t>
      </w:r>
      <w:r w:rsidR="005361ED">
        <w:rPr>
          <w:rFonts w:ascii="Times New Roman" w:hAnsi="Times New Roman"/>
          <w:sz w:val="26"/>
          <w:szCs w:val="26"/>
        </w:rPr>
        <w:t>ах</w:t>
      </w:r>
      <w:r w:rsidRPr="00D478E2">
        <w:rPr>
          <w:rFonts w:ascii="Times New Roman" w:hAnsi="Times New Roman"/>
          <w:sz w:val="26"/>
          <w:szCs w:val="26"/>
        </w:rPr>
        <w:t xml:space="preserve"> об образовании бюджетному студенту может быть предложен перевод на </w:t>
      </w:r>
      <w:r w:rsidR="00C15659">
        <w:rPr>
          <w:rFonts w:ascii="Times New Roman" w:hAnsi="Times New Roman"/>
          <w:sz w:val="26"/>
          <w:szCs w:val="26"/>
        </w:rPr>
        <w:t xml:space="preserve">вакантное </w:t>
      </w:r>
      <w:r w:rsidRPr="00D478E2">
        <w:rPr>
          <w:rFonts w:ascii="Times New Roman" w:hAnsi="Times New Roman"/>
          <w:sz w:val="26"/>
          <w:szCs w:val="26"/>
        </w:rPr>
        <w:t>платное место</w:t>
      </w:r>
      <w:r w:rsidR="00C15659">
        <w:rPr>
          <w:rFonts w:ascii="Times New Roman" w:hAnsi="Times New Roman"/>
          <w:sz w:val="26"/>
          <w:szCs w:val="26"/>
        </w:rPr>
        <w:t xml:space="preserve"> для перевода</w:t>
      </w:r>
      <w:r w:rsidRPr="00D478E2">
        <w:rPr>
          <w:rFonts w:ascii="Times New Roman" w:hAnsi="Times New Roman"/>
          <w:sz w:val="26"/>
          <w:szCs w:val="26"/>
        </w:rPr>
        <w:t>.</w:t>
      </w:r>
      <w:r w:rsidR="005361ED">
        <w:rPr>
          <w:rFonts w:ascii="Times New Roman" w:hAnsi="Times New Roman"/>
          <w:sz w:val="26"/>
          <w:szCs w:val="26"/>
        </w:rPr>
        <w:t xml:space="preserve"> В случае если вуз, в котором в данный момент обучается бюджетный студент, в </w:t>
      </w:r>
      <w:r w:rsidR="00233B0A">
        <w:rPr>
          <w:rFonts w:ascii="Times New Roman" w:hAnsi="Times New Roman"/>
          <w:sz w:val="26"/>
          <w:szCs w:val="26"/>
        </w:rPr>
        <w:t xml:space="preserve">последнем доступном </w:t>
      </w:r>
      <w:r w:rsidR="005361ED">
        <w:rPr>
          <w:rFonts w:ascii="Times New Roman" w:hAnsi="Times New Roman"/>
          <w:sz w:val="26"/>
          <w:szCs w:val="26"/>
        </w:rPr>
        <w:t>рейтинге</w:t>
      </w:r>
      <w:r w:rsidR="00B67E89">
        <w:rPr>
          <w:rFonts w:ascii="Times New Roman" w:hAnsi="Times New Roman"/>
          <w:sz w:val="26"/>
          <w:szCs w:val="26"/>
        </w:rPr>
        <w:t xml:space="preserve"> по бюджетному приему</w:t>
      </w:r>
      <w:r w:rsidR="005361ED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A95B17" w:rsidRPr="00A95B17">
          <w:rPr>
            <w:rStyle w:val="a3"/>
            <w:rFonts w:ascii="Times New Roman" w:hAnsi="Times New Roman"/>
            <w:sz w:val="26"/>
            <w:szCs w:val="26"/>
          </w:rPr>
          <w:t>«Мониторинг</w:t>
        </w:r>
        <w:r w:rsidR="00B67E89">
          <w:rPr>
            <w:rStyle w:val="a3"/>
            <w:rFonts w:ascii="Times New Roman" w:hAnsi="Times New Roman"/>
            <w:sz w:val="26"/>
            <w:szCs w:val="26"/>
          </w:rPr>
          <w:t>а</w:t>
        </w:r>
        <w:r w:rsidR="00A95B17" w:rsidRPr="00A95B17">
          <w:rPr>
            <w:rStyle w:val="a3"/>
            <w:rFonts w:ascii="Times New Roman" w:hAnsi="Times New Roman"/>
            <w:sz w:val="26"/>
            <w:szCs w:val="26"/>
          </w:rPr>
          <w:t xml:space="preserve"> качества приема в вузы»</w:t>
        </w:r>
      </w:hyperlink>
      <w:r w:rsidR="00A95B17">
        <w:rPr>
          <w:rFonts w:ascii="Times New Roman" w:hAnsi="Times New Roman"/>
          <w:sz w:val="26"/>
          <w:szCs w:val="26"/>
        </w:rPr>
        <w:t xml:space="preserve"> </w:t>
      </w:r>
      <w:r w:rsidR="005361ED">
        <w:rPr>
          <w:rFonts w:ascii="Times New Roman" w:hAnsi="Times New Roman"/>
          <w:sz w:val="26"/>
          <w:szCs w:val="26"/>
        </w:rPr>
        <w:t>имеет позицию ниже 20</w:t>
      </w:r>
      <w:r w:rsidR="00A95B17">
        <w:rPr>
          <w:rFonts w:ascii="Times New Roman" w:hAnsi="Times New Roman"/>
          <w:sz w:val="26"/>
          <w:szCs w:val="26"/>
        </w:rPr>
        <w:t>-го</w:t>
      </w:r>
      <w:r w:rsidR="005361ED">
        <w:rPr>
          <w:rFonts w:ascii="Times New Roman" w:hAnsi="Times New Roman"/>
          <w:sz w:val="26"/>
          <w:szCs w:val="26"/>
        </w:rPr>
        <w:t xml:space="preserve"> места, студенту также может быть предложен перевод на </w:t>
      </w:r>
      <w:r w:rsidR="00C15659">
        <w:rPr>
          <w:rFonts w:ascii="Times New Roman" w:hAnsi="Times New Roman"/>
          <w:sz w:val="26"/>
          <w:szCs w:val="26"/>
        </w:rPr>
        <w:t xml:space="preserve">вакантное </w:t>
      </w:r>
      <w:r w:rsidR="001D1734">
        <w:rPr>
          <w:rFonts w:ascii="Times New Roman" w:hAnsi="Times New Roman"/>
          <w:sz w:val="26"/>
          <w:szCs w:val="26"/>
        </w:rPr>
        <w:t>платное</w:t>
      </w:r>
      <w:r w:rsidR="005361ED">
        <w:rPr>
          <w:rFonts w:ascii="Times New Roman" w:hAnsi="Times New Roman"/>
          <w:sz w:val="26"/>
          <w:szCs w:val="26"/>
        </w:rPr>
        <w:t xml:space="preserve"> место</w:t>
      </w:r>
      <w:r w:rsidR="00C15659">
        <w:rPr>
          <w:rFonts w:ascii="Times New Roman" w:hAnsi="Times New Roman"/>
          <w:sz w:val="26"/>
          <w:szCs w:val="26"/>
        </w:rPr>
        <w:t xml:space="preserve"> для перевода</w:t>
      </w:r>
      <w:r w:rsidR="005361ED">
        <w:rPr>
          <w:rFonts w:ascii="Times New Roman" w:hAnsi="Times New Roman"/>
          <w:sz w:val="26"/>
          <w:szCs w:val="26"/>
        </w:rPr>
        <w:t>.</w:t>
      </w:r>
    </w:p>
    <w:p w14:paraId="1C41C268" w14:textId="337C8BC7" w:rsidR="005E5901" w:rsidRPr="0054234E" w:rsidRDefault="005361ED" w:rsidP="005E5901">
      <w:pPr>
        <w:pStyle w:val="a8"/>
        <w:numPr>
          <w:ilvl w:val="1"/>
          <w:numId w:val="24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втором этапе в случае принятия по результатам собеседования положительного решения о возможности перевода студента на ОП «Социология»</w:t>
      </w:r>
      <w:r w:rsidR="00D12CAA">
        <w:rPr>
          <w:rFonts w:ascii="Times New Roman" w:hAnsi="Times New Roman"/>
          <w:sz w:val="26"/>
          <w:szCs w:val="26"/>
        </w:rPr>
        <w:t xml:space="preserve"> аттестационная комиссия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54234E" w:rsidRPr="0054234E">
        <w:rPr>
          <w:rFonts w:ascii="Times New Roman" w:hAnsi="Times New Roman"/>
          <w:sz w:val="26"/>
          <w:szCs w:val="26"/>
        </w:rPr>
        <w:t>проводит аттестацию в форме рассмотрения документов студента о</w:t>
      </w:r>
      <w:r w:rsidR="00026A7D">
        <w:rPr>
          <w:rFonts w:ascii="Times New Roman" w:hAnsi="Times New Roman"/>
          <w:sz w:val="26"/>
          <w:szCs w:val="26"/>
        </w:rPr>
        <w:t>б</w:t>
      </w:r>
      <w:r w:rsidR="0054234E" w:rsidRPr="0054234E">
        <w:rPr>
          <w:rFonts w:ascii="Times New Roman" w:hAnsi="Times New Roman"/>
          <w:sz w:val="26"/>
          <w:szCs w:val="26"/>
        </w:rPr>
        <w:t xml:space="preserve"> имеющихся результатах обучения</w:t>
      </w:r>
      <w:r w:rsidR="001D1734">
        <w:rPr>
          <w:rFonts w:ascii="Times New Roman" w:hAnsi="Times New Roman"/>
          <w:sz w:val="26"/>
          <w:szCs w:val="26"/>
        </w:rPr>
        <w:t>.</w:t>
      </w:r>
      <w:r w:rsidR="0054234E" w:rsidRPr="0054234E">
        <w:rPr>
          <w:rFonts w:ascii="Times New Roman" w:hAnsi="Times New Roman"/>
          <w:sz w:val="26"/>
          <w:szCs w:val="26"/>
        </w:rPr>
        <w:t xml:space="preserve"> </w:t>
      </w:r>
      <w:r w:rsidR="00AF001E">
        <w:rPr>
          <w:rFonts w:ascii="Times New Roman" w:hAnsi="Times New Roman"/>
          <w:sz w:val="26"/>
          <w:szCs w:val="26"/>
        </w:rPr>
        <w:t>Для</w:t>
      </w:r>
      <w:r w:rsidR="005B0263">
        <w:rPr>
          <w:rFonts w:ascii="Times New Roman" w:hAnsi="Times New Roman"/>
          <w:sz w:val="26"/>
          <w:szCs w:val="26"/>
        </w:rPr>
        <w:t xml:space="preserve"> проведения аттестации </w:t>
      </w:r>
      <w:r w:rsidR="00AF001E">
        <w:rPr>
          <w:rFonts w:ascii="Times New Roman" w:hAnsi="Times New Roman"/>
          <w:sz w:val="26"/>
          <w:szCs w:val="26"/>
        </w:rPr>
        <w:t xml:space="preserve">аттестационная комиссия </w:t>
      </w:r>
      <w:r w:rsidR="001A7E8E">
        <w:rPr>
          <w:rFonts w:ascii="Times New Roman" w:hAnsi="Times New Roman"/>
          <w:sz w:val="26"/>
          <w:szCs w:val="26"/>
        </w:rPr>
        <w:t>может</w:t>
      </w:r>
      <w:r w:rsidR="005B0263">
        <w:rPr>
          <w:rFonts w:ascii="Times New Roman" w:hAnsi="Times New Roman"/>
          <w:sz w:val="26"/>
          <w:szCs w:val="26"/>
        </w:rPr>
        <w:t xml:space="preserve"> </w:t>
      </w:r>
      <w:r w:rsidR="001A7E8E">
        <w:rPr>
          <w:rFonts w:ascii="Times New Roman" w:hAnsi="Times New Roman"/>
          <w:sz w:val="26"/>
          <w:szCs w:val="26"/>
        </w:rPr>
        <w:t>привлекать</w:t>
      </w:r>
      <w:r w:rsidR="005B0263">
        <w:rPr>
          <w:rFonts w:ascii="Times New Roman" w:hAnsi="Times New Roman"/>
          <w:sz w:val="26"/>
          <w:szCs w:val="26"/>
        </w:rPr>
        <w:t xml:space="preserve"> други</w:t>
      </w:r>
      <w:r w:rsidR="00AF001E">
        <w:rPr>
          <w:rFonts w:ascii="Times New Roman" w:hAnsi="Times New Roman"/>
          <w:sz w:val="26"/>
          <w:szCs w:val="26"/>
        </w:rPr>
        <w:t>х</w:t>
      </w:r>
      <w:r w:rsidR="005B0263">
        <w:rPr>
          <w:rFonts w:ascii="Times New Roman" w:hAnsi="Times New Roman"/>
          <w:sz w:val="26"/>
          <w:szCs w:val="26"/>
        </w:rPr>
        <w:t xml:space="preserve"> </w:t>
      </w:r>
      <w:r w:rsidR="00D12CAA">
        <w:rPr>
          <w:rFonts w:ascii="Times New Roman" w:hAnsi="Times New Roman"/>
          <w:sz w:val="26"/>
          <w:szCs w:val="26"/>
        </w:rPr>
        <w:t>научно-</w:t>
      </w:r>
      <w:r w:rsidR="001A7E8E">
        <w:rPr>
          <w:rFonts w:ascii="Times New Roman" w:hAnsi="Times New Roman"/>
          <w:sz w:val="26"/>
          <w:szCs w:val="26"/>
        </w:rPr>
        <w:t>педагогических</w:t>
      </w:r>
      <w:r w:rsidR="00D12CAA">
        <w:rPr>
          <w:rFonts w:ascii="Times New Roman" w:hAnsi="Times New Roman"/>
          <w:sz w:val="26"/>
          <w:szCs w:val="26"/>
        </w:rPr>
        <w:t xml:space="preserve"> работник</w:t>
      </w:r>
      <w:r w:rsidR="00AF001E">
        <w:rPr>
          <w:rFonts w:ascii="Times New Roman" w:hAnsi="Times New Roman"/>
          <w:sz w:val="26"/>
          <w:szCs w:val="26"/>
        </w:rPr>
        <w:t>ов</w:t>
      </w:r>
      <w:r w:rsidR="00D12CAA">
        <w:rPr>
          <w:rFonts w:ascii="Times New Roman" w:hAnsi="Times New Roman"/>
          <w:sz w:val="26"/>
          <w:szCs w:val="26"/>
        </w:rPr>
        <w:t xml:space="preserve"> университета</w:t>
      </w:r>
    </w:p>
    <w:p w14:paraId="21CBE281" w14:textId="77777777" w:rsidR="005E5901" w:rsidRPr="0054234E" w:rsidRDefault="0054234E" w:rsidP="005E5901">
      <w:pPr>
        <w:pStyle w:val="a8"/>
        <w:numPr>
          <w:ilvl w:val="1"/>
          <w:numId w:val="24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 xml:space="preserve">Дисциплина, изученная в рамках другой образовательной программы, считается </w:t>
      </w:r>
      <w:proofErr w:type="spellStart"/>
      <w:r w:rsidRPr="0054234E">
        <w:rPr>
          <w:rFonts w:ascii="Times New Roman" w:hAnsi="Times New Roman"/>
          <w:sz w:val="26"/>
          <w:szCs w:val="26"/>
        </w:rPr>
        <w:t>перезачтенной</w:t>
      </w:r>
      <w:proofErr w:type="spellEnd"/>
      <w:r w:rsidRPr="0054234E">
        <w:rPr>
          <w:rFonts w:ascii="Times New Roman" w:hAnsi="Times New Roman"/>
          <w:sz w:val="26"/>
          <w:szCs w:val="26"/>
        </w:rPr>
        <w:t>, если:</w:t>
      </w:r>
    </w:p>
    <w:p w14:paraId="25BD36B9" w14:textId="77777777" w:rsidR="005E5901" w:rsidRPr="0054234E" w:rsidRDefault="0054234E" w:rsidP="005E5901">
      <w:pPr>
        <w:pStyle w:val="a8"/>
        <w:numPr>
          <w:ilvl w:val="2"/>
          <w:numId w:val="24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 xml:space="preserve">Частично или полностью совпадают названия </w:t>
      </w:r>
      <w:proofErr w:type="spellStart"/>
      <w:r w:rsidRPr="0054234E">
        <w:rPr>
          <w:rFonts w:ascii="Times New Roman" w:hAnsi="Times New Roman"/>
          <w:sz w:val="26"/>
          <w:szCs w:val="26"/>
        </w:rPr>
        <w:t>перезачитываемой</w:t>
      </w:r>
      <w:proofErr w:type="spellEnd"/>
      <w:r w:rsidRPr="0054234E">
        <w:rPr>
          <w:rFonts w:ascii="Times New Roman" w:hAnsi="Times New Roman"/>
          <w:sz w:val="26"/>
          <w:szCs w:val="26"/>
        </w:rPr>
        <w:t xml:space="preserve"> дисциплины и дисциплины в </w:t>
      </w:r>
      <w:r w:rsidR="000223BC" w:rsidRPr="0054234E">
        <w:rPr>
          <w:rFonts w:ascii="Times New Roman" w:hAnsi="Times New Roman"/>
          <w:sz w:val="26"/>
          <w:szCs w:val="26"/>
        </w:rPr>
        <w:t>РУП</w:t>
      </w:r>
      <w:r w:rsidRPr="0054234E">
        <w:rPr>
          <w:rFonts w:ascii="Times New Roman" w:hAnsi="Times New Roman"/>
          <w:sz w:val="26"/>
          <w:szCs w:val="26"/>
        </w:rPr>
        <w:t>;</w:t>
      </w:r>
    </w:p>
    <w:p w14:paraId="66E91219" w14:textId="73733B8F" w:rsidR="005E5901" w:rsidRPr="0054234E" w:rsidRDefault="0054234E" w:rsidP="005E5901">
      <w:pPr>
        <w:pStyle w:val="a8"/>
        <w:numPr>
          <w:ilvl w:val="2"/>
          <w:numId w:val="24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>Общий объем часов/</w:t>
      </w:r>
      <w:r w:rsidR="00A95B17">
        <w:rPr>
          <w:rFonts w:ascii="Times New Roman" w:hAnsi="Times New Roman"/>
          <w:sz w:val="26"/>
          <w:szCs w:val="26"/>
        </w:rPr>
        <w:t xml:space="preserve"> </w:t>
      </w:r>
      <w:r w:rsidR="00A95B17" w:rsidRPr="0054234E">
        <w:rPr>
          <w:rFonts w:ascii="Times New Roman" w:hAnsi="Times New Roman"/>
          <w:sz w:val="26"/>
          <w:szCs w:val="26"/>
        </w:rPr>
        <w:t xml:space="preserve">объем </w:t>
      </w:r>
      <w:r w:rsidR="00A95B17">
        <w:rPr>
          <w:rFonts w:ascii="Times New Roman" w:hAnsi="Times New Roman"/>
          <w:sz w:val="26"/>
          <w:szCs w:val="26"/>
        </w:rPr>
        <w:t xml:space="preserve">аудиторных </w:t>
      </w:r>
      <w:r w:rsidR="00A95B17" w:rsidRPr="0054234E">
        <w:rPr>
          <w:rFonts w:ascii="Times New Roman" w:hAnsi="Times New Roman"/>
          <w:sz w:val="26"/>
          <w:szCs w:val="26"/>
        </w:rPr>
        <w:t>часов</w:t>
      </w:r>
      <w:r w:rsidR="00A95B17">
        <w:rPr>
          <w:rFonts w:ascii="Times New Roman" w:hAnsi="Times New Roman"/>
          <w:sz w:val="26"/>
          <w:szCs w:val="26"/>
        </w:rPr>
        <w:t xml:space="preserve">/ </w:t>
      </w:r>
      <w:r w:rsidRPr="0054234E">
        <w:rPr>
          <w:rFonts w:ascii="Times New Roman" w:hAnsi="Times New Roman"/>
          <w:sz w:val="26"/>
          <w:szCs w:val="26"/>
        </w:rPr>
        <w:t xml:space="preserve">количество зачетных единиц </w:t>
      </w:r>
      <w:proofErr w:type="spellStart"/>
      <w:r w:rsidRPr="0054234E">
        <w:rPr>
          <w:rFonts w:ascii="Times New Roman" w:hAnsi="Times New Roman"/>
          <w:sz w:val="26"/>
          <w:szCs w:val="26"/>
        </w:rPr>
        <w:t>перезачитываемой</w:t>
      </w:r>
      <w:proofErr w:type="spellEnd"/>
      <w:r w:rsidRPr="0054234E">
        <w:rPr>
          <w:rFonts w:ascii="Times New Roman" w:hAnsi="Times New Roman"/>
          <w:sz w:val="26"/>
          <w:szCs w:val="26"/>
        </w:rPr>
        <w:t xml:space="preserve"> дисциплины полностью соответствует (или отклоняется не более чем на 20%) </w:t>
      </w:r>
      <w:r w:rsidR="00A95B17">
        <w:rPr>
          <w:rFonts w:ascii="Times New Roman" w:hAnsi="Times New Roman"/>
          <w:sz w:val="26"/>
          <w:szCs w:val="26"/>
        </w:rPr>
        <w:t xml:space="preserve">от </w:t>
      </w:r>
      <w:r w:rsidRPr="0054234E">
        <w:rPr>
          <w:rFonts w:ascii="Times New Roman" w:hAnsi="Times New Roman"/>
          <w:sz w:val="26"/>
          <w:szCs w:val="26"/>
        </w:rPr>
        <w:t>обще</w:t>
      </w:r>
      <w:r w:rsidR="00A95B17">
        <w:rPr>
          <w:rFonts w:ascii="Times New Roman" w:hAnsi="Times New Roman"/>
          <w:sz w:val="26"/>
          <w:szCs w:val="26"/>
        </w:rPr>
        <w:t>го объема</w:t>
      </w:r>
      <w:r w:rsidRPr="0054234E">
        <w:rPr>
          <w:rFonts w:ascii="Times New Roman" w:hAnsi="Times New Roman"/>
          <w:sz w:val="26"/>
          <w:szCs w:val="26"/>
        </w:rPr>
        <w:t>/</w:t>
      </w:r>
      <w:r w:rsidR="00A95B1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95B17">
        <w:rPr>
          <w:rFonts w:ascii="Times New Roman" w:hAnsi="Times New Roman"/>
          <w:sz w:val="26"/>
          <w:szCs w:val="26"/>
        </w:rPr>
        <w:t xml:space="preserve">объема аудиторных часов/ </w:t>
      </w:r>
      <w:r w:rsidRPr="0054234E">
        <w:rPr>
          <w:rFonts w:ascii="Times New Roman" w:hAnsi="Times New Roman"/>
          <w:sz w:val="26"/>
          <w:szCs w:val="26"/>
        </w:rPr>
        <w:t>количеств</w:t>
      </w:r>
      <w:r w:rsidR="00A95B17">
        <w:rPr>
          <w:rFonts w:ascii="Times New Roman" w:hAnsi="Times New Roman"/>
          <w:sz w:val="26"/>
          <w:szCs w:val="26"/>
        </w:rPr>
        <w:t>а</w:t>
      </w:r>
      <w:r w:rsidRPr="0054234E">
        <w:rPr>
          <w:rFonts w:ascii="Times New Roman" w:hAnsi="Times New Roman"/>
          <w:sz w:val="26"/>
          <w:szCs w:val="26"/>
        </w:rPr>
        <w:t xml:space="preserve"> зачетных единиц дисциплины</w:t>
      </w:r>
      <w:proofErr w:type="gramEnd"/>
      <w:r w:rsidRPr="0054234E">
        <w:rPr>
          <w:rFonts w:ascii="Times New Roman" w:hAnsi="Times New Roman"/>
          <w:sz w:val="26"/>
          <w:szCs w:val="26"/>
        </w:rPr>
        <w:t xml:space="preserve"> в </w:t>
      </w:r>
      <w:r w:rsidR="0063308A" w:rsidRPr="0054234E">
        <w:rPr>
          <w:rFonts w:ascii="Times New Roman" w:hAnsi="Times New Roman"/>
          <w:sz w:val="26"/>
          <w:szCs w:val="26"/>
        </w:rPr>
        <w:t>РУП</w:t>
      </w:r>
      <w:r w:rsidRPr="0054234E">
        <w:rPr>
          <w:rFonts w:ascii="Times New Roman" w:hAnsi="Times New Roman"/>
          <w:sz w:val="26"/>
          <w:szCs w:val="26"/>
        </w:rPr>
        <w:t>;</w:t>
      </w:r>
    </w:p>
    <w:p w14:paraId="6A8FB5B4" w14:textId="4D92C64F" w:rsidR="00E34D49" w:rsidRDefault="0054234E" w:rsidP="00E34D49">
      <w:pPr>
        <w:pStyle w:val="a8"/>
        <w:numPr>
          <w:ilvl w:val="2"/>
          <w:numId w:val="24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4D49">
        <w:rPr>
          <w:rFonts w:ascii="Times New Roman" w:hAnsi="Times New Roman"/>
          <w:sz w:val="26"/>
          <w:szCs w:val="26"/>
        </w:rPr>
        <w:lastRenderedPageBreak/>
        <w:t xml:space="preserve">Содержание </w:t>
      </w:r>
      <w:proofErr w:type="spellStart"/>
      <w:r w:rsidRPr="00E34D49">
        <w:rPr>
          <w:rFonts w:ascii="Times New Roman" w:hAnsi="Times New Roman"/>
          <w:sz w:val="26"/>
          <w:szCs w:val="26"/>
        </w:rPr>
        <w:t>перезачитываемой</w:t>
      </w:r>
      <w:proofErr w:type="spellEnd"/>
      <w:r w:rsidRPr="00E34D49">
        <w:rPr>
          <w:rFonts w:ascii="Times New Roman" w:hAnsi="Times New Roman"/>
          <w:sz w:val="26"/>
          <w:szCs w:val="26"/>
        </w:rPr>
        <w:t xml:space="preserve"> дисциплины соответствует содержанию дисциплины в </w:t>
      </w:r>
      <w:r w:rsidR="000223BC" w:rsidRPr="00E34D49">
        <w:rPr>
          <w:rFonts w:ascii="Times New Roman" w:hAnsi="Times New Roman"/>
          <w:sz w:val="26"/>
          <w:szCs w:val="26"/>
        </w:rPr>
        <w:t>РУП</w:t>
      </w:r>
      <w:r w:rsidR="00E34D49" w:rsidRPr="00E34D49">
        <w:rPr>
          <w:rFonts w:ascii="Times New Roman" w:hAnsi="Times New Roman"/>
          <w:sz w:val="26"/>
          <w:szCs w:val="26"/>
        </w:rPr>
        <w:t xml:space="preserve">, что может быть  </w:t>
      </w:r>
      <w:r w:rsidR="004D5414" w:rsidRPr="00E34D49">
        <w:rPr>
          <w:rFonts w:ascii="Times New Roman" w:hAnsi="Times New Roman"/>
          <w:sz w:val="26"/>
          <w:szCs w:val="26"/>
        </w:rPr>
        <w:t>установлено</w:t>
      </w:r>
      <w:r w:rsidR="00E34D49" w:rsidRPr="00E34D49">
        <w:rPr>
          <w:rFonts w:ascii="Times New Roman" w:hAnsi="Times New Roman"/>
          <w:sz w:val="26"/>
          <w:szCs w:val="26"/>
        </w:rPr>
        <w:t xml:space="preserve"> на основ</w:t>
      </w:r>
      <w:r w:rsidR="004D5414">
        <w:rPr>
          <w:rFonts w:ascii="Times New Roman" w:hAnsi="Times New Roman"/>
          <w:sz w:val="26"/>
          <w:szCs w:val="26"/>
        </w:rPr>
        <w:t>ании</w:t>
      </w:r>
      <w:r w:rsidR="00E34D49" w:rsidRPr="00E34D49">
        <w:rPr>
          <w:rFonts w:ascii="Times New Roman" w:hAnsi="Times New Roman"/>
          <w:sz w:val="26"/>
          <w:szCs w:val="26"/>
        </w:rPr>
        <w:t xml:space="preserve"> анализа программы дисциплины.</w:t>
      </w:r>
    </w:p>
    <w:p w14:paraId="3ED1C7DA" w14:textId="53C3B71C" w:rsidR="00517C24" w:rsidRDefault="00E34D49" w:rsidP="005E5901">
      <w:pPr>
        <w:numPr>
          <w:ilvl w:val="1"/>
          <w:numId w:val="24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</w:t>
      </w:r>
      <w:r w:rsidR="00517C24">
        <w:rPr>
          <w:rFonts w:ascii="Times New Roman" w:hAnsi="Times New Roman"/>
          <w:sz w:val="26"/>
          <w:szCs w:val="26"/>
        </w:rPr>
        <w:t xml:space="preserve">зультатам </w:t>
      </w:r>
      <w:r w:rsidR="00517C24" w:rsidRPr="0054234E">
        <w:rPr>
          <w:rFonts w:ascii="Times New Roman" w:hAnsi="Times New Roman"/>
          <w:sz w:val="26"/>
          <w:szCs w:val="26"/>
        </w:rPr>
        <w:t>пров</w:t>
      </w:r>
      <w:r w:rsidR="00517C24">
        <w:rPr>
          <w:rFonts w:ascii="Times New Roman" w:hAnsi="Times New Roman"/>
          <w:sz w:val="26"/>
          <w:szCs w:val="26"/>
        </w:rPr>
        <w:t xml:space="preserve">едения  аттестации </w:t>
      </w:r>
      <w:r w:rsidR="00517C24" w:rsidRPr="0054234E">
        <w:rPr>
          <w:rFonts w:ascii="Times New Roman" w:hAnsi="Times New Roman"/>
          <w:sz w:val="26"/>
          <w:szCs w:val="26"/>
        </w:rPr>
        <w:t xml:space="preserve"> в форме рассмотрения документов студента о</w:t>
      </w:r>
      <w:r w:rsidR="00517C24">
        <w:rPr>
          <w:rFonts w:ascii="Times New Roman" w:hAnsi="Times New Roman"/>
          <w:sz w:val="26"/>
          <w:szCs w:val="26"/>
        </w:rPr>
        <w:t>б</w:t>
      </w:r>
      <w:r w:rsidR="00517C24" w:rsidRPr="0054234E">
        <w:rPr>
          <w:rFonts w:ascii="Times New Roman" w:hAnsi="Times New Roman"/>
          <w:sz w:val="26"/>
          <w:szCs w:val="26"/>
        </w:rPr>
        <w:t xml:space="preserve"> имеющихся результатах обучения</w:t>
      </w:r>
      <w:r w:rsidR="00517C24">
        <w:rPr>
          <w:rFonts w:ascii="Times New Roman" w:hAnsi="Times New Roman"/>
          <w:sz w:val="26"/>
          <w:szCs w:val="26"/>
        </w:rPr>
        <w:t xml:space="preserve"> </w:t>
      </w:r>
      <w:r w:rsidR="001D1734">
        <w:rPr>
          <w:rFonts w:ascii="Times New Roman" w:hAnsi="Times New Roman"/>
          <w:sz w:val="26"/>
          <w:szCs w:val="26"/>
        </w:rPr>
        <w:t>аттестационная комиссия</w:t>
      </w:r>
      <w:r w:rsidR="00517C24">
        <w:rPr>
          <w:rFonts w:ascii="Times New Roman" w:hAnsi="Times New Roman"/>
          <w:sz w:val="26"/>
          <w:szCs w:val="26"/>
        </w:rPr>
        <w:t xml:space="preserve"> </w:t>
      </w:r>
      <w:r w:rsidR="00D12CAA">
        <w:rPr>
          <w:rFonts w:ascii="Times New Roman" w:hAnsi="Times New Roman"/>
          <w:sz w:val="26"/>
          <w:szCs w:val="26"/>
        </w:rPr>
        <w:t xml:space="preserve">также </w:t>
      </w:r>
      <w:r w:rsidR="00517C24">
        <w:rPr>
          <w:rFonts w:ascii="Times New Roman" w:hAnsi="Times New Roman"/>
          <w:sz w:val="26"/>
          <w:szCs w:val="26"/>
        </w:rPr>
        <w:t xml:space="preserve">определяет курс, на который может быть переведен студент. </w:t>
      </w:r>
    </w:p>
    <w:p w14:paraId="5225B74C" w14:textId="73A6C0C5" w:rsidR="001D1734" w:rsidRPr="009057C6" w:rsidRDefault="00E34D49" w:rsidP="001D1734">
      <w:pPr>
        <w:numPr>
          <w:ilvl w:val="1"/>
          <w:numId w:val="24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D1734">
        <w:rPr>
          <w:rFonts w:ascii="Times New Roman" w:hAnsi="Times New Roman"/>
          <w:sz w:val="26"/>
          <w:szCs w:val="26"/>
        </w:rPr>
        <w:t xml:space="preserve">В случае если количество студентов, удовлетворяющих всем требованиям перехода на образовательную программу и успешно прошедших </w:t>
      </w:r>
      <w:r w:rsidR="00517C24" w:rsidRPr="001D1734">
        <w:rPr>
          <w:rFonts w:ascii="Times New Roman" w:hAnsi="Times New Roman"/>
          <w:sz w:val="26"/>
          <w:szCs w:val="26"/>
        </w:rPr>
        <w:t>оба этапа</w:t>
      </w:r>
      <w:r w:rsidRPr="001D1734">
        <w:rPr>
          <w:rFonts w:ascii="Times New Roman" w:hAnsi="Times New Roman"/>
          <w:sz w:val="26"/>
          <w:szCs w:val="26"/>
        </w:rPr>
        <w:t xml:space="preserve"> </w:t>
      </w:r>
      <w:r w:rsidR="00517C24" w:rsidRPr="001D1734">
        <w:rPr>
          <w:rFonts w:ascii="Times New Roman" w:hAnsi="Times New Roman"/>
          <w:sz w:val="26"/>
          <w:szCs w:val="26"/>
        </w:rPr>
        <w:t>аттестации</w:t>
      </w:r>
      <w:r w:rsidRPr="001D1734">
        <w:rPr>
          <w:rFonts w:ascii="Times New Roman" w:hAnsi="Times New Roman"/>
          <w:sz w:val="26"/>
          <w:szCs w:val="26"/>
        </w:rPr>
        <w:t xml:space="preserve">, превышает количество вакантных мест для перевода, </w:t>
      </w:r>
      <w:r w:rsidR="001D1734" w:rsidRPr="009057C6">
        <w:rPr>
          <w:rFonts w:ascii="Times New Roman" w:hAnsi="Times New Roman"/>
          <w:sz w:val="26"/>
          <w:szCs w:val="26"/>
        </w:rPr>
        <w:t>аттестационная комиссия при</w:t>
      </w:r>
      <w:r w:rsidR="001D1734" w:rsidRPr="001D1734">
        <w:rPr>
          <w:rFonts w:ascii="Times New Roman" w:hAnsi="Times New Roman"/>
          <w:sz w:val="26"/>
          <w:szCs w:val="26"/>
        </w:rPr>
        <w:t>нимает решение о том, кто имеет преимущественное право на перевод, путем голосования.</w:t>
      </w:r>
    </w:p>
    <w:p w14:paraId="1A058731" w14:textId="77777777" w:rsidR="00191506" w:rsidRPr="00AA7305" w:rsidRDefault="00191506" w:rsidP="00191506">
      <w:pPr>
        <w:rPr>
          <w:i/>
        </w:rPr>
      </w:pPr>
    </w:p>
    <w:p w14:paraId="61203538" w14:textId="77777777" w:rsidR="00687511" w:rsidRDefault="00687511" w:rsidP="00687511">
      <w:pPr>
        <w:pStyle w:val="10"/>
        <w:keepLines w:val="0"/>
        <w:tabs>
          <w:tab w:val="left" w:pos="284"/>
        </w:tabs>
        <w:spacing w:before="0" w:line="240" w:lineRule="auto"/>
        <w:ind w:left="36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bookmarkStart w:id="6" w:name="_Toc486007845"/>
    </w:p>
    <w:p w14:paraId="2BA69E0E" w14:textId="77777777" w:rsidR="00687511" w:rsidRDefault="00687511" w:rsidP="00687511"/>
    <w:p w14:paraId="320A4A77" w14:textId="77777777" w:rsidR="005B7746" w:rsidRPr="00687511" w:rsidRDefault="005B7746" w:rsidP="00687511"/>
    <w:bookmarkEnd w:id="6"/>
    <w:p w14:paraId="4FD786BB" w14:textId="77777777" w:rsidR="00687511" w:rsidRDefault="00687511" w:rsidP="0068751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spacing w:after="0" w:line="240" w:lineRule="auto"/>
        <w:ind w:left="1283"/>
        <w:contextualSpacing/>
        <w:jc w:val="both"/>
        <w:rPr>
          <w:rFonts w:ascii="Times New Roman" w:hAnsi="Times New Roman"/>
          <w:sz w:val="26"/>
          <w:szCs w:val="26"/>
        </w:rPr>
      </w:pPr>
    </w:p>
    <w:p w14:paraId="1A58830F" w14:textId="77777777" w:rsidR="008F0728" w:rsidRPr="00687511" w:rsidRDefault="008F0728" w:rsidP="0068751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spacing w:after="0" w:line="240" w:lineRule="auto"/>
        <w:ind w:left="1283"/>
        <w:contextualSpacing/>
        <w:jc w:val="both"/>
        <w:rPr>
          <w:rFonts w:ascii="Times New Roman" w:hAnsi="Times New Roman"/>
          <w:sz w:val="26"/>
          <w:szCs w:val="26"/>
        </w:rPr>
      </w:pPr>
    </w:p>
    <w:p w14:paraId="50A8A918" w14:textId="77777777" w:rsidR="006211F3" w:rsidRPr="006211F3" w:rsidRDefault="006211F3" w:rsidP="006211F3"/>
    <w:p w14:paraId="716BE4F8" w14:textId="77777777" w:rsidR="00585E76" w:rsidRDefault="00585E76" w:rsidP="00585E76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sz w:val="26"/>
          <w:szCs w:val="26"/>
        </w:rPr>
      </w:pPr>
    </w:p>
    <w:p w14:paraId="533BE379" w14:textId="77777777" w:rsidR="00585E76" w:rsidRPr="00B30B2B" w:rsidRDefault="00585E76" w:rsidP="00585E76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sz w:val="26"/>
          <w:szCs w:val="26"/>
        </w:rPr>
      </w:pPr>
    </w:p>
    <w:p w14:paraId="3B9269A8" w14:textId="77777777" w:rsidR="00585E76" w:rsidRPr="00585E76" w:rsidRDefault="00585E76" w:rsidP="00585E76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14:paraId="7AEC1D8E" w14:textId="77777777" w:rsidR="008A5233" w:rsidRPr="00B30B2B" w:rsidRDefault="008A5233" w:rsidP="008A5233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</w:tabs>
        <w:spacing w:after="0" w:line="240" w:lineRule="auto"/>
        <w:ind w:left="851"/>
        <w:contextualSpacing/>
        <w:jc w:val="both"/>
        <w:rPr>
          <w:sz w:val="26"/>
          <w:szCs w:val="26"/>
        </w:rPr>
      </w:pPr>
    </w:p>
    <w:p w14:paraId="4F36D462" w14:textId="77777777" w:rsidR="008A5233" w:rsidRPr="00D03F26" w:rsidRDefault="008A5233" w:rsidP="008A5233">
      <w:pPr>
        <w:pStyle w:val="1"/>
        <w:numPr>
          <w:ilvl w:val="0"/>
          <w:numId w:val="0"/>
        </w:numPr>
        <w:spacing w:line="360" w:lineRule="auto"/>
        <w:ind w:left="709" w:right="0"/>
        <w:rPr>
          <w:szCs w:val="24"/>
        </w:rPr>
      </w:pPr>
    </w:p>
    <w:p w14:paraId="057EA0ED" w14:textId="77777777" w:rsidR="001D35B2" w:rsidRDefault="001D35B2" w:rsidP="0050229E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65F05819" w14:textId="77777777" w:rsidR="001D35B2" w:rsidRDefault="001D35B2" w:rsidP="0050229E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5070932B" w14:textId="77777777" w:rsidR="001D35B2" w:rsidRDefault="001D35B2" w:rsidP="0050229E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09CABB88" w14:textId="77777777" w:rsidR="001D35B2" w:rsidRDefault="001D35B2" w:rsidP="0050229E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4188FAE4" w14:textId="77777777" w:rsidR="001D35B2" w:rsidRDefault="001D35B2" w:rsidP="0050229E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bookmarkEnd w:id="1"/>
    <w:bookmarkEnd w:id="2"/>
    <w:bookmarkEnd w:id="3"/>
    <w:bookmarkEnd w:id="4"/>
    <w:bookmarkEnd w:id="5"/>
    <w:p w14:paraId="3F0DD64B" w14:textId="77777777" w:rsidR="0050229E" w:rsidRPr="0050229E" w:rsidRDefault="0050229E" w:rsidP="0050229E">
      <w:pPr>
        <w:spacing w:after="0" w:line="360" w:lineRule="auto"/>
        <w:ind w:left="357" w:firstLine="709"/>
        <w:jc w:val="both"/>
        <w:rPr>
          <w:rFonts w:ascii="Times New Roman" w:hAnsi="Times New Roman"/>
          <w:sz w:val="26"/>
          <w:szCs w:val="26"/>
        </w:rPr>
      </w:pPr>
    </w:p>
    <w:sectPr w:rsidR="0050229E" w:rsidRPr="0050229E" w:rsidSect="0050229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CAC9F" w14:textId="77777777" w:rsidR="00CF602B" w:rsidRDefault="00CF602B" w:rsidP="0050229E">
      <w:pPr>
        <w:spacing w:after="0" w:line="240" w:lineRule="auto"/>
      </w:pPr>
      <w:r>
        <w:separator/>
      </w:r>
    </w:p>
  </w:endnote>
  <w:endnote w:type="continuationSeparator" w:id="0">
    <w:p w14:paraId="308B1634" w14:textId="77777777" w:rsidR="00CF602B" w:rsidRDefault="00CF602B" w:rsidP="0050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329"/>
      <w:docPartObj>
        <w:docPartGallery w:val="Page Numbers (Bottom of Page)"/>
        <w:docPartUnique/>
      </w:docPartObj>
    </w:sdtPr>
    <w:sdtEndPr/>
    <w:sdtContent>
      <w:p w14:paraId="470DD03C" w14:textId="77777777" w:rsidR="00AE4488" w:rsidRDefault="001336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E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A67B5" w14:textId="77777777" w:rsidR="00AE4488" w:rsidRDefault="00AE44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8AA12" w14:textId="77777777" w:rsidR="00CF602B" w:rsidRDefault="00CF602B" w:rsidP="0050229E">
      <w:pPr>
        <w:spacing w:after="0" w:line="240" w:lineRule="auto"/>
      </w:pPr>
      <w:r>
        <w:separator/>
      </w:r>
    </w:p>
  </w:footnote>
  <w:footnote w:type="continuationSeparator" w:id="0">
    <w:p w14:paraId="4BAA8338" w14:textId="77777777" w:rsidR="00CF602B" w:rsidRDefault="00CF602B" w:rsidP="0050229E">
      <w:pPr>
        <w:spacing w:after="0" w:line="240" w:lineRule="auto"/>
      </w:pPr>
      <w:r>
        <w:continuationSeparator/>
      </w:r>
    </w:p>
  </w:footnote>
  <w:footnote w:id="1">
    <w:p w14:paraId="50D0FC69" w14:textId="77777777" w:rsidR="00B67E89" w:rsidRDefault="00B67E89" w:rsidP="00B67E8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Style w:val="ac"/>
        </w:rPr>
        <w:footnoteRef/>
      </w:r>
      <w:r>
        <w:t xml:space="preserve"> Информация о составе аттестационной комиссии на текущий учебный год публикуется на сайте ОП «Социология».</w:t>
      </w:r>
    </w:p>
    <w:p w14:paraId="0D1CAEF1" w14:textId="02F01E8F" w:rsidR="00B67E89" w:rsidRDefault="00B67E89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E07"/>
    <w:multiLevelType w:val="multilevel"/>
    <w:tmpl w:val="4CB04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544A4F"/>
    <w:multiLevelType w:val="multilevel"/>
    <w:tmpl w:val="E522DA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0A906190"/>
    <w:multiLevelType w:val="multilevel"/>
    <w:tmpl w:val="2B060C8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14192F2A"/>
    <w:multiLevelType w:val="multilevel"/>
    <w:tmpl w:val="20000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0F07E4"/>
    <w:multiLevelType w:val="multilevel"/>
    <w:tmpl w:val="D1E25C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6E713A6"/>
    <w:multiLevelType w:val="hybridMultilevel"/>
    <w:tmpl w:val="0D8E6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401C4"/>
    <w:multiLevelType w:val="multilevel"/>
    <w:tmpl w:val="E40A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C585B51"/>
    <w:multiLevelType w:val="multilevel"/>
    <w:tmpl w:val="D6200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2B80AE4"/>
    <w:multiLevelType w:val="multilevel"/>
    <w:tmpl w:val="290C21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4500EEC"/>
    <w:multiLevelType w:val="hybridMultilevel"/>
    <w:tmpl w:val="5C26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DE46AD"/>
    <w:multiLevelType w:val="multilevel"/>
    <w:tmpl w:val="56743C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E737FAC"/>
    <w:multiLevelType w:val="multilevel"/>
    <w:tmpl w:val="9B28D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FCE043C"/>
    <w:multiLevelType w:val="multilevel"/>
    <w:tmpl w:val="4B821B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37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43170E92"/>
    <w:multiLevelType w:val="multilevel"/>
    <w:tmpl w:val="4B821B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>
    <w:nsid w:val="484241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C87C0D"/>
    <w:multiLevelType w:val="multilevel"/>
    <w:tmpl w:val="749E4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5ADE31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654C4E"/>
    <w:multiLevelType w:val="hybridMultilevel"/>
    <w:tmpl w:val="88B2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35B03"/>
    <w:multiLevelType w:val="multilevel"/>
    <w:tmpl w:val="31F261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7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ADC10F4"/>
    <w:multiLevelType w:val="multilevel"/>
    <w:tmpl w:val="1DC6A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B9E3B1A"/>
    <w:multiLevelType w:val="multilevel"/>
    <w:tmpl w:val="290C2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23"/>
  </w:num>
  <w:num w:numId="9">
    <w:abstractNumId w:val="24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22"/>
  </w:num>
  <w:num w:numId="15">
    <w:abstractNumId w:val="17"/>
  </w:num>
  <w:num w:numId="16">
    <w:abstractNumId w:val="1"/>
  </w:num>
  <w:num w:numId="17">
    <w:abstractNumId w:val="10"/>
  </w:num>
  <w:num w:numId="18">
    <w:abstractNumId w:val="25"/>
  </w:num>
  <w:num w:numId="19">
    <w:abstractNumId w:val="3"/>
  </w:num>
  <w:num w:numId="20">
    <w:abstractNumId w:val="2"/>
  </w:num>
  <w:num w:numId="21">
    <w:abstractNumId w:val="15"/>
  </w:num>
  <w:num w:numId="22">
    <w:abstractNumId w:val="0"/>
  </w:num>
  <w:num w:numId="23">
    <w:abstractNumId w:val="13"/>
  </w:num>
  <w:num w:numId="24">
    <w:abstractNumId w:val="4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49"/>
    <w:rsid w:val="000223BC"/>
    <w:rsid w:val="00025F48"/>
    <w:rsid w:val="00026A7D"/>
    <w:rsid w:val="0003720F"/>
    <w:rsid w:val="00062DEC"/>
    <w:rsid w:val="000B4E3F"/>
    <w:rsid w:val="000D36FB"/>
    <w:rsid w:val="00100FCF"/>
    <w:rsid w:val="001138C9"/>
    <w:rsid w:val="00133667"/>
    <w:rsid w:val="00133B1E"/>
    <w:rsid w:val="001346A2"/>
    <w:rsid w:val="00151874"/>
    <w:rsid w:val="00176C76"/>
    <w:rsid w:val="00191506"/>
    <w:rsid w:val="001A099A"/>
    <w:rsid w:val="001A3F10"/>
    <w:rsid w:val="001A7E8E"/>
    <w:rsid w:val="001B527E"/>
    <w:rsid w:val="001B78E8"/>
    <w:rsid w:val="001D1734"/>
    <w:rsid w:val="001D35B2"/>
    <w:rsid w:val="001F137F"/>
    <w:rsid w:val="00214114"/>
    <w:rsid w:val="00221B33"/>
    <w:rsid w:val="00233B0A"/>
    <w:rsid w:val="00241A40"/>
    <w:rsid w:val="00247130"/>
    <w:rsid w:val="002635D9"/>
    <w:rsid w:val="00264DE5"/>
    <w:rsid w:val="00270CF5"/>
    <w:rsid w:val="00291EEF"/>
    <w:rsid w:val="00296F00"/>
    <w:rsid w:val="002C0FBF"/>
    <w:rsid w:val="002C60CA"/>
    <w:rsid w:val="002D0B89"/>
    <w:rsid w:val="002D6030"/>
    <w:rsid w:val="00313A47"/>
    <w:rsid w:val="003D17AE"/>
    <w:rsid w:val="003E3B7F"/>
    <w:rsid w:val="003F2415"/>
    <w:rsid w:val="003F7B8C"/>
    <w:rsid w:val="003F7F06"/>
    <w:rsid w:val="00405B62"/>
    <w:rsid w:val="00436F6A"/>
    <w:rsid w:val="00463D68"/>
    <w:rsid w:val="00484332"/>
    <w:rsid w:val="00494C9E"/>
    <w:rsid w:val="004C765D"/>
    <w:rsid w:val="004D5414"/>
    <w:rsid w:val="004F511E"/>
    <w:rsid w:val="0050229E"/>
    <w:rsid w:val="00504EC4"/>
    <w:rsid w:val="00517C24"/>
    <w:rsid w:val="0052370C"/>
    <w:rsid w:val="005255B8"/>
    <w:rsid w:val="005361ED"/>
    <w:rsid w:val="0054234E"/>
    <w:rsid w:val="005431F4"/>
    <w:rsid w:val="00551230"/>
    <w:rsid w:val="00585E76"/>
    <w:rsid w:val="005A41A5"/>
    <w:rsid w:val="005B0263"/>
    <w:rsid w:val="005B6EE8"/>
    <w:rsid w:val="005B7746"/>
    <w:rsid w:val="005D2D6E"/>
    <w:rsid w:val="005D6C1F"/>
    <w:rsid w:val="005E5901"/>
    <w:rsid w:val="005F685D"/>
    <w:rsid w:val="00604694"/>
    <w:rsid w:val="0061436C"/>
    <w:rsid w:val="006211F3"/>
    <w:rsid w:val="0062193F"/>
    <w:rsid w:val="006309AC"/>
    <w:rsid w:val="0063308A"/>
    <w:rsid w:val="00653098"/>
    <w:rsid w:val="00687511"/>
    <w:rsid w:val="006C283D"/>
    <w:rsid w:val="006D411F"/>
    <w:rsid w:val="006D5B6D"/>
    <w:rsid w:val="006F530A"/>
    <w:rsid w:val="00716998"/>
    <w:rsid w:val="00730949"/>
    <w:rsid w:val="00730C7E"/>
    <w:rsid w:val="00740639"/>
    <w:rsid w:val="00743CFD"/>
    <w:rsid w:val="007950A3"/>
    <w:rsid w:val="007A6726"/>
    <w:rsid w:val="007B17A6"/>
    <w:rsid w:val="007C68E9"/>
    <w:rsid w:val="007D70DC"/>
    <w:rsid w:val="00806DBE"/>
    <w:rsid w:val="00817E17"/>
    <w:rsid w:val="008349F8"/>
    <w:rsid w:val="0084415F"/>
    <w:rsid w:val="00846D60"/>
    <w:rsid w:val="00850EBF"/>
    <w:rsid w:val="008640A9"/>
    <w:rsid w:val="008751F4"/>
    <w:rsid w:val="008A5233"/>
    <w:rsid w:val="008B476F"/>
    <w:rsid w:val="008C3007"/>
    <w:rsid w:val="008C3366"/>
    <w:rsid w:val="008D7F1A"/>
    <w:rsid w:val="008E25EA"/>
    <w:rsid w:val="008F0728"/>
    <w:rsid w:val="00900BA2"/>
    <w:rsid w:val="009057C6"/>
    <w:rsid w:val="00916752"/>
    <w:rsid w:val="009A1D99"/>
    <w:rsid w:val="009D6232"/>
    <w:rsid w:val="009E76D8"/>
    <w:rsid w:val="00A02401"/>
    <w:rsid w:val="00A430C9"/>
    <w:rsid w:val="00A64914"/>
    <w:rsid w:val="00A76FF3"/>
    <w:rsid w:val="00A86362"/>
    <w:rsid w:val="00A95B17"/>
    <w:rsid w:val="00AA351A"/>
    <w:rsid w:val="00AA5131"/>
    <w:rsid w:val="00AA7305"/>
    <w:rsid w:val="00AB619F"/>
    <w:rsid w:val="00AC0A7E"/>
    <w:rsid w:val="00AC3C95"/>
    <w:rsid w:val="00AD1967"/>
    <w:rsid w:val="00AE0994"/>
    <w:rsid w:val="00AE4488"/>
    <w:rsid w:val="00AF001E"/>
    <w:rsid w:val="00B10917"/>
    <w:rsid w:val="00B67E89"/>
    <w:rsid w:val="00B91882"/>
    <w:rsid w:val="00BB549F"/>
    <w:rsid w:val="00BB6D64"/>
    <w:rsid w:val="00C015B8"/>
    <w:rsid w:val="00C15659"/>
    <w:rsid w:val="00C177BC"/>
    <w:rsid w:val="00C617F8"/>
    <w:rsid w:val="00C8181C"/>
    <w:rsid w:val="00C91B05"/>
    <w:rsid w:val="00CB6CE5"/>
    <w:rsid w:val="00CC03DE"/>
    <w:rsid w:val="00CD255E"/>
    <w:rsid w:val="00CE69B1"/>
    <w:rsid w:val="00CF11F1"/>
    <w:rsid w:val="00CF1484"/>
    <w:rsid w:val="00CF602B"/>
    <w:rsid w:val="00D02852"/>
    <w:rsid w:val="00D034E8"/>
    <w:rsid w:val="00D12CAA"/>
    <w:rsid w:val="00D15D79"/>
    <w:rsid w:val="00D478E2"/>
    <w:rsid w:val="00D75E4D"/>
    <w:rsid w:val="00D80533"/>
    <w:rsid w:val="00DA0599"/>
    <w:rsid w:val="00DB743E"/>
    <w:rsid w:val="00DE1AC6"/>
    <w:rsid w:val="00DE4ED5"/>
    <w:rsid w:val="00E2401A"/>
    <w:rsid w:val="00E34D49"/>
    <w:rsid w:val="00E4643C"/>
    <w:rsid w:val="00E63041"/>
    <w:rsid w:val="00E82F68"/>
    <w:rsid w:val="00ED1EDA"/>
    <w:rsid w:val="00EE43B5"/>
    <w:rsid w:val="00EF581A"/>
    <w:rsid w:val="00F006A4"/>
    <w:rsid w:val="00F27CE8"/>
    <w:rsid w:val="00F64471"/>
    <w:rsid w:val="00F66E70"/>
    <w:rsid w:val="00F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F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49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02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29E"/>
    <w:rPr>
      <w:color w:val="0000FF"/>
      <w:u w:val="single"/>
    </w:rPr>
  </w:style>
  <w:style w:type="paragraph" w:customStyle="1" w:styleId="12">
    <w:name w:val="Заголовок оглавления1"/>
    <w:basedOn w:val="10"/>
    <w:next w:val="a"/>
    <w:uiPriority w:val="39"/>
    <w:qFormat/>
    <w:rsid w:val="0050229E"/>
    <w:pPr>
      <w:outlineLvl w:val="9"/>
    </w:pPr>
    <w:rPr>
      <w:rFonts w:ascii="Cambria" w:eastAsia="Times New Roman" w:hAnsi="Cambria" w:cs="Times New Roman"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50229E"/>
    <w:pPr>
      <w:tabs>
        <w:tab w:val="left" w:pos="440"/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02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0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2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29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0229E"/>
    <w:pPr>
      <w:ind w:left="720"/>
      <w:contextualSpacing/>
    </w:pPr>
  </w:style>
  <w:style w:type="paragraph" w:customStyle="1" w:styleId="1">
    <w:name w:val="Стиль1"/>
    <w:basedOn w:val="a9"/>
    <w:rsid w:val="001D35B2"/>
    <w:pPr>
      <w:numPr>
        <w:numId w:val="8"/>
      </w:numPr>
      <w:spacing w:after="0" w:line="240" w:lineRule="auto"/>
      <w:ind w:right="706"/>
      <w:jc w:val="both"/>
    </w:pPr>
    <w:rPr>
      <w:rFonts w:eastAsia="Arial Unicode MS"/>
      <w:iCs/>
      <w:szCs w:val="18"/>
      <w:lang w:eastAsia="ru-RU"/>
    </w:rPr>
  </w:style>
  <w:style w:type="paragraph" w:styleId="a9">
    <w:name w:val="Normal (Web)"/>
    <w:basedOn w:val="a"/>
    <w:unhideWhenUsed/>
    <w:rsid w:val="001D35B2"/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8D7F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D7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D7F1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6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17F8"/>
    <w:rPr>
      <w:rFonts w:ascii="Tahoma" w:eastAsia="Calibri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CB6C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B6CE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6CE5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6C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B6CE5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B67E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49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02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29E"/>
    <w:rPr>
      <w:color w:val="0000FF"/>
      <w:u w:val="single"/>
    </w:rPr>
  </w:style>
  <w:style w:type="paragraph" w:customStyle="1" w:styleId="12">
    <w:name w:val="Заголовок оглавления1"/>
    <w:basedOn w:val="10"/>
    <w:next w:val="a"/>
    <w:uiPriority w:val="39"/>
    <w:qFormat/>
    <w:rsid w:val="0050229E"/>
    <w:pPr>
      <w:outlineLvl w:val="9"/>
    </w:pPr>
    <w:rPr>
      <w:rFonts w:ascii="Cambria" w:eastAsia="Times New Roman" w:hAnsi="Cambria" w:cs="Times New Roman"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50229E"/>
    <w:pPr>
      <w:tabs>
        <w:tab w:val="left" w:pos="440"/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02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0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2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29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0229E"/>
    <w:pPr>
      <w:ind w:left="720"/>
      <w:contextualSpacing/>
    </w:pPr>
  </w:style>
  <w:style w:type="paragraph" w:customStyle="1" w:styleId="1">
    <w:name w:val="Стиль1"/>
    <w:basedOn w:val="a9"/>
    <w:rsid w:val="001D35B2"/>
    <w:pPr>
      <w:numPr>
        <w:numId w:val="8"/>
      </w:numPr>
      <w:spacing w:after="0" w:line="240" w:lineRule="auto"/>
      <w:ind w:right="706"/>
      <w:jc w:val="both"/>
    </w:pPr>
    <w:rPr>
      <w:rFonts w:eastAsia="Arial Unicode MS"/>
      <w:iCs/>
      <w:szCs w:val="18"/>
      <w:lang w:eastAsia="ru-RU"/>
    </w:rPr>
  </w:style>
  <w:style w:type="paragraph" w:styleId="a9">
    <w:name w:val="Normal (Web)"/>
    <w:basedOn w:val="a"/>
    <w:unhideWhenUsed/>
    <w:rsid w:val="001D35B2"/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8D7F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D7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D7F1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6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17F8"/>
    <w:rPr>
      <w:rFonts w:ascii="Tahoma" w:eastAsia="Calibri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CB6C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B6CE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6CE5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6C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B6CE5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B67E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ge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4FB4-BB4E-4753-ABF3-B57ECBD4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lojma</dc:creator>
  <cp:lastModifiedBy>Пользователь Windows</cp:lastModifiedBy>
  <cp:revision>12</cp:revision>
  <cp:lastPrinted>2017-08-03T08:45:00Z</cp:lastPrinted>
  <dcterms:created xsi:type="dcterms:W3CDTF">2017-09-26T15:46:00Z</dcterms:created>
  <dcterms:modified xsi:type="dcterms:W3CDTF">2017-10-04T14:16:00Z</dcterms:modified>
</cp:coreProperties>
</file>