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2D7C2" w14:textId="77777777" w:rsidR="00025124" w:rsidRPr="007746F6" w:rsidRDefault="00000000">
      <w:pPr>
        <w:pStyle w:val="BodyText"/>
        <w:spacing w:after="120"/>
        <w:outlineLvl w:val="0"/>
        <w:rPr>
          <w:rFonts w:asciiTheme="minorHAnsi" w:hAnsiTheme="minorHAnsi" w:cstheme="minorHAnsi"/>
          <w:sz w:val="22"/>
          <w:szCs w:val="22"/>
        </w:rPr>
      </w:pPr>
      <w:r w:rsidRPr="007746F6">
        <w:rPr>
          <w:rFonts w:asciiTheme="minorHAnsi" w:hAnsiTheme="minorHAnsi" w:cstheme="minorHAnsi"/>
          <w:sz w:val="22"/>
          <w:szCs w:val="22"/>
        </w:rPr>
        <w:t>Национальный исследовательский университет</w:t>
      </w:r>
    </w:p>
    <w:p w14:paraId="5D1C0D75" w14:textId="77777777" w:rsidR="00025124" w:rsidRPr="007746F6" w:rsidRDefault="00000000">
      <w:pPr>
        <w:pStyle w:val="BodyText"/>
        <w:spacing w:after="120"/>
        <w:outlineLvl w:val="0"/>
        <w:rPr>
          <w:rFonts w:asciiTheme="minorHAnsi" w:hAnsiTheme="minorHAnsi" w:cstheme="minorHAnsi"/>
          <w:sz w:val="22"/>
          <w:szCs w:val="22"/>
        </w:rPr>
      </w:pPr>
      <w:r w:rsidRPr="007746F6">
        <w:rPr>
          <w:rFonts w:asciiTheme="minorHAnsi" w:hAnsiTheme="minorHAnsi" w:cstheme="minorHAnsi"/>
          <w:sz w:val="22"/>
          <w:szCs w:val="22"/>
        </w:rPr>
        <w:t xml:space="preserve"> «Высшая школа экономики»</w:t>
      </w:r>
    </w:p>
    <w:p w14:paraId="183D357F" w14:textId="77777777" w:rsidR="00025124" w:rsidRPr="007746F6" w:rsidRDefault="00025124">
      <w:pPr>
        <w:pStyle w:val="BodyText"/>
        <w:spacing w:after="120"/>
        <w:rPr>
          <w:rFonts w:asciiTheme="minorHAnsi" w:hAnsiTheme="minorHAnsi" w:cstheme="minorHAnsi"/>
          <w:sz w:val="22"/>
          <w:szCs w:val="22"/>
        </w:rPr>
      </w:pPr>
    </w:p>
    <w:p w14:paraId="7F3A0381" w14:textId="77777777" w:rsidR="00025124" w:rsidRPr="007746F6" w:rsidRDefault="00025124">
      <w:pPr>
        <w:pStyle w:val="BodyText"/>
        <w:spacing w:after="120"/>
        <w:rPr>
          <w:rFonts w:asciiTheme="minorHAnsi" w:hAnsiTheme="minorHAnsi" w:cstheme="minorHAnsi"/>
          <w:sz w:val="22"/>
          <w:szCs w:val="22"/>
        </w:rPr>
      </w:pPr>
    </w:p>
    <w:p w14:paraId="6FA558CE" w14:textId="77777777" w:rsidR="00025124" w:rsidRPr="007746F6" w:rsidRDefault="00000000">
      <w:pPr>
        <w:pStyle w:val="BodyText"/>
        <w:spacing w:after="120"/>
        <w:outlineLvl w:val="0"/>
        <w:rPr>
          <w:rFonts w:asciiTheme="minorHAnsi" w:hAnsiTheme="minorHAnsi" w:cstheme="minorHAnsi"/>
          <w:sz w:val="22"/>
          <w:szCs w:val="22"/>
        </w:rPr>
      </w:pPr>
      <w:r w:rsidRPr="007746F6">
        <w:rPr>
          <w:rFonts w:asciiTheme="minorHAnsi" w:hAnsiTheme="minorHAnsi" w:cstheme="minorHAnsi"/>
          <w:sz w:val="22"/>
          <w:szCs w:val="22"/>
        </w:rPr>
        <w:t>ПРОТОКОЛ</w:t>
      </w:r>
    </w:p>
    <w:p w14:paraId="354CDB3C" w14:textId="77777777" w:rsidR="00025124" w:rsidRPr="007746F6" w:rsidRDefault="00000000">
      <w:pPr>
        <w:pStyle w:val="BodyText"/>
        <w:spacing w:after="120"/>
        <w:outlineLvl w:val="0"/>
        <w:rPr>
          <w:rFonts w:asciiTheme="minorHAnsi" w:hAnsiTheme="minorHAnsi" w:cstheme="minorHAnsi"/>
          <w:sz w:val="22"/>
          <w:szCs w:val="22"/>
        </w:rPr>
      </w:pPr>
      <w:r w:rsidRPr="007746F6">
        <w:rPr>
          <w:rFonts w:asciiTheme="minorHAnsi" w:hAnsiTheme="minorHAnsi" w:cstheme="minorHAnsi"/>
          <w:sz w:val="22"/>
          <w:szCs w:val="22"/>
        </w:rPr>
        <w:t>заседания</w:t>
      </w:r>
      <w:r w:rsidRPr="007746F6">
        <w:rPr>
          <w:rStyle w:val="FootnoteReference"/>
          <w:rFonts w:asciiTheme="minorHAnsi" w:hAnsiTheme="minorHAnsi" w:cstheme="minorHAnsi"/>
          <w:sz w:val="22"/>
          <w:szCs w:val="22"/>
        </w:rPr>
        <w:footnoteReference w:id="1"/>
      </w:r>
      <w:r w:rsidRPr="007746F6">
        <w:rPr>
          <w:rFonts w:asciiTheme="minorHAnsi" w:hAnsiTheme="minorHAnsi" w:cstheme="minorHAnsi"/>
          <w:sz w:val="22"/>
          <w:szCs w:val="22"/>
        </w:rPr>
        <w:t xml:space="preserve"> Комиссии по внутриуниверситетским опросам и этической оценке эмпирических исследовательских проектов НИУ ВШЭ</w:t>
      </w:r>
    </w:p>
    <w:p w14:paraId="60836523" w14:textId="77777777" w:rsidR="00025124" w:rsidRPr="007746F6" w:rsidRDefault="00025124">
      <w:pPr>
        <w:pStyle w:val="BodyText2"/>
        <w:spacing w:after="120"/>
        <w:jc w:val="center"/>
        <w:outlineLvl w:val="0"/>
        <w:rPr>
          <w:rFonts w:asciiTheme="minorHAnsi" w:hAnsiTheme="minorHAnsi" w:cstheme="minorHAnsi"/>
          <w:b/>
          <w:sz w:val="22"/>
          <w:szCs w:val="22"/>
        </w:rPr>
      </w:pPr>
    </w:p>
    <w:p w14:paraId="2BCBCF7A" w14:textId="77777777" w:rsidR="00025124" w:rsidRPr="007746F6" w:rsidRDefault="00025124">
      <w:pPr>
        <w:pStyle w:val="BodyText2"/>
        <w:spacing w:after="120"/>
        <w:jc w:val="center"/>
        <w:outlineLvl w:val="0"/>
        <w:rPr>
          <w:rFonts w:asciiTheme="minorHAnsi" w:hAnsiTheme="minorHAnsi" w:cstheme="minorHAnsi"/>
          <w:b/>
          <w:sz w:val="22"/>
          <w:szCs w:val="22"/>
        </w:rPr>
      </w:pPr>
    </w:p>
    <w:p w14:paraId="44E3340B" w14:textId="77777777" w:rsidR="00025124" w:rsidRPr="007746F6" w:rsidRDefault="00000000">
      <w:pPr>
        <w:pStyle w:val="BodyText2"/>
        <w:spacing w:after="120"/>
        <w:ind w:left="360"/>
        <w:jc w:val="right"/>
        <w:rPr>
          <w:rFonts w:asciiTheme="minorHAnsi" w:hAnsiTheme="minorHAnsi" w:cstheme="minorHAnsi"/>
          <w:sz w:val="22"/>
          <w:szCs w:val="22"/>
        </w:rPr>
      </w:pPr>
      <w:r w:rsidRPr="007746F6">
        <w:rPr>
          <w:rFonts w:asciiTheme="minorHAnsi" w:hAnsiTheme="minorHAnsi" w:cstheme="minorHAnsi"/>
          <w:sz w:val="22"/>
          <w:szCs w:val="22"/>
        </w:rPr>
        <w:t>13 декабря 2022 г. № 99</w:t>
      </w:r>
    </w:p>
    <w:p w14:paraId="5B5050BA" w14:textId="77777777" w:rsidR="00025124" w:rsidRPr="007746F6" w:rsidRDefault="00000000">
      <w:pPr>
        <w:pStyle w:val="BodyText2"/>
        <w:spacing w:after="120"/>
        <w:ind w:left="360"/>
        <w:jc w:val="both"/>
        <w:rPr>
          <w:rFonts w:asciiTheme="minorHAnsi" w:hAnsiTheme="minorHAnsi" w:cstheme="minorHAnsi"/>
          <w:bCs/>
          <w:sz w:val="22"/>
          <w:szCs w:val="22"/>
        </w:rPr>
      </w:pPr>
      <w:r w:rsidRPr="007746F6">
        <w:rPr>
          <w:rFonts w:asciiTheme="minorHAnsi" w:hAnsiTheme="minorHAnsi" w:cstheme="minorHAnsi"/>
          <w:sz w:val="22"/>
          <w:szCs w:val="22"/>
        </w:rPr>
        <w:t xml:space="preserve">Председательствовал: первый проректор </w:t>
      </w:r>
      <w:r w:rsidRPr="007746F6">
        <w:rPr>
          <w:rFonts w:asciiTheme="minorHAnsi" w:hAnsiTheme="minorHAnsi" w:cstheme="minorHAnsi"/>
          <w:bCs/>
          <w:sz w:val="22"/>
          <w:szCs w:val="22"/>
        </w:rPr>
        <w:t>Радаев В.В.</w:t>
      </w:r>
    </w:p>
    <w:p w14:paraId="3335DB65" w14:textId="77777777" w:rsidR="00025124" w:rsidRPr="007746F6" w:rsidRDefault="00025124">
      <w:pPr>
        <w:pStyle w:val="BodyText2"/>
        <w:spacing w:after="120"/>
        <w:ind w:left="360"/>
        <w:jc w:val="both"/>
        <w:rPr>
          <w:rFonts w:asciiTheme="minorHAnsi" w:hAnsiTheme="minorHAnsi" w:cstheme="minorHAnsi"/>
          <w:b/>
          <w:sz w:val="22"/>
          <w:szCs w:val="22"/>
        </w:rPr>
      </w:pPr>
    </w:p>
    <w:tbl>
      <w:tblPr>
        <w:tblW w:w="9648" w:type="dxa"/>
        <w:tblLook w:val="04A0" w:firstRow="1" w:lastRow="0" w:firstColumn="1" w:lastColumn="0" w:noHBand="0" w:noVBand="1"/>
      </w:tblPr>
      <w:tblGrid>
        <w:gridCol w:w="2598"/>
        <w:gridCol w:w="7050"/>
      </w:tblGrid>
      <w:tr w:rsidR="00025124" w:rsidRPr="007746F6" w14:paraId="60AA6350" w14:textId="77777777">
        <w:tc>
          <w:tcPr>
            <w:tcW w:w="2598" w:type="dxa"/>
          </w:tcPr>
          <w:p w14:paraId="342E73C7" w14:textId="77777777" w:rsidR="00025124" w:rsidRPr="007746F6" w:rsidRDefault="00000000">
            <w:pPr>
              <w:pStyle w:val="BodyText2"/>
              <w:spacing w:after="120"/>
              <w:ind w:left="360"/>
              <w:jc w:val="both"/>
              <w:rPr>
                <w:rFonts w:asciiTheme="minorHAnsi" w:hAnsiTheme="minorHAnsi" w:cstheme="minorHAnsi"/>
                <w:sz w:val="22"/>
                <w:szCs w:val="22"/>
              </w:rPr>
            </w:pPr>
            <w:r w:rsidRPr="007746F6">
              <w:rPr>
                <w:rFonts w:asciiTheme="minorHAnsi" w:hAnsiTheme="minorHAnsi" w:cstheme="minorHAnsi"/>
                <w:sz w:val="22"/>
                <w:szCs w:val="22"/>
              </w:rPr>
              <w:t>Присутствовали члены Комиссии:</w:t>
            </w:r>
          </w:p>
        </w:tc>
        <w:tc>
          <w:tcPr>
            <w:tcW w:w="7050" w:type="dxa"/>
          </w:tcPr>
          <w:p w14:paraId="751C7B12" w14:textId="6DEE2F8D" w:rsidR="00025124" w:rsidRPr="007746F6" w:rsidRDefault="00000000">
            <w:pPr>
              <w:pStyle w:val="BodyText2"/>
              <w:spacing w:after="120"/>
              <w:ind w:left="360"/>
              <w:jc w:val="both"/>
              <w:rPr>
                <w:rFonts w:asciiTheme="minorHAnsi" w:hAnsiTheme="minorHAnsi" w:cstheme="minorHAnsi"/>
                <w:color w:val="FF0000"/>
                <w:sz w:val="22"/>
                <w:szCs w:val="22"/>
              </w:rPr>
            </w:pPr>
            <w:r w:rsidRPr="007746F6">
              <w:rPr>
                <w:rFonts w:asciiTheme="minorHAnsi" w:hAnsiTheme="minorHAnsi" w:cstheme="minorHAnsi"/>
                <w:sz w:val="22"/>
                <w:szCs w:val="22"/>
              </w:rPr>
              <w:t xml:space="preserve">Котов А. А., Люсин </w:t>
            </w:r>
            <w:r w:rsidRPr="007746F6">
              <w:rPr>
                <w:rFonts w:asciiTheme="minorHAnsi" w:hAnsiTheme="minorHAnsi" w:cstheme="minorHAnsi"/>
                <w:color w:val="000000" w:themeColor="text1"/>
                <w:sz w:val="22"/>
                <w:szCs w:val="22"/>
              </w:rPr>
              <w:t>Д. В.,</w:t>
            </w:r>
            <w:r w:rsidRPr="007746F6">
              <w:rPr>
                <w:rFonts w:asciiTheme="minorHAnsi" w:hAnsiTheme="minorHAnsi" w:cstheme="minorHAnsi"/>
                <w:color w:val="FF0000"/>
                <w:sz w:val="22"/>
                <w:szCs w:val="22"/>
              </w:rPr>
              <w:t xml:space="preserve"> </w:t>
            </w:r>
            <w:r w:rsidRPr="007746F6">
              <w:rPr>
                <w:rFonts w:asciiTheme="minorHAnsi" w:hAnsiTheme="minorHAnsi" w:cstheme="minorHAnsi"/>
                <w:color w:val="000000" w:themeColor="text1"/>
                <w:sz w:val="22"/>
                <w:szCs w:val="22"/>
              </w:rPr>
              <w:t>Печенкова Е. В., Рагимова А. А.</w:t>
            </w:r>
          </w:p>
        </w:tc>
      </w:tr>
      <w:tr w:rsidR="00025124" w:rsidRPr="007746F6" w14:paraId="12BA2892" w14:textId="77777777">
        <w:tc>
          <w:tcPr>
            <w:tcW w:w="2598" w:type="dxa"/>
          </w:tcPr>
          <w:p w14:paraId="03B0E4FC" w14:textId="77777777" w:rsidR="00025124" w:rsidRPr="007746F6" w:rsidRDefault="00025124">
            <w:pPr>
              <w:pStyle w:val="BodyText2"/>
              <w:spacing w:after="120"/>
              <w:ind w:left="360"/>
              <w:jc w:val="both"/>
              <w:rPr>
                <w:rFonts w:asciiTheme="minorHAnsi" w:hAnsiTheme="minorHAnsi" w:cstheme="minorHAnsi"/>
                <w:sz w:val="22"/>
                <w:szCs w:val="22"/>
              </w:rPr>
            </w:pPr>
          </w:p>
        </w:tc>
        <w:tc>
          <w:tcPr>
            <w:tcW w:w="7050" w:type="dxa"/>
          </w:tcPr>
          <w:p w14:paraId="344D40C2" w14:textId="77777777" w:rsidR="00025124" w:rsidRPr="007746F6" w:rsidRDefault="00025124">
            <w:pPr>
              <w:pStyle w:val="BodyText2"/>
              <w:spacing w:after="120"/>
              <w:ind w:left="360"/>
              <w:jc w:val="both"/>
              <w:rPr>
                <w:rFonts w:asciiTheme="minorHAnsi" w:hAnsiTheme="minorHAnsi" w:cstheme="minorHAnsi"/>
                <w:sz w:val="22"/>
                <w:szCs w:val="22"/>
              </w:rPr>
            </w:pPr>
          </w:p>
        </w:tc>
      </w:tr>
    </w:tbl>
    <w:p w14:paraId="0AB33791" w14:textId="77777777" w:rsidR="00025124" w:rsidRPr="007746F6" w:rsidRDefault="00000000">
      <w:pPr>
        <w:spacing w:after="120"/>
        <w:jc w:val="both"/>
        <w:rPr>
          <w:rFonts w:cstheme="minorHAnsi"/>
          <w:b/>
        </w:rPr>
      </w:pPr>
      <w:r w:rsidRPr="007746F6">
        <w:rPr>
          <w:rFonts w:cstheme="minorHAnsi"/>
          <w:b/>
        </w:rPr>
        <w:t>1. О заявлении В. В. Косоногова с просьбой подготовить заключение о соответствии проекта «</w:t>
      </w:r>
      <w:r w:rsidRPr="007746F6">
        <w:rPr>
          <w:rFonts w:cstheme="minorHAnsi"/>
          <w:b/>
          <w:bCs/>
          <w:shd w:val="clear" w:color="auto" w:fill="FFFFFF"/>
        </w:rPr>
        <w:t>Психофизиологическое исследование влияния городской среды на восстановление после состояния стресса</w:t>
      </w:r>
      <w:r w:rsidRPr="007746F6">
        <w:rPr>
          <w:rFonts w:cstheme="minorHAnsi"/>
          <w:b/>
        </w:rPr>
        <w:t xml:space="preserve">» этическим нормам, принятым в общественных науках. – </w:t>
      </w:r>
      <w:r w:rsidRPr="007746F6">
        <w:rPr>
          <w:rFonts w:cstheme="minorHAnsi"/>
          <w:b/>
          <w:i/>
          <w:iCs/>
        </w:rPr>
        <w:t>повторное рассмотрение</w:t>
      </w:r>
      <w:r w:rsidRPr="007746F6">
        <w:rPr>
          <w:rFonts w:cstheme="minorHAnsi"/>
          <w:b/>
        </w:rPr>
        <w:t>.</w:t>
      </w:r>
    </w:p>
    <w:p w14:paraId="186776F1" w14:textId="77777777" w:rsidR="00025124" w:rsidRPr="007746F6" w:rsidRDefault="00000000">
      <w:pPr>
        <w:spacing w:after="120"/>
        <w:jc w:val="both"/>
        <w:rPr>
          <w:rFonts w:cstheme="minorHAnsi"/>
        </w:rPr>
      </w:pPr>
      <w:r w:rsidRPr="007746F6">
        <w:rPr>
          <w:rFonts w:cstheme="minorHAnsi"/>
        </w:rPr>
        <w:t>Результаты голосования:</w:t>
      </w:r>
    </w:p>
    <w:p w14:paraId="544AB70B" w14:textId="389DE21E" w:rsidR="00025124" w:rsidRPr="007746F6" w:rsidRDefault="00000000">
      <w:pPr>
        <w:spacing w:after="120"/>
        <w:jc w:val="both"/>
        <w:rPr>
          <w:rFonts w:cstheme="minorHAnsi"/>
        </w:rPr>
      </w:pPr>
      <w:r w:rsidRPr="007746F6">
        <w:rPr>
          <w:rFonts w:cstheme="minorHAnsi"/>
        </w:rPr>
        <w:t xml:space="preserve">A. Эмпирический исследовательский проект полностью соответствует этическим нормам и может быть реализован в нынешнем виде –  </w:t>
      </w:r>
      <w:r w:rsidR="007746F6">
        <w:rPr>
          <w:rFonts w:cstheme="minorHAnsi"/>
        </w:rPr>
        <w:t>4 голоса</w:t>
      </w:r>
    </w:p>
    <w:p w14:paraId="4F5308F8" w14:textId="77777777" w:rsidR="00025124" w:rsidRPr="007746F6" w:rsidRDefault="00025124">
      <w:pPr>
        <w:spacing w:after="120"/>
        <w:jc w:val="both"/>
        <w:rPr>
          <w:rFonts w:cstheme="minorHAnsi"/>
        </w:rPr>
      </w:pPr>
    </w:p>
    <w:p w14:paraId="3F8BF958" w14:textId="021F33DC" w:rsidR="00025124" w:rsidRDefault="00000000">
      <w:pPr>
        <w:spacing w:after="120"/>
        <w:jc w:val="both"/>
        <w:rPr>
          <w:rFonts w:cstheme="minorHAnsi"/>
        </w:rPr>
      </w:pPr>
      <w:r w:rsidRPr="007746F6">
        <w:rPr>
          <w:rFonts w:cstheme="minorHAnsi"/>
        </w:rPr>
        <w:t>Решили:</w:t>
      </w:r>
    </w:p>
    <w:p w14:paraId="02151D46" w14:textId="7F10A932" w:rsidR="007746F6" w:rsidRPr="007746F6" w:rsidRDefault="007746F6">
      <w:pPr>
        <w:spacing w:after="120"/>
        <w:jc w:val="both"/>
        <w:rPr>
          <w:rFonts w:cstheme="minorHAnsi"/>
        </w:rPr>
      </w:pPr>
      <w:r w:rsidRPr="007746F6">
        <w:rPr>
          <w:rFonts w:cstheme="minorHAnsi"/>
        </w:rPr>
        <w:t>Эмпирический исследовательский проект полностью соответствует этическим нормам и может быть реализован в нынешнем виде</w:t>
      </w:r>
    </w:p>
    <w:p w14:paraId="5C94A390" w14:textId="77777777" w:rsidR="00025124" w:rsidRPr="007746F6" w:rsidRDefault="00025124">
      <w:pPr>
        <w:spacing w:after="120" w:line="240" w:lineRule="auto"/>
        <w:jc w:val="both"/>
        <w:rPr>
          <w:rFonts w:cstheme="minorHAnsi"/>
        </w:rPr>
      </w:pPr>
    </w:p>
    <w:p w14:paraId="4D53ACDE" w14:textId="77777777" w:rsidR="00025124" w:rsidRPr="007746F6" w:rsidRDefault="00000000">
      <w:pPr>
        <w:spacing w:after="120"/>
        <w:jc w:val="both"/>
        <w:rPr>
          <w:rFonts w:cstheme="minorHAnsi"/>
          <w:b/>
        </w:rPr>
      </w:pPr>
      <w:r w:rsidRPr="007746F6">
        <w:rPr>
          <w:rFonts w:cstheme="minorHAnsi"/>
          <w:b/>
        </w:rPr>
        <w:t>2. О заявлении А. Ю. Шепеленко с просьбой подготовить заключение о соответствии проекта «</w:t>
      </w:r>
      <w:r w:rsidRPr="007746F6">
        <w:rPr>
          <w:rFonts w:cstheme="minorHAnsi"/>
          <w:b/>
          <w:bCs/>
          <w:shd w:val="clear" w:color="auto" w:fill="FFFFFF"/>
        </w:rPr>
        <w:t>Психофизиологическое исследование связи эмоций и просоциального поведения</w:t>
      </w:r>
      <w:r w:rsidRPr="007746F6">
        <w:rPr>
          <w:rFonts w:cstheme="minorHAnsi"/>
          <w:b/>
        </w:rPr>
        <w:t xml:space="preserve">» этическим нормам, принятым в общественных науках. – </w:t>
      </w:r>
      <w:r w:rsidRPr="007746F6">
        <w:rPr>
          <w:rFonts w:cstheme="minorHAnsi"/>
          <w:b/>
          <w:i/>
          <w:iCs/>
        </w:rPr>
        <w:t>повторное рассмотрение</w:t>
      </w:r>
      <w:r w:rsidRPr="007746F6">
        <w:rPr>
          <w:rFonts w:cstheme="minorHAnsi"/>
          <w:b/>
        </w:rPr>
        <w:t>.</w:t>
      </w:r>
    </w:p>
    <w:p w14:paraId="1E1BAD86" w14:textId="77777777" w:rsidR="00025124" w:rsidRPr="007746F6" w:rsidRDefault="00000000">
      <w:pPr>
        <w:spacing w:after="120"/>
        <w:jc w:val="both"/>
        <w:rPr>
          <w:rFonts w:cstheme="minorHAnsi"/>
        </w:rPr>
      </w:pPr>
      <w:r w:rsidRPr="007746F6">
        <w:rPr>
          <w:rFonts w:cstheme="minorHAnsi"/>
        </w:rPr>
        <w:t>Результаты голосования:</w:t>
      </w:r>
    </w:p>
    <w:p w14:paraId="78AF323E" w14:textId="4419EBEF" w:rsidR="00025124" w:rsidRPr="007746F6" w:rsidRDefault="00000000">
      <w:pPr>
        <w:spacing w:after="120"/>
        <w:jc w:val="both"/>
        <w:rPr>
          <w:rFonts w:cstheme="minorHAnsi"/>
        </w:rPr>
      </w:pPr>
      <w:r w:rsidRPr="007746F6">
        <w:rPr>
          <w:rFonts w:cstheme="minorHAnsi"/>
        </w:rPr>
        <w:t xml:space="preserve">B. Эмпирический исследовательский проект в целом соответствует этическим нормам, и может быть реализован после внесения ряда поправок и изменений, несущественных с этической точки зрения – </w:t>
      </w:r>
      <w:r w:rsidR="007746F6">
        <w:rPr>
          <w:rFonts w:cstheme="minorHAnsi"/>
        </w:rPr>
        <w:t>4 голоса</w:t>
      </w:r>
    </w:p>
    <w:p w14:paraId="15CFE8C8" w14:textId="77777777" w:rsidR="00025124" w:rsidRPr="007746F6" w:rsidRDefault="00025124">
      <w:pPr>
        <w:spacing w:after="120"/>
        <w:jc w:val="both"/>
        <w:rPr>
          <w:rFonts w:cstheme="minorHAnsi"/>
        </w:rPr>
      </w:pPr>
    </w:p>
    <w:p w14:paraId="64220956" w14:textId="340861D3" w:rsidR="00025124" w:rsidRDefault="00000000">
      <w:pPr>
        <w:spacing w:after="120"/>
        <w:jc w:val="both"/>
        <w:rPr>
          <w:rFonts w:cstheme="minorHAnsi"/>
        </w:rPr>
      </w:pPr>
      <w:r w:rsidRPr="007746F6">
        <w:rPr>
          <w:rFonts w:cstheme="minorHAnsi"/>
        </w:rPr>
        <w:t>Решили:</w:t>
      </w:r>
    </w:p>
    <w:p w14:paraId="409DB8B7" w14:textId="7DC40EE1" w:rsidR="007746F6" w:rsidRPr="007746F6" w:rsidRDefault="007746F6">
      <w:pPr>
        <w:spacing w:after="120"/>
        <w:jc w:val="both"/>
        <w:rPr>
          <w:rFonts w:cstheme="minorHAnsi"/>
        </w:rPr>
      </w:pPr>
      <w:r w:rsidRPr="007746F6">
        <w:rPr>
          <w:rFonts w:cstheme="minorHAnsi"/>
        </w:rPr>
        <w:t>Эмпирический исследовательский проект в целом соответствует этическим нормам, и может быть реализован после внесения ряда поправок и изменений, несущественных с этической точки зрения</w:t>
      </w:r>
    </w:p>
    <w:p w14:paraId="08CD096E" w14:textId="77777777" w:rsidR="00025124" w:rsidRPr="007746F6" w:rsidRDefault="00025124">
      <w:pPr>
        <w:spacing w:after="120"/>
        <w:jc w:val="both"/>
        <w:rPr>
          <w:rFonts w:cstheme="minorHAnsi"/>
        </w:rPr>
      </w:pPr>
    </w:p>
    <w:p w14:paraId="3CEF64A1" w14:textId="77777777" w:rsidR="00025124" w:rsidRPr="007746F6" w:rsidRDefault="00000000">
      <w:pPr>
        <w:spacing w:after="120"/>
        <w:rPr>
          <w:rFonts w:cstheme="minorHAnsi"/>
        </w:rPr>
      </w:pPr>
      <w:r w:rsidRPr="007746F6">
        <w:rPr>
          <w:rFonts w:cstheme="minorHAnsi"/>
        </w:rPr>
        <w:t>Комментарии комиссии:</w:t>
      </w:r>
    </w:p>
    <w:p w14:paraId="46F439A6" w14:textId="5BB7AFC7" w:rsidR="00025124" w:rsidRPr="007746F6" w:rsidRDefault="00000000">
      <w:pPr>
        <w:pStyle w:val="ListParagraph"/>
        <w:numPr>
          <w:ilvl w:val="0"/>
          <w:numId w:val="22"/>
        </w:numPr>
        <w:spacing w:after="120"/>
        <w:rPr>
          <w:rFonts w:eastAsia="Liberation Sans" w:cstheme="minorHAnsi"/>
          <w:color w:val="000000"/>
          <w:highlight w:val="white"/>
        </w:rPr>
      </w:pPr>
      <w:r w:rsidRPr="007746F6">
        <w:rPr>
          <w:rFonts w:eastAsia="Liberation Sans" w:cstheme="minorHAnsi"/>
          <w:color w:val="000000"/>
          <w:highlight w:val="white"/>
        </w:rPr>
        <w:t>В описание эксперимента</w:t>
      </w:r>
      <w:r w:rsidR="007746F6">
        <w:rPr>
          <w:rFonts w:eastAsia="Liberation Sans" w:cstheme="minorHAnsi"/>
          <w:color w:val="000000"/>
          <w:highlight w:val="white"/>
        </w:rPr>
        <w:t xml:space="preserve"> </w:t>
      </w:r>
      <w:r w:rsidRPr="007746F6">
        <w:rPr>
          <w:rFonts w:eastAsia="Liberation Sans" w:cstheme="minorHAnsi"/>
          <w:color w:val="000000"/>
          <w:highlight w:val="white"/>
        </w:rPr>
        <w:t>нужно добавить раздел, посвященный действиям экспериментатора после основной процедуры: дебрифингу испытуемых (что и как им объясняется и рассказывается), как перечисляются средства (что происходит, если ролики посвящены персонажам, на нужды которых средства уже не собираются? Если их показывали по телевидению, такая ситуация возможна, т.к. средства могли быть собраны быстро. Видимо, тогда они перечисляются просто на благотворительность, а не понравившемуся им персонажу? Как к этому отнесутся испытуемые?)</w:t>
      </w:r>
    </w:p>
    <w:p w14:paraId="225461E2" w14:textId="791F0EBD" w:rsidR="00025124" w:rsidRPr="007746F6" w:rsidRDefault="007746F6">
      <w:pPr>
        <w:pStyle w:val="ListParagraph"/>
        <w:numPr>
          <w:ilvl w:val="0"/>
          <w:numId w:val="22"/>
        </w:numPr>
        <w:spacing w:after="120"/>
        <w:rPr>
          <w:rFonts w:cstheme="minorHAnsi"/>
        </w:rPr>
      </w:pPr>
      <w:r>
        <w:rPr>
          <w:rFonts w:eastAsia="Times New Roman" w:cstheme="minorHAnsi"/>
          <w:color w:val="000000"/>
        </w:rPr>
        <w:t>В</w:t>
      </w:r>
      <w:r w:rsidR="00000000" w:rsidRPr="007746F6">
        <w:rPr>
          <w:rFonts w:eastAsia="Times New Roman" w:cstheme="minorHAnsi"/>
          <w:color w:val="000000"/>
        </w:rPr>
        <w:t xml:space="preserve"> согласии </w:t>
      </w:r>
      <w:r>
        <w:rPr>
          <w:rFonts w:eastAsia="Times New Roman" w:cstheme="minorHAnsi"/>
          <w:color w:val="000000"/>
        </w:rPr>
        <w:t>нет указания на то</w:t>
      </w:r>
      <w:r w:rsidR="00000000" w:rsidRPr="007746F6">
        <w:rPr>
          <w:rFonts w:eastAsia="Times New Roman" w:cstheme="minorHAnsi"/>
          <w:color w:val="000000"/>
        </w:rPr>
        <w:t xml:space="preserve">, что </w:t>
      </w:r>
      <w:r>
        <w:rPr>
          <w:rFonts w:eastAsia="Times New Roman" w:cstheme="minorHAnsi"/>
          <w:color w:val="000000"/>
        </w:rPr>
        <w:t>человек должен быть</w:t>
      </w:r>
      <w:r w:rsidR="00000000" w:rsidRPr="007746F6">
        <w:rPr>
          <w:rFonts w:eastAsia="Times New Roman" w:cstheme="minorHAnsi"/>
          <w:color w:val="000000"/>
        </w:rPr>
        <w:t xml:space="preserve"> готов, что в процессе эксперимента ему предложат перечислить небольшую сумму на благотворительность. Подробности нельзя писать, потому что это может натолкнуть испытуемого не на те мысли, и испортить экспериментальную манипуляцию, но сам факт все равно нужно как-то представить.</w:t>
      </w:r>
    </w:p>
    <w:p w14:paraId="1A3BE702" w14:textId="77777777" w:rsidR="00025124" w:rsidRPr="007746F6" w:rsidRDefault="00025124">
      <w:pPr>
        <w:spacing w:after="120" w:line="240" w:lineRule="auto"/>
        <w:jc w:val="both"/>
        <w:rPr>
          <w:rFonts w:cstheme="minorHAnsi"/>
        </w:rPr>
      </w:pPr>
    </w:p>
    <w:p w14:paraId="0719EB48" w14:textId="77777777" w:rsidR="00025124" w:rsidRPr="007746F6" w:rsidRDefault="00025124">
      <w:pPr>
        <w:spacing w:after="120" w:line="240" w:lineRule="auto"/>
        <w:jc w:val="both"/>
        <w:rPr>
          <w:rFonts w:cstheme="minorHAnsi"/>
        </w:rPr>
      </w:pPr>
    </w:p>
    <w:p w14:paraId="0863DB70" w14:textId="77777777" w:rsidR="00025124" w:rsidRPr="007746F6" w:rsidRDefault="00025124">
      <w:pPr>
        <w:spacing w:after="120" w:line="240" w:lineRule="auto"/>
        <w:jc w:val="both"/>
        <w:rPr>
          <w:rFonts w:cstheme="minorHAnsi"/>
        </w:rPr>
      </w:pPr>
    </w:p>
    <w:p w14:paraId="79E60697" w14:textId="77777777" w:rsidR="00025124" w:rsidRPr="007746F6" w:rsidRDefault="00025124">
      <w:pPr>
        <w:spacing w:after="120" w:line="240" w:lineRule="auto"/>
        <w:jc w:val="both"/>
        <w:rPr>
          <w:rFonts w:cstheme="minorHAnsi"/>
        </w:rPr>
      </w:pPr>
    </w:p>
    <w:p w14:paraId="0897C3D2" w14:textId="77777777" w:rsidR="00025124" w:rsidRPr="007746F6" w:rsidRDefault="00025124">
      <w:pPr>
        <w:spacing w:after="120" w:line="240" w:lineRule="auto"/>
        <w:jc w:val="both"/>
        <w:rPr>
          <w:rFonts w:cstheme="minorHAnsi"/>
        </w:rPr>
      </w:pPr>
    </w:p>
    <w:p w14:paraId="41401798" w14:textId="77777777" w:rsidR="00025124" w:rsidRPr="007746F6" w:rsidRDefault="00000000">
      <w:pPr>
        <w:spacing w:after="120"/>
        <w:jc w:val="both"/>
        <w:rPr>
          <w:rFonts w:cstheme="minorHAnsi"/>
        </w:rPr>
      </w:pPr>
      <w:r w:rsidRPr="007746F6">
        <w:rPr>
          <w:rFonts w:cstheme="minorHAnsi"/>
        </w:rPr>
        <w:t>Председатель Комиссии</w:t>
      </w:r>
    </w:p>
    <w:p w14:paraId="52D606EC" w14:textId="77777777" w:rsidR="00025124" w:rsidRPr="007746F6" w:rsidRDefault="00000000">
      <w:pPr>
        <w:spacing w:after="120"/>
        <w:jc w:val="both"/>
        <w:rPr>
          <w:rFonts w:cstheme="minorHAnsi"/>
        </w:rPr>
      </w:pPr>
      <w:r w:rsidRPr="007746F6">
        <w:rPr>
          <w:rFonts w:cstheme="minorHAnsi"/>
        </w:rPr>
        <w:t>Первый проректор</w:t>
      </w:r>
      <w:r w:rsidRPr="007746F6">
        <w:rPr>
          <w:rFonts w:cstheme="minorHAnsi"/>
        </w:rPr>
        <w:tab/>
      </w:r>
      <w:r w:rsidRPr="007746F6">
        <w:rPr>
          <w:rFonts w:cstheme="minorHAnsi"/>
        </w:rPr>
        <w:tab/>
      </w:r>
      <w:r w:rsidRPr="007746F6">
        <w:rPr>
          <w:rFonts w:cstheme="minorHAnsi"/>
        </w:rPr>
        <w:tab/>
      </w:r>
      <w:r w:rsidRPr="007746F6">
        <w:rPr>
          <w:rFonts w:cstheme="minorHAnsi"/>
        </w:rPr>
        <w:tab/>
      </w:r>
      <w:r w:rsidRPr="007746F6">
        <w:rPr>
          <w:rFonts w:cstheme="minorHAnsi"/>
        </w:rPr>
        <w:tab/>
      </w:r>
      <w:r w:rsidRPr="007746F6">
        <w:rPr>
          <w:rFonts w:cstheme="minorHAnsi"/>
        </w:rPr>
        <w:tab/>
      </w:r>
      <w:r w:rsidRPr="007746F6">
        <w:rPr>
          <w:rFonts w:cstheme="minorHAnsi"/>
        </w:rPr>
        <w:tab/>
      </w:r>
      <w:r w:rsidRPr="007746F6">
        <w:rPr>
          <w:rFonts w:cstheme="minorHAnsi"/>
        </w:rPr>
        <w:tab/>
      </w:r>
      <w:r w:rsidRPr="007746F6">
        <w:rPr>
          <w:rFonts w:cstheme="minorHAnsi"/>
        </w:rPr>
        <w:tab/>
        <w:t>В.В. Радаев</w:t>
      </w:r>
    </w:p>
    <w:sectPr w:rsidR="00025124" w:rsidRPr="007746F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7C115" w14:textId="77777777" w:rsidR="00637F0A" w:rsidRDefault="00637F0A">
      <w:pPr>
        <w:spacing w:after="0" w:line="240" w:lineRule="auto"/>
      </w:pPr>
      <w:r>
        <w:separator/>
      </w:r>
    </w:p>
  </w:endnote>
  <w:endnote w:type="continuationSeparator" w:id="0">
    <w:p w14:paraId="1B92F83C" w14:textId="77777777" w:rsidR="00637F0A" w:rsidRDefault="00637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42877" w14:textId="77777777" w:rsidR="00637F0A" w:rsidRDefault="00637F0A">
      <w:pPr>
        <w:spacing w:after="0" w:line="240" w:lineRule="auto"/>
      </w:pPr>
      <w:r>
        <w:separator/>
      </w:r>
    </w:p>
  </w:footnote>
  <w:footnote w:type="continuationSeparator" w:id="0">
    <w:p w14:paraId="51399B55" w14:textId="77777777" w:rsidR="00637F0A" w:rsidRDefault="00637F0A">
      <w:pPr>
        <w:spacing w:after="0" w:line="240" w:lineRule="auto"/>
      </w:pPr>
      <w:r>
        <w:continuationSeparator/>
      </w:r>
    </w:p>
  </w:footnote>
  <w:footnote w:id="1">
    <w:p w14:paraId="3193338A" w14:textId="77777777" w:rsidR="00025124" w:rsidRDefault="00000000">
      <w:pPr>
        <w:pStyle w:val="FootnoteText"/>
      </w:pPr>
      <w:r>
        <w:rPr>
          <w:rStyle w:val="FootnoteReference"/>
        </w:rPr>
        <w:footnoteRef/>
      </w:r>
      <w:r>
        <w:t xml:space="preserve"> Заседание проходило в форме электронного голосования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0990"/>
    <w:multiLevelType w:val="hybridMultilevel"/>
    <w:tmpl w:val="FF42412C"/>
    <w:lvl w:ilvl="0" w:tplc="98022D1A">
      <w:start w:val="1"/>
      <w:numFmt w:val="decimal"/>
      <w:lvlText w:val="%1."/>
      <w:lvlJc w:val="left"/>
      <w:pPr>
        <w:ind w:left="720" w:hanging="360"/>
      </w:pPr>
    </w:lvl>
    <w:lvl w:ilvl="1" w:tplc="8D06B94A">
      <w:start w:val="1"/>
      <w:numFmt w:val="lowerLetter"/>
      <w:lvlText w:val="%2."/>
      <w:lvlJc w:val="left"/>
      <w:pPr>
        <w:ind w:left="1440" w:hanging="360"/>
      </w:pPr>
    </w:lvl>
    <w:lvl w:ilvl="2" w:tplc="E73A1E72">
      <w:start w:val="1"/>
      <w:numFmt w:val="lowerRoman"/>
      <w:lvlText w:val="%3."/>
      <w:lvlJc w:val="right"/>
      <w:pPr>
        <w:ind w:left="2160" w:hanging="180"/>
      </w:pPr>
    </w:lvl>
    <w:lvl w:ilvl="3" w:tplc="7C369FEE">
      <w:start w:val="1"/>
      <w:numFmt w:val="decimal"/>
      <w:lvlText w:val="%4."/>
      <w:lvlJc w:val="left"/>
      <w:pPr>
        <w:ind w:left="2880" w:hanging="360"/>
      </w:pPr>
    </w:lvl>
    <w:lvl w:ilvl="4" w:tplc="E0549440">
      <w:start w:val="1"/>
      <w:numFmt w:val="lowerLetter"/>
      <w:lvlText w:val="%5."/>
      <w:lvlJc w:val="left"/>
      <w:pPr>
        <w:ind w:left="3600" w:hanging="360"/>
      </w:pPr>
    </w:lvl>
    <w:lvl w:ilvl="5" w:tplc="F078D650">
      <w:start w:val="1"/>
      <w:numFmt w:val="lowerRoman"/>
      <w:lvlText w:val="%6."/>
      <w:lvlJc w:val="right"/>
      <w:pPr>
        <w:ind w:left="4320" w:hanging="180"/>
      </w:pPr>
    </w:lvl>
    <w:lvl w:ilvl="6" w:tplc="63F6685C">
      <w:start w:val="1"/>
      <w:numFmt w:val="decimal"/>
      <w:lvlText w:val="%7."/>
      <w:lvlJc w:val="left"/>
      <w:pPr>
        <w:ind w:left="5040" w:hanging="360"/>
      </w:pPr>
    </w:lvl>
    <w:lvl w:ilvl="7" w:tplc="FF32E516">
      <w:start w:val="1"/>
      <w:numFmt w:val="lowerLetter"/>
      <w:lvlText w:val="%8."/>
      <w:lvlJc w:val="left"/>
      <w:pPr>
        <w:ind w:left="5760" w:hanging="360"/>
      </w:pPr>
    </w:lvl>
    <w:lvl w:ilvl="8" w:tplc="07DAB634">
      <w:start w:val="1"/>
      <w:numFmt w:val="lowerRoman"/>
      <w:lvlText w:val="%9."/>
      <w:lvlJc w:val="right"/>
      <w:pPr>
        <w:ind w:left="6480" w:hanging="180"/>
      </w:pPr>
    </w:lvl>
  </w:abstractNum>
  <w:abstractNum w:abstractNumId="1" w15:restartNumberingAfterBreak="0">
    <w:nsid w:val="09913550"/>
    <w:multiLevelType w:val="hybridMultilevel"/>
    <w:tmpl w:val="06B8373C"/>
    <w:lvl w:ilvl="0" w:tplc="4DC27784">
      <w:start w:val="1"/>
      <w:numFmt w:val="decimal"/>
      <w:lvlText w:val="%1."/>
      <w:lvlJc w:val="left"/>
      <w:pPr>
        <w:ind w:left="720" w:hanging="360"/>
      </w:pPr>
    </w:lvl>
    <w:lvl w:ilvl="1" w:tplc="A01490B6">
      <w:start w:val="1"/>
      <w:numFmt w:val="lowerLetter"/>
      <w:lvlText w:val="%2."/>
      <w:lvlJc w:val="left"/>
      <w:pPr>
        <w:ind w:left="1440" w:hanging="360"/>
      </w:pPr>
    </w:lvl>
    <w:lvl w:ilvl="2" w:tplc="154C78BA">
      <w:start w:val="1"/>
      <w:numFmt w:val="lowerRoman"/>
      <w:lvlText w:val="%3."/>
      <w:lvlJc w:val="right"/>
      <w:pPr>
        <w:ind w:left="2160" w:hanging="180"/>
      </w:pPr>
    </w:lvl>
    <w:lvl w:ilvl="3" w:tplc="17BCE5C0">
      <w:start w:val="1"/>
      <w:numFmt w:val="decimal"/>
      <w:lvlText w:val="%4."/>
      <w:lvlJc w:val="left"/>
      <w:pPr>
        <w:ind w:left="2880" w:hanging="360"/>
      </w:pPr>
    </w:lvl>
    <w:lvl w:ilvl="4" w:tplc="9D706C9E">
      <w:start w:val="1"/>
      <w:numFmt w:val="lowerLetter"/>
      <w:lvlText w:val="%5."/>
      <w:lvlJc w:val="left"/>
      <w:pPr>
        <w:ind w:left="3600" w:hanging="360"/>
      </w:pPr>
    </w:lvl>
    <w:lvl w:ilvl="5" w:tplc="517EE808">
      <w:start w:val="1"/>
      <w:numFmt w:val="lowerRoman"/>
      <w:lvlText w:val="%6."/>
      <w:lvlJc w:val="right"/>
      <w:pPr>
        <w:ind w:left="4320" w:hanging="180"/>
      </w:pPr>
    </w:lvl>
    <w:lvl w:ilvl="6" w:tplc="3FF2752A">
      <w:start w:val="1"/>
      <w:numFmt w:val="decimal"/>
      <w:lvlText w:val="%7."/>
      <w:lvlJc w:val="left"/>
      <w:pPr>
        <w:ind w:left="5040" w:hanging="360"/>
      </w:pPr>
    </w:lvl>
    <w:lvl w:ilvl="7" w:tplc="59601C4C">
      <w:start w:val="1"/>
      <w:numFmt w:val="lowerLetter"/>
      <w:lvlText w:val="%8."/>
      <w:lvlJc w:val="left"/>
      <w:pPr>
        <w:ind w:left="5760" w:hanging="360"/>
      </w:pPr>
    </w:lvl>
    <w:lvl w:ilvl="8" w:tplc="1708CC3C">
      <w:start w:val="1"/>
      <w:numFmt w:val="lowerRoman"/>
      <w:lvlText w:val="%9."/>
      <w:lvlJc w:val="right"/>
      <w:pPr>
        <w:ind w:left="6480" w:hanging="180"/>
      </w:pPr>
    </w:lvl>
  </w:abstractNum>
  <w:abstractNum w:abstractNumId="2" w15:restartNumberingAfterBreak="0">
    <w:nsid w:val="0A905837"/>
    <w:multiLevelType w:val="hybridMultilevel"/>
    <w:tmpl w:val="0298D794"/>
    <w:lvl w:ilvl="0" w:tplc="CABC2F88">
      <w:start w:val="1"/>
      <w:numFmt w:val="decimal"/>
      <w:lvlText w:val="%1."/>
      <w:lvlJc w:val="left"/>
      <w:pPr>
        <w:ind w:left="720" w:hanging="360"/>
      </w:pPr>
    </w:lvl>
    <w:lvl w:ilvl="1" w:tplc="C5F251BC">
      <w:start w:val="1"/>
      <w:numFmt w:val="lowerLetter"/>
      <w:lvlText w:val="%2."/>
      <w:lvlJc w:val="left"/>
      <w:pPr>
        <w:ind w:left="1440" w:hanging="360"/>
      </w:pPr>
    </w:lvl>
    <w:lvl w:ilvl="2" w:tplc="F2066FB6">
      <w:start w:val="1"/>
      <w:numFmt w:val="lowerRoman"/>
      <w:lvlText w:val="%3."/>
      <w:lvlJc w:val="right"/>
      <w:pPr>
        <w:ind w:left="2160" w:hanging="180"/>
      </w:pPr>
    </w:lvl>
    <w:lvl w:ilvl="3" w:tplc="F5F2E91A">
      <w:start w:val="1"/>
      <w:numFmt w:val="decimal"/>
      <w:lvlText w:val="%4."/>
      <w:lvlJc w:val="left"/>
      <w:pPr>
        <w:ind w:left="2880" w:hanging="360"/>
      </w:pPr>
    </w:lvl>
    <w:lvl w:ilvl="4" w:tplc="5096E6CE">
      <w:start w:val="1"/>
      <w:numFmt w:val="lowerLetter"/>
      <w:lvlText w:val="%5."/>
      <w:lvlJc w:val="left"/>
      <w:pPr>
        <w:ind w:left="3600" w:hanging="360"/>
      </w:pPr>
    </w:lvl>
    <w:lvl w:ilvl="5" w:tplc="1BFCF296">
      <w:start w:val="1"/>
      <w:numFmt w:val="lowerRoman"/>
      <w:lvlText w:val="%6."/>
      <w:lvlJc w:val="right"/>
      <w:pPr>
        <w:ind w:left="4320" w:hanging="180"/>
      </w:pPr>
    </w:lvl>
    <w:lvl w:ilvl="6" w:tplc="F8741876">
      <w:start w:val="1"/>
      <w:numFmt w:val="decimal"/>
      <w:lvlText w:val="%7."/>
      <w:lvlJc w:val="left"/>
      <w:pPr>
        <w:ind w:left="5040" w:hanging="360"/>
      </w:pPr>
    </w:lvl>
    <w:lvl w:ilvl="7" w:tplc="D948205A">
      <w:start w:val="1"/>
      <w:numFmt w:val="lowerLetter"/>
      <w:lvlText w:val="%8."/>
      <w:lvlJc w:val="left"/>
      <w:pPr>
        <w:ind w:left="5760" w:hanging="360"/>
      </w:pPr>
    </w:lvl>
    <w:lvl w:ilvl="8" w:tplc="65304352">
      <w:start w:val="1"/>
      <w:numFmt w:val="lowerRoman"/>
      <w:lvlText w:val="%9."/>
      <w:lvlJc w:val="right"/>
      <w:pPr>
        <w:ind w:left="6480" w:hanging="180"/>
      </w:pPr>
    </w:lvl>
  </w:abstractNum>
  <w:abstractNum w:abstractNumId="3" w15:restartNumberingAfterBreak="0">
    <w:nsid w:val="1CF05777"/>
    <w:multiLevelType w:val="hybridMultilevel"/>
    <w:tmpl w:val="64D4B88E"/>
    <w:lvl w:ilvl="0" w:tplc="96802580">
      <w:start w:val="1"/>
      <w:numFmt w:val="decimal"/>
      <w:lvlText w:val="%1."/>
      <w:lvlJc w:val="left"/>
      <w:pPr>
        <w:ind w:left="720" w:hanging="360"/>
      </w:pPr>
    </w:lvl>
    <w:lvl w:ilvl="1" w:tplc="059C8178">
      <w:start w:val="1"/>
      <w:numFmt w:val="lowerLetter"/>
      <w:lvlText w:val="%2."/>
      <w:lvlJc w:val="left"/>
      <w:pPr>
        <w:ind w:left="1440" w:hanging="360"/>
      </w:pPr>
    </w:lvl>
    <w:lvl w:ilvl="2" w:tplc="552A871A">
      <w:start w:val="1"/>
      <w:numFmt w:val="lowerRoman"/>
      <w:lvlText w:val="%3."/>
      <w:lvlJc w:val="right"/>
      <w:pPr>
        <w:ind w:left="2160" w:hanging="180"/>
      </w:pPr>
    </w:lvl>
    <w:lvl w:ilvl="3" w:tplc="883CD064">
      <w:start w:val="1"/>
      <w:numFmt w:val="decimal"/>
      <w:lvlText w:val="%4."/>
      <w:lvlJc w:val="left"/>
      <w:pPr>
        <w:ind w:left="2880" w:hanging="360"/>
      </w:pPr>
    </w:lvl>
    <w:lvl w:ilvl="4" w:tplc="28F6D29C">
      <w:start w:val="1"/>
      <w:numFmt w:val="lowerLetter"/>
      <w:lvlText w:val="%5."/>
      <w:lvlJc w:val="left"/>
      <w:pPr>
        <w:ind w:left="3600" w:hanging="360"/>
      </w:pPr>
    </w:lvl>
    <w:lvl w:ilvl="5" w:tplc="269238F8">
      <w:start w:val="1"/>
      <w:numFmt w:val="lowerRoman"/>
      <w:lvlText w:val="%6."/>
      <w:lvlJc w:val="right"/>
      <w:pPr>
        <w:ind w:left="4320" w:hanging="180"/>
      </w:pPr>
    </w:lvl>
    <w:lvl w:ilvl="6" w:tplc="FFE83296">
      <w:start w:val="1"/>
      <w:numFmt w:val="decimal"/>
      <w:lvlText w:val="%7."/>
      <w:lvlJc w:val="left"/>
      <w:pPr>
        <w:ind w:left="5040" w:hanging="360"/>
      </w:pPr>
    </w:lvl>
    <w:lvl w:ilvl="7" w:tplc="F516FC98">
      <w:start w:val="1"/>
      <w:numFmt w:val="lowerLetter"/>
      <w:lvlText w:val="%8."/>
      <w:lvlJc w:val="left"/>
      <w:pPr>
        <w:ind w:left="5760" w:hanging="360"/>
      </w:pPr>
    </w:lvl>
    <w:lvl w:ilvl="8" w:tplc="FEA6C954">
      <w:start w:val="1"/>
      <w:numFmt w:val="lowerRoman"/>
      <w:lvlText w:val="%9."/>
      <w:lvlJc w:val="right"/>
      <w:pPr>
        <w:ind w:left="6480" w:hanging="180"/>
      </w:pPr>
    </w:lvl>
  </w:abstractNum>
  <w:abstractNum w:abstractNumId="4" w15:restartNumberingAfterBreak="0">
    <w:nsid w:val="22BD6FCC"/>
    <w:multiLevelType w:val="hybridMultilevel"/>
    <w:tmpl w:val="8730B8BA"/>
    <w:lvl w:ilvl="0" w:tplc="51941F62">
      <w:start w:val="1"/>
      <w:numFmt w:val="decimal"/>
      <w:lvlText w:val="%1."/>
      <w:lvlJc w:val="left"/>
      <w:pPr>
        <w:ind w:left="720" w:hanging="360"/>
      </w:pPr>
    </w:lvl>
    <w:lvl w:ilvl="1" w:tplc="4ABA121A">
      <w:start w:val="1"/>
      <w:numFmt w:val="lowerLetter"/>
      <w:lvlText w:val="%2."/>
      <w:lvlJc w:val="left"/>
      <w:pPr>
        <w:ind w:left="1440" w:hanging="360"/>
      </w:pPr>
    </w:lvl>
    <w:lvl w:ilvl="2" w:tplc="D9FE5FB8">
      <w:start w:val="1"/>
      <w:numFmt w:val="lowerRoman"/>
      <w:lvlText w:val="%3."/>
      <w:lvlJc w:val="right"/>
      <w:pPr>
        <w:ind w:left="2160" w:hanging="180"/>
      </w:pPr>
    </w:lvl>
    <w:lvl w:ilvl="3" w:tplc="79809960">
      <w:start w:val="1"/>
      <w:numFmt w:val="decimal"/>
      <w:lvlText w:val="%4."/>
      <w:lvlJc w:val="left"/>
      <w:pPr>
        <w:ind w:left="2880" w:hanging="360"/>
      </w:pPr>
    </w:lvl>
    <w:lvl w:ilvl="4" w:tplc="5FCEC370">
      <w:start w:val="1"/>
      <w:numFmt w:val="lowerLetter"/>
      <w:lvlText w:val="%5."/>
      <w:lvlJc w:val="left"/>
      <w:pPr>
        <w:ind w:left="3600" w:hanging="360"/>
      </w:pPr>
    </w:lvl>
    <w:lvl w:ilvl="5" w:tplc="5AFA7D96">
      <w:start w:val="1"/>
      <w:numFmt w:val="lowerRoman"/>
      <w:lvlText w:val="%6."/>
      <w:lvlJc w:val="right"/>
      <w:pPr>
        <w:ind w:left="4320" w:hanging="180"/>
      </w:pPr>
    </w:lvl>
    <w:lvl w:ilvl="6" w:tplc="855EC60A">
      <w:start w:val="1"/>
      <w:numFmt w:val="decimal"/>
      <w:lvlText w:val="%7."/>
      <w:lvlJc w:val="left"/>
      <w:pPr>
        <w:ind w:left="5040" w:hanging="360"/>
      </w:pPr>
    </w:lvl>
    <w:lvl w:ilvl="7" w:tplc="1DB2BE0E">
      <w:start w:val="1"/>
      <w:numFmt w:val="lowerLetter"/>
      <w:lvlText w:val="%8."/>
      <w:lvlJc w:val="left"/>
      <w:pPr>
        <w:ind w:left="5760" w:hanging="360"/>
      </w:pPr>
    </w:lvl>
    <w:lvl w:ilvl="8" w:tplc="A1CEF9EC">
      <w:start w:val="1"/>
      <w:numFmt w:val="lowerRoman"/>
      <w:lvlText w:val="%9."/>
      <w:lvlJc w:val="right"/>
      <w:pPr>
        <w:ind w:left="6480" w:hanging="180"/>
      </w:pPr>
    </w:lvl>
  </w:abstractNum>
  <w:abstractNum w:abstractNumId="5" w15:restartNumberingAfterBreak="0">
    <w:nsid w:val="23C90698"/>
    <w:multiLevelType w:val="hybridMultilevel"/>
    <w:tmpl w:val="46BABEB4"/>
    <w:lvl w:ilvl="0" w:tplc="A828A902">
      <w:start w:val="1"/>
      <w:numFmt w:val="decimal"/>
      <w:lvlText w:val="%1."/>
      <w:lvlJc w:val="left"/>
      <w:pPr>
        <w:ind w:left="720" w:hanging="360"/>
      </w:pPr>
    </w:lvl>
    <w:lvl w:ilvl="1" w:tplc="50AA0C62">
      <w:start w:val="1"/>
      <w:numFmt w:val="lowerLetter"/>
      <w:lvlText w:val="%2."/>
      <w:lvlJc w:val="left"/>
      <w:pPr>
        <w:ind w:left="1440" w:hanging="360"/>
      </w:pPr>
    </w:lvl>
    <w:lvl w:ilvl="2" w:tplc="4C140B50">
      <w:start w:val="1"/>
      <w:numFmt w:val="lowerRoman"/>
      <w:lvlText w:val="%3."/>
      <w:lvlJc w:val="right"/>
      <w:pPr>
        <w:ind w:left="2160" w:hanging="180"/>
      </w:pPr>
    </w:lvl>
    <w:lvl w:ilvl="3" w:tplc="4A24AC72">
      <w:start w:val="1"/>
      <w:numFmt w:val="decimal"/>
      <w:lvlText w:val="%4."/>
      <w:lvlJc w:val="left"/>
      <w:pPr>
        <w:ind w:left="2880" w:hanging="360"/>
      </w:pPr>
    </w:lvl>
    <w:lvl w:ilvl="4" w:tplc="2EB09A4E">
      <w:start w:val="1"/>
      <w:numFmt w:val="lowerLetter"/>
      <w:lvlText w:val="%5."/>
      <w:lvlJc w:val="left"/>
      <w:pPr>
        <w:ind w:left="3600" w:hanging="360"/>
      </w:pPr>
    </w:lvl>
    <w:lvl w:ilvl="5" w:tplc="23DAC9CC">
      <w:start w:val="1"/>
      <w:numFmt w:val="lowerRoman"/>
      <w:lvlText w:val="%6."/>
      <w:lvlJc w:val="right"/>
      <w:pPr>
        <w:ind w:left="4320" w:hanging="180"/>
      </w:pPr>
    </w:lvl>
    <w:lvl w:ilvl="6" w:tplc="0DC4882C">
      <w:start w:val="1"/>
      <w:numFmt w:val="decimal"/>
      <w:lvlText w:val="%7."/>
      <w:lvlJc w:val="left"/>
      <w:pPr>
        <w:ind w:left="5040" w:hanging="360"/>
      </w:pPr>
    </w:lvl>
    <w:lvl w:ilvl="7" w:tplc="5F440F54">
      <w:start w:val="1"/>
      <w:numFmt w:val="lowerLetter"/>
      <w:lvlText w:val="%8."/>
      <w:lvlJc w:val="left"/>
      <w:pPr>
        <w:ind w:left="5760" w:hanging="360"/>
      </w:pPr>
    </w:lvl>
    <w:lvl w:ilvl="8" w:tplc="866098B8">
      <w:start w:val="1"/>
      <w:numFmt w:val="lowerRoman"/>
      <w:lvlText w:val="%9."/>
      <w:lvlJc w:val="right"/>
      <w:pPr>
        <w:ind w:left="6480" w:hanging="180"/>
      </w:pPr>
    </w:lvl>
  </w:abstractNum>
  <w:abstractNum w:abstractNumId="6" w15:restartNumberingAfterBreak="0">
    <w:nsid w:val="282E2458"/>
    <w:multiLevelType w:val="hybridMultilevel"/>
    <w:tmpl w:val="022A85F8"/>
    <w:lvl w:ilvl="0" w:tplc="F4B8E6CE">
      <w:start w:val="1"/>
      <w:numFmt w:val="decimal"/>
      <w:lvlText w:val="%1."/>
      <w:lvlJc w:val="left"/>
      <w:pPr>
        <w:ind w:left="720" w:hanging="360"/>
      </w:pPr>
    </w:lvl>
    <w:lvl w:ilvl="1" w:tplc="17125AB0">
      <w:start w:val="1"/>
      <w:numFmt w:val="lowerLetter"/>
      <w:lvlText w:val="%2."/>
      <w:lvlJc w:val="left"/>
      <w:pPr>
        <w:ind w:left="1440" w:hanging="360"/>
      </w:pPr>
    </w:lvl>
    <w:lvl w:ilvl="2" w:tplc="7BC47ED6">
      <w:start w:val="1"/>
      <w:numFmt w:val="lowerRoman"/>
      <w:lvlText w:val="%3."/>
      <w:lvlJc w:val="right"/>
      <w:pPr>
        <w:ind w:left="2160" w:hanging="180"/>
      </w:pPr>
    </w:lvl>
    <w:lvl w:ilvl="3" w:tplc="62B2E044">
      <w:start w:val="1"/>
      <w:numFmt w:val="decimal"/>
      <w:lvlText w:val="%4."/>
      <w:lvlJc w:val="left"/>
      <w:pPr>
        <w:ind w:left="2880" w:hanging="360"/>
      </w:pPr>
    </w:lvl>
    <w:lvl w:ilvl="4" w:tplc="4A52A53E">
      <w:start w:val="1"/>
      <w:numFmt w:val="lowerLetter"/>
      <w:lvlText w:val="%5."/>
      <w:lvlJc w:val="left"/>
      <w:pPr>
        <w:ind w:left="3600" w:hanging="360"/>
      </w:pPr>
    </w:lvl>
    <w:lvl w:ilvl="5" w:tplc="B06240C0">
      <w:start w:val="1"/>
      <w:numFmt w:val="lowerRoman"/>
      <w:lvlText w:val="%6."/>
      <w:lvlJc w:val="right"/>
      <w:pPr>
        <w:ind w:left="4320" w:hanging="180"/>
      </w:pPr>
    </w:lvl>
    <w:lvl w:ilvl="6" w:tplc="819CD044">
      <w:start w:val="1"/>
      <w:numFmt w:val="decimal"/>
      <w:lvlText w:val="%7."/>
      <w:lvlJc w:val="left"/>
      <w:pPr>
        <w:ind w:left="5040" w:hanging="360"/>
      </w:pPr>
    </w:lvl>
    <w:lvl w:ilvl="7" w:tplc="697E6142">
      <w:start w:val="1"/>
      <w:numFmt w:val="lowerLetter"/>
      <w:lvlText w:val="%8."/>
      <w:lvlJc w:val="left"/>
      <w:pPr>
        <w:ind w:left="5760" w:hanging="360"/>
      </w:pPr>
    </w:lvl>
    <w:lvl w:ilvl="8" w:tplc="BB6CD28E">
      <w:start w:val="1"/>
      <w:numFmt w:val="lowerRoman"/>
      <w:lvlText w:val="%9."/>
      <w:lvlJc w:val="right"/>
      <w:pPr>
        <w:ind w:left="6480" w:hanging="180"/>
      </w:pPr>
    </w:lvl>
  </w:abstractNum>
  <w:abstractNum w:abstractNumId="7" w15:restartNumberingAfterBreak="0">
    <w:nsid w:val="2A58336D"/>
    <w:multiLevelType w:val="hybridMultilevel"/>
    <w:tmpl w:val="27AEBFC2"/>
    <w:lvl w:ilvl="0" w:tplc="04601116">
      <w:start w:val="1"/>
      <w:numFmt w:val="decimal"/>
      <w:lvlText w:val="%1."/>
      <w:lvlJc w:val="left"/>
      <w:pPr>
        <w:ind w:left="720" w:hanging="360"/>
      </w:pPr>
    </w:lvl>
    <w:lvl w:ilvl="1" w:tplc="CA860C76">
      <w:start w:val="1"/>
      <w:numFmt w:val="lowerLetter"/>
      <w:lvlText w:val="%2."/>
      <w:lvlJc w:val="left"/>
      <w:pPr>
        <w:ind w:left="1440" w:hanging="360"/>
      </w:pPr>
    </w:lvl>
    <w:lvl w:ilvl="2" w:tplc="80B2B3B4">
      <w:start w:val="1"/>
      <w:numFmt w:val="lowerRoman"/>
      <w:lvlText w:val="%3."/>
      <w:lvlJc w:val="right"/>
      <w:pPr>
        <w:ind w:left="2160" w:hanging="180"/>
      </w:pPr>
    </w:lvl>
    <w:lvl w:ilvl="3" w:tplc="A782D016">
      <w:start w:val="1"/>
      <w:numFmt w:val="decimal"/>
      <w:lvlText w:val="%4."/>
      <w:lvlJc w:val="left"/>
      <w:pPr>
        <w:ind w:left="2880" w:hanging="360"/>
      </w:pPr>
    </w:lvl>
    <w:lvl w:ilvl="4" w:tplc="693478E4">
      <w:start w:val="1"/>
      <w:numFmt w:val="lowerLetter"/>
      <w:lvlText w:val="%5."/>
      <w:lvlJc w:val="left"/>
      <w:pPr>
        <w:ind w:left="3600" w:hanging="360"/>
      </w:pPr>
    </w:lvl>
    <w:lvl w:ilvl="5" w:tplc="4794599E">
      <w:start w:val="1"/>
      <w:numFmt w:val="lowerRoman"/>
      <w:lvlText w:val="%6."/>
      <w:lvlJc w:val="right"/>
      <w:pPr>
        <w:ind w:left="4320" w:hanging="180"/>
      </w:pPr>
    </w:lvl>
    <w:lvl w:ilvl="6" w:tplc="7FF0B892">
      <w:start w:val="1"/>
      <w:numFmt w:val="decimal"/>
      <w:lvlText w:val="%7."/>
      <w:lvlJc w:val="left"/>
      <w:pPr>
        <w:ind w:left="5040" w:hanging="360"/>
      </w:pPr>
    </w:lvl>
    <w:lvl w:ilvl="7" w:tplc="59D6B9C6">
      <w:start w:val="1"/>
      <w:numFmt w:val="lowerLetter"/>
      <w:lvlText w:val="%8."/>
      <w:lvlJc w:val="left"/>
      <w:pPr>
        <w:ind w:left="5760" w:hanging="360"/>
      </w:pPr>
    </w:lvl>
    <w:lvl w:ilvl="8" w:tplc="83E20F34">
      <w:start w:val="1"/>
      <w:numFmt w:val="lowerRoman"/>
      <w:lvlText w:val="%9."/>
      <w:lvlJc w:val="right"/>
      <w:pPr>
        <w:ind w:left="6480" w:hanging="180"/>
      </w:pPr>
    </w:lvl>
  </w:abstractNum>
  <w:abstractNum w:abstractNumId="8" w15:restartNumberingAfterBreak="0">
    <w:nsid w:val="2B7677BD"/>
    <w:multiLevelType w:val="hybridMultilevel"/>
    <w:tmpl w:val="B078987C"/>
    <w:lvl w:ilvl="0" w:tplc="31BA2086">
      <w:start w:val="1"/>
      <w:numFmt w:val="decimal"/>
      <w:lvlText w:val="%1."/>
      <w:lvlJc w:val="left"/>
      <w:pPr>
        <w:ind w:left="720" w:hanging="360"/>
      </w:pPr>
    </w:lvl>
    <w:lvl w:ilvl="1" w:tplc="0E402554">
      <w:start w:val="1"/>
      <w:numFmt w:val="lowerLetter"/>
      <w:lvlText w:val="%2."/>
      <w:lvlJc w:val="left"/>
      <w:pPr>
        <w:ind w:left="1440" w:hanging="360"/>
      </w:pPr>
    </w:lvl>
    <w:lvl w:ilvl="2" w:tplc="62D05B38">
      <w:start w:val="1"/>
      <w:numFmt w:val="lowerRoman"/>
      <w:lvlText w:val="%3."/>
      <w:lvlJc w:val="right"/>
      <w:pPr>
        <w:ind w:left="2160" w:hanging="180"/>
      </w:pPr>
    </w:lvl>
    <w:lvl w:ilvl="3" w:tplc="FFB680EA">
      <w:start w:val="1"/>
      <w:numFmt w:val="decimal"/>
      <w:lvlText w:val="%4."/>
      <w:lvlJc w:val="left"/>
      <w:pPr>
        <w:ind w:left="2880" w:hanging="360"/>
      </w:pPr>
    </w:lvl>
    <w:lvl w:ilvl="4" w:tplc="084EFA8C">
      <w:start w:val="1"/>
      <w:numFmt w:val="lowerLetter"/>
      <w:lvlText w:val="%5."/>
      <w:lvlJc w:val="left"/>
      <w:pPr>
        <w:ind w:left="3600" w:hanging="360"/>
      </w:pPr>
    </w:lvl>
    <w:lvl w:ilvl="5" w:tplc="84949942">
      <w:start w:val="1"/>
      <w:numFmt w:val="lowerRoman"/>
      <w:lvlText w:val="%6."/>
      <w:lvlJc w:val="right"/>
      <w:pPr>
        <w:ind w:left="4320" w:hanging="180"/>
      </w:pPr>
    </w:lvl>
    <w:lvl w:ilvl="6" w:tplc="1AC66F9A">
      <w:start w:val="1"/>
      <w:numFmt w:val="decimal"/>
      <w:lvlText w:val="%7."/>
      <w:lvlJc w:val="left"/>
      <w:pPr>
        <w:ind w:left="5040" w:hanging="360"/>
      </w:pPr>
    </w:lvl>
    <w:lvl w:ilvl="7" w:tplc="C51A06A2">
      <w:start w:val="1"/>
      <w:numFmt w:val="lowerLetter"/>
      <w:lvlText w:val="%8."/>
      <w:lvlJc w:val="left"/>
      <w:pPr>
        <w:ind w:left="5760" w:hanging="360"/>
      </w:pPr>
    </w:lvl>
    <w:lvl w:ilvl="8" w:tplc="D3DC4760">
      <w:start w:val="1"/>
      <w:numFmt w:val="lowerRoman"/>
      <w:lvlText w:val="%9."/>
      <w:lvlJc w:val="right"/>
      <w:pPr>
        <w:ind w:left="6480" w:hanging="180"/>
      </w:pPr>
    </w:lvl>
  </w:abstractNum>
  <w:abstractNum w:abstractNumId="9" w15:restartNumberingAfterBreak="0">
    <w:nsid w:val="2F701380"/>
    <w:multiLevelType w:val="hybridMultilevel"/>
    <w:tmpl w:val="B368169C"/>
    <w:lvl w:ilvl="0" w:tplc="B97C73E0">
      <w:start w:val="1"/>
      <w:numFmt w:val="decimal"/>
      <w:lvlText w:val="%1."/>
      <w:lvlJc w:val="left"/>
      <w:pPr>
        <w:ind w:left="720" w:hanging="360"/>
      </w:pPr>
    </w:lvl>
    <w:lvl w:ilvl="1" w:tplc="DF988624">
      <w:start w:val="1"/>
      <w:numFmt w:val="lowerLetter"/>
      <w:lvlText w:val="%2."/>
      <w:lvlJc w:val="left"/>
      <w:pPr>
        <w:ind w:left="1440" w:hanging="360"/>
      </w:pPr>
    </w:lvl>
    <w:lvl w:ilvl="2" w:tplc="89DA163E">
      <w:start w:val="1"/>
      <w:numFmt w:val="lowerRoman"/>
      <w:lvlText w:val="%3."/>
      <w:lvlJc w:val="right"/>
      <w:pPr>
        <w:ind w:left="2160" w:hanging="180"/>
      </w:pPr>
    </w:lvl>
    <w:lvl w:ilvl="3" w:tplc="960CC758">
      <w:start w:val="1"/>
      <w:numFmt w:val="decimal"/>
      <w:lvlText w:val="%4."/>
      <w:lvlJc w:val="left"/>
      <w:pPr>
        <w:ind w:left="2880" w:hanging="360"/>
      </w:pPr>
    </w:lvl>
    <w:lvl w:ilvl="4" w:tplc="0FC200CC">
      <w:start w:val="1"/>
      <w:numFmt w:val="lowerLetter"/>
      <w:lvlText w:val="%5."/>
      <w:lvlJc w:val="left"/>
      <w:pPr>
        <w:ind w:left="3600" w:hanging="360"/>
      </w:pPr>
    </w:lvl>
    <w:lvl w:ilvl="5" w:tplc="EDFC8B0E">
      <w:start w:val="1"/>
      <w:numFmt w:val="lowerRoman"/>
      <w:lvlText w:val="%6."/>
      <w:lvlJc w:val="right"/>
      <w:pPr>
        <w:ind w:left="4320" w:hanging="180"/>
      </w:pPr>
    </w:lvl>
    <w:lvl w:ilvl="6" w:tplc="185CF7A0">
      <w:start w:val="1"/>
      <w:numFmt w:val="decimal"/>
      <w:lvlText w:val="%7."/>
      <w:lvlJc w:val="left"/>
      <w:pPr>
        <w:ind w:left="5040" w:hanging="360"/>
      </w:pPr>
    </w:lvl>
    <w:lvl w:ilvl="7" w:tplc="63C4C4A8">
      <w:start w:val="1"/>
      <w:numFmt w:val="lowerLetter"/>
      <w:lvlText w:val="%8."/>
      <w:lvlJc w:val="left"/>
      <w:pPr>
        <w:ind w:left="5760" w:hanging="360"/>
      </w:pPr>
    </w:lvl>
    <w:lvl w:ilvl="8" w:tplc="1A9AD326">
      <w:start w:val="1"/>
      <w:numFmt w:val="lowerRoman"/>
      <w:lvlText w:val="%9."/>
      <w:lvlJc w:val="right"/>
      <w:pPr>
        <w:ind w:left="6480" w:hanging="180"/>
      </w:pPr>
    </w:lvl>
  </w:abstractNum>
  <w:abstractNum w:abstractNumId="10" w15:restartNumberingAfterBreak="0">
    <w:nsid w:val="3B6C5431"/>
    <w:multiLevelType w:val="hybridMultilevel"/>
    <w:tmpl w:val="511AC972"/>
    <w:lvl w:ilvl="0" w:tplc="C88887FE">
      <w:start w:val="1"/>
      <w:numFmt w:val="decimal"/>
      <w:lvlText w:val="%1."/>
      <w:lvlJc w:val="left"/>
      <w:pPr>
        <w:ind w:left="720" w:hanging="360"/>
      </w:pPr>
    </w:lvl>
    <w:lvl w:ilvl="1" w:tplc="B0AA0456">
      <w:start w:val="1"/>
      <w:numFmt w:val="lowerLetter"/>
      <w:lvlText w:val="%2."/>
      <w:lvlJc w:val="left"/>
      <w:pPr>
        <w:ind w:left="1440" w:hanging="360"/>
      </w:pPr>
    </w:lvl>
    <w:lvl w:ilvl="2" w:tplc="97E80CF6">
      <w:start w:val="1"/>
      <w:numFmt w:val="lowerRoman"/>
      <w:lvlText w:val="%3."/>
      <w:lvlJc w:val="right"/>
      <w:pPr>
        <w:ind w:left="2160" w:hanging="180"/>
      </w:pPr>
    </w:lvl>
    <w:lvl w:ilvl="3" w:tplc="87C863F4">
      <w:start w:val="1"/>
      <w:numFmt w:val="decimal"/>
      <w:lvlText w:val="%4."/>
      <w:lvlJc w:val="left"/>
      <w:pPr>
        <w:ind w:left="2880" w:hanging="360"/>
      </w:pPr>
    </w:lvl>
    <w:lvl w:ilvl="4" w:tplc="1CF65BDC">
      <w:start w:val="1"/>
      <w:numFmt w:val="lowerLetter"/>
      <w:lvlText w:val="%5."/>
      <w:lvlJc w:val="left"/>
      <w:pPr>
        <w:ind w:left="3600" w:hanging="360"/>
      </w:pPr>
    </w:lvl>
    <w:lvl w:ilvl="5" w:tplc="96A49A84">
      <w:start w:val="1"/>
      <w:numFmt w:val="lowerRoman"/>
      <w:lvlText w:val="%6."/>
      <w:lvlJc w:val="right"/>
      <w:pPr>
        <w:ind w:left="4320" w:hanging="180"/>
      </w:pPr>
    </w:lvl>
    <w:lvl w:ilvl="6" w:tplc="4E92CDAA">
      <w:start w:val="1"/>
      <w:numFmt w:val="decimal"/>
      <w:lvlText w:val="%7."/>
      <w:lvlJc w:val="left"/>
      <w:pPr>
        <w:ind w:left="5040" w:hanging="360"/>
      </w:pPr>
    </w:lvl>
    <w:lvl w:ilvl="7" w:tplc="9A063FC4">
      <w:start w:val="1"/>
      <w:numFmt w:val="lowerLetter"/>
      <w:lvlText w:val="%8."/>
      <w:lvlJc w:val="left"/>
      <w:pPr>
        <w:ind w:left="5760" w:hanging="360"/>
      </w:pPr>
    </w:lvl>
    <w:lvl w:ilvl="8" w:tplc="91D03B84">
      <w:start w:val="1"/>
      <w:numFmt w:val="lowerRoman"/>
      <w:lvlText w:val="%9."/>
      <w:lvlJc w:val="right"/>
      <w:pPr>
        <w:ind w:left="6480" w:hanging="180"/>
      </w:pPr>
    </w:lvl>
  </w:abstractNum>
  <w:abstractNum w:abstractNumId="11" w15:restartNumberingAfterBreak="0">
    <w:nsid w:val="3C717753"/>
    <w:multiLevelType w:val="hybridMultilevel"/>
    <w:tmpl w:val="FA46D62A"/>
    <w:lvl w:ilvl="0" w:tplc="9F6EE4A0">
      <w:start w:val="1"/>
      <w:numFmt w:val="decimal"/>
      <w:lvlText w:val="%1."/>
      <w:lvlJc w:val="left"/>
      <w:pPr>
        <w:ind w:left="720" w:hanging="360"/>
      </w:pPr>
    </w:lvl>
    <w:lvl w:ilvl="1" w:tplc="53F082D2">
      <w:start w:val="1"/>
      <w:numFmt w:val="lowerLetter"/>
      <w:lvlText w:val="%2."/>
      <w:lvlJc w:val="left"/>
      <w:pPr>
        <w:ind w:left="1440" w:hanging="360"/>
      </w:pPr>
    </w:lvl>
    <w:lvl w:ilvl="2" w:tplc="2A7AEE4C">
      <w:start w:val="1"/>
      <w:numFmt w:val="lowerRoman"/>
      <w:lvlText w:val="%3."/>
      <w:lvlJc w:val="right"/>
      <w:pPr>
        <w:ind w:left="2160" w:hanging="180"/>
      </w:pPr>
    </w:lvl>
    <w:lvl w:ilvl="3" w:tplc="83A856F6">
      <w:start w:val="1"/>
      <w:numFmt w:val="decimal"/>
      <w:lvlText w:val="%4."/>
      <w:lvlJc w:val="left"/>
      <w:pPr>
        <w:ind w:left="2880" w:hanging="360"/>
      </w:pPr>
    </w:lvl>
    <w:lvl w:ilvl="4" w:tplc="96C0B588">
      <w:start w:val="1"/>
      <w:numFmt w:val="lowerLetter"/>
      <w:lvlText w:val="%5."/>
      <w:lvlJc w:val="left"/>
      <w:pPr>
        <w:ind w:left="3600" w:hanging="360"/>
      </w:pPr>
    </w:lvl>
    <w:lvl w:ilvl="5" w:tplc="937C8AF8">
      <w:start w:val="1"/>
      <w:numFmt w:val="lowerRoman"/>
      <w:lvlText w:val="%6."/>
      <w:lvlJc w:val="right"/>
      <w:pPr>
        <w:ind w:left="4320" w:hanging="180"/>
      </w:pPr>
    </w:lvl>
    <w:lvl w:ilvl="6" w:tplc="F182C5F4">
      <w:start w:val="1"/>
      <w:numFmt w:val="decimal"/>
      <w:lvlText w:val="%7."/>
      <w:lvlJc w:val="left"/>
      <w:pPr>
        <w:ind w:left="5040" w:hanging="360"/>
      </w:pPr>
    </w:lvl>
    <w:lvl w:ilvl="7" w:tplc="DA9413C6">
      <w:start w:val="1"/>
      <w:numFmt w:val="lowerLetter"/>
      <w:lvlText w:val="%8."/>
      <w:lvlJc w:val="left"/>
      <w:pPr>
        <w:ind w:left="5760" w:hanging="360"/>
      </w:pPr>
    </w:lvl>
    <w:lvl w:ilvl="8" w:tplc="DF0A2078">
      <w:start w:val="1"/>
      <w:numFmt w:val="lowerRoman"/>
      <w:lvlText w:val="%9."/>
      <w:lvlJc w:val="right"/>
      <w:pPr>
        <w:ind w:left="6480" w:hanging="180"/>
      </w:pPr>
    </w:lvl>
  </w:abstractNum>
  <w:abstractNum w:abstractNumId="12" w15:restartNumberingAfterBreak="0">
    <w:nsid w:val="43537871"/>
    <w:multiLevelType w:val="hybridMultilevel"/>
    <w:tmpl w:val="ACD270D2"/>
    <w:lvl w:ilvl="0" w:tplc="8C6EEC5E">
      <w:start w:val="1"/>
      <w:numFmt w:val="decimal"/>
      <w:lvlText w:val="%1."/>
      <w:lvlJc w:val="left"/>
      <w:pPr>
        <w:ind w:left="720" w:hanging="360"/>
      </w:pPr>
    </w:lvl>
    <w:lvl w:ilvl="1" w:tplc="6DF84C70">
      <w:start w:val="1"/>
      <w:numFmt w:val="lowerLetter"/>
      <w:lvlText w:val="%2."/>
      <w:lvlJc w:val="left"/>
      <w:pPr>
        <w:ind w:left="1440" w:hanging="360"/>
      </w:pPr>
    </w:lvl>
    <w:lvl w:ilvl="2" w:tplc="F37C6968">
      <w:start w:val="1"/>
      <w:numFmt w:val="lowerRoman"/>
      <w:lvlText w:val="%3."/>
      <w:lvlJc w:val="right"/>
      <w:pPr>
        <w:ind w:left="2160" w:hanging="180"/>
      </w:pPr>
    </w:lvl>
    <w:lvl w:ilvl="3" w:tplc="4170E18A">
      <w:start w:val="1"/>
      <w:numFmt w:val="decimal"/>
      <w:lvlText w:val="%4."/>
      <w:lvlJc w:val="left"/>
      <w:pPr>
        <w:ind w:left="2880" w:hanging="360"/>
      </w:pPr>
    </w:lvl>
    <w:lvl w:ilvl="4" w:tplc="189C57B0">
      <w:start w:val="1"/>
      <w:numFmt w:val="lowerLetter"/>
      <w:lvlText w:val="%5."/>
      <w:lvlJc w:val="left"/>
      <w:pPr>
        <w:ind w:left="3600" w:hanging="360"/>
      </w:pPr>
    </w:lvl>
    <w:lvl w:ilvl="5" w:tplc="8D6A8552">
      <w:start w:val="1"/>
      <w:numFmt w:val="lowerRoman"/>
      <w:lvlText w:val="%6."/>
      <w:lvlJc w:val="right"/>
      <w:pPr>
        <w:ind w:left="4320" w:hanging="180"/>
      </w:pPr>
    </w:lvl>
    <w:lvl w:ilvl="6" w:tplc="3CBECD7C">
      <w:start w:val="1"/>
      <w:numFmt w:val="decimal"/>
      <w:lvlText w:val="%7."/>
      <w:lvlJc w:val="left"/>
      <w:pPr>
        <w:ind w:left="5040" w:hanging="360"/>
      </w:pPr>
    </w:lvl>
    <w:lvl w:ilvl="7" w:tplc="A58EB9CA">
      <w:start w:val="1"/>
      <w:numFmt w:val="lowerLetter"/>
      <w:lvlText w:val="%8."/>
      <w:lvlJc w:val="left"/>
      <w:pPr>
        <w:ind w:left="5760" w:hanging="360"/>
      </w:pPr>
    </w:lvl>
    <w:lvl w:ilvl="8" w:tplc="F0D271E0">
      <w:start w:val="1"/>
      <w:numFmt w:val="lowerRoman"/>
      <w:lvlText w:val="%9."/>
      <w:lvlJc w:val="right"/>
      <w:pPr>
        <w:ind w:left="6480" w:hanging="180"/>
      </w:pPr>
    </w:lvl>
  </w:abstractNum>
  <w:abstractNum w:abstractNumId="13" w15:restartNumberingAfterBreak="0">
    <w:nsid w:val="469B7753"/>
    <w:multiLevelType w:val="hybridMultilevel"/>
    <w:tmpl w:val="061499D6"/>
    <w:lvl w:ilvl="0" w:tplc="321CBCE0">
      <w:start w:val="1"/>
      <w:numFmt w:val="decimal"/>
      <w:lvlText w:val="%1."/>
      <w:lvlJc w:val="left"/>
      <w:pPr>
        <w:ind w:left="720" w:hanging="360"/>
      </w:pPr>
    </w:lvl>
    <w:lvl w:ilvl="1" w:tplc="7B88A9D2">
      <w:start w:val="1"/>
      <w:numFmt w:val="lowerLetter"/>
      <w:lvlText w:val="%2."/>
      <w:lvlJc w:val="left"/>
      <w:pPr>
        <w:ind w:left="1440" w:hanging="360"/>
      </w:pPr>
    </w:lvl>
    <w:lvl w:ilvl="2" w:tplc="546063D2">
      <w:start w:val="1"/>
      <w:numFmt w:val="lowerRoman"/>
      <w:lvlText w:val="%3."/>
      <w:lvlJc w:val="right"/>
      <w:pPr>
        <w:ind w:left="2160" w:hanging="180"/>
      </w:pPr>
    </w:lvl>
    <w:lvl w:ilvl="3" w:tplc="ED821A1C">
      <w:start w:val="1"/>
      <w:numFmt w:val="decimal"/>
      <w:lvlText w:val="%4."/>
      <w:lvlJc w:val="left"/>
      <w:pPr>
        <w:ind w:left="2880" w:hanging="360"/>
      </w:pPr>
    </w:lvl>
    <w:lvl w:ilvl="4" w:tplc="0C8CC5FA">
      <w:start w:val="1"/>
      <w:numFmt w:val="lowerLetter"/>
      <w:lvlText w:val="%5."/>
      <w:lvlJc w:val="left"/>
      <w:pPr>
        <w:ind w:left="3600" w:hanging="360"/>
      </w:pPr>
    </w:lvl>
    <w:lvl w:ilvl="5" w:tplc="B4DAA514">
      <w:start w:val="1"/>
      <w:numFmt w:val="lowerRoman"/>
      <w:lvlText w:val="%6."/>
      <w:lvlJc w:val="right"/>
      <w:pPr>
        <w:ind w:left="4320" w:hanging="180"/>
      </w:pPr>
    </w:lvl>
    <w:lvl w:ilvl="6" w:tplc="9058FB34">
      <w:start w:val="1"/>
      <w:numFmt w:val="decimal"/>
      <w:lvlText w:val="%7."/>
      <w:lvlJc w:val="left"/>
      <w:pPr>
        <w:ind w:left="5040" w:hanging="360"/>
      </w:pPr>
    </w:lvl>
    <w:lvl w:ilvl="7" w:tplc="9DC87F86">
      <w:start w:val="1"/>
      <w:numFmt w:val="lowerLetter"/>
      <w:lvlText w:val="%8."/>
      <w:lvlJc w:val="left"/>
      <w:pPr>
        <w:ind w:left="5760" w:hanging="360"/>
      </w:pPr>
    </w:lvl>
    <w:lvl w:ilvl="8" w:tplc="ADF4E6CC">
      <w:start w:val="1"/>
      <w:numFmt w:val="lowerRoman"/>
      <w:lvlText w:val="%9."/>
      <w:lvlJc w:val="right"/>
      <w:pPr>
        <w:ind w:left="6480" w:hanging="180"/>
      </w:pPr>
    </w:lvl>
  </w:abstractNum>
  <w:abstractNum w:abstractNumId="14" w15:restartNumberingAfterBreak="0">
    <w:nsid w:val="5A8C67AB"/>
    <w:multiLevelType w:val="hybridMultilevel"/>
    <w:tmpl w:val="BAEEDE96"/>
    <w:lvl w:ilvl="0" w:tplc="C74AED8C">
      <w:start w:val="1"/>
      <w:numFmt w:val="decimal"/>
      <w:lvlText w:val="%1."/>
      <w:lvlJc w:val="left"/>
    </w:lvl>
    <w:lvl w:ilvl="1" w:tplc="CCD242B4">
      <w:start w:val="1"/>
      <w:numFmt w:val="lowerLetter"/>
      <w:lvlText w:val="%2."/>
      <w:lvlJc w:val="left"/>
      <w:pPr>
        <w:ind w:left="1440" w:hanging="360"/>
      </w:pPr>
    </w:lvl>
    <w:lvl w:ilvl="2" w:tplc="7EAC053C">
      <w:start w:val="1"/>
      <w:numFmt w:val="lowerRoman"/>
      <w:lvlText w:val="%3."/>
      <w:lvlJc w:val="right"/>
      <w:pPr>
        <w:ind w:left="2160" w:hanging="180"/>
      </w:pPr>
    </w:lvl>
    <w:lvl w:ilvl="3" w:tplc="3B7C93D0">
      <w:start w:val="1"/>
      <w:numFmt w:val="decimal"/>
      <w:lvlText w:val="%4."/>
      <w:lvlJc w:val="left"/>
      <w:pPr>
        <w:ind w:left="2880" w:hanging="360"/>
      </w:pPr>
    </w:lvl>
    <w:lvl w:ilvl="4" w:tplc="10E47094">
      <w:start w:val="1"/>
      <w:numFmt w:val="lowerLetter"/>
      <w:lvlText w:val="%5."/>
      <w:lvlJc w:val="left"/>
      <w:pPr>
        <w:ind w:left="3600" w:hanging="360"/>
      </w:pPr>
    </w:lvl>
    <w:lvl w:ilvl="5" w:tplc="423A1B90">
      <w:start w:val="1"/>
      <w:numFmt w:val="lowerRoman"/>
      <w:lvlText w:val="%6."/>
      <w:lvlJc w:val="right"/>
      <w:pPr>
        <w:ind w:left="4320" w:hanging="180"/>
      </w:pPr>
    </w:lvl>
    <w:lvl w:ilvl="6" w:tplc="AC104FDC">
      <w:start w:val="1"/>
      <w:numFmt w:val="decimal"/>
      <w:lvlText w:val="%7."/>
      <w:lvlJc w:val="left"/>
      <w:pPr>
        <w:ind w:left="5040" w:hanging="360"/>
      </w:pPr>
    </w:lvl>
    <w:lvl w:ilvl="7" w:tplc="3982BE26">
      <w:start w:val="1"/>
      <w:numFmt w:val="lowerLetter"/>
      <w:lvlText w:val="%8."/>
      <w:lvlJc w:val="left"/>
      <w:pPr>
        <w:ind w:left="5760" w:hanging="360"/>
      </w:pPr>
    </w:lvl>
    <w:lvl w:ilvl="8" w:tplc="6212DF90">
      <w:start w:val="1"/>
      <w:numFmt w:val="lowerRoman"/>
      <w:lvlText w:val="%9."/>
      <w:lvlJc w:val="right"/>
      <w:pPr>
        <w:ind w:left="6480" w:hanging="180"/>
      </w:pPr>
    </w:lvl>
  </w:abstractNum>
  <w:abstractNum w:abstractNumId="15" w15:restartNumberingAfterBreak="0">
    <w:nsid w:val="5B7429E7"/>
    <w:multiLevelType w:val="hybridMultilevel"/>
    <w:tmpl w:val="613818F2"/>
    <w:lvl w:ilvl="0" w:tplc="4A28691A">
      <w:start w:val="1"/>
      <w:numFmt w:val="decimal"/>
      <w:lvlText w:val="%1."/>
      <w:lvlJc w:val="left"/>
      <w:pPr>
        <w:ind w:left="720" w:hanging="360"/>
      </w:pPr>
    </w:lvl>
    <w:lvl w:ilvl="1" w:tplc="7E760064">
      <w:start w:val="1"/>
      <w:numFmt w:val="lowerLetter"/>
      <w:lvlText w:val="%2."/>
      <w:lvlJc w:val="left"/>
      <w:pPr>
        <w:ind w:left="1440" w:hanging="360"/>
      </w:pPr>
    </w:lvl>
    <w:lvl w:ilvl="2" w:tplc="49B4CC00">
      <w:start w:val="1"/>
      <w:numFmt w:val="lowerRoman"/>
      <w:lvlText w:val="%3."/>
      <w:lvlJc w:val="right"/>
      <w:pPr>
        <w:ind w:left="2160" w:hanging="180"/>
      </w:pPr>
    </w:lvl>
    <w:lvl w:ilvl="3" w:tplc="AF9C79FC">
      <w:start w:val="1"/>
      <w:numFmt w:val="decimal"/>
      <w:lvlText w:val="%4."/>
      <w:lvlJc w:val="left"/>
      <w:pPr>
        <w:ind w:left="2880" w:hanging="360"/>
      </w:pPr>
    </w:lvl>
    <w:lvl w:ilvl="4" w:tplc="3B047FD6">
      <w:start w:val="1"/>
      <w:numFmt w:val="lowerLetter"/>
      <w:lvlText w:val="%5."/>
      <w:lvlJc w:val="left"/>
      <w:pPr>
        <w:ind w:left="3600" w:hanging="360"/>
      </w:pPr>
    </w:lvl>
    <w:lvl w:ilvl="5" w:tplc="B10A586A">
      <w:start w:val="1"/>
      <w:numFmt w:val="lowerRoman"/>
      <w:lvlText w:val="%6."/>
      <w:lvlJc w:val="right"/>
      <w:pPr>
        <w:ind w:left="4320" w:hanging="180"/>
      </w:pPr>
    </w:lvl>
    <w:lvl w:ilvl="6" w:tplc="4992C976">
      <w:start w:val="1"/>
      <w:numFmt w:val="decimal"/>
      <w:lvlText w:val="%7."/>
      <w:lvlJc w:val="left"/>
      <w:pPr>
        <w:ind w:left="5040" w:hanging="360"/>
      </w:pPr>
    </w:lvl>
    <w:lvl w:ilvl="7" w:tplc="48D22198">
      <w:start w:val="1"/>
      <w:numFmt w:val="lowerLetter"/>
      <w:lvlText w:val="%8."/>
      <w:lvlJc w:val="left"/>
      <w:pPr>
        <w:ind w:left="5760" w:hanging="360"/>
      </w:pPr>
    </w:lvl>
    <w:lvl w:ilvl="8" w:tplc="0C80E8B6">
      <w:start w:val="1"/>
      <w:numFmt w:val="lowerRoman"/>
      <w:lvlText w:val="%9."/>
      <w:lvlJc w:val="right"/>
      <w:pPr>
        <w:ind w:left="6480" w:hanging="180"/>
      </w:pPr>
    </w:lvl>
  </w:abstractNum>
  <w:abstractNum w:abstractNumId="16" w15:restartNumberingAfterBreak="0">
    <w:nsid w:val="60E861EE"/>
    <w:multiLevelType w:val="hybridMultilevel"/>
    <w:tmpl w:val="6164B40C"/>
    <w:lvl w:ilvl="0" w:tplc="A01E2D24">
      <w:start w:val="1"/>
      <w:numFmt w:val="decimal"/>
      <w:lvlText w:val="%1."/>
      <w:lvlJc w:val="left"/>
      <w:pPr>
        <w:ind w:left="720" w:hanging="360"/>
      </w:pPr>
    </w:lvl>
    <w:lvl w:ilvl="1" w:tplc="26C839C6">
      <w:start w:val="1"/>
      <w:numFmt w:val="lowerLetter"/>
      <w:lvlText w:val="%2."/>
      <w:lvlJc w:val="left"/>
      <w:pPr>
        <w:ind w:left="1440" w:hanging="360"/>
      </w:pPr>
    </w:lvl>
    <w:lvl w:ilvl="2" w:tplc="C490634E">
      <w:start w:val="1"/>
      <w:numFmt w:val="lowerRoman"/>
      <w:lvlText w:val="%3."/>
      <w:lvlJc w:val="right"/>
      <w:pPr>
        <w:ind w:left="2160" w:hanging="180"/>
      </w:pPr>
    </w:lvl>
    <w:lvl w:ilvl="3" w:tplc="0CD0E75C">
      <w:start w:val="1"/>
      <w:numFmt w:val="decimal"/>
      <w:lvlText w:val="%4."/>
      <w:lvlJc w:val="left"/>
      <w:pPr>
        <w:ind w:left="2880" w:hanging="360"/>
      </w:pPr>
    </w:lvl>
    <w:lvl w:ilvl="4" w:tplc="532E84AC">
      <w:start w:val="1"/>
      <w:numFmt w:val="lowerLetter"/>
      <w:lvlText w:val="%5."/>
      <w:lvlJc w:val="left"/>
      <w:pPr>
        <w:ind w:left="3600" w:hanging="360"/>
      </w:pPr>
    </w:lvl>
    <w:lvl w:ilvl="5" w:tplc="1AD24E06">
      <w:start w:val="1"/>
      <w:numFmt w:val="lowerRoman"/>
      <w:lvlText w:val="%6."/>
      <w:lvlJc w:val="right"/>
      <w:pPr>
        <w:ind w:left="4320" w:hanging="180"/>
      </w:pPr>
    </w:lvl>
    <w:lvl w:ilvl="6" w:tplc="97260F3A">
      <w:start w:val="1"/>
      <w:numFmt w:val="decimal"/>
      <w:lvlText w:val="%7."/>
      <w:lvlJc w:val="left"/>
      <w:pPr>
        <w:ind w:left="5040" w:hanging="360"/>
      </w:pPr>
    </w:lvl>
    <w:lvl w:ilvl="7" w:tplc="711CDCBA">
      <w:start w:val="1"/>
      <w:numFmt w:val="lowerLetter"/>
      <w:lvlText w:val="%8."/>
      <w:lvlJc w:val="left"/>
      <w:pPr>
        <w:ind w:left="5760" w:hanging="360"/>
      </w:pPr>
    </w:lvl>
    <w:lvl w:ilvl="8" w:tplc="45D2F512">
      <w:start w:val="1"/>
      <w:numFmt w:val="lowerRoman"/>
      <w:lvlText w:val="%9."/>
      <w:lvlJc w:val="right"/>
      <w:pPr>
        <w:ind w:left="6480" w:hanging="180"/>
      </w:pPr>
    </w:lvl>
  </w:abstractNum>
  <w:abstractNum w:abstractNumId="17" w15:restartNumberingAfterBreak="0">
    <w:nsid w:val="6ACF5298"/>
    <w:multiLevelType w:val="hybridMultilevel"/>
    <w:tmpl w:val="9AEE2EBE"/>
    <w:lvl w:ilvl="0" w:tplc="8DDCA49A">
      <w:start w:val="1"/>
      <w:numFmt w:val="decimal"/>
      <w:lvlText w:val="%1."/>
      <w:lvlJc w:val="left"/>
      <w:pPr>
        <w:ind w:left="720" w:hanging="360"/>
      </w:pPr>
    </w:lvl>
    <w:lvl w:ilvl="1" w:tplc="355A055A">
      <w:start w:val="1"/>
      <w:numFmt w:val="lowerLetter"/>
      <w:lvlText w:val="%2."/>
      <w:lvlJc w:val="left"/>
      <w:pPr>
        <w:ind w:left="1440" w:hanging="360"/>
      </w:pPr>
    </w:lvl>
    <w:lvl w:ilvl="2" w:tplc="94B0D0AA">
      <w:start w:val="1"/>
      <w:numFmt w:val="lowerRoman"/>
      <w:lvlText w:val="%3."/>
      <w:lvlJc w:val="right"/>
      <w:pPr>
        <w:ind w:left="2160" w:hanging="180"/>
      </w:pPr>
    </w:lvl>
    <w:lvl w:ilvl="3" w:tplc="93AA4AFE">
      <w:start w:val="1"/>
      <w:numFmt w:val="decimal"/>
      <w:lvlText w:val="%4."/>
      <w:lvlJc w:val="left"/>
      <w:pPr>
        <w:ind w:left="2880" w:hanging="360"/>
      </w:pPr>
    </w:lvl>
    <w:lvl w:ilvl="4" w:tplc="66C4E7C6">
      <w:start w:val="1"/>
      <w:numFmt w:val="lowerLetter"/>
      <w:lvlText w:val="%5."/>
      <w:lvlJc w:val="left"/>
      <w:pPr>
        <w:ind w:left="3600" w:hanging="360"/>
      </w:pPr>
    </w:lvl>
    <w:lvl w:ilvl="5" w:tplc="252C8C58">
      <w:start w:val="1"/>
      <w:numFmt w:val="lowerRoman"/>
      <w:lvlText w:val="%6."/>
      <w:lvlJc w:val="right"/>
      <w:pPr>
        <w:ind w:left="4320" w:hanging="180"/>
      </w:pPr>
    </w:lvl>
    <w:lvl w:ilvl="6" w:tplc="81122B82">
      <w:start w:val="1"/>
      <w:numFmt w:val="decimal"/>
      <w:lvlText w:val="%7."/>
      <w:lvlJc w:val="left"/>
      <w:pPr>
        <w:ind w:left="5040" w:hanging="360"/>
      </w:pPr>
    </w:lvl>
    <w:lvl w:ilvl="7" w:tplc="9E940B0C">
      <w:start w:val="1"/>
      <w:numFmt w:val="lowerLetter"/>
      <w:lvlText w:val="%8."/>
      <w:lvlJc w:val="left"/>
      <w:pPr>
        <w:ind w:left="5760" w:hanging="360"/>
      </w:pPr>
    </w:lvl>
    <w:lvl w:ilvl="8" w:tplc="242C2388">
      <w:start w:val="1"/>
      <w:numFmt w:val="lowerRoman"/>
      <w:lvlText w:val="%9."/>
      <w:lvlJc w:val="right"/>
      <w:pPr>
        <w:ind w:left="6480" w:hanging="180"/>
      </w:pPr>
    </w:lvl>
  </w:abstractNum>
  <w:abstractNum w:abstractNumId="18" w15:restartNumberingAfterBreak="0">
    <w:nsid w:val="73055B9C"/>
    <w:multiLevelType w:val="hybridMultilevel"/>
    <w:tmpl w:val="67AA3F56"/>
    <w:lvl w:ilvl="0" w:tplc="42BC8164">
      <w:start w:val="1"/>
      <w:numFmt w:val="decimal"/>
      <w:lvlText w:val="%1."/>
      <w:lvlJc w:val="left"/>
      <w:pPr>
        <w:ind w:left="720" w:hanging="360"/>
      </w:pPr>
    </w:lvl>
    <w:lvl w:ilvl="1" w:tplc="4DCA9AA0">
      <w:start w:val="1"/>
      <w:numFmt w:val="lowerLetter"/>
      <w:lvlText w:val="%2."/>
      <w:lvlJc w:val="left"/>
      <w:pPr>
        <w:ind w:left="1440" w:hanging="360"/>
      </w:pPr>
    </w:lvl>
    <w:lvl w:ilvl="2" w:tplc="64381086">
      <w:start w:val="1"/>
      <w:numFmt w:val="lowerRoman"/>
      <w:lvlText w:val="%3."/>
      <w:lvlJc w:val="right"/>
      <w:pPr>
        <w:ind w:left="2160" w:hanging="180"/>
      </w:pPr>
    </w:lvl>
    <w:lvl w:ilvl="3" w:tplc="2382B508">
      <w:start w:val="1"/>
      <w:numFmt w:val="decimal"/>
      <w:lvlText w:val="%4."/>
      <w:lvlJc w:val="left"/>
      <w:pPr>
        <w:ind w:left="2880" w:hanging="360"/>
      </w:pPr>
    </w:lvl>
    <w:lvl w:ilvl="4" w:tplc="994801A2">
      <w:start w:val="1"/>
      <w:numFmt w:val="lowerLetter"/>
      <w:lvlText w:val="%5."/>
      <w:lvlJc w:val="left"/>
      <w:pPr>
        <w:ind w:left="3600" w:hanging="360"/>
      </w:pPr>
    </w:lvl>
    <w:lvl w:ilvl="5" w:tplc="DF98682E">
      <w:start w:val="1"/>
      <w:numFmt w:val="lowerRoman"/>
      <w:lvlText w:val="%6."/>
      <w:lvlJc w:val="right"/>
      <w:pPr>
        <w:ind w:left="4320" w:hanging="180"/>
      </w:pPr>
    </w:lvl>
    <w:lvl w:ilvl="6" w:tplc="37CC0F1C">
      <w:start w:val="1"/>
      <w:numFmt w:val="decimal"/>
      <w:lvlText w:val="%7."/>
      <w:lvlJc w:val="left"/>
      <w:pPr>
        <w:ind w:left="5040" w:hanging="360"/>
      </w:pPr>
    </w:lvl>
    <w:lvl w:ilvl="7" w:tplc="2A2A09D6">
      <w:start w:val="1"/>
      <w:numFmt w:val="lowerLetter"/>
      <w:lvlText w:val="%8."/>
      <w:lvlJc w:val="left"/>
      <w:pPr>
        <w:ind w:left="5760" w:hanging="360"/>
      </w:pPr>
    </w:lvl>
    <w:lvl w:ilvl="8" w:tplc="9A66BC44">
      <w:start w:val="1"/>
      <w:numFmt w:val="lowerRoman"/>
      <w:lvlText w:val="%9."/>
      <w:lvlJc w:val="right"/>
      <w:pPr>
        <w:ind w:left="6480" w:hanging="180"/>
      </w:pPr>
    </w:lvl>
  </w:abstractNum>
  <w:abstractNum w:abstractNumId="19" w15:restartNumberingAfterBreak="0">
    <w:nsid w:val="76A576BA"/>
    <w:multiLevelType w:val="hybridMultilevel"/>
    <w:tmpl w:val="08F87898"/>
    <w:lvl w:ilvl="0" w:tplc="C1461072">
      <w:start w:val="1"/>
      <w:numFmt w:val="decimal"/>
      <w:lvlText w:val="%1."/>
      <w:lvlJc w:val="left"/>
      <w:pPr>
        <w:ind w:left="720" w:hanging="360"/>
      </w:pPr>
    </w:lvl>
    <w:lvl w:ilvl="1" w:tplc="23387D50">
      <w:start w:val="1"/>
      <w:numFmt w:val="lowerLetter"/>
      <w:lvlText w:val="%2."/>
      <w:lvlJc w:val="left"/>
      <w:pPr>
        <w:ind w:left="1440" w:hanging="360"/>
      </w:pPr>
    </w:lvl>
    <w:lvl w:ilvl="2" w:tplc="E2B4D484">
      <w:start w:val="1"/>
      <w:numFmt w:val="lowerRoman"/>
      <w:lvlText w:val="%3."/>
      <w:lvlJc w:val="right"/>
      <w:pPr>
        <w:ind w:left="2160" w:hanging="180"/>
      </w:pPr>
    </w:lvl>
    <w:lvl w:ilvl="3" w:tplc="69847F0A">
      <w:start w:val="1"/>
      <w:numFmt w:val="decimal"/>
      <w:lvlText w:val="%4."/>
      <w:lvlJc w:val="left"/>
      <w:pPr>
        <w:ind w:left="2880" w:hanging="360"/>
      </w:pPr>
    </w:lvl>
    <w:lvl w:ilvl="4" w:tplc="0D7CB87E">
      <w:start w:val="1"/>
      <w:numFmt w:val="lowerLetter"/>
      <w:lvlText w:val="%5."/>
      <w:lvlJc w:val="left"/>
      <w:pPr>
        <w:ind w:left="3600" w:hanging="360"/>
      </w:pPr>
    </w:lvl>
    <w:lvl w:ilvl="5" w:tplc="2A8E0C56">
      <w:start w:val="1"/>
      <w:numFmt w:val="lowerRoman"/>
      <w:lvlText w:val="%6."/>
      <w:lvlJc w:val="right"/>
      <w:pPr>
        <w:ind w:left="4320" w:hanging="180"/>
      </w:pPr>
    </w:lvl>
    <w:lvl w:ilvl="6" w:tplc="BD48ECB8">
      <w:start w:val="1"/>
      <w:numFmt w:val="decimal"/>
      <w:lvlText w:val="%7."/>
      <w:lvlJc w:val="left"/>
      <w:pPr>
        <w:ind w:left="5040" w:hanging="360"/>
      </w:pPr>
    </w:lvl>
    <w:lvl w:ilvl="7" w:tplc="15329096">
      <w:start w:val="1"/>
      <w:numFmt w:val="lowerLetter"/>
      <w:lvlText w:val="%8."/>
      <w:lvlJc w:val="left"/>
      <w:pPr>
        <w:ind w:left="5760" w:hanging="360"/>
      </w:pPr>
    </w:lvl>
    <w:lvl w:ilvl="8" w:tplc="4D66970A">
      <w:start w:val="1"/>
      <w:numFmt w:val="lowerRoman"/>
      <w:lvlText w:val="%9."/>
      <w:lvlJc w:val="right"/>
      <w:pPr>
        <w:ind w:left="6480" w:hanging="180"/>
      </w:pPr>
    </w:lvl>
  </w:abstractNum>
  <w:abstractNum w:abstractNumId="20" w15:restartNumberingAfterBreak="0">
    <w:nsid w:val="7ED62674"/>
    <w:multiLevelType w:val="hybridMultilevel"/>
    <w:tmpl w:val="BD284D16"/>
    <w:lvl w:ilvl="0" w:tplc="A0C05C68">
      <w:start w:val="1"/>
      <w:numFmt w:val="decimal"/>
      <w:lvlText w:val="%1."/>
      <w:lvlJc w:val="left"/>
      <w:pPr>
        <w:ind w:left="720" w:hanging="360"/>
      </w:pPr>
    </w:lvl>
    <w:lvl w:ilvl="1" w:tplc="8D486C76">
      <w:start w:val="1"/>
      <w:numFmt w:val="lowerLetter"/>
      <w:lvlText w:val="%2."/>
      <w:lvlJc w:val="left"/>
      <w:pPr>
        <w:ind w:left="1440" w:hanging="360"/>
      </w:pPr>
    </w:lvl>
    <w:lvl w:ilvl="2" w:tplc="4F7832D4">
      <w:start w:val="1"/>
      <w:numFmt w:val="lowerRoman"/>
      <w:lvlText w:val="%3."/>
      <w:lvlJc w:val="right"/>
      <w:pPr>
        <w:ind w:left="2160" w:hanging="180"/>
      </w:pPr>
    </w:lvl>
    <w:lvl w:ilvl="3" w:tplc="4A0622FC">
      <w:start w:val="1"/>
      <w:numFmt w:val="decimal"/>
      <w:lvlText w:val="%4."/>
      <w:lvlJc w:val="left"/>
      <w:pPr>
        <w:ind w:left="2880" w:hanging="360"/>
      </w:pPr>
    </w:lvl>
    <w:lvl w:ilvl="4" w:tplc="8838420E">
      <w:start w:val="1"/>
      <w:numFmt w:val="lowerLetter"/>
      <w:lvlText w:val="%5."/>
      <w:lvlJc w:val="left"/>
      <w:pPr>
        <w:ind w:left="3600" w:hanging="360"/>
      </w:pPr>
    </w:lvl>
    <w:lvl w:ilvl="5" w:tplc="A5F66BCC">
      <w:start w:val="1"/>
      <w:numFmt w:val="lowerRoman"/>
      <w:lvlText w:val="%6."/>
      <w:lvlJc w:val="right"/>
      <w:pPr>
        <w:ind w:left="4320" w:hanging="180"/>
      </w:pPr>
    </w:lvl>
    <w:lvl w:ilvl="6" w:tplc="FB22E3EE">
      <w:start w:val="1"/>
      <w:numFmt w:val="decimal"/>
      <w:lvlText w:val="%7."/>
      <w:lvlJc w:val="left"/>
      <w:pPr>
        <w:ind w:left="5040" w:hanging="360"/>
      </w:pPr>
    </w:lvl>
    <w:lvl w:ilvl="7" w:tplc="C42C81BC">
      <w:start w:val="1"/>
      <w:numFmt w:val="lowerLetter"/>
      <w:lvlText w:val="%8."/>
      <w:lvlJc w:val="left"/>
      <w:pPr>
        <w:ind w:left="5760" w:hanging="360"/>
      </w:pPr>
    </w:lvl>
    <w:lvl w:ilvl="8" w:tplc="AEFECE12">
      <w:start w:val="1"/>
      <w:numFmt w:val="lowerRoman"/>
      <w:lvlText w:val="%9."/>
      <w:lvlJc w:val="right"/>
      <w:pPr>
        <w:ind w:left="6480" w:hanging="180"/>
      </w:pPr>
    </w:lvl>
  </w:abstractNum>
  <w:num w:numId="1" w16cid:durableId="363796914">
    <w:abstractNumId w:val="19"/>
  </w:num>
  <w:num w:numId="2" w16cid:durableId="10891569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8218814">
    <w:abstractNumId w:val="10"/>
  </w:num>
  <w:num w:numId="4" w16cid:durableId="2058432153">
    <w:abstractNumId w:val="16"/>
  </w:num>
  <w:num w:numId="5" w16cid:durableId="1745955065">
    <w:abstractNumId w:val="6"/>
  </w:num>
  <w:num w:numId="6" w16cid:durableId="1814171636">
    <w:abstractNumId w:val="17"/>
  </w:num>
  <w:num w:numId="7" w16cid:durableId="649402206">
    <w:abstractNumId w:val="15"/>
  </w:num>
  <w:num w:numId="8" w16cid:durableId="708995583">
    <w:abstractNumId w:val="2"/>
  </w:num>
  <w:num w:numId="9" w16cid:durableId="745491266">
    <w:abstractNumId w:val="13"/>
  </w:num>
  <w:num w:numId="10" w16cid:durableId="1992103038">
    <w:abstractNumId w:val="0"/>
  </w:num>
  <w:num w:numId="11" w16cid:durableId="1111974411">
    <w:abstractNumId w:val="5"/>
  </w:num>
  <w:num w:numId="12" w16cid:durableId="614405057">
    <w:abstractNumId w:val="9"/>
  </w:num>
  <w:num w:numId="13" w16cid:durableId="2006979315">
    <w:abstractNumId w:val="3"/>
  </w:num>
  <w:num w:numId="14" w16cid:durableId="1836609008">
    <w:abstractNumId w:val="12"/>
  </w:num>
  <w:num w:numId="15" w16cid:durableId="855847240">
    <w:abstractNumId w:val="8"/>
  </w:num>
  <w:num w:numId="16" w16cid:durableId="1089539147">
    <w:abstractNumId w:val="7"/>
  </w:num>
  <w:num w:numId="17" w16cid:durableId="1428230152">
    <w:abstractNumId w:val="4"/>
  </w:num>
  <w:num w:numId="18" w16cid:durableId="2122996509">
    <w:abstractNumId w:val="20"/>
  </w:num>
  <w:num w:numId="19" w16cid:durableId="1553038535">
    <w:abstractNumId w:val="11"/>
  </w:num>
  <w:num w:numId="20" w16cid:durableId="220333118">
    <w:abstractNumId w:val="18"/>
  </w:num>
  <w:num w:numId="21" w16cid:durableId="1349985643">
    <w:abstractNumId w:val="1"/>
  </w:num>
  <w:num w:numId="22" w16cid:durableId="5371641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5124"/>
    <w:rsid w:val="00025124"/>
    <w:rsid w:val="00637F0A"/>
    <w:rsid w:val="00774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F8778"/>
  <w15:docId w15:val="{D26EED96-BD4F-498A-80AA-420E1846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1"/>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1"/>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1"/>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1"/>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1"/>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1"/>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1"/>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1"/>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Pr>
      <w:rFonts w:ascii="Arial" w:eastAsia="Arial" w:hAnsi="Arial" w:cs="Arial"/>
      <w:sz w:val="40"/>
      <w:szCs w:val="40"/>
    </w:rPr>
  </w:style>
  <w:style w:type="character" w:customStyle="1" w:styleId="Heading2Char">
    <w:name w:val="Heading 2 Char"/>
    <w:basedOn w:val="DefaultParagraphFont"/>
    <w:uiPriority w:val="9"/>
    <w:rPr>
      <w:rFonts w:ascii="Arial" w:eastAsia="Arial" w:hAnsi="Arial" w:cs="Arial"/>
      <w:sz w:val="34"/>
    </w:rPr>
  </w:style>
  <w:style w:type="character" w:customStyle="1" w:styleId="Heading3Char">
    <w:name w:val="Heading 3 Char"/>
    <w:basedOn w:val="DefaultParagraphFont"/>
    <w:uiPriority w:val="9"/>
    <w:rPr>
      <w:rFonts w:ascii="Arial" w:eastAsia="Arial" w:hAnsi="Arial" w:cs="Arial"/>
      <w:sz w:val="30"/>
      <w:szCs w:val="30"/>
    </w:rPr>
  </w:style>
  <w:style w:type="character" w:customStyle="1" w:styleId="Heading4Char">
    <w:name w:val="Heading 4 Char"/>
    <w:basedOn w:val="DefaultParagraphFont"/>
    <w:uiPriority w:val="9"/>
    <w:rPr>
      <w:rFonts w:ascii="Arial" w:eastAsia="Arial" w:hAnsi="Arial" w:cs="Arial"/>
      <w:b/>
      <w:bCs/>
      <w:sz w:val="26"/>
      <w:szCs w:val="26"/>
    </w:rPr>
  </w:style>
  <w:style w:type="character" w:customStyle="1" w:styleId="Heading5Char">
    <w:name w:val="Heading 5 Char"/>
    <w:basedOn w:val="DefaultParagraphFont"/>
    <w:uiPriority w:val="9"/>
    <w:rPr>
      <w:rFonts w:ascii="Arial" w:eastAsia="Arial" w:hAnsi="Arial" w:cs="Arial"/>
      <w:b/>
      <w:bCs/>
      <w:sz w:val="24"/>
      <w:szCs w:val="24"/>
    </w:rPr>
  </w:style>
  <w:style w:type="character" w:customStyle="1" w:styleId="Heading6Char">
    <w:name w:val="Heading 6 Char"/>
    <w:basedOn w:val="DefaultParagraphFont"/>
    <w:uiPriority w:val="9"/>
    <w:rPr>
      <w:rFonts w:ascii="Arial" w:eastAsia="Arial" w:hAnsi="Arial" w:cs="Arial"/>
      <w:b/>
      <w:bCs/>
      <w:sz w:val="22"/>
      <w:szCs w:val="22"/>
    </w:rPr>
  </w:style>
  <w:style w:type="character" w:customStyle="1" w:styleId="Heading7Char">
    <w:name w:val="Heading 7 Char"/>
    <w:basedOn w:val="DefaultParagraphFont"/>
    <w:uiPriority w:val="9"/>
    <w:rPr>
      <w:rFonts w:ascii="Arial" w:eastAsia="Arial" w:hAnsi="Arial" w:cs="Arial"/>
      <w:b/>
      <w:bCs/>
      <w:i/>
      <w:iCs/>
      <w:sz w:val="22"/>
      <w:szCs w:val="22"/>
    </w:rPr>
  </w:style>
  <w:style w:type="character" w:customStyle="1" w:styleId="Heading8Char">
    <w:name w:val="Heading 8 Char"/>
    <w:basedOn w:val="DefaultParagraphFont"/>
    <w:uiPriority w:val="9"/>
    <w:rPr>
      <w:rFonts w:ascii="Arial" w:eastAsia="Arial" w:hAnsi="Arial" w:cs="Arial"/>
      <w:i/>
      <w:iCs/>
      <w:sz w:val="22"/>
      <w:szCs w:val="22"/>
    </w:rPr>
  </w:style>
  <w:style w:type="character" w:customStyle="1" w:styleId="Heading9Char">
    <w:name w:val="Heading 9 Char"/>
    <w:basedOn w:val="DefaultParagraphFont"/>
    <w:uiPriority w:val="9"/>
    <w:rPr>
      <w:rFonts w:ascii="Arial" w:eastAsia="Arial" w:hAnsi="Arial" w:cs="Arial"/>
      <w:i/>
      <w:iCs/>
      <w:sz w:val="21"/>
      <w:szCs w:val="21"/>
    </w:rPr>
  </w:style>
  <w:style w:type="character" w:customStyle="1" w:styleId="TitleChar">
    <w:name w:val="Title Char"/>
    <w:basedOn w:val="DefaultParagraphFont"/>
    <w:uiPriority w:val="10"/>
    <w:rPr>
      <w:sz w:val="48"/>
      <w:szCs w:val="48"/>
    </w:rPr>
  </w:style>
  <w:style w:type="character" w:customStyle="1" w:styleId="SubtitleChar">
    <w:name w:val="Subtitle Char"/>
    <w:basedOn w:val="DefaultParagraphFon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DefaultParagraphFont"/>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1">
    <w:name w:val="Heading 1 Char1"/>
    <w:basedOn w:val="DefaultParagraphFont"/>
    <w:link w:val="Heading1"/>
    <w:uiPriority w:val="9"/>
    <w:rPr>
      <w:rFonts w:ascii="Arial" w:eastAsia="Arial" w:hAnsi="Arial" w:cs="Arial"/>
      <w:sz w:val="40"/>
      <w:szCs w:val="40"/>
    </w:rPr>
  </w:style>
  <w:style w:type="character" w:customStyle="1" w:styleId="Heading2Char1">
    <w:name w:val="Heading 2 Char1"/>
    <w:basedOn w:val="DefaultParagraphFont"/>
    <w:link w:val="Heading2"/>
    <w:uiPriority w:val="9"/>
    <w:rPr>
      <w:rFonts w:ascii="Arial" w:eastAsia="Arial" w:hAnsi="Arial" w:cs="Arial"/>
      <w:sz w:val="34"/>
    </w:rPr>
  </w:style>
  <w:style w:type="character" w:customStyle="1" w:styleId="Heading3Char1">
    <w:name w:val="Heading 3 Char1"/>
    <w:basedOn w:val="DefaultParagraphFont"/>
    <w:link w:val="Heading3"/>
    <w:uiPriority w:val="9"/>
    <w:rPr>
      <w:rFonts w:ascii="Arial" w:eastAsia="Arial" w:hAnsi="Arial" w:cs="Arial"/>
      <w:sz w:val="30"/>
      <w:szCs w:val="30"/>
    </w:rPr>
  </w:style>
  <w:style w:type="character" w:customStyle="1" w:styleId="Heading4Char1">
    <w:name w:val="Heading 4 Char1"/>
    <w:basedOn w:val="DefaultParagraphFont"/>
    <w:link w:val="Heading4"/>
    <w:uiPriority w:val="9"/>
    <w:rPr>
      <w:rFonts w:ascii="Arial" w:eastAsia="Arial" w:hAnsi="Arial" w:cs="Arial"/>
      <w:b/>
      <w:bCs/>
      <w:sz w:val="26"/>
      <w:szCs w:val="26"/>
    </w:rPr>
  </w:style>
  <w:style w:type="character" w:customStyle="1" w:styleId="Heading5Char1">
    <w:name w:val="Heading 5 Char1"/>
    <w:basedOn w:val="DefaultParagraphFont"/>
    <w:link w:val="Heading5"/>
    <w:uiPriority w:val="9"/>
    <w:rPr>
      <w:rFonts w:ascii="Arial" w:eastAsia="Arial" w:hAnsi="Arial" w:cs="Arial"/>
      <w:b/>
      <w:bCs/>
      <w:sz w:val="24"/>
      <w:szCs w:val="24"/>
    </w:rPr>
  </w:style>
  <w:style w:type="character" w:customStyle="1" w:styleId="Heading6Char1">
    <w:name w:val="Heading 6 Char1"/>
    <w:basedOn w:val="DefaultParagraphFont"/>
    <w:link w:val="Heading6"/>
    <w:uiPriority w:val="9"/>
    <w:rPr>
      <w:rFonts w:ascii="Arial" w:eastAsia="Arial" w:hAnsi="Arial" w:cs="Arial"/>
      <w:b/>
      <w:bCs/>
      <w:sz w:val="22"/>
      <w:szCs w:val="22"/>
    </w:rPr>
  </w:style>
  <w:style w:type="character" w:customStyle="1" w:styleId="Heading7Char1">
    <w:name w:val="Heading 7 Char1"/>
    <w:basedOn w:val="DefaultParagraphFont"/>
    <w:link w:val="Heading7"/>
    <w:uiPriority w:val="9"/>
    <w:rPr>
      <w:rFonts w:ascii="Arial" w:eastAsia="Arial" w:hAnsi="Arial" w:cs="Arial"/>
      <w:b/>
      <w:bCs/>
      <w:i/>
      <w:iCs/>
      <w:sz w:val="22"/>
      <w:szCs w:val="22"/>
    </w:rPr>
  </w:style>
  <w:style w:type="character" w:customStyle="1" w:styleId="Heading8Char1">
    <w:name w:val="Heading 8 Char1"/>
    <w:basedOn w:val="DefaultParagraphFont"/>
    <w:link w:val="Heading8"/>
    <w:uiPriority w:val="9"/>
    <w:rPr>
      <w:rFonts w:ascii="Arial" w:eastAsia="Arial" w:hAnsi="Arial" w:cs="Arial"/>
      <w:i/>
      <w:iCs/>
      <w:sz w:val="22"/>
      <w:szCs w:val="22"/>
    </w:rPr>
  </w:style>
  <w:style w:type="character" w:customStyle="1" w:styleId="Heading9Char1">
    <w:name w:val="Heading 9 Char1"/>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paragraph" w:styleId="Title">
    <w:name w:val="Title"/>
    <w:basedOn w:val="Normal"/>
    <w:next w:val="Normal"/>
    <w:link w:val="TitleChar1"/>
    <w:uiPriority w:val="10"/>
    <w:qFormat/>
    <w:pPr>
      <w:spacing w:before="300" w:after="200"/>
      <w:contextualSpacing/>
    </w:pPr>
    <w:rPr>
      <w:sz w:val="48"/>
      <w:szCs w:val="48"/>
    </w:rPr>
  </w:style>
  <w:style w:type="character" w:customStyle="1" w:styleId="TitleChar1">
    <w:name w:val="Title Char1"/>
    <w:basedOn w:val="DefaultParagraphFont"/>
    <w:link w:val="Title"/>
    <w:uiPriority w:val="10"/>
    <w:rPr>
      <w:sz w:val="48"/>
      <w:szCs w:val="48"/>
    </w:rPr>
  </w:style>
  <w:style w:type="paragraph" w:styleId="Subtitle">
    <w:name w:val="Subtitle"/>
    <w:basedOn w:val="Normal"/>
    <w:next w:val="Normal"/>
    <w:link w:val="SubtitleChar1"/>
    <w:uiPriority w:val="11"/>
    <w:qFormat/>
    <w:pPr>
      <w:spacing w:before="200" w:after="200"/>
    </w:pPr>
    <w:rPr>
      <w:sz w:val="24"/>
      <w:szCs w:val="24"/>
    </w:rPr>
  </w:style>
  <w:style w:type="character" w:customStyle="1" w:styleId="SubtitleChar1">
    <w:name w:val="Subtitle Char1"/>
    <w:basedOn w:val="DefaultParagraphFont"/>
    <w:link w:val="Subtitle"/>
    <w:uiPriority w:val="11"/>
    <w:rPr>
      <w:sz w:val="24"/>
      <w:szCs w:val="24"/>
    </w:rPr>
  </w:style>
  <w:style w:type="paragraph" w:styleId="Quote">
    <w:name w:val="Quote"/>
    <w:basedOn w:val="Normal"/>
    <w:next w:val="Normal"/>
    <w:link w:val="QuoteChar1"/>
    <w:uiPriority w:val="29"/>
    <w:qFormat/>
    <w:pPr>
      <w:ind w:left="720" w:right="720"/>
    </w:pPr>
    <w:rPr>
      <w:i/>
    </w:rPr>
  </w:style>
  <w:style w:type="character" w:customStyle="1" w:styleId="QuoteChar1">
    <w:name w:val="Quote Char1"/>
    <w:link w:val="Quote"/>
    <w:uiPriority w:val="29"/>
    <w:rPr>
      <w:i/>
    </w:rPr>
  </w:style>
  <w:style w:type="paragraph" w:styleId="IntenseQuote">
    <w:name w:val="Intense Quote"/>
    <w:basedOn w:val="Normal"/>
    <w:next w:val="Normal"/>
    <w:link w:val="IntenseQuoteChar1"/>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1">
    <w:name w:val="Intense Quote Char1"/>
    <w:link w:val="IntenseQuote"/>
    <w:uiPriority w:val="30"/>
    <w:rPr>
      <w:i/>
    </w:rPr>
  </w:style>
  <w:style w:type="paragraph" w:styleId="Header">
    <w:name w:val="header"/>
    <w:basedOn w:val="Normal"/>
    <w:link w:val="HeaderChar1"/>
    <w:uiPriority w:val="99"/>
    <w:unhideWhenUsed/>
    <w:pPr>
      <w:tabs>
        <w:tab w:val="center" w:pos="7143"/>
        <w:tab w:val="right" w:pos="14287"/>
      </w:tabs>
      <w:spacing w:after="0" w:line="240" w:lineRule="auto"/>
    </w:pPr>
  </w:style>
  <w:style w:type="character" w:customStyle="1" w:styleId="HeaderChar1">
    <w:name w:val="Header Char1"/>
    <w:basedOn w:val="DefaultParagraphFont"/>
    <w:link w:val="Header"/>
    <w:uiPriority w:val="99"/>
  </w:style>
  <w:style w:type="paragraph" w:styleId="Footer">
    <w:name w:val="footer"/>
    <w:basedOn w:val="Normal"/>
    <w:link w:val="FooterChar1"/>
    <w:uiPriority w:val="99"/>
    <w:unhideWhenUsed/>
    <w:pPr>
      <w:tabs>
        <w:tab w:val="center" w:pos="7143"/>
        <w:tab w:val="right" w:pos="14287"/>
      </w:tabs>
      <w:spacing w:after="0" w:line="240" w:lineRule="auto"/>
    </w:pPr>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FooterChar1">
    <w:name w:val="Footer Char1"/>
    <w:link w:val="Footer"/>
    <w:uiPriority w:val="99"/>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1">
    <w:name w:val="Grid Table 2 - Accent 21"/>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
    <w:name w:val="Grid Table 2 - Accent 31"/>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
    <w:name w:val="Grid Table 2 - Accent 41"/>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
    <w:name w:val="Grid Table 2 - Accent 51"/>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1">
    <w:name w:val="Grid Table 2 - Accent 61"/>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1">
    <w:name w:val="Grid Table 3 - Accent 21"/>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
    <w:name w:val="Grid Table 3 - Accent 31"/>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
    <w:name w:val="Grid Table 3 - Accent 41"/>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
    <w:name w:val="Grid Table 3 - Accent 51"/>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1">
    <w:name w:val="Grid Table 3 - Accent 61"/>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Table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1">
    <w:name w:val="Grid Table 4 - Accent 21"/>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
    <w:name w:val="Grid Table 4 - Accent 31"/>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
    <w:name w:val="Grid Table 4 - Accent 41"/>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
    <w:name w:val="Grid Table 4 - Accent 51"/>
    <w:basedOn w:val="Table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1">
    <w:name w:val="Grid Table 4 - Accent 61"/>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1">
    <w:name w:val="Grid Table 5 Dark - Accent 2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
    <w:name w:val="Grid Table 5 Dark - Accent 3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1">
    <w:name w:val="Grid Table 5 Dark - Accent 5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1">
    <w:name w:val="Grid Table 5 Dark - Accent 6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1">
    <w:name w:val="List Table 1 Light - Accent 2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
    <w:name w:val="List Table 1 Light - Accent 3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
    <w:name w:val="List Table 1 Light - Accent 4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
    <w:name w:val="List Table 1 Light - Accent 5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1">
    <w:name w:val="List Table 1 Light - Accent 6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Table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1">
    <w:name w:val="List Table 2 - Accent 21"/>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
    <w:name w:val="List Table 2 - Accent 31"/>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
    <w:name w:val="List Table 2 - Accent 41"/>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
    <w:name w:val="List Table 2 - Accent 51"/>
    <w:basedOn w:val="Table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1">
    <w:name w:val="List Table 2 - Accent 61"/>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Table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Table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1">
    <w:name w:val="List Table 4 - Accent 21"/>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
    <w:name w:val="List Table 4 - Accent 31"/>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
    <w:name w:val="List Table 4 - Accent 41"/>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
    <w:name w:val="List Table 4 - Accent 51"/>
    <w:basedOn w:val="Table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1">
    <w:name w:val="List Table 4 - Accent 61"/>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Table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1">
    <w:name w:val="List Table 5 Dark - Accent 21"/>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
    <w:name w:val="List Table 5 Dark - Accent 31"/>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
    <w:name w:val="List Table 5 Dark - Accent 41"/>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
    <w:name w:val="List Table 5 Dark - Accent 51"/>
    <w:basedOn w:val="Table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1">
    <w:name w:val="List Table 5 Dark - Accent 61"/>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EndnoteText">
    <w:name w:val="endnote text"/>
    <w:basedOn w:val="Normal"/>
    <w:link w:val="EndnoteTextChar1"/>
    <w:uiPriority w:val="99"/>
    <w:semiHidden/>
    <w:unhideWhenUsed/>
    <w:pPr>
      <w:spacing w:after="0" w:line="240" w:lineRule="auto"/>
    </w:pPr>
    <w:rPr>
      <w:sz w:val="20"/>
    </w:rPr>
  </w:style>
  <w:style w:type="character" w:customStyle="1" w:styleId="EndnoteTextChar1">
    <w:name w:val="Endnote Text Char1"/>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paragraph" w:styleId="FootnoteText">
    <w:name w:val="footnote text"/>
    <w:basedOn w:val="Normal"/>
    <w:link w:val="FootnoteTextChar1"/>
    <w:semiHidden/>
    <w:unhideWhenUsed/>
    <w:pPr>
      <w:spacing w:after="0" w:line="240" w:lineRule="auto"/>
    </w:pPr>
    <w:rPr>
      <w:rFonts w:ascii="Times New Roman" w:eastAsia="Times New Roman" w:hAnsi="Times New Roman" w:cs="Times New Roman"/>
      <w:sz w:val="20"/>
      <w:szCs w:val="20"/>
      <w:lang w:eastAsia="ru-RU"/>
    </w:rPr>
  </w:style>
  <w:style w:type="character" w:customStyle="1" w:styleId="FootnoteTextChar1">
    <w:name w:val="Footnote Text Char1"/>
    <w:basedOn w:val="DefaultParagraphFont"/>
    <w:link w:val="FootnoteText"/>
    <w:semiHidden/>
    <w:rPr>
      <w:rFonts w:ascii="Times New Roman" w:eastAsia="Times New Roman" w:hAnsi="Times New Roman" w:cs="Times New Roman"/>
      <w:sz w:val="20"/>
      <w:szCs w:val="20"/>
      <w:lang w:eastAsia="ru-RU"/>
    </w:rPr>
  </w:style>
  <w:style w:type="paragraph" w:styleId="CommentText">
    <w:name w:val="annotation text"/>
    <w:basedOn w:val="Normal"/>
    <w:link w:val="CommentTextChar"/>
    <w:semiHidden/>
    <w:unhideWhenUsed/>
    <w:pPr>
      <w:spacing w:after="0" w:line="240" w:lineRule="auto"/>
    </w:pPr>
    <w:rPr>
      <w:rFonts w:ascii="Times New Roman" w:eastAsia="Times New Roman" w:hAnsi="Times New Roman" w:cs="Times New Roman"/>
      <w:sz w:val="20"/>
      <w:szCs w:val="20"/>
      <w:lang w:eastAsia="ru-RU"/>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eastAsia="ru-RU"/>
    </w:rPr>
  </w:style>
  <w:style w:type="paragraph" w:styleId="BodyText">
    <w:name w:val="Body Text"/>
    <w:basedOn w:val="Normal"/>
    <w:link w:val="BodyTextChar"/>
    <w:semiHidden/>
    <w:unhideWhenUsed/>
    <w:pPr>
      <w:spacing w:after="0" w:line="240" w:lineRule="auto"/>
      <w:jc w:val="center"/>
    </w:pPr>
    <w:rPr>
      <w:rFonts w:ascii="Times New Roman" w:eastAsia="Times New Roman" w:hAnsi="Times New Roman" w:cs="Times New Roman"/>
      <w:sz w:val="28"/>
      <w:szCs w:val="20"/>
      <w:lang w:eastAsia="ru-RU"/>
    </w:rPr>
  </w:style>
  <w:style w:type="character" w:customStyle="1" w:styleId="BodyTextChar">
    <w:name w:val="Body Text Char"/>
    <w:basedOn w:val="DefaultParagraphFont"/>
    <w:link w:val="BodyText"/>
    <w:semiHidden/>
    <w:rPr>
      <w:rFonts w:ascii="Times New Roman" w:eastAsia="Times New Roman" w:hAnsi="Times New Roman" w:cs="Times New Roman"/>
      <w:sz w:val="28"/>
      <w:szCs w:val="20"/>
      <w:lang w:eastAsia="ru-RU"/>
    </w:rPr>
  </w:style>
  <w:style w:type="paragraph" w:styleId="BodyText2">
    <w:name w:val="Body Text 2"/>
    <w:basedOn w:val="Normal"/>
    <w:link w:val="BodyText2Char"/>
    <w:unhideWhenUsed/>
    <w:pPr>
      <w:spacing w:after="0" w:line="240" w:lineRule="auto"/>
    </w:pPr>
    <w:rPr>
      <w:rFonts w:ascii="Times New Roman" w:eastAsia="Times New Roman" w:hAnsi="Times New Roman" w:cs="Times New Roman"/>
      <w:sz w:val="28"/>
      <w:szCs w:val="20"/>
      <w:lang w:eastAsia="ru-RU"/>
    </w:rPr>
  </w:style>
  <w:style w:type="character" w:customStyle="1" w:styleId="BodyText2Char">
    <w:name w:val="Body Text 2 Char"/>
    <w:basedOn w:val="DefaultParagraphFont"/>
    <w:link w:val="BodyText2"/>
    <w:rPr>
      <w:rFonts w:ascii="Times New Roman" w:eastAsia="Times New Roman" w:hAnsi="Times New Roman" w:cs="Times New Roman"/>
      <w:sz w:val="28"/>
      <w:szCs w:val="20"/>
      <w:lang w:eastAsia="ru-RU"/>
    </w:rPr>
  </w:style>
  <w:style w:type="character" w:styleId="FootnoteReference">
    <w:name w:val="footnote reference"/>
    <w:semiHidden/>
    <w:unhideWhenUsed/>
    <w:rPr>
      <w:vertAlign w:val="superscript"/>
    </w:rPr>
  </w:style>
  <w:style w:type="character" w:styleId="CommentReference">
    <w:name w:val="annotation reference"/>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Шапошникова</dc:creator>
  <cp:keywords/>
  <dc:description/>
  <cp:lastModifiedBy>Шапошникова Ксения Олеговна</cp:lastModifiedBy>
  <cp:revision>37</cp:revision>
  <dcterms:created xsi:type="dcterms:W3CDTF">2020-04-21T23:04:00Z</dcterms:created>
  <dcterms:modified xsi:type="dcterms:W3CDTF">2022-12-27T09:33:00Z</dcterms:modified>
</cp:coreProperties>
</file>