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CCA7A" w14:textId="77777777" w:rsidR="00064DD6" w:rsidRPr="009A7EC6" w:rsidRDefault="00064DD6" w:rsidP="00064DD6">
      <w:pPr>
        <w:widowControl w:val="0"/>
        <w:tabs>
          <w:tab w:val="left" w:pos="5420"/>
        </w:tabs>
        <w:spacing w:line="276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ФЕДЕРАЛЬНОЕ ГОСУДАРСТВЕННОЕ АВТОНОМНОЕ ОБРАЗОВАТЕЛЬНОЕ УЧРЕЖДЕНИЕ</w:t>
      </w:r>
      <w:r w:rsidRPr="00DB5BAF">
        <w:rPr>
          <w:smallCaps/>
          <w:sz w:val="26"/>
          <w:szCs w:val="26"/>
        </w:rPr>
        <w:t xml:space="preserve"> </w:t>
      </w:r>
      <w:r w:rsidRPr="009A7EC6">
        <w:rPr>
          <w:smallCaps/>
          <w:sz w:val="26"/>
          <w:szCs w:val="26"/>
        </w:rPr>
        <w:t>ВЫСШЕГО ОБРАЗОВАНИЯ</w:t>
      </w:r>
    </w:p>
    <w:p w14:paraId="78A0843B" w14:textId="77777777" w:rsidR="00064DD6" w:rsidRPr="009A7EC6" w:rsidRDefault="00064DD6" w:rsidP="00064DD6">
      <w:pPr>
        <w:widowControl w:val="0"/>
        <w:tabs>
          <w:tab w:val="left" w:pos="5420"/>
        </w:tabs>
        <w:spacing w:line="276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«НАЦИОНАЛЬНЫЙ ИССЛЕДОВАТЕЛЬСКИЙ УНИВЕРСИТЕТ</w:t>
      </w:r>
    </w:p>
    <w:p w14:paraId="40FDCA70" w14:textId="77777777" w:rsidR="00064DD6" w:rsidRPr="009A7EC6" w:rsidRDefault="00064DD6" w:rsidP="00064DD6">
      <w:pPr>
        <w:widowControl w:val="0"/>
        <w:tabs>
          <w:tab w:val="left" w:pos="5420"/>
        </w:tabs>
        <w:spacing w:line="276" w:lineRule="auto"/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«</w:t>
      </w:r>
      <w:r w:rsidRPr="009A7EC6">
        <w:rPr>
          <w:smallCaps/>
          <w:sz w:val="26"/>
          <w:szCs w:val="26"/>
        </w:rPr>
        <w:t>ВЫСШАЯ ШКОЛА ЭКОНОМИКИ»</w:t>
      </w:r>
    </w:p>
    <w:p w14:paraId="634C0007" w14:textId="77777777" w:rsidR="007B03F6" w:rsidRPr="004F6BCA" w:rsidRDefault="007B03F6" w:rsidP="0059420A">
      <w:pPr>
        <w:jc w:val="center"/>
        <w:rPr>
          <w:sz w:val="26"/>
          <w:szCs w:val="26"/>
        </w:rPr>
      </w:pPr>
    </w:p>
    <w:p w14:paraId="75AA0879" w14:textId="77777777" w:rsidR="0059420A" w:rsidRPr="009A7EC6" w:rsidRDefault="0059420A" w:rsidP="0059420A">
      <w:pPr>
        <w:jc w:val="center"/>
        <w:rPr>
          <w:sz w:val="26"/>
          <w:szCs w:val="26"/>
        </w:rPr>
      </w:pPr>
      <w:r>
        <w:rPr>
          <w:sz w:val="26"/>
          <w:szCs w:val="26"/>
        </w:rPr>
        <w:t>ФАКУЛЬТЕТ СОЦИАЛЬНЫХ НАУК</w:t>
      </w:r>
    </w:p>
    <w:p w14:paraId="1713F46F" w14:textId="77777777" w:rsidR="0059420A" w:rsidRDefault="0059420A" w:rsidP="0059420A">
      <w:pPr>
        <w:ind w:left="2832" w:firstLine="3"/>
        <w:rPr>
          <w:sz w:val="26"/>
          <w:szCs w:val="26"/>
        </w:rPr>
      </w:pPr>
      <w:r>
        <w:rPr>
          <w:sz w:val="26"/>
          <w:szCs w:val="26"/>
        </w:rPr>
        <w:t xml:space="preserve">ДЕПАРТАМЕНТ ПСИХОЛОГИИ </w:t>
      </w:r>
    </w:p>
    <w:p w14:paraId="7394FE25" w14:textId="77777777" w:rsidR="0059420A" w:rsidRPr="009A7EC6" w:rsidRDefault="0059420A" w:rsidP="0059420A">
      <w:pPr>
        <w:ind w:left="-142"/>
        <w:rPr>
          <w:sz w:val="26"/>
          <w:szCs w:val="26"/>
        </w:rPr>
      </w:pPr>
      <w:r>
        <w:rPr>
          <w:sz w:val="26"/>
          <w:szCs w:val="26"/>
        </w:rPr>
        <w:t>МАГИСТЕРСКАЯ ПРОГРАММА «СИСТЕМНАЯ СЕМЕЙНАЯ ПСИХОТЕРАПИЯ»</w:t>
      </w:r>
    </w:p>
    <w:p w14:paraId="35E6B7A5" w14:textId="77777777" w:rsidR="008F1D2E" w:rsidRPr="009A7EC6" w:rsidRDefault="008F1D2E" w:rsidP="008F1D2E">
      <w:pPr>
        <w:widowControl w:val="0"/>
        <w:rPr>
          <w:sz w:val="26"/>
          <w:szCs w:val="26"/>
        </w:rPr>
      </w:pPr>
    </w:p>
    <w:p w14:paraId="6F20057D" w14:textId="77777777" w:rsidR="008F1D2E" w:rsidRPr="009A7EC6" w:rsidRDefault="0059420A" w:rsidP="0059420A">
      <w:pPr>
        <w:widowControl w:val="0"/>
        <w:jc w:val="center"/>
        <w:rPr>
          <w:sz w:val="26"/>
          <w:szCs w:val="26"/>
        </w:rPr>
      </w:pPr>
      <w:r w:rsidRPr="009A7EC6">
        <w:rPr>
          <w:b/>
          <w:sz w:val="26"/>
          <w:szCs w:val="26"/>
        </w:rPr>
        <w:t>РЕЦЕНЗИЯ</w:t>
      </w:r>
    </w:p>
    <w:p w14:paraId="3A7F705D" w14:textId="77777777" w:rsidR="008F1D2E" w:rsidRPr="009A7EC6" w:rsidRDefault="008F1D2E" w:rsidP="008F1D2E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 xml:space="preserve">на выпускную квалификационную работу </w:t>
      </w:r>
      <w:r w:rsidR="0059420A">
        <w:rPr>
          <w:sz w:val="26"/>
          <w:szCs w:val="26"/>
        </w:rPr>
        <w:t>магистра (</w:t>
      </w:r>
      <w:r w:rsidRPr="009A7EC6">
        <w:rPr>
          <w:sz w:val="26"/>
          <w:szCs w:val="26"/>
        </w:rPr>
        <w:t>магистерскую диссертацию</w:t>
      </w:r>
      <w:r>
        <w:rPr>
          <w:sz w:val="26"/>
          <w:szCs w:val="26"/>
        </w:rPr>
        <w:t>/магистерский проект</w:t>
      </w:r>
      <w:r w:rsidR="0059420A">
        <w:rPr>
          <w:sz w:val="26"/>
          <w:szCs w:val="26"/>
        </w:rPr>
        <w:t>)</w:t>
      </w:r>
    </w:p>
    <w:p w14:paraId="4606859D" w14:textId="77777777" w:rsidR="007B03F6" w:rsidRPr="004F6BCA" w:rsidRDefault="007B03F6" w:rsidP="008F1D2E">
      <w:pPr>
        <w:widowControl w:val="0"/>
        <w:rPr>
          <w:sz w:val="26"/>
          <w:szCs w:val="26"/>
        </w:rPr>
      </w:pPr>
    </w:p>
    <w:p w14:paraId="0340AC1C" w14:textId="77777777" w:rsidR="008F1D2E" w:rsidRPr="009A7EC6" w:rsidRDefault="008F1D2E" w:rsidP="008F1D2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Студента (тки)</w:t>
      </w:r>
      <w:r w:rsidRPr="009A7EC6">
        <w:rPr>
          <w:sz w:val="26"/>
          <w:szCs w:val="26"/>
        </w:rPr>
        <w:t>___________________________</w:t>
      </w:r>
      <w:r w:rsidR="002B4C50">
        <w:rPr>
          <w:sz w:val="26"/>
          <w:szCs w:val="26"/>
        </w:rPr>
        <w:t>_______________________________</w:t>
      </w:r>
      <w:r w:rsidRPr="009A7EC6">
        <w:rPr>
          <w:sz w:val="26"/>
          <w:szCs w:val="26"/>
        </w:rPr>
        <w:t>,</w:t>
      </w:r>
    </w:p>
    <w:p w14:paraId="63175A01" w14:textId="77777777" w:rsidR="008F1D2E" w:rsidRPr="009A7EC6" w:rsidRDefault="008F1D2E" w:rsidP="004F6BCA">
      <w:pPr>
        <w:widowControl w:val="0"/>
        <w:jc w:val="center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14:paraId="11E4BC2C" w14:textId="77777777" w:rsidR="008F1D2E" w:rsidRDefault="008F1D2E" w:rsidP="008F1D2E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на тему: «______________________________________________________________</w:t>
      </w:r>
    </w:p>
    <w:p w14:paraId="0F13AC5E" w14:textId="77777777" w:rsidR="008F1D2E" w:rsidRPr="009A7EC6" w:rsidRDefault="008F1D2E" w:rsidP="008F1D2E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______________________________________________________________________»</w:t>
      </w:r>
    </w:p>
    <w:p w14:paraId="00C85776" w14:textId="77777777" w:rsidR="008F1D2E" w:rsidRPr="00064DD6" w:rsidRDefault="008F1D2E" w:rsidP="008F1D2E">
      <w:pPr>
        <w:widowControl w:val="0"/>
        <w:rPr>
          <w:sz w:val="10"/>
          <w:szCs w:val="10"/>
        </w:rPr>
      </w:pPr>
    </w:p>
    <w:p w14:paraId="20CFFE05" w14:textId="77777777" w:rsidR="008F1D2E" w:rsidRDefault="008F1D2E" w:rsidP="008F1D2E">
      <w:pPr>
        <w:widowControl w:val="0"/>
        <w:rPr>
          <w:i/>
          <w:sz w:val="26"/>
          <w:szCs w:val="26"/>
        </w:rPr>
      </w:pPr>
      <w:r w:rsidRPr="00306A31">
        <w:rPr>
          <w:i/>
          <w:sz w:val="26"/>
          <w:szCs w:val="26"/>
        </w:rPr>
        <w:t>Пожалуйста, охарактеризуйте</w:t>
      </w:r>
      <w:r>
        <w:rPr>
          <w:i/>
          <w:sz w:val="26"/>
          <w:szCs w:val="26"/>
        </w:rPr>
        <w:t>:</w:t>
      </w: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5008"/>
        <w:gridCol w:w="3632"/>
      </w:tblGrid>
      <w:tr w:rsidR="0059420A" w:rsidRPr="00020009" w14:paraId="07BBE464" w14:textId="77777777" w:rsidTr="002465DB">
        <w:trPr>
          <w:trHeight w:val="760"/>
        </w:trPr>
        <w:tc>
          <w:tcPr>
            <w:tcW w:w="596" w:type="dxa"/>
            <w:vAlign w:val="center"/>
          </w:tcPr>
          <w:p w14:paraId="6650C97A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5008" w:type="dxa"/>
            <w:vAlign w:val="center"/>
          </w:tcPr>
          <w:p w14:paraId="444E337C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>Критерии оценки*</w:t>
            </w:r>
          </w:p>
        </w:tc>
        <w:tc>
          <w:tcPr>
            <w:tcW w:w="3632" w:type="dxa"/>
            <w:vAlign w:val="center"/>
          </w:tcPr>
          <w:p w14:paraId="0719FC42" w14:textId="77777777" w:rsidR="0059420A" w:rsidRPr="00020009" w:rsidRDefault="0059420A" w:rsidP="002465DB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0AEF2C26" w14:textId="77777777" w:rsidR="0059420A" w:rsidRDefault="0059420A" w:rsidP="002465DB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 xml:space="preserve">Оценка </w:t>
            </w:r>
            <w:r w:rsidR="00661180">
              <w:rPr>
                <w:b/>
                <w:color w:val="auto"/>
                <w:sz w:val="26"/>
                <w:szCs w:val="26"/>
              </w:rPr>
              <w:t>рецензента</w:t>
            </w:r>
          </w:p>
          <w:p w14:paraId="147D5BD0" w14:textId="77777777" w:rsidR="00661180" w:rsidRPr="00020009" w:rsidRDefault="00661180" w:rsidP="002465DB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(по 10-балльной шкале)</w:t>
            </w:r>
          </w:p>
          <w:p w14:paraId="28380245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14:paraId="5C993D13" w14:textId="77777777" w:rsidTr="002465DB">
        <w:trPr>
          <w:trHeight w:val="80"/>
        </w:trPr>
        <w:tc>
          <w:tcPr>
            <w:tcW w:w="596" w:type="dxa"/>
          </w:tcPr>
          <w:p w14:paraId="4E358334" w14:textId="77777777"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5008" w:type="dxa"/>
          </w:tcPr>
          <w:p w14:paraId="75F7488A" w14:textId="77777777" w:rsidR="0059420A" w:rsidRPr="00BB63C9" w:rsidRDefault="0059420A" w:rsidP="0059420A">
            <w:pPr>
              <w:rPr>
                <w:sz w:val="24"/>
                <w:szCs w:val="24"/>
              </w:rPr>
            </w:pPr>
            <w:r w:rsidRPr="00BB63C9">
              <w:rPr>
                <w:sz w:val="24"/>
                <w:szCs w:val="24"/>
              </w:rPr>
              <w:t>Соответствие содержания  работы утвержденной теме</w:t>
            </w:r>
          </w:p>
        </w:tc>
        <w:tc>
          <w:tcPr>
            <w:tcW w:w="3632" w:type="dxa"/>
            <w:vAlign w:val="center"/>
          </w:tcPr>
          <w:p w14:paraId="2AA6D07E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14:paraId="5B26DF28" w14:textId="77777777" w:rsidTr="002465DB">
        <w:trPr>
          <w:trHeight w:val="80"/>
        </w:trPr>
        <w:tc>
          <w:tcPr>
            <w:tcW w:w="596" w:type="dxa"/>
          </w:tcPr>
          <w:p w14:paraId="7DC8F0CB" w14:textId="77777777"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5008" w:type="dxa"/>
          </w:tcPr>
          <w:p w14:paraId="20CA955B" w14:textId="77777777" w:rsidR="0059420A" w:rsidRPr="00BB63C9" w:rsidRDefault="0059420A" w:rsidP="0059420A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 xml:space="preserve">Актуальность, научная новизна и практическая значимость </w:t>
            </w:r>
            <w:r>
              <w:rPr>
                <w:rFonts w:eastAsia="TimesNewRomanPSMT"/>
                <w:color w:val="auto"/>
                <w:sz w:val="24"/>
                <w:szCs w:val="24"/>
              </w:rPr>
              <w:t>ВКР</w:t>
            </w:r>
            <w:r w:rsidRPr="008B5B81">
              <w:rPr>
                <w:rFonts w:eastAsia="TimesNewRomanPSMT"/>
                <w:color w:val="auto"/>
                <w:sz w:val="24"/>
                <w:szCs w:val="24"/>
              </w:rPr>
              <w:t>.</w:t>
            </w:r>
          </w:p>
        </w:tc>
        <w:tc>
          <w:tcPr>
            <w:tcW w:w="3632" w:type="dxa"/>
            <w:vAlign w:val="center"/>
          </w:tcPr>
          <w:p w14:paraId="16D09668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14:paraId="20D4E84B" w14:textId="77777777" w:rsidTr="002465DB">
        <w:trPr>
          <w:trHeight w:val="80"/>
        </w:trPr>
        <w:tc>
          <w:tcPr>
            <w:tcW w:w="596" w:type="dxa"/>
          </w:tcPr>
          <w:p w14:paraId="7D4BF764" w14:textId="77777777"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  <w:r w:rsidRPr="00020009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008" w:type="dxa"/>
          </w:tcPr>
          <w:p w14:paraId="665EACD0" w14:textId="77777777" w:rsidR="0059420A" w:rsidRPr="00BB63C9" w:rsidRDefault="0059420A" w:rsidP="002465DB">
            <w:pPr>
              <w:rPr>
                <w:sz w:val="24"/>
                <w:szCs w:val="24"/>
              </w:rPr>
            </w:pPr>
            <w:r w:rsidRPr="00BB63C9">
              <w:rPr>
                <w:sz w:val="24"/>
                <w:szCs w:val="24"/>
              </w:rPr>
              <w:t>Выполнение поставленных целей и задач</w:t>
            </w:r>
          </w:p>
        </w:tc>
        <w:tc>
          <w:tcPr>
            <w:tcW w:w="3632" w:type="dxa"/>
            <w:vAlign w:val="center"/>
          </w:tcPr>
          <w:p w14:paraId="5918A092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14:paraId="19421E71" w14:textId="77777777" w:rsidTr="002465DB">
        <w:trPr>
          <w:trHeight w:val="80"/>
        </w:trPr>
        <w:tc>
          <w:tcPr>
            <w:tcW w:w="596" w:type="dxa"/>
          </w:tcPr>
          <w:p w14:paraId="22E04443" w14:textId="77777777"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  <w:r w:rsidRPr="00020009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008" w:type="dxa"/>
          </w:tcPr>
          <w:p w14:paraId="10A78EF7" w14:textId="77777777" w:rsidR="0059420A" w:rsidRPr="00BB63C9" w:rsidRDefault="0059420A" w:rsidP="002465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Объем, проанализированного материала (теоретического и эмпирического), полнота и глубина анализа.</w:t>
            </w:r>
          </w:p>
        </w:tc>
        <w:tc>
          <w:tcPr>
            <w:tcW w:w="3632" w:type="dxa"/>
            <w:vAlign w:val="center"/>
          </w:tcPr>
          <w:p w14:paraId="07245E4B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14:paraId="0CC3F1BE" w14:textId="77777777" w:rsidTr="002465DB">
        <w:trPr>
          <w:trHeight w:val="80"/>
        </w:trPr>
        <w:tc>
          <w:tcPr>
            <w:tcW w:w="596" w:type="dxa"/>
          </w:tcPr>
          <w:p w14:paraId="18969B90" w14:textId="77777777"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  <w:r w:rsidRPr="00020009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008" w:type="dxa"/>
          </w:tcPr>
          <w:p w14:paraId="64DA93DD" w14:textId="77777777" w:rsidR="0059420A" w:rsidRPr="00BB63C9" w:rsidRDefault="0059420A" w:rsidP="002465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Корректность дизайна эмпирического исследования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 (выбор методов и методик сбора и обработки данных, дизайна исследования, процедуры анализа и описания)</w:t>
            </w:r>
          </w:p>
        </w:tc>
        <w:tc>
          <w:tcPr>
            <w:tcW w:w="3632" w:type="dxa"/>
            <w:vAlign w:val="center"/>
          </w:tcPr>
          <w:p w14:paraId="30677A1A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14:paraId="2E789BF3" w14:textId="77777777" w:rsidTr="002465DB">
        <w:trPr>
          <w:trHeight w:val="80"/>
        </w:trPr>
        <w:tc>
          <w:tcPr>
            <w:tcW w:w="596" w:type="dxa"/>
          </w:tcPr>
          <w:p w14:paraId="541DC5A3" w14:textId="77777777"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6.</w:t>
            </w:r>
          </w:p>
        </w:tc>
        <w:tc>
          <w:tcPr>
            <w:tcW w:w="5008" w:type="dxa"/>
          </w:tcPr>
          <w:p w14:paraId="1533E039" w14:textId="77777777" w:rsidR="0059420A" w:rsidRPr="00BB63C9" w:rsidRDefault="0059420A" w:rsidP="002465DB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Правильность, полнота и глубина интерпретации результатов исследования.</w:t>
            </w:r>
          </w:p>
        </w:tc>
        <w:tc>
          <w:tcPr>
            <w:tcW w:w="3632" w:type="dxa"/>
            <w:vAlign w:val="center"/>
          </w:tcPr>
          <w:p w14:paraId="022DB4AA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14:paraId="6AFB4F08" w14:textId="77777777" w:rsidTr="002465DB">
        <w:trPr>
          <w:trHeight w:val="80"/>
        </w:trPr>
        <w:tc>
          <w:tcPr>
            <w:tcW w:w="596" w:type="dxa"/>
          </w:tcPr>
          <w:p w14:paraId="640389FA" w14:textId="77777777"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7.</w:t>
            </w:r>
          </w:p>
        </w:tc>
        <w:tc>
          <w:tcPr>
            <w:tcW w:w="5008" w:type="dxa"/>
          </w:tcPr>
          <w:p w14:paraId="76D11E59" w14:textId="77777777" w:rsidR="0059420A" w:rsidRPr="00BB63C9" w:rsidRDefault="0059420A" w:rsidP="002465DB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Соответствие выводов исследования полученным результатам</w:t>
            </w:r>
            <w:r>
              <w:rPr>
                <w:rFonts w:eastAsia="TimesNewRomanPSMT"/>
                <w:color w:val="auto"/>
                <w:sz w:val="24"/>
                <w:szCs w:val="24"/>
              </w:rPr>
              <w:t>, глубина и обоснованность выводов</w:t>
            </w:r>
            <w:r w:rsidRPr="008B5B81">
              <w:rPr>
                <w:rFonts w:eastAsia="TimesNewRomanPSMT"/>
                <w:color w:val="auto"/>
                <w:sz w:val="24"/>
                <w:szCs w:val="24"/>
              </w:rPr>
              <w:t>.</w:t>
            </w:r>
          </w:p>
        </w:tc>
        <w:tc>
          <w:tcPr>
            <w:tcW w:w="3632" w:type="dxa"/>
            <w:vAlign w:val="center"/>
          </w:tcPr>
          <w:p w14:paraId="4F863710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14:paraId="43DA0A56" w14:textId="77777777" w:rsidTr="002465DB">
        <w:trPr>
          <w:trHeight w:val="80"/>
        </w:trPr>
        <w:tc>
          <w:tcPr>
            <w:tcW w:w="596" w:type="dxa"/>
          </w:tcPr>
          <w:p w14:paraId="4613C72A" w14:textId="77777777"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8.</w:t>
            </w:r>
          </w:p>
        </w:tc>
        <w:tc>
          <w:tcPr>
            <w:tcW w:w="5008" w:type="dxa"/>
          </w:tcPr>
          <w:p w14:paraId="7FCC6767" w14:textId="77777777" w:rsidR="0059420A" w:rsidRPr="00BB63C9" w:rsidRDefault="0059420A" w:rsidP="002465DB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Значимость практических рекомендаций, их связь с результатами исследования.</w:t>
            </w:r>
          </w:p>
        </w:tc>
        <w:tc>
          <w:tcPr>
            <w:tcW w:w="3632" w:type="dxa"/>
            <w:vAlign w:val="center"/>
          </w:tcPr>
          <w:p w14:paraId="5FA7CFC1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14:paraId="32B5E782" w14:textId="77777777" w:rsidTr="002465DB">
        <w:trPr>
          <w:trHeight w:val="80"/>
        </w:trPr>
        <w:tc>
          <w:tcPr>
            <w:tcW w:w="596" w:type="dxa"/>
          </w:tcPr>
          <w:p w14:paraId="1ECB5C50" w14:textId="77777777"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9.</w:t>
            </w:r>
          </w:p>
        </w:tc>
        <w:tc>
          <w:tcPr>
            <w:tcW w:w="5008" w:type="dxa"/>
          </w:tcPr>
          <w:p w14:paraId="7AA11F15" w14:textId="77777777" w:rsidR="0059420A" w:rsidRPr="00BB63C9" w:rsidRDefault="0059420A" w:rsidP="002465DB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Соответствие оформления работы требованиям.</w:t>
            </w:r>
          </w:p>
        </w:tc>
        <w:tc>
          <w:tcPr>
            <w:tcW w:w="3632" w:type="dxa"/>
            <w:vAlign w:val="center"/>
          </w:tcPr>
          <w:p w14:paraId="12326769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14:paraId="313276FA" w14:textId="77777777" w:rsidTr="002465DB">
        <w:trPr>
          <w:trHeight w:val="80"/>
        </w:trPr>
        <w:tc>
          <w:tcPr>
            <w:tcW w:w="596" w:type="dxa"/>
          </w:tcPr>
          <w:p w14:paraId="077F4131" w14:textId="77777777"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10.</w:t>
            </w:r>
          </w:p>
        </w:tc>
        <w:tc>
          <w:tcPr>
            <w:tcW w:w="5008" w:type="dxa"/>
          </w:tcPr>
          <w:p w14:paraId="37F4BBE9" w14:textId="77777777" w:rsidR="0059420A" w:rsidRPr="00BB63C9" w:rsidRDefault="0059420A" w:rsidP="002465DB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Соблюдение этических норм проведения научного исследования.</w:t>
            </w:r>
          </w:p>
        </w:tc>
        <w:tc>
          <w:tcPr>
            <w:tcW w:w="3632" w:type="dxa"/>
            <w:vAlign w:val="center"/>
          </w:tcPr>
          <w:p w14:paraId="42D99B95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14:paraId="6393AF84" w14:textId="77777777" w:rsidTr="002465DB">
        <w:trPr>
          <w:trHeight w:val="80"/>
        </w:trPr>
        <w:tc>
          <w:tcPr>
            <w:tcW w:w="596" w:type="dxa"/>
          </w:tcPr>
          <w:p w14:paraId="780B121C" w14:textId="77777777" w:rsidR="0059420A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11.</w:t>
            </w:r>
          </w:p>
        </w:tc>
        <w:tc>
          <w:tcPr>
            <w:tcW w:w="5008" w:type="dxa"/>
          </w:tcPr>
          <w:p w14:paraId="5BC2AC57" w14:textId="77777777" w:rsidR="0059420A" w:rsidRPr="008B5B81" w:rsidRDefault="0059420A" w:rsidP="0059420A">
            <w:pPr>
              <w:autoSpaceDE w:val="0"/>
              <w:autoSpaceDN w:val="0"/>
              <w:adjustRightInd w:val="0"/>
              <w:rPr>
                <w:rFonts w:eastAsia="TimesNewRomanPSMT"/>
                <w:color w:val="auto"/>
                <w:sz w:val="24"/>
                <w:szCs w:val="24"/>
              </w:rPr>
            </w:pPr>
            <w:r>
              <w:rPr>
                <w:rFonts w:eastAsia="TimesNewRomanPSMT"/>
                <w:color w:val="auto"/>
                <w:sz w:val="24"/>
                <w:szCs w:val="24"/>
              </w:rPr>
              <w:t>Внедрение научных разработок в психотерапевтическую практику.</w:t>
            </w:r>
          </w:p>
        </w:tc>
        <w:tc>
          <w:tcPr>
            <w:tcW w:w="3632" w:type="dxa"/>
            <w:vAlign w:val="center"/>
          </w:tcPr>
          <w:p w14:paraId="565A5C4C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14:paraId="1DD30F7A" w14:textId="77777777" w:rsidTr="002465DB">
        <w:trPr>
          <w:trHeight w:val="80"/>
        </w:trPr>
        <w:tc>
          <w:tcPr>
            <w:tcW w:w="596" w:type="dxa"/>
          </w:tcPr>
          <w:p w14:paraId="33C147FA" w14:textId="77777777"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008" w:type="dxa"/>
          </w:tcPr>
          <w:p w14:paraId="18F30050" w14:textId="6952134D" w:rsidR="0059420A" w:rsidRPr="00020009" w:rsidRDefault="0059420A" w:rsidP="002465DB">
            <w:pPr>
              <w:ind w:right="-35"/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 xml:space="preserve">РЕКОМЕНДУЕМАЯ ОЦЕНКА </w:t>
            </w:r>
            <w:r w:rsidRPr="00020009">
              <w:rPr>
                <w:b/>
                <w:color w:val="auto"/>
                <w:sz w:val="26"/>
                <w:szCs w:val="26"/>
              </w:rPr>
              <w:t>по ВКР</w:t>
            </w:r>
            <w:r w:rsidR="00213224">
              <w:rPr>
                <w:b/>
                <w:color w:val="auto"/>
                <w:sz w:val="26"/>
                <w:szCs w:val="26"/>
              </w:rPr>
              <w:t xml:space="preserve"> по 10-балльной системе</w:t>
            </w:r>
            <w:r w:rsidR="00213224">
              <w:rPr>
                <w:rStyle w:val="af0"/>
                <w:b/>
                <w:color w:val="auto"/>
                <w:sz w:val="26"/>
                <w:szCs w:val="26"/>
              </w:rPr>
              <w:endnoteReference w:id="1"/>
            </w:r>
          </w:p>
        </w:tc>
        <w:tc>
          <w:tcPr>
            <w:tcW w:w="3632" w:type="dxa"/>
            <w:vAlign w:val="center"/>
          </w:tcPr>
          <w:p w14:paraId="3D5FC345" w14:textId="77777777"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14:paraId="450573E4" w14:textId="77777777" w:rsidR="0059420A" w:rsidRDefault="0059420A" w:rsidP="008F1D2E">
      <w:pPr>
        <w:widowControl w:val="0"/>
        <w:rPr>
          <w:i/>
          <w:sz w:val="26"/>
          <w:szCs w:val="26"/>
        </w:rPr>
      </w:pPr>
    </w:p>
    <w:p w14:paraId="7D3BD0FC" w14:textId="77777777" w:rsidR="008F1D2E" w:rsidRDefault="0059420A" w:rsidP="008F1D2E">
      <w:pPr>
        <w:widowControl w:val="0"/>
        <w:rPr>
          <w:sz w:val="26"/>
          <w:szCs w:val="26"/>
        </w:rPr>
      </w:pPr>
      <w:r>
        <w:rPr>
          <w:sz w:val="26"/>
          <w:szCs w:val="26"/>
        </w:rPr>
        <w:lastRenderedPageBreak/>
        <w:t>Комментарии к оценкам:</w:t>
      </w:r>
    </w:p>
    <w:p w14:paraId="7ACD479C" w14:textId="77777777" w:rsidR="0059420A" w:rsidRDefault="0059420A" w:rsidP="008F1D2E">
      <w:pPr>
        <w:widowControl w:val="0"/>
        <w:rPr>
          <w:sz w:val="26"/>
          <w:szCs w:val="26"/>
        </w:rPr>
      </w:pPr>
    </w:p>
    <w:p w14:paraId="30411373" w14:textId="77777777" w:rsidR="0059420A" w:rsidRDefault="0059420A" w:rsidP="0059420A">
      <w:pPr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93EC48" w14:textId="77777777" w:rsidR="0059420A" w:rsidRDefault="0059420A" w:rsidP="0059420A">
      <w:pPr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476D">
        <w:rPr>
          <w:color w:val="auto"/>
          <w:sz w:val="26"/>
          <w:szCs w:val="26"/>
          <w:lang w:val="en-US"/>
        </w:rPr>
        <w:t>_____________________________________________________</w:t>
      </w:r>
      <w:r w:rsidRPr="00020009">
        <w:rPr>
          <w:color w:val="auto"/>
          <w:sz w:val="26"/>
          <w:szCs w:val="26"/>
        </w:rPr>
        <w:t>_______</w:t>
      </w:r>
    </w:p>
    <w:p w14:paraId="04DC6744" w14:textId="77777777" w:rsidR="0059420A" w:rsidRDefault="0059420A" w:rsidP="0059420A">
      <w:pPr>
        <w:rPr>
          <w:sz w:val="26"/>
          <w:szCs w:val="26"/>
        </w:rPr>
      </w:pPr>
    </w:p>
    <w:p w14:paraId="16725EC4" w14:textId="77777777" w:rsidR="0059420A" w:rsidRPr="009A7EC6" w:rsidRDefault="0059420A" w:rsidP="008F1D2E">
      <w:pPr>
        <w:widowControl w:val="0"/>
        <w:rPr>
          <w:sz w:val="26"/>
          <w:szCs w:val="26"/>
        </w:rPr>
      </w:pPr>
    </w:p>
    <w:p w14:paraId="3CAA4E7C" w14:textId="77777777" w:rsidR="008F1D2E" w:rsidRPr="009A7EC6" w:rsidRDefault="008F1D2E" w:rsidP="008F1D2E">
      <w:pPr>
        <w:widowControl w:val="0"/>
        <w:rPr>
          <w:sz w:val="26"/>
          <w:szCs w:val="26"/>
        </w:rPr>
      </w:pPr>
    </w:p>
    <w:p w14:paraId="6C91B73F" w14:textId="77777777" w:rsidR="008F1D2E" w:rsidRPr="009A7EC6" w:rsidRDefault="008F1D2E" w:rsidP="008F1D2E">
      <w:pPr>
        <w:widowControl w:val="0"/>
        <w:rPr>
          <w:sz w:val="26"/>
          <w:szCs w:val="26"/>
        </w:rPr>
      </w:pPr>
    </w:p>
    <w:p w14:paraId="2D2FE1AD" w14:textId="77777777" w:rsidR="007B03F6" w:rsidRPr="00006BD0" w:rsidRDefault="0059420A" w:rsidP="007B03F6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Рецензент</w:t>
      </w:r>
      <w:r w:rsidR="007B03F6" w:rsidRPr="00006BD0">
        <w:rPr>
          <w:sz w:val="26"/>
          <w:szCs w:val="26"/>
        </w:rPr>
        <w:t xml:space="preserve"> </w:t>
      </w:r>
      <w:r w:rsidR="007B03F6">
        <w:rPr>
          <w:sz w:val="26"/>
          <w:szCs w:val="26"/>
          <w:lang w:val="en-US"/>
        </w:rPr>
        <w:t>___________</w:t>
      </w:r>
      <w:r w:rsidR="007B03F6" w:rsidRPr="00006BD0">
        <w:rPr>
          <w:sz w:val="26"/>
          <w:szCs w:val="26"/>
        </w:rPr>
        <w:t>___________________________________________________</w:t>
      </w:r>
    </w:p>
    <w:p w14:paraId="20F17201" w14:textId="77777777" w:rsidR="007B03F6" w:rsidRPr="00006BD0" w:rsidRDefault="007B03F6" w:rsidP="007B03F6">
      <w:pPr>
        <w:rPr>
          <w:sz w:val="26"/>
          <w:szCs w:val="26"/>
        </w:rPr>
      </w:pPr>
      <w:r w:rsidRPr="009A7EC6">
        <w:rPr>
          <w:sz w:val="26"/>
          <w:szCs w:val="26"/>
        </w:rPr>
        <w:t>ученая степень, звание,</w:t>
      </w:r>
      <w:r w:rsidRPr="00006BD0">
        <w:rPr>
          <w:sz w:val="26"/>
          <w:szCs w:val="26"/>
        </w:rPr>
        <w:t xml:space="preserve"> ___________________________________________________</w:t>
      </w:r>
    </w:p>
    <w:p w14:paraId="69AF6721" w14:textId="77777777" w:rsidR="007B03F6" w:rsidRPr="00E1084F" w:rsidRDefault="007B03F6" w:rsidP="007B03F6">
      <w:pPr>
        <w:rPr>
          <w:sz w:val="26"/>
          <w:szCs w:val="26"/>
        </w:rPr>
      </w:pPr>
      <w:r>
        <w:rPr>
          <w:sz w:val="26"/>
          <w:szCs w:val="26"/>
        </w:rPr>
        <w:t>кафедра/департамент</w:t>
      </w:r>
      <w:r w:rsidRPr="00E1084F">
        <w:rPr>
          <w:sz w:val="26"/>
          <w:szCs w:val="26"/>
        </w:rPr>
        <w:t xml:space="preserve"> _____________________________________________________</w:t>
      </w:r>
    </w:p>
    <w:p w14:paraId="091443DE" w14:textId="77777777" w:rsidR="007B03F6" w:rsidRPr="00E1084F" w:rsidRDefault="007B03F6" w:rsidP="007B03F6">
      <w:pPr>
        <w:rPr>
          <w:sz w:val="26"/>
          <w:szCs w:val="26"/>
        </w:rPr>
      </w:pPr>
      <w:r>
        <w:rPr>
          <w:sz w:val="26"/>
          <w:szCs w:val="26"/>
        </w:rPr>
        <w:t>(м</w:t>
      </w:r>
      <w:r w:rsidRPr="009A7EC6">
        <w:rPr>
          <w:sz w:val="26"/>
          <w:szCs w:val="26"/>
        </w:rPr>
        <w:t>есто работы)____</w:t>
      </w:r>
      <w:r w:rsidRPr="00E1084F">
        <w:rPr>
          <w:sz w:val="26"/>
          <w:szCs w:val="26"/>
        </w:rPr>
        <w:t>______________________________________________________</w:t>
      </w:r>
      <w:r w:rsidRPr="009A7EC6">
        <w:rPr>
          <w:sz w:val="26"/>
          <w:szCs w:val="26"/>
        </w:rPr>
        <w:t xml:space="preserve">_ </w:t>
      </w:r>
    </w:p>
    <w:p w14:paraId="697C5E2F" w14:textId="77777777" w:rsidR="007B03F6" w:rsidRPr="00E1084F" w:rsidRDefault="007B03F6" w:rsidP="007B03F6">
      <w:pPr>
        <w:rPr>
          <w:sz w:val="26"/>
          <w:szCs w:val="26"/>
        </w:rPr>
      </w:pPr>
    </w:p>
    <w:p w14:paraId="6336164D" w14:textId="77777777" w:rsidR="007B03F6" w:rsidRPr="009A7EC6" w:rsidRDefault="007B03F6" w:rsidP="007B03F6">
      <w:pPr>
        <w:jc w:val="right"/>
        <w:rPr>
          <w:sz w:val="26"/>
          <w:szCs w:val="26"/>
        </w:rPr>
      </w:pPr>
    </w:p>
    <w:p w14:paraId="2D027106" w14:textId="77777777" w:rsidR="007B03F6" w:rsidRPr="009A7EC6" w:rsidRDefault="007B03F6" w:rsidP="007B03F6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14:paraId="51B6BFFB" w14:textId="77777777" w:rsidR="007B03F6" w:rsidRPr="00392DB9" w:rsidRDefault="007B03F6" w:rsidP="007B03F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14:paraId="6AEFE0FD" w14:textId="77777777" w:rsidR="007B03F6" w:rsidRDefault="007B03F6" w:rsidP="007B03F6">
      <w:pPr>
        <w:autoSpaceDE w:val="0"/>
        <w:autoSpaceDN w:val="0"/>
        <w:adjustRightInd w:val="0"/>
        <w:jc w:val="right"/>
      </w:pPr>
      <w:r>
        <w:t>(подпись</w:t>
      </w:r>
      <w:r w:rsidRPr="0071531E">
        <w:t>)</w:t>
      </w:r>
    </w:p>
    <w:p w14:paraId="0F973DD4" w14:textId="77777777" w:rsidR="007B03F6" w:rsidRPr="001C668F" w:rsidRDefault="007B03F6" w:rsidP="007B03F6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14:paraId="382BA17E" w14:textId="77777777" w:rsidR="007B03F6" w:rsidRDefault="007B03F6" w:rsidP="007B03F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14:paraId="7CDF3071" w14:textId="77777777" w:rsidR="007B03F6" w:rsidRPr="001C668F" w:rsidRDefault="007B03F6" w:rsidP="007B03F6">
      <w:pPr>
        <w:autoSpaceDE w:val="0"/>
        <w:autoSpaceDN w:val="0"/>
        <w:adjustRightInd w:val="0"/>
        <w:jc w:val="right"/>
      </w:pPr>
      <w:r w:rsidRPr="001C668F">
        <w:t>дата</w:t>
      </w:r>
    </w:p>
    <w:p w14:paraId="19525ECE" w14:textId="77777777" w:rsidR="007B03F6" w:rsidRDefault="007B03F6" w:rsidP="007B03F6">
      <w:pPr>
        <w:rPr>
          <w:sz w:val="26"/>
          <w:szCs w:val="26"/>
        </w:rPr>
      </w:pPr>
    </w:p>
    <w:p w14:paraId="080BD324" w14:textId="77777777" w:rsidR="007B03F6" w:rsidRDefault="007B03F6" w:rsidP="007B03F6"/>
    <w:p w14:paraId="48AFB86F" w14:textId="77777777" w:rsidR="004D2630" w:rsidRDefault="004D2630" w:rsidP="007B03F6">
      <w:pPr>
        <w:widowControl w:val="0"/>
      </w:pPr>
    </w:p>
    <w:sectPr w:rsidR="004D2630" w:rsidSect="00064DD6">
      <w:pgSz w:w="11906" w:h="16838"/>
      <w:pgMar w:top="1134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E2255" w14:textId="77777777" w:rsidR="00DF1019" w:rsidRDefault="00DF1019" w:rsidP="0059420A">
      <w:r>
        <w:separator/>
      </w:r>
    </w:p>
  </w:endnote>
  <w:endnote w:type="continuationSeparator" w:id="0">
    <w:p w14:paraId="7A7A8A1C" w14:textId="77777777" w:rsidR="00DF1019" w:rsidRDefault="00DF1019" w:rsidP="0059420A">
      <w:r>
        <w:continuationSeparator/>
      </w:r>
    </w:p>
  </w:endnote>
  <w:endnote w:id="1">
    <w:p w14:paraId="0CBB693C" w14:textId="4E485F3C" w:rsidR="00213224" w:rsidRDefault="00213224">
      <w:pPr>
        <w:pStyle w:val="ae"/>
      </w:pPr>
      <w:r>
        <w:rPr>
          <w:rStyle w:val="af0"/>
        </w:rPr>
        <w:endnoteRef/>
      </w:r>
      <w:r>
        <w:t xml:space="preserve"> Оценки 1,2,3 – не</w:t>
      </w:r>
      <w:bookmarkStart w:id="0" w:name="_GoBack"/>
      <w:bookmarkEnd w:id="0"/>
      <w:r>
        <w:t>удовлетворительно, 4,5 – удовлетворительно, 6,7 – хорошо, 8,9,10 – отлично.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6E1DD" w14:textId="77777777" w:rsidR="00DF1019" w:rsidRDefault="00DF1019" w:rsidP="0059420A">
      <w:r>
        <w:separator/>
      </w:r>
    </w:p>
  </w:footnote>
  <w:footnote w:type="continuationSeparator" w:id="0">
    <w:p w14:paraId="30A6DEC2" w14:textId="77777777" w:rsidR="00DF1019" w:rsidRDefault="00DF1019" w:rsidP="00594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BD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320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4DD6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224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38D9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B4C50"/>
    <w:rsid w:val="002C546D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47072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3F711E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BCA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17B04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07EA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420A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E4CDA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180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03F6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0589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1D2E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A6071"/>
    <w:rsid w:val="009B0EF5"/>
    <w:rsid w:val="009B0FB3"/>
    <w:rsid w:val="009C1FE4"/>
    <w:rsid w:val="009C23BD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2C3A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67844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476D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019"/>
    <w:rsid w:val="00DF13B6"/>
    <w:rsid w:val="00DF388D"/>
    <w:rsid w:val="00DF472E"/>
    <w:rsid w:val="00DF4CDF"/>
    <w:rsid w:val="00DF5104"/>
    <w:rsid w:val="00DF7E11"/>
    <w:rsid w:val="00E02C2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CC5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AFB1"/>
  <w15:docId w15:val="{707239D4-ECF9-4BE7-ABAA-60AF0EB0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2E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unhideWhenUsed/>
    <w:rsid w:val="007B03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7B03F6"/>
    <w:rPr>
      <w:rFonts w:eastAsia="Times New Roman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7B03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7B03F6"/>
    <w:rPr>
      <w:rFonts w:eastAsia="Times New Roman"/>
      <w:color w:val="00000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03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B03F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213224"/>
  </w:style>
  <w:style w:type="character" w:customStyle="1" w:styleId="af">
    <w:name w:val="Текст концевой сноски Знак"/>
    <w:basedOn w:val="a1"/>
    <w:link w:val="ae"/>
    <w:uiPriority w:val="99"/>
    <w:semiHidden/>
    <w:rsid w:val="00213224"/>
    <w:rPr>
      <w:rFonts w:eastAsia="Times New Roman"/>
      <w:color w:val="000000"/>
      <w:lang w:eastAsia="ru-RU"/>
    </w:rPr>
  </w:style>
  <w:style w:type="character" w:styleId="af0">
    <w:name w:val="endnote reference"/>
    <w:basedOn w:val="a1"/>
    <w:uiPriority w:val="99"/>
    <w:semiHidden/>
    <w:unhideWhenUsed/>
    <w:rsid w:val="002132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8B3D2-8FF1-426A-A90F-8D35C88F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eukarpenko</dc:creator>
  <cp:keywords/>
  <dc:description/>
  <cp:lastModifiedBy>Кульчу Алина Ильинична</cp:lastModifiedBy>
  <cp:revision>2</cp:revision>
  <dcterms:created xsi:type="dcterms:W3CDTF">2023-05-22T18:45:00Z</dcterms:created>
  <dcterms:modified xsi:type="dcterms:W3CDTF">2023-05-22T18:45:00Z</dcterms:modified>
</cp:coreProperties>
</file>