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205749" w:rsidRDefault="007A1347" w:rsidP="007A1347">
      <w:pPr>
        <w:jc w:val="center"/>
        <w:rPr>
          <w:rFonts w:ascii="Times New Roman" w:hAnsi="Times New Roman" w:cs="Times New Roman"/>
          <w:b/>
          <w:sz w:val="26"/>
          <w:szCs w:val="26"/>
        </w:rPr>
      </w:pPr>
      <w:r w:rsidRPr="00205749">
        <w:rPr>
          <w:rFonts w:ascii="Times New Roman" w:hAnsi="Times New Roman" w:cs="Times New Roman"/>
          <w:b/>
          <w:sz w:val="26"/>
          <w:szCs w:val="26"/>
        </w:rPr>
        <w:t>Программа практики</w:t>
      </w:r>
    </w:p>
    <w:p w:rsidR="007A1347" w:rsidRPr="00205749" w:rsidRDefault="007A1347" w:rsidP="007A1347">
      <w:pPr>
        <w:jc w:val="center"/>
        <w:rPr>
          <w:rFonts w:ascii="Times New Roman" w:hAnsi="Times New Roman" w:cs="Times New Roman"/>
          <w:sz w:val="26"/>
          <w:szCs w:val="26"/>
        </w:rPr>
      </w:pPr>
      <w:r w:rsidRPr="00205749">
        <w:rPr>
          <w:rFonts w:ascii="Times New Roman" w:hAnsi="Times New Roman" w:cs="Times New Roman"/>
          <w:sz w:val="26"/>
          <w:szCs w:val="26"/>
        </w:rPr>
        <w:t>Образовательная программа</w:t>
      </w:r>
      <w:r w:rsidR="006F32A0" w:rsidRPr="00205749">
        <w:rPr>
          <w:rFonts w:ascii="Times New Roman" w:hAnsi="Times New Roman" w:cs="Times New Roman"/>
          <w:sz w:val="26"/>
          <w:szCs w:val="26"/>
        </w:rPr>
        <w:t xml:space="preserve"> магистратуры</w:t>
      </w:r>
      <w:r w:rsidR="003943DA" w:rsidRPr="00205749">
        <w:rPr>
          <w:rFonts w:ascii="Times New Roman" w:hAnsi="Times New Roman" w:cs="Times New Roman"/>
          <w:sz w:val="26"/>
          <w:szCs w:val="26"/>
        </w:rPr>
        <w:t xml:space="preserve"> «Практики современного искусства</w:t>
      </w:r>
      <w:r w:rsidRPr="00205749">
        <w:rPr>
          <w:rFonts w:ascii="Times New Roman" w:hAnsi="Times New Roman" w:cs="Times New Roman"/>
          <w:sz w:val="26"/>
          <w:szCs w:val="26"/>
        </w:rPr>
        <w:t>»</w:t>
      </w:r>
    </w:p>
    <w:p w:rsidR="007A1347" w:rsidRPr="00205749" w:rsidRDefault="007A1347" w:rsidP="007A1347">
      <w:pPr>
        <w:jc w:val="center"/>
        <w:rPr>
          <w:rFonts w:ascii="Times New Roman" w:hAnsi="Times New Roman" w:cs="Times New Roman"/>
          <w:sz w:val="26"/>
          <w:szCs w:val="26"/>
        </w:rPr>
      </w:pPr>
    </w:p>
    <w:p w:rsidR="007A1347" w:rsidRPr="00205749" w:rsidRDefault="007A1347" w:rsidP="000F429B">
      <w:pPr>
        <w:spacing w:after="0" w:line="240" w:lineRule="auto"/>
        <w:jc w:val="center"/>
        <w:rPr>
          <w:rFonts w:ascii="Times New Roman" w:hAnsi="Times New Roman" w:cs="Times New Roman"/>
          <w:i/>
          <w:sz w:val="26"/>
          <w:szCs w:val="26"/>
        </w:rPr>
      </w:pPr>
      <w:proofErr w:type="gramStart"/>
      <w:r w:rsidRPr="00205749">
        <w:rPr>
          <w:rFonts w:ascii="Times New Roman" w:hAnsi="Times New Roman" w:cs="Times New Roman"/>
          <w:i/>
          <w:sz w:val="26"/>
          <w:szCs w:val="26"/>
        </w:rPr>
        <w:t xml:space="preserve">Разработано </w:t>
      </w:r>
      <w:r w:rsidR="003943DA" w:rsidRPr="00205749">
        <w:rPr>
          <w:rFonts w:ascii="Times New Roman" w:hAnsi="Times New Roman" w:cs="Times New Roman"/>
          <w:i/>
          <w:sz w:val="26"/>
          <w:szCs w:val="26"/>
        </w:rPr>
        <w:t xml:space="preserve">объединенным академическим советом образовательных программ </w:t>
      </w:r>
      <w:proofErr w:type="spellStart"/>
      <w:r w:rsidR="003943DA" w:rsidRPr="00205749">
        <w:rPr>
          <w:rFonts w:ascii="Times New Roman" w:hAnsi="Times New Roman" w:cs="Times New Roman"/>
          <w:i/>
          <w:sz w:val="26"/>
          <w:szCs w:val="26"/>
        </w:rPr>
        <w:t>бакалавриата</w:t>
      </w:r>
      <w:proofErr w:type="spellEnd"/>
      <w:r w:rsidR="003943DA" w:rsidRPr="00205749">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AB4C72" w:rsidRPr="00AB4C72">
        <w:rPr>
          <w:rFonts w:ascii="Times New Roman" w:hAnsi="Times New Roman" w:cs="Times New Roman"/>
          <w:i/>
          <w:sz w:val="26"/>
          <w:szCs w:val="26"/>
        </w:rPr>
        <w:t>Современные технологии преподавания дизайна и искусства</w:t>
      </w:r>
      <w:r w:rsidR="00AB4C72">
        <w:rPr>
          <w:rFonts w:ascii="Times New Roman" w:hAnsi="Times New Roman" w:cs="Times New Roman"/>
          <w:i/>
          <w:sz w:val="26"/>
          <w:szCs w:val="26"/>
        </w:rPr>
        <w:t>», «Дизайн среды</w:t>
      </w:r>
      <w:r w:rsidR="003943DA" w:rsidRPr="00205749">
        <w:rPr>
          <w:rFonts w:ascii="Times New Roman" w:hAnsi="Times New Roman" w:cs="Times New Roman"/>
          <w:i/>
          <w:sz w:val="26"/>
          <w:szCs w:val="26"/>
        </w:rPr>
        <w:t xml:space="preserve">» Школы дизайна факультета </w:t>
      </w:r>
      <w:r w:rsidR="00AB4C72">
        <w:rPr>
          <w:rFonts w:ascii="Times New Roman" w:hAnsi="Times New Roman" w:cs="Times New Roman"/>
          <w:i/>
          <w:sz w:val="26"/>
          <w:szCs w:val="26"/>
        </w:rPr>
        <w:t xml:space="preserve">креативных индустрий </w:t>
      </w:r>
      <w:r w:rsidRPr="00205749">
        <w:rPr>
          <w:rFonts w:ascii="Times New Roman" w:hAnsi="Times New Roman" w:cs="Times New Roman"/>
          <w:i/>
          <w:sz w:val="26"/>
          <w:szCs w:val="26"/>
        </w:rPr>
        <w:t>для образовательной программы</w:t>
      </w:r>
      <w:r w:rsidR="000355C8" w:rsidRPr="00205749">
        <w:rPr>
          <w:rFonts w:ascii="Times New Roman" w:hAnsi="Times New Roman" w:cs="Times New Roman"/>
          <w:i/>
          <w:sz w:val="26"/>
          <w:szCs w:val="26"/>
        </w:rPr>
        <w:t xml:space="preserve"> магистратуры </w:t>
      </w:r>
      <w:r w:rsidR="003943DA" w:rsidRPr="00205749">
        <w:rPr>
          <w:rFonts w:ascii="Times New Roman" w:hAnsi="Times New Roman" w:cs="Times New Roman"/>
          <w:i/>
          <w:sz w:val="26"/>
          <w:szCs w:val="26"/>
        </w:rPr>
        <w:t xml:space="preserve"> «Практики современного искусства</w:t>
      </w:r>
      <w:r w:rsidRPr="00205749">
        <w:rPr>
          <w:rFonts w:ascii="Times New Roman" w:hAnsi="Times New Roman" w:cs="Times New Roman"/>
          <w:i/>
          <w:sz w:val="26"/>
          <w:szCs w:val="26"/>
        </w:rPr>
        <w:t xml:space="preserve">» </w:t>
      </w:r>
      <w:r w:rsidR="00D172B9" w:rsidRPr="00205749">
        <w:rPr>
          <w:rFonts w:ascii="Times New Roman" w:hAnsi="Times New Roman" w:cs="Times New Roman"/>
          <w:i/>
          <w:sz w:val="26"/>
          <w:szCs w:val="26"/>
        </w:rPr>
        <w:t xml:space="preserve">для студентов </w:t>
      </w:r>
      <w:r w:rsidR="002F346A">
        <w:rPr>
          <w:rFonts w:ascii="Times New Roman" w:hAnsi="Times New Roman" w:cs="Times New Roman"/>
          <w:i/>
          <w:sz w:val="26"/>
          <w:szCs w:val="26"/>
        </w:rPr>
        <w:t>2023</w:t>
      </w:r>
      <w:r w:rsidR="00416339">
        <w:rPr>
          <w:rFonts w:ascii="Times New Roman" w:hAnsi="Times New Roman" w:cs="Times New Roman"/>
          <w:i/>
          <w:sz w:val="26"/>
          <w:szCs w:val="26"/>
        </w:rPr>
        <w:t xml:space="preserve"> года </w:t>
      </w:r>
      <w:r w:rsidR="003943DA" w:rsidRPr="00205749">
        <w:rPr>
          <w:rFonts w:ascii="Times New Roman" w:hAnsi="Times New Roman" w:cs="Times New Roman"/>
          <w:i/>
          <w:sz w:val="26"/>
          <w:szCs w:val="26"/>
        </w:rPr>
        <w:t xml:space="preserve">набора </w:t>
      </w:r>
      <w:r w:rsidR="000F429B">
        <w:rPr>
          <w:rFonts w:ascii="Times New Roman" w:hAnsi="Times New Roman" w:cs="Times New Roman"/>
          <w:i/>
          <w:sz w:val="26"/>
          <w:szCs w:val="26"/>
        </w:rPr>
        <w:t>Протокол № 6</w:t>
      </w:r>
      <w:r w:rsidRPr="00205749">
        <w:rPr>
          <w:rFonts w:ascii="Times New Roman" w:hAnsi="Times New Roman" w:cs="Times New Roman"/>
          <w:i/>
          <w:sz w:val="26"/>
          <w:szCs w:val="26"/>
        </w:rPr>
        <w:t xml:space="preserve"> от </w:t>
      </w:r>
      <w:bookmarkStart w:id="0" w:name="_GoBack"/>
      <w:bookmarkEnd w:id="0"/>
      <w:r w:rsidRPr="000F429B">
        <w:rPr>
          <w:rFonts w:ascii="Times New Roman" w:hAnsi="Times New Roman" w:cs="Times New Roman"/>
          <w:i/>
          <w:sz w:val="26"/>
          <w:szCs w:val="26"/>
        </w:rPr>
        <w:t>«</w:t>
      </w:r>
      <w:r w:rsidR="000F429B" w:rsidRPr="000F429B">
        <w:rPr>
          <w:rFonts w:ascii="Times New Roman" w:hAnsi="Times New Roman" w:cs="Times New Roman"/>
          <w:i/>
          <w:sz w:val="26"/>
          <w:szCs w:val="26"/>
        </w:rPr>
        <w:t>14»августа 2023 г</w:t>
      </w:r>
      <w:proofErr w:type="gramEnd"/>
    </w:p>
    <w:p w:rsidR="007A1347" w:rsidRPr="00205749" w:rsidRDefault="007A1347" w:rsidP="000F429B">
      <w:pPr>
        <w:jc w:val="center"/>
        <w:rPr>
          <w:rFonts w:ascii="Times New Roman" w:hAnsi="Times New Roman" w:cs="Times New Roman"/>
          <w:sz w:val="26"/>
          <w:szCs w:val="26"/>
        </w:rPr>
      </w:pPr>
    </w:p>
    <w:p w:rsidR="000E4856" w:rsidRPr="00205749" w:rsidRDefault="007A1347" w:rsidP="00A77BA6">
      <w:pPr>
        <w:jc w:val="center"/>
        <w:rPr>
          <w:rFonts w:ascii="Times New Roman" w:hAnsi="Times New Roman" w:cs="Times New Roman"/>
          <w:b/>
          <w:sz w:val="26"/>
          <w:szCs w:val="26"/>
        </w:rPr>
      </w:pPr>
      <w:r w:rsidRPr="00205749">
        <w:rPr>
          <w:rFonts w:ascii="Times New Roman" w:hAnsi="Times New Roman" w:cs="Times New Roman"/>
          <w:b/>
          <w:sz w:val="26"/>
          <w:szCs w:val="26"/>
        </w:rPr>
        <w:t>Аннотация</w:t>
      </w:r>
    </w:p>
    <w:p w:rsidR="007A1347" w:rsidRPr="00205749" w:rsidRDefault="00205749" w:rsidP="00E03068">
      <w:pPr>
        <w:jc w:val="both"/>
        <w:rPr>
          <w:rFonts w:ascii="Times New Roman" w:hAnsi="Times New Roman" w:cs="Times New Roman"/>
          <w:sz w:val="26"/>
          <w:szCs w:val="26"/>
        </w:rPr>
      </w:pPr>
      <w:r>
        <w:rPr>
          <w:rFonts w:ascii="Times New Roman" w:hAnsi="Times New Roman" w:cs="Times New Roman"/>
          <w:sz w:val="26"/>
          <w:szCs w:val="26"/>
        </w:rPr>
        <w:t xml:space="preserve">         </w:t>
      </w:r>
      <w:r w:rsidR="007A1347" w:rsidRPr="00205749">
        <w:rPr>
          <w:rFonts w:ascii="Times New Roman" w:hAnsi="Times New Roman" w:cs="Times New Roman"/>
          <w:sz w:val="26"/>
          <w:szCs w:val="26"/>
        </w:rPr>
        <w:t>Практическая подготовка на образовательной программе «</w:t>
      </w:r>
      <w:r w:rsidR="00416339">
        <w:rPr>
          <w:rFonts w:ascii="Times New Roman" w:hAnsi="Times New Roman" w:cs="Times New Roman"/>
          <w:sz w:val="26"/>
          <w:szCs w:val="26"/>
        </w:rPr>
        <w:t>Практики современного искусства</w:t>
      </w:r>
      <w:r w:rsidR="007A1347" w:rsidRPr="00205749">
        <w:rPr>
          <w:rFonts w:ascii="Times New Roman" w:hAnsi="Times New Roman" w:cs="Times New Roman"/>
          <w:sz w:val="26"/>
          <w:szCs w:val="26"/>
        </w:rPr>
        <w:t xml:space="preserve">» </w:t>
      </w:r>
      <w:r w:rsidR="00E03068" w:rsidRPr="00205749">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416339">
        <w:rPr>
          <w:rFonts w:ascii="Times New Roman" w:hAnsi="Times New Roman" w:cs="Times New Roman"/>
          <w:sz w:val="26"/>
          <w:szCs w:val="26"/>
        </w:rPr>
        <w:t>. Участие в таком</w:t>
      </w:r>
      <w:r w:rsidR="007A1347" w:rsidRPr="00205749">
        <w:rPr>
          <w:rFonts w:ascii="Times New Roman" w:hAnsi="Times New Roman" w:cs="Times New Roman"/>
          <w:sz w:val="26"/>
          <w:szCs w:val="26"/>
        </w:rPr>
        <w:t xml:space="preserve"> элементах практической подготовки, как </w:t>
      </w:r>
      <w:r w:rsidR="00EB718E" w:rsidRPr="00EB718E">
        <w:rPr>
          <w:rFonts w:ascii="Times New Roman" w:hAnsi="Times New Roman" w:cs="Times New Roman"/>
          <w:sz w:val="26"/>
          <w:szCs w:val="26"/>
        </w:rPr>
        <w:t>Креативное проектирование</w:t>
      </w:r>
      <w:r w:rsidR="00610AC2">
        <w:rPr>
          <w:rFonts w:ascii="Times New Roman" w:hAnsi="Times New Roman" w:cs="Times New Roman"/>
          <w:sz w:val="26"/>
          <w:szCs w:val="26"/>
        </w:rPr>
        <w:t>, Подготовка ВКР</w:t>
      </w:r>
      <w:r w:rsidRPr="00EB718E">
        <w:rPr>
          <w:rFonts w:ascii="Times New Roman" w:hAnsi="Times New Roman" w:cs="Times New Roman"/>
          <w:sz w:val="26"/>
          <w:szCs w:val="26"/>
        </w:rPr>
        <w:t xml:space="preserve"> </w:t>
      </w:r>
      <w:r w:rsidR="007A1347" w:rsidRPr="00205749">
        <w:rPr>
          <w:rFonts w:ascii="Times New Roman" w:hAnsi="Times New Roman" w:cs="Times New Roman"/>
          <w:sz w:val="26"/>
          <w:szCs w:val="26"/>
        </w:rPr>
        <w:t>способствует формированию, закреплению, развитию практических навыков и компетенций по профилю образов</w:t>
      </w:r>
      <w:r w:rsidR="00E03068" w:rsidRPr="00205749">
        <w:rPr>
          <w:rFonts w:ascii="Times New Roman" w:hAnsi="Times New Roman" w:cs="Times New Roman"/>
          <w:sz w:val="26"/>
          <w:szCs w:val="26"/>
        </w:rPr>
        <w:t>ательной программы, в том числе:</w:t>
      </w:r>
      <w:r w:rsidR="007A1347" w:rsidRPr="00205749">
        <w:rPr>
          <w:rFonts w:ascii="Times New Roman" w:hAnsi="Times New Roman" w:cs="Times New Roman"/>
          <w:sz w:val="26"/>
          <w:szCs w:val="26"/>
        </w:rPr>
        <w:t xml:space="preserve"> </w:t>
      </w:r>
      <w:r w:rsidR="00E03068" w:rsidRPr="00205749">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p>
    <w:p w:rsidR="007A1347" w:rsidRPr="00205749" w:rsidRDefault="00205749" w:rsidP="007A1347">
      <w:pPr>
        <w:jc w:val="both"/>
        <w:rPr>
          <w:rFonts w:ascii="Times New Roman" w:hAnsi="Times New Roman" w:cs="Times New Roman"/>
          <w:sz w:val="26"/>
          <w:szCs w:val="26"/>
        </w:rPr>
      </w:pPr>
      <w:r>
        <w:rPr>
          <w:rFonts w:ascii="Times New Roman" w:hAnsi="Times New Roman" w:cs="Times New Roman"/>
          <w:sz w:val="26"/>
          <w:szCs w:val="26"/>
        </w:rPr>
        <w:t xml:space="preserve">      </w:t>
      </w:r>
      <w:r w:rsidR="007A1347" w:rsidRPr="00205749">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8A5BC8" w:rsidRPr="00DF092B" w:rsidRDefault="008A5BC8" w:rsidP="008A5BC8">
      <w:pPr>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sidRPr="00DF092B">
        <w:rPr>
          <w:rFonts w:ascii="Times New Roman" w:hAnsi="Times New Roman" w:cs="Times New Roman"/>
          <w:b/>
          <w:sz w:val="26"/>
          <w:szCs w:val="26"/>
          <w:lang w:val="en-US"/>
        </w:rPr>
        <w:t xml:space="preserve">1. </w:t>
      </w:r>
      <w:r w:rsidRPr="00DF092B">
        <w:rPr>
          <w:rFonts w:ascii="Times New Roman" w:hAnsi="Times New Roman" w:cs="Times New Roman"/>
          <w:b/>
          <w:sz w:val="26"/>
          <w:szCs w:val="26"/>
        </w:rPr>
        <w:t>ОБЩИЕ СВЕДЕНИЯ</w:t>
      </w:r>
    </w:p>
    <w:p w:rsidR="008A5BC8" w:rsidRPr="00DF092B" w:rsidRDefault="008A5BC8" w:rsidP="008A5BC8">
      <w:pPr>
        <w:ind w:firstLine="709"/>
        <w:jc w:val="both"/>
        <w:rPr>
          <w:rFonts w:ascii="Times New Roman" w:hAnsi="Times New Roman" w:cs="Times New Roman"/>
          <w:b/>
          <w:sz w:val="26"/>
          <w:szCs w:val="26"/>
        </w:rPr>
      </w:pPr>
    </w:p>
    <w:tbl>
      <w:tblPr>
        <w:tblStyle w:val="a3"/>
        <w:tblW w:w="10207" w:type="dxa"/>
        <w:tblInd w:w="-601" w:type="dxa"/>
        <w:tblLayout w:type="fixed"/>
        <w:tblLook w:val="04A0" w:firstRow="1" w:lastRow="0" w:firstColumn="1" w:lastColumn="0" w:noHBand="0" w:noVBand="1"/>
      </w:tblPr>
      <w:tblGrid>
        <w:gridCol w:w="851"/>
        <w:gridCol w:w="1559"/>
        <w:gridCol w:w="2268"/>
        <w:gridCol w:w="1701"/>
        <w:gridCol w:w="1134"/>
        <w:gridCol w:w="1276"/>
        <w:gridCol w:w="1418"/>
      </w:tblGrid>
      <w:tr w:rsidR="008A5BC8" w:rsidRPr="00DF092B" w:rsidTr="00B57F88">
        <w:tc>
          <w:tcPr>
            <w:tcW w:w="851" w:type="dxa"/>
          </w:tcPr>
          <w:p w:rsidR="008A5BC8" w:rsidRPr="00DF092B" w:rsidRDefault="008A5BC8" w:rsidP="00B57F88">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8A5BC8" w:rsidRPr="00DF092B" w:rsidRDefault="008A5BC8"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8A5BC8" w:rsidRPr="00DF092B" w:rsidRDefault="008A5BC8"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8A5BC8" w:rsidRPr="00DF092B" w:rsidRDefault="008A5BC8" w:rsidP="00B57F88">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8A5BC8" w:rsidRPr="00DF092B" w:rsidRDefault="008A5BC8" w:rsidP="00B57F88">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8A5BC8" w:rsidRPr="00DF092B" w:rsidRDefault="008A5BC8" w:rsidP="00B57F88">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8A5BC8" w:rsidRPr="00DF092B" w:rsidRDefault="008A5BC8" w:rsidP="00B57F88">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ак</w:t>
            </w:r>
            <w:proofErr w:type="gramStart"/>
            <w:r w:rsidRPr="00DF092B">
              <w:rPr>
                <w:rFonts w:ascii="Times New Roman" w:hAnsi="Times New Roman" w:cs="Times New Roman"/>
                <w:b/>
                <w:sz w:val="26"/>
                <w:szCs w:val="26"/>
              </w:rPr>
              <w:t>.ч</w:t>
            </w:r>
            <w:proofErr w:type="gramEnd"/>
            <w:r w:rsidRPr="00DF092B">
              <w:rPr>
                <w:rFonts w:ascii="Times New Roman" w:hAnsi="Times New Roman" w:cs="Times New Roman"/>
                <w:b/>
                <w:sz w:val="26"/>
                <w:szCs w:val="26"/>
              </w:rPr>
              <w:t>асах</w:t>
            </w:r>
            <w:proofErr w:type="spellEnd"/>
            <w:r w:rsidRPr="00DF092B">
              <w:rPr>
                <w:rFonts w:ascii="Times New Roman" w:hAnsi="Times New Roman" w:cs="Times New Roman"/>
                <w:b/>
                <w:sz w:val="26"/>
                <w:szCs w:val="26"/>
              </w:rPr>
              <w:t xml:space="preserve"> </w:t>
            </w:r>
          </w:p>
          <w:p w:rsidR="008A5BC8" w:rsidRPr="00DF092B" w:rsidRDefault="008A5BC8" w:rsidP="00B57F88">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418" w:type="dxa"/>
          </w:tcPr>
          <w:p w:rsidR="008A5BC8" w:rsidRPr="00DF092B" w:rsidRDefault="008A5BC8"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8A5BC8" w:rsidRPr="00DF092B" w:rsidTr="00B57F88">
        <w:tc>
          <w:tcPr>
            <w:tcW w:w="851" w:type="dxa"/>
          </w:tcPr>
          <w:p w:rsidR="008A5BC8" w:rsidRPr="00DF092B" w:rsidRDefault="008A5BC8" w:rsidP="00B57F88">
            <w:pPr>
              <w:ind w:firstLine="709"/>
              <w:jc w:val="both"/>
              <w:rPr>
                <w:rFonts w:ascii="Times New Roman" w:hAnsi="Times New Roman" w:cs="Times New Roman"/>
                <w:sz w:val="26"/>
                <w:szCs w:val="26"/>
              </w:rPr>
            </w:pPr>
            <w:r>
              <w:rPr>
                <w:rFonts w:ascii="Times New Roman" w:hAnsi="Times New Roman" w:cs="Times New Roman"/>
                <w:sz w:val="26"/>
                <w:szCs w:val="26"/>
              </w:rPr>
              <w:t>1</w:t>
            </w:r>
            <w:r w:rsidRPr="00DF092B">
              <w:rPr>
                <w:rFonts w:ascii="Times New Roman" w:hAnsi="Times New Roman" w:cs="Times New Roman"/>
                <w:sz w:val="26"/>
                <w:szCs w:val="26"/>
              </w:rPr>
              <w:t>1</w:t>
            </w:r>
          </w:p>
        </w:tc>
        <w:tc>
          <w:tcPr>
            <w:tcW w:w="1559"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8A5BC8" w:rsidRPr="00DF092B" w:rsidRDefault="008A5BC8" w:rsidP="00B57F88">
            <w:pPr>
              <w:ind w:firstLine="709"/>
              <w:jc w:val="both"/>
              <w:rPr>
                <w:rFonts w:ascii="Times New Roman" w:hAnsi="Times New Roman" w:cs="Times New Roman"/>
                <w:sz w:val="26"/>
                <w:szCs w:val="26"/>
              </w:rPr>
            </w:pPr>
          </w:p>
        </w:tc>
        <w:tc>
          <w:tcPr>
            <w:tcW w:w="1701" w:type="dxa"/>
          </w:tcPr>
          <w:p w:rsidR="008A5BC8" w:rsidRPr="00DF092B" w:rsidRDefault="008A5BC8"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8A5BC8" w:rsidRPr="00DF092B" w:rsidRDefault="008A5BC8" w:rsidP="00B57F88">
            <w:pPr>
              <w:jc w:val="both"/>
              <w:rPr>
                <w:rFonts w:ascii="Times New Roman" w:hAnsi="Times New Roman" w:cs="Times New Roman"/>
                <w:sz w:val="26"/>
                <w:szCs w:val="26"/>
              </w:rPr>
            </w:pPr>
            <w:r>
              <w:rPr>
                <w:rFonts w:ascii="Times New Roman" w:hAnsi="Times New Roman" w:cs="Times New Roman"/>
                <w:sz w:val="26"/>
                <w:szCs w:val="26"/>
              </w:rPr>
              <w:t>24</w:t>
            </w:r>
          </w:p>
        </w:tc>
        <w:tc>
          <w:tcPr>
            <w:tcW w:w="1276"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570</w:t>
            </w:r>
          </w:p>
        </w:tc>
        <w:tc>
          <w:tcPr>
            <w:tcW w:w="141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1-4 модули 1 курса</w:t>
            </w:r>
          </w:p>
        </w:tc>
      </w:tr>
      <w:tr w:rsidR="008A5BC8" w:rsidRPr="00DF092B" w:rsidTr="00B57F88">
        <w:tc>
          <w:tcPr>
            <w:tcW w:w="851" w:type="dxa"/>
          </w:tcPr>
          <w:p w:rsidR="008A5BC8" w:rsidRPr="00DF092B" w:rsidRDefault="008A5BC8" w:rsidP="00B57F88">
            <w:pPr>
              <w:ind w:firstLine="709"/>
              <w:jc w:val="both"/>
              <w:rPr>
                <w:rFonts w:ascii="Times New Roman" w:hAnsi="Times New Roman" w:cs="Times New Roman"/>
                <w:sz w:val="26"/>
                <w:szCs w:val="26"/>
              </w:rPr>
            </w:pPr>
            <w:r>
              <w:rPr>
                <w:rFonts w:ascii="Times New Roman" w:hAnsi="Times New Roman" w:cs="Times New Roman"/>
                <w:sz w:val="26"/>
                <w:szCs w:val="26"/>
              </w:rPr>
              <w:t>2</w:t>
            </w:r>
            <w:r w:rsidRPr="00DF092B">
              <w:rPr>
                <w:rFonts w:ascii="Times New Roman" w:hAnsi="Times New Roman" w:cs="Times New Roman"/>
                <w:sz w:val="26"/>
                <w:szCs w:val="26"/>
              </w:rPr>
              <w:t>2</w:t>
            </w:r>
          </w:p>
        </w:tc>
        <w:tc>
          <w:tcPr>
            <w:tcW w:w="1559"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8A5BC8" w:rsidRPr="00DF092B" w:rsidRDefault="008A5BC8" w:rsidP="00B57F88">
            <w:pPr>
              <w:ind w:firstLine="709"/>
              <w:jc w:val="both"/>
              <w:rPr>
                <w:rFonts w:ascii="Times New Roman" w:hAnsi="Times New Roman" w:cs="Times New Roman"/>
                <w:sz w:val="26"/>
                <w:szCs w:val="26"/>
              </w:rPr>
            </w:pPr>
          </w:p>
        </w:tc>
        <w:tc>
          <w:tcPr>
            <w:tcW w:w="1701" w:type="dxa"/>
          </w:tcPr>
          <w:p w:rsidR="008A5BC8" w:rsidRPr="00DF092B" w:rsidRDefault="008A5BC8"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8A5BC8" w:rsidRPr="00DF092B" w:rsidRDefault="008A5BC8" w:rsidP="00B57F88">
            <w:pPr>
              <w:jc w:val="both"/>
              <w:rPr>
                <w:rFonts w:ascii="Times New Roman" w:hAnsi="Times New Roman" w:cs="Times New Roman"/>
                <w:sz w:val="26"/>
                <w:szCs w:val="26"/>
              </w:rPr>
            </w:pPr>
            <w:r>
              <w:rPr>
                <w:rFonts w:ascii="Times New Roman" w:hAnsi="Times New Roman" w:cs="Times New Roman"/>
                <w:sz w:val="26"/>
                <w:szCs w:val="26"/>
              </w:rPr>
              <w:t>27</w:t>
            </w:r>
          </w:p>
        </w:tc>
        <w:tc>
          <w:tcPr>
            <w:tcW w:w="1276"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456</w:t>
            </w:r>
          </w:p>
        </w:tc>
        <w:tc>
          <w:tcPr>
            <w:tcW w:w="141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8A5BC8" w:rsidRPr="00DF092B" w:rsidTr="00B57F88">
        <w:tc>
          <w:tcPr>
            <w:tcW w:w="851" w:type="dxa"/>
          </w:tcPr>
          <w:p w:rsidR="008A5BC8" w:rsidRPr="00DF092B" w:rsidRDefault="008A5BC8" w:rsidP="00B57F88">
            <w:pPr>
              <w:ind w:firstLine="709"/>
              <w:jc w:val="both"/>
              <w:rPr>
                <w:rFonts w:ascii="Times New Roman" w:hAnsi="Times New Roman" w:cs="Times New Roman"/>
                <w:sz w:val="26"/>
                <w:szCs w:val="26"/>
              </w:rPr>
            </w:pPr>
            <w:r>
              <w:rPr>
                <w:rFonts w:ascii="Times New Roman" w:hAnsi="Times New Roman" w:cs="Times New Roman"/>
                <w:sz w:val="26"/>
                <w:szCs w:val="26"/>
              </w:rPr>
              <w:t>3</w:t>
            </w:r>
            <w:r w:rsidRPr="00DF092B">
              <w:rPr>
                <w:rFonts w:ascii="Times New Roman" w:hAnsi="Times New Roman" w:cs="Times New Roman"/>
                <w:sz w:val="26"/>
                <w:szCs w:val="26"/>
              </w:rPr>
              <w:t>3</w:t>
            </w:r>
          </w:p>
        </w:tc>
        <w:tc>
          <w:tcPr>
            <w:tcW w:w="1559"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Научно-исследовательская</w:t>
            </w:r>
          </w:p>
        </w:tc>
        <w:tc>
          <w:tcPr>
            <w:tcW w:w="226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Подготовка ВКР</w:t>
            </w:r>
          </w:p>
        </w:tc>
        <w:tc>
          <w:tcPr>
            <w:tcW w:w="1701" w:type="dxa"/>
          </w:tcPr>
          <w:p w:rsidR="008A5BC8" w:rsidRPr="00DF092B" w:rsidRDefault="008A5BC8"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8A5BC8" w:rsidRPr="00DF092B" w:rsidRDefault="008A5BC8" w:rsidP="008A5BC8">
            <w:pPr>
              <w:jc w:val="both"/>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228</w:t>
            </w:r>
          </w:p>
        </w:tc>
        <w:tc>
          <w:tcPr>
            <w:tcW w:w="1418" w:type="dxa"/>
          </w:tcPr>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8A5BC8" w:rsidRPr="00DF092B" w:rsidRDefault="008A5BC8" w:rsidP="00B57F88">
            <w:pPr>
              <w:jc w:val="both"/>
              <w:rPr>
                <w:rFonts w:ascii="Times New Roman" w:hAnsi="Times New Roman" w:cs="Times New Roman"/>
                <w:sz w:val="26"/>
                <w:szCs w:val="26"/>
              </w:rPr>
            </w:pPr>
            <w:r w:rsidRPr="00DF092B">
              <w:rPr>
                <w:rFonts w:ascii="Times New Roman" w:hAnsi="Times New Roman" w:cs="Times New Roman"/>
                <w:sz w:val="26"/>
                <w:szCs w:val="26"/>
              </w:rPr>
              <w:t>2 курса</w:t>
            </w:r>
          </w:p>
        </w:tc>
      </w:tr>
    </w:tbl>
    <w:p w:rsidR="008A5BC8" w:rsidRPr="00DF092B" w:rsidRDefault="008A5BC8" w:rsidP="008A5BC8">
      <w:pPr>
        <w:ind w:firstLine="709"/>
        <w:jc w:val="both"/>
        <w:rPr>
          <w:rFonts w:ascii="Times New Roman" w:hAnsi="Times New Roman" w:cs="Times New Roman"/>
          <w:b/>
          <w:sz w:val="26"/>
          <w:szCs w:val="26"/>
        </w:rPr>
      </w:pPr>
    </w:p>
    <w:p w:rsidR="008A5BC8" w:rsidRPr="00DF092B" w:rsidRDefault="008A5BC8" w:rsidP="008A5BC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lastRenderedPageBreak/>
        <w:t>РАЗДЕЛ 2.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8A5BC8" w:rsidRPr="00DF092B" w:rsidTr="00B57F88">
        <w:tc>
          <w:tcPr>
            <w:tcW w:w="1701" w:type="dxa"/>
          </w:tcPr>
          <w:p w:rsidR="008A5BC8" w:rsidRPr="00DF092B" w:rsidRDefault="008A5BC8" w:rsidP="00B57F88">
            <w:pPr>
              <w:pStyle w:val="a4"/>
              <w:spacing w:before="240" w:beforeAutospacing="0" w:after="240" w:afterAutospacing="0"/>
              <w:rPr>
                <w:sz w:val="26"/>
                <w:szCs w:val="26"/>
              </w:rPr>
            </w:pPr>
            <w:r w:rsidRPr="00DF092B">
              <w:rPr>
                <w:b/>
                <w:bCs/>
                <w:color w:val="000000"/>
                <w:sz w:val="26"/>
                <w:szCs w:val="26"/>
              </w:rPr>
              <w:t>Тип ЭПП</w:t>
            </w:r>
          </w:p>
        </w:tc>
        <w:tc>
          <w:tcPr>
            <w:tcW w:w="2020" w:type="dxa"/>
          </w:tcPr>
          <w:p w:rsidR="008A5BC8" w:rsidRPr="00DF092B" w:rsidRDefault="008A5BC8" w:rsidP="00B57F88">
            <w:pPr>
              <w:pStyle w:val="a4"/>
              <w:spacing w:before="240" w:beforeAutospacing="0" w:after="240" w:afterAutospacing="0"/>
              <w:rPr>
                <w:sz w:val="26"/>
                <w:szCs w:val="26"/>
              </w:rPr>
            </w:pPr>
            <w:r w:rsidRPr="00DF092B">
              <w:rPr>
                <w:b/>
                <w:bCs/>
                <w:color w:val="000000"/>
                <w:sz w:val="26"/>
                <w:szCs w:val="26"/>
              </w:rPr>
              <w:t>Точка контроля для подписания задания студенту</w:t>
            </w:r>
          </w:p>
        </w:tc>
        <w:tc>
          <w:tcPr>
            <w:tcW w:w="3509" w:type="dxa"/>
          </w:tcPr>
          <w:p w:rsidR="008A5BC8" w:rsidRPr="00DF092B" w:rsidRDefault="008A5BC8" w:rsidP="00B57F88">
            <w:pPr>
              <w:pStyle w:val="a4"/>
              <w:spacing w:before="240" w:beforeAutospacing="0" w:after="240" w:afterAutospacing="0"/>
              <w:rPr>
                <w:sz w:val="26"/>
                <w:szCs w:val="26"/>
              </w:rPr>
            </w:pPr>
            <w:r w:rsidRPr="00DF092B">
              <w:rPr>
                <w:b/>
                <w:bCs/>
                <w:color w:val="000000"/>
                <w:sz w:val="26"/>
                <w:szCs w:val="26"/>
              </w:rPr>
              <w:t>Точка контроля для предоставления промежуточного варианта текста/отчета</w:t>
            </w:r>
          </w:p>
        </w:tc>
        <w:tc>
          <w:tcPr>
            <w:tcW w:w="2835" w:type="dxa"/>
          </w:tcPr>
          <w:p w:rsidR="008A5BC8" w:rsidRPr="00DF092B" w:rsidRDefault="008A5BC8" w:rsidP="00B57F88">
            <w:pPr>
              <w:pStyle w:val="a4"/>
              <w:spacing w:before="240" w:beforeAutospacing="0" w:after="240" w:afterAutospacing="0"/>
              <w:rPr>
                <w:sz w:val="26"/>
                <w:szCs w:val="26"/>
              </w:rPr>
            </w:pPr>
            <w:r w:rsidRPr="00DF092B">
              <w:rPr>
                <w:b/>
                <w:bCs/>
                <w:color w:val="000000"/>
                <w:sz w:val="26"/>
                <w:szCs w:val="26"/>
              </w:rPr>
              <w:t>Точка контроля для предоставления итогового текста/отчета</w:t>
            </w:r>
          </w:p>
        </w:tc>
      </w:tr>
      <w:tr w:rsidR="008A5BC8" w:rsidRPr="00DF092B" w:rsidTr="00B57F88">
        <w:tc>
          <w:tcPr>
            <w:tcW w:w="1701" w:type="dxa"/>
          </w:tcPr>
          <w:p w:rsidR="008A5BC8" w:rsidRPr="00DF092B" w:rsidRDefault="008A5BC8" w:rsidP="00B57F88">
            <w:pPr>
              <w:pStyle w:val="a4"/>
              <w:spacing w:before="240" w:beforeAutospacing="0" w:after="240" w:afterAutospacing="0"/>
              <w:rPr>
                <w:b/>
                <w:bCs/>
                <w:color w:val="000000"/>
                <w:sz w:val="26"/>
                <w:szCs w:val="26"/>
              </w:rPr>
            </w:pPr>
            <w:r w:rsidRPr="00DF092B">
              <w:rPr>
                <w:b/>
                <w:bCs/>
                <w:color w:val="000000"/>
                <w:sz w:val="26"/>
                <w:szCs w:val="26"/>
              </w:rPr>
              <w:t>Креативное проектирование</w:t>
            </w:r>
          </w:p>
        </w:tc>
        <w:tc>
          <w:tcPr>
            <w:tcW w:w="2020" w:type="dxa"/>
          </w:tcPr>
          <w:p w:rsidR="008A5BC8" w:rsidRPr="00DF092B" w:rsidRDefault="008A5BC8" w:rsidP="00B57F88">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t>Начало каждого модуля</w:t>
            </w:r>
          </w:p>
        </w:tc>
        <w:tc>
          <w:tcPr>
            <w:tcW w:w="3509" w:type="dxa"/>
          </w:tcPr>
          <w:p w:rsidR="008A5BC8" w:rsidRPr="00DF092B" w:rsidRDefault="008A5BC8" w:rsidP="00B57F88">
            <w:pPr>
              <w:pStyle w:val="a4"/>
              <w:spacing w:before="240" w:beforeAutospacing="0" w:after="240" w:afterAutospacing="0"/>
              <w:rPr>
                <w:b/>
                <w:bCs/>
                <w:color w:val="000000"/>
                <w:sz w:val="26"/>
                <w:szCs w:val="26"/>
              </w:rPr>
            </w:pPr>
            <w:r w:rsidRPr="00DF092B">
              <w:rPr>
                <w:rFonts w:eastAsiaTheme="minorHAnsi"/>
                <w:sz w:val="26"/>
                <w:szCs w:val="26"/>
                <w:lang w:eastAsia="en-US"/>
              </w:rPr>
              <w:t>Не позднее середины каждого модуля</w:t>
            </w:r>
          </w:p>
        </w:tc>
        <w:tc>
          <w:tcPr>
            <w:tcW w:w="2835" w:type="dxa"/>
          </w:tcPr>
          <w:p w:rsidR="008A5BC8" w:rsidRPr="00DF092B" w:rsidRDefault="008A5BC8" w:rsidP="00B57F88">
            <w:pPr>
              <w:pStyle w:val="a4"/>
              <w:spacing w:before="240" w:beforeAutospacing="0" w:after="240" w:afterAutospacing="0"/>
              <w:ind w:firstLine="709"/>
              <w:rPr>
                <w:rFonts w:eastAsiaTheme="minorHAnsi"/>
                <w:sz w:val="26"/>
                <w:szCs w:val="26"/>
                <w:lang w:eastAsia="en-US"/>
              </w:rPr>
            </w:pPr>
            <w:r w:rsidRPr="00DF092B">
              <w:rPr>
                <w:rFonts w:eastAsiaTheme="minorHAnsi"/>
                <w:sz w:val="26"/>
                <w:szCs w:val="26"/>
                <w:lang w:eastAsia="en-US"/>
              </w:rPr>
              <w:t>Период сессий текущего учебного года</w:t>
            </w:r>
          </w:p>
        </w:tc>
      </w:tr>
      <w:tr w:rsidR="008A5BC8" w:rsidRPr="00DF092B" w:rsidTr="00B57F88">
        <w:tc>
          <w:tcPr>
            <w:tcW w:w="1701" w:type="dxa"/>
          </w:tcPr>
          <w:p w:rsidR="008A5BC8" w:rsidRPr="00DF092B" w:rsidRDefault="008A5BC8" w:rsidP="00B57F88">
            <w:pPr>
              <w:pStyle w:val="a4"/>
              <w:spacing w:before="240" w:beforeAutospacing="0" w:after="240" w:afterAutospacing="0"/>
              <w:rPr>
                <w:b/>
                <w:bCs/>
                <w:color w:val="000000"/>
                <w:sz w:val="26"/>
                <w:szCs w:val="26"/>
              </w:rPr>
            </w:pPr>
            <w:r w:rsidRPr="00DF092B">
              <w:rPr>
                <w:b/>
                <w:bCs/>
                <w:color w:val="000000"/>
                <w:sz w:val="26"/>
                <w:szCs w:val="26"/>
              </w:rPr>
              <w:t>Подготовка ВКР</w:t>
            </w:r>
          </w:p>
        </w:tc>
        <w:tc>
          <w:tcPr>
            <w:tcW w:w="2020" w:type="dxa"/>
          </w:tcPr>
          <w:p w:rsidR="008A5BC8" w:rsidRPr="00DF092B" w:rsidRDefault="008A5BC8" w:rsidP="00B57F88">
            <w:pPr>
              <w:rPr>
                <w:rFonts w:ascii="Times New Roman" w:hAnsi="Times New Roman" w:cs="Times New Roman"/>
                <w:sz w:val="26"/>
                <w:szCs w:val="26"/>
              </w:rPr>
            </w:pPr>
            <w:r w:rsidRPr="00DF092B">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DF092B">
              <w:rPr>
                <w:rFonts w:ascii="Times New Roman" w:hAnsi="Times New Roman" w:cs="Times New Roman"/>
                <w:b/>
                <w:sz w:val="26"/>
                <w:szCs w:val="26"/>
              </w:rPr>
              <w:t>10 октября до</w:t>
            </w:r>
            <w:r w:rsidRPr="00DF092B">
              <w:rPr>
                <w:rFonts w:ascii="Times New Roman" w:hAnsi="Times New Roman" w:cs="Times New Roman"/>
                <w:sz w:val="26"/>
                <w:szCs w:val="26"/>
              </w:rPr>
              <w:t xml:space="preserve"> </w:t>
            </w:r>
            <w:r w:rsidRPr="00DF092B">
              <w:rPr>
                <w:rFonts w:ascii="Times New Roman" w:hAnsi="Times New Roman" w:cs="Times New Roman"/>
                <w:b/>
                <w:sz w:val="26"/>
                <w:szCs w:val="26"/>
              </w:rPr>
              <w:t>01 ноября текущего учебного года</w:t>
            </w:r>
            <w:r w:rsidRPr="00DF092B">
              <w:rPr>
                <w:rFonts w:ascii="Times New Roman" w:hAnsi="Times New Roman" w:cs="Times New Roman"/>
                <w:sz w:val="26"/>
                <w:szCs w:val="26"/>
              </w:rPr>
              <w:t>.</w:t>
            </w:r>
          </w:p>
          <w:p w:rsidR="008A5BC8" w:rsidRPr="00DF092B" w:rsidRDefault="008A5BC8" w:rsidP="00B57F88">
            <w:pPr>
              <w:ind w:firstLine="709"/>
              <w:rPr>
                <w:rFonts w:ascii="Times New Roman" w:hAnsi="Times New Roman" w:cs="Times New Roman"/>
                <w:sz w:val="26"/>
                <w:szCs w:val="26"/>
              </w:rPr>
            </w:pPr>
            <w:r w:rsidRPr="00DF092B">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DF092B">
              <w:rPr>
                <w:rFonts w:ascii="Times New Roman" w:hAnsi="Times New Roman" w:cs="Times New Roman"/>
                <w:sz w:val="26"/>
                <w:szCs w:val="26"/>
              </w:rPr>
              <w:t>оказались</w:t>
            </w:r>
            <w:proofErr w:type="gramEnd"/>
            <w:r w:rsidRPr="00DF092B">
              <w:rPr>
                <w:rFonts w:ascii="Times New Roman" w:hAnsi="Times New Roman" w:cs="Times New Roman"/>
                <w:sz w:val="26"/>
                <w:szCs w:val="26"/>
              </w:rPr>
              <w:t xml:space="preserve"> отклонены </w:t>
            </w:r>
            <w:r w:rsidRPr="00DF092B">
              <w:rPr>
                <w:rFonts w:ascii="Times New Roman" w:hAnsi="Times New Roman" w:cs="Times New Roman"/>
                <w:b/>
                <w:sz w:val="26"/>
                <w:szCs w:val="26"/>
              </w:rPr>
              <w:t>с 01 ноября до 20 ноября текущего учебного года.</w:t>
            </w:r>
          </w:p>
          <w:p w:rsidR="008A5BC8" w:rsidRPr="00DF092B" w:rsidRDefault="008A5BC8" w:rsidP="00B57F88">
            <w:pPr>
              <w:ind w:firstLine="709"/>
              <w:contextualSpacing/>
              <w:rPr>
                <w:rFonts w:ascii="Times New Roman" w:hAnsi="Times New Roman" w:cs="Times New Roman"/>
                <w:sz w:val="26"/>
                <w:szCs w:val="26"/>
              </w:rPr>
            </w:pPr>
            <w:r w:rsidRPr="00DF092B">
              <w:rPr>
                <w:rFonts w:ascii="Times New Roman" w:hAnsi="Times New Roman" w:cs="Times New Roman"/>
                <w:sz w:val="26"/>
                <w:szCs w:val="26"/>
              </w:rPr>
              <w:t xml:space="preserve">Утверждение тем ВКР в </w:t>
            </w:r>
            <w:proofErr w:type="spellStart"/>
            <w:r w:rsidRPr="00DF092B">
              <w:rPr>
                <w:rFonts w:ascii="Times New Roman" w:hAnsi="Times New Roman" w:cs="Times New Roman"/>
                <w:sz w:val="26"/>
                <w:szCs w:val="26"/>
              </w:rPr>
              <w:t>ИУПах</w:t>
            </w:r>
            <w:proofErr w:type="spellEnd"/>
            <w:r w:rsidRPr="00DF092B">
              <w:rPr>
                <w:rFonts w:ascii="Times New Roman" w:hAnsi="Times New Roman" w:cs="Times New Roman"/>
                <w:sz w:val="26"/>
                <w:szCs w:val="26"/>
              </w:rPr>
              <w:t xml:space="preserve"> студентов,</w:t>
            </w:r>
          </w:p>
          <w:p w:rsidR="008A5BC8" w:rsidRPr="00DF092B" w:rsidRDefault="008A5BC8" w:rsidP="00B57F88">
            <w:pPr>
              <w:pStyle w:val="a4"/>
              <w:spacing w:before="240" w:beforeAutospacing="0" w:after="240" w:afterAutospacing="0"/>
              <w:ind w:firstLine="709"/>
              <w:jc w:val="center"/>
              <w:rPr>
                <w:b/>
                <w:bCs/>
                <w:color w:val="000000"/>
                <w:sz w:val="26"/>
                <w:szCs w:val="26"/>
              </w:rPr>
            </w:pPr>
            <w:r w:rsidRPr="00DF092B">
              <w:rPr>
                <w:sz w:val="26"/>
                <w:szCs w:val="26"/>
              </w:rPr>
              <w:t xml:space="preserve">закрепление тем и руководителей ВКР за студентами </w:t>
            </w:r>
            <w:r w:rsidRPr="00DF092B">
              <w:rPr>
                <w:sz w:val="26"/>
                <w:szCs w:val="26"/>
              </w:rPr>
              <w:lastRenderedPageBreak/>
              <w:t xml:space="preserve">приказом </w:t>
            </w:r>
            <w:r w:rsidRPr="00DF092B">
              <w:rPr>
                <w:b/>
                <w:sz w:val="26"/>
                <w:szCs w:val="26"/>
              </w:rPr>
              <w:t>не позднее 15 декабря текущего учебного года</w:t>
            </w:r>
            <w:r w:rsidRPr="00DF092B">
              <w:rPr>
                <w:sz w:val="26"/>
                <w:szCs w:val="26"/>
              </w:rPr>
              <w:t>.</w:t>
            </w:r>
          </w:p>
        </w:tc>
        <w:tc>
          <w:tcPr>
            <w:tcW w:w="3509" w:type="dxa"/>
          </w:tcPr>
          <w:p w:rsidR="008A5BC8" w:rsidRPr="00DF092B" w:rsidRDefault="008A5BC8" w:rsidP="00B57F88">
            <w:pPr>
              <w:pStyle w:val="a4"/>
              <w:spacing w:before="240" w:beforeAutospacing="0" w:after="240" w:afterAutospacing="0"/>
              <w:rPr>
                <w:rFonts w:eastAsiaTheme="minorHAnsi"/>
                <w:sz w:val="26"/>
                <w:szCs w:val="26"/>
                <w:lang w:eastAsia="en-US"/>
              </w:rPr>
            </w:pPr>
            <w:r w:rsidRPr="00DF092B">
              <w:rPr>
                <w:rFonts w:eastAsiaTheme="minorHAnsi"/>
                <w:sz w:val="26"/>
                <w:szCs w:val="26"/>
                <w:lang w:eastAsia="en-US"/>
              </w:rPr>
              <w:lastRenderedPageBreak/>
              <w:t>Период сессий в течени</w:t>
            </w:r>
            <w:proofErr w:type="gramStart"/>
            <w:r w:rsidRPr="00DF092B">
              <w:rPr>
                <w:rFonts w:eastAsiaTheme="minorHAnsi"/>
                <w:sz w:val="26"/>
                <w:szCs w:val="26"/>
                <w:lang w:eastAsia="en-US"/>
              </w:rPr>
              <w:t>и</w:t>
            </w:r>
            <w:proofErr w:type="gramEnd"/>
            <w:r w:rsidRPr="00DF092B">
              <w:rPr>
                <w:rFonts w:eastAsiaTheme="minorHAnsi"/>
                <w:sz w:val="26"/>
                <w:szCs w:val="26"/>
                <w:lang w:eastAsia="en-US"/>
              </w:rPr>
              <w:t xml:space="preserve"> текущего учебного года</w:t>
            </w:r>
          </w:p>
        </w:tc>
        <w:tc>
          <w:tcPr>
            <w:tcW w:w="2835" w:type="dxa"/>
          </w:tcPr>
          <w:p w:rsidR="008A5BC8" w:rsidRPr="00DF092B" w:rsidRDefault="008A5BC8" w:rsidP="00B57F88">
            <w:pPr>
              <w:rPr>
                <w:rFonts w:ascii="Times New Roman" w:hAnsi="Times New Roman" w:cs="Times New Roman"/>
                <w:b/>
                <w:sz w:val="26"/>
                <w:szCs w:val="26"/>
              </w:rPr>
            </w:pPr>
            <w:r w:rsidRPr="00DF092B">
              <w:rPr>
                <w:rFonts w:ascii="Times New Roman" w:hAnsi="Times New Roman" w:cs="Times New Roman"/>
                <w:b/>
                <w:sz w:val="26"/>
                <w:szCs w:val="26"/>
              </w:rPr>
              <w:t>Загрузка ВКР в систему «</w:t>
            </w:r>
            <w:proofErr w:type="spellStart"/>
            <w:r w:rsidRPr="00DF092B">
              <w:rPr>
                <w:rFonts w:ascii="Times New Roman" w:hAnsi="Times New Roman" w:cs="Times New Roman"/>
                <w:b/>
                <w:sz w:val="26"/>
                <w:szCs w:val="26"/>
              </w:rPr>
              <w:t>Антиплагиат</w:t>
            </w:r>
            <w:proofErr w:type="spellEnd"/>
            <w:r w:rsidRPr="00DF092B">
              <w:rPr>
                <w:rFonts w:ascii="Times New Roman" w:hAnsi="Times New Roman" w:cs="Times New Roman"/>
                <w:b/>
                <w:sz w:val="26"/>
                <w:szCs w:val="26"/>
              </w:rPr>
              <w:t>»:</w:t>
            </w:r>
          </w:p>
          <w:p w:rsidR="008A5BC8" w:rsidRPr="00DF092B" w:rsidRDefault="008A5BC8" w:rsidP="00B57F88">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 xml:space="preserve">7 рабочих дней </w:t>
            </w:r>
            <w:r w:rsidRPr="00DF092B">
              <w:rPr>
                <w:rFonts w:ascii="Times New Roman" w:hAnsi="Times New Roman" w:cs="Times New Roman"/>
                <w:sz w:val="26"/>
                <w:szCs w:val="26"/>
              </w:rPr>
              <w:t>до даты защиты, установленной приказом о графике ГИА.</w:t>
            </w:r>
          </w:p>
          <w:p w:rsidR="008A5BC8" w:rsidRPr="00DF092B" w:rsidRDefault="008A5BC8" w:rsidP="00B57F88">
            <w:pPr>
              <w:ind w:firstLine="709"/>
              <w:rPr>
                <w:rFonts w:ascii="Times New Roman" w:hAnsi="Times New Roman" w:cs="Times New Roman"/>
                <w:b/>
                <w:sz w:val="26"/>
                <w:szCs w:val="26"/>
              </w:rPr>
            </w:pPr>
            <w:r w:rsidRPr="00DF092B">
              <w:rPr>
                <w:rFonts w:ascii="Times New Roman" w:hAnsi="Times New Roman" w:cs="Times New Roman"/>
                <w:b/>
                <w:sz w:val="26"/>
                <w:szCs w:val="26"/>
              </w:rPr>
              <w:t>Защита ВКР:</w:t>
            </w:r>
          </w:p>
          <w:p w:rsidR="008A5BC8" w:rsidRPr="00DF092B" w:rsidRDefault="008A5BC8" w:rsidP="00B57F88">
            <w:pPr>
              <w:ind w:firstLine="709"/>
              <w:rPr>
                <w:rFonts w:ascii="Times New Roman" w:hAnsi="Times New Roman" w:cs="Times New Roman"/>
                <w:sz w:val="26"/>
                <w:szCs w:val="26"/>
              </w:rPr>
            </w:pPr>
            <w:r w:rsidRPr="00DF092B">
              <w:rPr>
                <w:rFonts w:ascii="Times New Roman" w:hAnsi="Times New Roman" w:cs="Times New Roman"/>
                <w:sz w:val="26"/>
                <w:szCs w:val="26"/>
              </w:rPr>
              <w:t xml:space="preserve">– не позднее </w:t>
            </w:r>
            <w:r w:rsidRPr="00DF092B">
              <w:rPr>
                <w:rFonts w:ascii="Times New Roman" w:hAnsi="Times New Roman" w:cs="Times New Roman"/>
                <w:b/>
                <w:sz w:val="26"/>
                <w:szCs w:val="26"/>
              </w:rPr>
              <w:t>30 июня</w:t>
            </w:r>
            <w:r w:rsidRPr="00DF092B">
              <w:rPr>
                <w:rFonts w:ascii="Times New Roman" w:hAnsi="Times New Roman" w:cs="Times New Roman"/>
                <w:sz w:val="26"/>
                <w:szCs w:val="26"/>
              </w:rPr>
              <w:t xml:space="preserve"> выпускного курса.</w:t>
            </w:r>
          </w:p>
          <w:p w:rsidR="008A5BC8" w:rsidRPr="00DF092B" w:rsidRDefault="008A5BC8" w:rsidP="00B57F88">
            <w:pPr>
              <w:pStyle w:val="a4"/>
              <w:spacing w:before="240" w:beforeAutospacing="0" w:after="240" w:afterAutospacing="0"/>
              <w:ind w:firstLine="709"/>
              <w:jc w:val="center"/>
              <w:rPr>
                <w:b/>
                <w:bCs/>
                <w:color w:val="000000"/>
                <w:sz w:val="26"/>
                <w:szCs w:val="26"/>
              </w:rPr>
            </w:pPr>
          </w:p>
        </w:tc>
      </w:tr>
    </w:tbl>
    <w:p w:rsidR="008A5BC8" w:rsidRPr="00DF092B" w:rsidRDefault="008A5BC8" w:rsidP="008A5BC8">
      <w:pPr>
        <w:ind w:firstLine="709"/>
        <w:jc w:val="both"/>
        <w:rPr>
          <w:rFonts w:ascii="Times New Roman" w:hAnsi="Times New Roman" w:cs="Times New Roman"/>
          <w:b/>
          <w:sz w:val="26"/>
          <w:szCs w:val="26"/>
        </w:rPr>
      </w:pPr>
    </w:p>
    <w:p w:rsidR="008A5BC8" w:rsidRPr="00DF092B" w:rsidRDefault="008A5BC8" w:rsidP="008A5BC8">
      <w:pPr>
        <w:pStyle w:val="1"/>
        <w:numPr>
          <w:ilvl w:val="0"/>
          <w:numId w:val="3"/>
        </w:numPr>
        <w:tabs>
          <w:tab w:val="left" w:pos="1182"/>
        </w:tabs>
        <w:ind w:firstLine="709"/>
        <w:jc w:val="both"/>
        <w:rPr>
          <w:rFonts w:eastAsiaTheme="minorHAnsi"/>
          <w:b w:val="0"/>
          <w:bCs w:val="0"/>
          <w:sz w:val="26"/>
          <w:szCs w:val="26"/>
        </w:rPr>
      </w:pPr>
      <w:r w:rsidRPr="00DF092B">
        <w:rPr>
          <w:rFonts w:eastAsiaTheme="minorHAnsi"/>
          <w:bCs w:val="0"/>
          <w:sz w:val="26"/>
          <w:szCs w:val="26"/>
        </w:rPr>
        <w:t>ЭПП типа «Проектирование</w:t>
      </w:r>
      <w:r w:rsidRPr="00DF092B">
        <w:rPr>
          <w:rFonts w:eastAsiaTheme="minorHAnsi"/>
          <w:b w:val="0"/>
          <w:bCs w:val="0"/>
          <w:sz w:val="26"/>
          <w:szCs w:val="26"/>
        </w:rPr>
        <w:t>».</w:t>
      </w:r>
    </w:p>
    <w:p w:rsidR="008A5BC8" w:rsidRPr="00DF092B" w:rsidRDefault="008A5BC8" w:rsidP="008A5BC8">
      <w:pPr>
        <w:pStyle w:val="a5"/>
        <w:spacing w:before="63"/>
        <w:ind w:left="0" w:right="527" w:firstLine="709"/>
        <w:jc w:val="both"/>
        <w:rPr>
          <w:rFonts w:eastAsiaTheme="minorHAnsi"/>
          <w:sz w:val="26"/>
          <w:szCs w:val="26"/>
        </w:rPr>
      </w:pPr>
      <w:r w:rsidRPr="004076F1">
        <w:rPr>
          <w:rFonts w:eastAsiaTheme="minorHAnsi"/>
          <w:sz w:val="26"/>
          <w:szCs w:val="26"/>
        </w:rPr>
        <w:t>Цель</w:t>
      </w:r>
      <w:r w:rsidRPr="00DF092B">
        <w:rPr>
          <w:rFonts w:eastAsiaTheme="minorHAnsi"/>
          <w:sz w:val="26"/>
          <w:szCs w:val="26"/>
        </w:rPr>
        <w:t>: формирование навыков решения конкретн</w:t>
      </w:r>
      <w:r>
        <w:rPr>
          <w:rFonts w:eastAsiaTheme="minorHAnsi"/>
          <w:sz w:val="26"/>
          <w:szCs w:val="26"/>
        </w:rPr>
        <w:t>ой прикладной/ научно-</w:t>
      </w:r>
      <w:r w:rsidRPr="00DF092B">
        <w:rPr>
          <w:rFonts w:eastAsiaTheme="minorHAnsi"/>
          <w:sz w:val="26"/>
          <w:szCs w:val="26"/>
        </w:rPr>
        <w:t>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8A5BC8" w:rsidRPr="00DF092B" w:rsidRDefault="008A5BC8" w:rsidP="008A5BC8">
      <w:pPr>
        <w:pStyle w:val="a5"/>
        <w:spacing w:before="63"/>
        <w:ind w:left="0" w:right="527" w:firstLine="709"/>
        <w:jc w:val="both"/>
        <w:rPr>
          <w:rFonts w:eastAsiaTheme="minorHAnsi"/>
          <w:sz w:val="26"/>
          <w:szCs w:val="26"/>
        </w:rPr>
      </w:pPr>
      <w:r w:rsidRPr="004076F1">
        <w:rPr>
          <w:rFonts w:eastAsiaTheme="minorHAnsi"/>
          <w:sz w:val="26"/>
          <w:szCs w:val="26"/>
        </w:rPr>
        <w:t>Содержание:</w:t>
      </w:r>
    </w:p>
    <w:p w:rsidR="008A5BC8" w:rsidRPr="00DF092B" w:rsidRDefault="008A5BC8" w:rsidP="008A5BC8">
      <w:pPr>
        <w:pStyle w:val="a5"/>
        <w:ind w:left="0" w:right="529" w:firstLine="709"/>
        <w:jc w:val="both"/>
        <w:rPr>
          <w:rFonts w:eastAsiaTheme="minorHAnsi"/>
          <w:sz w:val="26"/>
          <w:szCs w:val="26"/>
        </w:rPr>
      </w:pPr>
      <w:r w:rsidRPr="00DF092B">
        <w:rPr>
          <w:rFonts w:eastAsiaTheme="minorHAnsi"/>
          <w:sz w:val="26"/>
          <w:szCs w:val="26"/>
        </w:rPr>
        <w:t xml:space="preserve">Объем по обязательным проектам на каждый год зафиксирован в утвержденных учебных планах. На начало 2 модуля 2 курса общая сумме </w:t>
      </w:r>
      <w:proofErr w:type="spellStart"/>
      <w:r w:rsidRPr="00DF092B">
        <w:rPr>
          <w:rFonts w:eastAsiaTheme="minorHAnsi"/>
          <w:sz w:val="26"/>
          <w:szCs w:val="26"/>
        </w:rPr>
        <w:t>з.е</w:t>
      </w:r>
      <w:proofErr w:type="spellEnd"/>
      <w:r w:rsidRPr="00DF092B">
        <w:rPr>
          <w:rFonts w:eastAsiaTheme="minorHAnsi"/>
          <w:sz w:val="26"/>
          <w:szCs w:val="26"/>
        </w:rPr>
        <w:t>. по обязательным проектам у каждо</w:t>
      </w:r>
      <w:r w:rsidR="006E7111">
        <w:rPr>
          <w:rFonts w:eastAsiaTheme="minorHAnsi"/>
          <w:sz w:val="26"/>
          <w:szCs w:val="26"/>
        </w:rPr>
        <w:t>го студента должна составлять 51</w:t>
      </w:r>
      <w:r w:rsidRPr="00DF092B">
        <w:rPr>
          <w:rFonts w:eastAsiaTheme="minorHAnsi"/>
          <w:sz w:val="26"/>
          <w:szCs w:val="26"/>
        </w:rPr>
        <w:t xml:space="preserve"> </w:t>
      </w:r>
      <w:proofErr w:type="spellStart"/>
      <w:r w:rsidRPr="00DF092B">
        <w:rPr>
          <w:rFonts w:eastAsiaTheme="minorHAnsi"/>
          <w:sz w:val="26"/>
          <w:szCs w:val="26"/>
        </w:rPr>
        <w:t>з.е</w:t>
      </w:r>
      <w:proofErr w:type="spellEnd"/>
      <w:r w:rsidRPr="00DF092B">
        <w:rPr>
          <w:rFonts w:eastAsiaTheme="minorHAnsi"/>
          <w:sz w:val="26"/>
          <w:szCs w:val="26"/>
        </w:rPr>
        <w:t>.</w:t>
      </w:r>
    </w:p>
    <w:p w:rsidR="008A5BC8" w:rsidRPr="00DF092B" w:rsidRDefault="008A5BC8" w:rsidP="008A5BC8">
      <w:pPr>
        <w:pStyle w:val="a5"/>
        <w:ind w:left="0" w:right="529" w:firstLine="709"/>
        <w:jc w:val="both"/>
        <w:rPr>
          <w:rFonts w:eastAsiaTheme="minorHAnsi"/>
          <w:sz w:val="26"/>
          <w:szCs w:val="26"/>
        </w:rPr>
      </w:pPr>
    </w:p>
    <w:p w:rsidR="008A5BC8" w:rsidRPr="00DF092B" w:rsidRDefault="008A5BC8" w:rsidP="008A5BC8">
      <w:pPr>
        <w:ind w:firstLine="709"/>
        <w:jc w:val="both"/>
        <w:rPr>
          <w:rFonts w:ascii="Times New Roman" w:hAnsi="Times New Roman" w:cs="Times New Roman"/>
          <w:sz w:val="26"/>
          <w:szCs w:val="26"/>
        </w:rPr>
      </w:pPr>
      <w:r w:rsidRPr="00DF092B">
        <w:rPr>
          <w:rFonts w:ascii="Times New Roman" w:eastAsia="Times New Roman" w:hAnsi="Times New Roman" w:cs="Times New Roman"/>
          <w:i/>
          <w:sz w:val="26"/>
          <w:szCs w:val="26"/>
        </w:rPr>
        <w:t>Оценивание и отчетность</w:t>
      </w:r>
      <w:r w:rsidRPr="00DF092B">
        <w:rPr>
          <w:rFonts w:ascii="Times New Roman" w:hAnsi="Times New Roman" w:cs="Times New Roman"/>
          <w:sz w:val="26"/>
          <w:szCs w:val="26"/>
        </w:rPr>
        <w:t>:</w:t>
      </w:r>
    </w:p>
    <w:p w:rsidR="008A5BC8" w:rsidRPr="00DF092B" w:rsidRDefault="008A5BC8" w:rsidP="008A5BC8">
      <w:pPr>
        <w:pStyle w:val="a5"/>
        <w:ind w:left="0" w:right="535" w:firstLine="709"/>
        <w:jc w:val="both"/>
        <w:rPr>
          <w:rFonts w:eastAsiaTheme="minorHAnsi"/>
          <w:sz w:val="26"/>
          <w:szCs w:val="26"/>
        </w:rPr>
      </w:pPr>
      <w:r w:rsidRPr="00DF092B">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8A5BC8" w:rsidRPr="00DF092B" w:rsidRDefault="008A5BC8" w:rsidP="008A5BC8">
      <w:pPr>
        <w:pStyle w:val="a5"/>
        <w:ind w:left="0" w:right="535" w:firstLine="709"/>
        <w:jc w:val="both"/>
        <w:rPr>
          <w:rFonts w:eastAsiaTheme="minorHAnsi"/>
          <w:sz w:val="26"/>
          <w:szCs w:val="26"/>
        </w:rPr>
      </w:pPr>
    </w:p>
    <w:p w:rsidR="008A5BC8" w:rsidRPr="00DF092B" w:rsidRDefault="008A5BC8" w:rsidP="008A5BC8">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«Подготовка ВКР»</w:t>
      </w:r>
    </w:p>
    <w:p w:rsidR="008A5BC8" w:rsidRPr="00DF092B" w:rsidRDefault="008A5BC8" w:rsidP="008A5BC8">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8A5BC8" w:rsidRPr="00DF092B" w:rsidRDefault="008A5BC8" w:rsidP="008A5BC8">
      <w:pPr>
        <w:pStyle w:val="1"/>
        <w:spacing w:line="274" w:lineRule="exact"/>
        <w:ind w:left="1170" w:firstLine="709"/>
        <w:jc w:val="both"/>
        <w:rPr>
          <w:sz w:val="26"/>
          <w:szCs w:val="26"/>
        </w:rPr>
      </w:pPr>
      <w:r w:rsidRPr="00DF092B">
        <w:rPr>
          <w:sz w:val="26"/>
          <w:szCs w:val="26"/>
        </w:rPr>
        <w:t>2.1 Этапы</w:t>
      </w:r>
      <w:r w:rsidRPr="00DF092B">
        <w:rPr>
          <w:spacing w:val="-3"/>
          <w:sz w:val="26"/>
          <w:szCs w:val="26"/>
        </w:rPr>
        <w:t xml:space="preserve"> </w:t>
      </w:r>
      <w:r w:rsidRPr="00DF092B">
        <w:rPr>
          <w:sz w:val="26"/>
          <w:szCs w:val="26"/>
        </w:rPr>
        <w:t>выполнения</w:t>
      </w:r>
      <w:r w:rsidRPr="00DF092B">
        <w:rPr>
          <w:spacing w:val="-1"/>
          <w:sz w:val="26"/>
          <w:szCs w:val="26"/>
        </w:rPr>
        <w:t xml:space="preserve"> </w:t>
      </w:r>
      <w:r w:rsidRPr="00DF092B">
        <w:rPr>
          <w:sz w:val="26"/>
          <w:szCs w:val="26"/>
        </w:rPr>
        <w:t>ВКР.</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p>
    <w:p w:rsidR="008A5BC8" w:rsidRPr="00E4058F" w:rsidRDefault="008A5BC8" w:rsidP="008A5BC8">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4502"/>
        <w:gridCol w:w="2254"/>
      </w:tblGrid>
      <w:tr w:rsidR="008A5BC8"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темы 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и утверждение темы дипломного проекта и визуального исследования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Студенты должны ответственно отнестись к выбору </w:t>
            </w:r>
            <w:r w:rsidRPr="00DF092B">
              <w:rPr>
                <w:rFonts w:ascii="Times New Roman" w:eastAsia="Times New Roman" w:hAnsi="Times New Roman" w:cs="Times New Roman"/>
                <w:sz w:val="26"/>
                <w:szCs w:val="26"/>
                <w:lang w:eastAsia="ru-RU"/>
              </w:rPr>
              <w:lastRenderedPageBreak/>
              <w:t>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8A5BC8" w:rsidRPr="00DF092B" w:rsidRDefault="008A5BC8"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8A5BC8" w:rsidRPr="00DF092B" w:rsidRDefault="008A5BC8"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8A5BC8" w:rsidRPr="00DF092B" w:rsidRDefault="008A5BC8"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w:t>
            </w:r>
            <w:r w:rsidRPr="00DF092B">
              <w:rPr>
                <w:rFonts w:ascii="Times New Roman" w:eastAsia="Times New Roman" w:hAnsi="Times New Roman" w:cs="Times New Roman"/>
                <w:sz w:val="26"/>
                <w:szCs w:val="26"/>
                <w:lang w:eastAsia="ru-RU"/>
              </w:rPr>
              <w:lastRenderedPageBreak/>
              <w:t>всех стадий готовности диплома происходит на I курсе со смещением на половину модуля);</w:t>
            </w:r>
          </w:p>
          <w:p w:rsidR="008A5BC8" w:rsidRPr="00DF092B" w:rsidRDefault="008A5BC8"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4 модуля 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Структура плана определяется профилем;</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8A5BC8" w:rsidRPr="00DF092B" w:rsidRDefault="008A5BC8"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Закрепление рецензента по 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Из списка рецензентов назначается специалист, студенту необходимо регулярно отдавать на рецензию части визуального </w:t>
            </w:r>
            <w:r w:rsidRPr="00DF092B">
              <w:rPr>
                <w:rFonts w:ascii="Times New Roman" w:eastAsia="Times New Roman" w:hAnsi="Times New Roman" w:cs="Times New Roman"/>
                <w:sz w:val="26"/>
                <w:szCs w:val="26"/>
                <w:lang w:eastAsia="ru-RU"/>
              </w:rPr>
              <w:lastRenderedPageBreak/>
              <w:t>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7 календарных дней после утверждения </w:t>
            </w:r>
            <w:r w:rsidRPr="00DF092B">
              <w:rPr>
                <w:rFonts w:ascii="Times New Roman" w:eastAsia="Times New Roman" w:hAnsi="Times New Roman" w:cs="Times New Roman"/>
                <w:sz w:val="26"/>
                <w:szCs w:val="26"/>
                <w:lang w:eastAsia="ru-RU"/>
              </w:rPr>
              <w:lastRenderedPageBreak/>
              <w:t>плана работы над ВКР</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8A5BC8" w:rsidRPr="00DF092B" w:rsidRDefault="008A5BC8" w:rsidP="00B57F88">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1 модуля II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8A5BC8" w:rsidRPr="00DF092B" w:rsidRDefault="008A5BC8"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Сдача полностью готового визуального исследования на </w:t>
            </w:r>
            <w:r w:rsidRPr="00DF092B">
              <w:rPr>
                <w:rFonts w:ascii="Times New Roman" w:eastAsia="Times New Roman" w:hAnsi="Times New Roman" w:cs="Times New Roman"/>
                <w:b/>
                <w:bCs/>
                <w:sz w:val="26"/>
                <w:szCs w:val="26"/>
                <w:lang w:eastAsia="ru-RU"/>
              </w:rPr>
              <w:lastRenderedPageBreak/>
              <w:t>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2 модуля II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2 модуля II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8A5BC8" w:rsidRPr="00DF092B" w:rsidRDefault="008A5BC8"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Полученная за презентацию оценка является основой для выставления оценки по проектной </w:t>
            </w:r>
            <w:r w:rsidRPr="00DF092B">
              <w:rPr>
                <w:rFonts w:ascii="Times New Roman" w:eastAsia="Times New Roman" w:hAnsi="Times New Roman" w:cs="Times New Roman"/>
                <w:sz w:val="26"/>
                <w:szCs w:val="26"/>
                <w:lang w:eastAsia="ru-RU"/>
              </w:rPr>
              <w:lastRenderedPageBreak/>
              <w:t>дисциплине в сессию 3 модуля.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3 модуля II курса</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Подготовка презентации, заливка презентации на 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8A5BC8"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A5BC8" w:rsidRPr="00DF092B" w:rsidRDefault="008A5BC8" w:rsidP="00B57F88">
            <w:pPr>
              <w:spacing w:after="0" w:line="0" w:lineRule="atLeast"/>
              <w:ind w:firstLine="709"/>
              <w:rPr>
                <w:rFonts w:ascii="Times New Roman" w:hAnsi="Times New Roman" w:cs="Times New Roman"/>
                <w:sz w:val="26"/>
                <w:szCs w:val="26"/>
              </w:rPr>
            </w:pPr>
          </w:p>
          <w:p w:rsidR="008A5BC8" w:rsidRPr="00DF092B" w:rsidRDefault="00E94B57" w:rsidP="00B57F88">
            <w:pPr>
              <w:spacing w:after="0" w:line="0" w:lineRule="atLeast"/>
              <w:ind w:firstLine="709"/>
              <w:rPr>
                <w:rFonts w:ascii="Times New Roman" w:eastAsia="Times New Roman" w:hAnsi="Times New Roman" w:cs="Times New Roman"/>
                <w:sz w:val="26"/>
                <w:szCs w:val="26"/>
                <w:lang w:eastAsia="ru-RU"/>
              </w:rPr>
            </w:pPr>
            <w:r>
              <w:rPr>
                <w:rFonts w:ascii="Times New Roman" w:hAnsi="Times New Roman" w:cs="Times New Roman"/>
                <w:sz w:val="26"/>
                <w:szCs w:val="26"/>
              </w:rPr>
              <w:t>Май-июнь выпускного года</w:t>
            </w:r>
          </w:p>
        </w:tc>
      </w:tr>
    </w:tbl>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left="-425" w:right="-491" w:firstLine="709"/>
        <w:jc w:val="center"/>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в четвертом модуле третьего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темы, в </w:t>
      </w:r>
      <w:r w:rsidRPr="00DF092B">
        <w:rPr>
          <w:rFonts w:ascii="Times New Roman" w:eastAsia="Times New Roman" w:hAnsi="Times New Roman" w:cs="Times New Roman"/>
          <w:sz w:val="26"/>
          <w:szCs w:val="26"/>
          <w:lang w:eastAsia="ru-RU"/>
        </w:rPr>
        <w:lastRenderedPageBreak/>
        <w:t>рамках которой утверждается итоговая тема диплома и его исследовательской части.</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8A5BC8" w:rsidRPr="00DF092B" w:rsidRDefault="008A5BC8" w:rsidP="008A5BC8">
      <w:pPr>
        <w:spacing w:after="24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8A5BC8" w:rsidRPr="00DF092B" w:rsidRDefault="008A5BC8" w:rsidP="008A5BC8">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8A5BC8" w:rsidRPr="00C55BA8" w:rsidTr="00B57F88">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8A5BC8"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8A5BC8"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8A5BC8" w:rsidRPr="00C55BA8" w:rsidTr="00B57F88">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8A5BC8" w:rsidRPr="00C55BA8" w:rsidTr="00B57F88">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8A5BC8"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8A5BC8"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8A5BC8" w:rsidRPr="00C55BA8" w:rsidTr="00B57F88">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r>
      <w:tr w:rsidR="008A5BC8"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интерьера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r>
      <w:tr w:rsidR="008A5BC8"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8A5BC8" w:rsidRPr="00C55BA8" w:rsidRDefault="008A5BC8" w:rsidP="00B57F88">
            <w:pPr>
              <w:widowControl w:val="0"/>
              <w:rPr>
                <w:rFonts w:ascii="Times New Roman" w:eastAsia="Times New Roman" w:hAnsi="Times New Roman" w:cs="Times New Roman"/>
                <w:sz w:val="28"/>
                <w:szCs w:val="28"/>
                <w:lang w:eastAsia="ru-RU"/>
              </w:rPr>
            </w:pPr>
          </w:p>
        </w:tc>
      </w:tr>
    </w:tbl>
    <w:p w:rsidR="008A5BC8" w:rsidRPr="00DF092B" w:rsidRDefault="008A5BC8" w:rsidP="008A5BC8">
      <w:pPr>
        <w:spacing w:after="24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Состав визуального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w:t>
      </w:r>
      <w:r w:rsidRPr="00DF092B">
        <w:rPr>
          <w:rFonts w:ascii="Times New Roman" w:eastAsia="Times New Roman" w:hAnsi="Times New Roman" w:cs="Times New Roman"/>
          <w:sz w:val="26"/>
          <w:szCs w:val="26"/>
          <w:lang w:eastAsia="ru-RU"/>
        </w:rPr>
        <w:lastRenderedPageBreak/>
        <w:t xml:space="preserve">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8A5BC8" w:rsidRPr="00DF092B" w:rsidRDefault="000F429B" w:rsidP="008A5BC8">
      <w:pPr>
        <w:spacing w:after="0" w:line="240" w:lineRule="auto"/>
        <w:ind w:firstLine="709"/>
        <w:jc w:val="both"/>
        <w:rPr>
          <w:rFonts w:ascii="Times New Roman" w:eastAsia="Times New Roman" w:hAnsi="Times New Roman" w:cs="Times New Roman"/>
          <w:sz w:val="26"/>
          <w:szCs w:val="26"/>
          <w:lang w:eastAsia="ru-RU"/>
        </w:rPr>
      </w:pPr>
      <w:hyperlink r:id="rId7" w:history="1">
        <w:r w:rsidR="008A5BC8" w:rsidRPr="00DF092B">
          <w:rPr>
            <w:rFonts w:ascii="Times New Roman" w:eastAsia="Times New Roman" w:hAnsi="Times New Roman" w:cs="Times New Roman"/>
            <w:sz w:val="26"/>
            <w:szCs w:val="26"/>
            <w:u w:val="single"/>
            <w:lang w:eastAsia="ru-RU"/>
          </w:rPr>
          <w:t>https://goo.gl/uPCGGy</w:t>
        </w:r>
      </w:hyperlink>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8A5BC8" w:rsidRPr="00DF092B" w:rsidRDefault="008A5BC8" w:rsidP="008A5BC8">
      <w:pPr>
        <w:spacing w:after="0" w:line="240" w:lineRule="auto"/>
        <w:ind w:firstLine="709"/>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8A5BC8" w:rsidRPr="00DF092B" w:rsidRDefault="008A5BC8" w:rsidP="008A5BC8">
      <w:pPr>
        <w:spacing w:after="0" w:line="240" w:lineRule="auto"/>
        <w:ind w:firstLine="709"/>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w:t>
      </w:r>
      <w:r w:rsidRPr="00DF092B">
        <w:rPr>
          <w:rFonts w:ascii="Times New Roman" w:eastAsia="Times New Roman" w:hAnsi="Times New Roman" w:cs="Times New Roman"/>
          <w:sz w:val="26"/>
          <w:szCs w:val="26"/>
          <w:lang w:eastAsia="ru-RU"/>
        </w:rPr>
        <w:lastRenderedPageBreak/>
        <w:t>соответствовать продуманная структура и оформление макета: шмуцтитулы, заголовки, подзаголовки и т.п.</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макета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8A5BC8" w:rsidRPr="00DF092B" w:rsidRDefault="008A5BC8" w:rsidP="008A5BC8">
      <w:pPr>
        <w:spacing w:after="0" w:line="240" w:lineRule="auto"/>
        <w:ind w:firstLine="709"/>
        <w:jc w:val="both"/>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8A5BC8" w:rsidRPr="00DF092B" w:rsidRDefault="008A5BC8" w:rsidP="008A5BC8">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8A5BC8" w:rsidRPr="00DF092B" w:rsidRDefault="008A5BC8" w:rsidP="008A5BC8">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8A5BC8" w:rsidRPr="00DF092B" w:rsidRDefault="008A5BC8" w:rsidP="008A5BC8">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кодек: H.264;</w:t>
      </w:r>
    </w:p>
    <w:p w:rsidR="008A5BC8" w:rsidRPr="00DF092B" w:rsidRDefault="008A5BC8" w:rsidP="008A5BC8">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p>
    <w:p w:rsidR="008A5BC8" w:rsidRPr="00DF092B" w:rsidRDefault="008A5BC8" w:rsidP="008A5BC8">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8A5BC8" w:rsidRPr="00DF092B" w:rsidRDefault="008A5BC8" w:rsidP="008A5BC8">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8A5BC8" w:rsidRPr="00DF092B" w:rsidRDefault="008A5BC8" w:rsidP="008A5BC8">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8A5BC8" w:rsidRPr="00DF092B" w:rsidRDefault="008A5BC8" w:rsidP="008A5BC8">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8A5BC8" w:rsidRPr="00DF092B" w:rsidRDefault="008A5BC8" w:rsidP="008A5BC8">
      <w:pPr>
        <w:ind w:firstLine="709"/>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 и ссылки на источники изображений, представленные в виде ссылок на текстовый документ</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8A5BC8" w:rsidRPr="00DF092B" w:rsidRDefault="008A5BC8" w:rsidP="008A5BC8">
      <w:pPr>
        <w:ind w:firstLine="709"/>
        <w:jc w:val="both"/>
        <w:rPr>
          <w:rFonts w:ascii="Times New Roman" w:eastAsia="Times New Roman" w:hAnsi="Times New Roman" w:cs="Times New Roman"/>
          <w:sz w:val="26"/>
          <w:szCs w:val="26"/>
          <w:lang w:eastAsia="ru-RU"/>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8A5BC8" w:rsidRPr="00DF092B" w:rsidRDefault="008A5BC8" w:rsidP="008A5BC8">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8A5BC8" w:rsidRPr="00DF092B" w:rsidRDefault="008A5BC8" w:rsidP="008A5BC8">
      <w:pPr>
        <w:ind w:firstLine="709"/>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w:t>
      </w:r>
      <w:r w:rsidRPr="00DF092B">
        <w:rPr>
          <w:rFonts w:ascii="Times New Roman" w:eastAsia="Times New Roman" w:hAnsi="Times New Roman" w:cs="Times New Roman"/>
          <w:sz w:val="26"/>
          <w:szCs w:val="26"/>
          <w:lang w:eastAsia="ru-RU"/>
        </w:rPr>
        <w:lastRenderedPageBreak/>
        <w:t>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8A5BC8" w:rsidRPr="00DF092B" w:rsidRDefault="008A5BC8" w:rsidP="008A5BC8">
      <w:pPr>
        <w:ind w:firstLine="709"/>
        <w:jc w:val="both"/>
        <w:rPr>
          <w:rFonts w:ascii="Times New Roman" w:eastAsia="Times New Roman" w:hAnsi="Times New Roman" w:cs="Times New Roman"/>
          <w:sz w:val="26"/>
          <w:szCs w:val="26"/>
          <w:lang w:eastAsia="ru-RU"/>
        </w:rPr>
      </w:pPr>
    </w:p>
    <w:p w:rsidR="008A5BC8" w:rsidRPr="00DF092B" w:rsidRDefault="008A5BC8" w:rsidP="008A5BC8">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8A5BC8" w:rsidRPr="00DF092B" w:rsidRDefault="008A5BC8" w:rsidP="008A5BC8">
      <w:pPr>
        <w:ind w:firstLine="709"/>
        <w:rPr>
          <w:rFonts w:ascii="Times New Roman" w:eastAsia="Arial" w:hAnsi="Times New Roman" w:cs="Times New Roman"/>
          <w:b/>
          <w:sz w:val="26"/>
          <w:szCs w:val="26"/>
        </w:rPr>
      </w:pP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8A5BC8" w:rsidRPr="00DF092B" w:rsidRDefault="000F429B" w:rsidP="008A5BC8">
      <w:pPr>
        <w:ind w:firstLine="709"/>
        <w:jc w:val="both"/>
        <w:rPr>
          <w:rFonts w:ascii="Times New Roman" w:eastAsia="Arial" w:hAnsi="Times New Roman" w:cs="Times New Roman"/>
          <w:sz w:val="26"/>
          <w:szCs w:val="26"/>
        </w:rPr>
      </w:pPr>
      <w:hyperlink r:id="rId11">
        <w:r w:rsidR="008A5BC8" w:rsidRPr="00DF092B">
          <w:rPr>
            <w:rFonts w:ascii="Times New Roman" w:eastAsia="Arial" w:hAnsi="Times New Roman" w:cs="Times New Roman"/>
            <w:color w:val="1155CC"/>
            <w:sz w:val="26"/>
            <w:szCs w:val="26"/>
            <w:u w:val="single"/>
          </w:rPr>
          <w:t>https://goo.gl/uPCGGy</w:t>
        </w:r>
      </w:hyperlink>
      <w:r w:rsidR="008A5BC8" w:rsidRPr="00DF092B">
        <w:rPr>
          <w:rFonts w:ascii="Times New Roman" w:eastAsia="Arial" w:hAnsi="Times New Roman" w:cs="Times New Roman"/>
          <w:sz w:val="26"/>
          <w:szCs w:val="26"/>
        </w:rPr>
        <w:t>.</w:t>
      </w: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lastRenderedPageBreak/>
        <w:t>Список источников</w:t>
      </w:r>
    </w:p>
    <w:p w:rsidR="008A5BC8" w:rsidRPr="00DF092B" w:rsidRDefault="008A5BC8" w:rsidP="008A5BC8">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8A5BC8" w:rsidRPr="00DF092B" w:rsidRDefault="008A5BC8" w:rsidP="008A5BC8">
      <w:pPr>
        <w:ind w:firstLine="709"/>
        <w:jc w:val="both"/>
        <w:rPr>
          <w:rFonts w:ascii="Times New Roman" w:eastAsia="Times New Roman" w:hAnsi="Times New Roman" w:cs="Times New Roman"/>
          <w:sz w:val="26"/>
          <w:szCs w:val="26"/>
          <w:lang w:eastAsia="ru-RU"/>
        </w:rPr>
      </w:pPr>
    </w:p>
    <w:p w:rsidR="008A5BC8" w:rsidRPr="00DF092B" w:rsidRDefault="008A5BC8" w:rsidP="008A5BC8">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8A5BC8" w:rsidRPr="00DF092B" w:rsidRDefault="008A5BC8" w:rsidP="008A5BC8">
      <w:pPr>
        <w:ind w:firstLine="709"/>
        <w:rPr>
          <w:rFonts w:ascii="Times New Roman" w:eastAsia="Times New Roman" w:hAnsi="Times New Roman" w:cs="Times New Roman"/>
          <w:sz w:val="26"/>
          <w:szCs w:val="26"/>
          <w:lang w:eastAsia="ru-RU"/>
        </w:rPr>
      </w:pPr>
    </w:p>
    <w:p w:rsidR="008A5BC8" w:rsidRPr="00DF092B" w:rsidRDefault="008A5BC8" w:rsidP="008A5BC8">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 Ключевой абзац текста или цитата</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8A5BC8" w:rsidRPr="00DF092B" w:rsidRDefault="008A5BC8" w:rsidP="008A5BC8">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8A5BC8" w:rsidRPr="00DF092B" w:rsidRDefault="008A5BC8" w:rsidP="008A5BC8">
      <w:pPr>
        <w:ind w:firstLine="709"/>
        <w:jc w:val="both"/>
        <w:rPr>
          <w:rFonts w:ascii="Times New Roman" w:eastAsia="Times New Roman" w:hAnsi="Times New Roman" w:cs="Times New Roman"/>
          <w:sz w:val="26"/>
          <w:szCs w:val="26"/>
          <w:lang w:eastAsia="ru-RU"/>
        </w:rPr>
      </w:pPr>
    </w:p>
    <w:p w:rsidR="008A5BC8" w:rsidRPr="00DF092B" w:rsidRDefault="008A5BC8" w:rsidP="008A5BC8">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8A5BC8" w:rsidRPr="00DF092B" w:rsidRDefault="008A5BC8" w:rsidP="008A5BC8">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8A5BC8" w:rsidRPr="00DF092B" w:rsidRDefault="008A5BC8" w:rsidP="008A5BC8">
      <w:pPr>
        <w:ind w:firstLine="709"/>
        <w:jc w:val="both"/>
        <w:rPr>
          <w:rFonts w:ascii="Times New Roman" w:eastAsia="Arial" w:hAnsi="Times New Roman" w:cs="Times New Roman"/>
          <w:sz w:val="26"/>
          <w:szCs w:val="26"/>
        </w:rPr>
      </w:pPr>
    </w:p>
    <w:p w:rsidR="008A5BC8" w:rsidRPr="00DF092B" w:rsidRDefault="008A5BC8" w:rsidP="008A5BC8">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8A5BC8" w:rsidRPr="00DF092B" w:rsidRDefault="008A5BC8" w:rsidP="008A5BC8">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8A5BC8" w:rsidRPr="00DF092B" w:rsidRDefault="008A5BC8" w:rsidP="008A5BC8">
      <w:pPr>
        <w:ind w:firstLine="709"/>
        <w:rPr>
          <w:rFonts w:ascii="Times New Roman" w:eastAsia="Arial" w:hAnsi="Times New Roman" w:cs="Times New Roman"/>
          <w:sz w:val="26"/>
          <w:szCs w:val="26"/>
        </w:rPr>
      </w:pPr>
    </w:p>
    <w:p w:rsidR="008A5BC8" w:rsidRPr="00DF092B" w:rsidRDefault="008A5BC8" w:rsidP="008A5BC8">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8A5BC8" w:rsidRPr="00DF092B" w:rsidRDefault="008A5BC8" w:rsidP="008A5BC8">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Pr>
          <w:rFonts w:ascii="Times New Roman" w:eastAsia="Times New Roman" w:hAnsi="Times New Roman" w:cs="Times New Roman"/>
          <w:sz w:val="26"/>
          <w:szCs w:val="26"/>
          <w:lang w:eastAsia="ru-RU"/>
        </w:rPr>
        <w:t>асно правилам и срокам хранения</w:t>
      </w:r>
    </w:p>
    <w:p w:rsidR="008A5BC8" w:rsidRPr="00DF092B" w:rsidRDefault="008A5BC8" w:rsidP="008A5BC8">
      <w:pPr>
        <w:spacing w:after="0" w:line="240" w:lineRule="auto"/>
        <w:ind w:right="706" w:firstLine="709"/>
        <w:rPr>
          <w:rFonts w:ascii="Times New Roman" w:eastAsia="Times New Roman" w:hAnsi="Times New Roman" w:cs="Times New Roman"/>
          <w:b/>
          <w:bCs/>
          <w:sz w:val="26"/>
          <w:szCs w:val="26"/>
          <w:lang w:eastAsia="ru-RU"/>
        </w:rPr>
      </w:pPr>
    </w:p>
    <w:p w:rsidR="008A5BC8" w:rsidRPr="00DF092B" w:rsidRDefault="008A5BC8" w:rsidP="008A5BC8">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8A5BC8" w:rsidRPr="00DF092B" w:rsidRDefault="008A5BC8" w:rsidP="008A5BC8">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8A5BC8" w:rsidRPr="00DF092B" w:rsidRDefault="008A5BC8" w:rsidP="008A5BC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8A5BC8" w:rsidRPr="00DF092B" w:rsidRDefault="008A5BC8" w:rsidP="008A5BC8">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7. Защита выпускной квалификационной работы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 xml:space="preserve">Результат защиты ВКР оценивается по десятибалльной системе оценки знаний. После проведения ВКР оценка также проставляется по </w:t>
      </w:r>
      <w:r w:rsidRPr="00DF092B">
        <w:rPr>
          <w:rFonts w:ascii="Times New Roman" w:eastAsia="Times New Roman" w:hAnsi="Times New Roman" w:cs="Times New Roman"/>
          <w:sz w:val="26"/>
          <w:szCs w:val="26"/>
          <w:lang w:eastAsia="ru-RU"/>
        </w:rPr>
        <w:lastRenderedPageBreak/>
        <w:t>пятибалльной системе (в соответствии с принятой в НИУ ВШЭ шкалой перевода оценок) в протокол заседания экзаменационной комиссии.</w:t>
      </w:r>
    </w:p>
    <w:p w:rsidR="008A5BC8" w:rsidRPr="00DF092B" w:rsidRDefault="008A5BC8" w:rsidP="008A5BC8">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8A5BC8" w:rsidRPr="00DF092B" w:rsidRDefault="008A5BC8" w:rsidP="008A5BC8">
      <w:pPr>
        <w:ind w:firstLine="709"/>
        <w:rPr>
          <w:rFonts w:ascii="Times New Roman" w:hAnsi="Times New Roman" w:cs="Times New Roman"/>
          <w:sz w:val="26"/>
          <w:szCs w:val="26"/>
        </w:rPr>
      </w:pPr>
    </w:p>
    <w:p w:rsidR="008A5BC8" w:rsidRPr="00DF092B" w:rsidRDefault="008A5BC8" w:rsidP="008A5BC8">
      <w:pPr>
        <w:ind w:firstLine="709"/>
        <w:jc w:val="both"/>
        <w:rPr>
          <w:rFonts w:ascii="Times New Roman" w:hAnsi="Times New Roman" w:cs="Times New Roman"/>
          <w:sz w:val="26"/>
          <w:szCs w:val="26"/>
        </w:rPr>
      </w:pPr>
    </w:p>
    <w:p w:rsidR="008A5BC8" w:rsidRPr="00DF092B" w:rsidRDefault="008A5BC8" w:rsidP="008A5BC8">
      <w:pPr>
        <w:pStyle w:val="a5"/>
        <w:ind w:left="720" w:right="535" w:firstLine="709"/>
        <w:jc w:val="both"/>
        <w:rPr>
          <w:rFonts w:eastAsiaTheme="minorHAnsi"/>
          <w:b/>
          <w:sz w:val="26"/>
          <w:szCs w:val="26"/>
        </w:rPr>
      </w:pPr>
    </w:p>
    <w:p w:rsidR="008A5BC8" w:rsidRPr="00DF092B" w:rsidRDefault="008A5BC8" w:rsidP="008A5BC8">
      <w:pPr>
        <w:pStyle w:val="a5"/>
        <w:ind w:left="720" w:right="535" w:firstLine="709"/>
        <w:jc w:val="both"/>
        <w:rPr>
          <w:rFonts w:eastAsiaTheme="minorHAnsi"/>
          <w:b/>
          <w:sz w:val="26"/>
          <w:szCs w:val="26"/>
        </w:rPr>
      </w:pPr>
    </w:p>
    <w:p w:rsidR="008A5BC8" w:rsidRPr="00DF092B" w:rsidRDefault="008A5BC8" w:rsidP="008A5BC8">
      <w:pPr>
        <w:pStyle w:val="a5"/>
        <w:ind w:left="0" w:right="535" w:firstLine="709"/>
        <w:jc w:val="both"/>
        <w:rPr>
          <w:rFonts w:eastAsiaTheme="minorHAnsi"/>
          <w:sz w:val="26"/>
          <w:szCs w:val="26"/>
        </w:rPr>
      </w:pPr>
    </w:p>
    <w:p w:rsidR="008A5BC8" w:rsidRPr="00DF092B" w:rsidRDefault="008A5BC8" w:rsidP="008A5BC8">
      <w:pPr>
        <w:spacing w:after="240" w:line="240" w:lineRule="auto"/>
        <w:ind w:firstLine="709"/>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rPr>
          <w:rFonts w:ascii="Times New Roman" w:eastAsia="Times New Roman" w:hAnsi="Times New Roman" w:cs="Times New Roman"/>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spacing w:after="0" w:line="240" w:lineRule="auto"/>
        <w:ind w:firstLine="709"/>
        <w:jc w:val="both"/>
        <w:rPr>
          <w:rFonts w:ascii="Times New Roman" w:eastAsia="Times New Roman" w:hAnsi="Times New Roman" w:cs="Times New Roman"/>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Pr="00DF092B" w:rsidRDefault="008A5BC8" w:rsidP="008A5BC8">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8A5BC8" w:rsidRDefault="008A5BC8" w:rsidP="008A5BC8">
      <w:pPr>
        <w:ind w:firstLine="709"/>
        <w:jc w:val="center"/>
        <w:rPr>
          <w:rFonts w:ascii="Times New Roman" w:hAnsi="Times New Roman" w:cs="Times New Roman"/>
          <w:b/>
          <w:sz w:val="26"/>
          <w:szCs w:val="26"/>
        </w:rPr>
      </w:pPr>
    </w:p>
    <w:p w:rsidR="008A5BC8" w:rsidRDefault="008A5BC8" w:rsidP="008A5BC8">
      <w:pPr>
        <w:ind w:firstLine="709"/>
        <w:jc w:val="center"/>
        <w:rPr>
          <w:rFonts w:ascii="Times New Roman" w:hAnsi="Times New Roman" w:cs="Times New Roman"/>
          <w:b/>
          <w:sz w:val="26"/>
          <w:szCs w:val="26"/>
        </w:rPr>
      </w:pPr>
    </w:p>
    <w:p w:rsidR="008A5BC8" w:rsidRDefault="008A5BC8" w:rsidP="008A5BC8">
      <w:pPr>
        <w:ind w:firstLine="709"/>
        <w:jc w:val="center"/>
        <w:rPr>
          <w:rFonts w:ascii="Times New Roman" w:hAnsi="Times New Roman" w:cs="Times New Roman"/>
          <w:b/>
          <w:sz w:val="26"/>
          <w:szCs w:val="26"/>
        </w:rPr>
      </w:pPr>
    </w:p>
    <w:p w:rsidR="008A5BC8" w:rsidRPr="00DF092B" w:rsidRDefault="008A5BC8" w:rsidP="008A5BC8">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lastRenderedPageBreak/>
        <w:t xml:space="preserve">Раздел </w:t>
      </w:r>
      <w:r>
        <w:rPr>
          <w:rFonts w:ascii="Times New Roman" w:hAnsi="Times New Roman" w:cs="Times New Roman"/>
          <w:b/>
          <w:sz w:val="26"/>
          <w:szCs w:val="26"/>
        </w:rPr>
        <w:t>4</w:t>
      </w:r>
      <w:r w:rsidRPr="00DF092B">
        <w:rPr>
          <w:rFonts w:ascii="Times New Roman" w:hAnsi="Times New Roman" w:cs="Times New Roman"/>
          <w:b/>
          <w:sz w:val="26"/>
          <w:szCs w:val="26"/>
        </w:rPr>
        <w:t>.  ОСОБЕННОСТИ</w:t>
      </w:r>
      <w:r w:rsidRPr="00DF092B">
        <w:rPr>
          <w:rFonts w:ascii="Times New Roman" w:hAnsi="Times New Roman" w:cs="Times New Roman"/>
          <w:b/>
          <w:sz w:val="26"/>
          <w:szCs w:val="26"/>
        </w:rPr>
        <w:tab/>
        <w:t>ОРГАНИЗАЦИИ</w:t>
      </w:r>
      <w:r w:rsidRPr="00DF092B">
        <w:rPr>
          <w:rFonts w:ascii="Times New Roman" w:hAnsi="Times New Roman" w:cs="Times New Roman"/>
          <w:b/>
          <w:sz w:val="26"/>
          <w:szCs w:val="26"/>
        </w:rPr>
        <w:tab/>
        <w:t>ОБУЧЕНИЯ</w:t>
      </w:r>
      <w:r w:rsidRPr="00DF092B">
        <w:rPr>
          <w:rFonts w:ascii="Times New Roman" w:hAnsi="Times New Roman" w:cs="Times New Roman"/>
          <w:b/>
          <w:sz w:val="26"/>
          <w:szCs w:val="26"/>
        </w:rPr>
        <w:tab/>
        <w:t>ДЛЯ</w:t>
      </w:r>
      <w:r w:rsidRPr="00DF092B">
        <w:rPr>
          <w:rFonts w:ascii="Times New Roman" w:hAnsi="Times New Roman" w:cs="Times New Roman"/>
          <w:b/>
          <w:sz w:val="26"/>
          <w:szCs w:val="26"/>
        </w:rPr>
        <w:tab/>
        <w:t>ЛИЦ</w:t>
      </w:r>
      <w:r w:rsidRPr="00DF092B">
        <w:rPr>
          <w:rFonts w:ascii="Times New Roman" w:hAnsi="Times New Roman" w:cs="Times New Roman"/>
          <w:b/>
          <w:sz w:val="26"/>
          <w:szCs w:val="26"/>
        </w:rPr>
        <w:tab/>
        <w:t>С ОГРАНИЧЕННЫМИ ВОЗМОЖНОСТЯМИ ЗДОРОВЬЯ И ИНВАЛИДОВ</w:t>
      </w:r>
    </w:p>
    <w:p w:rsidR="008A5BC8" w:rsidRPr="00DF092B" w:rsidRDefault="008A5BC8" w:rsidP="008A5BC8">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8A5BC8" w:rsidRPr="00DF092B" w:rsidRDefault="008A5BC8" w:rsidP="008A5BC8">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8A5BC8" w:rsidRPr="00DF092B" w:rsidRDefault="008A5BC8" w:rsidP="008A5BC8">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8A5BC8" w:rsidRPr="00DF092B" w:rsidRDefault="008A5BC8" w:rsidP="008A5BC8">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8A5BC8" w:rsidRPr="00DF092B" w:rsidRDefault="008A5BC8" w:rsidP="008A5BC8">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8A5BC8" w:rsidRPr="00DF092B" w:rsidRDefault="008A5BC8" w:rsidP="008A5BC8">
      <w:pPr>
        <w:ind w:firstLine="709"/>
        <w:jc w:val="both"/>
        <w:rPr>
          <w:rFonts w:ascii="Times New Roman" w:hAnsi="Times New Roman" w:cs="Times New Roman"/>
          <w:sz w:val="26"/>
          <w:szCs w:val="26"/>
        </w:rPr>
      </w:pPr>
    </w:p>
    <w:p w:rsidR="008A5BC8" w:rsidRPr="00DF092B" w:rsidRDefault="008A5BC8" w:rsidP="008A5BC8">
      <w:pPr>
        <w:ind w:firstLine="709"/>
        <w:jc w:val="both"/>
        <w:rPr>
          <w:rFonts w:ascii="Times New Roman" w:hAnsi="Times New Roman" w:cs="Times New Roman"/>
          <w:sz w:val="26"/>
          <w:szCs w:val="26"/>
        </w:rPr>
      </w:pPr>
    </w:p>
    <w:p w:rsidR="008A5BC8" w:rsidRPr="00205749" w:rsidRDefault="008A5BC8" w:rsidP="00A77BA6">
      <w:pPr>
        <w:jc w:val="center"/>
        <w:rPr>
          <w:rFonts w:ascii="Times New Roman" w:hAnsi="Times New Roman" w:cs="Times New Roman"/>
          <w:b/>
          <w:sz w:val="26"/>
          <w:szCs w:val="26"/>
        </w:rPr>
      </w:pPr>
    </w:p>
    <w:sectPr w:rsidR="008A5BC8" w:rsidRPr="00205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10D0"/>
    <w:rsid w:val="000C758D"/>
    <w:rsid w:val="000E4856"/>
    <w:rsid w:val="000F429B"/>
    <w:rsid w:val="00157A14"/>
    <w:rsid w:val="00181884"/>
    <w:rsid w:val="00192251"/>
    <w:rsid w:val="001D4EDB"/>
    <w:rsid w:val="00205749"/>
    <w:rsid w:val="002371AB"/>
    <w:rsid w:val="00256AAA"/>
    <w:rsid w:val="002D7097"/>
    <w:rsid w:val="002F346A"/>
    <w:rsid w:val="003212CD"/>
    <w:rsid w:val="003943DA"/>
    <w:rsid w:val="003A1386"/>
    <w:rsid w:val="003B1955"/>
    <w:rsid w:val="00416339"/>
    <w:rsid w:val="00444CF5"/>
    <w:rsid w:val="00491014"/>
    <w:rsid w:val="004C31B0"/>
    <w:rsid w:val="004C696F"/>
    <w:rsid w:val="00581B5D"/>
    <w:rsid w:val="005D4239"/>
    <w:rsid w:val="005F70FC"/>
    <w:rsid w:val="00610AC2"/>
    <w:rsid w:val="00632CC7"/>
    <w:rsid w:val="00650637"/>
    <w:rsid w:val="0066202F"/>
    <w:rsid w:val="0066327F"/>
    <w:rsid w:val="006E7111"/>
    <w:rsid w:val="006F109D"/>
    <w:rsid w:val="006F32A0"/>
    <w:rsid w:val="00716368"/>
    <w:rsid w:val="007A1347"/>
    <w:rsid w:val="008157B7"/>
    <w:rsid w:val="008A43F0"/>
    <w:rsid w:val="008A5BC8"/>
    <w:rsid w:val="008E41B0"/>
    <w:rsid w:val="009365B3"/>
    <w:rsid w:val="00973AC4"/>
    <w:rsid w:val="00985E54"/>
    <w:rsid w:val="009958A4"/>
    <w:rsid w:val="00A77BA6"/>
    <w:rsid w:val="00AB4C72"/>
    <w:rsid w:val="00BF3AA6"/>
    <w:rsid w:val="00BF3E4E"/>
    <w:rsid w:val="00C365FF"/>
    <w:rsid w:val="00C52276"/>
    <w:rsid w:val="00CC0999"/>
    <w:rsid w:val="00D112A1"/>
    <w:rsid w:val="00D163C6"/>
    <w:rsid w:val="00D1669A"/>
    <w:rsid w:val="00D172B9"/>
    <w:rsid w:val="00D82442"/>
    <w:rsid w:val="00E03068"/>
    <w:rsid w:val="00E533C6"/>
    <w:rsid w:val="00E900D3"/>
    <w:rsid w:val="00E94B57"/>
    <w:rsid w:val="00E96751"/>
    <w:rsid w:val="00EB718E"/>
    <w:rsid w:val="00F33F43"/>
    <w:rsid w:val="00F675A5"/>
    <w:rsid w:val="00F91293"/>
    <w:rsid w:val="00FD5E3B"/>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8A5B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D163C6"/>
    <w:pPr>
      <w:widowControl w:val="0"/>
      <w:autoSpaceDE w:val="0"/>
      <w:autoSpaceDN w:val="0"/>
      <w:spacing w:after="0" w:line="240" w:lineRule="auto"/>
      <w:ind w:left="107"/>
    </w:pPr>
    <w:rPr>
      <w:rFonts w:ascii="Times New Roman" w:eastAsia="Times New Roman" w:hAnsi="Times New Roman" w:cs="Times New Roman"/>
    </w:rPr>
  </w:style>
  <w:style w:type="character" w:styleId="a8">
    <w:name w:val="Hyperlink"/>
    <w:basedOn w:val="a0"/>
    <w:uiPriority w:val="99"/>
    <w:unhideWhenUsed/>
    <w:rsid w:val="008A5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27</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57</cp:revision>
  <dcterms:created xsi:type="dcterms:W3CDTF">2022-08-17T12:20:00Z</dcterms:created>
  <dcterms:modified xsi:type="dcterms:W3CDTF">2023-08-24T12:41:00Z</dcterms:modified>
</cp:coreProperties>
</file>