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79" w:rsidRDefault="00334F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F79" w:rsidRDefault="00382C3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Отзыв</w:t>
      </w:r>
    </w:p>
    <w:p w:rsidR="00334F79" w:rsidRDefault="00334F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F79" w:rsidRDefault="00382C35">
      <w:pPr>
        <w:numPr>
          <w:ilvl w:val="0"/>
          <w:numId w:val="1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Теоретическая подготовка обеспечивает критическое мышление студента, ключевой навык в современном мире. А практические навыки – это уровень владения инструментарием и умение делать что-то руками.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Оцените теоретическую подготовку и практические навыки студента по 10-балльной шкале, где 1 – очень плохо, 10 – экстраординарно. Обведите нужную цифру.</w:t>
      </w:r>
    </w:p>
    <w:p w:rsidR="00334F79" w:rsidRDefault="00334F79">
      <w:pPr>
        <w:spacing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8872" w:type="dxa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2244"/>
        <w:gridCol w:w="1843"/>
        <w:gridCol w:w="1984"/>
      </w:tblGrid>
      <w:tr w:rsidR="00334F79">
        <w:tc>
          <w:tcPr>
            <w:tcW w:w="2801" w:type="dxa"/>
          </w:tcPr>
          <w:p w:rsidR="00334F79" w:rsidRDefault="00382C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244" w:type="dxa"/>
          </w:tcPr>
          <w:p w:rsidR="00334F79" w:rsidRDefault="00382C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843" w:type="dxa"/>
          </w:tcPr>
          <w:p w:rsidR="00334F79" w:rsidRDefault="00382C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984" w:type="dxa"/>
          </w:tcPr>
          <w:p w:rsidR="00334F79" w:rsidRDefault="00382C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34F79">
        <w:tc>
          <w:tcPr>
            <w:tcW w:w="2801" w:type="dxa"/>
          </w:tcPr>
          <w:p w:rsidR="00334F79" w:rsidRDefault="00382C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1 2 3</w:t>
            </w:r>
          </w:p>
        </w:tc>
        <w:tc>
          <w:tcPr>
            <w:tcW w:w="2244" w:type="dxa"/>
          </w:tcPr>
          <w:p w:rsidR="00334F79" w:rsidRDefault="00382C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</w:t>
            </w:r>
          </w:p>
        </w:tc>
        <w:tc>
          <w:tcPr>
            <w:tcW w:w="1843" w:type="dxa"/>
          </w:tcPr>
          <w:p w:rsidR="00334F79" w:rsidRDefault="00382C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6 7</w:t>
            </w:r>
          </w:p>
        </w:tc>
        <w:tc>
          <w:tcPr>
            <w:tcW w:w="1984" w:type="dxa"/>
          </w:tcPr>
          <w:p w:rsidR="00334F79" w:rsidRDefault="00382C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8 9 10</w:t>
            </w:r>
          </w:p>
        </w:tc>
      </w:tr>
    </w:tbl>
    <w:p w:rsidR="00334F79" w:rsidRDefault="00334F79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F79" w:rsidRDefault="00382C35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Приведите пример или несколько из практики, которые бы это демонстрировали</w:t>
      </w:r>
    </w:p>
    <w:p w:rsidR="00334F79" w:rsidRDefault="00382C35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334F79" w:rsidRDefault="00382C35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334F79" w:rsidRDefault="00382C35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 </w:t>
      </w:r>
    </w:p>
    <w:p w:rsidR="00334F79" w:rsidRDefault="00334F79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kix.fr0c4zgwaoiw" w:colFirst="0" w:colLast="0"/>
      <w:bookmarkEnd w:id="0"/>
    </w:p>
    <w:p w:rsidR="00334F79" w:rsidRDefault="00382C35">
      <w:pPr>
        <w:numPr>
          <w:ilvl w:val="0"/>
          <w:numId w:val="1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к обучению и умение быстро включиться в работу – ценный навык, которому нельзя в полной мере научить в университете. Практика студентов – один из эффективных способов развить эти способности.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Оцените способность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обучению и умение быстро включиться в работу студента по 10-балльной шкале, где 1 – очень плохо, 10 – экстраординарно. Обведите нужную цифру.</w:t>
      </w:r>
    </w:p>
    <w:p w:rsidR="00334F79" w:rsidRDefault="00334F79">
      <w:pPr>
        <w:spacing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8872" w:type="dxa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2244"/>
        <w:gridCol w:w="1843"/>
        <w:gridCol w:w="1984"/>
      </w:tblGrid>
      <w:tr w:rsidR="00334F79">
        <w:tc>
          <w:tcPr>
            <w:tcW w:w="2801" w:type="dxa"/>
          </w:tcPr>
          <w:p w:rsidR="00334F79" w:rsidRDefault="00382C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244" w:type="dxa"/>
          </w:tcPr>
          <w:p w:rsidR="00334F79" w:rsidRDefault="00382C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843" w:type="dxa"/>
          </w:tcPr>
          <w:p w:rsidR="00334F79" w:rsidRDefault="00382C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984" w:type="dxa"/>
          </w:tcPr>
          <w:p w:rsidR="00334F79" w:rsidRDefault="00382C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34F79">
        <w:tc>
          <w:tcPr>
            <w:tcW w:w="2801" w:type="dxa"/>
          </w:tcPr>
          <w:p w:rsidR="00334F79" w:rsidRDefault="00382C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1 2 3</w:t>
            </w:r>
          </w:p>
        </w:tc>
        <w:tc>
          <w:tcPr>
            <w:tcW w:w="2244" w:type="dxa"/>
          </w:tcPr>
          <w:p w:rsidR="00334F79" w:rsidRDefault="00382C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</w:t>
            </w:r>
          </w:p>
        </w:tc>
        <w:tc>
          <w:tcPr>
            <w:tcW w:w="1843" w:type="dxa"/>
          </w:tcPr>
          <w:p w:rsidR="00334F79" w:rsidRDefault="00382C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6 7</w:t>
            </w:r>
          </w:p>
        </w:tc>
        <w:tc>
          <w:tcPr>
            <w:tcW w:w="1984" w:type="dxa"/>
          </w:tcPr>
          <w:p w:rsidR="00334F79" w:rsidRDefault="00382C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8 9 10</w:t>
            </w:r>
          </w:p>
        </w:tc>
      </w:tr>
    </w:tbl>
    <w:p w:rsidR="00334F79" w:rsidRDefault="00334F79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F79" w:rsidRDefault="00382C35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Приведите пример или несколько из практики, которые бы это демонстрировали</w:t>
      </w:r>
    </w:p>
    <w:p w:rsidR="00334F79" w:rsidRDefault="00382C35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334F79" w:rsidRDefault="00382C35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334F79" w:rsidRDefault="00382C35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334F79" w:rsidRDefault="00334F79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F79" w:rsidRDefault="00382C35">
      <w:pPr>
        <w:numPr>
          <w:ilvl w:val="0"/>
          <w:numId w:val="1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Дисциплинированность означает исполнение обязательств в срок без лишних напоминаний.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Оцените дисциплинированность студента по 10-балльной шкале, где 1 – очень плохо, 10 – экстраординарно. Обведите нужную цифру.</w:t>
      </w:r>
    </w:p>
    <w:p w:rsidR="00334F79" w:rsidRDefault="00334F79">
      <w:pPr>
        <w:spacing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8872" w:type="dxa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2244"/>
        <w:gridCol w:w="1843"/>
        <w:gridCol w:w="1984"/>
      </w:tblGrid>
      <w:tr w:rsidR="00334F79">
        <w:tc>
          <w:tcPr>
            <w:tcW w:w="2801" w:type="dxa"/>
          </w:tcPr>
          <w:p w:rsidR="00334F79" w:rsidRDefault="00382C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244" w:type="dxa"/>
          </w:tcPr>
          <w:p w:rsidR="00334F79" w:rsidRDefault="00382C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843" w:type="dxa"/>
          </w:tcPr>
          <w:p w:rsidR="00334F79" w:rsidRDefault="00382C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984" w:type="dxa"/>
          </w:tcPr>
          <w:p w:rsidR="00334F79" w:rsidRDefault="00382C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34F79">
        <w:tc>
          <w:tcPr>
            <w:tcW w:w="2801" w:type="dxa"/>
          </w:tcPr>
          <w:p w:rsidR="00334F79" w:rsidRDefault="00382C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1 2 3</w:t>
            </w:r>
          </w:p>
        </w:tc>
        <w:tc>
          <w:tcPr>
            <w:tcW w:w="2244" w:type="dxa"/>
          </w:tcPr>
          <w:p w:rsidR="00334F79" w:rsidRDefault="00382C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</w:t>
            </w:r>
          </w:p>
        </w:tc>
        <w:tc>
          <w:tcPr>
            <w:tcW w:w="1843" w:type="dxa"/>
          </w:tcPr>
          <w:p w:rsidR="00334F79" w:rsidRDefault="00382C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6 7</w:t>
            </w:r>
          </w:p>
        </w:tc>
        <w:tc>
          <w:tcPr>
            <w:tcW w:w="1984" w:type="dxa"/>
          </w:tcPr>
          <w:p w:rsidR="00334F79" w:rsidRDefault="00382C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8 9 10</w:t>
            </w:r>
          </w:p>
        </w:tc>
      </w:tr>
    </w:tbl>
    <w:p w:rsidR="00334F79" w:rsidRDefault="00334F79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F79" w:rsidRDefault="00382C35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Приведите пример или несколько из практики, которые бы это демонстрировали</w:t>
      </w:r>
    </w:p>
    <w:p w:rsidR="00334F79" w:rsidRDefault="00382C35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334F79" w:rsidRDefault="00382C35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334F79" w:rsidRDefault="00382C35">
      <w:pPr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334F79" w:rsidRDefault="00334F79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F79" w:rsidRDefault="00382C35">
      <w:pPr>
        <w:numPr>
          <w:ilvl w:val="0"/>
          <w:numId w:val="1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Проактивность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ответственность – это качества, которые нельзя не заметить. Это способность предлагать идеи и брать на себя ответственность за их реализацию.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Оцените работоспособность студента по 10-балльной шкале, где 1 – очень плохо, 10 – экстраординарно</w:t>
      </w:r>
      <w:r>
        <w:rPr>
          <w:rFonts w:ascii="Times New Roman" w:eastAsia="Times New Roman" w:hAnsi="Times New Roman" w:cs="Times New Roman"/>
          <w:sz w:val="24"/>
          <w:szCs w:val="24"/>
        </w:rPr>
        <w:t>. Обведите нужную цифру.</w:t>
      </w:r>
    </w:p>
    <w:p w:rsidR="00334F79" w:rsidRDefault="00334F79">
      <w:pPr>
        <w:spacing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8872" w:type="dxa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2244"/>
        <w:gridCol w:w="1843"/>
        <w:gridCol w:w="1984"/>
      </w:tblGrid>
      <w:tr w:rsidR="00334F79">
        <w:tc>
          <w:tcPr>
            <w:tcW w:w="2801" w:type="dxa"/>
          </w:tcPr>
          <w:p w:rsidR="00334F79" w:rsidRDefault="00382C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2244" w:type="dxa"/>
          </w:tcPr>
          <w:p w:rsidR="00334F79" w:rsidRDefault="00382C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843" w:type="dxa"/>
          </w:tcPr>
          <w:p w:rsidR="00334F79" w:rsidRDefault="00382C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984" w:type="dxa"/>
          </w:tcPr>
          <w:p w:rsidR="00334F79" w:rsidRDefault="00382C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34F79">
        <w:tc>
          <w:tcPr>
            <w:tcW w:w="2801" w:type="dxa"/>
          </w:tcPr>
          <w:p w:rsidR="00334F79" w:rsidRDefault="00382C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1 2 3</w:t>
            </w:r>
          </w:p>
        </w:tc>
        <w:tc>
          <w:tcPr>
            <w:tcW w:w="2244" w:type="dxa"/>
          </w:tcPr>
          <w:p w:rsidR="00334F79" w:rsidRDefault="00382C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</w:t>
            </w:r>
          </w:p>
        </w:tc>
        <w:tc>
          <w:tcPr>
            <w:tcW w:w="1843" w:type="dxa"/>
          </w:tcPr>
          <w:p w:rsidR="00334F79" w:rsidRDefault="00382C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6 7</w:t>
            </w:r>
          </w:p>
        </w:tc>
        <w:tc>
          <w:tcPr>
            <w:tcW w:w="1984" w:type="dxa"/>
          </w:tcPr>
          <w:p w:rsidR="00334F79" w:rsidRDefault="00382C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8 9 10</w:t>
            </w:r>
          </w:p>
        </w:tc>
      </w:tr>
    </w:tbl>
    <w:p w:rsidR="00334F79" w:rsidRDefault="00334F79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F79" w:rsidRDefault="00382C35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Приведите пример или несколько из практики, которые бы это демонстрировали</w:t>
      </w:r>
    </w:p>
    <w:p w:rsidR="00334F79" w:rsidRDefault="00382C35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334F79" w:rsidRDefault="00382C35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334F79" w:rsidRDefault="00382C35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334F79" w:rsidRDefault="00334F79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F79" w:rsidRDefault="00382C35">
      <w:pPr>
        <w:numPr>
          <w:ilvl w:val="0"/>
          <w:numId w:val="1"/>
        </w:numPr>
        <w:spacing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Качество продукта – это не столько субъективная оценка, хотя восприятие тоже важно. Это, прежде всего, соответстви</w:t>
      </w:r>
      <w:r>
        <w:rPr>
          <w:rFonts w:ascii="Times New Roman" w:eastAsia="Times New Roman" w:hAnsi="Times New Roman" w:cs="Times New Roman"/>
          <w:sz w:val="24"/>
          <w:szCs w:val="24"/>
        </w:rPr>
        <w:t>е ТЗ и положительное влияние на бизнес компании, которое всегда можно оценить в цифрах: доход, аудитория.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Оцените качество продукта, который сделал студент, по 10-балльной шкале, где 1 – очень плохо, 10 – экстраординарно. Обведите нужную цифру.</w:t>
      </w:r>
    </w:p>
    <w:p w:rsidR="00334F79" w:rsidRDefault="00334F79">
      <w:pPr>
        <w:spacing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8872" w:type="dxa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2244"/>
        <w:gridCol w:w="1843"/>
        <w:gridCol w:w="1984"/>
      </w:tblGrid>
      <w:tr w:rsidR="00334F79">
        <w:tc>
          <w:tcPr>
            <w:tcW w:w="2801" w:type="dxa"/>
          </w:tcPr>
          <w:p w:rsidR="00334F79" w:rsidRDefault="00382C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орительно</w:t>
            </w:r>
          </w:p>
        </w:tc>
        <w:tc>
          <w:tcPr>
            <w:tcW w:w="2244" w:type="dxa"/>
          </w:tcPr>
          <w:p w:rsidR="00334F79" w:rsidRDefault="00382C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843" w:type="dxa"/>
          </w:tcPr>
          <w:p w:rsidR="00334F79" w:rsidRDefault="00382C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984" w:type="dxa"/>
          </w:tcPr>
          <w:p w:rsidR="00334F79" w:rsidRDefault="00382C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34F79">
        <w:tc>
          <w:tcPr>
            <w:tcW w:w="2801" w:type="dxa"/>
          </w:tcPr>
          <w:p w:rsidR="00334F79" w:rsidRDefault="00382C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1 2 3</w:t>
            </w:r>
          </w:p>
        </w:tc>
        <w:tc>
          <w:tcPr>
            <w:tcW w:w="2244" w:type="dxa"/>
          </w:tcPr>
          <w:p w:rsidR="00334F79" w:rsidRDefault="00382C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</w:t>
            </w:r>
          </w:p>
        </w:tc>
        <w:tc>
          <w:tcPr>
            <w:tcW w:w="1843" w:type="dxa"/>
          </w:tcPr>
          <w:p w:rsidR="00334F79" w:rsidRDefault="00382C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6 7</w:t>
            </w:r>
          </w:p>
        </w:tc>
        <w:tc>
          <w:tcPr>
            <w:tcW w:w="1984" w:type="dxa"/>
          </w:tcPr>
          <w:p w:rsidR="00334F79" w:rsidRDefault="00382C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8 9 10</w:t>
            </w:r>
          </w:p>
        </w:tc>
      </w:tr>
    </w:tbl>
    <w:p w:rsidR="00334F79" w:rsidRDefault="00334F79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F79" w:rsidRDefault="00382C35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Приведите пример или несколько из практики, которые бы это демонстрировали</w:t>
      </w:r>
    </w:p>
    <w:p w:rsidR="00334F79" w:rsidRDefault="00382C35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334F79" w:rsidRDefault="00382C35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334F79" w:rsidRDefault="00382C35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:rsidR="00334F79" w:rsidRDefault="00334F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620"/>
      </w:tblGrid>
      <w:tr w:rsidR="00334F7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334F79" w:rsidRDefault="00382C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оценка: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34F79" w:rsidRDefault="00334F7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F7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F79" w:rsidRDefault="00382C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(среднее арифметическое значение всех оценок с округлением до нижнего целого балла)</w:t>
            </w:r>
          </w:p>
        </w:tc>
      </w:tr>
    </w:tbl>
    <w:p w:rsidR="00334F79" w:rsidRDefault="00334F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F79" w:rsidRDefault="00334F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4F79" w:rsidRDefault="00382C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Контактные данные руководителя практики от организации </w:t>
      </w:r>
    </w:p>
    <w:p w:rsidR="00334F79" w:rsidRDefault="00382C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(ФИО, телефон, 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tbl>
      <w:tblPr>
        <w:tblStyle w:val="ab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334F79">
        <w:trPr>
          <w:trHeight w:val="480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F79" w:rsidRDefault="00382C3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Печать, Подпись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F79" w:rsidRDefault="00334F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4F79" w:rsidRDefault="00334F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kix.ncrvqiy8fbh4" w:colFirst="0" w:colLast="0"/>
      <w:bookmarkStart w:id="2" w:name="_GoBack"/>
      <w:bookmarkEnd w:id="1"/>
      <w:bookmarkEnd w:id="2"/>
    </w:p>
    <w:p w:rsidR="00334F79" w:rsidRDefault="00382C3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Памятка для представителя организации:</w:t>
      </w:r>
    </w:p>
    <w:p w:rsidR="00334F79" w:rsidRDefault="00334F7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34F79" w:rsidRDefault="00382C35" w:rsidP="00382C35">
      <w:pPr>
        <w:numPr>
          <w:ilvl w:val="0"/>
          <w:numId w:val="7"/>
        </w:numPr>
        <w:tabs>
          <w:tab w:val="left" w:pos="426"/>
        </w:tabs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неудовлетворительно – в результате непрофессиональной работы и безответственности студента были сорваны обязательства компании;</w:t>
      </w:r>
    </w:p>
    <w:p w:rsidR="00334F79" w:rsidRDefault="00382C35" w:rsidP="00382C35">
      <w:pPr>
        <w:numPr>
          <w:ilvl w:val="0"/>
          <w:numId w:val="7"/>
        </w:numPr>
        <w:tabs>
          <w:tab w:val="left" w:pos="426"/>
        </w:tabs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удовлетворительно – студент не смог продемонстрировать оцениваемое качество в полной мере;</w:t>
      </w:r>
    </w:p>
    <w:p w:rsidR="00334F79" w:rsidRDefault="00382C35" w:rsidP="00382C35">
      <w:pPr>
        <w:numPr>
          <w:ilvl w:val="0"/>
          <w:numId w:val="7"/>
        </w:numPr>
        <w:tabs>
          <w:tab w:val="left" w:pos="426"/>
        </w:tabs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хорошо – студент не допустил ошибок 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продемонстрировал оцениваемое качество в полной мере, однако выделить особые успехи, привести какие-то конкретные примеры представляется затруднительным;</w:t>
      </w:r>
    </w:p>
    <w:p w:rsidR="00334F79" w:rsidRDefault="00382C35" w:rsidP="00382C35">
      <w:pPr>
        <w:numPr>
          <w:ilvl w:val="0"/>
          <w:numId w:val="7"/>
        </w:numPr>
        <w:tabs>
          <w:tab w:val="left" w:pos="426"/>
        </w:tabs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отлично – оценка ставится, когда студент продемонстрировал необходимые качества, эти примеры можно вспомнить и описать, эти примеры ощутимо повлияли на бизнес-процессы в положительном ключе, что также отражено в приведенных в отзыве примерах;</w:t>
      </w:r>
    </w:p>
    <w:p w:rsidR="00334F79" w:rsidRDefault="00382C35" w:rsidP="00382C35">
      <w:pPr>
        <w:numPr>
          <w:ilvl w:val="0"/>
          <w:numId w:val="7"/>
        </w:numPr>
        <w:tabs>
          <w:tab w:val="left" w:pos="426"/>
        </w:tabs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10 баллов – э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то экстраординарная оценка, которая ставится за действительно особые успехи, работоспособность 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проактивность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Эта оценка означает, что студент продемонстрировал некое качество в гораздо большей мере, чем ожидалось, и компания это смогла конвертировать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свое рыночное преимущество, что также отражено в примерах в этом отзыве. Иначе говоря, обладателя 10 баллов вы готовы в любой момент взять на работу с зарплатой по верхней планке.</w:t>
      </w:r>
    </w:p>
    <w:p w:rsidR="00334F79" w:rsidRDefault="00334F7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34F79">
      <w:pgSz w:w="11909" w:h="16834"/>
      <w:pgMar w:top="566" w:right="1440" w:bottom="123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95189"/>
    <w:multiLevelType w:val="multilevel"/>
    <w:tmpl w:val="7BF6FEF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9841A8D"/>
    <w:multiLevelType w:val="multilevel"/>
    <w:tmpl w:val="82F8D740"/>
    <w:lvl w:ilvl="0">
      <w:start w:val="1"/>
      <w:numFmt w:val="decimal"/>
      <w:lvlText w:val="%1."/>
      <w:lvlJc w:val="left"/>
      <w:pPr>
        <w:ind w:left="214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6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8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0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2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4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6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8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09" w:hanging="180"/>
      </w:pPr>
      <w:rPr>
        <w:vertAlign w:val="baseline"/>
      </w:rPr>
    </w:lvl>
  </w:abstractNum>
  <w:abstractNum w:abstractNumId="2" w15:restartNumberingAfterBreak="0">
    <w:nsid w:val="21085BE2"/>
    <w:multiLevelType w:val="multilevel"/>
    <w:tmpl w:val="799CB2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5C57887"/>
    <w:multiLevelType w:val="multilevel"/>
    <w:tmpl w:val="3B3CD3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A3675B2"/>
    <w:multiLevelType w:val="multilevel"/>
    <w:tmpl w:val="EF8E9F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3AE195B"/>
    <w:multiLevelType w:val="multilevel"/>
    <w:tmpl w:val="FAF8AF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68E71EA"/>
    <w:multiLevelType w:val="multilevel"/>
    <w:tmpl w:val="F9F4B8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79"/>
    <w:rsid w:val="00334F79"/>
    <w:rsid w:val="0038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08554-9B28-49E4-8510-FEB67AE1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2023-07-04T14:40:00Z</dcterms:created>
  <dcterms:modified xsi:type="dcterms:W3CDTF">2023-07-04T14:41:00Z</dcterms:modified>
</cp:coreProperties>
</file>