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853A0D" w14:textId="66354B75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F157F18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AB5EE6F" w14:textId="77777777" w:rsidR="007C6043" w:rsidRDefault="007C604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1B9E2EF" w14:textId="77777777" w:rsidR="007C6043" w:rsidRDefault="007C604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7F9D326" w14:textId="77777777" w:rsidR="007C6043" w:rsidRDefault="007C604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51026C7" w14:textId="77777777" w:rsidR="007C6043" w:rsidRDefault="007C604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E313ABA" w14:textId="19B12F0E" w:rsidR="008D6C07" w:rsidRPr="007E0C28" w:rsidRDefault="008D6C07" w:rsidP="00EF1DE7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c"/>
          </w:rPr>
          <w:id w:val="2100297918"/>
          <w:placeholder>
            <w:docPart w:val="7C0A4D0DF927442CB2003FC59A287FA3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2634DF">
            <w:rPr>
              <w:rStyle w:val="ac"/>
            </w:rPr>
            <w:t>«Мировая экономика</w:t>
          </w:r>
        </w:sdtContent>
      </w:sdt>
      <w:r w:rsidR="008259EA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c"/>
          </w:rPr>
          <w:id w:val="1912731578"/>
          <w:placeholder>
            <w:docPart w:val="934BA665C4614B3BA737E4C0DAB5B49D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2634DF">
            <w:rPr>
              <w:rStyle w:val="ac"/>
            </w:rPr>
            <w:t>мировой экономики и мировой политики</w:t>
          </w:r>
        </w:sdtContent>
      </w:sdt>
      <w:r w:rsidR="008259EA" w:rsidRPr="003B1316">
        <w:rPr>
          <w:b/>
          <w:bCs/>
          <w:sz w:val="26"/>
          <w:szCs w:val="26"/>
        </w:rPr>
        <w:t xml:space="preserve"> </w:t>
      </w:r>
      <w:r w:rsidR="008259EA">
        <w:rPr>
          <w:b/>
          <w:bCs/>
          <w:sz w:val="26"/>
          <w:szCs w:val="26"/>
        </w:rPr>
        <w:t xml:space="preserve"> </w:t>
      </w:r>
      <w:r w:rsidRPr="003B1316">
        <w:rPr>
          <w:b/>
          <w:bCs/>
          <w:sz w:val="26"/>
          <w:szCs w:val="26"/>
        </w:rPr>
        <w:t>и секретарях государственной экзаменационной комиссии</w:t>
      </w:r>
    </w:p>
    <w:p w14:paraId="51A6C9AF" w14:textId="77777777" w:rsidR="008D6C07" w:rsidRPr="007E0C28" w:rsidRDefault="008D6C07" w:rsidP="00EF1DE7">
      <w:pPr>
        <w:suppressAutoHyphens/>
        <w:contextualSpacing/>
        <w:jc w:val="both"/>
        <w:rPr>
          <w:sz w:val="26"/>
          <w:szCs w:val="26"/>
        </w:rPr>
      </w:pPr>
    </w:p>
    <w:p w14:paraId="06942FCB" w14:textId="77777777" w:rsidR="008D6C07" w:rsidRPr="007E0C28" w:rsidRDefault="008D6C07" w:rsidP="00EF1DE7">
      <w:pPr>
        <w:suppressAutoHyphens/>
        <w:contextualSpacing/>
        <w:jc w:val="both"/>
        <w:rPr>
          <w:sz w:val="26"/>
          <w:szCs w:val="26"/>
        </w:rPr>
      </w:pPr>
    </w:p>
    <w:p w14:paraId="7DFA43D4" w14:textId="77777777" w:rsidR="008D6C07" w:rsidRPr="007E0C28" w:rsidRDefault="008D6C07" w:rsidP="00EF1DE7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050907FE" w14:textId="77777777" w:rsidR="008D6C07" w:rsidRPr="007E0C28" w:rsidRDefault="008D6C07" w:rsidP="00EF1DE7">
      <w:pPr>
        <w:suppressAutoHyphens/>
        <w:contextualSpacing/>
        <w:jc w:val="both"/>
        <w:rPr>
          <w:sz w:val="26"/>
          <w:szCs w:val="26"/>
        </w:rPr>
      </w:pPr>
    </w:p>
    <w:p w14:paraId="46844502" w14:textId="0045863C" w:rsidR="008D6C07" w:rsidRDefault="008D6C07" w:rsidP="00EF1DE7">
      <w:pPr>
        <w:pStyle w:val="a6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государственную экзаменационную комиссию </w:t>
      </w:r>
      <w:r>
        <w:rPr>
          <w:sz w:val="26"/>
          <w:szCs w:val="26"/>
        </w:rPr>
        <w:t>(</w:t>
      </w:r>
      <w:r w:rsidRPr="007E0C28">
        <w:rPr>
          <w:sz w:val="26"/>
          <w:szCs w:val="26"/>
        </w:rPr>
        <w:t>далее – ГЭК</w:t>
      </w:r>
      <w:r>
        <w:rPr>
          <w:sz w:val="26"/>
          <w:szCs w:val="26"/>
        </w:rPr>
        <w:t>)</w:t>
      </w:r>
      <w:r w:rsidRPr="007E0C28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проведению государственной итоговой аттестации </w:t>
      </w:r>
      <w:r w:rsidRPr="007E0C28">
        <w:rPr>
          <w:sz w:val="26"/>
          <w:szCs w:val="26"/>
        </w:rPr>
        <w:t xml:space="preserve">студентов </w:t>
      </w:r>
      <w:sdt>
        <w:sdtPr>
          <w:rPr>
            <w:rStyle w:val="ad"/>
          </w:rPr>
          <w:alias w:val="Курс"/>
          <w:tag w:val="Курс"/>
          <w:id w:val="-1942136014"/>
          <w:placeholder>
            <w:docPart w:val="BD7AA2C6C0564F51A75E92927E91A402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2634DF">
            <w:rPr>
              <w:rStyle w:val="ad"/>
            </w:rPr>
            <w:t>2</w:t>
          </w:r>
        </w:sdtContent>
      </w:sdt>
      <w:r w:rsidR="008259EA" w:rsidRPr="007E0C28">
        <w:rPr>
          <w:sz w:val="26"/>
          <w:szCs w:val="26"/>
        </w:rPr>
        <w:t xml:space="preserve"> </w:t>
      </w:r>
      <w:r w:rsidR="008259EA">
        <w:rPr>
          <w:sz w:val="26"/>
          <w:szCs w:val="26"/>
        </w:rPr>
        <w:t xml:space="preserve"> </w:t>
      </w:r>
      <w:r w:rsidR="008259EA" w:rsidRPr="007E0C28">
        <w:rPr>
          <w:sz w:val="26"/>
          <w:szCs w:val="26"/>
        </w:rPr>
        <w:t>курса образовательной программы</w:t>
      </w:r>
      <w:r w:rsidR="008259EA" w:rsidRPr="00C47F61">
        <w:rPr>
          <w:sz w:val="26"/>
          <w:szCs w:val="26"/>
        </w:rPr>
        <w:t xml:space="preserve"> </w:t>
      </w:r>
      <w:sdt>
        <w:sdtPr>
          <w:rPr>
            <w:rStyle w:val="ad"/>
          </w:rPr>
          <w:alias w:val="Уровень образования"/>
          <w:tag w:val="Уровень образования"/>
          <w:id w:val="-1006361777"/>
          <w:placeholder>
            <w:docPart w:val="952E13943FDE416ABEABC691B68CF5A0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2634DF">
            <w:rPr>
              <w:rStyle w:val="ad"/>
            </w:rPr>
            <w:t>магистратуры</w:t>
          </w:r>
        </w:sdtContent>
      </w:sdt>
      <w:r w:rsidR="008259EA">
        <w:rPr>
          <w:i/>
          <w:sz w:val="26"/>
          <w:szCs w:val="26"/>
        </w:rPr>
        <w:t xml:space="preserve">  </w:t>
      </w:r>
      <w:sdt>
        <w:sdtPr>
          <w:rPr>
            <w:rStyle w:val="ad"/>
          </w:rPr>
          <w:id w:val="1933709506"/>
          <w:placeholder>
            <w:docPart w:val="B3BF23D540AB42FB9B9C6A477E7C3A56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634DF">
            <w:rPr>
              <w:rStyle w:val="ad"/>
            </w:rPr>
            <w:t>«Мировая экономика»</w:t>
          </w:r>
        </w:sdtContent>
      </w:sdt>
      <w:r w:rsidR="008259EA" w:rsidRPr="007E0C28">
        <w:rPr>
          <w:i/>
          <w:sz w:val="26"/>
          <w:szCs w:val="26"/>
        </w:rPr>
        <w:t xml:space="preserve">, </w:t>
      </w:r>
      <w:r w:rsidR="008259EA" w:rsidRPr="007E0C28">
        <w:rPr>
          <w:sz w:val="26"/>
          <w:szCs w:val="26"/>
        </w:rPr>
        <w:t>направления подготовки</w:t>
      </w:r>
      <w:r w:rsidR="008259EA" w:rsidRPr="007E0C28">
        <w:rPr>
          <w:i/>
          <w:sz w:val="26"/>
          <w:szCs w:val="26"/>
        </w:rPr>
        <w:t xml:space="preserve"> </w:t>
      </w:r>
      <w:sdt>
        <w:sdtPr>
          <w:rPr>
            <w:rStyle w:val="ad"/>
          </w:rPr>
          <w:id w:val="2036379095"/>
          <w:placeholder>
            <w:docPart w:val="B1AC49A1BC7C45FCBD1CB17A46DE6AF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634DF">
            <w:rPr>
              <w:rStyle w:val="ad"/>
            </w:rPr>
            <w:t>38.04.01 Экономика</w:t>
          </w:r>
        </w:sdtContent>
      </w:sdt>
      <w:r w:rsidR="008259EA" w:rsidRPr="007E0C28">
        <w:rPr>
          <w:i/>
          <w:sz w:val="26"/>
          <w:szCs w:val="26"/>
        </w:rPr>
        <w:t>,</w:t>
      </w:r>
      <w:r w:rsidR="008259EA" w:rsidRPr="007E0C28">
        <w:rPr>
          <w:sz w:val="26"/>
          <w:szCs w:val="26"/>
        </w:rPr>
        <w:t xml:space="preserve">  факультета </w:t>
      </w:r>
      <w:sdt>
        <w:sdtPr>
          <w:rPr>
            <w:rStyle w:val="ad"/>
          </w:rPr>
          <w:id w:val="1050040601"/>
          <w:placeholder>
            <w:docPart w:val="38F82FF4A0414669BE660F0F7897305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634DF">
            <w:rPr>
              <w:rStyle w:val="ad"/>
            </w:rPr>
            <w:t>мировой экономики и мировой политики</w:t>
          </w:r>
        </w:sdtContent>
      </w:sdt>
      <w:r w:rsidR="008259EA" w:rsidRPr="007E0C28">
        <w:rPr>
          <w:sz w:val="26"/>
          <w:szCs w:val="26"/>
        </w:rPr>
        <w:t xml:space="preserve">, </w:t>
      </w:r>
      <w:sdt>
        <w:sdtPr>
          <w:rPr>
            <w:rStyle w:val="ad"/>
          </w:rPr>
          <w:alias w:val="Форма обучения"/>
          <w:tag w:val="Форма обучения"/>
          <w:id w:val="1473170100"/>
          <w:placeholder>
            <w:docPart w:val="8F66422B3E3440ED96F0C00D201C034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2634DF">
            <w:rPr>
              <w:rStyle w:val="ad"/>
            </w:rPr>
            <w:t>очной</w:t>
          </w:r>
        </w:sdtContent>
      </w:sdt>
      <w:r w:rsidRPr="007E0C28">
        <w:rPr>
          <w:sz w:val="26"/>
          <w:szCs w:val="26"/>
        </w:rPr>
        <w:t xml:space="preserve"> формы обучения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>в составе Президиума ГЭК и локальн</w:t>
      </w:r>
      <w:r w:rsidR="002634DF">
        <w:rPr>
          <w:sz w:val="26"/>
          <w:szCs w:val="26"/>
        </w:rPr>
        <w:t>ых</w:t>
      </w:r>
      <w:r>
        <w:rPr>
          <w:sz w:val="26"/>
          <w:szCs w:val="26"/>
        </w:rPr>
        <w:t xml:space="preserve"> ГЭК, а также секретарей Президиума ГЭК и локальных ГЭК.</w:t>
      </w:r>
    </w:p>
    <w:p w14:paraId="5B583E3C" w14:textId="40EA8C8E" w:rsidR="008D6C07" w:rsidRDefault="008D6C07" w:rsidP="00EF1DE7">
      <w:pPr>
        <w:pStyle w:val="a6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Президиума ГЭК:</w:t>
      </w:r>
      <w:r w:rsidRPr="008A082C">
        <w:rPr>
          <w:sz w:val="26"/>
          <w:szCs w:val="26"/>
        </w:rPr>
        <w:t xml:space="preserve"> </w:t>
      </w:r>
    </w:p>
    <w:p w14:paraId="63585BD6" w14:textId="011F09CB" w:rsidR="008D6C07" w:rsidRPr="008A082C" w:rsidRDefault="008D6C07" w:rsidP="00EF1D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A082C">
        <w:rPr>
          <w:sz w:val="26"/>
          <w:szCs w:val="26"/>
        </w:rPr>
        <w:t>редседатель Президиума ГЭК</w:t>
      </w:r>
      <w:r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93194100"/>
          <w:placeholder>
            <w:docPart w:val="4CDFD4D10D1347A8AE600AE6B7A37B90"/>
          </w:placeholder>
          <w:text/>
        </w:sdtPr>
        <w:sdtEndPr/>
        <w:sdtContent>
          <w:r w:rsidR="002634DF" w:rsidRPr="002634DF">
            <w:rPr>
              <w:sz w:val="26"/>
              <w:szCs w:val="26"/>
            </w:rPr>
            <w:t>к.э.н., заслуженный экономист РФ, советник Аналитического центра при Правительстве Российской Федерации</w:t>
          </w:r>
        </w:sdtContent>
      </w:sdt>
      <w:r w:rsidR="00C3795E">
        <w:rPr>
          <w:i/>
          <w:sz w:val="26"/>
          <w:szCs w:val="26"/>
        </w:rPr>
        <w:t xml:space="preserve">, </w:t>
      </w:r>
      <w:r w:rsidRPr="008A082C"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287039451"/>
          <w:placeholder>
            <w:docPart w:val="7DC6570762AC4A43B98990480ABD9ADC"/>
          </w:placeholder>
          <w:text/>
        </w:sdtPr>
        <w:sdtEndPr/>
        <w:sdtContent>
          <w:r w:rsidR="002634DF" w:rsidRPr="002634DF">
            <w:rPr>
              <w:sz w:val="26"/>
              <w:szCs w:val="26"/>
            </w:rPr>
            <w:t>Белецкий Ю. В.</w:t>
          </w:r>
        </w:sdtContent>
      </w:sdt>
    </w:p>
    <w:p w14:paraId="4FC80AFD" w14:textId="1EC75AEF" w:rsidR="008D6C07" w:rsidRDefault="008D6C07" w:rsidP="00EF1D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732362">
        <w:rPr>
          <w:sz w:val="26"/>
          <w:szCs w:val="26"/>
        </w:rPr>
        <w:t>лены Президиума</w:t>
      </w:r>
      <w:r w:rsidRPr="008A082C">
        <w:rPr>
          <w:sz w:val="26"/>
          <w:szCs w:val="26"/>
        </w:rPr>
        <w:t xml:space="preserve"> </w:t>
      </w:r>
      <w:r w:rsidRPr="00732362">
        <w:rPr>
          <w:sz w:val="26"/>
          <w:szCs w:val="26"/>
        </w:rPr>
        <w:t>ГЭК</w:t>
      </w:r>
      <w:r>
        <w:rPr>
          <w:sz w:val="26"/>
          <w:szCs w:val="26"/>
        </w:rPr>
        <w:t>:</w:t>
      </w:r>
    </w:p>
    <w:p w14:paraId="485A7B7A" w14:textId="6D20AF88" w:rsidR="008D6C07" w:rsidRDefault="008D6C07" w:rsidP="00EF1DE7">
      <w:pPr>
        <w:suppressAutoHyphens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10"/>
            <w:b w:val="0"/>
            <w:sz w:val="26"/>
            <w:szCs w:val="26"/>
          </w:rPr>
          <w:id w:val="1742061896"/>
          <w:placeholder>
            <w:docPart w:val="EE17E60C9CA641F99B6E979E6D48852E"/>
          </w:placeholder>
          <w:text/>
        </w:sdtPr>
        <w:sdtEndPr>
          <w:rPr>
            <w:rStyle w:val="10"/>
          </w:rPr>
        </w:sdtEndPr>
        <w:sdtContent>
          <w:r w:rsidR="002634DF" w:rsidRPr="002634DF">
            <w:rPr>
              <w:rStyle w:val="10"/>
              <w:b w:val="0"/>
              <w:sz w:val="26"/>
              <w:szCs w:val="26"/>
            </w:rPr>
            <w:t>Волков А.М.</w:t>
          </w:r>
        </w:sdtContent>
      </w:sdt>
      <w:r>
        <w:rPr>
          <w:i/>
          <w:sz w:val="26"/>
          <w:szCs w:val="26"/>
        </w:rPr>
        <w:t>,</w:t>
      </w:r>
      <w:r w:rsidRPr="00732362"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847062867"/>
          <w:placeholder>
            <w:docPart w:val="B4C5E426682A418A914D2AF63F9B5C87"/>
          </w:placeholder>
          <w:text/>
        </w:sdtPr>
        <w:sdtEndPr/>
        <w:sdtContent>
          <w:r w:rsidR="002634DF" w:rsidRPr="002634DF">
            <w:rPr>
              <w:sz w:val="26"/>
              <w:szCs w:val="26"/>
            </w:rPr>
            <w:t>, к.э.н., заведующий сектором экономики европейских стран ФГБУН «Национальный исследовательский институт мировой экономики и международных отношений имени Е.М. Примакова РАН», Центр европейских исследований,</w:t>
          </w:r>
        </w:sdtContent>
      </w:sdt>
    </w:p>
    <w:p w14:paraId="523FE2EB" w14:textId="30079182" w:rsidR="008D6C07" w:rsidRDefault="00C3795E" w:rsidP="00EF1DE7">
      <w:pPr>
        <w:suppressAutoHyphens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10"/>
            <w:b w:val="0"/>
            <w:sz w:val="26"/>
            <w:szCs w:val="26"/>
          </w:rPr>
          <w:id w:val="1287775670"/>
          <w:placeholder>
            <w:docPart w:val="184D55C3E6EB40798544F0F821194438"/>
          </w:placeholder>
          <w:text/>
        </w:sdtPr>
        <w:sdtEndPr>
          <w:rPr>
            <w:rStyle w:val="10"/>
          </w:rPr>
        </w:sdtEndPr>
        <w:sdtContent>
          <w:r w:rsidR="002634DF" w:rsidRPr="002634DF">
            <w:rPr>
              <w:rStyle w:val="10"/>
              <w:b w:val="0"/>
              <w:sz w:val="26"/>
              <w:szCs w:val="26"/>
            </w:rPr>
            <w:t>Криворотов А.К.</w:t>
          </w:r>
          <w:r w:rsidR="00EF1DE7">
            <w:rPr>
              <w:rStyle w:val="10"/>
              <w:b w:val="0"/>
              <w:sz w:val="26"/>
              <w:szCs w:val="26"/>
            </w:rPr>
            <w:t>,</w:t>
          </w:r>
        </w:sdtContent>
      </w:sdt>
      <w:r w:rsidRPr="00732362">
        <w:rPr>
          <w:i/>
          <w:sz w:val="26"/>
          <w:szCs w:val="26"/>
        </w:rPr>
        <w:t xml:space="preserve"> </w:t>
      </w:r>
      <w:sdt>
        <w:sdtPr>
          <w:rPr>
            <w:rStyle w:val="ad"/>
          </w:rPr>
          <w:id w:val="-310017476"/>
          <w:placeholder>
            <w:docPart w:val="1E9EEAB75EF9455AA985D287B231012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634DF" w:rsidRPr="00057D70">
            <w:rPr>
              <w:sz w:val="26"/>
              <w:szCs w:val="26"/>
            </w:rPr>
            <w:t>к.э.н., доцент кафедры управления инновациями ФГАОУВО "Московский государственный институт международных отношений (университет) Министерства иностранных дел Российской Федерации"</w:t>
          </w:r>
        </w:sdtContent>
      </w:sdt>
      <w:r w:rsidR="008D6C07">
        <w:rPr>
          <w:i/>
          <w:sz w:val="26"/>
          <w:szCs w:val="26"/>
        </w:rPr>
        <w:t>,</w:t>
      </w:r>
    </w:p>
    <w:p w14:paraId="77F124EA" w14:textId="36BFD482" w:rsidR="008D6C07" w:rsidRDefault="00C3795E" w:rsidP="00EF1DE7">
      <w:pPr>
        <w:suppressAutoHyphens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10"/>
            <w:b w:val="0"/>
            <w:sz w:val="26"/>
            <w:szCs w:val="26"/>
          </w:rPr>
          <w:id w:val="1638066517"/>
          <w:placeholder>
            <w:docPart w:val="DB2C708EF53943F78A811910A6CD4FA3"/>
          </w:placeholder>
          <w:text/>
        </w:sdtPr>
        <w:sdtEndPr>
          <w:rPr>
            <w:rStyle w:val="10"/>
          </w:rPr>
        </w:sdtEndPr>
        <w:sdtContent>
          <w:r w:rsidR="002634DF" w:rsidRPr="002634DF">
            <w:rPr>
              <w:rStyle w:val="10"/>
              <w:b w:val="0"/>
              <w:sz w:val="26"/>
              <w:szCs w:val="26"/>
            </w:rPr>
            <w:t>Крюков В.А.</w:t>
          </w:r>
        </w:sdtContent>
      </w:sdt>
      <w:sdt>
        <w:sdtPr>
          <w:rPr>
            <w:sz w:val="26"/>
            <w:szCs w:val="26"/>
          </w:rPr>
          <w:id w:val="-678272318"/>
          <w:placeholder>
            <w:docPart w:val="A2506CCE8D2949319A28B38AEBFC1197"/>
          </w:placeholder>
          <w:text/>
        </w:sdtPr>
        <w:sdtEndPr/>
        <w:sdtContent>
          <w:r w:rsidR="00AA621F" w:rsidRPr="00AA621F">
            <w:rPr>
              <w:sz w:val="26"/>
              <w:szCs w:val="26"/>
            </w:rPr>
            <w:t>, д.э.н., профессор, академик РАН, директор ФГБУН «Институт экономики и организации промышленного производства» СО РАН</w:t>
          </w:r>
        </w:sdtContent>
      </w:sdt>
      <w:r w:rsidR="008D6C07">
        <w:rPr>
          <w:i/>
          <w:sz w:val="26"/>
          <w:szCs w:val="26"/>
        </w:rPr>
        <w:t>,</w:t>
      </w:r>
    </w:p>
    <w:p w14:paraId="79221326" w14:textId="177B69C4" w:rsidR="008D6C07" w:rsidRPr="008A082C" w:rsidRDefault="00C3795E" w:rsidP="00EF1DE7">
      <w:pPr>
        <w:suppressAutoHyphens/>
        <w:ind w:firstLine="851"/>
        <w:jc w:val="both"/>
        <w:rPr>
          <w:sz w:val="26"/>
          <w:szCs w:val="26"/>
        </w:rPr>
      </w:pPr>
      <w:r w:rsidRPr="00AA621F">
        <w:rPr>
          <w:b/>
          <w:i/>
          <w:sz w:val="26"/>
          <w:szCs w:val="26"/>
        </w:rPr>
        <w:t xml:space="preserve">- </w:t>
      </w:r>
      <w:sdt>
        <w:sdtPr>
          <w:rPr>
            <w:rStyle w:val="ad"/>
            <w:b/>
          </w:rPr>
          <w:id w:val="-1172171857"/>
          <w:placeholder>
            <w:docPart w:val="D14E1AD8EA6349C0ADA73184123AF6A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A621F" w:rsidRPr="00AA621F">
            <w:rPr>
              <w:rStyle w:val="10"/>
              <w:b w:val="0"/>
              <w:sz w:val="26"/>
              <w:szCs w:val="26"/>
            </w:rPr>
            <w:t>Григорьев Л.М.,</w:t>
          </w:r>
        </w:sdtContent>
      </w:sdt>
      <w:r w:rsidRPr="00732362">
        <w:rPr>
          <w:i/>
          <w:sz w:val="26"/>
          <w:szCs w:val="26"/>
        </w:rPr>
        <w:t xml:space="preserve"> </w:t>
      </w:r>
      <w:sdt>
        <w:sdtPr>
          <w:rPr>
            <w:rStyle w:val="10"/>
            <w:b w:val="0"/>
            <w:sz w:val="26"/>
            <w:szCs w:val="26"/>
          </w:rPr>
          <w:id w:val="1844432870"/>
          <w:placeholder>
            <w:docPart w:val="1963C099F6BC403E8D7C0197D999B13A"/>
          </w:placeholder>
          <w:text/>
        </w:sdtPr>
        <w:sdtEndPr>
          <w:rPr>
            <w:rStyle w:val="10"/>
          </w:rPr>
        </w:sdtEndPr>
        <w:sdtContent>
          <w:r w:rsidR="00221A47" w:rsidRPr="00221A47">
            <w:rPr>
              <w:rStyle w:val="10"/>
              <w:b w:val="0"/>
              <w:sz w:val="26"/>
              <w:szCs w:val="26"/>
            </w:rPr>
            <w:t>к.э.н., главный редактор журнала «Современная мировая экономика»,</w:t>
          </w:r>
          <w:r w:rsidR="00BF761E">
            <w:rPr>
              <w:rStyle w:val="10"/>
              <w:b w:val="0"/>
              <w:sz w:val="26"/>
              <w:szCs w:val="26"/>
            </w:rPr>
            <w:t xml:space="preserve"> профессор департамента мировой экономики,</w:t>
          </w:r>
        </w:sdtContent>
      </w:sdt>
    </w:p>
    <w:p w14:paraId="2B45999C" w14:textId="7337EAA7" w:rsidR="008D6C07" w:rsidRDefault="008D6C07" w:rsidP="00EF1DE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32362">
        <w:rPr>
          <w:sz w:val="26"/>
          <w:szCs w:val="26"/>
        </w:rPr>
        <w:t>екретарь Президиума ГЭК</w:t>
      </w:r>
      <w:r>
        <w:rPr>
          <w:sz w:val="26"/>
          <w:szCs w:val="26"/>
        </w:rPr>
        <w:t xml:space="preserve"> </w:t>
      </w:r>
      <w:r w:rsidR="00316B5C">
        <w:rPr>
          <w:i/>
          <w:sz w:val="26"/>
          <w:szCs w:val="26"/>
        </w:rPr>
        <w:t>–</w:t>
      </w:r>
      <w:r w:rsidR="00C3795E">
        <w:rPr>
          <w:i/>
          <w:sz w:val="26"/>
          <w:szCs w:val="26"/>
        </w:rPr>
        <w:t xml:space="preserve"> </w:t>
      </w:r>
      <w:sdt>
        <w:sdtPr>
          <w:rPr>
            <w:rStyle w:val="ad"/>
          </w:rPr>
          <w:id w:val="-860431105"/>
          <w:placeholder>
            <w:docPart w:val="2E245DB6A09D4E85B99214859C842696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16B5C">
            <w:rPr>
              <w:rStyle w:val="ad"/>
            </w:rPr>
            <w:t>Герасимова О.Г.</w:t>
          </w:r>
        </w:sdtContent>
      </w:sdt>
      <w:r w:rsidR="00316B5C">
        <w:rPr>
          <w:szCs w:val="26"/>
        </w:rPr>
        <w:t>,</w:t>
      </w:r>
      <w:r w:rsidR="00C3795E" w:rsidRPr="00732362">
        <w:rPr>
          <w:i/>
          <w:sz w:val="26"/>
          <w:szCs w:val="26"/>
        </w:rPr>
        <w:t xml:space="preserve"> </w:t>
      </w:r>
      <w:sdt>
        <w:sdtPr>
          <w:rPr>
            <w:rStyle w:val="ad"/>
          </w:rPr>
          <w:id w:val="-2094310852"/>
          <w:placeholder>
            <w:docPart w:val="F4FC1F56111643978C232AF9F3EC010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16B5C">
            <w:rPr>
              <w:rStyle w:val="ad"/>
            </w:rPr>
            <w:t>специалист по учебно-методической работе</w:t>
          </w:r>
        </w:sdtContent>
      </w:sdt>
      <w:r w:rsidR="00316B5C">
        <w:rPr>
          <w:szCs w:val="26"/>
        </w:rPr>
        <w:t>.</w:t>
      </w:r>
    </w:p>
    <w:p w14:paraId="2822B271" w14:textId="042939C1" w:rsidR="008D6C07" w:rsidRDefault="008D6C07" w:rsidP="00EF1DE7">
      <w:pPr>
        <w:pStyle w:val="a6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локальные ГЭК по защите </w:t>
      </w:r>
      <w:r w:rsidRPr="007E0C28">
        <w:rPr>
          <w:sz w:val="26"/>
          <w:szCs w:val="26"/>
        </w:rPr>
        <w:t>выпускных квалификационных работ</w:t>
      </w:r>
      <w:r>
        <w:rPr>
          <w:sz w:val="26"/>
          <w:szCs w:val="26"/>
        </w:rPr>
        <w:t>:</w:t>
      </w:r>
    </w:p>
    <w:p w14:paraId="56245870" w14:textId="77777777" w:rsidR="008D6C07" w:rsidRPr="00AE3699" w:rsidRDefault="008D6C07" w:rsidP="00EF1D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AE3699">
        <w:rPr>
          <w:sz w:val="26"/>
          <w:szCs w:val="26"/>
        </w:rPr>
        <w:t>Локальная ГЭК №1:</w:t>
      </w:r>
    </w:p>
    <w:p w14:paraId="4B61B427" w14:textId="2D35DEBD" w:rsidR="008D6C07" w:rsidRDefault="008D6C07" w:rsidP="00EF1DE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559D9">
        <w:rPr>
          <w:sz w:val="26"/>
          <w:szCs w:val="26"/>
        </w:rPr>
        <w:t>редседатель локальной ГЭК</w:t>
      </w:r>
      <w:r>
        <w:rPr>
          <w:sz w:val="26"/>
          <w:szCs w:val="26"/>
        </w:rPr>
        <w:t xml:space="preserve"> №1</w:t>
      </w:r>
      <w:r w:rsidRPr="0065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− </w:t>
      </w:r>
      <w:sdt>
        <w:sdtPr>
          <w:rPr>
            <w:rStyle w:val="10"/>
            <w:b w:val="0"/>
            <w:sz w:val="26"/>
            <w:szCs w:val="26"/>
          </w:rPr>
          <w:id w:val="635683916"/>
          <w:placeholder>
            <w:docPart w:val="98AD0CCD124F4E7FB61D893FFC0B62C7"/>
          </w:placeholder>
          <w:text/>
        </w:sdtPr>
        <w:sdtEndPr>
          <w:rPr>
            <w:rStyle w:val="10"/>
          </w:rPr>
        </w:sdtEndPr>
        <w:sdtContent>
          <w:r w:rsidR="00221A47" w:rsidRPr="002634DF">
            <w:rPr>
              <w:rStyle w:val="10"/>
              <w:b w:val="0"/>
              <w:sz w:val="26"/>
              <w:szCs w:val="26"/>
            </w:rPr>
            <w:t>Волков А.М.</w:t>
          </w:r>
        </w:sdtContent>
      </w:sdt>
      <w:r w:rsidR="00221A47">
        <w:rPr>
          <w:i/>
          <w:sz w:val="26"/>
          <w:szCs w:val="26"/>
        </w:rPr>
        <w:t>,</w:t>
      </w:r>
      <w:r w:rsidR="00221A47" w:rsidRPr="00732362"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41411842"/>
          <w:placeholder>
            <w:docPart w:val="4757C698413147E496FB91FD8C4FF46B"/>
          </w:placeholder>
          <w:text/>
        </w:sdtPr>
        <w:sdtEndPr/>
        <w:sdtContent>
          <w:r w:rsidR="00221A47" w:rsidRPr="002634DF">
            <w:rPr>
              <w:sz w:val="26"/>
              <w:szCs w:val="26"/>
            </w:rPr>
            <w:t xml:space="preserve">, к.э.н., заведующий сектором экономики европейских стран ФГБУН «Национальный исследовательский институт </w:t>
          </w:r>
          <w:r w:rsidR="00221A47" w:rsidRPr="002634DF">
            <w:rPr>
              <w:sz w:val="26"/>
              <w:szCs w:val="26"/>
            </w:rPr>
            <w:lastRenderedPageBreak/>
            <w:t>мировой экономики и международных отношений имени Е.М. Примакова РАН», Центр европейских исследований,</w:t>
          </w:r>
        </w:sdtContent>
      </w:sdt>
    </w:p>
    <w:p w14:paraId="7E49127B" w14:textId="77777777" w:rsidR="008D6C07" w:rsidRDefault="008D6C07" w:rsidP="00EF1DE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6559D9">
        <w:rPr>
          <w:sz w:val="26"/>
          <w:szCs w:val="26"/>
        </w:rPr>
        <w:t>лены локальной ГЭК</w:t>
      </w:r>
      <w:r>
        <w:rPr>
          <w:sz w:val="26"/>
          <w:szCs w:val="26"/>
        </w:rPr>
        <w:t xml:space="preserve"> №1:</w:t>
      </w:r>
    </w:p>
    <w:p w14:paraId="6EE67E0F" w14:textId="167721E4" w:rsidR="00221A47" w:rsidRPr="00296C97" w:rsidRDefault="008D6C07" w:rsidP="00EF1DE7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sdt>
        <w:sdtPr>
          <w:rPr>
            <w:rStyle w:val="ad"/>
          </w:rPr>
          <w:id w:val="1448354834"/>
          <w:placeholder>
            <w:docPart w:val="F21DFE55861546FCA6D6FC217C64C8E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21A47">
            <w:rPr>
              <w:rStyle w:val="ad"/>
            </w:rPr>
            <w:t>Григорьев Л.М.</w:t>
          </w:r>
        </w:sdtContent>
      </w:sdt>
      <w:r w:rsidR="00221A47" w:rsidRPr="007469EB">
        <w:rPr>
          <w:i/>
          <w:sz w:val="26"/>
          <w:szCs w:val="26"/>
        </w:rPr>
        <w:t xml:space="preserve">, </w:t>
      </w:r>
      <w:sdt>
        <w:sdtPr>
          <w:rPr>
            <w:rStyle w:val="ad"/>
          </w:rPr>
          <w:id w:val="236674027"/>
          <w:placeholder>
            <w:docPart w:val="EAC93A8D8CF544E486994E321384943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21A47">
            <w:rPr>
              <w:rStyle w:val="ad"/>
            </w:rPr>
            <w:t>к.э.н., главный редактор журнала «Современная мировая экономика</w:t>
          </w:r>
          <w:r w:rsidR="00296C97">
            <w:rPr>
              <w:rStyle w:val="ad"/>
            </w:rPr>
            <w:t>»</w:t>
          </w:r>
        </w:sdtContent>
      </w:sdt>
      <w:r w:rsidR="00550947">
        <w:rPr>
          <w:szCs w:val="26"/>
        </w:rPr>
        <w:t xml:space="preserve">, </w:t>
      </w:r>
      <w:r w:rsidR="00550947" w:rsidRPr="00296C97">
        <w:rPr>
          <w:sz w:val="26"/>
          <w:szCs w:val="26"/>
        </w:rPr>
        <w:t>профессор департамента мировой экономики</w:t>
      </w:r>
      <w:r w:rsidR="00221A47" w:rsidRPr="00296C97">
        <w:rPr>
          <w:sz w:val="26"/>
          <w:szCs w:val="26"/>
        </w:rPr>
        <w:t>,</w:t>
      </w:r>
    </w:p>
    <w:p w14:paraId="6C3526FD" w14:textId="77777777" w:rsidR="00221A47" w:rsidRDefault="008D6C07" w:rsidP="00EF1DE7">
      <w:pPr>
        <w:pStyle w:val="a6"/>
        <w:suppressAutoHyphens/>
        <w:ind w:left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221A47">
        <w:rPr>
          <w:sz w:val="26"/>
          <w:szCs w:val="26"/>
        </w:rPr>
        <w:t>Курдин А.А.</w:t>
      </w:r>
      <w:r w:rsidR="00221A47" w:rsidRPr="00EC5A85">
        <w:rPr>
          <w:sz w:val="26"/>
          <w:szCs w:val="26"/>
        </w:rPr>
        <w:t>,</w:t>
      </w:r>
      <w:r w:rsidR="00221A47">
        <w:rPr>
          <w:sz w:val="26"/>
          <w:szCs w:val="26"/>
        </w:rPr>
        <w:t xml:space="preserve"> </w:t>
      </w:r>
      <w:r w:rsidR="00221A47" w:rsidRPr="00630C25">
        <w:rPr>
          <w:sz w:val="26"/>
          <w:szCs w:val="26"/>
        </w:rPr>
        <w:t xml:space="preserve">к.э.н., </w:t>
      </w:r>
      <w:r w:rsidR="00221A47">
        <w:rPr>
          <w:sz w:val="26"/>
          <w:szCs w:val="26"/>
        </w:rPr>
        <w:t xml:space="preserve">руководитель </w:t>
      </w:r>
      <w:r w:rsidR="00221A47" w:rsidRPr="00630C25">
        <w:rPr>
          <w:sz w:val="26"/>
          <w:szCs w:val="26"/>
        </w:rPr>
        <w:t>исследованиям</w:t>
      </w:r>
      <w:r w:rsidR="00221A47">
        <w:rPr>
          <w:sz w:val="26"/>
          <w:szCs w:val="26"/>
        </w:rPr>
        <w:t>и   управления по ТЭК</w:t>
      </w:r>
      <w:r w:rsidR="00221A47" w:rsidRPr="00630C25">
        <w:rPr>
          <w:sz w:val="26"/>
          <w:szCs w:val="26"/>
        </w:rPr>
        <w:t xml:space="preserve"> ФГБ</w:t>
      </w:r>
      <w:r w:rsidR="00221A47">
        <w:rPr>
          <w:sz w:val="26"/>
          <w:szCs w:val="26"/>
        </w:rPr>
        <w:t xml:space="preserve"> </w:t>
      </w:r>
    </w:p>
    <w:p w14:paraId="4E259F17" w14:textId="1D5D9883" w:rsidR="00221A47" w:rsidRPr="00AC233D" w:rsidRDefault="00221A47" w:rsidP="00EF1DE7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«Аналитический центр при Правительстве РФ</w:t>
      </w:r>
      <w:r w:rsidR="00550947">
        <w:rPr>
          <w:sz w:val="26"/>
          <w:szCs w:val="26"/>
        </w:rPr>
        <w:t>, доцент департамента мировой экономики</w:t>
      </w:r>
      <w:r>
        <w:rPr>
          <w:sz w:val="26"/>
          <w:szCs w:val="26"/>
        </w:rPr>
        <w:t>»,</w:t>
      </w:r>
    </w:p>
    <w:p w14:paraId="07725FFC" w14:textId="53C0B635" w:rsidR="008D6C07" w:rsidRDefault="008D6C07" w:rsidP="00EF1DE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455743">
        <w:rPr>
          <w:sz w:val="26"/>
          <w:szCs w:val="26"/>
        </w:rPr>
        <w:t>Дуброва Т.А., д.э.н., профессор департамента мировой экономики,</w:t>
      </w:r>
    </w:p>
    <w:p w14:paraId="49D8F3E1" w14:textId="420E1572" w:rsidR="008D6C07" w:rsidRDefault="008D6C07" w:rsidP="00EF1DE7">
      <w:pPr>
        <w:suppressAutoHyphens/>
        <w:ind w:firstLine="851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81223B">
        <w:rPr>
          <w:sz w:val="26"/>
          <w:szCs w:val="26"/>
        </w:rPr>
        <w:t xml:space="preserve">Подругина А.В., к.э.н., </w:t>
      </w:r>
      <w:r w:rsidR="00296C97">
        <w:rPr>
          <w:sz w:val="26"/>
          <w:szCs w:val="26"/>
        </w:rPr>
        <w:t xml:space="preserve">заместитель руководителя проектного офиса </w:t>
      </w:r>
      <w:r w:rsidR="00296C97">
        <w:rPr>
          <w:color w:val="000000"/>
        </w:rPr>
        <w:t xml:space="preserve">ГБУ </w:t>
      </w:r>
      <w:r w:rsidR="00296C97" w:rsidRPr="00296C97">
        <w:rPr>
          <w:color w:val="000000"/>
          <w:sz w:val="26"/>
          <w:szCs w:val="26"/>
        </w:rPr>
        <w:t>«Аналитический центр Москвы»,</w:t>
      </w:r>
      <w:r w:rsidR="00296C97">
        <w:rPr>
          <w:color w:val="000000"/>
        </w:rPr>
        <w:t xml:space="preserve"> </w:t>
      </w:r>
      <w:r w:rsidR="0081223B">
        <w:rPr>
          <w:sz w:val="26"/>
          <w:szCs w:val="26"/>
        </w:rPr>
        <w:t>доцент департамента мировой экономики,</w:t>
      </w:r>
    </w:p>
    <w:p w14:paraId="090DAC59" w14:textId="5AF98D7D" w:rsidR="0081223B" w:rsidRDefault="0081223B" w:rsidP="00EF1DE7">
      <w:pPr>
        <w:suppressAutoHyphens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Табах А.В., к.э.н., главный экономист рейтингового агентства «Эксперт РА»,</w:t>
      </w:r>
    </w:p>
    <w:p w14:paraId="2310D475" w14:textId="0126AA11" w:rsidR="008D6C07" w:rsidRDefault="008D6C07" w:rsidP="00EF1DE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>секретарь локальной ГЭК №1 −</w:t>
      </w:r>
      <w:r w:rsidR="00316B5C">
        <w:rPr>
          <w:sz w:val="26"/>
          <w:szCs w:val="26"/>
        </w:rPr>
        <w:t xml:space="preserve"> </w:t>
      </w:r>
      <w:sdt>
        <w:sdtPr>
          <w:rPr>
            <w:rStyle w:val="ad"/>
          </w:rPr>
          <w:id w:val="-81226223"/>
          <w:placeholder>
            <w:docPart w:val="0E109F8FADAF488B9E04DB8B5DF777C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16B5C">
            <w:rPr>
              <w:rStyle w:val="ad"/>
            </w:rPr>
            <w:t>Герасимова О.Г.</w:t>
          </w:r>
        </w:sdtContent>
      </w:sdt>
      <w:r w:rsidR="00316B5C">
        <w:rPr>
          <w:szCs w:val="26"/>
        </w:rPr>
        <w:t>,</w:t>
      </w:r>
      <w:r w:rsidR="00316B5C" w:rsidRPr="00732362">
        <w:rPr>
          <w:i/>
          <w:sz w:val="26"/>
          <w:szCs w:val="26"/>
        </w:rPr>
        <w:t xml:space="preserve"> </w:t>
      </w:r>
      <w:sdt>
        <w:sdtPr>
          <w:rPr>
            <w:rStyle w:val="ad"/>
          </w:rPr>
          <w:id w:val="1742606514"/>
          <w:placeholder>
            <w:docPart w:val="916ED4E4DF07482DA7DB161380272D4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16B5C">
            <w:rPr>
              <w:rStyle w:val="ad"/>
            </w:rPr>
            <w:t>специалист по учебно-методической работе</w:t>
          </w:r>
        </w:sdtContent>
      </w:sdt>
      <w:r w:rsidR="00316B5C">
        <w:rPr>
          <w:szCs w:val="26"/>
        </w:rPr>
        <w:t>.</w:t>
      </w:r>
      <w:r>
        <w:rPr>
          <w:sz w:val="26"/>
          <w:szCs w:val="26"/>
        </w:rPr>
        <w:t xml:space="preserve"> </w:t>
      </w:r>
    </w:p>
    <w:p w14:paraId="57B35E8D" w14:textId="77777777" w:rsidR="008D6C07" w:rsidRDefault="008D6C07" w:rsidP="00EF1DE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3.2. Локальная ГЭК №2:</w:t>
      </w:r>
    </w:p>
    <w:p w14:paraId="173F1D18" w14:textId="335FC961" w:rsidR="008D6C07" w:rsidRDefault="008D6C07" w:rsidP="00EF1DE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559D9">
        <w:rPr>
          <w:sz w:val="26"/>
          <w:szCs w:val="26"/>
        </w:rPr>
        <w:t>редседатель локальной ГЭК</w:t>
      </w:r>
      <w:r>
        <w:rPr>
          <w:sz w:val="26"/>
          <w:szCs w:val="26"/>
        </w:rPr>
        <w:t xml:space="preserve"> №2</w:t>
      </w:r>
      <w:r w:rsidRPr="0065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− </w:t>
      </w:r>
      <w:r w:rsidR="0081223B">
        <w:rPr>
          <w:sz w:val="26"/>
          <w:szCs w:val="26"/>
        </w:rPr>
        <w:t xml:space="preserve">Белецкий Ю.В, </w:t>
      </w:r>
      <w:sdt>
        <w:sdtPr>
          <w:rPr>
            <w:sz w:val="26"/>
            <w:szCs w:val="26"/>
          </w:rPr>
          <w:id w:val="870883584"/>
          <w:placeholder>
            <w:docPart w:val="7BA0548201EF4165BE7405263A04863A"/>
          </w:placeholder>
          <w:text/>
        </w:sdtPr>
        <w:sdtEndPr/>
        <w:sdtContent>
          <w:r w:rsidR="0081223B" w:rsidRPr="000714D8">
            <w:rPr>
              <w:sz w:val="26"/>
              <w:szCs w:val="26"/>
            </w:rPr>
            <w:t>к.э.н., заслуженный экономист РФ, советник Аналитического центра при Правительстве РФ</w:t>
          </w:r>
        </w:sdtContent>
      </w:sdt>
      <w:r w:rsidR="0081223B">
        <w:rPr>
          <w:sz w:val="26"/>
          <w:szCs w:val="26"/>
        </w:rPr>
        <w:t>,</w:t>
      </w:r>
    </w:p>
    <w:p w14:paraId="6B4BDB56" w14:textId="77777777" w:rsidR="008D6C07" w:rsidRDefault="008D6C07" w:rsidP="00EF1DE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6559D9">
        <w:rPr>
          <w:sz w:val="26"/>
          <w:szCs w:val="26"/>
        </w:rPr>
        <w:t>лены локальной ГЭК</w:t>
      </w:r>
      <w:r>
        <w:rPr>
          <w:sz w:val="26"/>
          <w:szCs w:val="26"/>
        </w:rPr>
        <w:t xml:space="preserve"> №2:</w:t>
      </w:r>
    </w:p>
    <w:p w14:paraId="582A663B" w14:textId="26C5D165" w:rsidR="008D6C07" w:rsidRDefault="008D6C07" w:rsidP="00EF1DE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="0081223B">
        <w:rPr>
          <w:sz w:val="26"/>
          <w:szCs w:val="26"/>
        </w:rPr>
        <w:t xml:space="preserve">Клочко О.А., </w:t>
      </w:r>
      <w:r w:rsidR="00096843">
        <w:rPr>
          <w:sz w:val="26"/>
          <w:szCs w:val="26"/>
        </w:rPr>
        <w:t>заместитель руководителя департамента мировой экономики,</w:t>
      </w:r>
    </w:p>
    <w:p w14:paraId="6DA0C62A" w14:textId="499C1CB2" w:rsidR="008D6C07" w:rsidRPr="00096843" w:rsidRDefault="008D6C07" w:rsidP="00EF1DE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96843">
        <w:rPr>
          <w:sz w:val="26"/>
          <w:szCs w:val="26"/>
        </w:rPr>
        <w:t xml:space="preserve">- </w:t>
      </w:r>
      <w:r w:rsidR="00096843" w:rsidRPr="00096843">
        <w:rPr>
          <w:sz w:val="26"/>
          <w:szCs w:val="26"/>
        </w:rPr>
        <w:t>Поспелова Т.В., к.э.н., доцент департамента мировой экономики</w:t>
      </w:r>
      <w:r w:rsidRPr="00096843">
        <w:rPr>
          <w:sz w:val="26"/>
          <w:szCs w:val="26"/>
        </w:rPr>
        <w:t>,</w:t>
      </w:r>
    </w:p>
    <w:p w14:paraId="4BDF2634" w14:textId="0C00A3AE" w:rsidR="008D6C07" w:rsidRPr="00201549" w:rsidRDefault="008D6C07" w:rsidP="00EF1DE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96843">
        <w:rPr>
          <w:sz w:val="26"/>
          <w:szCs w:val="26"/>
        </w:rPr>
        <w:t xml:space="preserve">- </w:t>
      </w:r>
      <w:r w:rsidR="00096843">
        <w:rPr>
          <w:sz w:val="26"/>
          <w:szCs w:val="26"/>
        </w:rPr>
        <w:t xml:space="preserve">Кульков В.В., </w:t>
      </w:r>
      <w:r w:rsidR="00201549" w:rsidRPr="00201549">
        <w:rPr>
          <w:color w:val="000000"/>
          <w:sz w:val="26"/>
          <w:szCs w:val="26"/>
        </w:rPr>
        <w:t xml:space="preserve">заместитель руководителя отдела аналитики </w:t>
      </w:r>
      <w:r w:rsidR="00201549" w:rsidRPr="00201549">
        <w:rPr>
          <w:sz w:val="26"/>
          <w:szCs w:val="26"/>
        </w:rPr>
        <w:t>ООО «Директ Инфо»</w:t>
      </w:r>
      <w:r w:rsidR="00201549">
        <w:rPr>
          <w:sz w:val="26"/>
          <w:szCs w:val="26"/>
        </w:rPr>
        <w:t>, приглашенный преподаватель департамента мировой экономики,</w:t>
      </w:r>
      <w:r w:rsidR="00096843" w:rsidRPr="00201549">
        <w:rPr>
          <w:sz w:val="26"/>
          <w:szCs w:val="26"/>
        </w:rPr>
        <w:t xml:space="preserve"> </w:t>
      </w:r>
      <w:r w:rsidRPr="00201549">
        <w:rPr>
          <w:sz w:val="26"/>
          <w:szCs w:val="26"/>
        </w:rPr>
        <w:t xml:space="preserve"> </w:t>
      </w:r>
    </w:p>
    <w:p w14:paraId="4AC976ED" w14:textId="0494971A" w:rsidR="008D6C07" w:rsidRDefault="008D6C07" w:rsidP="00EF1DE7">
      <w:pPr>
        <w:suppressAutoHyphens/>
        <w:ind w:firstLine="851"/>
        <w:jc w:val="both"/>
        <w:rPr>
          <w:sz w:val="26"/>
          <w:szCs w:val="26"/>
        </w:rPr>
      </w:pPr>
      <w:r w:rsidRPr="00096843">
        <w:rPr>
          <w:sz w:val="26"/>
          <w:szCs w:val="26"/>
        </w:rPr>
        <w:t xml:space="preserve">- </w:t>
      </w:r>
      <w:r w:rsidR="00096843">
        <w:rPr>
          <w:sz w:val="26"/>
          <w:szCs w:val="26"/>
        </w:rPr>
        <w:t>Шуралев Д.А.</w:t>
      </w:r>
      <w:r w:rsidRPr="00096843">
        <w:rPr>
          <w:sz w:val="26"/>
          <w:szCs w:val="26"/>
        </w:rPr>
        <w:t>,</w:t>
      </w:r>
      <w:r w:rsidR="00201549">
        <w:rPr>
          <w:sz w:val="26"/>
          <w:szCs w:val="26"/>
        </w:rPr>
        <w:t xml:space="preserve"> аналитик</w:t>
      </w:r>
      <w:r w:rsidRPr="00096843">
        <w:rPr>
          <w:sz w:val="26"/>
          <w:szCs w:val="26"/>
        </w:rPr>
        <w:t xml:space="preserve"> </w:t>
      </w:r>
      <w:r w:rsidR="00201549">
        <w:rPr>
          <w:sz w:val="26"/>
          <w:szCs w:val="26"/>
        </w:rPr>
        <w:t>ООО «КЕВ-РУС»,</w:t>
      </w:r>
    </w:p>
    <w:p w14:paraId="6382CAF8" w14:textId="661FB582" w:rsidR="00096843" w:rsidRPr="00096843" w:rsidRDefault="00096843" w:rsidP="00EF1DE7">
      <w:pPr>
        <w:suppressAutoHyphens/>
        <w:ind w:firstLine="851"/>
        <w:jc w:val="both"/>
        <w:rPr>
          <w:sz w:val="26"/>
          <w:szCs w:val="26"/>
        </w:rPr>
      </w:pPr>
      <w:r w:rsidRPr="00096843">
        <w:rPr>
          <w:sz w:val="26"/>
          <w:szCs w:val="26"/>
        </w:rPr>
        <w:t xml:space="preserve">- </w:t>
      </w:r>
      <w:r>
        <w:rPr>
          <w:sz w:val="26"/>
          <w:szCs w:val="26"/>
        </w:rPr>
        <w:t>Курапова А.Г.</w:t>
      </w:r>
      <w:r w:rsidRPr="00096843">
        <w:rPr>
          <w:sz w:val="26"/>
          <w:szCs w:val="26"/>
        </w:rPr>
        <w:t xml:space="preserve">, </w:t>
      </w:r>
      <w:r w:rsidR="00201549">
        <w:rPr>
          <w:sz w:val="26"/>
          <w:szCs w:val="26"/>
        </w:rPr>
        <w:t xml:space="preserve">к.ю.н., </w:t>
      </w:r>
      <w:r w:rsidR="00201549" w:rsidRPr="00A30AFB">
        <w:rPr>
          <w:bCs/>
          <w:color w:val="000000"/>
          <w:sz w:val="26"/>
          <w:szCs w:val="26"/>
        </w:rPr>
        <w:t xml:space="preserve">руководитель отдела </w:t>
      </w:r>
      <w:r w:rsidR="00201549">
        <w:rPr>
          <w:bCs/>
          <w:color w:val="000000"/>
          <w:sz w:val="26"/>
          <w:szCs w:val="26"/>
        </w:rPr>
        <w:t xml:space="preserve">  ООО</w:t>
      </w:r>
      <w:r w:rsidR="00201549" w:rsidRPr="00A30AFB">
        <w:rPr>
          <w:bCs/>
          <w:color w:val="000000"/>
          <w:sz w:val="26"/>
          <w:szCs w:val="26"/>
        </w:rPr>
        <w:t xml:space="preserve"> «Транстехнология»</w:t>
      </w:r>
      <w:r w:rsidR="00A93796">
        <w:rPr>
          <w:bCs/>
          <w:color w:val="000000"/>
          <w:sz w:val="26"/>
          <w:szCs w:val="26"/>
        </w:rPr>
        <w:t>, приглашенный преподаватель департамента мировой экономики,</w:t>
      </w:r>
    </w:p>
    <w:p w14:paraId="00A1ADA7" w14:textId="738D62DE" w:rsidR="00316B5C" w:rsidRDefault="008D6C07" w:rsidP="00316B5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096843">
        <w:rPr>
          <w:sz w:val="26"/>
          <w:szCs w:val="26"/>
        </w:rPr>
        <w:t xml:space="preserve">секретарь локальной ГЭК № 2 </w:t>
      </w:r>
      <w:r w:rsidR="0006013C">
        <w:rPr>
          <w:sz w:val="26"/>
          <w:szCs w:val="26"/>
        </w:rPr>
        <w:t>–</w:t>
      </w:r>
      <w:r w:rsidRPr="00096843">
        <w:rPr>
          <w:sz w:val="26"/>
          <w:szCs w:val="26"/>
        </w:rPr>
        <w:t xml:space="preserve"> </w:t>
      </w:r>
      <w:sdt>
        <w:sdtPr>
          <w:rPr>
            <w:rStyle w:val="ad"/>
          </w:rPr>
          <w:id w:val="805440901"/>
          <w:placeholder>
            <w:docPart w:val="5A64AE047447441FA861EBCCE8B204F6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06013C">
            <w:rPr>
              <w:rStyle w:val="ad"/>
            </w:rPr>
            <w:t>Муленко О.М</w:t>
          </w:r>
          <w:r w:rsidR="00316B5C">
            <w:rPr>
              <w:rStyle w:val="ad"/>
            </w:rPr>
            <w:t>.</w:t>
          </w:r>
        </w:sdtContent>
      </w:sdt>
      <w:r w:rsidR="00316B5C">
        <w:rPr>
          <w:szCs w:val="26"/>
        </w:rPr>
        <w:t>,</w:t>
      </w:r>
      <w:r w:rsidR="00316B5C" w:rsidRPr="00732362">
        <w:rPr>
          <w:i/>
          <w:sz w:val="26"/>
          <w:szCs w:val="26"/>
        </w:rPr>
        <w:t xml:space="preserve"> </w:t>
      </w:r>
      <w:sdt>
        <w:sdtPr>
          <w:rPr>
            <w:rStyle w:val="ad"/>
          </w:rPr>
          <w:id w:val="-471522547"/>
          <w:placeholder>
            <w:docPart w:val="446CA0B0056948189DD611C3271CF57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06013C">
            <w:rPr>
              <w:rStyle w:val="ad"/>
            </w:rPr>
            <w:t>менеджер департамента</w:t>
          </w:r>
        </w:sdtContent>
      </w:sdt>
      <w:r w:rsidR="00316B5C">
        <w:rPr>
          <w:szCs w:val="26"/>
        </w:rPr>
        <w:t>.</w:t>
      </w:r>
    </w:p>
    <w:p w14:paraId="7458BB4D" w14:textId="68856B64" w:rsidR="00221A47" w:rsidRDefault="00221A47" w:rsidP="00EF1DE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3.3. Локальная ГЭК №3:</w:t>
      </w:r>
    </w:p>
    <w:p w14:paraId="0B1668EB" w14:textId="6CEF28F4" w:rsidR="00221A47" w:rsidRDefault="00221A47" w:rsidP="00EF1DE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559D9">
        <w:rPr>
          <w:sz w:val="26"/>
          <w:szCs w:val="26"/>
        </w:rPr>
        <w:t>редседатель локальной ГЭК</w:t>
      </w:r>
      <w:r>
        <w:rPr>
          <w:sz w:val="26"/>
          <w:szCs w:val="26"/>
        </w:rPr>
        <w:t xml:space="preserve"> №3</w:t>
      </w:r>
      <w:r w:rsidRPr="006559D9">
        <w:rPr>
          <w:sz w:val="26"/>
          <w:szCs w:val="26"/>
        </w:rPr>
        <w:t xml:space="preserve"> </w:t>
      </w:r>
      <w:r w:rsidR="00A93796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A93796">
        <w:rPr>
          <w:sz w:val="26"/>
          <w:szCs w:val="26"/>
        </w:rPr>
        <w:t xml:space="preserve">Волков А.М., </w:t>
      </w:r>
      <w:r w:rsidR="00A93796" w:rsidRPr="002634DF">
        <w:rPr>
          <w:sz w:val="26"/>
          <w:szCs w:val="26"/>
        </w:rPr>
        <w:t>к.э.н., заведующий сектором экономики европейских стран ФГБУН «Национальный исследовательский институт мировой экономики и международных отношений имени Е.М. Примакова РАН», Центр европейских исследований</w:t>
      </w:r>
      <w:r w:rsidR="00A93796">
        <w:rPr>
          <w:sz w:val="26"/>
          <w:szCs w:val="26"/>
        </w:rPr>
        <w:t>,</w:t>
      </w:r>
    </w:p>
    <w:p w14:paraId="75C3C13B" w14:textId="7B21B7A2" w:rsidR="00221A47" w:rsidRDefault="00221A47" w:rsidP="00EF1DE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6559D9">
        <w:rPr>
          <w:sz w:val="26"/>
          <w:szCs w:val="26"/>
        </w:rPr>
        <w:t>лены локальной ГЭК</w:t>
      </w:r>
      <w:r>
        <w:rPr>
          <w:sz w:val="26"/>
          <w:szCs w:val="26"/>
        </w:rPr>
        <w:t xml:space="preserve"> №3:</w:t>
      </w:r>
    </w:p>
    <w:p w14:paraId="71D8E7AC" w14:textId="41E7C2F8" w:rsidR="00221A47" w:rsidRPr="00A93796" w:rsidRDefault="00550947" w:rsidP="00EF1DE7">
      <w:pPr>
        <w:pStyle w:val="a6"/>
        <w:suppressAutoHyphens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21A47" w:rsidRPr="00A93796">
        <w:rPr>
          <w:sz w:val="26"/>
          <w:szCs w:val="26"/>
        </w:rPr>
        <w:t xml:space="preserve">- </w:t>
      </w:r>
      <w:r w:rsidR="00A93796">
        <w:rPr>
          <w:sz w:val="26"/>
          <w:szCs w:val="26"/>
        </w:rPr>
        <w:t>Григорьев Л.М.</w:t>
      </w:r>
      <w:r w:rsidR="00221A47" w:rsidRPr="00A93796">
        <w:rPr>
          <w:sz w:val="26"/>
          <w:szCs w:val="26"/>
        </w:rPr>
        <w:t xml:space="preserve">, </w:t>
      </w:r>
      <w:sdt>
        <w:sdtPr>
          <w:rPr>
            <w:rStyle w:val="ad"/>
          </w:rPr>
          <w:id w:val="1804732822"/>
          <w:placeholder>
            <w:docPart w:val="7E7A27EAD0A14ABB884801C09028BD77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93796">
            <w:rPr>
              <w:rStyle w:val="ad"/>
            </w:rPr>
            <w:t>к.э.н., главный редактор журнала «Современная мировая экономика</w:t>
          </w:r>
          <w:r>
            <w:rPr>
              <w:rStyle w:val="ad"/>
            </w:rPr>
            <w:t>, профессор департамента мировой экономики</w:t>
          </w:r>
        </w:sdtContent>
      </w:sdt>
      <w:r w:rsidR="00221A47" w:rsidRPr="00A93796">
        <w:rPr>
          <w:sz w:val="26"/>
          <w:szCs w:val="26"/>
        </w:rPr>
        <w:t>,</w:t>
      </w:r>
    </w:p>
    <w:p w14:paraId="4D2B01BA" w14:textId="2E030E48" w:rsidR="00550947" w:rsidRDefault="00221A47" w:rsidP="00EF1DE7">
      <w:pPr>
        <w:pStyle w:val="a6"/>
        <w:suppressAutoHyphens/>
        <w:ind w:left="709"/>
        <w:jc w:val="both"/>
        <w:rPr>
          <w:sz w:val="26"/>
          <w:szCs w:val="26"/>
        </w:rPr>
      </w:pPr>
      <w:r w:rsidRPr="00A93796">
        <w:rPr>
          <w:sz w:val="26"/>
          <w:szCs w:val="26"/>
        </w:rPr>
        <w:t xml:space="preserve">- </w:t>
      </w:r>
      <w:r w:rsidR="00A93796">
        <w:rPr>
          <w:sz w:val="26"/>
          <w:szCs w:val="26"/>
        </w:rPr>
        <w:t>Курдин</w:t>
      </w:r>
      <w:r w:rsidR="00550947">
        <w:rPr>
          <w:sz w:val="26"/>
          <w:szCs w:val="26"/>
        </w:rPr>
        <w:t xml:space="preserve"> А.А.</w:t>
      </w:r>
      <w:r w:rsidRPr="00A93796">
        <w:rPr>
          <w:sz w:val="26"/>
          <w:szCs w:val="26"/>
        </w:rPr>
        <w:t xml:space="preserve">, </w:t>
      </w:r>
      <w:r w:rsidR="00550947">
        <w:rPr>
          <w:sz w:val="26"/>
          <w:szCs w:val="26"/>
        </w:rPr>
        <w:t xml:space="preserve">к.э.н., руководитель </w:t>
      </w:r>
      <w:r w:rsidR="00550947" w:rsidRPr="00630C25">
        <w:rPr>
          <w:sz w:val="26"/>
          <w:szCs w:val="26"/>
        </w:rPr>
        <w:t>исследованиям</w:t>
      </w:r>
      <w:r w:rsidR="00550947">
        <w:rPr>
          <w:sz w:val="26"/>
          <w:szCs w:val="26"/>
        </w:rPr>
        <w:t>и   управления по ТЭК</w:t>
      </w:r>
      <w:r w:rsidR="00550947" w:rsidRPr="00630C25">
        <w:rPr>
          <w:sz w:val="26"/>
          <w:szCs w:val="26"/>
        </w:rPr>
        <w:t xml:space="preserve"> ФГБ</w:t>
      </w:r>
      <w:r w:rsidR="00550947">
        <w:rPr>
          <w:sz w:val="26"/>
          <w:szCs w:val="26"/>
        </w:rPr>
        <w:t xml:space="preserve"> </w:t>
      </w:r>
    </w:p>
    <w:p w14:paraId="05EE1B82" w14:textId="26422AA5" w:rsidR="00550947" w:rsidRPr="00AC233D" w:rsidRDefault="00550947" w:rsidP="00EF1DE7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«Аналитический центр при Правительстве РФ, доцент департамента мировой экономики», доцент департамента мировой экономики,</w:t>
      </w:r>
    </w:p>
    <w:p w14:paraId="7F699238" w14:textId="6744EE29" w:rsidR="00550947" w:rsidRPr="00A93796" w:rsidRDefault="00550947" w:rsidP="00EF1DE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A93796">
        <w:rPr>
          <w:sz w:val="26"/>
          <w:szCs w:val="26"/>
        </w:rPr>
        <w:t xml:space="preserve">- </w:t>
      </w:r>
      <w:r>
        <w:rPr>
          <w:sz w:val="26"/>
          <w:szCs w:val="26"/>
        </w:rPr>
        <w:t>Дуброва Т.А.</w:t>
      </w:r>
      <w:r w:rsidRPr="00A93796">
        <w:rPr>
          <w:sz w:val="26"/>
          <w:szCs w:val="26"/>
        </w:rPr>
        <w:t xml:space="preserve">, </w:t>
      </w:r>
      <w:r>
        <w:rPr>
          <w:sz w:val="26"/>
          <w:szCs w:val="26"/>
        </w:rPr>
        <w:t>д.э.н.</w:t>
      </w:r>
      <w:r w:rsidRPr="00A93796">
        <w:rPr>
          <w:sz w:val="26"/>
          <w:szCs w:val="26"/>
        </w:rPr>
        <w:t xml:space="preserve">, </w:t>
      </w:r>
      <w:r>
        <w:rPr>
          <w:sz w:val="26"/>
          <w:szCs w:val="26"/>
        </w:rPr>
        <w:t>профессор департамента мировой экономики</w:t>
      </w:r>
      <w:r w:rsidRPr="00A93796">
        <w:rPr>
          <w:sz w:val="26"/>
          <w:szCs w:val="26"/>
        </w:rPr>
        <w:t xml:space="preserve">, </w:t>
      </w:r>
    </w:p>
    <w:p w14:paraId="14D62897" w14:textId="68923401" w:rsidR="00221A47" w:rsidRPr="00A93796" w:rsidRDefault="00221A47" w:rsidP="00EF1DE7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A93796">
        <w:rPr>
          <w:sz w:val="26"/>
          <w:szCs w:val="26"/>
        </w:rPr>
        <w:t xml:space="preserve">- </w:t>
      </w:r>
      <w:r w:rsidR="00550947">
        <w:rPr>
          <w:sz w:val="26"/>
          <w:szCs w:val="26"/>
        </w:rPr>
        <w:t>Попандопуло А.Ю.</w:t>
      </w:r>
      <w:r w:rsidRPr="00A93796">
        <w:rPr>
          <w:sz w:val="26"/>
          <w:szCs w:val="26"/>
        </w:rPr>
        <w:t xml:space="preserve">, </w:t>
      </w:r>
      <w:r w:rsidR="002D340F">
        <w:rPr>
          <w:sz w:val="26"/>
          <w:szCs w:val="26"/>
        </w:rPr>
        <w:t xml:space="preserve">руководитель направления инвестиционного мониторинга </w:t>
      </w:r>
      <w:r w:rsidR="002D340F" w:rsidRPr="00221CD4">
        <w:rPr>
          <w:bCs/>
          <w:color w:val="000000"/>
          <w:sz w:val="26"/>
          <w:szCs w:val="26"/>
        </w:rPr>
        <w:t>ПАО</w:t>
      </w:r>
      <w:r w:rsidR="002D340F" w:rsidRPr="00221CD4">
        <w:rPr>
          <w:bCs/>
          <w:color w:val="000000"/>
          <w:spacing w:val="5"/>
          <w:sz w:val="26"/>
          <w:szCs w:val="26"/>
        </w:rPr>
        <w:t xml:space="preserve"> «</w:t>
      </w:r>
      <w:r w:rsidR="002D340F" w:rsidRPr="00221CD4">
        <w:rPr>
          <w:bCs/>
          <w:color w:val="000000"/>
          <w:sz w:val="26"/>
          <w:szCs w:val="26"/>
        </w:rPr>
        <w:t>Газпромнефть-Пальян»</w:t>
      </w:r>
      <w:r w:rsidRPr="00A93796">
        <w:rPr>
          <w:sz w:val="26"/>
          <w:szCs w:val="26"/>
        </w:rPr>
        <w:t>,</w:t>
      </w:r>
      <w:r w:rsidR="002D340F">
        <w:rPr>
          <w:sz w:val="26"/>
          <w:szCs w:val="26"/>
        </w:rPr>
        <w:t xml:space="preserve"> доцент департамента мировой экономики,</w:t>
      </w:r>
      <w:r w:rsidRPr="00A93796">
        <w:rPr>
          <w:sz w:val="26"/>
          <w:szCs w:val="26"/>
        </w:rPr>
        <w:t xml:space="preserve"> </w:t>
      </w:r>
    </w:p>
    <w:p w14:paraId="76DFDB5B" w14:textId="20561717" w:rsidR="00221A47" w:rsidRPr="00CA6EB0" w:rsidRDefault="00221A47" w:rsidP="00EF1DE7">
      <w:pPr>
        <w:suppressAutoHyphens/>
        <w:ind w:firstLine="851"/>
        <w:jc w:val="both"/>
        <w:rPr>
          <w:sz w:val="26"/>
          <w:szCs w:val="26"/>
        </w:rPr>
      </w:pPr>
      <w:r w:rsidRPr="00A93796">
        <w:rPr>
          <w:sz w:val="26"/>
          <w:szCs w:val="26"/>
        </w:rPr>
        <w:t xml:space="preserve">- </w:t>
      </w:r>
      <w:r w:rsidR="002D340F">
        <w:rPr>
          <w:sz w:val="26"/>
          <w:szCs w:val="26"/>
        </w:rPr>
        <w:t>Мухаметов О.Р.</w:t>
      </w:r>
      <w:r w:rsidRPr="00A93796">
        <w:rPr>
          <w:sz w:val="26"/>
          <w:szCs w:val="26"/>
        </w:rPr>
        <w:t>,</w:t>
      </w:r>
      <w:r w:rsidR="002D340F">
        <w:rPr>
          <w:sz w:val="26"/>
          <w:szCs w:val="26"/>
        </w:rPr>
        <w:t xml:space="preserve"> аналитик </w:t>
      </w:r>
      <w:r w:rsidR="002D340F" w:rsidRPr="002D340F">
        <w:rPr>
          <w:color w:val="000000"/>
          <w:sz w:val="26"/>
          <w:szCs w:val="26"/>
        </w:rPr>
        <w:t>Центра макроэкономических исследований</w:t>
      </w:r>
      <w:r w:rsidR="00CA6EB0">
        <w:rPr>
          <w:color w:val="000000"/>
          <w:sz w:val="26"/>
          <w:szCs w:val="26"/>
        </w:rPr>
        <w:t>,</w:t>
      </w:r>
      <w:r w:rsidR="002D340F">
        <w:rPr>
          <w:color w:val="000000"/>
          <w:sz w:val="26"/>
          <w:szCs w:val="26"/>
        </w:rPr>
        <w:t xml:space="preserve"> </w:t>
      </w:r>
      <w:r w:rsidR="00CA6EB0" w:rsidRPr="00CA6EB0">
        <w:rPr>
          <w:color w:val="000000"/>
          <w:sz w:val="26"/>
          <w:szCs w:val="26"/>
        </w:rPr>
        <w:t>Научно-исследовательский финансовый институт Министерства финансов</w:t>
      </w:r>
      <w:r w:rsidR="00CA6EB0">
        <w:rPr>
          <w:color w:val="000000"/>
          <w:sz w:val="26"/>
          <w:szCs w:val="26"/>
        </w:rPr>
        <w:t xml:space="preserve"> РФ</w:t>
      </w:r>
      <w:r w:rsidRPr="00CA6EB0">
        <w:rPr>
          <w:sz w:val="26"/>
          <w:szCs w:val="26"/>
        </w:rPr>
        <w:t>,</w:t>
      </w:r>
    </w:p>
    <w:p w14:paraId="04EF1C3C" w14:textId="04921BD1" w:rsidR="00221A47" w:rsidRDefault="00221A47" w:rsidP="00EF1DE7">
      <w:pPr>
        <w:pStyle w:val="a6"/>
        <w:suppressAutoHyphens/>
        <w:ind w:left="0"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>секретарь локальной ГЭК № 3</w:t>
      </w:r>
      <w:r w:rsidRPr="006559D9">
        <w:rPr>
          <w:sz w:val="26"/>
          <w:szCs w:val="26"/>
        </w:rPr>
        <w:t xml:space="preserve"> </w:t>
      </w:r>
      <w:r w:rsidR="00316B5C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sdt>
        <w:sdtPr>
          <w:rPr>
            <w:rStyle w:val="ad"/>
          </w:rPr>
          <w:id w:val="1483270077"/>
          <w:placeholder>
            <w:docPart w:val="F508C918C9C447229D58950424EAD717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06013C">
            <w:rPr>
              <w:rStyle w:val="ad"/>
            </w:rPr>
            <w:t>Герасимова О.Г.</w:t>
          </w:r>
        </w:sdtContent>
      </w:sdt>
      <w:r w:rsidR="0006013C">
        <w:rPr>
          <w:szCs w:val="26"/>
        </w:rPr>
        <w:t>,</w:t>
      </w:r>
      <w:r w:rsidR="0006013C" w:rsidRPr="00732362">
        <w:rPr>
          <w:i/>
          <w:sz w:val="26"/>
          <w:szCs w:val="26"/>
        </w:rPr>
        <w:t xml:space="preserve"> </w:t>
      </w:r>
      <w:sdt>
        <w:sdtPr>
          <w:rPr>
            <w:rStyle w:val="ad"/>
          </w:rPr>
          <w:id w:val="-1706939387"/>
          <w:placeholder>
            <w:docPart w:val="C9E4BFB2086642B58B0995AB0EFD9A2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06013C">
            <w:rPr>
              <w:rStyle w:val="ad"/>
            </w:rPr>
            <w:t>специалист по учебно-методической работе</w:t>
          </w:r>
        </w:sdtContent>
      </w:sdt>
      <w:r w:rsidR="00316B5C">
        <w:rPr>
          <w:sz w:val="26"/>
          <w:szCs w:val="26"/>
        </w:rPr>
        <w:t>.</w:t>
      </w:r>
    </w:p>
    <w:p w14:paraId="641AEC1B" w14:textId="70042AF3" w:rsidR="00221A47" w:rsidRDefault="00221A47" w:rsidP="00EF1DE7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3.4. Локальная ГЭК №4:</w:t>
      </w:r>
    </w:p>
    <w:p w14:paraId="77E0BE7E" w14:textId="58FC61B6" w:rsidR="00221A47" w:rsidRPr="00D21F06" w:rsidRDefault="00221A47" w:rsidP="006B6025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559D9">
        <w:rPr>
          <w:sz w:val="26"/>
          <w:szCs w:val="26"/>
        </w:rPr>
        <w:t>редседатель локальной ГЭК</w:t>
      </w:r>
      <w:r>
        <w:rPr>
          <w:sz w:val="26"/>
          <w:szCs w:val="26"/>
        </w:rPr>
        <w:t xml:space="preserve"> №4</w:t>
      </w:r>
      <w:r w:rsidRPr="0065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− </w:t>
      </w:r>
      <w:r w:rsidR="00D21F06">
        <w:rPr>
          <w:sz w:val="26"/>
          <w:szCs w:val="26"/>
        </w:rPr>
        <w:t xml:space="preserve">Белецкий Ю.В, </w:t>
      </w:r>
      <w:sdt>
        <w:sdtPr>
          <w:rPr>
            <w:sz w:val="26"/>
            <w:szCs w:val="26"/>
          </w:rPr>
          <w:id w:val="-1968509019"/>
          <w:placeholder>
            <w:docPart w:val="D781AA1004AB497D813BA870492CB007"/>
          </w:placeholder>
          <w:text/>
        </w:sdtPr>
        <w:sdtEndPr/>
        <w:sdtContent>
          <w:r w:rsidR="00D21F06" w:rsidRPr="000714D8">
            <w:rPr>
              <w:sz w:val="26"/>
              <w:szCs w:val="26"/>
            </w:rPr>
            <w:t>к.э.н., заслуженный экономист РФ, советник Аналитического центра при Правительстве РФ</w:t>
          </w:r>
        </w:sdtContent>
      </w:sdt>
      <w:r w:rsidR="00D21F06">
        <w:rPr>
          <w:sz w:val="26"/>
          <w:szCs w:val="26"/>
        </w:rPr>
        <w:t>,</w:t>
      </w:r>
    </w:p>
    <w:p w14:paraId="03F8DD31" w14:textId="47F394DE" w:rsidR="00221A47" w:rsidRDefault="00221A47" w:rsidP="006B6025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6559D9">
        <w:rPr>
          <w:sz w:val="26"/>
          <w:szCs w:val="26"/>
        </w:rPr>
        <w:t>лены локальной ГЭК</w:t>
      </w:r>
      <w:r>
        <w:rPr>
          <w:sz w:val="26"/>
          <w:szCs w:val="26"/>
        </w:rPr>
        <w:t xml:space="preserve"> №4:</w:t>
      </w:r>
    </w:p>
    <w:p w14:paraId="0EFD1FAD" w14:textId="6AA2EA7F" w:rsidR="0036572F" w:rsidRPr="00D21F06" w:rsidRDefault="0036572F" w:rsidP="006B6025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r w:rsidRPr="00D21F06">
        <w:rPr>
          <w:sz w:val="26"/>
          <w:szCs w:val="26"/>
        </w:rPr>
        <w:t xml:space="preserve">- </w:t>
      </w:r>
      <w:r>
        <w:rPr>
          <w:sz w:val="26"/>
          <w:szCs w:val="26"/>
        </w:rPr>
        <w:t>Растворцева С.Н.</w:t>
      </w:r>
      <w:r w:rsidRPr="00D21F06">
        <w:rPr>
          <w:sz w:val="26"/>
          <w:szCs w:val="26"/>
        </w:rPr>
        <w:t>,</w:t>
      </w:r>
      <w:r>
        <w:rPr>
          <w:sz w:val="26"/>
          <w:szCs w:val="26"/>
        </w:rPr>
        <w:t xml:space="preserve"> д.э.н., профессор департамента мировой экономики,</w:t>
      </w:r>
    </w:p>
    <w:p w14:paraId="1FF84BB6" w14:textId="264461AE" w:rsidR="00D21F06" w:rsidRDefault="00221A47" w:rsidP="006B6025">
      <w:pPr>
        <w:pStyle w:val="a6"/>
        <w:suppressAutoHyphens/>
        <w:ind w:left="709"/>
        <w:jc w:val="both"/>
        <w:rPr>
          <w:sz w:val="26"/>
          <w:szCs w:val="26"/>
        </w:rPr>
      </w:pPr>
      <w:r w:rsidRPr="00D21F06">
        <w:rPr>
          <w:sz w:val="26"/>
          <w:szCs w:val="26"/>
        </w:rPr>
        <w:t xml:space="preserve">- </w:t>
      </w:r>
      <w:r w:rsidR="00D21F06" w:rsidRPr="00D21F06">
        <w:rPr>
          <w:sz w:val="26"/>
          <w:szCs w:val="26"/>
        </w:rPr>
        <w:t>Бирюкова О.В.</w:t>
      </w:r>
      <w:r w:rsidRPr="00D21F06">
        <w:rPr>
          <w:sz w:val="26"/>
          <w:szCs w:val="26"/>
        </w:rPr>
        <w:t xml:space="preserve">, </w:t>
      </w:r>
      <w:r w:rsidR="00D21F06">
        <w:rPr>
          <w:sz w:val="26"/>
          <w:szCs w:val="26"/>
        </w:rPr>
        <w:t>к.э.н.</w:t>
      </w:r>
      <w:r w:rsidRPr="00D21F06">
        <w:rPr>
          <w:sz w:val="26"/>
          <w:szCs w:val="26"/>
        </w:rPr>
        <w:t>,</w:t>
      </w:r>
      <w:r w:rsidR="00D21F06">
        <w:rPr>
          <w:sz w:val="26"/>
          <w:szCs w:val="26"/>
        </w:rPr>
        <w:t xml:space="preserve"> </w:t>
      </w:r>
      <w:r w:rsidR="006B6025">
        <w:rPr>
          <w:sz w:val="26"/>
          <w:szCs w:val="26"/>
        </w:rPr>
        <w:t xml:space="preserve">  старший   </w:t>
      </w:r>
      <w:r w:rsidR="00D21F06">
        <w:rPr>
          <w:sz w:val="26"/>
          <w:szCs w:val="26"/>
        </w:rPr>
        <w:t xml:space="preserve">научный </w:t>
      </w:r>
      <w:r w:rsidR="006B6025">
        <w:rPr>
          <w:sz w:val="26"/>
          <w:szCs w:val="26"/>
        </w:rPr>
        <w:t xml:space="preserve">  </w:t>
      </w:r>
      <w:r w:rsidR="00D21F06">
        <w:rPr>
          <w:sz w:val="26"/>
          <w:szCs w:val="26"/>
        </w:rPr>
        <w:t xml:space="preserve">сотрудник </w:t>
      </w:r>
      <w:r w:rsidR="006B6025">
        <w:rPr>
          <w:sz w:val="26"/>
          <w:szCs w:val="26"/>
        </w:rPr>
        <w:t xml:space="preserve">  </w:t>
      </w:r>
      <w:r w:rsidR="00D21F06">
        <w:rPr>
          <w:sz w:val="26"/>
          <w:szCs w:val="26"/>
        </w:rPr>
        <w:t xml:space="preserve">Центра </w:t>
      </w:r>
      <w:r w:rsidR="006B6025">
        <w:rPr>
          <w:sz w:val="26"/>
          <w:szCs w:val="26"/>
        </w:rPr>
        <w:t xml:space="preserve">  </w:t>
      </w:r>
      <w:r w:rsidR="00D21F06">
        <w:rPr>
          <w:sz w:val="26"/>
          <w:szCs w:val="26"/>
        </w:rPr>
        <w:t xml:space="preserve">комплексных </w:t>
      </w:r>
    </w:p>
    <w:p w14:paraId="7D4A4630" w14:textId="3BFF5A3F" w:rsidR="00221A47" w:rsidRPr="00D21F06" w:rsidRDefault="006B6025" w:rsidP="006B6025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европейских </w:t>
      </w:r>
      <w:r w:rsidR="00D21F06">
        <w:rPr>
          <w:sz w:val="26"/>
          <w:szCs w:val="26"/>
        </w:rPr>
        <w:t>и международных исследований НИУ ВШЭ, доцент департамента мировой экономики,</w:t>
      </w:r>
    </w:p>
    <w:p w14:paraId="257391C8" w14:textId="1EBE95CF" w:rsidR="00221A47" w:rsidRPr="0036572F" w:rsidRDefault="0036572F" w:rsidP="006B6025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21A47" w:rsidRPr="0036572F">
        <w:rPr>
          <w:sz w:val="26"/>
          <w:szCs w:val="26"/>
        </w:rPr>
        <w:t xml:space="preserve">- </w:t>
      </w:r>
      <w:r w:rsidRPr="0036572F">
        <w:rPr>
          <w:sz w:val="26"/>
          <w:szCs w:val="26"/>
        </w:rPr>
        <w:t>Поспелова Т.В., к.э.н., доцент департамента мировой экономики</w:t>
      </w:r>
      <w:r w:rsidR="00221A47" w:rsidRPr="0036572F">
        <w:rPr>
          <w:sz w:val="26"/>
          <w:szCs w:val="26"/>
        </w:rPr>
        <w:t>,</w:t>
      </w:r>
    </w:p>
    <w:p w14:paraId="5DAC6053" w14:textId="070B08B2" w:rsidR="00221A47" w:rsidRDefault="0036572F" w:rsidP="006B6025">
      <w:pPr>
        <w:pStyle w:val="a6"/>
        <w:suppressAutoHyphens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21A47" w:rsidRPr="00D21F06">
        <w:rPr>
          <w:sz w:val="26"/>
          <w:szCs w:val="26"/>
        </w:rPr>
        <w:t>-</w:t>
      </w:r>
      <w:r>
        <w:rPr>
          <w:sz w:val="26"/>
          <w:szCs w:val="26"/>
        </w:rPr>
        <w:t xml:space="preserve"> Кульков В.В., </w:t>
      </w:r>
      <w:r w:rsidRPr="00201549">
        <w:rPr>
          <w:color w:val="000000"/>
          <w:sz w:val="26"/>
          <w:szCs w:val="26"/>
        </w:rPr>
        <w:t xml:space="preserve">заместитель руководителя отдела аналитики </w:t>
      </w:r>
      <w:r w:rsidRPr="00201549">
        <w:rPr>
          <w:sz w:val="26"/>
          <w:szCs w:val="26"/>
        </w:rPr>
        <w:t>ООО «Директ Инфо»</w:t>
      </w:r>
      <w:r>
        <w:rPr>
          <w:sz w:val="26"/>
          <w:szCs w:val="26"/>
        </w:rPr>
        <w:t>, приглашенный преподаватель департамента мировой экономики</w:t>
      </w:r>
      <w:r w:rsidR="00221A47" w:rsidRPr="00D21F06">
        <w:rPr>
          <w:sz w:val="26"/>
          <w:szCs w:val="26"/>
        </w:rPr>
        <w:t xml:space="preserve">, </w:t>
      </w:r>
    </w:p>
    <w:p w14:paraId="4D59401F" w14:textId="343D199A" w:rsidR="0036572F" w:rsidRPr="00D21F06" w:rsidRDefault="0036572F" w:rsidP="006B6025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6572F">
        <w:rPr>
          <w:sz w:val="26"/>
          <w:szCs w:val="26"/>
        </w:rPr>
        <w:t>- Плаксин О.В., директор по развитию клиентских отношений ООО «</w:t>
      </w:r>
      <w:r w:rsidRPr="0036572F">
        <w:rPr>
          <w:color w:val="000000"/>
          <w:spacing w:val="-3"/>
          <w:sz w:val="26"/>
          <w:szCs w:val="26"/>
        </w:rPr>
        <w:t>Н</w:t>
      </w:r>
      <w:r>
        <w:rPr>
          <w:color w:val="000000"/>
          <w:spacing w:val="-3"/>
          <w:sz w:val="26"/>
          <w:szCs w:val="26"/>
        </w:rPr>
        <w:t>тт</w:t>
      </w:r>
      <w:r w:rsidRPr="0036572F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дата</w:t>
      </w:r>
      <w:r w:rsidRPr="0036572F">
        <w:rPr>
          <w:color w:val="000000"/>
          <w:spacing w:val="-3"/>
          <w:sz w:val="26"/>
          <w:szCs w:val="26"/>
        </w:rPr>
        <w:t xml:space="preserve"> Б</w:t>
      </w:r>
      <w:r>
        <w:rPr>
          <w:color w:val="000000"/>
          <w:spacing w:val="-3"/>
          <w:sz w:val="26"/>
          <w:szCs w:val="26"/>
        </w:rPr>
        <w:t>изнес</w:t>
      </w:r>
      <w:r w:rsidRPr="0036572F">
        <w:rPr>
          <w:color w:val="000000"/>
          <w:spacing w:val="-3"/>
          <w:sz w:val="26"/>
          <w:szCs w:val="26"/>
        </w:rPr>
        <w:t xml:space="preserve"> С</w:t>
      </w:r>
      <w:r>
        <w:rPr>
          <w:color w:val="000000"/>
          <w:spacing w:val="-3"/>
          <w:sz w:val="26"/>
          <w:szCs w:val="26"/>
        </w:rPr>
        <w:t>олюшнс</w:t>
      </w:r>
      <w:r w:rsidRPr="0036572F">
        <w:rPr>
          <w:color w:val="000000"/>
          <w:spacing w:val="-3"/>
          <w:sz w:val="26"/>
          <w:szCs w:val="26"/>
        </w:rPr>
        <w:t>»</w:t>
      </w:r>
      <w:r>
        <w:rPr>
          <w:color w:val="000000"/>
          <w:spacing w:val="-3"/>
          <w:sz w:val="26"/>
          <w:szCs w:val="26"/>
        </w:rPr>
        <w:t>,</w:t>
      </w:r>
    </w:p>
    <w:p w14:paraId="26AB9BDC" w14:textId="61185856" w:rsidR="00316B5C" w:rsidRDefault="00221A47" w:rsidP="00316B5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D21F06">
        <w:rPr>
          <w:sz w:val="26"/>
          <w:szCs w:val="26"/>
        </w:rPr>
        <w:t>секретарь локальной ГЭК № 4 −</w:t>
      </w:r>
      <w:r w:rsidR="0006013C">
        <w:rPr>
          <w:szCs w:val="26"/>
        </w:rPr>
        <w:t xml:space="preserve"> </w:t>
      </w:r>
      <w:r w:rsidR="0006013C">
        <w:rPr>
          <w:sz w:val="26"/>
          <w:szCs w:val="26"/>
        </w:rPr>
        <w:t>Лихтина М.К., менеджер факультета</w:t>
      </w:r>
      <w:r w:rsidR="0006013C">
        <w:rPr>
          <w:sz w:val="26"/>
          <w:szCs w:val="26"/>
        </w:rPr>
        <w:t>.</w:t>
      </w:r>
    </w:p>
    <w:p w14:paraId="6729A82E" w14:textId="37F10FB7" w:rsidR="00221A47" w:rsidRDefault="00221A47" w:rsidP="006B6025">
      <w:pPr>
        <w:pStyle w:val="a6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3.5. Локальная ГЭК №5:</w:t>
      </w:r>
    </w:p>
    <w:p w14:paraId="4425ED96" w14:textId="27970699" w:rsidR="00221A47" w:rsidRPr="00D21F06" w:rsidRDefault="00221A47" w:rsidP="006B6025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D21F06">
        <w:rPr>
          <w:sz w:val="26"/>
          <w:szCs w:val="26"/>
        </w:rPr>
        <w:t xml:space="preserve">председатель локальной ГЭК №5 </w:t>
      </w:r>
      <w:r w:rsidR="00EF1DE7">
        <w:rPr>
          <w:sz w:val="26"/>
          <w:szCs w:val="26"/>
        </w:rPr>
        <w:t>–</w:t>
      </w:r>
      <w:r w:rsidRPr="00D21F06">
        <w:rPr>
          <w:sz w:val="26"/>
          <w:szCs w:val="26"/>
        </w:rPr>
        <w:t xml:space="preserve"> </w:t>
      </w:r>
      <w:r w:rsidR="00EF1DE7">
        <w:rPr>
          <w:sz w:val="26"/>
          <w:szCs w:val="26"/>
        </w:rPr>
        <w:t>Криворотов А.К.</w:t>
      </w:r>
      <w:r w:rsidRPr="00D21F06">
        <w:rPr>
          <w:sz w:val="26"/>
          <w:szCs w:val="26"/>
        </w:rPr>
        <w:t xml:space="preserve">, </w:t>
      </w:r>
      <w:r w:rsidR="00EF1DE7">
        <w:rPr>
          <w:i/>
          <w:sz w:val="26"/>
          <w:szCs w:val="26"/>
        </w:rPr>
        <w:t>,</w:t>
      </w:r>
      <w:r w:rsidR="00EF1DE7" w:rsidRPr="00732362">
        <w:rPr>
          <w:i/>
          <w:sz w:val="26"/>
          <w:szCs w:val="26"/>
        </w:rPr>
        <w:t xml:space="preserve"> </w:t>
      </w:r>
      <w:sdt>
        <w:sdtPr>
          <w:rPr>
            <w:rStyle w:val="ad"/>
          </w:rPr>
          <w:id w:val="-2058701133"/>
          <w:placeholder>
            <w:docPart w:val="F7A93A00AEFF44B0B4317E9E259740F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EF1DE7" w:rsidRPr="00057D70">
            <w:rPr>
              <w:sz w:val="26"/>
              <w:szCs w:val="26"/>
            </w:rPr>
            <w:t>к.э.н., доцент кафедры управления инновациями ФГАОУВО "Московский государственный институт международных отношений (университет) Министерства иностранных дел Российской Федерации"</w:t>
          </w:r>
        </w:sdtContent>
      </w:sdt>
      <w:r w:rsidRPr="00D21F06">
        <w:rPr>
          <w:sz w:val="26"/>
          <w:szCs w:val="26"/>
        </w:rPr>
        <w:t>,</w:t>
      </w:r>
    </w:p>
    <w:p w14:paraId="7E187D83" w14:textId="3497A2E7" w:rsidR="00221A47" w:rsidRPr="00D21F06" w:rsidRDefault="00221A47" w:rsidP="006B6025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D21F06">
        <w:rPr>
          <w:sz w:val="26"/>
          <w:szCs w:val="26"/>
        </w:rPr>
        <w:t>члены локальной ГЭК №5:</w:t>
      </w:r>
    </w:p>
    <w:p w14:paraId="0C940B9F" w14:textId="6616B912" w:rsidR="00221A47" w:rsidRPr="00D21F06" w:rsidRDefault="00221A47" w:rsidP="006B6025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D21F06">
        <w:rPr>
          <w:sz w:val="26"/>
          <w:szCs w:val="26"/>
        </w:rPr>
        <w:t xml:space="preserve">- </w:t>
      </w:r>
      <w:sdt>
        <w:sdtPr>
          <w:rPr>
            <w:rStyle w:val="10"/>
            <w:b w:val="0"/>
            <w:sz w:val="26"/>
            <w:szCs w:val="26"/>
          </w:rPr>
          <w:id w:val="-2095856778"/>
          <w:placeholder>
            <w:docPart w:val="8677514888BC4B1BA67D26AD1457E3BC"/>
          </w:placeholder>
          <w:text/>
        </w:sdtPr>
        <w:sdtEndPr>
          <w:rPr>
            <w:rStyle w:val="10"/>
          </w:rPr>
        </w:sdtEndPr>
        <w:sdtContent>
          <w:r w:rsidR="00EF1DE7" w:rsidRPr="002634DF">
            <w:rPr>
              <w:rStyle w:val="10"/>
              <w:b w:val="0"/>
              <w:sz w:val="26"/>
              <w:szCs w:val="26"/>
            </w:rPr>
            <w:t>Крюков В.А.</w:t>
          </w:r>
        </w:sdtContent>
      </w:sdt>
      <w:sdt>
        <w:sdtPr>
          <w:rPr>
            <w:sz w:val="26"/>
            <w:szCs w:val="26"/>
          </w:rPr>
          <w:id w:val="-136640581"/>
          <w:placeholder>
            <w:docPart w:val="F6AD50939A7E42A18ACB2D4F4DC0CF2E"/>
          </w:placeholder>
          <w:text/>
        </w:sdtPr>
        <w:sdtEndPr/>
        <w:sdtContent>
          <w:r w:rsidR="00EF1DE7" w:rsidRPr="00AA621F">
            <w:rPr>
              <w:sz w:val="26"/>
              <w:szCs w:val="26"/>
            </w:rPr>
            <w:t>, д.э.н., профессор, академик РАН, директор ФГБУН «Институт экономики и организации промышленного производства» СО РАН</w:t>
          </w:r>
        </w:sdtContent>
      </w:sdt>
      <w:r w:rsidRPr="00D21F06">
        <w:rPr>
          <w:sz w:val="26"/>
          <w:szCs w:val="26"/>
        </w:rPr>
        <w:t>,</w:t>
      </w:r>
    </w:p>
    <w:p w14:paraId="268E7E26" w14:textId="61A19CED" w:rsidR="00221A47" w:rsidRPr="00D21F06" w:rsidRDefault="00221A47" w:rsidP="006B6025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D21F06">
        <w:rPr>
          <w:sz w:val="26"/>
          <w:szCs w:val="26"/>
        </w:rPr>
        <w:t xml:space="preserve">- </w:t>
      </w:r>
      <w:r w:rsidR="00EF1DE7">
        <w:rPr>
          <w:sz w:val="26"/>
          <w:szCs w:val="26"/>
        </w:rPr>
        <w:t>Вукович Н.А.</w:t>
      </w:r>
      <w:r w:rsidRPr="00D21F06">
        <w:rPr>
          <w:sz w:val="26"/>
          <w:szCs w:val="26"/>
        </w:rPr>
        <w:t>,</w:t>
      </w:r>
      <w:r w:rsidR="008A07B5">
        <w:rPr>
          <w:sz w:val="26"/>
          <w:szCs w:val="26"/>
        </w:rPr>
        <w:t xml:space="preserve"> к.э.н.,</w:t>
      </w:r>
      <w:r w:rsidR="00673F70">
        <w:rPr>
          <w:sz w:val="26"/>
          <w:szCs w:val="26"/>
        </w:rPr>
        <w:t xml:space="preserve"> начальник отдела ГБУ «Аналитический центр»,</w:t>
      </w:r>
      <w:r w:rsidR="008A07B5">
        <w:rPr>
          <w:sz w:val="26"/>
          <w:szCs w:val="26"/>
        </w:rPr>
        <w:t xml:space="preserve"> доцент департамента мировой экономики,</w:t>
      </w:r>
    </w:p>
    <w:p w14:paraId="438A31CD" w14:textId="3347F0BC" w:rsidR="00221A47" w:rsidRDefault="00221A47" w:rsidP="006B6025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D21F06">
        <w:rPr>
          <w:sz w:val="26"/>
          <w:szCs w:val="26"/>
        </w:rPr>
        <w:t xml:space="preserve">- </w:t>
      </w:r>
      <w:r w:rsidR="006B6025">
        <w:rPr>
          <w:sz w:val="26"/>
          <w:szCs w:val="26"/>
        </w:rPr>
        <w:t>Долматов И.А.</w:t>
      </w:r>
      <w:r w:rsidRPr="00D21F06">
        <w:rPr>
          <w:sz w:val="26"/>
          <w:szCs w:val="26"/>
        </w:rPr>
        <w:t xml:space="preserve">, </w:t>
      </w:r>
      <w:r w:rsidR="007570FF">
        <w:rPr>
          <w:sz w:val="26"/>
          <w:szCs w:val="26"/>
        </w:rPr>
        <w:t xml:space="preserve">к.э.н., </w:t>
      </w:r>
      <w:r w:rsidR="007570FF" w:rsidRPr="007570FF">
        <w:rPr>
          <w:rStyle w:val="af"/>
          <w:rFonts w:eastAsiaTheme="majorEastAsia"/>
          <w:b w:val="0"/>
          <w:color w:val="000000"/>
          <w:sz w:val="26"/>
          <w:szCs w:val="26"/>
        </w:rPr>
        <w:t>директор Института экономики и регулирования проблем инфраструктурных отраслей НИУ ВШЭ</w:t>
      </w:r>
      <w:r w:rsidRPr="007570FF">
        <w:rPr>
          <w:sz w:val="26"/>
          <w:szCs w:val="26"/>
        </w:rPr>
        <w:t>,</w:t>
      </w:r>
      <w:r w:rsidRPr="00D21F06">
        <w:rPr>
          <w:sz w:val="26"/>
          <w:szCs w:val="26"/>
        </w:rPr>
        <w:t xml:space="preserve"> </w:t>
      </w:r>
      <w:r w:rsidR="007570FF">
        <w:rPr>
          <w:sz w:val="26"/>
          <w:szCs w:val="26"/>
        </w:rPr>
        <w:t>доцент департамента мировой экономики,</w:t>
      </w:r>
    </w:p>
    <w:p w14:paraId="27A54F94" w14:textId="09561A81" w:rsidR="00221A47" w:rsidRDefault="00221A47" w:rsidP="006B6025">
      <w:pPr>
        <w:suppressAutoHyphens/>
        <w:ind w:firstLine="851"/>
        <w:jc w:val="both"/>
        <w:rPr>
          <w:sz w:val="26"/>
          <w:szCs w:val="26"/>
        </w:rPr>
      </w:pPr>
      <w:r w:rsidRPr="00D21F06">
        <w:rPr>
          <w:sz w:val="26"/>
          <w:szCs w:val="26"/>
        </w:rPr>
        <w:t xml:space="preserve">- </w:t>
      </w:r>
      <w:r w:rsidR="00C67054">
        <w:rPr>
          <w:sz w:val="26"/>
          <w:szCs w:val="26"/>
        </w:rPr>
        <w:t>Костюнина С.Б.</w:t>
      </w:r>
      <w:r w:rsidRPr="00D21F06">
        <w:rPr>
          <w:sz w:val="26"/>
          <w:szCs w:val="26"/>
        </w:rPr>
        <w:t>,</w:t>
      </w:r>
      <w:r w:rsidR="00C67054">
        <w:rPr>
          <w:sz w:val="26"/>
          <w:szCs w:val="26"/>
        </w:rPr>
        <w:t xml:space="preserve"> к.э.н., ведущий эксперт Центра комплексных европейских и </w:t>
      </w:r>
      <w:r w:rsidR="00C67054" w:rsidRPr="00102208">
        <w:rPr>
          <w:sz w:val="26"/>
          <w:szCs w:val="26"/>
        </w:rPr>
        <w:t>международных исследований НИУ ВШЭ</w:t>
      </w:r>
      <w:r w:rsidRPr="00D21F06">
        <w:rPr>
          <w:sz w:val="26"/>
          <w:szCs w:val="26"/>
        </w:rPr>
        <w:t>,</w:t>
      </w:r>
    </w:p>
    <w:p w14:paraId="00748768" w14:textId="77777777" w:rsidR="008A07B5" w:rsidRPr="00D21F06" w:rsidRDefault="008A07B5" w:rsidP="008A07B5">
      <w:pPr>
        <w:suppressAutoHyphens/>
        <w:ind w:firstLine="851"/>
        <w:jc w:val="both"/>
        <w:rPr>
          <w:sz w:val="26"/>
          <w:szCs w:val="26"/>
        </w:rPr>
      </w:pPr>
      <w:r w:rsidRPr="00D21F06">
        <w:rPr>
          <w:sz w:val="26"/>
          <w:szCs w:val="26"/>
        </w:rPr>
        <w:t xml:space="preserve">- </w:t>
      </w:r>
      <w:r>
        <w:rPr>
          <w:sz w:val="26"/>
          <w:szCs w:val="26"/>
        </w:rPr>
        <w:t>Синицын М.В.</w:t>
      </w:r>
      <w:r w:rsidRPr="00D21F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научный сотрудник Центра энергетических исследований </w:t>
      </w:r>
      <w:r w:rsidRPr="00AA621F">
        <w:rPr>
          <w:sz w:val="26"/>
          <w:szCs w:val="26"/>
        </w:rPr>
        <w:t>ФГБУН</w:t>
      </w:r>
      <w:r>
        <w:rPr>
          <w:sz w:val="26"/>
          <w:szCs w:val="26"/>
        </w:rPr>
        <w:t xml:space="preserve"> ИМЭМО РАН</w:t>
      </w:r>
      <w:r w:rsidRPr="00D21F06">
        <w:rPr>
          <w:sz w:val="26"/>
          <w:szCs w:val="26"/>
        </w:rPr>
        <w:t>,</w:t>
      </w:r>
    </w:p>
    <w:p w14:paraId="0BEAACE5" w14:textId="5FEF514D" w:rsidR="00221A47" w:rsidRPr="00D21F06" w:rsidRDefault="00221A47" w:rsidP="006B6025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D21F06">
        <w:rPr>
          <w:sz w:val="26"/>
          <w:szCs w:val="26"/>
        </w:rPr>
        <w:t>секретарь локальной ГЭК № 5 −</w:t>
      </w:r>
      <w:r w:rsidR="00316B5C">
        <w:rPr>
          <w:sz w:val="26"/>
          <w:szCs w:val="26"/>
        </w:rPr>
        <w:t xml:space="preserve"> </w:t>
      </w:r>
      <w:r w:rsidRPr="00D21F06">
        <w:rPr>
          <w:sz w:val="26"/>
          <w:szCs w:val="26"/>
        </w:rPr>
        <w:t xml:space="preserve"> </w:t>
      </w:r>
      <w:r w:rsidR="00316B5C">
        <w:rPr>
          <w:sz w:val="26"/>
          <w:szCs w:val="26"/>
        </w:rPr>
        <w:t>Лихтина М.К., менеджер факультета.</w:t>
      </w:r>
    </w:p>
    <w:p w14:paraId="4E60805F" w14:textId="77777777" w:rsidR="00221A47" w:rsidRPr="00D21F06" w:rsidRDefault="00221A47" w:rsidP="006B6025">
      <w:pPr>
        <w:pStyle w:val="a6"/>
        <w:suppressAutoHyphens/>
        <w:ind w:left="0" w:firstLine="851"/>
        <w:jc w:val="both"/>
        <w:rPr>
          <w:sz w:val="26"/>
          <w:szCs w:val="26"/>
        </w:rPr>
      </w:pPr>
    </w:p>
    <w:p w14:paraId="6027DD11" w14:textId="77777777" w:rsidR="00221A47" w:rsidRPr="0006013C" w:rsidRDefault="00221A47" w:rsidP="006B6025">
      <w:pPr>
        <w:pStyle w:val="a6"/>
        <w:suppressAutoHyphens/>
        <w:ind w:left="0" w:firstLine="851"/>
        <w:jc w:val="both"/>
        <w:rPr>
          <w:sz w:val="26"/>
          <w:szCs w:val="26"/>
        </w:rPr>
      </w:pPr>
    </w:p>
    <w:p w14:paraId="279FDA94" w14:textId="77777777" w:rsidR="008D6C07" w:rsidRPr="00AE3699" w:rsidRDefault="008D6C07" w:rsidP="006B6025">
      <w:pPr>
        <w:suppressAutoHyphens/>
        <w:jc w:val="both"/>
        <w:rPr>
          <w:sz w:val="26"/>
          <w:szCs w:val="26"/>
        </w:rPr>
      </w:pPr>
    </w:p>
    <w:p w14:paraId="7FD6EC58" w14:textId="595D9639" w:rsidR="008D7AEE" w:rsidRDefault="00033FD1" w:rsidP="006B6025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d"/>
          </w:rPr>
          <w:id w:val="90055478"/>
          <w:placeholder>
            <w:docPart w:val="77BDB0B0C8CD408AB9B79FA6744677D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8A07B5">
            <w:rPr>
              <w:rStyle w:val="ad"/>
            </w:rPr>
            <w:t>Проректор</w:t>
          </w:r>
        </w:sdtContent>
      </w:sdt>
      <w:r w:rsidR="00C3795E">
        <w:rPr>
          <w:rStyle w:val="ad"/>
        </w:rPr>
        <w:t xml:space="preserve"> </w:t>
      </w:r>
      <w:r w:rsidR="00C3795E" w:rsidRPr="007E0C28">
        <w:rPr>
          <w:sz w:val="26"/>
          <w:szCs w:val="26"/>
        </w:rPr>
        <w:tab/>
      </w:r>
      <w:r w:rsidR="00C3795E" w:rsidRPr="007E0C28">
        <w:rPr>
          <w:sz w:val="26"/>
          <w:szCs w:val="26"/>
        </w:rPr>
        <w:tab/>
      </w:r>
      <w:r w:rsidR="00C3795E" w:rsidRPr="007E0C28">
        <w:rPr>
          <w:sz w:val="26"/>
          <w:szCs w:val="26"/>
        </w:rPr>
        <w:tab/>
      </w:r>
      <w:r w:rsidR="00C3795E" w:rsidRPr="007E0C28">
        <w:rPr>
          <w:sz w:val="26"/>
          <w:szCs w:val="26"/>
        </w:rPr>
        <w:tab/>
      </w:r>
      <w:r w:rsidR="00C3795E" w:rsidRPr="007E0C28">
        <w:rPr>
          <w:sz w:val="26"/>
          <w:szCs w:val="26"/>
        </w:rPr>
        <w:tab/>
      </w:r>
      <w:r w:rsidR="00C3795E" w:rsidRPr="007E0C28">
        <w:rPr>
          <w:sz w:val="26"/>
          <w:szCs w:val="26"/>
        </w:rPr>
        <w:tab/>
      </w:r>
      <w:r w:rsidR="00C3795E" w:rsidRPr="007E0C28">
        <w:rPr>
          <w:sz w:val="26"/>
          <w:szCs w:val="26"/>
        </w:rPr>
        <w:tab/>
      </w:r>
      <w:r w:rsidR="008A07B5">
        <w:rPr>
          <w:sz w:val="26"/>
          <w:szCs w:val="26"/>
        </w:rPr>
        <w:t xml:space="preserve">   </w:t>
      </w:r>
      <w:r w:rsidR="00C3795E" w:rsidRPr="007E0C28">
        <w:rPr>
          <w:sz w:val="26"/>
          <w:szCs w:val="26"/>
        </w:rPr>
        <w:t xml:space="preserve">              </w:t>
      </w:r>
      <w:r w:rsidR="00C3795E">
        <w:rPr>
          <w:sz w:val="26"/>
          <w:szCs w:val="26"/>
        </w:rPr>
        <w:t xml:space="preserve">                  </w:t>
      </w:r>
      <w:sdt>
        <w:sdtPr>
          <w:rPr>
            <w:rStyle w:val="ad"/>
          </w:rPr>
          <w:id w:val="1427000506"/>
          <w:placeholder>
            <w:docPart w:val="38BB7D2D20A743E782D2D5129BCF007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8A07B5">
            <w:rPr>
              <w:rStyle w:val="ad"/>
            </w:rPr>
            <w:t>С.Ю. Рощин</w:t>
          </w:r>
        </w:sdtContent>
      </w:sdt>
    </w:p>
    <w:p w14:paraId="74CC5BA9" w14:textId="5EE54FB7" w:rsidR="008D7AEE" w:rsidRDefault="008D7AEE" w:rsidP="006B6025">
      <w:pPr>
        <w:suppressAutoHyphens/>
        <w:contextualSpacing/>
        <w:jc w:val="both"/>
        <w:rPr>
          <w:sz w:val="26"/>
          <w:szCs w:val="26"/>
        </w:rPr>
      </w:pPr>
      <w:bookmarkStart w:id="1" w:name="_GoBack"/>
      <w:bookmarkEnd w:id="1"/>
    </w:p>
    <w:p w14:paraId="1E2FF9EC" w14:textId="31938F6D" w:rsidR="008D7AEE" w:rsidRDefault="008D7AEE" w:rsidP="006B6025">
      <w:pPr>
        <w:suppressAutoHyphens/>
        <w:contextualSpacing/>
        <w:jc w:val="both"/>
        <w:rPr>
          <w:sz w:val="26"/>
          <w:szCs w:val="26"/>
        </w:rPr>
      </w:pPr>
    </w:p>
    <w:p w14:paraId="04F22763" w14:textId="58DDABD3" w:rsidR="008D7AEE" w:rsidRDefault="008D7AEE" w:rsidP="006B6025">
      <w:pPr>
        <w:suppressAutoHyphens/>
        <w:contextualSpacing/>
        <w:jc w:val="both"/>
        <w:rPr>
          <w:sz w:val="26"/>
          <w:szCs w:val="26"/>
        </w:rPr>
      </w:pPr>
    </w:p>
    <w:p w14:paraId="4B159398" w14:textId="15CC152C" w:rsidR="008D7AEE" w:rsidRDefault="008D7AEE" w:rsidP="006B6025">
      <w:pPr>
        <w:suppressAutoHyphens/>
        <w:contextualSpacing/>
        <w:jc w:val="both"/>
        <w:rPr>
          <w:sz w:val="26"/>
          <w:szCs w:val="26"/>
        </w:rPr>
      </w:pPr>
    </w:p>
    <w:p w14:paraId="5155027D" w14:textId="454D5684" w:rsidR="008D7AEE" w:rsidRDefault="008D7AEE" w:rsidP="006B6025">
      <w:pPr>
        <w:suppressAutoHyphens/>
        <w:contextualSpacing/>
        <w:jc w:val="both"/>
        <w:rPr>
          <w:sz w:val="26"/>
          <w:szCs w:val="26"/>
        </w:rPr>
      </w:pPr>
    </w:p>
    <w:p w14:paraId="42FCEF61" w14:textId="7C782584" w:rsidR="008D7AEE" w:rsidRDefault="008D7AEE" w:rsidP="00550947">
      <w:pPr>
        <w:suppressAutoHyphens/>
        <w:contextualSpacing/>
        <w:jc w:val="both"/>
        <w:rPr>
          <w:sz w:val="26"/>
          <w:szCs w:val="26"/>
        </w:rPr>
      </w:pPr>
    </w:p>
    <w:sectPr w:rsidR="008D7AEE" w:rsidSect="005B7DB9">
      <w:footerReference w:type="default" hsehd:id="rId66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44735" w14:textId="77777777" w:rsidR="00033FD1" w:rsidRDefault="00033FD1" w:rsidP="00975FFF">
      <w:r>
        <w:separator/>
      </w:r>
    </w:p>
  </w:endnote>
  <w:endnote w:type="continuationSeparator" w:id="0">
    <w:p w14:paraId="1E5DAB4B" w14:textId="77777777" w:rsidR="00033FD1" w:rsidRDefault="00033FD1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25.04.2024 № 6.18-01/250424-41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17907" w14:textId="77777777" w:rsidR="00033FD1" w:rsidRDefault="00033FD1" w:rsidP="00975FFF">
      <w:r>
        <w:separator/>
      </w:r>
    </w:p>
  </w:footnote>
  <w:footnote w:type="continuationSeparator" w:id="0">
    <w:p w14:paraId="420D69AF" w14:textId="77777777" w:rsidR="00033FD1" w:rsidRDefault="00033FD1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33FD1"/>
    <w:rsid w:val="00054E35"/>
    <w:rsid w:val="0006013C"/>
    <w:rsid w:val="00070C63"/>
    <w:rsid w:val="00096843"/>
    <w:rsid w:val="00156FD6"/>
    <w:rsid w:val="0016761D"/>
    <w:rsid w:val="00201549"/>
    <w:rsid w:val="00221A47"/>
    <w:rsid w:val="002634DF"/>
    <w:rsid w:val="00285261"/>
    <w:rsid w:val="002876B7"/>
    <w:rsid w:val="00296C97"/>
    <w:rsid w:val="002D340F"/>
    <w:rsid w:val="00316B5C"/>
    <w:rsid w:val="00317651"/>
    <w:rsid w:val="0036572F"/>
    <w:rsid w:val="003956CC"/>
    <w:rsid w:val="00455743"/>
    <w:rsid w:val="004A6077"/>
    <w:rsid w:val="004C3D1F"/>
    <w:rsid w:val="00550947"/>
    <w:rsid w:val="00555868"/>
    <w:rsid w:val="00571ED5"/>
    <w:rsid w:val="005B7DB9"/>
    <w:rsid w:val="005E3960"/>
    <w:rsid w:val="005E6B4C"/>
    <w:rsid w:val="00673F70"/>
    <w:rsid w:val="0067784B"/>
    <w:rsid w:val="006B6025"/>
    <w:rsid w:val="006F4624"/>
    <w:rsid w:val="00720A0B"/>
    <w:rsid w:val="00750AEA"/>
    <w:rsid w:val="007570FF"/>
    <w:rsid w:val="0078199C"/>
    <w:rsid w:val="00785422"/>
    <w:rsid w:val="007C6043"/>
    <w:rsid w:val="0081223B"/>
    <w:rsid w:val="00817DCA"/>
    <w:rsid w:val="008259EA"/>
    <w:rsid w:val="008442A3"/>
    <w:rsid w:val="008A07B5"/>
    <w:rsid w:val="008D0864"/>
    <w:rsid w:val="008D6C07"/>
    <w:rsid w:val="008D7AEE"/>
    <w:rsid w:val="008E0BE9"/>
    <w:rsid w:val="008E15F9"/>
    <w:rsid w:val="00941773"/>
    <w:rsid w:val="00945BB2"/>
    <w:rsid w:val="009677E6"/>
    <w:rsid w:val="00975FFF"/>
    <w:rsid w:val="00984D25"/>
    <w:rsid w:val="009B7965"/>
    <w:rsid w:val="00A019D1"/>
    <w:rsid w:val="00A236D8"/>
    <w:rsid w:val="00A93796"/>
    <w:rsid w:val="00AA621F"/>
    <w:rsid w:val="00AC3A69"/>
    <w:rsid w:val="00AE31A9"/>
    <w:rsid w:val="00AE7C89"/>
    <w:rsid w:val="00AF3D5F"/>
    <w:rsid w:val="00BD4C47"/>
    <w:rsid w:val="00BE7970"/>
    <w:rsid w:val="00BF47AE"/>
    <w:rsid w:val="00BF761E"/>
    <w:rsid w:val="00C009DC"/>
    <w:rsid w:val="00C26B02"/>
    <w:rsid w:val="00C3795E"/>
    <w:rsid w:val="00C67054"/>
    <w:rsid w:val="00C72F1A"/>
    <w:rsid w:val="00CA6EB0"/>
    <w:rsid w:val="00CE1AE6"/>
    <w:rsid w:val="00CE5CF0"/>
    <w:rsid w:val="00D21F06"/>
    <w:rsid w:val="00D476B2"/>
    <w:rsid w:val="00D67B67"/>
    <w:rsid w:val="00D93C3E"/>
    <w:rsid w:val="00DA525C"/>
    <w:rsid w:val="00DD64B8"/>
    <w:rsid w:val="00E61AEF"/>
    <w:rsid w:val="00E86A2B"/>
    <w:rsid w:val="00EB7420"/>
    <w:rsid w:val="00EB77C4"/>
    <w:rsid w:val="00EE0761"/>
    <w:rsid w:val="00EF1DE7"/>
    <w:rsid w:val="00F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975F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a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b">
    <w:name w:val="Placeholder Text"/>
    <w:basedOn w:val="a0"/>
    <w:uiPriority w:val="99"/>
    <w:semiHidden/>
    <w:rsid w:val="008259EA"/>
    <w:rPr>
      <w:color w:val="808080"/>
    </w:rPr>
  </w:style>
  <w:style w:type="character" w:customStyle="1" w:styleId="ac">
    <w:name w:val="Заголовки (Альбом форм)"/>
    <w:basedOn w:val="a0"/>
    <w:uiPriority w:val="1"/>
    <w:rsid w:val="008259EA"/>
    <w:rPr>
      <w:rFonts w:ascii="Times New Roman" w:hAnsi="Times New Roman"/>
      <w:b/>
      <w:sz w:val="26"/>
    </w:rPr>
  </w:style>
  <w:style w:type="character" w:customStyle="1" w:styleId="ad">
    <w:name w:val="Алена Малик Альбом форм"/>
    <w:basedOn w:val="a0"/>
    <w:uiPriority w:val="1"/>
    <w:qFormat/>
    <w:rsid w:val="008259EA"/>
    <w:rPr>
      <w:rFonts w:ascii="Times New Roman" w:hAnsi="Times New Roman"/>
      <w:sz w:val="26"/>
    </w:rPr>
  </w:style>
  <w:style w:type="character" w:styleId="ae">
    <w:name w:val="line number"/>
    <w:basedOn w:val="a0"/>
    <w:uiPriority w:val="99"/>
    <w:semiHidden/>
    <w:unhideWhenUsed/>
    <w:rsid w:val="007C6043"/>
  </w:style>
  <w:style w:type="character" w:customStyle="1" w:styleId="a7">
    <w:name w:val="Абзац списка Знак"/>
    <w:basedOn w:val="a0"/>
    <w:link w:val="a6"/>
    <w:uiPriority w:val="2"/>
    <w:locked/>
    <w:rsid w:val="00221A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Strong"/>
    <w:basedOn w:val="a0"/>
    <w:uiPriority w:val="22"/>
    <w:qFormat/>
    <w:rsid w:val="00757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
	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0A4D0DF927442CB2003FC59A287F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4A2F68-0F82-4746-9E71-D9A9D9B68E6D}"/>
      </w:docPartPr>
      <w:docPartBody>
        <w:p w:rsidR="00AF7B66" w:rsidRDefault="002F58BA" w:rsidP="002F58BA">
          <w:pPr>
            <w:pStyle w:val="7C0A4D0DF927442CB2003FC59A287FA3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934BA665C4614B3BA737E4C0DAB5B4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8E4B2-A687-4086-AE06-C3EA139B5BC1}"/>
      </w:docPartPr>
      <w:docPartBody>
        <w:p w:rsidR="00AF7B66" w:rsidRDefault="002F58BA" w:rsidP="002F58BA">
          <w:pPr>
            <w:pStyle w:val="934BA665C4614B3BA737E4C0DAB5B49D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BD7AA2C6C0564F51A75E92927E91A4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D632AC-CCC7-47B8-9504-C10277FB2ADE}"/>
      </w:docPartPr>
      <w:docPartBody>
        <w:p w:rsidR="00AF7B66" w:rsidRDefault="002F58BA" w:rsidP="002F58BA">
          <w:pPr>
            <w:pStyle w:val="BD7AA2C6C0564F51A75E92927E91A4022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952E13943FDE416ABEABC691B68CF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C25932-2146-47EB-85FE-093F2D6FC6A4}"/>
      </w:docPartPr>
      <w:docPartBody>
        <w:p w:rsidR="00AF7B66" w:rsidRDefault="002F58BA" w:rsidP="002F58BA">
          <w:pPr>
            <w:pStyle w:val="952E13943FDE416ABEABC691B68CF5A0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B3BF23D540AB42FB9B9C6A477E7C3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6C542-DEF2-4977-A96A-626F4988A0FD}"/>
      </w:docPartPr>
      <w:docPartBody>
        <w:p w:rsidR="00AF7B66" w:rsidRDefault="002F58BA" w:rsidP="002F58BA">
          <w:pPr>
            <w:pStyle w:val="B3BF23D540AB42FB9B9C6A477E7C3A56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B1AC49A1BC7C45FCBD1CB17A46DE6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C325C-AE9F-455E-A266-9D791AEFA55E}"/>
      </w:docPartPr>
      <w:docPartBody>
        <w:p w:rsidR="00AF7B66" w:rsidRDefault="002F58BA" w:rsidP="002F58BA">
          <w:pPr>
            <w:pStyle w:val="B1AC49A1BC7C45FCBD1CB17A46DE6AF92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38F82FF4A0414669BE660F0F789730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13B9A-1D8A-475E-A0D0-29302EFDF2B1}"/>
      </w:docPartPr>
      <w:docPartBody>
        <w:p w:rsidR="00AF7B66" w:rsidRDefault="002F58BA" w:rsidP="002F58BA">
          <w:pPr>
            <w:pStyle w:val="38F82FF4A0414669BE660F0F78973051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8F66422B3E3440ED96F0C00D201C0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629CFC-445B-4FC8-8AD9-CCFA992C930A}"/>
      </w:docPartPr>
      <w:docPartBody>
        <w:p w:rsidR="00AF7B66" w:rsidRDefault="002F58BA" w:rsidP="002F58BA">
          <w:pPr>
            <w:pStyle w:val="8F66422B3E3440ED96F0C00D201C034B2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4CDFD4D10D1347A8AE600AE6B7A37B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5BFF21-9011-435C-8BC7-5CCE75060972}"/>
      </w:docPartPr>
      <w:docPartBody>
        <w:p w:rsidR="00AF7B66" w:rsidRDefault="002F58BA" w:rsidP="002F58BA">
          <w:pPr>
            <w:pStyle w:val="4CDFD4D10D1347A8AE600AE6B7A37B90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DC6570762AC4A43B98990480ABD9A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1BCD18-A87D-46B5-B6E2-6FB7734A501B}"/>
      </w:docPartPr>
      <w:docPartBody>
        <w:p w:rsidR="00AF7B66" w:rsidRDefault="002F58BA" w:rsidP="002F58BA">
          <w:pPr>
            <w:pStyle w:val="7DC6570762AC4A43B98990480ABD9ADC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EE17E60C9CA641F99B6E979E6D488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D0AE0C-C341-488E-8C51-9B25C33ACAE2}"/>
      </w:docPartPr>
      <w:docPartBody>
        <w:p w:rsidR="00AF7B66" w:rsidRDefault="002F58BA" w:rsidP="002F58BA">
          <w:pPr>
            <w:pStyle w:val="EE17E60C9CA641F99B6E979E6D48852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4C5E426682A418A914D2AF63F9B5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ACFB4-4F5A-4985-9503-3285DAFCBC23}"/>
      </w:docPartPr>
      <w:docPartBody>
        <w:p w:rsidR="00AF7B66" w:rsidRDefault="002F58BA" w:rsidP="002F58BA">
          <w:pPr>
            <w:pStyle w:val="B4C5E426682A418A914D2AF63F9B5C8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184D55C3E6EB40798544F0F821194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5B5C95-C17B-4FED-9705-8394B96BEC0B}"/>
      </w:docPartPr>
      <w:docPartBody>
        <w:p w:rsidR="00AF7B66" w:rsidRDefault="002F58BA" w:rsidP="002F58BA">
          <w:pPr>
            <w:pStyle w:val="184D55C3E6EB40798544F0F82119443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1E9EEAB75EF9455AA985D287B23101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0AE57-F80C-434B-9AEC-D5B5EC75AE79}"/>
      </w:docPartPr>
      <w:docPartBody>
        <w:p w:rsidR="00AF7B66" w:rsidRDefault="002F58BA" w:rsidP="002F58BA">
          <w:pPr>
            <w:pStyle w:val="1E9EEAB75EF9455AA985D287B231012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DB2C708EF53943F78A811910A6CD4F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AA2B7-39C9-4733-BCAA-D27013A869DB}"/>
      </w:docPartPr>
      <w:docPartBody>
        <w:p w:rsidR="00AF7B66" w:rsidRDefault="002F58BA" w:rsidP="002F58BA">
          <w:pPr>
            <w:pStyle w:val="DB2C708EF53943F78A811910A6CD4FA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A2506CCE8D2949319A28B38AEBFC11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FACE48-A2C5-40A8-9ADB-040C21B9BE55}"/>
      </w:docPartPr>
      <w:docPartBody>
        <w:p w:rsidR="00AF7B66" w:rsidRDefault="002F58BA" w:rsidP="002F58BA">
          <w:pPr>
            <w:pStyle w:val="A2506CCE8D2949319A28B38AEBFC119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D14E1AD8EA6349C0ADA73184123AF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0965C-7F9B-4AE3-9540-2275F2425CFA}"/>
      </w:docPartPr>
      <w:docPartBody>
        <w:p w:rsidR="00AF7B66" w:rsidRDefault="002F58BA" w:rsidP="002F58BA">
          <w:pPr>
            <w:pStyle w:val="D14E1AD8EA6349C0ADA73184123AF6A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1963C099F6BC403E8D7C0197D999B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0C0410-8FAE-4E26-AF1A-2CC4CB29F50D}"/>
      </w:docPartPr>
      <w:docPartBody>
        <w:p w:rsidR="00AF7B66" w:rsidRDefault="002F58BA" w:rsidP="002F58BA">
          <w:pPr>
            <w:pStyle w:val="1963C099F6BC403E8D7C0197D999B13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2E245DB6A09D4E85B99214859C842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4E4A88-C9F0-46CE-8EE9-D88D396CFB7E}"/>
      </w:docPartPr>
      <w:docPartBody>
        <w:p w:rsidR="00AF7B66" w:rsidRDefault="002F58BA" w:rsidP="002F58BA">
          <w:pPr>
            <w:pStyle w:val="2E245DB6A09D4E85B99214859C84269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F4FC1F56111643978C232AF9F3EC01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37011-E600-4778-80F6-3BBAE7800691}"/>
      </w:docPartPr>
      <w:docPartBody>
        <w:p w:rsidR="00AF7B66" w:rsidRDefault="002F58BA" w:rsidP="002F58BA">
          <w:pPr>
            <w:pStyle w:val="F4FC1F56111643978C232AF9F3EC0109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7BDB0B0C8CD408AB9B79FA674467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49238F-8C79-4521-86BA-44C015B47648}"/>
      </w:docPartPr>
      <w:docPartBody>
        <w:p w:rsidR="00AF7B66" w:rsidRDefault="002F58BA" w:rsidP="002F58BA">
          <w:pPr>
            <w:pStyle w:val="77BDB0B0C8CD408AB9B79FA6744677D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38BB7D2D20A743E782D2D5129BCF00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3143E-2722-40E5-8389-AA8C2CA3F23F}"/>
      </w:docPartPr>
      <w:docPartBody>
        <w:p w:rsidR="00AF7B66" w:rsidRDefault="002F58BA" w:rsidP="002F58BA">
          <w:pPr>
            <w:pStyle w:val="38BB7D2D20A743E782D2D5129BCF007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  <w:docPart>
      <w:docPartPr>
        <w:name w:val="98AD0CCD124F4E7FB61D893FFC0B62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27807-9976-450C-BC21-98FE1638017E}"/>
      </w:docPartPr>
      <w:docPartBody>
        <w:p w:rsidR="00C51ABB" w:rsidRDefault="00CC12D0" w:rsidP="00CC12D0">
          <w:pPr>
            <w:pStyle w:val="98AD0CCD124F4E7FB61D893FFC0B62C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4757C698413147E496FB91FD8C4FF4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8FB7BA-B360-4501-B185-04BBD6563E1B}"/>
      </w:docPartPr>
      <w:docPartBody>
        <w:p w:rsidR="00C51ABB" w:rsidRDefault="00CC12D0" w:rsidP="00CC12D0">
          <w:pPr>
            <w:pStyle w:val="4757C698413147E496FB91FD8C4FF46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21DFE55861546FCA6D6FC217C64C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ED7705-2670-430E-9D2F-E189CF175B7D}"/>
      </w:docPartPr>
      <w:docPartBody>
        <w:p w:rsidR="00C51ABB" w:rsidRDefault="00CC12D0" w:rsidP="00CC12D0">
          <w:pPr>
            <w:pStyle w:val="F21DFE55861546FCA6D6FC217C64C8E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EAC93A8D8CF544E486994E3213849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2DB88F-55C8-46BE-B71E-1D90E6ACCF08}"/>
      </w:docPartPr>
      <w:docPartBody>
        <w:p w:rsidR="00C51ABB" w:rsidRDefault="00CC12D0" w:rsidP="00CC12D0">
          <w:pPr>
            <w:pStyle w:val="EAC93A8D8CF544E486994E321384943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BA0548201EF4165BE7405263A048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5BB43-E47D-48E1-ADA4-D13142F41AD0}"/>
      </w:docPartPr>
      <w:docPartBody>
        <w:p w:rsidR="00C51ABB" w:rsidRDefault="00CC12D0" w:rsidP="00CC12D0">
          <w:pPr>
            <w:pStyle w:val="7BA0548201EF4165BE7405263A04863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E7A27EAD0A14ABB884801C09028BD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97C6E-E671-4BC0-8204-2FE9233D6007}"/>
      </w:docPartPr>
      <w:docPartBody>
        <w:p w:rsidR="00C51ABB" w:rsidRDefault="00CC12D0" w:rsidP="00CC12D0">
          <w:pPr>
            <w:pStyle w:val="7E7A27EAD0A14ABB884801C09028BD7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D781AA1004AB497D813BA870492CB0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6013BA-F501-422F-88DF-3E5F1AD2BD9E}"/>
      </w:docPartPr>
      <w:docPartBody>
        <w:p w:rsidR="00C51ABB" w:rsidRDefault="00CC12D0" w:rsidP="00CC12D0">
          <w:pPr>
            <w:pStyle w:val="D781AA1004AB497D813BA870492CB00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7A93A00AEFF44B0B4317E9E259740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69F5CF-358A-4653-9548-C67D31570950}"/>
      </w:docPartPr>
      <w:docPartBody>
        <w:p w:rsidR="00C51ABB" w:rsidRDefault="00CC12D0" w:rsidP="00CC12D0">
          <w:pPr>
            <w:pStyle w:val="F7A93A00AEFF44B0B4317E9E259740F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677514888BC4B1BA67D26AD1457E3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2EBAE-6A5C-4B55-B265-67F09330209F}"/>
      </w:docPartPr>
      <w:docPartBody>
        <w:p w:rsidR="00C51ABB" w:rsidRDefault="00CC12D0" w:rsidP="00CC12D0">
          <w:pPr>
            <w:pStyle w:val="8677514888BC4B1BA67D26AD1457E3B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F6AD50939A7E42A18ACB2D4F4DC0CF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06652B-2201-4ADF-BABE-A6327819BB84}"/>
      </w:docPartPr>
      <w:docPartBody>
        <w:p w:rsidR="00C51ABB" w:rsidRDefault="00CC12D0" w:rsidP="00CC12D0">
          <w:pPr>
            <w:pStyle w:val="F6AD50939A7E42A18ACB2D4F4DC0CF2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0E109F8FADAF488B9E04DB8B5DF777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A474AE-88F6-48D8-9263-E044462BC696}"/>
      </w:docPartPr>
      <w:docPartBody>
        <w:p w:rsidR="00D554D4" w:rsidRDefault="004B0532" w:rsidP="004B0532">
          <w:pPr>
            <w:pStyle w:val="0E109F8FADAF488B9E04DB8B5DF777C9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16ED4E4DF07482DA7DB161380272D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93E173-A138-4CE3-816E-9BE5AD6BA510}"/>
      </w:docPartPr>
      <w:docPartBody>
        <w:p w:rsidR="00D554D4" w:rsidRDefault="004B0532" w:rsidP="004B0532">
          <w:pPr>
            <w:pStyle w:val="916ED4E4DF07482DA7DB161380272D4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5A64AE047447441FA861EBCCE8B204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F77E16-15F3-499B-9C0B-9F3CE5524012}"/>
      </w:docPartPr>
      <w:docPartBody>
        <w:p w:rsidR="00D554D4" w:rsidRDefault="004B0532" w:rsidP="004B0532">
          <w:pPr>
            <w:pStyle w:val="5A64AE047447441FA861EBCCE8B204F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446CA0B0056948189DD611C3271CF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11007C-91A6-4547-932B-75A1D58400D5}"/>
      </w:docPartPr>
      <w:docPartBody>
        <w:p w:rsidR="00D554D4" w:rsidRDefault="004B0532" w:rsidP="004B0532">
          <w:pPr>
            <w:pStyle w:val="446CA0B0056948189DD611C3271CF57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508C918C9C447229D58950424EAD7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BF66B-7DD9-4089-9513-47F2E035EC73}"/>
      </w:docPartPr>
      <w:docPartBody>
        <w:p w:rsidR="00000000" w:rsidRDefault="00D554D4" w:rsidP="00D554D4">
          <w:pPr>
            <w:pStyle w:val="F508C918C9C447229D58950424EAD71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C9E4BFB2086642B58B0995AB0EFD9A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3931A-5A70-4926-A0D0-DA5015AE6C02}"/>
      </w:docPartPr>
      <w:docPartBody>
        <w:p w:rsidR="00000000" w:rsidRDefault="00D554D4" w:rsidP="00D554D4">
          <w:pPr>
            <w:pStyle w:val="C9E4BFB2086642B58B0995AB0EFD9A2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BA"/>
    <w:rsid w:val="000F37F9"/>
    <w:rsid w:val="002F58BA"/>
    <w:rsid w:val="003B4C1F"/>
    <w:rsid w:val="004B0532"/>
    <w:rsid w:val="0058688F"/>
    <w:rsid w:val="00625D06"/>
    <w:rsid w:val="008118F9"/>
    <w:rsid w:val="00A7604F"/>
    <w:rsid w:val="00A83005"/>
    <w:rsid w:val="00AF7B66"/>
    <w:rsid w:val="00C51ABB"/>
    <w:rsid w:val="00CC12D0"/>
    <w:rsid w:val="00D02247"/>
    <w:rsid w:val="00D043B9"/>
    <w:rsid w:val="00D5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54D4"/>
    <w:rPr>
      <w:color w:val="808080"/>
    </w:rPr>
  </w:style>
  <w:style w:type="paragraph" w:customStyle="1" w:styleId="7C0A4D0DF927442CB2003FC59A287FA3">
    <w:name w:val="7C0A4D0DF927442CB2003FC59A287FA3"/>
    <w:rsid w:val="002F58BA"/>
  </w:style>
  <w:style w:type="paragraph" w:customStyle="1" w:styleId="934BA665C4614B3BA737E4C0DAB5B49D">
    <w:name w:val="934BA665C4614B3BA737E4C0DAB5B49D"/>
    <w:rsid w:val="002F58BA"/>
  </w:style>
  <w:style w:type="paragraph" w:customStyle="1" w:styleId="BD7AA2C6C0564F51A75E92927E91A402">
    <w:name w:val="BD7AA2C6C0564F51A75E92927E91A402"/>
    <w:rsid w:val="002F58BA"/>
  </w:style>
  <w:style w:type="paragraph" w:customStyle="1" w:styleId="952E13943FDE416ABEABC691B68CF5A0">
    <w:name w:val="952E13943FDE416ABEABC691B68CF5A0"/>
    <w:rsid w:val="002F58BA"/>
  </w:style>
  <w:style w:type="paragraph" w:customStyle="1" w:styleId="B3BF23D540AB42FB9B9C6A477E7C3A56">
    <w:name w:val="B3BF23D540AB42FB9B9C6A477E7C3A56"/>
    <w:rsid w:val="002F58BA"/>
  </w:style>
  <w:style w:type="paragraph" w:customStyle="1" w:styleId="B1AC49A1BC7C45FCBD1CB17A46DE6AF9">
    <w:name w:val="B1AC49A1BC7C45FCBD1CB17A46DE6AF9"/>
    <w:rsid w:val="002F58BA"/>
  </w:style>
  <w:style w:type="paragraph" w:customStyle="1" w:styleId="38F82FF4A0414669BE660F0F78973051">
    <w:name w:val="38F82FF4A0414669BE660F0F78973051"/>
    <w:rsid w:val="002F58BA"/>
  </w:style>
  <w:style w:type="paragraph" w:customStyle="1" w:styleId="8F66422B3E3440ED96F0C00D201C034B">
    <w:name w:val="8F66422B3E3440ED96F0C00D201C034B"/>
    <w:rsid w:val="002F58BA"/>
  </w:style>
  <w:style w:type="paragraph" w:customStyle="1" w:styleId="4CDFD4D10D1347A8AE600AE6B7A37B90">
    <w:name w:val="4CDFD4D10D1347A8AE600AE6B7A37B90"/>
    <w:rsid w:val="002F58BA"/>
  </w:style>
  <w:style w:type="paragraph" w:customStyle="1" w:styleId="7C0A4D0DF927442CB2003FC59A287FA31">
    <w:name w:val="7C0A4D0DF927442CB2003FC59A287FA3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4BA665C4614B3BA737E4C0DAB5B49D1">
    <w:name w:val="934BA665C4614B3BA737E4C0DAB5B49D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7AA2C6C0564F51A75E92927E91A4021">
    <w:name w:val="BD7AA2C6C0564F51A75E92927E91A402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2E13943FDE416ABEABC691B68CF5A01">
    <w:name w:val="952E13943FDE416ABEABC691B68CF5A0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BF23D540AB42FB9B9C6A477E7C3A561">
    <w:name w:val="B3BF23D540AB42FB9B9C6A477E7C3A56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AC49A1BC7C45FCBD1CB17A46DE6AF91">
    <w:name w:val="B1AC49A1BC7C45FCBD1CB17A46DE6AF9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F82FF4A0414669BE660F0F789730511">
    <w:name w:val="38F82FF4A0414669BE660F0F78973051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66422B3E3440ED96F0C00D201C034B1">
    <w:name w:val="8F66422B3E3440ED96F0C00D201C034B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DFD4D10D1347A8AE600AE6B7A37B901">
    <w:name w:val="4CDFD4D10D1347A8AE600AE6B7A37B90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C6570762AC4A43B98990480ABD9ADC">
    <w:name w:val="7DC6570762AC4A43B98990480ABD9ADC"/>
    <w:rsid w:val="002F58BA"/>
  </w:style>
  <w:style w:type="paragraph" w:customStyle="1" w:styleId="7C0A4D0DF927442CB2003FC59A287FA32">
    <w:name w:val="7C0A4D0DF927442CB2003FC59A287FA32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4BA665C4614B3BA737E4C0DAB5B49D2">
    <w:name w:val="934BA665C4614B3BA737E4C0DAB5B49D2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7AA2C6C0564F51A75E92927E91A4022">
    <w:name w:val="BD7AA2C6C0564F51A75E92927E91A402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2E13943FDE416ABEABC691B68CF5A02">
    <w:name w:val="952E13943FDE416ABEABC691B68CF5A0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BF23D540AB42FB9B9C6A477E7C3A562">
    <w:name w:val="B3BF23D540AB42FB9B9C6A477E7C3A56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AC49A1BC7C45FCBD1CB17A46DE6AF92">
    <w:name w:val="B1AC49A1BC7C45FCBD1CB17A46DE6AF9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F82FF4A0414669BE660F0F789730512">
    <w:name w:val="38F82FF4A0414669BE660F0F78973051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66422B3E3440ED96F0C00D201C034B2">
    <w:name w:val="8F66422B3E3440ED96F0C00D201C034B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DFD4D10D1347A8AE600AE6B7A37B902">
    <w:name w:val="4CDFD4D10D1347A8AE600AE6B7A37B902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C6570762AC4A43B98990480ABD9ADC1">
    <w:name w:val="7DC6570762AC4A43B98990480ABD9ADC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17E60C9CA641F99B6E979E6D48852E">
    <w:name w:val="EE17E60C9CA641F99B6E979E6D48852E"/>
    <w:rsid w:val="002F58BA"/>
  </w:style>
  <w:style w:type="paragraph" w:customStyle="1" w:styleId="B4C5E426682A418A914D2AF63F9B5C87">
    <w:name w:val="B4C5E426682A418A914D2AF63F9B5C87"/>
    <w:rsid w:val="002F58BA"/>
  </w:style>
  <w:style w:type="paragraph" w:customStyle="1" w:styleId="184D55C3E6EB40798544F0F821194438">
    <w:name w:val="184D55C3E6EB40798544F0F821194438"/>
    <w:rsid w:val="002F58BA"/>
  </w:style>
  <w:style w:type="paragraph" w:customStyle="1" w:styleId="1E9EEAB75EF9455AA985D287B2310123">
    <w:name w:val="1E9EEAB75EF9455AA985D287B2310123"/>
    <w:rsid w:val="002F58BA"/>
  </w:style>
  <w:style w:type="paragraph" w:customStyle="1" w:styleId="DB2C708EF53943F78A811910A6CD4FA3">
    <w:name w:val="DB2C708EF53943F78A811910A6CD4FA3"/>
    <w:rsid w:val="002F58BA"/>
  </w:style>
  <w:style w:type="paragraph" w:customStyle="1" w:styleId="A2506CCE8D2949319A28B38AEBFC1197">
    <w:name w:val="A2506CCE8D2949319A28B38AEBFC1197"/>
    <w:rsid w:val="002F58BA"/>
  </w:style>
  <w:style w:type="paragraph" w:customStyle="1" w:styleId="D14E1AD8EA6349C0ADA73184123AF6A3">
    <w:name w:val="D14E1AD8EA6349C0ADA73184123AF6A3"/>
    <w:rsid w:val="002F58BA"/>
  </w:style>
  <w:style w:type="paragraph" w:customStyle="1" w:styleId="1963C099F6BC403E8D7C0197D999B13A">
    <w:name w:val="1963C099F6BC403E8D7C0197D999B13A"/>
    <w:rsid w:val="002F58BA"/>
  </w:style>
  <w:style w:type="paragraph" w:customStyle="1" w:styleId="2E245DB6A09D4E85B99214859C842696">
    <w:name w:val="2E245DB6A09D4E85B99214859C842696"/>
    <w:rsid w:val="002F58BA"/>
  </w:style>
  <w:style w:type="paragraph" w:customStyle="1" w:styleId="F4FC1F56111643978C232AF9F3EC0109">
    <w:name w:val="F4FC1F56111643978C232AF9F3EC0109"/>
    <w:rsid w:val="002F58BA"/>
  </w:style>
  <w:style w:type="paragraph" w:customStyle="1" w:styleId="5B8DA1C7F6D54F55950F38CC9877C6A8">
    <w:name w:val="5B8DA1C7F6D54F55950F38CC9877C6A8"/>
    <w:rsid w:val="002F58BA"/>
  </w:style>
  <w:style w:type="paragraph" w:customStyle="1" w:styleId="77BDB0B0C8CD408AB9B79FA6744677D0">
    <w:name w:val="77BDB0B0C8CD408AB9B79FA6744677D0"/>
    <w:rsid w:val="002F58BA"/>
  </w:style>
  <w:style w:type="paragraph" w:customStyle="1" w:styleId="38BB7D2D20A743E782D2D5129BCF007C">
    <w:name w:val="38BB7D2D20A743E782D2D5129BCF007C"/>
    <w:rsid w:val="002F58BA"/>
  </w:style>
  <w:style w:type="paragraph" w:customStyle="1" w:styleId="4CB821FC56A44CE78120AF185A9A2015">
    <w:name w:val="4CB821FC56A44CE78120AF185A9A2015"/>
    <w:rsid w:val="00625D06"/>
  </w:style>
  <w:style w:type="paragraph" w:customStyle="1" w:styleId="98AD0CCD124F4E7FB61D893FFC0B62C7">
    <w:name w:val="98AD0CCD124F4E7FB61D893FFC0B62C7"/>
    <w:rsid w:val="00CC12D0"/>
  </w:style>
  <w:style w:type="paragraph" w:customStyle="1" w:styleId="4757C698413147E496FB91FD8C4FF46B">
    <w:name w:val="4757C698413147E496FB91FD8C4FF46B"/>
    <w:rsid w:val="00CC12D0"/>
  </w:style>
  <w:style w:type="paragraph" w:customStyle="1" w:styleId="F21DFE55861546FCA6D6FC217C64C8E0">
    <w:name w:val="F21DFE55861546FCA6D6FC217C64C8E0"/>
    <w:rsid w:val="00CC12D0"/>
  </w:style>
  <w:style w:type="paragraph" w:customStyle="1" w:styleId="EAC93A8D8CF544E486994E321384943C">
    <w:name w:val="EAC93A8D8CF544E486994E321384943C"/>
    <w:rsid w:val="00CC12D0"/>
  </w:style>
  <w:style w:type="paragraph" w:customStyle="1" w:styleId="7BA0548201EF4165BE7405263A04863A">
    <w:name w:val="7BA0548201EF4165BE7405263A04863A"/>
    <w:rsid w:val="00CC12D0"/>
  </w:style>
  <w:style w:type="paragraph" w:customStyle="1" w:styleId="7E7A27EAD0A14ABB884801C09028BD77">
    <w:name w:val="7E7A27EAD0A14ABB884801C09028BD77"/>
    <w:rsid w:val="00CC12D0"/>
  </w:style>
  <w:style w:type="paragraph" w:customStyle="1" w:styleId="D781AA1004AB497D813BA870492CB007">
    <w:name w:val="D781AA1004AB497D813BA870492CB007"/>
    <w:rsid w:val="00CC12D0"/>
  </w:style>
  <w:style w:type="paragraph" w:customStyle="1" w:styleId="F7A93A00AEFF44B0B4317E9E259740F1">
    <w:name w:val="F7A93A00AEFF44B0B4317E9E259740F1"/>
    <w:rsid w:val="00CC12D0"/>
  </w:style>
  <w:style w:type="paragraph" w:customStyle="1" w:styleId="2F2C5BC004C0484B849B2C51898F295D">
    <w:name w:val="2F2C5BC004C0484B849B2C51898F295D"/>
    <w:rsid w:val="00CC12D0"/>
  </w:style>
  <w:style w:type="paragraph" w:customStyle="1" w:styleId="8677514888BC4B1BA67D26AD1457E3BC">
    <w:name w:val="8677514888BC4B1BA67D26AD1457E3BC"/>
    <w:rsid w:val="00CC12D0"/>
  </w:style>
  <w:style w:type="paragraph" w:customStyle="1" w:styleId="F6AD50939A7E42A18ACB2D4F4DC0CF2E">
    <w:name w:val="F6AD50939A7E42A18ACB2D4F4DC0CF2E"/>
    <w:rsid w:val="00CC12D0"/>
  </w:style>
  <w:style w:type="paragraph" w:customStyle="1" w:styleId="0E109F8FADAF488B9E04DB8B5DF777C9">
    <w:name w:val="0E109F8FADAF488B9E04DB8B5DF777C9"/>
    <w:rsid w:val="004B0532"/>
  </w:style>
  <w:style w:type="paragraph" w:customStyle="1" w:styleId="916ED4E4DF07482DA7DB161380272D4C">
    <w:name w:val="916ED4E4DF07482DA7DB161380272D4C"/>
    <w:rsid w:val="004B0532"/>
  </w:style>
  <w:style w:type="paragraph" w:customStyle="1" w:styleId="5A64AE047447441FA861EBCCE8B204F6">
    <w:name w:val="5A64AE047447441FA861EBCCE8B204F6"/>
    <w:rsid w:val="004B0532"/>
  </w:style>
  <w:style w:type="paragraph" w:customStyle="1" w:styleId="446CA0B0056948189DD611C3271CF57B">
    <w:name w:val="446CA0B0056948189DD611C3271CF57B"/>
    <w:rsid w:val="004B0532"/>
  </w:style>
  <w:style w:type="paragraph" w:customStyle="1" w:styleId="0522ACA24EA54013BFE958191A96B78A">
    <w:name w:val="0522ACA24EA54013BFE958191A96B78A"/>
    <w:rsid w:val="004B0532"/>
  </w:style>
  <w:style w:type="paragraph" w:customStyle="1" w:styleId="5D9125BA429F4046B8CD8ED7A7719D38">
    <w:name w:val="5D9125BA429F4046B8CD8ED7A7719D38"/>
    <w:rsid w:val="004B0532"/>
  </w:style>
  <w:style w:type="paragraph" w:customStyle="1" w:styleId="F508C918C9C447229D58950424EAD717">
    <w:name w:val="F508C918C9C447229D58950424EAD717"/>
    <w:rsid w:val="00D554D4"/>
  </w:style>
  <w:style w:type="paragraph" w:customStyle="1" w:styleId="C9E4BFB2086642B58B0995AB0EFD9A23">
    <w:name w:val="C9E4BFB2086642B58B0995AB0EFD9A23"/>
    <w:rsid w:val="00D554D4"/>
  </w:style>
  <w:style w:type="paragraph" w:customStyle="1" w:styleId="CD6D337E71324187BDE0958CDB670057">
    <w:name w:val="CD6D337E71324187BDE0958CDB670057"/>
    <w:rsid w:val="00D55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Яновская Наталия Глебовна</cp:lastModifiedBy>
  <cp:revision>10</cp:revision>
  <dcterms:created xsi:type="dcterms:W3CDTF">2024-04-22T15:06:00Z</dcterms:created>
  <dcterms:modified xsi:type="dcterms:W3CDTF">2024-04-25T09:38:00Z</dcterms:modified>
</cp:coreProperties>
</file>