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F95EA" w14:textId="4226215A" w:rsidR="00FE5C22" w:rsidRPr="00A47807" w:rsidRDefault="00971EDC" w:rsidP="00A47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Проектн</w:t>
      </w:r>
      <w:r w:rsidR="00834E3D">
        <w:rPr>
          <w:b/>
          <w:sz w:val="28"/>
          <w:szCs w:val="28"/>
        </w:rPr>
        <w:t>ое предложение</w:t>
      </w:r>
    </w:p>
    <w:p w14:paraId="6CC6E6C1" w14:textId="77777777" w:rsidR="00A47807" w:rsidRDefault="00A478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88"/>
      </w:tblGrid>
      <w:tr w:rsidR="003A5C2C" w14:paraId="06A0CA58" w14:textId="77777777" w:rsidTr="00A47807">
        <w:tc>
          <w:tcPr>
            <w:tcW w:w="4077" w:type="dxa"/>
          </w:tcPr>
          <w:p w14:paraId="258F7586" w14:textId="77777777" w:rsidR="003A5C2C" w:rsidRPr="004E11DE" w:rsidRDefault="003A5C2C" w:rsidP="003A5C2C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Тип проекта</w:t>
            </w:r>
          </w:p>
        </w:tc>
        <w:tc>
          <w:tcPr>
            <w:tcW w:w="5488" w:type="dxa"/>
          </w:tcPr>
          <w:p w14:paraId="0B9C4F74" w14:textId="4F44C26C" w:rsidR="003A5C2C" w:rsidRPr="004E11DE" w:rsidRDefault="003A5C2C" w:rsidP="003A5C2C">
            <w:pPr>
              <w:rPr>
                <w:i/>
                <w:color w:val="000000" w:themeColor="text1"/>
              </w:rPr>
            </w:pPr>
            <w:r>
              <w:t>Прикладной проект</w:t>
            </w:r>
            <w:r w:rsidRPr="004D4EBF">
              <w:t xml:space="preserve"> </w:t>
            </w:r>
          </w:p>
        </w:tc>
      </w:tr>
      <w:tr w:rsidR="003A5C2C" w14:paraId="2221CB5A" w14:textId="77777777" w:rsidTr="00A47807">
        <w:tc>
          <w:tcPr>
            <w:tcW w:w="4077" w:type="dxa"/>
          </w:tcPr>
          <w:p w14:paraId="617F4418" w14:textId="77777777" w:rsidR="003A5C2C" w:rsidRPr="004E11DE" w:rsidRDefault="003A5C2C" w:rsidP="003A5C2C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Название проекта</w:t>
            </w:r>
          </w:p>
        </w:tc>
        <w:tc>
          <w:tcPr>
            <w:tcW w:w="5488" w:type="dxa"/>
          </w:tcPr>
          <w:p w14:paraId="6A643A69" w14:textId="7360848E" w:rsidR="003A5C2C" w:rsidRPr="004E11DE" w:rsidRDefault="0053676A" w:rsidP="0053676A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Кредитование физических лиц: проблемы при получении кредита и пути их решения</w:t>
            </w:r>
          </w:p>
        </w:tc>
      </w:tr>
      <w:tr w:rsidR="003A5C2C" w14:paraId="257A433B" w14:textId="77777777" w:rsidTr="00A47807">
        <w:tc>
          <w:tcPr>
            <w:tcW w:w="4077" w:type="dxa"/>
          </w:tcPr>
          <w:p w14:paraId="0583032E" w14:textId="77777777" w:rsidR="003A5C2C" w:rsidRPr="004E11DE" w:rsidRDefault="003A5C2C" w:rsidP="003A5C2C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Подразделение инициатор проекта</w:t>
            </w:r>
          </w:p>
        </w:tc>
        <w:tc>
          <w:tcPr>
            <w:tcW w:w="5488" w:type="dxa"/>
          </w:tcPr>
          <w:p w14:paraId="0E1DBA21" w14:textId="2F52FC17" w:rsidR="003A5C2C" w:rsidRPr="004E11DE" w:rsidRDefault="003A5C2C" w:rsidP="003A5C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Кафедра стратегического маркетинга</w:t>
            </w:r>
          </w:p>
        </w:tc>
      </w:tr>
      <w:tr w:rsidR="003A5C2C" w14:paraId="5DC778C2" w14:textId="77777777" w:rsidTr="00A47807">
        <w:tc>
          <w:tcPr>
            <w:tcW w:w="4077" w:type="dxa"/>
          </w:tcPr>
          <w:p w14:paraId="5E71ED99" w14:textId="77777777" w:rsidR="003A5C2C" w:rsidRPr="004E11DE" w:rsidRDefault="003A5C2C" w:rsidP="003A5C2C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Руководитель проекта</w:t>
            </w:r>
          </w:p>
        </w:tc>
        <w:tc>
          <w:tcPr>
            <w:tcW w:w="5488" w:type="dxa"/>
          </w:tcPr>
          <w:p w14:paraId="53B4E524" w14:textId="1D9DBA60" w:rsidR="003A5C2C" w:rsidRPr="004E11DE" w:rsidRDefault="003A5C2C" w:rsidP="003A5C2C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Долженко Руслан Алексеевич</w:t>
            </w:r>
          </w:p>
        </w:tc>
      </w:tr>
      <w:tr w:rsidR="003A5C2C" w14:paraId="03E3786D" w14:textId="77777777" w:rsidTr="00A47807">
        <w:tc>
          <w:tcPr>
            <w:tcW w:w="4077" w:type="dxa"/>
          </w:tcPr>
          <w:p w14:paraId="77318017" w14:textId="5B89C17E" w:rsidR="003A5C2C" w:rsidRPr="00971EDC" w:rsidRDefault="003A5C2C" w:rsidP="003A5C2C">
            <w:pPr>
              <w:rPr>
                <w:b/>
                <w:color w:val="000000" w:themeColor="text1"/>
              </w:rPr>
            </w:pPr>
            <w:r w:rsidRPr="00971EDC">
              <w:rPr>
                <w:b/>
                <w:color w:val="000000" w:themeColor="text1"/>
              </w:rPr>
              <w:t xml:space="preserve">Описание </w:t>
            </w:r>
            <w:r>
              <w:rPr>
                <w:b/>
                <w:color w:val="000000" w:themeColor="text1"/>
              </w:rPr>
              <w:t xml:space="preserve">содержания </w:t>
            </w:r>
            <w:r w:rsidRPr="00971EDC">
              <w:rPr>
                <w:b/>
                <w:color w:val="000000" w:themeColor="text1"/>
              </w:rPr>
              <w:t>проект</w:t>
            </w:r>
            <w:r>
              <w:rPr>
                <w:b/>
                <w:color w:val="000000" w:themeColor="text1"/>
              </w:rPr>
              <w:t>ной работы</w:t>
            </w:r>
          </w:p>
        </w:tc>
        <w:tc>
          <w:tcPr>
            <w:tcW w:w="5488" w:type="dxa"/>
          </w:tcPr>
          <w:p w14:paraId="7237491A" w14:textId="3596BCD6" w:rsidR="00866C31" w:rsidRPr="00866C31" w:rsidRDefault="004D3B36" w:rsidP="00866C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Одним из критериев стабильности финансовой системы страны является</w:t>
            </w:r>
            <w:r w:rsidR="00FB4573" w:rsidRPr="00FB4573">
              <w:rPr>
                <w:color w:val="000000" w:themeColor="text1"/>
              </w:rPr>
              <w:t xml:space="preserve"> желание человека</w:t>
            </w:r>
            <w:r>
              <w:rPr>
                <w:color w:val="000000" w:themeColor="text1"/>
              </w:rPr>
              <w:t xml:space="preserve"> использовать кредиты в своей жизни с одной стороны, и возможности по их предоставлению и возврату кредитной задолженности со стороны банка с другой</w:t>
            </w:r>
            <w:r w:rsidR="00FB4573" w:rsidRPr="00FB4573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В</w:t>
            </w:r>
            <w:r w:rsidR="00FB4573" w:rsidRPr="00FB4573">
              <w:rPr>
                <w:color w:val="000000" w:themeColor="text1"/>
              </w:rPr>
              <w:t xml:space="preserve">зять </w:t>
            </w:r>
            <w:r w:rsidR="00FB4573">
              <w:rPr>
                <w:color w:val="000000" w:themeColor="text1"/>
              </w:rPr>
              <w:t xml:space="preserve">кредит и </w:t>
            </w:r>
            <w:r>
              <w:rPr>
                <w:color w:val="000000" w:themeColor="text1"/>
              </w:rPr>
              <w:t>совершить важную покупку порой бывает более выгодно</w:t>
            </w:r>
            <w:r w:rsidR="00FB4573" w:rsidRPr="00FB4573">
              <w:rPr>
                <w:color w:val="000000" w:themeColor="text1"/>
              </w:rPr>
              <w:t xml:space="preserve">, чем </w:t>
            </w:r>
            <w:r>
              <w:rPr>
                <w:color w:val="000000" w:themeColor="text1"/>
              </w:rPr>
              <w:t xml:space="preserve">длительное время копить </w:t>
            </w:r>
            <w:r w:rsidR="00FB4573" w:rsidRPr="00FB4573">
              <w:rPr>
                <w:color w:val="000000" w:themeColor="text1"/>
              </w:rPr>
              <w:t xml:space="preserve">собственные денежные средства. А это возможно только когда у кредитной организации в лице банка имеется уверенность в надёжности и финансовой состоятельности его клиента. В настоящее время </w:t>
            </w:r>
            <w:r>
              <w:rPr>
                <w:color w:val="000000" w:themeColor="text1"/>
              </w:rPr>
              <w:t>физические</w:t>
            </w:r>
            <w:r w:rsidR="00FB4573" w:rsidRPr="00FB4573">
              <w:rPr>
                <w:color w:val="000000" w:themeColor="text1"/>
              </w:rPr>
              <w:t xml:space="preserve"> лица в отличие от юридических, обладают меньшей законодательной </w:t>
            </w:r>
            <w:r w:rsidRPr="00FB4573">
              <w:rPr>
                <w:color w:val="000000" w:themeColor="text1"/>
              </w:rPr>
              <w:t>защищённостью</w:t>
            </w:r>
            <w:r w:rsidR="00FB4573" w:rsidRPr="00FB4573">
              <w:rPr>
                <w:color w:val="000000" w:themeColor="text1"/>
              </w:rPr>
              <w:t xml:space="preserve">. Банкам значительно выгоднее работать с корпоративным сектором, нежели с </w:t>
            </w:r>
            <w:r w:rsidR="00F944B4">
              <w:rPr>
                <w:color w:val="000000" w:themeColor="text1"/>
              </w:rPr>
              <w:t>розничными клиентами</w:t>
            </w:r>
            <w:bookmarkStart w:id="0" w:name="_GoBack"/>
            <w:bookmarkEnd w:id="0"/>
            <w:r w:rsidR="00FB4573" w:rsidRPr="00FB4573">
              <w:rPr>
                <w:color w:val="000000" w:themeColor="text1"/>
              </w:rPr>
              <w:t>, ввиду того что розничные кредиты для них дороже, а имеющиеся у населения залоговые возможности крайне ограничены.</w:t>
            </w:r>
            <w:r>
              <w:rPr>
                <w:color w:val="000000" w:themeColor="text1"/>
              </w:rPr>
              <w:t xml:space="preserve"> Обостряет проблему и текущее состояние на финансовом рынке, отсутствие возможностей у его агентов предсказать ситуацию в среднесрочной перспективе.</w:t>
            </w:r>
            <w:r w:rsidR="00F944B4">
              <w:rPr>
                <w:color w:val="000000" w:themeColor="text1"/>
              </w:rPr>
              <w:t xml:space="preserve"> Эти и многие другие факторы обостряют проблему поиска эффективных путей решения проблем у заинтересованных лиц в получении розничного кредита.</w:t>
            </w:r>
          </w:p>
          <w:p w14:paraId="410BFC86" w14:textId="37C96E2F" w:rsidR="003A5C2C" w:rsidRPr="00D448DA" w:rsidRDefault="003A5C2C" w:rsidP="00D85BDC">
            <w:pPr>
              <w:jc w:val="both"/>
              <w:rPr>
                <w:i/>
                <w:color w:val="000000" w:themeColor="text1"/>
              </w:rPr>
            </w:pPr>
            <w:r w:rsidRPr="00202599">
              <w:rPr>
                <w:color w:val="000000" w:themeColor="text1"/>
              </w:rPr>
              <w:t xml:space="preserve">У участников проекта будет возможность изучить: </w:t>
            </w:r>
            <w:r w:rsidR="0053676A">
              <w:rPr>
                <w:color w:val="000000" w:themeColor="text1"/>
              </w:rPr>
              <w:t xml:space="preserve">особенности кредитования физических лиц, </w:t>
            </w:r>
            <w:r w:rsidR="00D85BDC">
              <w:rPr>
                <w:color w:val="000000" w:themeColor="text1"/>
              </w:rPr>
              <w:t xml:space="preserve">ознакомиться с опытом различных банковских организаций в построении данного процесса, оценить </w:t>
            </w:r>
            <w:r w:rsidRPr="00202599">
              <w:rPr>
                <w:color w:val="000000" w:themeColor="text1"/>
              </w:rPr>
              <w:t xml:space="preserve">текущее состояние </w:t>
            </w:r>
            <w:r w:rsidR="00D85BDC">
              <w:rPr>
                <w:color w:val="000000" w:themeColor="text1"/>
              </w:rPr>
              <w:t xml:space="preserve">рынка розничного кредитования </w:t>
            </w:r>
            <w:r w:rsidR="00097810">
              <w:rPr>
                <w:color w:val="000000" w:themeColor="text1"/>
              </w:rPr>
              <w:t>в РФ</w:t>
            </w:r>
            <w:r w:rsidRPr="00202599">
              <w:rPr>
                <w:color w:val="000000" w:themeColor="text1"/>
              </w:rPr>
              <w:t>, проанализировать</w:t>
            </w:r>
            <w:r w:rsidR="00097810">
              <w:rPr>
                <w:color w:val="000000" w:themeColor="text1"/>
              </w:rPr>
              <w:t xml:space="preserve"> </w:t>
            </w:r>
            <w:r w:rsidR="00D85BDC">
              <w:rPr>
                <w:color w:val="000000" w:themeColor="text1"/>
              </w:rPr>
              <w:t>проблемы, с которыми сталкиваются потребители кредитных услуг, определить возможные направления их решения,</w:t>
            </w:r>
            <w:r w:rsidRPr="00202599">
              <w:rPr>
                <w:color w:val="000000" w:themeColor="text1"/>
              </w:rPr>
              <w:t xml:space="preserve"> сформировать базу</w:t>
            </w:r>
            <w:r w:rsidR="00097810">
              <w:rPr>
                <w:color w:val="000000" w:themeColor="text1"/>
              </w:rPr>
              <w:t xml:space="preserve"> </w:t>
            </w:r>
            <w:r w:rsidR="00D85BDC">
              <w:rPr>
                <w:color w:val="000000" w:themeColor="text1"/>
              </w:rPr>
              <w:t>актуальных предложений коммерческих банков по кредитованию розничных клиентов</w:t>
            </w:r>
            <w:r w:rsidRPr="00202599">
              <w:rPr>
                <w:color w:val="000000" w:themeColor="text1"/>
              </w:rPr>
              <w:t>.</w:t>
            </w:r>
          </w:p>
        </w:tc>
      </w:tr>
      <w:tr w:rsidR="003A5C2C" w14:paraId="7C9CC284" w14:textId="77777777" w:rsidTr="00A47807">
        <w:tc>
          <w:tcPr>
            <w:tcW w:w="4077" w:type="dxa"/>
          </w:tcPr>
          <w:p w14:paraId="488F959C" w14:textId="4ED0EA38" w:rsidR="003A5C2C" w:rsidRPr="00971EDC" w:rsidRDefault="003A5C2C" w:rsidP="003A5C2C">
            <w:pPr>
              <w:rPr>
                <w:b/>
                <w:color w:val="000000" w:themeColor="text1"/>
              </w:rPr>
            </w:pPr>
            <w:r w:rsidRPr="00971EDC">
              <w:rPr>
                <w:b/>
                <w:color w:val="000000" w:themeColor="text1"/>
              </w:rPr>
              <w:t xml:space="preserve">Цель </w:t>
            </w:r>
            <w:r>
              <w:rPr>
                <w:b/>
                <w:color w:val="000000" w:themeColor="text1"/>
              </w:rPr>
              <w:t xml:space="preserve">и задачи </w:t>
            </w:r>
            <w:r w:rsidRPr="00971EDC">
              <w:rPr>
                <w:b/>
                <w:color w:val="000000" w:themeColor="text1"/>
              </w:rPr>
              <w:t>проекта</w:t>
            </w:r>
          </w:p>
        </w:tc>
        <w:tc>
          <w:tcPr>
            <w:tcW w:w="5488" w:type="dxa"/>
          </w:tcPr>
          <w:p w14:paraId="20F05713" w14:textId="5B4405B2" w:rsidR="003A5C2C" w:rsidRPr="004D4EBF" w:rsidRDefault="003A5C2C" w:rsidP="0009781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проекта: систематический</w:t>
            </w:r>
            <w:r w:rsidRPr="004D4EBF">
              <w:rPr>
                <w:color w:val="000000" w:themeColor="text1"/>
              </w:rPr>
              <w:t xml:space="preserve"> анализ</w:t>
            </w:r>
            <w:r w:rsidR="00097810">
              <w:rPr>
                <w:color w:val="000000" w:themeColor="text1"/>
              </w:rPr>
              <w:t xml:space="preserve"> </w:t>
            </w:r>
            <w:r w:rsidR="00D85BDC">
              <w:rPr>
                <w:color w:val="000000" w:themeColor="text1"/>
              </w:rPr>
              <w:t xml:space="preserve">системы розничного кредитования коммерческих банков </w:t>
            </w:r>
            <w:r w:rsidR="00097810">
              <w:rPr>
                <w:color w:val="000000" w:themeColor="text1"/>
              </w:rPr>
              <w:t>РФ</w:t>
            </w:r>
            <w:r>
              <w:rPr>
                <w:color w:val="000000" w:themeColor="text1"/>
              </w:rPr>
              <w:t xml:space="preserve">, </w:t>
            </w:r>
            <w:r w:rsidR="00D85BDC">
              <w:rPr>
                <w:color w:val="000000" w:themeColor="text1"/>
              </w:rPr>
              <w:t xml:space="preserve">поиск решений по </w:t>
            </w:r>
            <w:r w:rsidR="00D85BDC">
              <w:rPr>
                <w:color w:val="000000" w:themeColor="text1"/>
              </w:rPr>
              <w:lastRenderedPageBreak/>
              <w:t>предоставлению оптимальных условий кредитования физических лиц в контексте сложившейся ситуации на отечественном рынке банковских услуг</w:t>
            </w:r>
            <w:r w:rsidRPr="004D4EBF">
              <w:rPr>
                <w:color w:val="000000" w:themeColor="text1"/>
              </w:rPr>
              <w:t>.</w:t>
            </w:r>
          </w:p>
          <w:p w14:paraId="3F4935C4" w14:textId="77777777" w:rsidR="003A5C2C" w:rsidRPr="004D4EBF" w:rsidRDefault="003A5C2C" w:rsidP="00097810">
            <w:pPr>
              <w:jc w:val="both"/>
              <w:rPr>
                <w:color w:val="000000" w:themeColor="text1"/>
              </w:rPr>
            </w:pPr>
            <w:r w:rsidRPr="004D4EBF">
              <w:rPr>
                <w:color w:val="000000" w:themeColor="text1"/>
              </w:rPr>
              <w:t>Задачи проекта:</w:t>
            </w:r>
          </w:p>
          <w:p w14:paraId="76A06D14" w14:textId="21891F93" w:rsidR="003A5C2C" w:rsidRPr="004D4EBF" w:rsidRDefault="003A5C2C" w:rsidP="00097810">
            <w:pPr>
              <w:pStyle w:val="a4"/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 w:rsidRPr="004D4EBF">
              <w:rPr>
                <w:color w:val="000000" w:themeColor="text1"/>
              </w:rPr>
              <w:t xml:space="preserve">Создание и обновление </w:t>
            </w:r>
            <w:r w:rsidR="009A6F08">
              <w:rPr>
                <w:color w:val="000000" w:themeColor="text1"/>
              </w:rPr>
              <w:t>базы предложений коммерческих банков по кредитованию физических лиц;</w:t>
            </w:r>
          </w:p>
          <w:p w14:paraId="0385800C" w14:textId="38EED9EE" w:rsidR="003A5C2C" w:rsidRPr="004D4EBF" w:rsidRDefault="009A6F08" w:rsidP="00097810">
            <w:pPr>
              <w:pStyle w:val="a4"/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ключевых проблем, с которыми сталкиваются клиенты, заинтересованные в получении потребительского кредита</w:t>
            </w:r>
            <w:r w:rsidR="00097810">
              <w:rPr>
                <w:color w:val="000000" w:themeColor="text1"/>
              </w:rPr>
              <w:t>;</w:t>
            </w:r>
          </w:p>
          <w:p w14:paraId="7073B8AF" w14:textId="087B0190" w:rsidR="00097810" w:rsidRDefault="009A6F08" w:rsidP="00097810">
            <w:pPr>
              <w:pStyle w:val="a4"/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Исследование типового процесса кредитования физических лиц в коммерческих банках</w:t>
            </w:r>
            <w:r w:rsidR="00097810">
              <w:rPr>
                <w:color w:val="000000" w:themeColor="text1"/>
              </w:rPr>
              <w:t>;</w:t>
            </w:r>
          </w:p>
          <w:p w14:paraId="24487205" w14:textId="0F1735E3" w:rsidR="00097810" w:rsidRDefault="009A6F08" w:rsidP="00097810">
            <w:pPr>
              <w:pStyle w:val="a4"/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Исследование типового процесса работы с просроченной задолженностью физических лиц в коммерческих банках</w:t>
            </w:r>
            <w:r w:rsidR="00097810">
              <w:rPr>
                <w:color w:val="000000" w:themeColor="text1"/>
              </w:rPr>
              <w:t>;</w:t>
            </w:r>
          </w:p>
          <w:p w14:paraId="3AB48CEF" w14:textId="77777777" w:rsidR="003A5C2C" w:rsidRDefault="003A5C2C" w:rsidP="00097810">
            <w:pPr>
              <w:pStyle w:val="a4"/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 w:rsidRPr="00097810">
              <w:rPr>
                <w:color w:val="000000" w:themeColor="text1"/>
              </w:rPr>
              <w:t>Сбор и систематизация информации по теме исследования</w:t>
            </w:r>
            <w:r w:rsidR="00097810">
              <w:rPr>
                <w:color w:val="000000" w:themeColor="text1"/>
              </w:rPr>
              <w:t>;</w:t>
            </w:r>
          </w:p>
          <w:p w14:paraId="476B5B5C" w14:textId="326D0656" w:rsidR="00097810" w:rsidRPr="00097810" w:rsidRDefault="00097810" w:rsidP="00097810">
            <w:pPr>
              <w:pStyle w:val="a4"/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Отчётность по проекту: его тема</w:t>
            </w:r>
            <w:r w:rsidRPr="004D4EBF">
              <w:rPr>
                <w:color w:val="000000" w:themeColor="text1"/>
              </w:rPr>
              <w:t>, особенности,</w:t>
            </w:r>
            <w:r>
              <w:rPr>
                <w:color w:val="000000" w:themeColor="text1"/>
              </w:rPr>
              <w:t xml:space="preserve"> используемые инструменты, основные результаты.</w:t>
            </w:r>
          </w:p>
        </w:tc>
      </w:tr>
      <w:tr w:rsidR="003A5C2C" w14:paraId="0D6CEAC8" w14:textId="77777777" w:rsidTr="00A47807">
        <w:tc>
          <w:tcPr>
            <w:tcW w:w="4077" w:type="dxa"/>
          </w:tcPr>
          <w:p w14:paraId="24DF49F3" w14:textId="3B8F9174" w:rsidR="003A5C2C" w:rsidRPr="00971EDC" w:rsidRDefault="003A5C2C" w:rsidP="003A5C2C">
            <w:pPr>
              <w:rPr>
                <w:b/>
                <w:color w:val="000000" w:themeColor="text1"/>
              </w:rPr>
            </w:pPr>
            <w:r w:rsidRPr="00971EDC">
              <w:rPr>
                <w:b/>
                <w:color w:val="000000" w:themeColor="text1"/>
              </w:rPr>
              <w:lastRenderedPageBreak/>
              <w:t>Виды деятельности, выполняемые студентом в проекте/отрабатываемые навыки</w:t>
            </w:r>
          </w:p>
        </w:tc>
        <w:tc>
          <w:tcPr>
            <w:tcW w:w="5488" w:type="dxa"/>
          </w:tcPr>
          <w:p w14:paraId="1F840939" w14:textId="70C3765B" w:rsidR="003A5C2C" w:rsidRDefault="009A6F08" w:rsidP="00097810">
            <w:pPr>
              <w:pStyle w:val="a4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базы предложений коммерческих банков по кредитованию физических лиц</w:t>
            </w:r>
            <w:r w:rsidR="003A5C2C">
              <w:rPr>
                <w:color w:val="000000" w:themeColor="text1"/>
              </w:rPr>
              <w:t xml:space="preserve">; </w:t>
            </w:r>
          </w:p>
          <w:p w14:paraId="3B27F46F" w14:textId="0FE7C6E0" w:rsidR="003A5C2C" w:rsidRPr="00202599" w:rsidRDefault="009A6F08" w:rsidP="00097810">
            <w:pPr>
              <w:pStyle w:val="a4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ключевых проблем, с которыми сталкиваются клиенты, заинтересованные в получении кредита</w:t>
            </w:r>
            <w:r w:rsidR="003A5C2C">
              <w:rPr>
                <w:color w:val="000000" w:themeColor="text1"/>
              </w:rPr>
              <w:t>;</w:t>
            </w:r>
          </w:p>
          <w:p w14:paraId="2762880E" w14:textId="3D0DB7FC" w:rsidR="003A5C2C" w:rsidRPr="00202599" w:rsidRDefault="009A6F08" w:rsidP="00097810">
            <w:pPr>
              <w:pStyle w:val="a4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>
              <w:t>Проведение интервью, анкетного опроса</w:t>
            </w:r>
            <w:r w:rsidR="00097810">
              <w:t>;</w:t>
            </w:r>
          </w:p>
          <w:p w14:paraId="0A0A4B58" w14:textId="525816F6" w:rsidR="003A5C2C" w:rsidRPr="00202599" w:rsidRDefault="003A5C2C" w:rsidP="00097810">
            <w:pPr>
              <w:pStyle w:val="a4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202599">
              <w:rPr>
                <w:color w:val="000000" w:themeColor="text1"/>
              </w:rPr>
              <w:t>Работа с информационными ресурсами</w:t>
            </w:r>
            <w:r w:rsidR="009A6F08">
              <w:rPr>
                <w:color w:val="000000" w:themeColor="text1"/>
              </w:rPr>
              <w:t>, сайтами банков, ЦБ РФ</w:t>
            </w:r>
            <w:r w:rsidR="00097810">
              <w:rPr>
                <w:color w:val="000000" w:themeColor="text1"/>
              </w:rPr>
              <w:t>;</w:t>
            </w:r>
          </w:p>
          <w:p w14:paraId="348DFB2B" w14:textId="2B82C65C" w:rsidR="00097810" w:rsidRDefault="00A95802" w:rsidP="00097810">
            <w:pPr>
              <w:pStyle w:val="a4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 в рамках «тайного покупателя»</w:t>
            </w:r>
            <w:r w:rsidR="00097810">
              <w:rPr>
                <w:color w:val="000000" w:themeColor="text1"/>
              </w:rPr>
              <w:t>;</w:t>
            </w:r>
          </w:p>
          <w:p w14:paraId="2524BCD5" w14:textId="52FB47C2" w:rsidR="003A5C2C" w:rsidRPr="004E11DE" w:rsidRDefault="003A5C2C" w:rsidP="00097810">
            <w:pPr>
              <w:pStyle w:val="a4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202599">
              <w:rPr>
                <w:color w:val="000000" w:themeColor="text1"/>
              </w:rPr>
              <w:t xml:space="preserve">Закрепление навыков ведения </w:t>
            </w:r>
            <w:r w:rsidR="00097810" w:rsidRPr="00202599">
              <w:rPr>
                <w:color w:val="000000" w:themeColor="text1"/>
              </w:rPr>
              <w:t>отчётности</w:t>
            </w:r>
            <w:r w:rsidR="00097810">
              <w:rPr>
                <w:color w:val="000000" w:themeColor="text1"/>
              </w:rPr>
              <w:t>.</w:t>
            </w:r>
          </w:p>
        </w:tc>
      </w:tr>
      <w:tr w:rsidR="003A5C2C" w14:paraId="03FD99AE" w14:textId="77777777" w:rsidTr="00A47807">
        <w:tc>
          <w:tcPr>
            <w:tcW w:w="4077" w:type="dxa"/>
          </w:tcPr>
          <w:p w14:paraId="2677C55D" w14:textId="77777777" w:rsidR="003A5C2C" w:rsidRPr="004E11DE" w:rsidRDefault="003A5C2C" w:rsidP="003A5C2C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Сроки реализации проекта</w:t>
            </w:r>
          </w:p>
        </w:tc>
        <w:tc>
          <w:tcPr>
            <w:tcW w:w="5488" w:type="dxa"/>
          </w:tcPr>
          <w:p w14:paraId="5BDB37EE" w14:textId="5824FC43" w:rsidR="003A5C2C" w:rsidRPr="004E11DE" w:rsidRDefault="003A5C2C" w:rsidP="00A95802">
            <w:pPr>
              <w:jc w:val="both"/>
              <w:rPr>
                <w:i/>
                <w:color w:val="000000" w:themeColor="text1"/>
              </w:rPr>
            </w:pPr>
            <w:r w:rsidRPr="008D00AE">
              <w:rPr>
                <w:i/>
                <w:color w:val="000000" w:themeColor="text1"/>
              </w:rPr>
              <w:t xml:space="preserve">15 </w:t>
            </w:r>
            <w:r w:rsidR="00A95802">
              <w:rPr>
                <w:i/>
                <w:color w:val="000000" w:themeColor="text1"/>
              </w:rPr>
              <w:t>января</w:t>
            </w:r>
            <w:r w:rsidRPr="008D00AE">
              <w:rPr>
                <w:i/>
                <w:color w:val="000000" w:themeColor="text1"/>
              </w:rPr>
              <w:t>– 15 Июня</w:t>
            </w:r>
          </w:p>
        </w:tc>
      </w:tr>
      <w:tr w:rsidR="003A5C2C" w14:paraId="06FA277B" w14:textId="77777777" w:rsidTr="00A47807">
        <w:tc>
          <w:tcPr>
            <w:tcW w:w="4077" w:type="dxa"/>
          </w:tcPr>
          <w:p w14:paraId="32FD511F" w14:textId="77777777" w:rsidR="003A5C2C" w:rsidRPr="004E11DE" w:rsidRDefault="003A5C2C" w:rsidP="003A5C2C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Количество кредитов</w:t>
            </w:r>
          </w:p>
        </w:tc>
        <w:tc>
          <w:tcPr>
            <w:tcW w:w="5488" w:type="dxa"/>
          </w:tcPr>
          <w:p w14:paraId="3B1DF2D8" w14:textId="6D8B3588" w:rsidR="003A5C2C" w:rsidRPr="004E11DE" w:rsidRDefault="003A5C2C" w:rsidP="00097810">
            <w:pPr>
              <w:jc w:val="both"/>
              <w:rPr>
                <w:i/>
                <w:color w:val="000000" w:themeColor="text1"/>
              </w:rPr>
            </w:pPr>
            <w:r w:rsidRPr="008D00AE">
              <w:rPr>
                <w:i/>
                <w:color w:val="000000" w:themeColor="text1"/>
              </w:rPr>
              <w:t>4</w:t>
            </w:r>
          </w:p>
        </w:tc>
      </w:tr>
      <w:tr w:rsidR="003A5C2C" w14:paraId="428C3D22" w14:textId="77777777" w:rsidTr="00A47807">
        <w:tc>
          <w:tcPr>
            <w:tcW w:w="4077" w:type="dxa"/>
          </w:tcPr>
          <w:p w14:paraId="45C95973" w14:textId="77777777" w:rsidR="003A5C2C" w:rsidRPr="004E11DE" w:rsidRDefault="003A5C2C" w:rsidP="003A5C2C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Тип занятости студента</w:t>
            </w:r>
          </w:p>
        </w:tc>
        <w:tc>
          <w:tcPr>
            <w:tcW w:w="5488" w:type="dxa"/>
          </w:tcPr>
          <w:p w14:paraId="58795A5B" w14:textId="58E2EFA3" w:rsidR="003A5C2C" w:rsidRPr="004E11DE" w:rsidRDefault="00097810" w:rsidP="00097810">
            <w:pPr>
              <w:jc w:val="both"/>
              <w:rPr>
                <w:i/>
                <w:color w:val="000000" w:themeColor="text1"/>
              </w:rPr>
            </w:pPr>
            <w:r w:rsidRPr="008D00AE">
              <w:rPr>
                <w:i/>
                <w:color w:val="000000" w:themeColor="text1"/>
              </w:rPr>
              <w:t>Удалённая</w:t>
            </w:r>
            <w:r w:rsidR="003A5C2C" w:rsidRPr="008D00AE">
              <w:rPr>
                <w:i/>
                <w:color w:val="000000" w:themeColor="text1"/>
              </w:rPr>
              <w:t xml:space="preserve"> работа</w:t>
            </w:r>
          </w:p>
        </w:tc>
      </w:tr>
      <w:tr w:rsidR="003A5C2C" w14:paraId="26C4FA95" w14:textId="77777777" w:rsidTr="00A47807">
        <w:tc>
          <w:tcPr>
            <w:tcW w:w="4077" w:type="dxa"/>
          </w:tcPr>
          <w:p w14:paraId="191226A8" w14:textId="77777777" w:rsidR="003A5C2C" w:rsidRPr="004E11DE" w:rsidRDefault="003A5C2C" w:rsidP="003A5C2C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Интенсивность (часы в неделю)</w:t>
            </w:r>
          </w:p>
          <w:p w14:paraId="6861C4AF" w14:textId="77777777" w:rsidR="003A5C2C" w:rsidRPr="004E11DE" w:rsidRDefault="003A5C2C" w:rsidP="003A5C2C">
            <w:pPr>
              <w:rPr>
                <w:color w:val="000000" w:themeColor="text1"/>
              </w:rPr>
            </w:pPr>
          </w:p>
        </w:tc>
        <w:tc>
          <w:tcPr>
            <w:tcW w:w="5488" w:type="dxa"/>
          </w:tcPr>
          <w:p w14:paraId="09C35C9F" w14:textId="3C5D6056" w:rsidR="003A5C2C" w:rsidRPr="004E11DE" w:rsidRDefault="003A5C2C" w:rsidP="00097810">
            <w:pPr>
              <w:jc w:val="both"/>
              <w:rPr>
                <w:i/>
                <w:color w:val="000000" w:themeColor="text1"/>
              </w:rPr>
            </w:pPr>
            <w:r w:rsidRPr="008D00AE">
              <w:rPr>
                <w:i/>
                <w:color w:val="000000" w:themeColor="text1"/>
              </w:rPr>
              <w:t>5</w:t>
            </w:r>
          </w:p>
        </w:tc>
      </w:tr>
      <w:tr w:rsidR="003A5C2C" w14:paraId="108B57BE" w14:textId="77777777" w:rsidTr="00A47807">
        <w:tc>
          <w:tcPr>
            <w:tcW w:w="4077" w:type="dxa"/>
          </w:tcPr>
          <w:p w14:paraId="6DCDF028" w14:textId="77777777" w:rsidR="003A5C2C" w:rsidRPr="004E11DE" w:rsidRDefault="003A5C2C" w:rsidP="003A5C2C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Вид проектной деятельности</w:t>
            </w:r>
          </w:p>
        </w:tc>
        <w:tc>
          <w:tcPr>
            <w:tcW w:w="5488" w:type="dxa"/>
          </w:tcPr>
          <w:p w14:paraId="10831A0E" w14:textId="3AEE1E0C" w:rsidR="003A5C2C" w:rsidRPr="004E11DE" w:rsidRDefault="003A5C2C" w:rsidP="00097810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Индивидуально-групповая</w:t>
            </w:r>
          </w:p>
        </w:tc>
      </w:tr>
      <w:tr w:rsidR="003A5C2C" w14:paraId="169F388C" w14:textId="77777777" w:rsidTr="00A47807">
        <w:tc>
          <w:tcPr>
            <w:tcW w:w="4077" w:type="dxa"/>
          </w:tcPr>
          <w:p w14:paraId="4CB1C088" w14:textId="77777777" w:rsidR="003A5C2C" w:rsidRPr="004E11DE" w:rsidRDefault="003A5C2C" w:rsidP="003A5C2C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Требования к студентам, участникам проекта</w:t>
            </w:r>
          </w:p>
        </w:tc>
        <w:tc>
          <w:tcPr>
            <w:tcW w:w="5488" w:type="dxa"/>
          </w:tcPr>
          <w:p w14:paraId="39017350" w14:textId="6894DB73" w:rsidR="003A5C2C" w:rsidRPr="004D4EBF" w:rsidRDefault="003A5C2C" w:rsidP="00097810">
            <w:pPr>
              <w:pStyle w:val="a4"/>
              <w:numPr>
                <w:ilvl w:val="0"/>
                <w:numId w:val="6"/>
              </w:numPr>
              <w:jc w:val="both"/>
              <w:rPr>
                <w:i/>
                <w:color w:val="000000" w:themeColor="text1"/>
              </w:rPr>
            </w:pPr>
            <w:r w:rsidRPr="004D4EBF">
              <w:rPr>
                <w:i/>
                <w:color w:val="000000" w:themeColor="text1"/>
              </w:rPr>
              <w:t>Самоорганизация</w:t>
            </w:r>
            <w:r>
              <w:rPr>
                <w:i/>
                <w:color w:val="000000" w:themeColor="text1"/>
              </w:rPr>
              <w:t>;</w:t>
            </w:r>
          </w:p>
          <w:p w14:paraId="07B19570" w14:textId="5696525A" w:rsidR="003A5C2C" w:rsidRPr="004D4EBF" w:rsidRDefault="003A5C2C" w:rsidP="00097810">
            <w:pPr>
              <w:pStyle w:val="a4"/>
              <w:numPr>
                <w:ilvl w:val="0"/>
                <w:numId w:val="6"/>
              </w:numPr>
              <w:jc w:val="both"/>
              <w:rPr>
                <w:i/>
                <w:color w:val="000000" w:themeColor="text1"/>
              </w:rPr>
            </w:pPr>
            <w:r w:rsidRPr="004D4EBF">
              <w:rPr>
                <w:i/>
                <w:color w:val="000000" w:themeColor="text1"/>
              </w:rPr>
              <w:t xml:space="preserve">Умение работать с источниками </w:t>
            </w:r>
            <w:r>
              <w:rPr>
                <w:i/>
                <w:color w:val="000000" w:themeColor="text1"/>
              </w:rPr>
              <w:t xml:space="preserve">информации </w:t>
            </w:r>
            <w:r w:rsidRPr="004D4EBF">
              <w:rPr>
                <w:i/>
                <w:color w:val="000000" w:themeColor="text1"/>
              </w:rPr>
              <w:t>и анализировать их</w:t>
            </w:r>
            <w:r>
              <w:rPr>
                <w:i/>
                <w:color w:val="000000" w:themeColor="text1"/>
              </w:rPr>
              <w:t>;</w:t>
            </w:r>
          </w:p>
          <w:p w14:paraId="09DB6EA7" w14:textId="43EC1BEB" w:rsidR="003A5C2C" w:rsidRDefault="003A5C2C" w:rsidP="00097810">
            <w:pPr>
              <w:pStyle w:val="a4"/>
              <w:numPr>
                <w:ilvl w:val="0"/>
                <w:numId w:val="6"/>
              </w:numPr>
              <w:jc w:val="both"/>
              <w:rPr>
                <w:i/>
                <w:color w:val="000000" w:themeColor="text1"/>
              </w:rPr>
            </w:pPr>
            <w:r w:rsidRPr="004D4EBF">
              <w:rPr>
                <w:i/>
                <w:color w:val="000000" w:themeColor="text1"/>
              </w:rPr>
              <w:t>Интерес к исследованию</w:t>
            </w:r>
            <w:r>
              <w:rPr>
                <w:i/>
                <w:color w:val="000000" w:themeColor="text1"/>
              </w:rPr>
              <w:t>;</w:t>
            </w:r>
          </w:p>
          <w:p w14:paraId="5F559EF5" w14:textId="64D96F58" w:rsidR="003A5C2C" w:rsidRDefault="003A5C2C" w:rsidP="00097810">
            <w:pPr>
              <w:pStyle w:val="a4"/>
              <w:numPr>
                <w:ilvl w:val="0"/>
                <w:numId w:val="6"/>
              </w:num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Навыки </w:t>
            </w:r>
            <w:r w:rsidR="00A95802">
              <w:rPr>
                <w:i/>
                <w:color w:val="000000" w:themeColor="text1"/>
              </w:rPr>
              <w:t>проведения соц. исследования</w:t>
            </w:r>
            <w:r>
              <w:rPr>
                <w:i/>
                <w:color w:val="000000" w:themeColor="text1"/>
              </w:rPr>
              <w:t>;</w:t>
            </w:r>
          </w:p>
          <w:p w14:paraId="5A33F733" w14:textId="5FE21944" w:rsidR="003A5C2C" w:rsidRPr="004E11DE" w:rsidRDefault="003A5C2C" w:rsidP="00097810">
            <w:pPr>
              <w:pStyle w:val="a4"/>
              <w:numPr>
                <w:ilvl w:val="0"/>
                <w:numId w:val="6"/>
              </w:numPr>
              <w:jc w:val="both"/>
              <w:rPr>
                <w:i/>
                <w:color w:val="000000" w:themeColor="text1"/>
              </w:rPr>
            </w:pPr>
            <w:r w:rsidRPr="004D4EBF">
              <w:rPr>
                <w:i/>
                <w:color w:val="000000" w:themeColor="text1"/>
              </w:rPr>
              <w:t>Умение структурировать информацию</w:t>
            </w:r>
            <w:r>
              <w:rPr>
                <w:i/>
                <w:color w:val="000000" w:themeColor="text1"/>
              </w:rPr>
              <w:t>.</w:t>
            </w:r>
          </w:p>
        </w:tc>
      </w:tr>
      <w:tr w:rsidR="003A5C2C" w14:paraId="415D355E" w14:textId="77777777" w:rsidTr="00A47807">
        <w:tc>
          <w:tcPr>
            <w:tcW w:w="4077" w:type="dxa"/>
          </w:tcPr>
          <w:p w14:paraId="75F0BE50" w14:textId="4E9DD899" w:rsidR="003A5C2C" w:rsidRPr="00971EDC" w:rsidRDefault="003A5C2C" w:rsidP="003A5C2C">
            <w:pPr>
              <w:rPr>
                <w:b/>
                <w:color w:val="000000" w:themeColor="text1"/>
              </w:rPr>
            </w:pPr>
            <w:r w:rsidRPr="00971EDC">
              <w:rPr>
                <w:rFonts w:cs="Times New Roman"/>
                <w:b/>
              </w:rPr>
              <w:t>Планируемые результаты проекта</w:t>
            </w:r>
          </w:p>
        </w:tc>
        <w:tc>
          <w:tcPr>
            <w:tcW w:w="5488" w:type="dxa"/>
          </w:tcPr>
          <w:p w14:paraId="2FC20597" w14:textId="25E9BB14" w:rsidR="003A5C2C" w:rsidRPr="004E11DE" w:rsidRDefault="00097810" w:rsidP="00097810">
            <w:pPr>
              <w:jc w:val="both"/>
              <w:rPr>
                <w:i/>
                <w:color w:val="000000" w:themeColor="text1"/>
              </w:rPr>
            </w:pPr>
            <w:r w:rsidRPr="004D4EBF">
              <w:rPr>
                <w:i/>
                <w:color w:val="000000" w:themeColor="text1"/>
              </w:rPr>
              <w:t>Отчёт</w:t>
            </w:r>
            <w:r w:rsidR="003A5C2C">
              <w:rPr>
                <w:i/>
                <w:color w:val="000000" w:themeColor="text1"/>
              </w:rPr>
              <w:t xml:space="preserve"> </w:t>
            </w:r>
            <w:r w:rsidR="003A5C2C" w:rsidRPr="004D4EBF">
              <w:rPr>
                <w:i/>
                <w:color w:val="000000" w:themeColor="text1"/>
              </w:rPr>
              <w:t>(</w:t>
            </w:r>
            <w:r w:rsidR="003A5C2C">
              <w:rPr>
                <w:i/>
                <w:color w:val="000000" w:themeColor="text1"/>
              </w:rPr>
              <w:t>текстовый вариант + презентация</w:t>
            </w:r>
            <w:r w:rsidR="003A5C2C" w:rsidRPr="004D4EBF">
              <w:rPr>
                <w:i/>
                <w:color w:val="000000" w:themeColor="text1"/>
              </w:rPr>
              <w:t>)</w:t>
            </w:r>
          </w:p>
        </w:tc>
      </w:tr>
      <w:tr w:rsidR="003A5C2C" w14:paraId="384D585B" w14:textId="77777777" w:rsidTr="00A47807">
        <w:tc>
          <w:tcPr>
            <w:tcW w:w="4077" w:type="dxa"/>
          </w:tcPr>
          <w:p w14:paraId="7548FE3D" w14:textId="67846742" w:rsidR="003A5C2C" w:rsidRPr="00971EDC" w:rsidRDefault="003A5C2C" w:rsidP="003A5C2C">
            <w:pPr>
              <w:rPr>
                <w:b/>
                <w:color w:val="000000" w:themeColor="text1"/>
              </w:rPr>
            </w:pPr>
            <w:r w:rsidRPr="00971EDC">
              <w:rPr>
                <w:b/>
                <w:color w:val="000000" w:themeColor="text1"/>
              </w:rPr>
              <w:t xml:space="preserve">Формат </w:t>
            </w:r>
            <w:r>
              <w:rPr>
                <w:b/>
                <w:color w:val="000000" w:themeColor="text1"/>
              </w:rPr>
              <w:t xml:space="preserve">представления </w:t>
            </w:r>
            <w:r>
              <w:rPr>
                <w:b/>
                <w:color w:val="000000" w:themeColor="text1"/>
              </w:rPr>
              <w:lastRenderedPageBreak/>
              <w:t>результатов, который подлежит оцениванию (</w:t>
            </w:r>
            <w:r w:rsidRPr="00971EDC">
              <w:rPr>
                <w:b/>
                <w:color w:val="000000" w:themeColor="text1"/>
              </w:rPr>
              <w:t>отчет студента по проекту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5488" w:type="dxa"/>
          </w:tcPr>
          <w:p w14:paraId="4A3F1897" w14:textId="77777777" w:rsidR="003A5C2C" w:rsidRPr="004D4EBF" w:rsidRDefault="003A5C2C" w:rsidP="00097810">
            <w:pPr>
              <w:jc w:val="both"/>
              <w:rPr>
                <w:i/>
                <w:color w:val="000000" w:themeColor="text1"/>
              </w:rPr>
            </w:pPr>
            <w:r w:rsidRPr="004D4EBF">
              <w:rPr>
                <w:i/>
                <w:color w:val="000000" w:themeColor="text1"/>
              </w:rPr>
              <w:lastRenderedPageBreak/>
              <w:t xml:space="preserve">Текстовый, табличный по выделенным </w:t>
            </w:r>
            <w:r w:rsidRPr="004D4EBF">
              <w:rPr>
                <w:i/>
                <w:color w:val="000000" w:themeColor="text1"/>
              </w:rPr>
              <w:lastRenderedPageBreak/>
              <w:t>пунктам:</w:t>
            </w:r>
          </w:p>
          <w:p w14:paraId="719F3F6E" w14:textId="07F0C39A" w:rsidR="003A5C2C" w:rsidRPr="004D4EBF" w:rsidRDefault="003A5C2C" w:rsidP="00097810">
            <w:pPr>
              <w:pStyle w:val="a4"/>
              <w:numPr>
                <w:ilvl w:val="0"/>
                <w:numId w:val="7"/>
              </w:num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Н</w:t>
            </w:r>
            <w:r w:rsidRPr="004D4EBF">
              <w:rPr>
                <w:i/>
                <w:color w:val="000000" w:themeColor="text1"/>
              </w:rPr>
              <w:t>аименование</w:t>
            </w:r>
            <w:r w:rsidR="00A95802">
              <w:rPr>
                <w:i/>
                <w:color w:val="000000" w:themeColor="text1"/>
              </w:rPr>
              <w:t xml:space="preserve"> коммерческого банка</w:t>
            </w:r>
            <w:r w:rsidRPr="004D4EBF">
              <w:rPr>
                <w:i/>
                <w:color w:val="000000" w:themeColor="text1"/>
              </w:rPr>
              <w:t>;</w:t>
            </w:r>
          </w:p>
          <w:p w14:paraId="0551525B" w14:textId="7A68DE9A" w:rsidR="003A5C2C" w:rsidRPr="004D4EBF" w:rsidRDefault="00A95802" w:rsidP="00097810">
            <w:pPr>
              <w:pStyle w:val="a4"/>
              <w:numPr>
                <w:ilvl w:val="0"/>
                <w:numId w:val="7"/>
              </w:num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Услуги по кредитованию физических лиц, которые предоставляет организация</w:t>
            </w:r>
            <w:r w:rsidR="003A5C2C" w:rsidRPr="004D4EBF">
              <w:rPr>
                <w:i/>
                <w:color w:val="000000" w:themeColor="text1"/>
              </w:rPr>
              <w:t>;</w:t>
            </w:r>
          </w:p>
          <w:p w14:paraId="1BD1160C" w14:textId="43F923A5" w:rsidR="003A5C2C" w:rsidRPr="004D4EBF" w:rsidRDefault="00A95802" w:rsidP="00097810">
            <w:pPr>
              <w:pStyle w:val="a4"/>
              <w:numPr>
                <w:ilvl w:val="0"/>
                <w:numId w:val="7"/>
              </w:num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Стоимостные показатели услуги кредитования физических лиц</w:t>
            </w:r>
            <w:r w:rsidR="003A5C2C">
              <w:rPr>
                <w:i/>
                <w:color w:val="000000" w:themeColor="text1"/>
              </w:rPr>
              <w:t>;</w:t>
            </w:r>
          </w:p>
          <w:p w14:paraId="3F478B8C" w14:textId="7613FAB6" w:rsidR="003A5C2C" w:rsidRDefault="00A95802" w:rsidP="00097810">
            <w:pPr>
              <w:pStyle w:val="a4"/>
              <w:numPr>
                <w:ilvl w:val="0"/>
                <w:numId w:val="7"/>
              </w:num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Скрытые процентные ставки</w:t>
            </w:r>
            <w:r w:rsidR="003A5C2C" w:rsidRPr="004D4EBF">
              <w:rPr>
                <w:i/>
                <w:color w:val="000000" w:themeColor="text1"/>
              </w:rPr>
              <w:t>;</w:t>
            </w:r>
          </w:p>
          <w:p w14:paraId="57539008" w14:textId="77777777" w:rsidR="00A95802" w:rsidRDefault="00A95802" w:rsidP="00097810">
            <w:pPr>
              <w:pStyle w:val="a4"/>
              <w:numPr>
                <w:ilvl w:val="0"/>
                <w:numId w:val="7"/>
              </w:num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Требуемый пакет документов;</w:t>
            </w:r>
          </w:p>
          <w:p w14:paraId="0C4E70E2" w14:textId="3A45D7B2" w:rsidR="003A5C2C" w:rsidRPr="004E11DE" w:rsidRDefault="00A95802" w:rsidP="00A95802">
            <w:pPr>
              <w:pStyle w:val="a4"/>
              <w:numPr>
                <w:ilvl w:val="0"/>
                <w:numId w:val="7"/>
              </w:num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Преимущества и недостатки кредитного процесса в банке.</w:t>
            </w:r>
          </w:p>
        </w:tc>
      </w:tr>
      <w:tr w:rsidR="003A5C2C" w14:paraId="3AE0C6F1" w14:textId="77777777" w:rsidTr="00A47807">
        <w:tc>
          <w:tcPr>
            <w:tcW w:w="4077" w:type="dxa"/>
          </w:tcPr>
          <w:p w14:paraId="42D07D64" w14:textId="3BC96EBB" w:rsidR="003A5C2C" w:rsidRPr="00971EDC" w:rsidRDefault="003A5C2C" w:rsidP="003A5C2C">
            <w:pPr>
              <w:rPr>
                <w:b/>
                <w:color w:val="000000" w:themeColor="text1"/>
              </w:rPr>
            </w:pPr>
            <w:r w:rsidRPr="00971EDC">
              <w:rPr>
                <w:rFonts w:cs="Times New Roman"/>
                <w:b/>
              </w:rPr>
              <w:lastRenderedPageBreak/>
              <w:t>Критерии оценивания результатов проекта</w:t>
            </w:r>
          </w:p>
        </w:tc>
        <w:tc>
          <w:tcPr>
            <w:tcW w:w="5488" w:type="dxa"/>
          </w:tcPr>
          <w:p w14:paraId="31DD09E4" w14:textId="77777777" w:rsidR="003A5C2C" w:rsidRPr="004D4EBF" w:rsidRDefault="003A5C2C" w:rsidP="00097810">
            <w:pPr>
              <w:pStyle w:val="a4"/>
              <w:numPr>
                <w:ilvl w:val="0"/>
                <w:numId w:val="8"/>
              </w:numPr>
              <w:jc w:val="both"/>
              <w:rPr>
                <w:i/>
                <w:color w:val="000000" w:themeColor="text1"/>
              </w:rPr>
            </w:pPr>
            <w:r w:rsidRPr="004D4EBF">
              <w:rPr>
                <w:i/>
                <w:color w:val="000000" w:themeColor="text1"/>
              </w:rPr>
              <w:t>Полнота собранной информации</w:t>
            </w:r>
          </w:p>
          <w:p w14:paraId="07D135E4" w14:textId="3913A974" w:rsidR="003A5C2C" w:rsidRDefault="003A5C2C" w:rsidP="00097810">
            <w:pPr>
              <w:pStyle w:val="a4"/>
              <w:numPr>
                <w:ilvl w:val="0"/>
                <w:numId w:val="8"/>
              </w:numPr>
              <w:jc w:val="both"/>
              <w:rPr>
                <w:i/>
                <w:color w:val="000000" w:themeColor="text1"/>
              </w:rPr>
            </w:pPr>
            <w:r w:rsidRPr="004D4EBF">
              <w:rPr>
                <w:i/>
                <w:color w:val="000000" w:themeColor="text1"/>
              </w:rPr>
              <w:t>Оперативность выполнения</w:t>
            </w:r>
            <w:r>
              <w:rPr>
                <w:i/>
                <w:color w:val="000000" w:themeColor="text1"/>
              </w:rPr>
              <w:t>;</w:t>
            </w:r>
          </w:p>
          <w:p w14:paraId="143D939A" w14:textId="64876BF7" w:rsidR="003A5C2C" w:rsidRDefault="003A5C2C" w:rsidP="00097810">
            <w:pPr>
              <w:pStyle w:val="a4"/>
              <w:numPr>
                <w:ilvl w:val="0"/>
                <w:numId w:val="8"/>
              </w:num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Результаты </w:t>
            </w:r>
            <w:r w:rsidR="00A95802">
              <w:rPr>
                <w:i/>
                <w:color w:val="000000" w:themeColor="text1"/>
              </w:rPr>
              <w:t>интервью и анкетного опроса</w:t>
            </w:r>
            <w:r>
              <w:rPr>
                <w:i/>
                <w:color w:val="000000" w:themeColor="text1"/>
              </w:rPr>
              <w:t>;</w:t>
            </w:r>
          </w:p>
          <w:p w14:paraId="53673ECB" w14:textId="5AAC2B4E" w:rsidR="003A5C2C" w:rsidRPr="004E11DE" w:rsidRDefault="003A5C2C" w:rsidP="00097810">
            <w:pPr>
              <w:pStyle w:val="a4"/>
              <w:numPr>
                <w:ilvl w:val="0"/>
                <w:numId w:val="8"/>
              </w:numPr>
              <w:jc w:val="both"/>
              <w:rPr>
                <w:i/>
                <w:color w:val="000000" w:themeColor="text1"/>
              </w:rPr>
            </w:pPr>
            <w:r w:rsidRPr="004D4EBF">
              <w:rPr>
                <w:i/>
                <w:color w:val="000000" w:themeColor="text1"/>
              </w:rPr>
              <w:t>Структурированность представляемого материала</w:t>
            </w:r>
            <w:r>
              <w:rPr>
                <w:i/>
                <w:color w:val="000000" w:themeColor="text1"/>
              </w:rPr>
              <w:t>.</w:t>
            </w:r>
          </w:p>
        </w:tc>
      </w:tr>
      <w:tr w:rsidR="003A5C2C" w14:paraId="32866122" w14:textId="77777777" w:rsidTr="00A47807">
        <w:tc>
          <w:tcPr>
            <w:tcW w:w="4077" w:type="dxa"/>
          </w:tcPr>
          <w:p w14:paraId="0A437520" w14:textId="77777777" w:rsidR="003A5C2C" w:rsidRPr="004E11DE" w:rsidRDefault="003A5C2C" w:rsidP="003A5C2C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488" w:type="dxa"/>
          </w:tcPr>
          <w:p w14:paraId="58F10CD6" w14:textId="11827001" w:rsidR="003A5C2C" w:rsidRPr="004E11DE" w:rsidRDefault="003A5C2C" w:rsidP="00097810">
            <w:pPr>
              <w:jc w:val="both"/>
              <w:rPr>
                <w:i/>
                <w:color w:val="000000" w:themeColor="text1"/>
              </w:rPr>
            </w:pPr>
            <w:r w:rsidRPr="008D00AE">
              <w:rPr>
                <w:i/>
                <w:color w:val="000000" w:themeColor="text1"/>
              </w:rPr>
              <w:t>5</w:t>
            </w:r>
          </w:p>
        </w:tc>
      </w:tr>
      <w:tr w:rsidR="003A5C2C" w14:paraId="1B2EDEA8" w14:textId="77777777" w:rsidTr="00A47807">
        <w:tc>
          <w:tcPr>
            <w:tcW w:w="4077" w:type="dxa"/>
          </w:tcPr>
          <w:p w14:paraId="684924B3" w14:textId="77777777" w:rsidR="003A5C2C" w:rsidRPr="004E11DE" w:rsidRDefault="003A5C2C" w:rsidP="003A5C2C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Критерии отбора студентов в проект (применяются в случае большого количества заявок на проект)</w:t>
            </w:r>
          </w:p>
        </w:tc>
        <w:tc>
          <w:tcPr>
            <w:tcW w:w="5488" w:type="dxa"/>
          </w:tcPr>
          <w:p w14:paraId="540F8E69" w14:textId="73BA9862" w:rsidR="003A5C2C" w:rsidRPr="00202599" w:rsidRDefault="003A5C2C" w:rsidP="00097810">
            <w:pPr>
              <w:jc w:val="both"/>
              <w:rPr>
                <w:color w:val="000000" w:themeColor="text1"/>
              </w:rPr>
            </w:pPr>
            <w:r w:rsidRPr="00202599">
              <w:rPr>
                <w:color w:val="000000" w:themeColor="text1"/>
              </w:rPr>
              <w:t>Наличие интереса к исследованию</w:t>
            </w:r>
            <w:r w:rsidR="00097810">
              <w:rPr>
                <w:color w:val="000000" w:themeColor="text1"/>
              </w:rPr>
              <w:t>;</w:t>
            </w:r>
          </w:p>
          <w:p w14:paraId="73D7348B" w14:textId="388AF4D0" w:rsidR="003A5C2C" w:rsidRPr="00202599" w:rsidRDefault="00A95802" w:rsidP="00097810">
            <w:pPr>
              <w:jc w:val="both"/>
            </w:pPr>
            <w:r>
              <w:t>Знакомство с деятельностью коммерческого банка</w:t>
            </w:r>
            <w:r w:rsidR="00097810">
              <w:t>;</w:t>
            </w:r>
          </w:p>
          <w:p w14:paraId="5911CE94" w14:textId="152A7B66" w:rsidR="003A5C2C" w:rsidRPr="004E11DE" w:rsidRDefault="003A5C2C" w:rsidP="00097810">
            <w:pPr>
              <w:jc w:val="both"/>
              <w:rPr>
                <w:i/>
                <w:color w:val="000000" w:themeColor="text1"/>
              </w:rPr>
            </w:pPr>
            <w:r w:rsidRPr="00202599">
              <w:t>Успеваемость кандидата</w:t>
            </w:r>
            <w:r w:rsidR="00097810">
              <w:t>.</w:t>
            </w:r>
          </w:p>
        </w:tc>
      </w:tr>
      <w:tr w:rsidR="003A5C2C" w14:paraId="14260A8B" w14:textId="77777777" w:rsidTr="00A47807">
        <w:tc>
          <w:tcPr>
            <w:tcW w:w="4077" w:type="dxa"/>
          </w:tcPr>
          <w:p w14:paraId="7020932B" w14:textId="77777777" w:rsidR="003A5C2C" w:rsidRPr="004E11DE" w:rsidRDefault="003A5C2C" w:rsidP="003A5C2C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Образовательные программы</w:t>
            </w:r>
          </w:p>
        </w:tc>
        <w:tc>
          <w:tcPr>
            <w:tcW w:w="5488" w:type="dxa"/>
          </w:tcPr>
          <w:p w14:paraId="2CBAC50B" w14:textId="526C33B9" w:rsidR="003A5C2C" w:rsidRPr="004E11DE" w:rsidRDefault="003A5C2C" w:rsidP="00097810">
            <w:pPr>
              <w:jc w:val="both"/>
              <w:rPr>
                <w:i/>
                <w:color w:val="000000" w:themeColor="text1"/>
              </w:rPr>
            </w:pPr>
            <w:r w:rsidRPr="00202599">
              <w:rPr>
                <w:i/>
                <w:color w:val="000000" w:themeColor="text1"/>
              </w:rPr>
              <w:t xml:space="preserve">Социология, менеджмент, ГМУ, </w:t>
            </w:r>
            <w:r>
              <w:rPr>
                <w:i/>
                <w:color w:val="000000" w:themeColor="text1"/>
              </w:rPr>
              <w:t>управление персоналом</w:t>
            </w:r>
          </w:p>
        </w:tc>
      </w:tr>
      <w:tr w:rsidR="003A5C2C" w14:paraId="4B6A6EBF" w14:textId="77777777" w:rsidTr="00A47807">
        <w:tc>
          <w:tcPr>
            <w:tcW w:w="4077" w:type="dxa"/>
          </w:tcPr>
          <w:p w14:paraId="126F3E48" w14:textId="77777777" w:rsidR="003A5C2C" w:rsidRPr="004E11DE" w:rsidRDefault="003A5C2C" w:rsidP="003A5C2C">
            <w:pPr>
              <w:rPr>
                <w:color w:val="000000" w:themeColor="text1"/>
              </w:rPr>
            </w:pPr>
            <w:r w:rsidRPr="004E11DE">
              <w:rPr>
                <w:color w:val="000000" w:themeColor="text1"/>
              </w:rPr>
              <w:t>Территория</w:t>
            </w:r>
          </w:p>
        </w:tc>
        <w:tc>
          <w:tcPr>
            <w:tcW w:w="5488" w:type="dxa"/>
          </w:tcPr>
          <w:p w14:paraId="50B50415" w14:textId="41B20816" w:rsidR="003A5C2C" w:rsidRPr="004E11DE" w:rsidRDefault="003A5C2C" w:rsidP="00097810">
            <w:pPr>
              <w:jc w:val="both"/>
              <w:rPr>
                <w:i/>
                <w:color w:val="000000" w:themeColor="text1"/>
              </w:rPr>
            </w:pPr>
            <w:r w:rsidRPr="008D00AE">
              <w:rPr>
                <w:i/>
                <w:color w:val="000000" w:themeColor="text1"/>
              </w:rPr>
              <w:t>Ул. Кирпичная 33</w:t>
            </w:r>
          </w:p>
        </w:tc>
      </w:tr>
    </w:tbl>
    <w:p w14:paraId="65333D33" w14:textId="3874F9BC" w:rsidR="004E12FA" w:rsidRDefault="004E12FA" w:rsidP="00A10FB9"/>
    <w:sectPr w:rsidR="004E12FA" w:rsidSect="00AD5C4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65657"/>
    <w:multiLevelType w:val="hybridMultilevel"/>
    <w:tmpl w:val="18C0D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E63C00"/>
    <w:multiLevelType w:val="hybridMultilevel"/>
    <w:tmpl w:val="6A967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20E84"/>
    <w:multiLevelType w:val="hybridMultilevel"/>
    <w:tmpl w:val="344A5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848CA"/>
    <w:multiLevelType w:val="hybridMultilevel"/>
    <w:tmpl w:val="99EED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A505B"/>
    <w:multiLevelType w:val="hybridMultilevel"/>
    <w:tmpl w:val="DD74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03FD3"/>
    <w:multiLevelType w:val="hybridMultilevel"/>
    <w:tmpl w:val="27F8B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5317"/>
    <w:multiLevelType w:val="hybridMultilevel"/>
    <w:tmpl w:val="60FC0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07D8B"/>
    <w:multiLevelType w:val="hybridMultilevel"/>
    <w:tmpl w:val="87D0A8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07"/>
    <w:rsid w:val="00023E4E"/>
    <w:rsid w:val="00054118"/>
    <w:rsid w:val="00097810"/>
    <w:rsid w:val="000A439E"/>
    <w:rsid w:val="001D79C2"/>
    <w:rsid w:val="00231EA4"/>
    <w:rsid w:val="002D4B0B"/>
    <w:rsid w:val="003A5C2C"/>
    <w:rsid w:val="003D53CE"/>
    <w:rsid w:val="003E3254"/>
    <w:rsid w:val="00400C0B"/>
    <w:rsid w:val="004678F7"/>
    <w:rsid w:val="004C1D36"/>
    <w:rsid w:val="004D3B36"/>
    <w:rsid w:val="004E11DE"/>
    <w:rsid w:val="004E12FA"/>
    <w:rsid w:val="0053676A"/>
    <w:rsid w:val="005A6059"/>
    <w:rsid w:val="005E13DA"/>
    <w:rsid w:val="005E3B03"/>
    <w:rsid w:val="00611FDD"/>
    <w:rsid w:val="00691CF6"/>
    <w:rsid w:val="00772F69"/>
    <w:rsid w:val="0082311B"/>
    <w:rsid w:val="00834E3D"/>
    <w:rsid w:val="00866C31"/>
    <w:rsid w:val="008903D9"/>
    <w:rsid w:val="008B458B"/>
    <w:rsid w:val="00963578"/>
    <w:rsid w:val="00971EDC"/>
    <w:rsid w:val="00990D2A"/>
    <w:rsid w:val="009A6F08"/>
    <w:rsid w:val="00A013F2"/>
    <w:rsid w:val="00A10FB9"/>
    <w:rsid w:val="00A47807"/>
    <w:rsid w:val="00A550AE"/>
    <w:rsid w:val="00A95802"/>
    <w:rsid w:val="00AD4D49"/>
    <w:rsid w:val="00AD5C4C"/>
    <w:rsid w:val="00B47552"/>
    <w:rsid w:val="00C86CA2"/>
    <w:rsid w:val="00C91A99"/>
    <w:rsid w:val="00D448DA"/>
    <w:rsid w:val="00D85BDC"/>
    <w:rsid w:val="00F17335"/>
    <w:rsid w:val="00F379A0"/>
    <w:rsid w:val="00F50313"/>
    <w:rsid w:val="00F745EA"/>
    <w:rsid w:val="00F944B4"/>
    <w:rsid w:val="00FB4573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FAABB"/>
  <w15:docId w15:val="{1EA17B96-6BAE-405D-B398-0809449F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E3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 Долженко</cp:lastModifiedBy>
  <cp:revision>3</cp:revision>
  <dcterms:created xsi:type="dcterms:W3CDTF">2016-01-06T22:14:00Z</dcterms:created>
  <dcterms:modified xsi:type="dcterms:W3CDTF">2016-01-06T22:48:00Z</dcterms:modified>
</cp:coreProperties>
</file>