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59F" w:rsidRPr="003F159F" w:rsidRDefault="003F159F" w:rsidP="003F159F">
      <w:pPr>
        <w:pBdr>
          <w:top w:val="single" w:sz="4" w:space="1" w:color="auto"/>
          <w:bottom w:val="single" w:sz="4" w:space="1" w:color="auto"/>
        </w:pBdr>
        <w:spacing w:line="240" w:lineRule="auto"/>
        <w:ind w:firstLine="0"/>
        <w:jc w:val="right"/>
        <w:rPr>
          <w:szCs w:val="24"/>
        </w:rPr>
      </w:pPr>
      <w:r w:rsidRPr="003F159F">
        <w:rPr>
          <w:szCs w:val="24"/>
        </w:rPr>
        <w:t>Проект</w:t>
      </w:r>
    </w:p>
    <w:p w:rsidR="003F159F" w:rsidRPr="003F159F" w:rsidRDefault="003F159F" w:rsidP="003F159F">
      <w:pPr>
        <w:pBdr>
          <w:top w:val="single" w:sz="4" w:space="1" w:color="auto"/>
          <w:bottom w:val="single" w:sz="4" w:space="1" w:color="auto"/>
        </w:pBdr>
        <w:spacing w:line="240" w:lineRule="auto"/>
        <w:ind w:firstLine="0"/>
        <w:jc w:val="right"/>
        <w:rPr>
          <w:szCs w:val="24"/>
        </w:rPr>
      </w:pPr>
      <w:r w:rsidRPr="003F159F">
        <w:rPr>
          <w:szCs w:val="24"/>
        </w:rPr>
        <w:t xml:space="preserve">Версия </w:t>
      </w:r>
      <w:r w:rsidR="0084795F">
        <w:rPr>
          <w:szCs w:val="24"/>
        </w:rPr>
        <w:t>3</w:t>
      </w:r>
      <w:r w:rsidRPr="003F159F">
        <w:rPr>
          <w:szCs w:val="24"/>
        </w:rPr>
        <w:t xml:space="preserve"> от 03.12.2019</w:t>
      </w:r>
    </w:p>
    <w:p w:rsidR="00C61644" w:rsidRDefault="00C61644" w:rsidP="00EE1FA3">
      <w:pPr>
        <w:pBdr>
          <w:top w:val="single" w:sz="4" w:space="1" w:color="auto"/>
          <w:bottom w:val="single" w:sz="4" w:space="1" w:color="auto"/>
        </w:pBdr>
        <w:spacing w:line="240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Программа</w:t>
      </w:r>
    </w:p>
    <w:p w:rsidR="00EE1FA3" w:rsidRDefault="003F159F" w:rsidP="00EE1FA3">
      <w:pPr>
        <w:pBdr>
          <w:top w:val="single" w:sz="4" w:space="1" w:color="auto"/>
          <w:bottom w:val="single" w:sz="4" w:space="1" w:color="auto"/>
        </w:pBdr>
        <w:spacing w:line="240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Восьмого</w:t>
      </w:r>
      <w:r w:rsidR="00EE1FA3" w:rsidRPr="00EE1FA3">
        <w:rPr>
          <w:b/>
          <w:sz w:val="32"/>
          <w:szCs w:val="32"/>
        </w:rPr>
        <w:t xml:space="preserve"> Интерактивн</w:t>
      </w:r>
      <w:r w:rsidR="00C61644">
        <w:rPr>
          <w:b/>
          <w:sz w:val="32"/>
          <w:szCs w:val="32"/>
        </w:rPr>
        <w:t>ого</w:t>
      </w:r>
      <w:r w:rsidR="00EE1FA3" w:rsidRPr="00EE1FA3">
        <w:rPr>
          <w:b/>
          <w:sz w:val="32"/>
          <w:szCs w:val="32"/>
        </w:rPr>
        <w:t xml:space="preserve"> кругл</w:t>
      </w:r>
      <w:r w:rsidR="00C61644">
        <w:rPr>
          <w:b/>
          <w:sz w:val="32"/>
          <w:szCs w:val="32"/>
        </w:rPr>
        <w:t>ого</w:t>
      </w:r>
      <w:r w:rsidR="00EE1FA3" w:rsidRPr="00EE1FA3">
        <w:rPr>
          <w:b/>
          <w:sz w:val="32"/>
          <w:szCs w:val="32"/>
        </w:rPr>
        <w:t xml:space="preserve"> стол</w:t>
      </w:r>
      <w:r w:rsidR="00C61644">
        <w:rPr>
          <w:b/>
          <w:sz w:val="32"/>
          <w:szCs w:val="32"/>
        </w:rPr>
        <w:t>а</w:t>
      </w:r>
    </w:p>
    <w:p w:rsidR="00EE1FA3" w:rsidRPr="00EE1FA3" w:rsidRDefault="00EE1FA3" w:rsidP="00EE1FA3">
      <w:pPr>
        <w:pBdr>
          <w:top w:val="single" w:sz="4" w:space="1" w:color="auto"/>
          <w:bottom w:val="single" w:sz="4" w:space="1" w:color="auto"/>
        </w:pBdr>
        <w:spacing w:line="240" w:lineRule="auto"/>
        <w:ind w:firstLine="0"/>
        <w:jc w:val="center"/>
        <w:rPr>
          <w:b/>
          <w:color w:val="17365D"/>
          <w:sz w:val="32"/>
          <w:szCs w:val="32"/>
        </w:rPr>
      </w:pPr>
      <w:r w:rsidRPr="00EE1FA3">
        <w:rPr>
          <w:b/>
          <w:sz w:val="32"/>
          <w:szCs w:val="32"/>
        </w:rPr>
        <w:t>«Новое в законодательстве о публичных закупках: Закон о контрактной системе и Закон № 223-ФЗ»</w:t>
      </w:r>
    </w:p>
    <w:p w:rsidR="00F51204" w:rsidRDefault="00F51204" w:rsidP="00EE1FA3">
      <w:pPr>
        <w:pBdr>
          <w:top w:val="single" w:sz="4" w:space="1" w:color="auto"/>
          <w:bottom w:val="single" w:sz="4" w:space="1" w:color="auto"/>
        </w:pBdr>
        <w:spacing w:line="240" w:lineRule="auto"/>
        <w:ind w:firstLine="0"/>
        <w:jc w:val="center"/>
        <w:rPr>
          <w:b/>
          <w:i/>
          <w:color w:val="17365D"/>
          <w:sz w:val="20"/>
          <w:szCs w:val="20"/>
        </w:rPr>
      </w:pPr>
    </w:p>
    <w:p w:rsidR="001B52DD" w:rsidRPr="00917B11" w:rsidRDefault="001B52DD" w:rsidP="00EE1FA3">
      <w:pPr>
        <w:pBdr>
          <w:top w:val="single" w:sz="4" w:space="1" w:color="auto"/>
          <w:bottom w:val="single" w:sz="4" w:space="1" w:color="auto"/>
        </w:pBdr>
        <w:spacing w:line="240" w:lineRule="auto"/>
        <w:ind w:firstLine="0"/>
        <w:jc w:val="center"/>
        <w:rPr>
          <w:b/>
          <w:i/>
          <w:color w:val="17365D"/>
          <w:szCs w:val="24"/>
        </w:rPr>
      </w:pPr>
      <w:r w:rsidRPr="00917B11">
        <w:rPr>
          <w:b/>
          <w:i/>
          <w:color w:val="17365D"/>
          <w:szCs w:val="24"/>
        </w:rPr>
        <w:t>Мест</w:t>
      </w:r>
      <w:r w:rsidR="00F51204" w:rsidRPr="00917B11">
        <w:rPr>
          <w:b/>
          <w:i/>
          <w:color w:val="17365D"/>
          <w:szCs w:val="24"/>
        </w:rPr>
        <w:t>о</w:t>
      </w:r>
      <w:r w:rsidRPr="00917B11">
        <w:rPr>
          <w:b/>
          <w:i/>
          <w:color w:val="17365D"/>
          <w:szCs w:val="24"/>
        </w:rPr>
        <w:t xml:space="preserve"> проведения: </w:t>
      </w:r>
      <w:r w:rsidRPr="00917B11">
        <w:rPr>
          <w:b/>
          <w:i/>
          <w:color w:val="17365D"/>
          <w:szCs w:val="24"/>
        </w:rPr>
        <w:br/>
        <w:t>Юридический факульт</w:t>
      </w:r>
      <w:r w:rsidR="00CB1E25" w:rsidRPr="00917B11">
        <w:rPr>
          <w:b/>
          <w:i/>
          <w:color w:val="17365D"/>
          <w:szCs w:val="24"/>
        </w:rPr>
        <w:t>ет М</w:t>
      </w:r>
      <w:r w:rsidR="00EE1FA3" w:rsidRPr="00917B11">
        <w:rPr>
          <w:b/>
          <w:i/>
          <w:color w:val="17365D"/>
          <w:szCs w:val="24"/>
        </w:rPr>
        <w:t>ГУ</w:t>
      </w:r>
      <w:r w:rsidR="00917B11" w:rsidRPr="00917B11">
        <w:rPr>
          <w:b/>
          <w:i/>
          <w:color w:val="17365D"/>
          <w:szCs w:val="24"/>
        </w:rPr>
        <w:t xml:space="preserve"> имени М.В. Ломоносова:</w:t>
      </w:r>
    </w:p>
    <w:p w:rsidR="001B52DD" w:rsidRPr="00917B11" w:rsidRDefault="001B52DD" w:rsidP="00EE1FA3">
      <w:pPr>
        <w:pBdr>
          <w:top w:val="single" w:sz="4" w:space="1" w:color="auto"/>
          <w:bottom w:val="single" w:sz="4" w:space="1" w:color="auto"/>
        </w:pBdr>
        <w:spacing w:line="240" w:lineRule="auto"/>
        <w:ind w:firstLine="0"/>
        <w:jc w:val="center"/>
        <w:rPr>
          <w:i/>
          <w:color w:val="17365D"/>
          <w:szCs w:val="24"/>
        </w:rPr>
      </w:pPr>
      <w:r w:rsidRPr="00917B11">
        <w:rPr>
          <w:i/>
          <w:color w:val="17365D"/>
          <w:szCs w:val="24"/>
        </w:rPr>
        <w:t>Ленинские горы, дом 1, стр. 13,</w:t>
      </w:r>
      <w:r w:rsidR="008026AC">
        <w:rPr>
          <w:i/>
          <w:color w:val="17365D"/>
          <w:szCs w:val="24"/>
        </w:rPr>
        <w:t xml:space="preserve"> </w:t>
      </w:r>
      <w:r w:rsidRPr="00917B11">
        <w:rPr>
          <w:i/>
          <w:color w:val="17365D"/>
          <w:szCs w:val="24"/>
          <w:lang w:val="en-US"/>
        </w:rPr>
        <w:t>IV</w:t>
      </w:r>
      <w:r w:rsidRPr="00917B11">
        <w:rPr>
          <w:i/>
          <w:color w:val="17365D"/>
          <w:szCs w:val="24"/>
        </w:rPr>
        <w:t xml:space="preserve"> учебный корпус </w:t>
      </w:r>
      <w:r w:rsidRPr="00917B11">
        <w:rPr>
          <w:i/>
          <w:color w:val="17365D" w:themeColor="text2" w:themeShade="BF"/>
          <w:szCs w:val="24"/>
        </w:rPr>
        <w:t>МГУ</w:t>
      </w:r>
      <w:r w:rsidR="00917B11" w:rsidRPr="00917B11">
        <w:rPr>
          <w:i/>
          <w:color w:val="17365D"/>
          <w:szCs w:val="24"/>
        </w:rPr>
        <w:t>, ауд. 54</w:t>
      </w:r>
      <w:r w:rsidR="008026AC">
        <w:rPr>
          <w:i/>
          <w:color w:val="17365D"/>
          <w:szCs w:val="24"/>
        </w:rPr>
        <w:t>1-а</w:t>
      </w:r>
    </w:p>
    <w:p w:rsidR="00F51204" w:rsidRPr="00917B11" w:rsidRDefault="00917B11" w:rsidP="00EE1FA3">
      <w:pPr>
        <w:pBdr>
          <w:top w:val="single" w:sz="4" w:space="1" w:color="auto"/>
          <w:bottom w:val="single" w:sz="4" w:space="1" w:color="auto"/>
        </w:pBdr>
        <w:spacing w:line="240" w:lineRule="auto"/>
        <w:ind w:firstLine="0"/>
        <w:jc w:val="center"/>
        <w:rPr>
          <w:szCs w:val="24"/>
        </w:rPr>
      </w:pPr>
      <w:r w:rsidRPr="00917B11">
        <w:rPr>
          <w:i/>
          <w:color w:val="17365D"/>
          <w:szCs w:val="24"/>
        </w:rPr>
        <w:t>Время проведения: с 13</w:t>
      </w:r>
      <w:r w:rsidR="003F159F">
        <w:rPr>
          <w:i/>
          <w:color w:val="17365D"/>
          <w:szCs w:val="24"/>
        </w:rPr>
        <w:t>.30</w:t>
      </w:r>
      <w:r w:rsidRPr="00917B11">
        <w:rPr>
          <w:i/>
          <w:color w:val="17365D"/>
          <w:szCs w:val="24"/>
        </w:rPr>
        <w:t xml:space="preserve"> до 19 часов</w:t>
      </w:r>
    </w:p>
    <w:p w:rsidR="00F51204" w:rsidRPr="00EE1FA3" w:rsidRDefault="00F51204" w:rsidP="00EE1FA3">
      <w:pPr>
        <w:pBdr>
          <w:top w:val="single" w:sz="4" w:space="1" w:color="auto"/>
          <w:bottom w:val="single" w:sz="4" w:space="1" w:color="auto"/>
        </w:pBdr>
        <w:spacing w:line="240" w:lineRule="auto"/>
        <w:ind w:firstLine="0"/>
        <w:jc w:val="center"/>
        <w:rPr>
          <w:sz w:val="28"/>
          <w:szCs w:val="28"/>
        </w:rPr>
      </w:pPr>
    </w:p>
    <w:p w:rsidR="00F370A5" w:rsidRPr="004E48E3" w:rsidRDefault="00F370A5" w:rsidP="00EE1FA3">
      <w:pPr>
        <w:pBdr>
          <w:top w:val="single" w:sz="4" w:space="1" w:color="auto"/>
          <w:bottom w:val="single" w:sz="4" w:space="1" w:color="auto"/>
        </w:pBdr>
        <w:spacing w:line="240" w:lineRule="auto"/>
        <w:ind w:firstLine="0"/>
        <w:jc w:val="center"/>
        <w:rPr>
          <w:szCs w:val="24"/>
        </w:rPr>
      </w:pPr>
      <w:r w:rsidRPr="004E48E3">
        <w:rPr>
          <w:b/>
          <w:szCs w:val="24"/>
        </w:rPr>
        <w:t>Модераторы:</w:t>
      </w:r>
      <w:r w:rsidR="00EB5716">
        <w:rPr>
          <w:b/>
          <w:szCs w:val="24"/>
        </w:rPr>
        <w:t xml:space="preserve"> </w:t>
      </w:r>
      <w:proofErr w:type="spellStart"/>
      <w:r w:rsidR="008026AC">
        <w:rPr>
          <w:b/>
          <w:szCs w:val="24"/>
        </w:rPr>
        <w:t>Губин</w:t>
      </w:r>
      <w:proofErr w:type="spellEnd"/>
      <w:r w:rsidR="008026AC">
        <w:rPr>
          <w:b/>
          <w:szCs w:val="24"/>
        </w:rPr>
        <w:t xml:space="preserve"> Е.П. </w:t>
      </w:r>
      <w:r w:rsidR="008026AC" w:rsidRPr="008026AC">
        <w:rPr>
          <w:szCs w:val="24"/>
        </w:rPr>
        <w:t>(</w:t>
      </w:r>
      <w:proofErr w:type="spellStart"/>
      <w:r w:rsidR="008026AC" w:rsidRPr="008026AC">
        <w:rPr>
          <w:szCs w:val="24"/>
        </w:rPr>
        <w:t>д.ю.н</w:t>
      </w:r>
      <w:proofErr w:type="spellEnd"/>
      <w:r w:rsidR="008026AC" w:rsidRPr="008026AC">
        <w:rPr>
          <w:szCs w:val="24"/>
        </w:rPr>
        <w:t>.),</w:t>
      </w:r>
      <w:r w:rsidR="008026AC">
        <w:rPr>
          <w:b/>
          <w:szCs w:val="24"/>
        </w:rPr>
        <w:t xml:space="preserve"> </w:t>
      </w:r>
      <w:proofErr w:type="spellStart"/>
      <w:r w:rsidRPr="004E48E3">
        <w:rPr>
          <w:b/>
          <w:szCs w:val="24"/>
        </w:rPr>
        <w:t>Вайпан</w:t>
      </w:r>
      <w:proofErr w:type="spellEnd"/>
      <w:r w:rsidRPr="004E48E3">
        <w:rPr>
          <w:b/>
          <w:szCs w:val="24"/>
        </w:rPr>
        <w:t xml:space="preserve"> В.А.</w:t>
      </w:r>
      <w:r w:rsidR="002D27F5" w:rsidRPr="004E48E3">
        <w:rPr>
          <w:szCs w:val="24"/>
        </w:rPr>
        <w:t xml:space="preserve"> (</w:t>
      </w:r>
      <w:proofErr w:type="spellStart"/>
      <w:r w:rsidR="002D27F5" w:rsidRPr="004E48E3">
        <w:rPr>
          <w:szCs w:val="24"/>
        </w:rPr>
        <w:t>к.ю.н</w:t>
      </w:r>
      <w:proofErr w:type="spellEnd"/>
      <w:r w:rsidR="002D27F5" w:rsidRPr="004E48E3">
        <w:rPr>
          <w:szCs w:val="24"/>
        </w:rPr>
        <w:t>.)</w:t>
      </w:r>
      <w:r w:rsidR="00917B11" w:rsidRPr="004E48E3">
        <w:rPr>
          <w:szCs w:val="24"/>
        </w:rPr>
        <w:t xml:space="preserve">, </w:t>
      </w:r>
      <w:proofErr w:type="spellStart"/>
      <w:r w:rsidR="00917B11" w:rsidRPr="004E48E3">
        <w:rPr>
          <w:b/>
          <w:szCs w:val="24"/>
        </w:rPr>
        <w:t>Кичик</w:t>
      </w:r>
      <w:proofErr w:type="spellEnd"/>
      <w:r w:rsidR="00917B11" w:rsidRPr="004E48E3">
        <w:rPr>
          <w:b/>
          <w:szCs w:val="24"/>
        </w:rPr>
        <w:t xml:space="preserve"> К.В.</w:t>
      </w:r>
      <w:r w:rsidR="00917B11" w:rsidRPr="004E48E3">
        <w:rPr>
          <w:szCs w:val="24"/>
        </w:rPr>
        <w:t xml:space="preserve"> (</w:t>
      </w:r>
      <w:proofErr w:type="spellStart"/>
      <w:r w:rsidR="00917B11" w:rsidRPr="004E48E3">
        <w:rPr>
          <w:szCs w:val="24"/>
        </w:rPr>
        <w:t>к.ю.н</w:t>
      </w:r>
      <w:proofErr w:type="spellEnd"/>
      <w:r w:rsidR="00917B11" w:rsidRPr="004E48E3">
        <w:rPr>
          <w:szCs w:val="24"/>
        </w:rPr>
        <w:t>.)</w:t>
      </w:r>
    </w:p>
    <w:p w:rsidR="00390C8D" w:rsidRPr="00EE1FA3" w:rsidRDefault="00390C8D" w:rsidP="00EE1FA3">
      <w:pPr>
        <w:spacing w:line="240" w:lineRule="auto"/>
        <w:jc w:val="center"/>
        <w:rPr>
          <w:sz w:val="28"/>
          <w:szCs w:val="28"/>
        </w:rPr>
      </w:pPr>
    </w:p>
    <w:p w:rsidR="0053736B" w:rsidRPr="00AA34D8" w:rsidRDefault="0053736B" w:rsidP="0053736B">
      <w:pPr>
        <w:pStyle w:val="20"/>
        <w:spacing w:after="0" w:line="240" w:lineRule="auto"/>
        <w:jc w:val="both"/>
      </w:pPr>
      <w:r w:rsidRPr="00AA34D8">
        <w:rPr>
          <w:b/>
        </w:rPr>
        <w:t>13.00 – 14.00</w:t>
      </w:r>
      <w:r w:rsidRPr="00AA34D8">
        <w:t xml:space="preserve"> – регистрация участников.</w:t>
      </w:r>
    </w:p>
    <w:p w:rsidR="0053736B" w:rsidRPr="00AA34D8" w:rsidRDefault="0053736B" w:rsidP="0053736B">
      <w:pPr>
        <w:pStyle w:val="20"/>
        <w:spacing w:after="0" w:line="240" w:lineRule="auto"/>
        <w:jc w:val="both"/>
        <w:rPr>
          <w:b/>
        </w:rPr>
      </w:pPr>
    </w:p>
    <w:p w:rsidR="00577030" w:rsidRPr="00AA34D8" w:rsidRDefault="008026AC" w:rsidP="00821A52">
      <w:pPr>
        <w:pStyle w:val="20"/>
        <w:spacing w:after="0" w:line="240" w:lineRule="auto"/>
        <w:jc w:val="both"/>
        <w:rPr>
          <w:b/>
        </w:rPr>
      </w:pPr>
      <w:proofErr w:type="spellStart"/>
      <w:r w:rsidRPr="00AA34D8">
        <w:rPr>
          <w:b/>
        </w:rPr>
        <w:t>Губин</w:t>
      </w:r>
      <w:proofErr w:type="spellEnd"/>
      <w:r w:rsidRPr="00AA34D8">
        <w:rPr>
          <w:b/>
        </w:rPr>
        <w:t xml:space="preserve"> Евгений Порфирьевич</w:t>
      </w:r>
      <w:r w:rsidRPr="00AA34D8">
        <w:t xml:space="preserve">, </w:t>
      </w:r>
      <w:proofErr w:type="spellStart"/>
      <w:r w:rsidRPr="00AA34D8">
        <w:t>д.ю.н</w:t>
      </w:r>
      <w:proofErr w:type="spellEnd"/>
      <w:r w:rsidRPr="00AA34D8">
        <w:t xml:space="preserve">., профессор, заведующий кафедрой предпринимательского права </w:t>
      </w:r>
      <w:r w:rsidR="00135FDD" w:rsidRPr="00AA34D8">
        <w:t>ю</w:t>
      </w:r>
      <w:r w:rsidRPr="00AA34D8">
        <w:t>ридического факультета МГУ имени М.В. Ломоносова</w:t>
      </w:r>
    </w:p>
    <w:p w:rsidR="00577030" w:rsidRPr="00AA34D8" w:rsidRDefault="00577030" w:rsidP="00821A52">
      <w:pPr>
        <w:pStyle w:val="20"/>
        <w:spacing w:after="0" w:line="240" w:lineRule="auto"/>
        <w:jc w:val="both"/>
        <w:rPr>
          <w:b/>
        </w:rPr>
      </w:pPr>
    </w:p>
    <w:p w:rsidR="00821A52" w:rsidRDefault="008026AC" w:rsidP="00821A52">
      <w:pPr>
        <w:pStyle w:val="20"/>
        <w:spacing w:after="0" w:line="240" w:lineRule="auto"/>
        <w:jc w:val="both"/>
      </w:pPr>
      <w:proofErr w:type="spellStart"/>
      <w:r w:rsidRPr="00AA34D8">
        <w:rPr>
          <w:b/>
        </w:rPr>
        <w:t>Вайпан</w:t>
      </w:r>
      <w:proofErr w:type="spellEnd"/>
      <w:r w:rsidRPr="00AA34D8">
        <w:rPr>
          <w:b/>
        </w:rPr>
        <w:t xml:space="preserve"> Виктор Алексеевич</w:t>
      </w:r>
      <w:r w:rsidRPr="00AA34D8">
        <w:t xml:space="preserve">, </w:t>
      </w:r>
      <w:proofErr w:type="spellStart"/>
      <w:r w:rsidRPr="00AA34D8">
        <w:t>к.ю.н</w:t>
      </w:r>
      <w:proofErr w:type="spellEnd"/>
      <w:r w:rsidRPr="00AA34D8">
        <w:t>., проректор МГУ имени М.В. Ломоносова, доцент кафедры предпринимательского права</w:t>
      </w:r>
      <w:r w:rsidR="00135FDD" w:rsidRPr="00AA34D8">
        <w:t xml:space="preserve"> юридического факультета</w:t>
      </w:r>
    </w:p>
    <w:p w:rsidR="00756EA5" w:rsidRDefault="00756EA5" w:rsidP="00821A52">
      <w:pPr>
        <w:pStyle w:val="20"/>
        <w:spacing w:after="0" w:line="240" w:lineRule="auto"/>
        <w:jc w:val="both"/>
      </w:pPr>
    </w:p>
    <w:p w:rsidR="00756EA5" w:rsidRPr="00AA34D8" w:rsidRDefault="00756EA5" w:rsidP="00821A52">
      <w:pPr>
        <w:pStyle w:val="20"/>
        <w:spacing w:after="0" w:line="240" w:lineRule="auto"/>
        <w:jc w:val="both"/>
      </w:pPr>
      <w:r w:rsidRPr="00756EA5">
        <w:rPr>
          <w:b/>
          <w:highlight w:val="yellow"/>
        </w:rPr>
        <w:t>Зубарева Светлана Анатольевна</w:t>
      </w:r>
      <w:r w:rsidRPr="00756EA5">
        <w:rPr>
          <w:highlight w:val="yellow"/>
        </w:rPr>
        <w:t>, заместитель генерального директора ЭТП ГПБ</w:t>
      </w:r>
    </w:p>
    <w:p w:rsidR="006A10A6" w:rsidRPr="00AA34D8" w:rsidRDefault="006A10A6" w:rsidP="00821A52">
      <w:pPr>
        <w:pStyle w:val="20"/>
        <w:spacing w:after="0" w:line="240" w:lineRule="auto"/>
        <w:jc w:val="both"/>
      </w:pPr>
    </w:p>
    <w:p w:rsidR="00756EA5" w:rsidRDefault="00756EA5" w:rsidP="00756EA5">
      <w:pPr>
        <w:pStyle w:val="20"/>
        <w:spacing w:after="0" w:line="240" w:lineRule="auto"/>
        <w:jc w:val="both"/>
      </w:pPr>
      <w:proofErr w:type="spellStart"/>
      <w:r w:rsidRPr="00AA34D8">
        <w:rPr>
          <w:b/>
        </w:rPr>
        <w:t>Кичик</w:t>
      </w:r>
      <w:proofErr w:type="spellEnd"/>
      <w:r w:rsidRPr="00AA34D8">
        <w:rPr>
          <w:b/>
        </w:rPr>
        <w:t xml:space="preserve"> Кузьма Валерьевич</w:t>
      </w:r>
      <w:r w:rsidRPr="00AA34D8">
        <w:t xml:space="preserve">, </w:t>
      </w:r>
      <w:proofErr w:type="spellStart"/>
      <w:r w:rsidRPr="00AA34D8">
        <w:t>к.ю.н</w:t>
      </w:r>
      <w:proofErr w:type="spellEnd"/>
      <w:r w:rsidRPr="00AA34D8">
        <w:t>., доцент кафедры предпринимательского права юридического факультета МГУ</w:t>
      </w:r>
    </w:p>
    <w:p w:rsidR="00756EA5" w:rsidRDefault="00756EA5" w:rsidP="00756EA5">
      <w:pPr>
        <w:pStyle w:val="20"/>
        <w:spacing w:after="0" w:line="240" w:lineRule="auto"/>
        <w:jc w:val="both"/>
      </w:pPr>
    </w:p>
    <w:p w:rsidR="00756EA5" w:rsidRPr="00AA34D8" w:rsidRDefault="00756EA5" w:rsidP="00756EA5">
      <w:pPr>
        <w:pStyle w:val="20"/>
        <w:spacing w:after="0" w:line="240" w:lineRule="auto"/>
        <w:jc w:val="both"/>
      </w:pPr>
      <w:r w:rsidRPr="00AA34D8">
        <w:rPr>
          <w:b/>
          <w:shd w:val="clear" w:color="auto" w:fill="FFFFFF"/>
        </w:rPr>
        <w:t>Колесникова Ирина Александровна</w:t>
      </w:r>
      <w:r w:rsidRPr="00AA34D8">
        <w:rPr>
          <w:shd w:val="clear" w:color="auto" w:fill="FFFFFF"/>
        </w:rPr>
        <w:t xml:space="preserve">, </w:t>
      </w:r>
      <w:r w:rsidRPr="00AA34D8">
        <w:t>главный консультант Главного управления организации торгов Самарской области, «</w:t>
      </w:r>
      <w:r w:rsidRPr="00AA34D8">
        <w:rPr>
          <w:i/>
        </w:rPr>
        <w:t>Практика применения Типового положения о закупках по Закону № 223-ФЗ в Самарской области</w:t>
      </w:r>
      <w:r w:rsidRPr="00AA34D8">
        <w:t>»</w:t>
      </w:r>
    </w:p>
    <w:p w:rsidR="00756EA5" w:rsidRPr="00AA34D8" w:rsidRDefault="00756EA5" w:rsidP="00756EA5">
      <w:pPr>
        <w:spacing w:line="240" w:lineRule="auto"/>
        <w:ind w:firstLine="720"/>
        <w:rPr>
          <w:i/>
          <w:szCs w:val="24"/>
        </w:rPr>
      </w:pPr>
    </w:p>
    <w:p w:rsidR="00AA34D8" w:rsidRDefault="00AA34D8" w:rsidP="00756EA5">
      <w:pPr>
        <w:spacing w:line="240" w:lineRule="auto"/>
        <w:ind w:firstLine="0"/>
        <w:rPr>
          <w:i/>
          <w:szCs w:val="24"/>
          <w:shd w:val="clear" w:color="auto" w:fill="FFFFFF"/>
        </w:rPr>
      </w:pPr>
      <w:proofErr w:type="spellStart"/>
      <w:r w:rsidRPr="00AA34D8">
        <w:rPr>
          <w:b/>
          <w:szCs w:val="24"/>
        </w:rPr>
        <w:t>Свининых</w:t>
      </w:r>
      <w:proofErr w:type="spellEnd"/>
      <w:r w:rsidRPr="00AA34D8">
        <w:rPr>
          <w:b/>
          <w:szCs w:val="24"/>
        </w:rPr>
        <w:t xml:space="preserve"> Евгений Анатольевич</w:t>
      </w:r>
      <w:r w:rsidRPr="00AA34D8">
        <w:rPr>
          <w:szCs w:val="24"/>
        </w:rPr>
        <w:t xml:space="preserve">, </w:t>
      </w:r>
      <w:proofErr w:type="spellStart"/>
      <w:r w:rsidRPr="00AA34D8">
        <w:rPr>
          <w:szCs w:val="24"/>
        </w:rPr>
        <w:t>д.ю.н</w:t>
      </w:r>
      <w:proofErr w:type="spellEnd"/>
      <w:r w:rsidRPr="00AA34D8">
        <w:rPr>
          <w:szCs w:val="24"/>
        </w:rPr>
        <w:t xml:space="preserve">., </w:t>
      </w:r>
      <w:r w:rsidRPr="00AA34D8">
        <w:rPr>
          <w:i/>
          <w:szCs w:val="24"/>
          <w:shd w:val="clear" w:color="auto" w:fill="FFFFFF"/>
        </w:rPr>
        <w:t>"</w:t>
      </w:r>
      <w:r w:rsidRPr="00AA34D8">
        <w:rPr>
          <w:color w:val="000000"/>
          <w:szCs w:val="24"/>
          <w:shd w:val="clear" w:color="auto" w:fill="FFFFFF"/>
        </w:rPr>
        <w:t>О нормотворческих инициативах по совершенствованию протекционистских мер в сфере публичных закупок</w:t>
      </w:r>
      <w:r w:rsidRPr="00AA34D8">
        <w:rPr>
          <w:i/>
          <w:szCs w:val="24"/>
          <w:shd w:val="clear" w:color="auto" w:fill="FFFFFF"/>
        </w:rPr>
        <w:t>"</w:t>
      </w:r>
    </w:p>
    <w:p w:rsidR="003874CE" w:rsidRDefault="003874CE" w:rsidP="00756EA5">
      <w:pPr>
        <w:spacing w:line="240" w:lineRule="auto"/>
        <w:ind w:firstLine="0"/>
        <w:rPr>
          <w:i/>
          <w:szCs w:val="24"/>
          <w:shd w:val="clear" w:color="auto" w:fill="FFFFFF"/>
        </w:rPr>
      </w:pPr>
    </w:p>
    <w:p w:rsidR="003874CE" w:rsidRDefault="003874CE" w:rsidP="003874CE">
      <w:pPr>
        <w:spacing w:line="240" w:lineRule="auto"/>
        <w:ind w:firstLine="0"/>
        <w:rPr>
          <w:i/>
          <w:szCs w:val="24"/>
        </w:rPr>
      </w:pPr>
      <w:proofErr w:type="spellStart"/>
      <w:r w:rsidRPr="00AA34D8">
        <w:rPr>
          <w:b/>
          <w:szCs w:val="24"/>
          <w:highlight w:val="yellow"/>
        </w:rPr>
        <w:t>Миронюк</w:t>
      </w:r>
      <w:proofErr w:type="spellEnd"/>
      <w:r w:rsidRPr="00AA34D8">
        <w:rPr>
          <w:b/>
          <w:szCs w:val="24"/>
          <w:highlight w:val="yellow"/>
        </w:rPr>
        <w:t xml:space="preserve"> Ольга Юрьевна</w:t>
      </w:r>
      <w:r w:rsidRPr="00AA34D8">
        <w:rPr>
          <w:szCs w:val="24"/>
          <w:highlight w:val="yellow"/>
        </w:rPr>
        <w:t xml:space="preserve">, заместитель проректора – начальник управления контрактной и закупочной деятельности МГУ имени М.В.Ломоносова, </w:t>
      </w:r>
      <w:r w:rsidRPr="00AA34D8">
        <w:rPr>
          <w:i/>
          <w:szCs w:val="24"/>
          <w:highlight w:val="yellow"/>
        </w:rPr>
        <w:t>"…"</w:t>
      </w:r>
    </w:p>
    <w:p w:rsidR="003216BC" w:rsidRDefault="003216BC" w:rsidP="003874CE">
      <w:pPr>
        <w:spacing w:line="240" w:lineRule="auto"/>
        <w:ind w:firstLine="0"/>
        <w:rPr>
          <w:i/>
          <w:szCs w:val="24"/>
        </w:rPr>
      </w:pPr>
    </w:p>
    <w:p w:rsidR="003216BC" w:rsidRPr="003216BC" w:rsidRDefault="003216BC" w:rsidP="003874CE">
      <w:pPr>
        <w:spacing w:line="240" w:lineRule="auto"/>
        <w:ind w:firstLine="0"/>
        <w:rPr>
          <w:b/>
          <w:szCs w:val="24"/>
        </w:rPr>
      </w:pPr>
      <w:r w:rsidRPr="003216BC">
        <w:rPr>
          <w:b/>
          <w:szCs w:val="24"/>
          <w:highlight w:val="yellow"/>
        </w:rPr>
        <w:t>Горбачева Ольга Викторовна</w:t>
      </w:r>
      <w:r w:rsidRPr="003216BC">
        <w:rPr>
          <w:szCs w:val="24"/>
          <w:highlight w:val="yellow"/>
        </w:rPr>
        <w:t xml:space="preserve">, </w:t>
      </w:r>
      <w:r w:rsidRPr="003216BC">
        <w:rPr>
          <w:color w:val="333333"/>
          <w:szCs w:val="24"/>
          <w:highlight w:val="yellow"/>
        </w:rPr>
        <w:t>начальник отдела нормотворчества и взаимодействия с территориальными органами ФАС Рос</w:t>
      </w:r>
      <w:r w:rsidRPr="003216BC">
        <w:rPr>
          <w:color w:val="333333"/>
          <w:highlight w:val="yellow"/>
        </w:rPr>
        <w:t>с</w:t>
      </w:r>
      <w:r w:rsidRPr="003216BC">
        <w:rPr>
          <w:color w:val="333333"/>
          <w:szCs w:val="24"/>
          <w:highlight w:val="yellow"/>
        </w:rPr>
        <w:t>ии, «………………»</w:t>
      </w:r>
    </w:p>
    <w:p w:rsidR="003874CE" w:rsidRPr="00AA34D8" w:rsidRDefault="003874CE" w:rsidP="003874CE">
      <w:pPr>
        <w:spacing w:line="240" w:lineRule="auto"/>
        <w:ind w:firstLine="0"/>
        <w:rPr>
          <w:b/>
          <w:szCs w:val="24"/>
        </w:rPr>
      </w:pPr>
    </w:p>
    <w:p w:rsidR="00756EA5" w:rsidRDefault="00756EA5" w:rsidP="00756EA5">
      <w:pPr>
        <w:spacing w:line="240" w:lineRule="auto"/>
        <w:ind w:firstLine="0"/>
        <w:rPr>
          <w:i/>
          <w:szCs w:val="24"/>
        </w:rPr>
      </w:pPr>
      <w:proofErr w:type="spellStart"/>
      <w:r w:rsidRPr="00AA34D8">
        <w:rPr>
          <w:b/>
          <w:szCs w:val="24"/>
        </w:rPr>
        <w:t>Ступаченко</w:t>
      </w:r>
      <w:proofErr w:type="spellEnd"/>
      <w:r w:rsidRPr="00AA34D8">
        <w:rPr>
          <w:b/>
          <w:szCs w:val="24"/>
        </w:rPr>
        <w:t xml:space="preserve"> Евгений Викторович</w:t>
      </w:r>
      <w:r w:rsidRPr="00AA34D8">
        <w:rPr>
          <w:szCs w:val="24"/>
        </w:rPr>
        <w:t xml:space="preserve">, </w:t>
      </w:r>
      <w:r w:rsidRPr="00AA34D8">
        <w:rPr>
          <w:rFonts w:eastAsia="Calibri"/>
          <w:szCs w:val="24"/>
        </w:rPr>
        <w:t>НИИ Университета прокуратуры Российской Федерации, старший научный сотрудник отдела научного обеспечения прокурорского надзора и укрепления законности в социально-экономической сфере</w:t>
      </w:r>
      <w:r w:rsidRPr="00AA34D8">
        <w:rPr>
          <w:szCs w:val="24"/>
        </w:rPr>
        <w:t xml:space="preserve">, </w:t>
      </w:r>
      <w:r w:rsidRPr="00AA34D8">
        <w:rPr>
          <w:i/>
          <w:szCs w:val="24"/>
        </w:rPr>
        <w:t>"Государственный оборонный заказ: обеспечение возмещения ущерба мерами прокурорского реагирования"</w:t>
      </w:r>
    </w:p>
    <w:p w:rsidR="00756EA5" w:rsidRDefault="00756EA5" w:rsidP="00756EA5">
      <w:pPr>
        <w:spacing w:line="240" w:lineRule="auto"/>
        <w:ind w:firstLine="0"/>
        <w:rPr>
          <w:i/>
          <w:szCs w:val="24"/>
        </w:rPr>
      </w:pPr>
    </w:p>
    <w:p w:rsidR="00756EA5" w:rsidRPr="00AA34D8" w:rsidRDefault="00756EA5" w:rsidP="00756EA5">
      <w:pPr>
        <w:spacing w:line="240" w:lineRule="auto"/>
        <w:ind w:firstLine="0"/>
        <w:rPr>
          <w:szCs w:val="24"/>
        </w:rPr>
      </w:pPr>
      <w:proofErr w:type="spellStart"/>
      <w:r w:rsidRPr="00AA34D8">
        <w:rPr>
          <w:b/>
          <w:szCs w:val="24"/>
          <w:shd w:val="clear" w:color="auto" w:fill="FFFFFF"/>
        </w:rPr>
        <w:t>Чхутиашвили</w:t>
      </w:r>
      <w:proofErr w:type="spellEnd"/>
      <w:r w:rsidRPr="00AA34D8">
        <w:rPr>
          <w:b/>
          <w:szCs w:val="24"/>
          <w:shd w:val="clear" w:color="auto" w:fill="FFFFFF"/>
        </w:rPr>
        <w:t xml:space="preserve"> </w:t>
      </w:r>
      <w:proofErr w:type="spellStart"/>
      <w:r w:rsidRPr="00AA34D8">
        <w:rPr>
          <w:b/>
          <w:szCs w:val="24"/>
          <w:shd w:val="clear" w:color="auto" w:fill="FFFFFF"/>
        </w:rPr>
        <w:t>Лела</w:t>
      </w:r>
      <w:proofErr w:type="spellEnd"/>
      <w:r w:rsidRPr="00AA34D8">
        <w:rPr>
          <w:b/>
          <w:szCs w:val="24"/>
          <w:shd w:val="clear" w:color="auto" w:fill="FFFFFF"/>
        </w:rPr>
        <w:t xml:space="preserve"> Васильевна</w:t>
      </w:r>
      <w:r w:rsidRPr="00AA34D8">
        <w:rPr>
          <w:szCs w:val="24"/>
          <w:shd w:val="clear" w:color="auto" w:fill="FFFFFF"/>
        </w:rPr>
        <w:t xml:space="preserve">, </w:t>
      </w:r>
      <w:r w:rsidRPr="00AA34D8">
        <w:rPr>
          <w:color w:val="000000"/>
          <w:szCs w:val="24"/>
          <w:shd w:val="clear" w:color="auto" w:fill="FFFFFF"/>
        </w:rPr>
        <w:t xml:space="preserve">ФГБОУ </w:t>
      </w:r>
      <w:proofErr w:type="gramStart"/>
      <w:r w:rsidRPr="00AA34D8">
        <w:rPr>
          <w:color w:val="000000"/>
          <w:szCs w:val="24"/>
          <w:shd w:val="clear" w:color="auto" w:fill="FFFFFF"/>
        </w:rPr>
        <w:t>ВО</w:t>
      </w:r>
      <w:proofErr w:type="gramEnd"/>
      <w:r w:rsidRPr="00AA34D8">
        <w:rPr>
          <w:color w:val="000000"/>
          <w:szCs w:val="24"/>
          <w:shd w:val="clear" w:color="auto" w:fill="FFFFFF"/>
        </w:rPr>
        <w:t xml:space="preserve"> «Московский государственный юридический университет имени О.Е. </w:t>
      </w:r>
      <w:proofErr w:type="spellStart"/>
      <w:r w:rsidRPr="00AA34D8">
        <w:rPr>
          <w:color w:val="000000"/>
          <w:szCs w:val="24"/>
          <w:shd w:val="clear" w:color="auto" w:fill="FFFFFF"/>
        </w:rPr>
        <w:t>Кутафина</w:t>
      </w:r>
      <w:proofErr w:type="spellEnd"/>
      <w:r w:rsidRPr="00AA34D8">
        <w:rPr>
          <w:color w:val="000000"/>
          <w:szCs w:val="24"/>
          <w:shd w:val="clear" w:color="auto" w:fill="FFFFFF"/>
        </w:rPr>
        <w:t xml:space="preserve"> (МГЮА)», кафедра управления и экономики, профессор, </w:t>
      </w:r>
      <w:proofErr w:type="spellStart"/>
      <w:r w:rsidRPr="00AA34D8">
        <w:rPr>
          <w:color w:val="000000"/>
          <w:szCs w:val="24"/>
          <w:shd w:val="clear" w:color="auto" w:fill="FFFFFF"/>
        </w:rPr>
        <w:t>д.э.н</w:t>
      </w:r>
      <w:proofErr w:type="spellEnd"/>
      <w:r w:rsidRPr="00AA34D8">
        <w:rPr>
          <w:color w:val="000000"/>
          <w:szCs w:val="24"/>
          <w:shd w:val="clear" w:color="auto" w:fill="FFFFFF"/>
        </w:rPr>
        <w:t>., «</w:t>
      </w:r>
      <w:bookmarkStart w:id="0" w:name="_GoBack"/>
      <w:r w:rsidRPr="00AA34D8">
        <w:rPr>
          <w:i/>
          <w:szCs w:val="24"/>
        </w:rPr>
        <w:t xml:space="preserve">Новеллы российского законодательства в </w:t>
      </w:r>
      <w:bookmarkEnd w:id="0"/>
      <w:r w:rsidRPr="00AA34D8">
        <w:rPr>
          <w:i/>
          <w:szCs w:val="24"/>
        </w:rPr>
        <w:t>контрактной системе Российской Федерации</w:t>
      </w:r>
      <w:r w:rsidRPr="00AA34D8">
        <w:rPr>
          <w:szCs w:val="24"/>
        </w:rPr>
        <w:t>»</w:t>
      </w:r>
    </w:p>
    <w:p w:rsidR="00756EA5" w:rsidRPr="00AA34D8" w:rsidRDefault="00756EA5" w:rsidP="00756EA5">
      <w:pPr>
        <w:spacing w:line="240" w:lineRule="auto"/>
        <w:ind w:firstLine="0"/>
        <w:rPr>
          <w:szCs w:val="24"/>
        </w:rPr>
      </w:pPr>
    </w:p>
    <w:p w:rsidR="008026AC" w:rsidRPr="003874CE" w:rsidRDefault="00AA34D8" w:rsidP="003874CE">
      <w:pPr>
        <w:spacing w:line="240" w:lineRule="auto"/>
        <w:ind w:firstLine="0"/>
        <w:rPr>
          <w:b/>
          <w:szCs w:val="24"/>
        </w:rPr>
      </w:pPr>
      <w:r w:rsidRPr="00AA34D8">
        <w:rPr>
          <w:b/>
          <w:szCs w:val="24"/>
        </w:rPr>
        <w:lastRenderedPageBreak/>
        <w:t>Андреева Любовь Васильевна</w:t>
      </w:r>
      <w:r w:rsidRPr="00AA34D8">
        <w:rPr>
          <w:szCs w:val="24"/>
        </w:rPr>
        <w:t xml:space="preserve">, </w:t>
      </w:r>
      <w:proofErr w:type="spellStart"/>
      <w:r w:rsidRPr="00AA34D8">
        <w:rPr>
          <w:szCs w:val="24"/>
        </w:rPr>
        <w:t>д.ю.н</w:t>
      </w:r>
      <w:proofErr w:type="spellEnd"/>
      <w:r w:rsidRPr="00AA34D8">
        <w:rPr>
          <w:szCs w:val="24"/>
        </w:rPr>
        <w:t xml:space="preserve">., профессор кафедры предпринимательского права МГЮУ имени О.Е. </w:t>
      </w:r>
      <w:proofErr w:type="spellStart"/>
      <w:r w:rsidRPr="00AA34D8">
        <w:rPr>
          <w:szCs w:val="24"/>
        </w:rPr>
        <w:t>Кутафина</w:t>
      </w:r>
      <w:proofErr w:type="spellEnd"/>
      <w:r w:rsidRPr="00AA34D8">
        <w:rPr>
          <w:szCs w:val="24"/>
        </w:rPr>
        <w:t xml:space="preserve">, </w:t>
      </w:r>
      <w:r w:rsidRPr="00AA34D8">
        <w:rPr>
          <w:i/>
          <w:szCs w:val="24"/>
        </w:rPr>
        <w:t xml:space="preserve">"Проблемы снижения рисков сторон в условиях изменения </w:t>
      </w:r>
      <w:r w:rsidR="003874CE" w:rsidRPr="00AA34D8">
        <w:rPr>
          <w:i/>
          <w:szCs w:val="24"/>
        </w:rPr>
        <w:t xml:space="preserve">законодательства о </w:t>
      </w:r>
      <w:proofErr w:type="spellStart"/>
      <w:r w:rsidR="003874CE" w:rsidRPr="00AA34D8">
        <w:rPr>
          <w:i/>
          <w:szCs w:val="24"/>
        </w:rPr>
        <w:t>СПИКе</w:t>
      </w:r>
      <w:proofErr w:type="spellEnd"/>
      <w:r w:rsidR="003874CE" w:rsidRPr="00AA34D8">
        <w:rPr>
          <w:i/>
          <w:szCs w:val="24"/>
          <w:shd w:val="clear" w:color="auto" w:fill="FFFFFF"/>
        </w:rPr>
        <w:t>"</w:t>
      </w:r>
    </w:p>
    <w:p w:rsidR="003874CE" w:rsidRDefault="003874CE" w:rsidP="003874CE">
      <w:pPr>
        <w:spacing w:line="240" w:lineRule="auto"/>
        <w:ind w:firstLine="0"/>
        <w:rPr>
          <w:i/>
          <w:szCs w:val="24"/>
        </w:rPr>
      </w:pPr>
    </w:p>
    <w:p w:rsidR="008026AC" w:rsidRPr="00AA34D8" w:rsidRDefault="008026AC" w:rsidP="00821A52">
      <w:pPr>
        <w:spacing w:line="240" w:lineRule="auto"/>
        <w:ind w:firstLine="0"/>
        <w:rPr>
          <w:b/>
          <w:szCs w:val="24"/>
        </w:rPr>
      </w:pPr>
      <w:r w:rsidRPr="00AA34D8">
        <w:rPr>
          <w:b/>
          <w:szCs w:val="24"/>
        </w:rPr>
        <w:t>15.</w:t>
      </w:r>
      <w:r w:rsidR="00756EA5">
        <w:rPr>
          <w:b/>
          <w:szCs w:val="24"/>
        </w:rPr>
        <w:t>3</w:t>
      </w:r>
      <w:r w:rsidRPr="00AA34D8">
        <w:rPr>
          <w:b/>
          <w:szCs w:val="24"/>
        </w:rPr>
        <w:t>0 - 16.</w:t>
      </w:r>
      <w:r w:rsidR="00756EA5">
        <w:rPr>
          <w:b/>
          <w:szCs w:val="24"/>
        </w:rPr>
        <w:t>0</w:t>
      </w:r>
      <w:r w:rsidRPr="00AA34D8">
        <w:rPr>
          <w:b/>
          <w:szCs w:val="24"/>
        </w:rPr>
        <w:t>0 - кофе-пауза (ауд. 219-а)</w:t>
      </w:r>
    </w:p>
    <w:p w:rsidR="008026AC" w:rsidRPr="00AA34D8" w:rsidRDefault="008026AC" w:rsidP="00821A52">
      <w:pPr>
        <w:spacing w:line="240" w:lineRule="auto"/>
        <w:ind w:firstLine="0"/>
        <w:rPr>
          <w:b/>
          <w:szCs w:val="24"/>
        </w:rPr>
      </w:pPr>
    </w:p>
    <w:p w:rsidR="003874CE" w:rsidRPr="00AA34D8" w:rsidRDefault="003874CE" w:rsidP="003874CE">
      <w:pPr>
        <w:spacing w:line="240" w:lineRule="auto"/>
        <w:ind w:firstLine="0"/>
        <w:rPr>
          <w:b/>
          <w:szCs w:val="24"/>
        </w:rPr>
      </w:pPr>
    </w:p>
    <w:p w:rsidR="003874CE" w:rsidRPr="00AA34D8" w:rsidRDefault="003874CE" w:rsidP="003874CE">
      <w:pPr>
        <w:spacing w:line="240" w:lineRule="auto"/>
        <w:ind w:firstLine="0"/>
        <w:rPr>
          <w:i/>
          <w:szCs w:val="24"/>
        </w:rPr>
      </w:pPr>
      <w:proofErr w:type="spellStart"/>
      <w:r w:rsidRPr="00AA34D8">
        <w:rPr>
          <w:b/>
          <w:szCs w:val="24"/>
        </w:rPr>
        <w:t>Бусарова</w:t>
      </w:r>
      <w:proofErr w:type="spellEnd"/>
      <w:r w:rsidRPr="00AA34D8">
        <w:rPr>
          <w:b/>
          <w:szCs w:val="24"/>
        </w:rPr>
        <w:t xml:space="preserve"> Елена, </w:t>
      </w:r>
      <w:r w:rsidRPr="00AA34D8">
        <w:rPr>
          <w:szCs w:val="24"/>
          <w:shd w:val="clear" w:color="auto" w:fill="FFFFFF"/>
        </w:rPr>
        <w:t xml:space="preserve">эксперт ЭТП ГПБ, юрист - практик, руководитель контрактной службы, </w:t>
      </w:r>
      <w:r w:rsidRPr="00AA34D8">
        <w:rPr>
          <w:i/>
          <w:szCs w:val="24"/>
        </w:rPr>
        <w:t>«Проблемы применения Закона № 223-ФЗ»</w:t>
      </w:r>
    </w:p>
    <w:p w:rsidR="003874CE" w:rsidRPr="00AA34D8" w:rsidRDefault="003874CE" w:rsidP="003874CE">
      <w:pPr>
        <w:spacing w:line="240" w:lineRule="auto"/>
        <w:ind w:firstLine="0"/>
        <w:rPr>
          <w:b/>
          <w:szCs w:val="24"/>
        </w:rPr>
      </w:pPr>
    </w:p>
    <w:p w:rsidR="003874CE" w:rsidRPr="00AA34D8" w:rsidRDefault="003874CE" w:rsidP="003874CE">
      <w:pPr>
        <w:spacing w:line="240" w:lineRule="auto"/>
        <w:ind w:firstLine="0"/>
        <w:rPr>
          <w:b/>
          <w:szCs w:val="24"/>
        </w:rPr>
      </w:pPr>
      <w:proofErr w:type="spellStart"/>
      <w:r w:rsidRPr="00AA34D8">
        <w:rPr>
          <w:b/>
          <w:szCs w:val="24"/>
        </w:rPr>
        <w:t>Тасалов</w:t>
      </w:r>
      <w:proofErr w:type="spellEnd"/>
      <w:r w:rsidRPr="00AA34D8">
        <w:rPr>
          <w:b/>
          <w:szCs w:val="24"/>
        </w:rPr>
        <w:t xml:space="preserve"> Филипп </w:t>
      </w:r>
      <w:proofErr w:type="spellStart"/>
      <w:r w:rsidRPr="00AA34D8">
        <w:rPr>
          <w:b/>
          <w:szCs w:val="24"/>
        </w:rPr>
        <w:t>Артемьевич</w:t>
      </w:r>
      <w:proofErr w:type="spellEnd"/>
      <w:r w:rsidRPr="00AA34D8">
        <w:rPr>
          <w:szCs w:val="24"/>
        </w:rPr>
        <w:t xml:space="preserve">, </w:t>
      </w:r>
      <w:proofErr w:type="spellStart"/>
      <w:r w:rsidRPr="00AA34D8">
        <w:rPr>
          <w:szCs w:val="24"/>
        </w:rPr>
        <w:t>к.ю.н</w:t>
      </w:r>
      <w:proofErr w:type="spellEnd"/>
      <w:r w:rsidRPr="00AA34D8">
        <w:rPr>
          <w:szCs w:val="24"/>
        </w:rPr>
        <w:t xml:space="preserve">., руководитель управления по нормотворческой работе и правоприменительной практике ООО "РТС-тендер", </w:t>
      </w:r>
      <w:r w:rsidRPr="00AA34D8">
        <w:rPr>
          <w:i/>
          <w:szCs w:val="24"/>
        </w:rPr>
        <w:t>"</w:t>
      </w:r>
      <w:r w:rsidRPr="00AA34D8">
        <w:rPr>
          <w:i/>
          <w:color w:val="000000"/>
          <w:szCs w:val="24"/>
          <w:shd w:val="clear" w:color="auto" w:fill="FFFFFF"/>
        </w:rPr>
        <w:t>Пределы компетенции антимонопольного органа при рассмотрении жалоб участников корпоративных закупок (223-ФЗ)</w:t>
      </w:r>
      <w:r w:rsidRPr="00AA34D8">
        <w:rPr>
          <w:color w:val="000000"/>
          <w:szCs w:val="24"/>
          <w:shd w:val="clear" w:color="auto" w:fill="FFFFFF"/>
        </w:rPr>
        <w:t>"</w:t>
      </w:r>
    </w:p>
    <w:p w:rsidR="008026AC" w:rsidRDefault="008026AC" w:rsidP="00821A52">
      <w:pPr>
        <w:spacing w:line="240" w:lineRule="auto"/>
        <w:ind w:firstLine="0"/>
        <w:rPr>
          <w:b/>
          <w:szCs w:val="24"/>
        </w:rPr>
      </w:pPr>
    </w:p>
    <w:p w:rsidR="003874CE" w:rsidRPr="00AA34D8" w:rsidRDefault="003874CE" w:rsidP="003874CE">
      <w:pPr>
        <w:spacing w:line="240" w:lineRule="auto"/>
        <w:ind w:firstLine="0"/>
        <w:rPr>
          <w:b/>
          <w:szCs w:val="24"/>
        </w:rPr>
      </w:pPr>
      <w:proofErr w:type="spellStart"/>
      <w:r w:rsidRPr="00AA34D8">
        <w:rPr>
          <w:b/>
          <w:color w:val="000000"/>
          <w:szCs w:val="24"/>
          <w:shd w:val="clear" w:color="auto" w:fill="FFFFFF"/>
        </w:rPr>
        <w:t>Кикавец</w:t>
      </w:r>
      <w:proofErr w:type="spellEnd"/>
      <w:r w:rsidRPr="00AA34D8">
        <w:rPr>
          <w:b/>
          <w:color w:val="000000"/>
          <w:szCs w:val="24"/>
          <w:shd w:val="clear" w:color="auto" w:fill="FFFFFF"/>
        </w:rPr>
        <w:t xml:space="preserve"> Виталий Викторович</w:t>
      </w:r>
      <w:r w:rsidRPr="00AA34D8">
        <w:rPr>
          <w:color w:val="000000"/>
          <w:szCs w:val="24"/>
          <w:shd w:val="clear" w:color="auto" w:fill="FFFFFF"/>
        </w:rPr>
        <w:t xml:space="preserve">, заместитель заведующего кафедрой финансового права ФГБОУВО «Российский государственный университет правосудия», </w:t>
      </w:r>
      <w:proofErr w:type="spellStart"/>
      <w:r w:rsidRPr="00AA34D8">
        <w:rPr>
          <w:color w:val="000000"/>
          <w:szCs w:val="24"/>
          <w:shd w:val="clear" w:color="auto" w:fill="FFFFFF"/>
        </w:rPr>
        <w:t>к.ю.н</w:t>
      </w:r>
      <w:proofErr w:type="spellEnd"/>
      <w:r w:rsidRPr="00AA34D8">
        <w:rPr>
          <w:color w:val="000000"/>
          <w:szCs w:val="24"/>
          <w:shd w:val="clear" w:color="auto" w:fill="FFFFFF"/>
        </w:rPr>
        <w:t xml:space="preserve">., доцент, </w:t>
      </w:r>
      <w:r w:rsidRPr="00AA34D8">
        <w:rPr>
          <w:i/>
          <w:color w:val="000000"/>
          <w:szCs w:val="24"/>
          <w:shd w:val="clear" w:color="auto" w:fill="FFFFFF"/>
        </w:rPr>
        <w:t>«</w:t>
      </w:r>
      <w:r w:rsidRPr="00AA34D8">
        <w:rPr>
          <w:i/>
          <w:szCs w:val="24"/>
        </w:rPr>
        <w:t>О парадигме финансового обеспечения публичных закупок в Российской Федерации»</w:t>
      </w:r>
    </w:p>
    <w:p w:rsidR="003874CE" w:rsidRDefault="003874CE" w:rsidP="003874CE">
      <w:pPr>
        <w:spacing w:line="240" w:lineRule="auto"/>
        <w:ind w:firstLine="0"/>
        <w:rPr>
          <w:i/>
          <w:szCs w:val="24"/>
        </w:rPr>
      </w:pPr>
    </w:p>
    <w:p w:rsidR="008026AC" w:rsidRPr="00AA34D8" w:rsidRDefault="008026AC" w:rsidP="00821A52">
      <w:pPr>
        <w:spacing w:line="240" w:lineRule="auto"/>
        <w:ind w:firstLine="0"/>
        <w:rPr>
          <w:b/>
          <w:szCs w:val="24"/>
        </w:rPr>
      </w:pPr>
    </w:p>
    <w:p w:rsidR="008026AC" w:rsidRPr="00AA34D8" w:rsidRDefault="008026AC" w:rsidP="00821A52">
      <w:pPr>
        <w:spacing w:line="240" w:lineRule="auto"/>
        <w:ind w:firstLine="0"/>
        <w:rPr>
          <w:b/>
          <w:szCs w:val="24"/>
        </w:rPr>
      </w:pPr>
      <w:r w:rsidRPr="00AA34D8">
        <w:rPr>
          <w:b/>
          <w:szCs w:val="24"/>
        </w:rPr>
        <w:t>Гринёв Валерий Павлович</w:t>
      </w:r>
      <w:r w:rsidRPr="00AA34D8">
        <w:rPr>
          <w:szCs w:val="24"/>
        </w:rPr>
        <w:t xml:space="preserve">, </w:t>
      </w:r>
      <w:r w:rsidR="00135FDD" w:rsidRPr="00AA34D8">
        <w:rPr>
          <w:szCs w:val="24"/>
        </w:rPr>
        <w:t xml:space="preserve">кандидат военных наук, </w:t>
      </w:r>
      <w:r w:rsidRPr="00AA34D8">
        <w:rPr>
          <w:szCs w:val="24"/>
        </w:rPr>
        <w:t xml:space="preserve">ФГУП “Научно-исследовательский центр информатики </w:t>
      </w:r>
      <w:proofErr w:type="gramStart"/>
      <w:r w:rsidRPr="00AA34D8">
        <w:rPr>
          <w:szCs w:val="24"/>
        </w:rPr>
        <w:t>при</w:t>
      </w:r>
      <w:proofErr w:type="gramEnd"/>
      <w:r w:rsidRPr="00AA34D8">
        <w:rPr>
          <w:szCs w:val="24"/>
        </w:rPr>
        <w:t xml:space="preserve"> </w:t>
      </w:r>
      <w:proofErr w:type="gramStart"/>
      <w:r w:rsidRPr="00AA34D8">
        <w:rPr>
          <w:szCs w:val="24"/>
        </w:rPr>
        <w:t>МИД</w:t>
      </w:r>
      <w:proofErr w:type="gramEnd"/>
      <w:r w:rsidRPr="00AA34D8">
        <w:rPr>
          <w:szCs w:val="24"/>
        </w:rPr>
        <w:t xml:space="preserve"> России”, начальник юридического отдела, </w:t>
      </w:r>
      <w:r w:rsidRPr="00AA34D8">
        <w:rPr>
          <w:i/>
          <w:szCs w:val="24"/>
        </w:rPr>
        <w:t>"</w:t>
      </w:r>
      <w:r w:rsidR="0028268D" w:rsidRPr="00AA34D8">
        <w:rPr>
          <w:i/>
          <w:szCs w:val="24"/>
          <w:shd w:val="clear" w:color="auto" w:fill="FFFFFF"/>
        </w:rPr>
        <w:t>Информационная модель правого регулирования закупочной деятельности как инструмент оптимизации внесения изменений в законодательство о публичных закупках и Закон № 223-ФЗ</w:t>
      </w:r>
      <w:r w:rsidRPr="00AA34D8">
        <w:rPr>
          <w:i/>
          <w:szCs w:val="24"/>
        </w:rPr>
        <w:t>"</w:t>
      </w:r>
    </w:p>
    <w:p w:rsidR="008026AC" w:rsidRPr="00AA34D8" w:rsidRDefault="008026AC" w:rsidP="00821A52">
      <w:pPr>
        <w:spacing w:line="240" w:lineRule="auto"/>
        <w:ind w:firstLine="0"/>
        <w:rPr>
          <w:b/>
          <w:szCs w:val="24"/>
        </w:rPr>
      </w:pPr>
    </w:p>
    <w:p w:rsidR="00C57C57" w:rsidRPr="00AA34D8" w:rsidRDefault="00C57C57" w:rsidP="00821A52">
      <w:pPr>
        <w:spacing w:line="240" w:lineRule="auto"/>
        <w:ind w:firstLine="0"/>
        <w:rPr>
          <w:i/>
          <w:szCs w:val="24"/>
        </w:rPr>
      </w:pPr>
      <w:r w:rsidRPr="00AA34D8">
        <w:rPr>
          <w:b/>
          <w:szCs w:val="24"/>
        </w:rPr>
        <w:t>Абрамов Сергей Геннадьевич</w:t>
      </w:r>
      <w:r w:rsidRPr="00AA34D8">
        <w:rPr>
          <w:szCs w:val="24"/>
        </w:rPr>
        <w:t xml:space="preserve">, Финансовый университет при Правительстве РФ, доцент Департамента правового регулирования экономической деятельности, </w:t>
      </w:r>
      <w:proofErr w:type="spellStart"/>
      <w:r w:rsidRPr="00AA34D8">
        <w:rPr>
          <w:szCs w:val="24"/>
        </w:rPr>
        <w:t>к.ю.н</w:t>
      </w:r>
      <w:proofErr w:type="spellEnd"/>
      <w:r w:rsidRPr="00AA34D8">
        <w:rPr>
          <w:szCs w:val="24"/>
        </w:rPr>
        <w:t xml:space="preserve">., </w:t>
      </w:r>
      <w:r w:rsidRPr="00AA34D8">
        <w:rPr>
          <w:i/>
          <w:szCs w:val="24"/>
        </w:rPr>
        <w:t xml:space="preserve">«Возможности </w:t>
      </w:r>
      <w:proofErr w:type="gramStart"/>
      <w:r w:rsidRPr="00AA34D8">
        <w:rPr>
          <w:i/>
          <w:szCs w:val="24"/>
        </w:rPr>
        <w:t>повышения эффективности применения положений норм ФЗ</w:t>
      </w:r>
      <w:proofErr w:type="gramEnd"/>
      <w:r w:rsidRPr="00AA34D8">
        <w:rPr>
          <w:i/>
          <w:szCs w:val="24"/>
        </w:rPr>
        <w:t xml:space="preserve"> № 223 «О закупках товаров, работ, услуг отдельными видами юридических лиц»</w:t>
      </w:r>
    </w:p>
    <w:p w:rsidR="00E75C58" w:rsidRPr="00AA34D8" w:rsidRDefault="00E75C58" w:rsidP="00821A52">
      <w:pPr>
        <w:spacing w:line="240" w:lineRule="auto"/>
        <w:ind w:firstLine="0"/>
        <w:rPr>
          <w:i/>
          <w:szCs w:val="24"/>
        </w:rPr>
      </w:pPr>
    </w:p>
    <w:p w:rsidR="00D44EA7" w:rsidRPr="00AA34D8" w:rsidRDefault="00D44EA7" w:rsidP="00821A52">
      <w:pPr>
        <w:spacing w:line="240" w:lineRule="auto"/>
        <w:ind w:firstLine="0"/>
        <w:rPr>
          <w:szCs w:val="24"/>
        </w:rPr>
      </w:pPr>
      <w:r w:rsidRPr="00AA34D8">
        <w:rPr>
          <w:b/>
          <w:szCs w:val="24"/>
          <w:highlight w:val="yellow"/>
          <w:shd w:val="clear" w:color="auto" w:fill="FFFFFF"/>
        </w:rPr>
        <w:t>Петраков Андрей Юрьевич</w:t>
      </w:r>
      <w:r w:rsidRPr="00AA34D8">
        <w:rPr>
          <w:szCs w:val="24"/>
          <w:highlight w:val="yellow"/>
          <w:shd w:val="clear" w:color="auto" w:fill="FFFFFF"/>
        </w:rPr>
        <w:t xml:space="preserve">, </w:t>
      </w:r>
      <w:r w:rsidRPr="00AA34D8">
        <w:rPr>
          <w:szCs w:val="24"/>
          <w:highlight w:val="yellow"/>
        </w:rPr>
        <w:t xml:space="preserve">Университет имени О.Е. </w:t>
      </w:r>
      <w:proofErr w:type="spellStart"/>
      <w:r w:rsidRPr="00AA34D8">
        <w:rPr>
          <w:szCs w:val="24"/>
          <w:highlight w:val="yellow"/>
        </w:rPr>
        <w:t>Кутафина</w:t>
      </w:r>
      <w:proofErr w:type="spellEnd"/>
      <w:r w:rsidRPr="00AA34D8">
        <w:rPr>
          <w:szCs w:val="24"/>
          <w:highlight w:val="yellow"/>
        </w:rPr>
        <w:t xml:space="preserve"> (МГЮА), преподаватель кафедры предпринимательского и корпоративного права, </w:t>
      </w:r>
      <w:proofErr w:type="spellStart"/>
      <w:r w:rsidRPr="00AA34D8">
        <w:rPr>
          <w:szCs w:val="24"/>
          <w:highlight w:val="yellow"/>
        </w:rPr>
        <w:t>к.ю.н</w:t>
      </w:r>
      <w:proofErr w:type="spellEnd"/>
      <w:r w:rsidRPr="00AA34D8">
        <w:rPr>
          <w:szCs w:val="24"/>
          <w:highlight w:val="yellow"/>
        </w:rPr>
        <w:t>., «…………..» (тему пока не прислал)</w:t>
      </w:r>
    </w:p>
    <w:p w:rsidR="00AA34D8" w:rsidRPr="00AA34D8" w:rsidRDefault="00AA34D8" w:rsidP="00821A52">
      <w:pPr>
        <w:spacing w:line="240" w:lineRule="auto"/>
        <w:ind w:firstLine="0"/>
        <w:rPr>
          <w:szCs w:val="24"/>
        </w:rPr>
      </w:pPr>
    </w:p>
    <w:p w:rsidR="003874CE" w:rsidRDefault="003874CE" w:rsidP="003874CE">
      <w:pPr>
        <w:spacing w:line="240" w:lineRule="auto"/>
        <w:ind w:firstLine="0"/>
      </w:pPr>
      <w:proofErr w:type="spellStart"/>
      <w:r w:rsidRPr="003874CE">
        <w:rPr>
          <w:b/>
          <w:highlight w:val="yellow"/>
        </w:rPr>
        <w:t>Армасова</w:t>
      </w:r>
      <w:proofErr w:type="spellEnd"/>
      <w:r w:rsidRPr="003874CE">
        <w:rPr>
          <w:b/>
          <w:highlight w:val="yellow"/>
        </w:rPr>
        <w:t xml:space="preserve"> Елена </w:t>
      </w:r>
      <w:proofErr w:type="spellStart"/>
      <w:r w:rsidRPr="003874CE">
        <w:rPr>
          <w:b/>
          <w:highlight w:val="yellow"/>
        </w:rPr>
        <w:t>Равильевна</w:t>
      </w:r>
      <w:proofErr w:type="spellEnd"/>
      <w:r w:rsidRPr="003874CE">
        <w:rPr>
          <w:highlight w:val="yellow"/>
        </w:rPr>
        <w:t>, заместитель руководителя УФК по Тверской области, «……..»</w:t>
      </w:r>
    </w:p>
    <w:p w:rsidR="003216BC" w:rsidRDefault="003216BC" w:rsidP="003874CE">
      <w:pPr>
        <w:spacing w:line="240" w:lineRule="auto"/>
        <w:ind w:firstLine="0"/>
      </w:pPr>
    </w:p>
    <w:p w:rsidR="003216BC" w:rsidRDefault="003216BC" w:rsidP="003216BC">
      <w:pPr>
        <w:spacing w:line="240" w:lineRule="auto"/>
        <w:ind w:firstLine="0"/>
        <w:rPr>
          <w:i/>
          <w:szCs w:val="24"/>
        </w:rPr>
      </w:pPr>
      <w:r w:rsidRPr="003874CE">
        <w:rPr>
          <w:b/>
          <w:highlight w:val="yellow"/>
          <w:shd w:val="clear" w:color="auto" w:fill="FFFFFF"/>
        </w:rPr>
        <w:t>Сафонов Владимир Викторович</w:t>
      </w:r>
      <w:r w:rsidRPr="003874CE">
        <w:rPr>
          <w:highlight w:val="yellow"/>
          <w:shd w:val="clear" w:color="auto" w:fill="FFFFFF"/>
        </w:rPr>
        <w:t>, Главный консультант Управления систематизации законодательства и анализа судебной практики Верховного Суда Российской Федерации, «…………»</w:t>
      </w:r>
    </w:p>
    <w:p w:rsidR="003216BC" w:rsidRDefault="003216BC" w:rsidP="003216BC">
      <w:pPr>
        <w:spacing w:line="240" w:lineRule="auto"/>
        <w:ind w:firstLine="0"/>
        <w:rPr>
          <w:i/>
          <w:szCs w:val="24"/>
        </w:rPr>
      </w:pPr>
    </w:p>
    <w:p w:rsidR="00756EA5" w:rsidRDefault="00756EA5" w:rsidP="00756EA5">
      <w:pPr>
        <w:spacing w:line="240" w:lineRule="auto"/>
        <w:ind w:firstLine="0"/>
        <w:rPr>
          <w:i/>
          <w:szCs w:val="24"/>
        </w:rPr>
      </w:pPr>
      <w:r w:rsidRPr="00AA34D8">
        <w:rPr>
          <w:b/>
          <w:szCs w:val="24"/>
        </w:rPr>
        <w:t>Беляева Ольга Александровна</w:t>
      </w:r>
      <w:r w:rsidRPr="00AA34D8">
        <w:rPr>
          <w:szCs w:val="24"/>
        </w:rPr>
        <w:t xml:space="preserve">, </w:t>
      </w:r>
      <w:proofErr w:type="spellStart"/>
      <w:r w:rsidRPr="00AA34D8">
        <w:rPr>
          <w:szCs w:val="24"/>
        </w:rPr>
        <w:t>д.ю.н</w:t>
      </w:r>
      <w:proofErr w:type="spellEnd"/>
      <w:r w:rsidRPr="00AA34D8">
        <w:rPr>
          <w:szCs w:val="24"/>
        </w:rPr>
        <w:t xml:space="preserve">., профессор РАН, ФГНИУ «Институт законодательства и сравнительного правоведения при Правительстве Российской Федерации», главный научный сотрудник, зав. кафедрой частноправовых дисциплин, </w:t>
      </w:r>
      <w:r w:rsidRPr="00AA34D8">
        <w:rPr>
          <w:i/>
          <w:szCs w:val="24"/>
        </w:rPr>
        <w:t>"Алгоритм включения сведений в РНП по Закон № 223-ФЗ. Правовое значение заключения комиссии антимонопольного органа"</w:t>
      </w:r>
    </w:p>
    <w:p w:rsidR="003216BC" w:rsidRDefault="003216BC" w:rsidP="003216BC">
      <w:pPr>
        <w:spacing w:line="240" w:lineRule="auto"/>
        <w:ind w:firstLine="0"/>
        <w:rPr>
          <w:b/>
          <w:szCs w:val="24"/>
          <w:highlight w:val="yellow"/>
          <w:shd w:val="clear" w:color="auto" w:fill="FFFFFF"/>
        </w:rPr>
      </w:pPr>
    </w:p>
    <w:p w:rsidR="003216BC" w:rsidRPr="00AA34D8" w:rsidRDefault="003216BC" w:rsidP="003216BC">
      <w:pPr>
        <w:spacing w:line="240" w:lineRule="auto"/>
        <w:ind w:firstLine="0"/>
        <w:rPr>
          <w:i/>
          <w:szCs w:val="24"/>
          <w:shd w:val="clear" w:color="auto" w:fill="FFFFFF"/>
        </w:rPr>
      </w:pPr>
      <w:proofErr w:type="gramStart"/>
      <w:r w:rsidRPr="003874CE">
        <w:rPr>
          <w:b/>
          <w:szCs w:val="24"/>
          <w:highlight w:val="yellow"/>
          <w:shd w:val="clear" w:color="auto" w:fill="FFFFFF"/>
        </w:rPr>
        <w:t>Ю</w:t>
      </w:r>
      <w:proofErr w:type="gramEnd"/>
      <w:r w:rsidRPr="003874CE">
        <w:rPr>
          <w:b/>
          <w:szCs w:val="24"/>
          <w:highlight w:val="yellow"/>
          <w:shd w:val="clear" w:color="auto" w:fill="FFFFFF"/>
        </w:rPr>
        <w:t xml:space="preserve"> </w:t>
      </w:r>
      <w:proofErr w:type="spellStart"/>
      <w:r w:rsidRPr="003874CE">
        <w:rPr>
          <w:b/>
          <w:szCs w:val="24"/>
          <w:highlight w:val="yellow"/>
          <w:shd w:val="clear" w:color="auto" w:fill="FFFFFF"/>
        </w:rPr>
        <w:t>Гиин</w:t>
      </w:r>
      <w:proofErr w:type="spellEnd"/>
      <w:r w:rsidRPr="003874CE">
        <w:rPr>
          <w:szCs w:val="24"/>
          <w:highlight w:val="yellow"/>
          <w:shd w:val="clear" w:color="auto" w:fill="FFFFFF"/>
        </w:rPr>
        <w:t xml:space="preserve">, </w:t>
      </w:r>
      <w:r>
        <w:rPr>
          <w:szCs w:val="24"/>
          <w:highlight w:val="yellow"/>
          <w:shd w:val="clear" w:color="auto" w:fill="FFFFFF"/>
        </w:rPr>
        <w:t xml:space="preserve">юрист, </w:t>
      </w:r>
      <w:r w:rsidRPr="003874CE">
        <w:rPr>
          <w:szCs w:val="24"/>
          <w:highlight w:val="yellow"/>
          <w:shd w:val="clear" w:color="auto" w:fill="FFFFFF"/>
        </w:rPr>
        <w:t xml:space="preserve">аспирантка кафедры предпринимательского права юридического факультета МГУ имени М.В. Ломоносова, </w:t>
      </w:r>
      <w:r w:rsidRPr="003874CE">
        <w:rPr>
          <w:i/>
          <w:szCs w:val="24"/>
          <w:highlight w:val="yellow"/>
          <w:shd w:val="clear" w:color="auto" w:fill="FFFFFF"/>
        </w:rPr>
        <w:t>"…"</w:t>
      </w:r>
    </w:p>
    <w:p w:rsidR="003216BC" w:rsidRDefault="003216BC" w:rsidP="003216BC">
      <w:pPr>
        <w:spacing w:line="240" w:lineRule="auto"/>
        <w:ind w:firstLine="0"/>
        <w:rPr>
          <w:i/>
          <w:szCs w:val="24"/>
          <w:shd w:val="clear" w:color="auto" w:fill="FFFFFF"/>
        </w:rPr>
      </w:pPr>
    </w:p>
    <w:p w:rsidR="00756EA5" w:rsidRPr="00AA34D8" w:rsidRDefault="00756EA5" w:rsidP="00756EA5">
      <w:pPr>
        <w:spacing w:line="240" w:lineRule="auto"/>
        <w:ind w:firstLine="0"/>
        <w:rPr>
          <w:b/>
          <w:szCs w:val="24"/>
        </w:rPr>
      </w:pPr>
    </w:p>
    <w:p w:rsidR="008026AC" w:rsidRPr="00AA34D8" w:rsidRDefault="008026AC" w:rsidP="00821A52">
      <w:pPr>
        <w:spacing w:line="240" w:lineRule="auto"/>
        <w:ind w:firstLine="0"/>
        <w:rPr>
          <w:b/>
          <w:szCs w:val="24"/>
        </w:rPr>
      </w:pPr>
      <w:r w:rsidRPr="00AA34D8">
        <w:rPr>
          <w:szCs w:val="24"/>
        </w:rPr>
        <w:t>– открытая дискуссия, обсуждение проблем</w:t>
      </w:r>
      <w:r w:rsidR="0000767A">
        <w:rPr>
          <w:szCs w:val="24"/>
        </w:rPr>
        <w:t>.</w:t>
      </w:r>
    </w:p>
    <w:sectPr w:rsidR="008026AC" w:rsidRPr="00AA34D8" w:rsidSect="008026AC">
      <w:footerReference w:type="default" r:id="rId8"/>
      <w:pgSz w:w="11906" w:h="16838"/>
      <w:pgMar w:top="990" w:right="720" w:bottom="1170" w:left="993" w:header="708" w:footer="0" w:gutter="0"/>
      <w:cols w:space="708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6D0" w:rsidRDefault="009866D0" w:rsidP="00AF74FB">
      <w:pPr>
        <w:spacing w:line="240" w:lineRule="auto"/>
      </w:pPr>
      <w:r>
        <w:separator/>
      </w:r>
    </w:p>
  </w:endnote>
  <w:endnote w:type="continuationSeparator" w:id="0">
    <w:p w:rsidR="009866D0" w:rsidRDefault="009866D0" w:rsidP="00AF74F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B93" w:rsidRDefault="006E463A">
    <w:pPr>
      <w:pStyle w:val="a5"/>
      <w:jc w:val="center"/>
    </w:pPr>
    <w:r>
      <w:fldChar w:fldCharType="begin"/>
    </w:r>
    <w:r w:rsidR="00056B93">
      <w:instrText>PAGE   \* MERGEFORMAT</w:instrText>
    </w:r>
    <w:r>
      <w:fldChar w:fldCharType="separate"/>
    </w:r>
    <w:r w:rsidR="003216BC">
      <w:rPr>
        <w:noProof/>
      </w:rPr>
      <w:t>2</w:t>
    </w:r>
    <w:r>
      <w:rPr>
        <w:noProof/>
      </w:rPr>
      <w:fldChar w:fldCharType="end"/>
    </w:r>
  </w:p>
  <w:p w:rsidR="00056B93" w:rsidRDefault="00056B9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6D0" w:rsidRDefault="009866D0" w:rsidP="00AF74FB">
      <w:pPr>
        <w:spacing w:line="240" w:lineRule="auto"/>
      </w:pPr>
      <w:r>
        <w:separator/>
      </w:r>
    </w:p>
  </w:footnote>
  <w:footnote w:type="continuationSeparator" w:id="0">
    <w:p w:rsidR="009866D0" w:rsidRDefault="009866D0" w:rsidP="00AF74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0167"/>
    <w:multiLevelType w:val="hybridMultilevel"/>
    <w:tmpl w:val="5E541B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0E4844"/>
    <w:multiLevelType w:val="hybridMultilevel"/>
    <w:tmpl w:val="5CF456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CD20672"/>
    <w:multiLevelType w:val="hybridMultilevel"/>
    <w:tmpl w:val="E86895F6"/>
    <w:lvl w:ilvl="0" w:tplc="0419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3">
    <w:nsid w:val="4AE91D29"/>
    <w:multiLevelType w:val="hybridMultilevel"/>
    <w:tmpl w:val="B7E080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1FF626C"/>
    <w:multiLevelType w:val="hybridMultilevel"/>
    <w:tmpl w:val="28ACCB38"/>
    <w:lvl w:ilvl="0" w:tplc="A61061E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7014DF7"/>
    <w:multiLevelType w:val="hybridMultilevel"/>
    <w:tmpl w:val="80E68A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86358D8"/>
    <w:multiLevelType w:val="hybridMultilevel"/>
    <w:tmpl w:val="0DEEB218"/>
    <w:lvl w:ilvl="0" w:tplc="0406B430">
      <w:start w:val="1"/>
      <w:numFmt w:val="decimal"/>
      <w:lvlText w:val="%1."/>
      <w:lvlJc w:val="left"/>
      <w:pPr>
        <w:ind w:left="1789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7">
    <w:nsid w:val="7BF941AE"/>
    <w:multiLevelType w:val="hybridMultilevel"/>
    <w:tmpl w:val="CBD08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3D5F43"/>
    <w:multiLevelType w:val="hybridMultilevel"/>
    <w:tmpl w:val="B0426A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7C4699"/>
    <w:rsid w:val="000006B0"/>
    <w:rsid w:val="00000876"/>
    <w:rsid w:val="00001510"/>
    <w:rsid w:val="0000767A"/>
    <w:rsid w:val="00007881"/>
    <w:rsid w:val="000078D8"/>
    <w:rsid w:val="000106F6"/>
    <w:rsid w:val="000119BE"/>
    <w:rsid w:val="00011CC4"/>
    <w:rsid w:val="000123EC"/>
    <w:rsid w:val="00015A7F"/>
    <w:rsid w:val="000165A8"/>
    <w:rsid w:val="00020438"/>
    <w:rsid w:val="00020A8C"/>
    <w:rsid w:val="00022145"/>
    <w:rsid w:val="00022C57"/>
    <w:rsid w:val="00023340"/>
    <w:rsid w:val="00023E62"/>
    <w:rsid w:val="00025A47"/>
    <w:rsid w:val="000302BA"/>
    <w:rsid w:val="00031AC1"/>
    <w:rsid w:val="00033F5E"/>
    <w:rsid w:val="00034146"/>
    <w:rsid w:val="0003771E"/>
    <w:rsid w:val="0004796B"/>
    <w:rsid w:val="00056B93"/>
    <w:rsid w:val="00063DBE"/>
    <w:rsid w:val="00064B67"/>
    <w:rsid w:val="00067A05"/>
    <w:rsid w:val="00067ECF"/>
    <w:rsid w:val="000700AF"/>
    <w:rsid w:val="000703FF"/>
    <w:rsid w:val="00072813"/>
    <w:rsid w:val="00073D28"/>
    <w:rsid w:val="00074C1B"/>
    <w:rsid w:val="00075538"/>
    <w:rsid w:val="00075C4B"/>
    <w:rsid w:val="00076758"/>
    <w:rsid w:val="0007784C"/>
    <w:rsid w:val="0008199F"/>
    <w:rsid w:val="000819C3"/>
    <w:rsid w:val="00081C24"/>
    <w:rsid w:val="00083339"/>
    <w:rsid w:val="000836F8"/>
    <w:rsid w:val="00084B7D"/>
    <w:rsid w:val="00086724"/>
    <w:rsid w:val="00090196"/>
    <w:rsid w:val="000908CA"/>
    <w:rsid w:val="000926D5"/>
    <w:rsid w:val="00093255"/>
    <w:rsid w:val="00096970"/>
    <w:rsid w:val="000973EB"/>
    <w:rsid w:val="000A2148"/>
    <w:rsid w:val="000A2BB9"/>
    <w:rsid w:val="000A6598"/>
    <w:rsid w:val="000B049E"/>
    <w:rsid w:val="000B333F"/>
    <w:rsid w:val="000B4C88"/>
    <w:rsid w:val="000C7453"/>
    <w:rsid w:val="000D0641"/>
    <w:rsid w:val="000D2E21"/>
    <w:rsid w:val="000E0D09"/>
    <w:rsid w:val="000E253F"/>
    <w:rsid w:val="000E3B6A"/>
    <w:rsid w:val="000E73A4"/>
    <w:rsid w:val="000F486F"/>
    <w:rsid w:val="000F572A"/>
    <w:rsid w:val="000F5B6D"/>
    <w:rsid w:val="000F6988"/>
    <w:rsid w:val="001016C7"/>
    <w:rsid w:val="001017D6"/>
    <w:rsid w:val="00101C1A"/>
    <w:rsid w:val="00102CBF"/>
    <w:rsid w:val="0010326F"/>
    <w:rsid w:val="00105F7C"/>
    <w:rsid w:val="00106BC2"/>
    <w:rsid w:val="001118AD"/>
    <w:rsid w:val="001129BD"/>
    <w:rsid w:val="001130C4"/>
    <w:rsid w:val="00115638"/>
    <w:rsid w:val="00115C52"/>
    <w:rsid w:val="001179E0"/>
    <w:rsid w:val="00121225"/>
    <w:rsid w:val="001219C4"/>
    <w:rsid w:val="00121F56"/>
    <w:rsid w:val="001233B7"/>
    <w:rsid w:val="00126030"/>
    <w:rsid w:val="00134C65"/>
    <w:rsid w:val="00135FA7"/>
    <w:rsid w:val="00135FDD"/>
    <w:rsid w:val="001419D9"/>
    <w:rsid w:val="00143311"/>
    <w:rsid w:val="00150905"/>
    <w:rsid w:val="0015146B"/>
    <w:rsid w:val="00152691"/>
    <w:rsid w:val="0015537F"/>
    <w:rsid w:val="00157737"/>
    <w:rsid w:val="00157AD0"/>
    <w:rsid w:val="00160211"/>
    <w:rsid w:val="00162D0E"/>
    <w:rsid w:val="00164B91"/>
    <w:rsid w:val="0017062B"/>
    <w:rsid w:val="00180027"/>
    <w:rsid w:val="0018154F"/>
    <w:rsid w:val="00183ADE"/>
    <w:rsid w:val="00183E8C"/>
    <w:rsid w:val="0018411F"/>
    <w:rsid w:val="00185525"/>
    <w:rsid w:val="00187BE4"/>
    <w:rsid w:val="00193EA2"/>
    <w:rsid w:val="001A0605"/>
    <w:rsid w:val="001A376A"/>
    <w:rsid w:val="001A70AB"/>
    <w:rsid w:val="001A7AC2"/>
    <w:rsid w:val="001B17D8"/>
    <w:rsid w:val="001B52DD"/>
    <w:rsid w:val="001B5361"/>
    <w:rsid w:val="001B5969"/>
    <w:rsid w:val="001B63AB"/>
    <w:rsid w:val="001B6A7C"/>
    <w:rsid w:val="001B6C9D"/>
    <w:rsid w:val="001C0933"/>
    <w:rsid w:val="001C70CC"/>
    <w:rsid w:val="001C7B43"/>
    <w:rsid w:val="001C7C47"/>
    <w:rsid w:val="001D1EAB"/>
    <w:rsid w:val="001D338E"/>
    <w:rsid w:val="001D3397"/>
    <w:rsid w:val="001D4E41"/>
    <w:rsid w:val="001E1FCC"/>
    <w:rsid w:val="001E28DC"/>
    <w:rsid w:val="001E2B7B"/>
    <w:rsid w:val="001E3B05"/>
    <w:rsid w:val="001F0D18"/>
    <w:rsid w:val="001F0E8C"/>
    <w:rsid w:val="001F2A36"/>
    <w:rsid w:val="001F360C"/>
    <w:rsid w:val="001F5C3B"/>
    <w:rsid w:val="0020062E"/>
    <w:rsid w:val="00201CD6"/>
    <w:rsid w:val="00201D12"/>
    <w:rsid w:val="00202455"/>
    <w:rsid w:val="0020446B"/>
    <w:rsid w:val="00204A30"/>
    <w:rsid w:val="00205D3F"/>
    <w:rsid w:val="0020633E"/>
    <w:rsid w:val="00207C12"/>
    <w:rsid w:val="002101B4"/>
    <w:rsid w:val="00215797"/>
    <w:rsid w:val="002169DA"/>
    <w:rsid w:val="00216BCA"/>
    <w:rsid w:val="0022017E"/>
    <w:rsid w:val="0022045E"/>
    <w:rsid w:val="00222891"/>
    <w:rsid w:val="00222AAB"/>
    <w:rsid w:val="00224817"/>
    <w:rsid w:val="0022485E"/>
    <w:rsid w:val="00230C05"/>
    <w:rsid w:val="00231C34"/>
    <w:rsid w:val="00231E96"/>
    <w:rsid w:val="00233301"/>
    <w:rsid w:val="00233CDB"/>
    <w:rsid w:val="00233F35"/>
    <w:rsid w:val="002340F2"/>
    <w:rsid w:val="0023632F"/>
    <w:rsid w:val="00236C1B"/>
    <w:rsid w:val="00237DC0"/>
    <w:rsid w:val="00240356"/>
    <w:rsid w:val="00242BC2"/>
    <w:rsid w:val="0024497B"/>
    <w:rsid w:val="00245773"/>
    <w:rsid w:val="00255AA4"/>
    <w:rsid w:val="00255CE7"/>
    <w:rsid w:val="002569D0"/>
    <w:rsid w:val="00257723"/>
    <w:rsid w:val="002625B5"/>
    <w:rsid w:val="0026287A"/>
    <w:rsid w:val="002631B8"/>
    <w:rsid w:val="00263B60"/>
    <w:rsid w:val="0026589E"/>
    <w:rsid w:val="00266868"/>
    <w:rsid w:val="00267531"/>
    <w:rsid w:val="00270548"/>
    <w:rsid w:val="002746CA"/>
    <w:rsid w:val="002761F9"/>
    <w:rsid w:val="00277ACE"/>
    <w:rsid w:val="00277E50"/>
    <w:rsid w:val="0028205B"/>
    <w:rsid w:val="0028268D"/>
    <w:rsid w:val="0028509E"/>
    <w:rsid w:val="0028514C"/>
    <w:rsid w:val="0029069A"/>
    <w:rsid w:val="00292866"/>
    <w:rsid w:val="00295595"/>
    <w:rsid w:val="002963E3"/>
    <w:rsid w:val="00296F46"/>
    <w:rsid w:val="0029794B"/>
    <w:rsid w:val="002A0C14"/>
    <w:rsid w:val="002A111E"/>
    <w:rsid w:val="002A1A0F"/>
    <w:rsid w:val="002A1C3F"/>
    <w:rsid w:val="002A3608"/>
    <w:rsid w:val="002A6F27"/>
    <w:rsid w:val="002A7892"/>
    <w:rsid w:val="002B2A64"/>
    <w:rsid w:val="002B3D81"/>
    <w:rsid w:val="002B3E15"/>
    <w:rsid w:val="002B64C5"/>
    <w:rsid w:val="002B6D49"/>
    <w:rsid w:val="002B7147"/>
    <w:rsid w:val="002B7CF7"/>
    <w:rsid w:val="002C0C62"/>
    <w:rsid w:val="002C48FC"/>
    <w:rsid w:val="002D11DE"/>
    <w:rsid w:val="002D27F5"/>
    <w:rsid w:val="002D6CED"/>
    <w:rsid w:val="002E0605"/>
    <w:rsid w:val="002E2DCC"/>
    <w:rsid w:val="002E492D"/>
    <w:rsid w:val="002E684C"/>
    <w:rsid w:val="002F0906"/>
    <w:rsid w:val="002F2F67"/>
    <w:rsid w:val="002F3DDF"/>
    <w:rsid w:val="002F472A"/>
    <w:rsid w:val="002F591D"/>
    <w:rsid w:val="002F7056"/>
    <w:rsid w:val="002F7D82"/>
    <w:rsid w:val="00304943"/>
    <w:rsid w:val="00310A98"/>
    <w:rsid w:val="003117C7"/>
    <w:rsid w:val="003216BC"/>
    <w:rsid w:val="0032261D"/>
    <w:rsid w:val="003257D9"/>
    <w:rsid w:val="00331E24"/>
    <w:rsid w:val="003322D4"/>
    <w:rsid w:val="00332EF9"/>
    <w:rsid w:val="00337DCF"/>
    <w:rsid w:val="003403CD"/>
    <w:rsid w:val="00342688"/>
    <w:rsid w:val="00343CD6"/>
    <w:rsid w:val="00344325"/>
    <w:rsid w:val="003449FC"/>
    <w:rsid w:val="00345EF2"/>
    <w:rsid w:val="00347257"/>
    <w:rsid w:val="00350D3A"/>
    <w:rsid w:val="00352019"/>
    <w:rsid w:val="00352677"/>
    <w:rsid w:val="00355128"/>
    <w:rsid w:val="0035525F"/>
    <w:rsid w:val="00356B6B"/>
    <w:rsid w:val="00357DB8"/>
    <w:rsid w:val="00360B93"/>
    <w:rsid w:val="00360C17"/>
    <w:rsid w:val="00361025"/>
    <w:rsid w:val="0036593B"/>
    <w:rsid w:val="003666CE"/>
    <w:rsid w:val="00367C1A"/>
    <w:rsid w:val="0037148B"/>
    <w:rsid w:val="003724CA"/>
    <w:rsid w:val="003727BA"/>
    <w:rsid w:val="00373993"/>
    <w:rsid w:val="003747DE"/>
    <w:rsid w:val="003779C9"/>
    <w:rsid w:val="00380710"/>
    <w:rsid w:val="0038214B"/>
    <w:rsid w:val="003837C5"/>
    <w:rsid w:val="00383CC8"/>
    <w:rsid w:val="003874CE"/>
    <w:rsid w:val="00390C8D"/>
    <w:rsid w:val="0039178B"/>
    <w:rsid w:val="00392FEA"/>
    <w:rsid w:val="00393E00"/>
    <w:rsid w:val="003A0351"/>
    <w:rsid w:val="003A1D3A"/>
    <w:rsid w:val="003A3A5B"/>
    <w:rsid w:val="003A3C89"/>
    <w:rsid w:val="003A4418"/>
    <w:rsid w:val="003A4834"/>
    <w:rsid w:val="003A7DEF"/>
    <w:rsid w:val="003B0C20"/>
    <w:rsid w:val="003B3951"/>
    <w:rsid w:val="003B6FED"/>
    <w:rsid w:val="003B76EC"/>
    <w:rsid w:val="003B7BF7"/>
    <w:rsid w:val="003C0F9D"/>
    <w:rsid w:val="003C1648"/>
    <w:rsid w:val="003C2957"/>
    <w:rsid w:val="003C38B3"/>
    <w:rsid w:val="003C60A4"/>
    <w:rsid w:val="003C7BC2"/>
    <w:rsid w:val="003D0730"/>
    <w:rsid w:val="003D14C1"/>
    <w:rsid w:val="003D1A4C"/>
    <w:rsid w:val="003D2215"/>
    <w:rsid w:val="003D4A2C"/>
    <w:rsid w:val="003D5E59"/>
    <w:rsid w:val="003D620E"/>
    <w:rsid w:val="003E1495"/>
    <w:rsid w:val="003E177C"/>
    <w:rsid w:val="003E1A03"/>
    <w:rsid w:val="003E391F"/>
    <w:rsid w:val="003E5EF8"/>
    <w:rsid w:val="003E6139"/>
    <w:rsid w:val="003F06FC"/>
    <w:rsid w:val="003F159F"/>
    <w:rsid w:val="003F24E4"/>
    <w:rsid w:val="003F276E"/>
    <w:rsid w:val="003F3687"/>
    <w:rsid w:val="003F6A7F"/>
    <w:rsid w:val="00400902"/>
    <w:rsid w:val="00400E85"/>
    <w:rsid w:val="0040248A"/>
    <w:rsid w:val="00402D27"/>
    <w:rsid w:val="00403E86"/>
    <w:rsid w:val="0040496F"/>
    <w:rsid w:val="004127F5"/>
    <w:rsid w:val="004136CC"/>
    <w:rsid w:val="00414622"/>
    <w:rsid w:val="00415DF9"/>
    <w:rsid w:val="00417311"/>
    <w:rsid w:val="00422709"/>
    <w:rsid w:val="00434958"/>
    <w:rsid w:val="004365FD"/>
    <w:rsid w:val="004371DD"/>
    <w:rsid w:val="00442810"/>
    <w:rsid w:val="004428D3"/>
    <w:rsid w:val="00452DAE"/>
    <w:rsid w:val="00457CBB"/>
    <w:rsid w:val="004613BE"/>
    <w:rsid w:val="00465419"/>
    <w:rsid w:val="004675A9"/>
    <w:rsid w:val="00471031"/>
    <w:rsid w:val="00471DB3"/>
    <w:rsid w:val="0047747F"/>
    <w:rsid w:val="0048225A"/>
    <w:rsid w:val="00493CF9"/>
    <w:rsid w:val="004942DE"/>
    <w:rsid w:val="00497294"/>
    <w:rsid w:val="00497A17"/>
    <w:rsid w:val="004A0B77"/>
    <w:rsid w:val="004A2FB2"/>
    <w:rsid w:val="004A4B6E"/>
    <w:rsid w:val="004A5235"/>
    <w:rsid w:val="004B125D"/>
    <w:rsid w:val="004B2933"/>
    <w:rsid w:val="004B72FE"/>
    <w:rsid w:val="004C18A3"/>
    <w:rsid w:val="004C2762"/>
    <w:rsid w:val="004C657D"/>
    <w:rsid w:val="004D02C1"/>
    <w:rsid w:val="004D1C69"/>
    <w:rsid w:val="004D37A9"/>
    <w:rsid w:val="004D6160"/>
    <w:rsid w:val="004D6247"/>
    <w:rsid w:val="004D6CE1"/>
    <w:rsid w:val="004D72BB"/>
    <w:rsid w:val="004E2217"/>
    <w:rsid w:val="004E4341"/>
    <w:rsid w:val="004E48E3"/>
    <w:rsid w:val="004E5E14"/>
    <w:rsid w:val="004E60CC"/>
    <w:rsid w:val="004F3C65"/>
    <w:rsid w:val="004F4411"/>
    <w:rsid w:val="004F7A53"/>
    <w:rsid w:val="00500337"/>
    <w:rsid w:val="0050038B"/>
    <w:rsid w:val="0050149F"/>
    <w:rsid w:val="005045E0"/>
    <w:rsid w:val="0050703A"/>
    <w:rsid w:val="0051163A"/>
    <w:rsid w:val="00515978"/>
    <w:rsid w:val="0051672D"/>
    <w:rsid w:val="00516C8A"/>
    <w:rsid w:val="00520D5A"/>
    <w:rsid w:val="00521282"/>
    <w:rsid w:val="0052757C"/>
    <w:rsid w:val="00533328"/>
    <w:rsid w:val="00533B54"/>
    <w:rsid w:val="00533C7E"/>
    <w:rsid w:val="005366E2"/>
    <w:rsid w:val="0053736B"/>
    <w:rsid w:val="00537837"/>
    <w:rsid w:val="00541B2E"/>
    <w:rsid w:val="00541EE9"/>
    <w:rsid w:val="00543A06"/>
    <w:rsid w:val="0054501C"/>
    <w:rsid w:val="00550530"/>
    <w:rsid w:val="00551205"/>
    <w:rsid w:val="00552EC2"/>
    <w:rsid w:val="00554143"/>
    <w:rsid w:val="00554F13"/>
    <w:rsid w:val="005576CD"/>
    <w:rsid w:val="00561DEA"/>
    <w:rsid w:val="00564638"/>
    <w:rsid w:val="00570502"/>
    <w:rsid w:val="00570FA2"/>
    <w:rsid w:val="00575C96"/>
    <w:rsid w:val="00577030"/>
    <w:rsid w:val="00577CFC"/>
    <w:rsid w:val="0058070A"/>
    <w:rsid w:val="00580FDF"/>
    <w:rsid w:val="00581617"/>
    <w:rsid w:val="00582026"/>
    <w:rsid w:val="00582A0B"/>
    <w:rsid w:val="00584C16"/>
    <w:rsid w:val="005858D4"/>
    <w:rsid w:val="00590294"/>
    <w:rsid w:val="00590B5D"/>
    <w:rsid w:val="00595BA8"/>
    <w:rsid w:val="00596BC7"/>
    <w:rsid w:val="005A2C20"/>
    <w:rsid w:val="005A348D"/>
    <w:rsid w:val="005A7ABB"/>
    <w:rsid w:val="005B53A3"/>
    <w:rsid w:val="005B6906"/>
    <w:rsid w:val="005B765C"/>
    <w:rsid w:val="005B7E98"/>
    <w:rsid w:val="005C0693"/>
    <w:rsid w:val="005C1EBF"/>
    <w:rsid w:val="005C20BD"/>
    <w:rsid w:val="005C4036"/>
    <w:rsid w:val="005C464D"/>
    <w:rsid w:val="005D29E7"/>
    <w:rsid w:val="005D4748"/>
    <w:rsid w:val="005D510C"/>
    <w:rsid w:val="005D5E5F"/>
    <w:rsid w:val="005E013F"/>
    <w:rsid w:val="005E4A55"/>
    <w:rsid w:val="005E4EF9"/>
    <w:rsid w:val="005E582D"/>
    <w:rsid w:val="005E607D"/>
    <w:rsid w:val="005E67AF"/>
    <w:rsid w:val="005F0302"/>
    <w:rsid w:val="005F2CF0"/>
    <w:rsid w:val="0060140A"/>
    <w:rsid w:val="006059D7"/>
    <w:rsid w:val="006177D2"/>
    <w:rsid w:val="00621CF6"/>
    <w:rsid w:val="00623192"/>
    <w:rsid w:val="006242C6"/>
    <w:rsid w:val="006250F2"/>
    <w:rsid w:val="0062542B"/>
    <w:rsid w:val="006268B5"/>
    <w:rsid w:val="00627197"/>
    <w:rsid w:val="00632639"/>
    <w:rsid w:val="00632CE4"/>
    <w:rsid w:val="006337B4"/>
    <w:rsid w:val="00634A17"/>
    <w:rsid w:val="00640697"/>
    <w:rsid w:val="00641711"/>
    <w:rsid w:val="00641FB2"/>
    <w:rsid w:val="00642F5F"/>
    <w:rsid w:val="006435C1"/>
    <w:rsid w:val="00650ED1"/>
    <w:rsid w:val="0065241F"/>
    <w:rsid w:val="00655A6A"/>
    <w:rsid w:val="00656639"/>
    <w:rsid w:val="0066175D"/>
    <w:rsid w:val="00665EE1"/>
    <w:rsid w:val="00670C78"/>
    <w:rsid w:val="00673089"/>
    <w:rsid w:val="00674083"/>
    <w:rsid w:val="0067746D"/>
    <w:rsid w:val="00680AFC"/>
    <w:rsid w:val="006812D5"/>
    <w:rsid w:val="00683244"/>
    <w:rsid w:val="00683288"/>
    <w:rsid w:val="0068683C"/>
    <w:rsid w:val="006878F0"/>
    <w:rsid w:val="00691F18"/>
    <w:rsid w:val="006951AA"/>
    <w:rsid w:val="006A10A0"/>
    <w:rsid w:val="006A10A6"/>
    <w:rsid w:val="006A1C1A"/>
    <w:rsid w:val="006A39E9"/>
    <w:rsid w:val="006A4E93"/>
    <w:rsid w:val="006A5012"/>
    <w:rsid w:val="006A53C4"/>
    <w:rsid w:val="006A5632"/>
    <w:rsid w:val="006B0D2A"/>
    <w:rsid w:val="006B256F"/>
    <w:rsid w:val="006B616F"/>
    <w:rsid w:val="006B682F"/>
    <w:rsid w:val="006B6C75"/>
    <w:rsid w:val="006B6D3E"/>
    <w:rsid w:val="006C33CB"/>
    <w:rsid w:val="006C6E21"/>
    <w:rsid w:val="006D2CE2"/>
    <w:rsid w:val="006D3D90"/>
    <w:rsid w:val="006D7A5D"/>
    <w:rsid w:val="006E2577"/>
    <w:rsid w:val="006E28C2"/>
    <w:rsid w:val="006E463A"/>
    <w:rsid w:val="006E667B"/>
    <w:rsid w:val="006F0A1A"/>
    <w:rsid w:val="006F2B7F"/>
    <w:rsid w:val="006F3F00"/>
    <w:rsid w:val="006F65AA"/>
    <w:rsid w:val="00700060"/>
    <w:rsid w:val="00701528"/>
    <w:rsid w:val="00701B9C"/>
    <w:rsid w:val="007042AF"/>
    <w:rsid w:val="00710DA0"/>
    <w:rsid w:val="00712032"/>
    <w:rsid w:val="007212FC"/>
    <w:rsid w:val="00721E4F"/>
    <w:rsid w:val="007229F7"/>
    <w:rsid w:val="00723852"/>
    <w:rsid w:val="00724126"/>
    <w:rsid w:val="00724768"/>
    <w:rsid w:val="00725341"/>
    <w:rsid w:val="0072739F"/>
    <w:rsid w:val="00734A53"/>
    <w:rsid w:val="00734F27"/>
    <w:rsid w:val="00735A3F"/>
    <w:rsid w:val="0073697D"/>
    <w:rsid w:val="0073742B"/>
    <w:rsid w:val="00742596"/>
    <w:rsid w:val="0074314A"/>
    <w:rsid w:val="00746680"/>
    <w:rsid w:val="007535A0"/>
    <w:rsid w:val="0075673E"/>
    <w:rsid w:val="00756EA5"/>
    <w:rsid w:val="007570B4"/>
    <w:rsid w:val="00757405"/>
    <w:rsid w:val="00760385"/>
    <w:rsid w:val="00762D09"/>
    <w:rsid w:val="00762DDA"/>
    <w:rsid w:val="00764156"/>
    <w:rsid w:val="007641FD"/>
    <w:rsid w:val="00765544"/>
    <w:rsid w:val="00770AA5"/>
    <w:rsid w:val="00772273"/>
    <w:rsid w:val="007807F1"/>
    <w:rsid w:val="00784478"/>
    <w:rsid w:val="00785ADB"/>
    <w:rsid w:val="0078665C"/>
    <w:rsid w:val="00787735"/>
    <w:rsid w:val="00791609"/>
    <w:rsid w:val="0079295D"/>
    <w:rsid w:val="00793152"/>
    <w:rsid w:val="007A2B48"/>
    <w:rsid w:val="007A44A2"/>
    <w:rsid w:val="007B0372"/>
    <w:rsid w:val="007B4D3C"/>
    <w:rsid w:val="007B573A"/>
    <w:rsid w:val="007B5C44"/>
    <w:rsid w:val="007C031E"/>
    <w:rsid w:val="007C4699"/>
    <w:rsid w:val="007C50DD"/>
    <w:rsid w:val="007C7D35"/>
    <w:rsid w:val="007D0C3C"/>
    <w:rsid w:val="007D22E0"/>
    <w:rsid w:val="007D373E"/>
    <w:rsid w:val="007D3806"/>
    <w:rsid w:val="007D382C"/>
    <w:rsid w:val="007D5973"/>
    <w:rsid w:val="007E0530"/>
    <w:rsid w:val="007E193B"/>
    <w:rsid w:val="007E1EAB"/>
    <w:rsid w:val="007E25E3"/>
    <w:rsid w:val="007E2E53"/>
    <w:rsid w:val="007F5A21"/>
    <w:rsid w:val="008026AC"/>
    <w:rsid w:val="00804C47"/>
    <w:rsid w:val="00815427"/>
    <w:rsid w:val="00815E06"/>
    <w:rsid w:val="00817B24"/>
    <w:rsid w:val="00821A52"/>
    <w:rsid w:val="00823F6F"/>
    <w:rsid w:val="00825D59"/>
    <w:rsid w:val="00827C6D"/>
    <w:rsid w:val="00832AA4"/>
    <w:rsid w:val="00833842"/>
    <w:rsid w:val="00837062"/>
    <w:rsid w:val="008370BD"/>
    <w:rsid w:val="0084017B"/>
    <w:rsid w:val="0084087E"/>
    <w:rsid w:val="00840FA6"/>
    <w:rsid w:val="0084263A"/>
    <w:rsid w:val="00843242"/>
    <w:rsid w:val="00843247"/>
    <w:rsid w:val="00844D26"/>
    <w:rsid w:val="0084701B"/>
    <w:rsid w:val="0084795F"/>
    <w:rsid w:val="00851CDB"/>
    <w:rsid w:val="00852462"/>
    <w:rsid w:val="00852635"/>
    <w:rsid w:val="008578B9"/>
    <w:rsid w:val="00860225"/>
    <w:rsid w:val="0086186C"/>
    <w:rsid w:val="0086252F"/>
    <w:rsid w:val="00862BCD"/>
    <w:rsid w:val="00862EF9"/>
    <w:rsid w:val="00863355"/>
    <w:rsid w:val="00863BB5"/>
    <w:rsid w:val="00864157"/>
    <w:rsid w:val="0086483E"/>
    <w:rsid w:val="00864ED5"/>
    <w:rsid w:val="00866105"/>
    <w:rsid w:val="008722E9"/>
    <w:rsid w:val="00872895"/>
    <w:rsid w:val="00874E37"/>
    <w:rsid w:val="00874E7A"/>
    <w:rsid w:val="00874FF1"/>
    <w:rsid w:val="00875080"/>
    <w:rsid w:val="00875917"/>
    <w:rsid w:val="00875AF9"/>
    <w:rsid w:val="00881AFC"/>
    <w:rsid w:val="008857A0"/>
    <w:rsid w:val="008858C8"/>
    <w:rsid w:val="0088680E"/>
    <w:rsid w:val="008906C0"/>
    <w:rsid w:val="00892283"/>
    <w:rsid w:val="00892B65"/>
    <w:rsid w:val="008A0606"/>
    <w:rsid w:val="008A0A41"/>
    <w:rsid w:val="008A12BC"/>
    <w:rsid w:val="008A1848"/>
    <w:rsid w:val="008A1864"/>
    <w:rsid w:val="008A1B66"/>
    <w:rsid w:val="008A3D57"/>
    <w:rsid w:val="008A4E55"/>
    <w:rsid w:val="008A5516"/>
    <w:rsid w:val="008A60D1"/>
    <w:rsid w:val="008B09AB"/>
    <w:rsid w:val="008B0C7C"/>
    <w:rsid w:val="008C0ADB"/>
    <w:rsid w:val="008C1E71"/>
    <w:rsid w:val="008C272A"/>
    <w:rsid w:val="008C3B13"/>
    <w:rsid w:val="008C6A81"/>
    <w:rsid w:val="008D0724"/>
    <w:rsid w:val="008D1C15"/>
    <w:rsid w:val="008D38E3"/>
    <w:rsid w:val="008D490D"/>
    <w:rsid w:val="008D4AA0"/>
    <w:rsid w:val="008D656E"/>
    <w:rsid w:val="008D7032"/>
    <w:rsid w:val="008D7722"/>
    <w:rsid w:val="008E2183"/>
    <w:rsid w:val="008E591F"/>
    <w:rsid w:val="008F711B"/>
    <w:rsid w:val="00901497"/>
    <w:rsid w:val="009031C8"/>
    <w:rsid w:val="0090349C"/>
    <w:rsid w:val="009035B3"/>
    <w:rsid w:val="0090694A"/>
    <w:rsid w:val="00907469"/>
    <w:rsid w:val="009112A2"/>
    <w:rsid w:val="0091385E"/>
    <w:rsid w:val="00917B11"/>
    <w:rsid w:val="00920585"/>
    <w:rsid w:val="00920D14"/>
    <w:rsid w:val="0092208C"/>
    <w:rsid w:val="00922DBE"/>
    <w:rsid w:val="00923C06"/>
    <w:rsid w:val="00925066"/>
    <w:rsid w:val="0092601D"/>
    <w:rsid w:val="00936D14"/>
    <w:rsid w:val="0093777C"/>
    <w:rsid w:val="00940E71"/>
    <w:rsid w:val="00941FA3"/>
    <w:rsid w:val="00942B03"/>
    <w:rsid w:val="0094303B"/>
    <w:rsid w:val="009435AC"/>
    <w:rsid w:val="00944856"/>
    <w:rsid w:val="0095174D"/>
    <w:rsid w:val="00952569"/>
    <w:rsid w:val="009528A7"/>
    <w:rsid w:val="009539B5"/>
    <w:rsid w:val="00953A4E"/>
    <w:rsid w:val="00957357"/>
    <w:rsid w:val="0096092D"/>
    <w:rsid w:val="009613BA"/>
    <w:rsid w:val="009711E8"/>
    <w:rsid w:val="00971E55"/>
    <w:rsid w:val="00973B96"/>
    <w:rsid w:val="00975C23"/>
    <w:rsid w:val="009814CF"/>
    <w:rsid w:val="00982402"/>
    <w:rsid w:val="00984D1C"/>
    <w:rsid w:val="0098508C"/>
    <w:rsid w:val="00985E91"/>
    <w:rsid w:val="009866D0"/>
    <w:rsid w:val="009879BF"/>
    <w:rsid w:val="00991847"/>
    <w:rsid w:val="009935BA"/>
    <w:rsid w:val="00994625"/>
    <w:rsid w:val="0099539D"/>
    <w:rsid w:val="00996F51"/>
    <w:rsid w:val="009A12BC"/>
    <w:rsid w:val="009A1366"/>
    <w:rsid w:val="009A1C96"/>
    <w:rsid w:val="009A2109"/>
    <w:rsid w:val="009A2AB5"/>
    <w:rsid w:val="009A448A"/>
    <w:rsid w:val="009A5B00"/>
    <w:rsid w:val="009A5D80"/>
    <w:rsid w:val="009A7B38"/>
    <w:rsid w:val="009B0596"/>
    <w:rsid w:val="009B10CB"/>
    <w:rsid w:val="009B16A8"/>
    <w:rsid w:val="009B4EEB"/>
    <w:rsid w:val="009B60CD"/>
    <w:rsid w:val="009C06E5"/>
    <w:rsid w:val="009C11E9"/>
    <w:rsid w:val="009C561D"/>
    <w:rsid w:val="009C5F82"/>
    <w:rsid w:val="009C64DE"/>
    <w:rsid w:val="009D2D23"/>
    <w:rsid w:val="009D4366"/>
    <w:rsid w:val="009E0165"/>
    <w:rsid w:val="009E2FBD"/>
    <w:rsid w:val="009E51FE"/>
    <w:rsid w:val="009E78CB"/>
    <w:rsid w:val="009F1188"/>
    <w:rsid w:val="009F140E"/>
    <w:rsid w:val="009F3AB8"/>
    <w:rsid w:val="009F5D0F"/>
    <w:rsid w:val="00A00BE4"/>
    <w:rsid w:val="00A00DA6"/>
    <w:rsid w:val="00A04883"/>
    <w:rsid w:val="00A04AB2"/>
    <w:rsid w:val="00A04CC6"/>
    <w:rsid w:val="00A05C74"/>
    <w:rsid w:val="00A06795"/>
    <w:rsid w:val="00A06A08"/>
    <w:rsid w:val="00A07765"/>
    <w:rsid w:val="00A109C8"/>
    <w:rsid w:val="00A11AFC"/>
    <w:rsid w:val="00A1217A"/>
    <w:rsid w:val="00A1347A"/>
    <w:rsid w:val="00A1711D"/>
    <w:rsid w:val="00A171E0"/>
    <w:rsid w:val="00A17751"/>
    <w:rsid w:val="00A21208"/>
    <w:rsid w:val="00A238DD"/>
    <w:rsid w:val="00A23D0D"/>
    <w:rsid w:val="00A24B20"/>
    <w:rsid w:val="00A26513"/>
    <w:rsid w:val="00A265AA"/>
    <w:rsid w:val="00A27DED"/>
    <w:rsid w:val="00A30CCC"/>
    <w:rsid w:val="00A31102"/>
    <w:rsid w:val="00A31901"/>
    <w:rsid w:val="00A321C3"/>
    <w:rsid w:val="00A3455D"/>
    <w:rsid w:val="00A353B8"/>
    <w:rsid w:val="00A40496"/>
    <w:rsid w:val="00A4289C"/>
    <w:rsid w:val="00A42F89"/>
    <w:rsid w:val="00A455CD"/>
    <w:rsid w:val="00A46D45"/>
    <w:rsid w:val="00A47841"/>
    <w:rsid w:val="00A546EA"/>
    <w:rsid w:val="00A54A30"/>
    <w:rsid w:val="00A561CB"/>
    <w:rsid w:val="00A62191"/>
    <w:rsid w:val="00A62869"/>
    <w:rsid w:val="00A62DC1"/>
    <w:rsid w:val="00A63E73"/>
    <w:rsid w:val="00A663E8"/>
    <w:rsid w:val="00A6759D"/>
    <w:rsid w:val="00A67CA7"/>
    <w:rsid w:val="00A67DA8"/>
    <w:rsid w:val="00A7090C"/>
    <w:rsid w:val="00A70CA3"/>
    <w:rsid w:val="00A713C3"/>
    <w:rsid w:val="00A7148A"/>
    <w:rsid w:val="00A71E8C"/>
    <w:rsid w:val="00A725C9"/>
    <w:rsid w:val="00A725E7"/>
    <w:rsid w:val="00A751DE"/>
    <w:rsid w:val="00A76980"/>
    <w:rsid w:val="00A84601"/>
    <w:rsid w:val="00A84DBC"/>
    <w:rsid w:val="00A9002C"/>
    <w:rsid w:val="00A946E2"/>
    <w:rsid w:val="00A95D9F"/>
    <w:rsid w:val="00A96DE3"/>
    <w:rsid w:val="00AA3232"/>
    <w:rsid w:val="00AA34D8"/>
    <w:rsid w:val="00AA6DB4"/>
    <w:rsid w:val="00AA73C8"/>
    <w:rsid w:val="00AB018A"/>
    <w:rsid w:val="00AB2DE8"/>
    <w:rsid w:val="00AB5DEF"/>
    <w:rsid w:val="00AC4DB3"/>
    <w:rsid w:val="00AC5026"/>
    <w:rsid w:val="00AC6BB3"/>
    <w:rsid w:val="00AE3DD3"/>
    <w:rsid w:val="00AE552A"/>
    <w:rsid w:val="00AE5715"/>
    <w:rsid w:val="00AE59E8"/>
    <w:rsid w:val="00AE7ED2"/>
    <w:rsid w:val="00AF187D"/>
    <w:rsid w:val="00AF74FB"/>
    <w:rsid w:val="00B01728"/>
    <w:rsid w:val="00B018FB"/>
    <w:rsid w:val="00B0193C"/>
    <w:rsid w:val="00B0223D"/>
    <w:rsid w:val="00B04ADE"/>
    <w:rsid w:val="00B110EF"/>
    <w:rsid w:val="00B11865"/>
    <w:rsid w:val="00B11BA0"/>
    <w:rsid w:val="00B1215C"/>
    <w:rsid w:val="00B141CB"/>
    <w:rsid w:val="00B1486A"/>
    <w:rsid w:val="00B14B33"/>
    <w:rsid w:val="00B179E2"/>
    <w:rsid w:val="00B2082A"/>
    <w:rsid w:val="00B20F11"/>
    <w:rsid w:val="00B21C33"/>
    <w:rsid w:val="00B21CC4"/>
    <w:rsid w:val="00B2213F"/>
    <w:rsid w:val="00B2234F"/>
    <w:rsid w:val="00B22D79"/>
    <w:rsid w:val="00B25F97"/>
    <w:rsid w:val="00B25FB9"/>
    <w:rsid w:val="00B2776B"/>
    <w:rsid w:val="00B2786E"/>
    <w:rsid w:val="00B3053A"/>
    <w:rsid w:val="00B30E3E"/>
    <w:rsid w:val="00B34DF8"/>
    <w:rsid w:val="00B414E0"/>
    <w:rsid w:val="00B424D4"/>
    <w:rsid w:val="00B43F19"/>
    <w:rsid w:val="00B44A28"/>
    <w:rsid w:val="00B45DE3"/>
    <w:rsid w:val="00B461C4"/>
    <w:rsid w:val="00B46916"/>
    <w:rsid w:val="00B523F1"/>
    <w:rsid w:val="00B52993"/>
    <w:rsid w:val="00B52FE6"/>
    <w:rsid w:val="00B5350B"/>
    <w:rsid w:val="00B557AD"/>
    <w:rsid w:val="00B57CF4"/>
    <w:rsid w:val="00B60853"/>
    <w:rsid w:val="00B61396"/>
    <w:rsid w:val="00B63EB6"/>
    <w:rsid w:val="00B66D41"/>
    <w:rsid w:val="00B72EA6"/>
    <w:rsid w:val="00B749C9"/>
    <w:rsid w:val="00B74DEC"/>
    <w:rsid w:val="00B759D5"/>
    <w:rsid w:val="00B7652B"/>
    <w:rsid w:val="00B76FA1"/>
    <w:rsid w:val="00B77061"/>
    <w:rsid w:val="00B817AF"/>
    <w:rsid w:val="00B82461"/>
    <w:rsid w:val="00B870B1"/>
    <w:rsid w:val="00B90C77"/>
    <w:rsid w:val="00B90FF8"/>
    <w:rsid w:val="00B9124B"/>
    <w:rsid w:val="00B97343"/>
    <w:rsid w:val="00BA070E"/>
    <w:rsid w:val="00BA3563"/>
    <w:rsid w:val="00BA369F"/>
    <w:rsid w:val="00BA46AD"/>
    <w:rsid w:val="00BA5113"/>
    <w:rsid w:val="00BA6A75"/>
    <w:rsid w:val="00BA7351"/>
    <w:rsid w:val="00BB0D58"/>
    <w:rsid w:val="00BB4DDD"/>
    <w:rsid w:val="00BB7021"/>
    <w:rsid w:val="00BC0404"/>
    <w:rsid w:val="00BC12CC"/>
    <w:rsid w:val="00BC18B1"/>
    <w:rsid w:val="00BC24A1"/>
    <w:rsid w:val="00BC567A"/>
    <w:rsid w:val="00BD082D"/>
    <w:rsid w:val="00BD1F8C"/>
    <w:rsid w:val="00BD4F43"/>
    <w:rsid w:val="00BD5B4A"/>
    <w:rsid w:val="00BE0338"/>
    <w:rsid w:val="00BE1B31"/>
    <w:rsid w:val="00BE33DE"/>
    <w:rsid w:val="00BE7F3C"/>
    <w:rsid w:val="00BF05AD"/>
    <w:rsid w:val="00BF1252"/>
    <w:rsid w:val="00BF5D84"/>
    <w:rsid w:val="00BF6096"/>
    <w:rsid w:val="00BF6B51"/>
    <w:rsid w:val="00C018B9"/>
    <w:rsid w:val="00C0211F"/>
    <w:rsid w:val="00C037B0"/>
    <w:rsid w:val="00C04374"/>
    <w:rsid w:val="00C067FA"/>
    <w:rsid w:val="00C0726A"/>
    <w:rsid w:val="00C125FE"/>
    <w:rsid w:val="00C1330D"/>
    <w:rsid w:val="00C13A04"/>
    <w:rsid w:val="00C13F73"/>
    <w:rsid w:val="00C143FC"/>
    <w:rsid w:val="00C24F48"/>
    <w:rsid w:val="00C255FA"/>
    <w:rsid w:val="00C273FB"/>
    <w:rsid w:val="00C30012"/>
    <w:rsid w:val="00C33B57"/>
    <w:rsid w:val="00C35B5A"/>
    <w:rsid w:val="00C43019"/>
    <w:rsid w:val="00C461E4"/>
    <w:rsid w:val="00C479A0"/>
    <w:rsid w:val="00C47BDD"/>
    <w:rsid w:val="00C5113C"/>
    <w:rsid w:val="00C51954"/>
    <w:rsid w:val="00C5365F"/>
    <w:rsid w:val="00C546D5"/>
    <w:rsid w:val="00C57C12"/>
    <w:rsid w:val="00C57C57"/>
    <w:rsid w:val="00C61644"/>
    <w:rsid w:val="00C63B66"/>
    <w:rsid w:val="00C6629F"/>
    <w:rsid w:val="00C6724A"/>
    <w:rsid w:val="00C71EBE"/>
    <w:rsid w:val="00C73DF9"/>
    <w:rsid w:val="00C801D9"/>
    <w:rsid w:val="00C80B88"/>
    <w:rsid w:val="00C81153"/>
    <w:rsid w:val="00C820DF"/>
    <w:rsid w:val="00C823D8"/>
    <w:rsid w:val="00C832CD"/>
    <w:rsid w:val="00C84295"/>
    <w:rsid w:val="00C85165"/>
    <w:rsid w:val="00C92E5C"/>
    <w:rsid w:val="00C972BA"/>
    <w:rsid w:val="00CA2E8D"/>
    <w:rsid w:val="00CA6888"/>
    <w:rsid w:val="00CA7BA5"/>
    <w:rsid w:val="00CB1E25"/>
    <w:rsid w:val="00CB213C"/>
    <w:rsid w:val="00CB25CA"/>
    <w:rsid w:val="00CB46A3"/>
    <w:rsid w:val="00CB61E2"/>
    <w:rsid w:val="00CB77D9"/>
    <w:rsid w:val="00CC0018"/>
    <w:rsid w:val="00CC027E"/>
    <w:rsid w:val="00CC0590"/>
    <w:rsid w:val="00CC230A"/>
    <w:rsid w:val="00CC3145"/>
    <w:rsid w:val="00CC378F"/>
    <w:rsid w:val="00CC43F9"/>
    <w:rsid w:val="00CC468E"/>
    <w:rsid w:val="00CC4C12"/>
    <w:rsid w:val="00CC5FC8"/>
    <w:rsid w:val="00CC7EF6"/>
    <w:rsid w:val="00CD445A"/>
    <w:rsid w:val="00CD5CFD"/>
    <w:rsid w:val="00CE0479"/>
    <w:rsid w:val="00CE082B"/>
    <w:rsid w:val="00CE5929"/>
    <w:rsid w:val="00CE70E3"/>
    <w:rsid w:val="00CE71C3"/>
    <w:rsid w:val="00CF1836"/>
    <w:rsid w:val="00CF286A"/>
    <w:rsid w:val="00CF311C"/>
    <w:rsid w:val="00CF3A78"/>
    <w:rsid w:val="00CF64F9"/>
    <w:rsid w:val="00D03961"/>
    <w:rsid w:val="00D06CBF"/>
    <w:rsid w:val="00D126D6"/>
    <w:rsid w:val="00D15019"/>
    <w:rsid w:val="00D16034"/>
    <w:rsid w:val="00D16D65"/>
    <w:rsid w:val="00D20F4A"/>
    <w:rsid w:val="00D24166"/>
    <w:rsid w:val="00D24EC7"/>
    <w:rsid w:val="00D25CBA"/>
    <w:rsid w:val="00D269C6"/>
    <w:rsid w:val="00D279FF"/>
    <w:rsid w:val="00D32171"/>
    <w:rsid w:val="00D33121"/>
    <w:rsid w:val="00D335EF"/>
    <w:rsid w:val="00D34AE4"/>
    <w:rsid w:val="00D37645"/>
    <w:rsid w:val="00D3770B"/>
    <w:rsid w:val="00D37D00"/>
    <w:rsid w:val="00D41F1C"/>
    <w:rsid w:val="00D44EA7"/>
    <w:rsid w:val="00D46C68"/>
    <w:rsid w:val="00D47390"/>
    <w:rsid w:val="00D5024E"/>
    <w:rsid w:val="00D50762"/>
    <w:rsid w:val="00D5124C"/>
    <w:rsid w:val="00D53BF6"/>
    <w:rsid w:val="00D545FA"/>
    <w:rsid w:val="00D5674C"/>
    <w:rsid w:val="00D56E19"/>
    <w:rsid w:val="00D602D8"/>
    <w:rsid w:val="00D6189F"/>
    <w:rsid w:val="00D62724"/>
    <w:rsid w:val="00D62A68"/>
    <w:rsid w:val="00D62C7F"/>
    <w:rsid w:val="00D746F0"/>
    <w:rsid w:val="00D747E9"/>
    <w:rsid w:val="00D80210"/>
    <w:rsid w:val="00D80DCE"/>
    <w:rsid w:val="00D80EFC"/>
    <w:rsid w:val="00D81D83"/>
    <w:rsid w:val="00D823CD"/>
    <w:rsid w:val="00D8431D"/>
    <w:rsid w:val="00D84D8E"/>
    <w:rsid w:val="00D87601"/>
    <w:rsid w:val="00D916EB"/>
    <w:rsid w:val="00D9220D"/>
    <w:rsid w:val="00D93870"/>
    <w:rsid w:val="00D95BCB"/>
    <w:rsid w:val="00D96B71"/>
    <w:rsid w:val="00D97A10"/>
    <w:rsid w:val="00DA0359"/>
    <w:rsid w:val="00DA1E42"/>
    <w:rsid w:val="00DA54C8"/>
    <w:rsid w:val="00DA5610"/>
    <w:rsid w:val="00DA736C"/>
    <w:rsid w:val="00DA766E"/>
    <w:rsid w:val="00DB189A"/>
    <w:rsid w:val="00DB2810"/>
    <w:rsid w:val="00DB57EB"/>
    <w:rsid w:val="00DB5864"/>
    <w:rsid w:val="00DC0541"/>
    <w:rsid w:val="00DC1B95"/>
    <w:rsid w:val="00DC444D"/>
    <w:rsid w:val="00DC6816"/>
    <w:rsid w:val="00DC6E97"/>
    <w:rsid w:val="00DD2121"/>
    <w:rsid w:val="00DD3EA8"/>
    <w:rsid w:val="00DD5DB4"/>
    <w:rsid w:val="00DD69E8"/>
    <w:rsid w:val="00DE0DE2"/>
    <w:rsid w:val="00DE5D49"/>
    <w:rsid w:val="00DE70BA"/>
    <w:rsid w:val="00DF0F31"/>
    <w:rsid w:val="00DF141A"/>
    <w:rsid w:val="00DF1554"/>
    <w:rsid w:val="00DF19F1"/>
    <w:rsid w:val="00DF1C42"/>
    <w:rsid w:val="00DF57BF"/>
    <w:rsid w:val="00DF5B46"/>
    <w:rsid w:val="00DF5BBB"/>
    <w:rsid w:val="00DF7CDF"/>
    <w:rsid w:val="00E0157E"/>
    <w:rsid w:val="00E01D63"/>
    <w:rsid w:val="00E0504D"/>
    <w:rsid w:val="00E055C6"/>
    <w:rsid w:val="00E075E9"/>
    <w:rsid w:val="00E07D77"/>
    <w:rsid w:val="00E07E01"/>
    <w:rsid w:val="00E12A35"/>
    <w:rsid w:val="00E159D0"/>
    <w:rsid w:val="00E16144"/>
    <w:rsid w:val="00E1798C"/>
    <w:rsid w:val="00E223E6"/>
    <w:rsid w:val="00E2258C"/>
    <w:rsid w:val="00E23E99"/>
    <w:rsid w:val="00E23F10"/>
    <w:rsid w:val="00E253BF"/>
    <w:rsid w:val="00E25535"/>
    <w:rsid w:val="00E323A3"/>
    <w:rsid w:val="00E329D2"/>
    <w:rsid w:val="00E33541"/>
    <w:rsid w:val="00E34EA3"/>
    <w:rsid w:val="00E35EF0"/>
    <w:rsid w:val="00E400A4"/>
    <w:rsid w:val="00E42320"/>
    <w:rsid w:val="00E4251E"/>
    <w:rsid w:val="00E44324"/>
    <w:rsid w:val="00E47E81"/>
    <w:rsid w:val="00E51C95"/>
    <w:rsid w:val="00E52256"/>
    <w:rsid w:val="00E5383A"/>
    <w:rsid w:val="00E53F24"/>
    <w:rsid w:val="00E56579"/>
    <w:rsid w:val="00E645F3"/>
    <w:rsid w:val="00E67977"/>
    <w:rsid w:val="00E75C58"/>
    <w:rsid w:val="00E80D27"/>
    <w:rsid w:val="00E822A6"/>
    <w:rsid w:val="00E8252F"/>
    <w:rsid w:val="00E83BF2"/>
    <w:rsid w:val="00E8491B"/>
    <w:rsid w:val="00E85957"/>
    <w:rsid w:val="00E90275"/>
    <w:rsid w:val="00E95F8E"/>
    <w:rsid w:val="00E96D39"/>
    <w:rsid w:val="00E974E6"/>
    <w:rsid w:val="00EA16FF"/>
    <w:rsid w:val="00EA197F"/>
    <w:rsid w:val="00EA1E17"/>
    <w:rsid w:val="00EA291E"/>
    <w:rsid w:val="00EA3A44"/>
    <w:rsid w:val="00EA7E29"/>
    <w:rsid w:val="00EB2580"/>
    <w:rsid w:val="00EB2A66"/>
    <w:rsid w:val="00EB5716"/>
    <w:rsid w:val="00EB58E7"/>
    <w:rsid w:val="00EB6997"/>
    <w:rsid w:val="00EB7CA8"/>
    <w:rsid w:val="00EC083F"/>
    <w:rsid w:val="00EC1F67"/>
    <w:rsid w:val="00EC63B5"/>
    <w:rsid w:val="00ED0BC5"/>
    <w:rsid w:val="00ED3CB9"/>
    <w:rsid w:val="00EE1E03"/>
    <w:rsid w:val="00EE1FA3"/>
    <w:rsid w:val="00EE29D3"/>
    <w:rsid w:val="00EE6096"/>
    <w:rsid w:val="00EE75F8"/>
    <w:rsid w:val="00EE7D8F"/>
    <w:rsid w:val="00EF0C39"/>
    <w:rsid w:val="00EF1218"/>
    <w:rsid w:val="00EF1F7E"/>
    <w:rsid w:val="00EF30E0"/>
    <w:rsid w:val="00EF467A"/>
    <w:rsid w:val="00EF4719"/>
    <w:rsid w:val="00F015AF"/>
    <w:rsid w:val="00F06F6A"/>
    <w:rsid w:val="00F11585"/>
    <w:rsid w:val="00F11746"/>
    <w:rsid w:val="00F11B81"/>
    <w:rsid w:val="00F126EE"/>
    <w:rsid w:val="00F145E8"/>
    <w:rsid w:val="00F159AF"/>
    <w:rsid w:val="00F17206"/>
    <w:rsid w:val="00F17915"/>
    <w:rsid w:val="00F17E26"/>
    <w:rsid w:val="00F207B8"/>
    <w:rsid w:val="00F22FB2"/>
    <w:rsid w:val="00F26980"/>
    <w:rsid w:val="00F27880"/>
    <w:rsid w:val="00F30E55"/>
    <w:rsid w:val="00F337E3"/>
    <w:rsid w:val="00F35CFD"/>
    <w:rsid w:val="00F370A5"/>
    <w:rsid w:val="00F40B28"/>
    <w:rsid w:val="00F42113"/>
    <w:rsid w:val="00F42617"/>
    <w:rsid w:val="00F42691"/>
    <w:rsid w:val="00F43825"/>
    <w:rsid w:val="00F438F0"/>
    <w:rsid w:val="00F44EC7"/>
    <w:rsid w:val="00F45EE8"/>
    <w:rsid w:val="00F466DD"/>
    <w:rsid w:val="00F51204"/>
    <w:rsid w:val="00F51218"/>
    <w:rsid w:val="00F5224F"/>
    <w:rsid w:val="00F55113"/>
    <w:rsid w:val="00F56BBB"/>
    <w:rsid w:val="00F6067D"/>
    <w:rsid w:val="00F615CE"/>
    <w:rsid w:val="00F62F51"/>
    <w:rsid w:val="00F63333"/>
    <w:rsid w:val="00F658FC"/>
    <w:rsid w:val="00F66DB7"/>
    <w:rsid w:val="00F721FF"/>
    <w:rsid w:val="00F7257A"/>
    <w:rsid w:val="00F726D8"/>
    <w:rsid w:val="00F7703D"/>
    <w:rsid w:val="00F77B7E"/>
    <w:rsid w:val="00F86AE4"/>
    <w:rsid w:val="00F87B68"/>
    <w:rsid w:val="00F91589"/>
    <w:rsid w:val="00F93649"/>
    <w:rsid w:val="00F93AD8"/>
    <w:rsid w:val="00F95FFE"/>
    <w:rsid w:val="00FA16AB"/>
    <w:rsid w:val="00FA65D2"/>
    <w:rsid w:val="00FA7746"/>
    <w:rsid w:val="00FB2648"/>
    <w:rsid w:val="00FB3F45"/>
    <w:rsid w:val="00FB47EF"/>
    <w:rsid w:val="00FB5DD1"/>
    <w:rsid w:val="00FC2A5E"/>
    <w:rsid w:val="00FC3FCA"/>
    <w:rsid w:val="00FC696E"/>
    <w:rsid w:val="00FD1051"/>
    <w:rsid w:val="00FD2F36"/>
    <w:rsid w:val="00FD6531"/>
    <w:rsid w:val="00FD6BEA"/>
    <w:rsid w:val="00FE09C7"/>
    <w:rsid w:val="00FE104B"/>
    <w:rsid w:val="00FE1425"/>
    <w:rsid w:val="00FE1C86"/>
    <w:rsid w:val="00FE7654"/>
    <w:rsid w:val="00FF6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 стиль"/>
    <w:qFormat/>
    <w:rsid w:val="007807F1"/>
    <w:pPr>
      <w:spacing w:line="360" w:lineRule="auto"/>
      <w:ind w:firstLine="709"/>
      <w:contextualSpacing/>
      <w:jc w:val="both"/>
    </w:pPr>
    <w:rPr>
      <w:rFonts w:ascii="Times New Roman" w:eastAsia="Times New Roman" w:hAnsi="Times New Roman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AF74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F74FB"/>
    <w:rPr>
      <w:rFonts w:ascii="Times New Roman" w:hAnsi="Times New Roman" w:cs="Times New Roman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rsid w:val="00AF74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F74FB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apple-style-span">
    <w:name w:val="apple-style-span"/>
    <w:basedOn w:val="a0"/>
    <w:uiPriority w:val="99"/>
    <w:rsid w:val="001B17D8"/>
    <w:rPr>
      <w:rFonts w:cs="Times New Roman"/>
    </w:rPr>
  </w:style>
  <w:style w:type="table" w:styleId="a7">
    <w:name w:val="Table Grid"/>
    <w:basedOn w:val="a1"/>
    <w:uiPriority w:val="99"/>
    <w:rsid w:val="002A1A0F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9A2AB5"/>
    <w:pPr>
      <w:ind w:firstLine="709"/>
      <w:contextualSpacing/>
      <w:jc w:val="both"/>
    </w:pPr>
    <w:rPr>
      <w:rFonts w:ascii="Times New Roman" w:eastAsia="Times New Roman" w:hAnsi="Times New Roman"/>
      <w:sz w:val="24"/>
      <w:lang w:eastAsia="en-US"/>
    </w:rPr>
  </w:style>
  <w:style w:type="paragraph" w:styleId="a8">
    <w:name w:val="Balloon Text"/>
    <w:basedOn w:val="a"/>
    <w:link w:val="a9"/>
    <w:uiPriority w:val="99"/>
    <w:semiHidden/>
    <w:rsid w:val="00EE1E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E1E03"/>
    <w:rPr>
      <w:rFonts w:ascii="Tahoma" w:hAnsi="Tahoma" w:cs="Tahoma"/>
      <w:sz w:val="16"/>
      <w:szCs w:val="16"/>
      <w:lang w:eastAsia="en-US"/>
    </w:rPr>
  </w:style>
  <w:style w:type="character" w:styleId="aa">
    <w:name w:val="Hyperlink"/>
    <w:basedOn w:val="a0"/>
    <w:uiPriority w:val="99"/>
    <w:rsid w:val="002E0605"/>
    <w:rPr>
      <w:rFonts w:cs="Times New Roman"/>
      <w:color w:val="0000FF"/>
      <w:u w:val="single"/>
    </w:rPr>
  </w:style>
  <w:style w:type="paragraph" w:customStyle="1" w:styleId="2">
    <w:name w:val="Без интервала2"/>
    <w:uiPriority w:val="99"/>
    <w:rsid w:val="00582A0B"/>
    <w:pPr>
      <w:ind w:firstLine="709"/>
      <w:contextualSpacing/>
      <w:jc w:val="both"/>
    </w:pPr>
    <w:rPr>
      <w:rFonts w:ascii="Times New Roman" w:eastAsia="Times New Roman" w:hAnsi="Times New Roman"/>
      <w:sz w:val="24"/>
      <w:lang w:eastAsia="en-US"/>
    </w:rPr>
  </w:style>
  <w:style w:type="table" w:styleId="1-3">
    <w:name w:val="Medium Grid 1 Accent 3"/>
    <w:basedOn w:val="a1"/>
    <w:uiPriority w:val="99"/>
    <w:rsid w:val="00874FF1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1-1">
    <w:name w:val="Medium Grid 1 Accent 1"/>
    <w:basedOn w:val="a1"/>
    <w:uiPriority w:val="99"/>
    <w:rsid w:val="00874FF1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paragraph" w:customStyle="1" w:styleId="3">
    <w:name w:val="Без интервала3"/>
    <w:uiPriority w:val="99"/>
    <w:rsid w:val="00874FF1"/>
    <w:pPr>
      <w:ind w:firstLine="709"/>
      <w:contextualSpacing/>
      <w:jc w:val="both"/>
    </w:pPr>
    <w:rPr>
      <w:rFonts w:ascii="Times New Roman" w:eastAsia="Times New Roman" w:hAnsi="Times New Roman"/>
      <w:sz w:val="24"/>
      <w:lang w:eastAsia="en-US"/>
    </w:rPr>
  </w:style>
  <w:style w:type="paragraph" w:styleId="ab">
    <w:name w:val="List Paragraph"/>
    <w:basedOn w:val="a"/>
    <w:uiPriority w:val="99"/>
    <w:qFormat/>
    <w:rsid w:val="00627197"/>
    <w:pPr>
      <w:ind w:left="720"/>
    </w:pPr>
  </w:style>
  <w:style w:type="character" w:customStyle="1" w:styleId="apple-converted-space">
    <w:name w:val="apple-converted-space"/>
    <w:basedOn w:val="a0"/>
    <w:rsid w:val="0050703A"/>
    <w:rPr>
      <w:rFonts w:cs="Times New Roman"/>
    </w:rPr>
  </w:style>
  <w:style w:type="character" w:styleId="ac">
    <w:name w:val="annotation reference"/>
    <w:basedOn w:val="a0"/>
    <w:uiPriority w:val="99"/>
    <w:semiHidden/>
    <w:rsid w:val="00BF1252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BF125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622C4"/>
    <w:rPr>
      <w:rFonts w:ascii="Times New Roman" w:eastAsia="Times New Roman" w:hAnsi="Times New Roman"/>
      <w:sz w:val="20"/>
      <w:szCs w:val="20"/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rsid w:val="00BF125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622C4"/>
    <w:rPr>
      <w:rFonts w:ascii="Times New Roman" w:eastAsia="Times New Roman" w:hAnsi="Times New Roman"/>
      <w:b/>
      <w:bCs/>
      <w:sz w:val="20"/>
      <w:szCs w:val="20"/>
      <w:lang w:eastAsia="en-US"/>
    </w:rPr>
  </w:style>
  <w:style w:type="paragraph" w:styleId="af1">
    <w:name w:val="Revision"/>
    <w:hidden/>
    <w:uiPriority w:val="99"/>
    <w:semiHidden/>
    <w:rsid w:val="006B6D3E"/>
    <w:rPr>
      <w:rFonts w:ascii="Times New Roman" w:eastAsia="Times New Roman" w:hAnsi="Times New Roman"/>
      <w:sz w:val="24"/>
      <w:lang w:eastAsia="en-US"/>
    </w:rPr>
  </w:style>
  <w:style w:type="paragraph" w:styleId="af2">
    <w:name w:val="Normal (Web)"/>
    <w:basedOn w:val="a"/>
    <w:uiPriority w:val="99"/>
    <w:unhideWhenUsed/>
    <w:rsid w:val="004C657D"/>
    <w:pPr>
      <w:spacing w:before="100" w:beforeAutospacing="1" w:after="100" w:afterAutospacing="1" w:line="240" w:lineRule="auto"/>
      <w:ind w:firstLine="0"/>
      <w:contextualSpacing w:val="0"/>
      <w:jc w:val="left"/>
    </w:pPr>
    <w:rPr>
      <w:szCs w:val="24"/>
      <w:lang w:eastAsia="ru-RU"/>
    </w:rPr>
  </w:style>
  <w:style w:type="paragraph" w:styleId="20">
    <w:name w:val="Body Text 2"/>
    <w:basedOn w:val="a"/>
    <w:link w:val="21"/>
    <w:unhideWhenUsed/>
    <w:rsid w:val="00390C8D"/>
    <w:pPr>
      <w:spacing w:after="120" w:line="480" w:lineRule="auto"/>
      <w:ind w:firstLine="0"/>
      <w:contextualSpacing w:val="0"/>
      <w:jc w:val="left"/>
    </w:pPr>
    <w:rPr>
      <w:rFonts w:eastAsia="SimSun"/>
      <w:szCs w:val="24"/>
      <w:lang w:eastAsia="ru-RU"/>
    </w:rPr>
  </w:style>
  <w:style w:type="character" w:customStyle="1" w:styleId="21">
    <w:name w:val="Основной текст 2 Знак"/>
    <w:basedOn w:val="a0"/>
    <w:link w:val="20"/>
    <w:rsid w:val="00390C8D"/>
    <w:rPr>
      <w:rFonts w:ascii="Times New Roman" w:eastAsia="SimSu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 стиль"/>
    <w:qFormat/>
    <w:rsid w:val="007807F1"/>
    <w:pPr>
      <w:spacing w:line="360" w:lineRule="auto"/>
      <w:ind w:firstLine="709"/>
      <w:contextualSpacing/>
      <w:jc w:val="both"/>
    </w:pPr>
    <w:rPr>
      <w:rFonts w:ascii="Times New Roman" w:eastAsia="Times New Roman" w:hAnsi="Times New Roman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AF74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F74FB"/>
    <w:rPr>
      <w:rFonts w:ascii="Times New Roman" w:hAnsi="Times New Roman" w:cs="Times New Roman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rsid w:val="00AF74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F74FB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apple-style-span">
    <w:name w:val="apple-style-span"/>
    <w:basedOn w:val="a0"/>
    <w:uiPriority w:val="99"/>
    <w:rsid w:val="001B17D8"/>
    <w:rPr>
      <w:rFonts w:cs="Times New Roman"/>
    </w:rPr>
  </w:style>
  <w:style w:type="table" w:styleId="a7">
    <w:name w:val="Table Grid"/>
    <w:basedOn w:val="a1"/>
    <w:uiPriority w:val="99"/>
    <w:rsid w:val="002A1A0F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9A2AB5"/>
    <w:pPr>
      <w:ind w:firstLine="709"/>
      <w:contextualSpacing/>
      <w:jc w:val="both"/>
    </w:pPr>
    <w:rPr>
      <w:rFonts w:ascii="Times New Roman" w:eastAsia="Times New Roman" w:hAnsi="Times New Roman"/>
      <w:sz w:val="24"/>
      <w:lang w:eastAsia="en-US"/>
    </w:rPr>
  </w:style>
  <w:style w:type="paragraph" w:styleId="a8">
    <w:name w:val="Balloon Text"/>
    <w:basedOn w:val="a"/>
    <w:link w:val="a9"/>
    <w:uiPriority w:val="99"/>
    <w:semiHidden/>
    <w:rsid w:val="00EE1E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E1E03"/>
    <w:rPr>
      <w:rFonts w:ascii="Tahoma" w:hAnsi="Tahoma" w:cs="Tahoma"/>
      <w:sz w:val="16"/>
      <w:szCs w:val="16"/>
      <w:lang w:eastAsia="en-US"/>
    </w:rPr>
  </w:style>
  <w:style w:type="character" w:styleId="aa">
    <w:name w:val="Hyperlink"/>
    <w:basedOn w:val="a0"/>
    <w:uiPriority w:val="99"/>
    <w:rsid w:val="002E0605"/>
    <w:rPr>
      <w:rFonts w:cs="Times New Roman"/>
      <w:color w:val="0000FF"/>
      <w:u w:val="single"/>
    </w:rPr>
  </w:style>
  <w:style w:type="paragraph" w:customStyle="1" w:styleId="2">
    <w:name w:val="Без интервала2"/>
    <w:uiPriority w:val="99"/>
    <w:rsid w:val="00582A0B"/>
    <w:pPr>
      <w:ind w:firstLine="709"/>
      <w:contextualSpacing/>
      <w:jc w:val="both"/>
    </w:pPr>
    <w:rPr>
      <w:rFonts w:ascii="Times New Roman" w:eastAsia="Times New Roman" w:hAnsi="Times New Roman"/>
      <w:sz w:val="24"/>
      <w:lang w:eastAsia="en-US"/>
    </w:rPr>
  </w:style>
  <w:style w:type="table" w:styleId="1-3">
    <w:name w:val="Medium Grid 1 Accent 3"/>
    <w:basedOn w:val="a1"/>
    <w:uiPriority w:val="99"/>
    <w:rsid w:val="00874FF1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1-1">
    <w:name w:val="Medium Grid 1 Accent 1"/>
    <w:basedOn w:val="a1"/>
    <w:uiPriority w:val="99"/>
    <w:rsid w:val="00874FF1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paragraph" w:customStyle="1" w:styleId="3">
    <w:name w:val="Без интервала3"/>
    <w:uiPriority w:val="99"/>
    <w:rsid w:val="00874FF1"/>
    <w:pPr>
      <w:ind w:firstLine="709"/>
      <w:contextualSpacing/>
      <w:jc w:val="both"/>
    </w:pPr>
    <w:rPr>
      <w:rFonts w:ascii="Times New Roman" w:eastAsia="Times New Roman" w:hAnsi="Times New Roman"/>
      <w:sz w:val="24"/>
      <w:lang w:eastAsia="en-US"/>
    </w:rPr>
  </w:style>
  <w:style w:type="paragraph" w:styleId="ab">
    <w:name w:val="List Paragraph"/>
    <w:basedOn w:val="a"/>
    <w:uiPriority w:val="99"/>
    <w:qFormat/>
    <w:rsid w:val="00627197"/>
    <w:pPr>
      <w:ind w:left="720"/>
    </w:pPr>
  </w:style>
  <w:style w:type="character" w:customStyle="1" w:styleId="apple-converted-space">
    <w:name w:val="apple-converted-space"/>
    <w:basedOn w:val="a0"/>
    <w:rsid w:val="0050703A"/>
    <w:rPr>
      <w:rFonts w:cs="Times New Roman"/>
    </w:rPr>
  </w:style>
  <w:style w:type="character" w:styleId="ac">
    <w:name w:val="annotation reference"/>
    <w:basedOn w:val="a0"/>
    <w:uiPriority w:val="99"/>
    <w:semiHidden/>
    <w:rsid w:val="00BF1252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BF125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622C4"/>
    <w:rPr>
      <w:rFonts w:ascii="Times New Roman" w:eastAsia="Times New Roman" w:hAnsi="Times New Roman"/>
      <w:sz w:val="20"/>
      <w:szCs w:val="20"/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rsid w:val="00BF125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622C4"/>
    <w:rPr>
      <w:rFonts w:ascii="Times New Roman" w:eastAsia="Times New Roman" w:hAnsi="Times New Roman"/>
      <w:b/>
      <w:bCs/>
      <w:sz w:val="20"/>
      <w:szCs w:val="20"/>
      <w:lang w:eastAsia="en-US"/>
    </w:rPr>
  </w:style>
  <w:style w:type="paragraph" w:styleId="af1">
    <w:name w:val="Revision"/>
    <w:hidden/>
    <w:uiPriority w:val="99"/>
    <w:semiHidden/>
    <w:rsid w:val="006B6D3E"/>
    <w:rPr>
      <w:rFonts w:ascii="Times New Roman" w:eastAsia="Times New Roman" w:hAnsi="Times New Roman"/>
      <w:sz w:val="24"/>
      <w:lang w:eastAsia="en-US"/>
    </w:rPr>
  </w:style>
  <w:style w:type="paragraph" w:styleId="af2">
    <w:name w:val="Normal (Web)"/>
    <w:basedOn w:val="a"/>
    <w:uiPriority w:val="99"/>
    <w:unhideWhenUsed/>
    <w:rsid w:val="004C657D"/>
    <w:pPr>
      <w:spacing w:before="100" w:beforeAutospacing="1" w:after="100" w:afterAutospacing="1" w:line="240" w:lineRule="auto"/>
      <w:ind w:firstLine="0"/>
      <w:contextualSpacing w:val="0"/>
      <w:jc w:val="left"/>
    </w:pPr>
    <w:rPr>
      <w:szCs w:val="24"/>
      <w:lang w:eastAsia="ru-RU"/>
    </w:rPr>
  </w:style>
  <w:style w:type="paragraph" w:styleId="20">
    <w:name w:val="Body Text 2"/>
    <w:basedOn w:val="a"/>
    <w:link w:val="21"/>
    <w:unhideWhenUsed/>
    <w:rsid w:val="00390C8D"/>
    <w:pPr>
      <w:spacing w:after="120" w:line="480" w:lineRule="auto"/>
      <w:ind w:firstLine="0"/>
      <w:contextualSpacing w:val="0"/>
      <w:jc w:val="left"/>
    </w:pPr>
    <w:rPr>
      <w:rFonts w:eastAsia="SimSun"/>
      <w:szCs w:val="24"/>
      <w:lang w:eastAsia="ru-RU"/>
    </w:rPr>
  </w:style>
  <w:style w:type="character" w:customStyle="1" w:styleId="21">
    <w:name w:val="Основной текст 2 Знак"/>
    <w:basedOn w:val="a0"/>
    <w:link w:val="20"/>
    <w:rsid w:val="00390C8D"/>
    <w:rPr>
      <w:rFonts w:ascii="Times New Roman" w:eastAsia="SimSu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9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13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13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80E74-037B-4663-B7C8-2F0E6A62E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Московское региональное отделение</vt:lpstr>
    </vt:vector>
  </TitlesOfParts>
  <Company>MSU</Company>
  <LinksUpToDate>false</LinksUpToDate>
  <CharactersWithSpaces>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Московское региональное отделение</dc:title>
  <dc:creator>NB</dc:creator>
  <cp:lastModifiedBy>Пользователь Windows</cp:lastModifiedBy>
  <cp:revision>4</cp:revision>
  <cp:lastPrinted>2018-12-04T07:27:00Z</cp:lastPrinted>
  <dcterms:created xsi:type="dcterms:W3CDTF">2019-12-03T11:55:00Z</dcterms:created>
  <dcterms:modified xsi:type="dcterms:W3CDTF">2019-12-03T12:12:00Z</dcterms:modified>
</cp:coreProperties>
</file>