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2C" w:rsidRDefault="00F7082C">
      <w:pPr>
        <w:rPr>
          <w:lang w:val="en-US"/>
        </w:rPr>
      </w:pPr>
    </w:p>
    <w:p w:rsidR="00C25F01" w:rsidRDefault="00C25F01">
      <w:pPr>
        <w:rPr>
          <w:lang w:val="en-US"/>
        </w:rPr>
      </w:pPr>
    </w:p>
    <w:p w:rsidR="00C25F01" w:rsidRPr="008E613B" w:rsidRDefault="008E613B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lang w:val="en-US"/>
        </w:rPr>
        <w:t>Annotation</w:t>
      </w:r>
      <w:r w:rsidR="00F772C5">
        <w:rPr>
          <w:lang w:val="en-US"/>
        </w:rPr>
        <w:t xml:space="preserve"> for </w:t>
      </w:r>
      <w:r>
        <w:rPr>
          <w:lang w:val="en-US"/>
        </w:rPr>
        <w:t xml:space="preserve">the </w:t>
      </w:r>
      <w:r w:rsidR="00F772C5">
        <w:rPr>
          <w:lang w:val="en-US"/>
        </w:rPr>
        <w:t xml:space="preserve">HSE University NIRS Competition in Philology </w:t>
      </w:r>
    </w:p>
    <w:bookmarkEnd w:id="0"/>
    <w:p w:rsidR="00C25F01" w:rsidRPr="008E613B" w:rsidRDefault="00F772C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F77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F77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competition</w:t>
      </w:r>
      <w:r w:rsidRPr="00F77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F772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Philology</w:t>
      </w:r>
      <w:r w:rsidRPr="00F772C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works delving into the history and theory of literature shall be accepted. Works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en-US"/>
        </w:rPr>
        <w:t>topics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may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613B">
        <w:rPr>
          <w:rFonts w:ascii="Times New Roman" w:hAnsi="Times New Roman" w:cs="Times New Roman"/>
          <w:sz w:val="24"/>
          <w:szCs w:val="24"/>
          <w:lang w:val="en-US"/>
        </w:rPr>
        <w:t>cover such subject areas as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comparative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literature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literary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translation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trajectories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literary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translations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analysis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interpretation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literary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works</w:t>
      </w:r>
      <w:r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origin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reception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historical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cultural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contexts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folklore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>both</w:t>
      </w:r>
      <w:r w:rsidR="00122B23" w:rsidRPr="00122B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 xml:space="preserve">indigenous and modern, medieval studies, where the analysis is predominantly </w:t>
      </w:r>
      <w:proofErr w:type="spellStart"/>
      <w:r w:rsidR="00122B23">
        <w:rPr>
          <w:rFonts w:ascii="Times New Roman" w:hAnsi="Times New Roman" w:cs="Times New Roman"/>
          <w:sz w:val="24"/>
          <w:szCs w:val="24"/>
          <w:lang w:val="en-US"/>
        </w:rPr>
        <w:t>centred</w:t>
      </w:r>
      <w:proofErr w:type="spellEnd"/>
      <w:r w:rsidR="00122B23">
        <w:rPr>
          <w:rFonts w:ascii="Times New Roman" w:hAnsi="Times New Roman" w:cs="Times New Roman"/>
          <w:sz w:val="24"/>
          <w:szCs w:val="24"/>
          <w:lang w:val="en-US"/>
        </w:rPr>
        <w:t xml:space="preserve"> around medieval texts, as well as special a</w:t>
      </w:r>
      <w:r w:rsidR="00A81696">
        <w:rPr>
          <w:rFonts w:ascii="Times New Roman" w:hAnsi="Times New Roman" w:cs="Times New Roman"/>
          <w:sz w:val="24"/>
          <w:szCs w:val="24"/>
          <w:lang w:val="en-US"/>
        </w:rPr>
        <w:t>spects of teaching literature in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 xml:space="preserve"> school</w:t>
      </w:r>
      <w:r w:rsidR="00A81696">
        <w:rPr>
          <w:rFonts w:ascii="Times New Roman" w:hAnsi="Times New Roman" w:cs="Times New Roman"/>
          <w:sz w:val="24"/>
          <w:szCs w:val="24"/>
          <w:lang w:val="en-US"/>
        </w:rPr>
        <w:t xml:space="preserve">s (this research should </w:t>
      </w:r>
      <w:r w:rsidR="00122B23">
        <w:rPr>
          <w:rFonts w:ascii="Times New Roman" w:hAnsi="Times New Roman" w:cs="Times New Roman"/>
          <w:sz w:val="24"/>
          <w:szCs w:val="24"/>
          <w:lang w:val="en-US"/>
        </w:rPr>
        <w:t xml:space="preserve">primarily look into principles for analysis and interpretation of literary texts rather than teaching methods). </w:t>
      </w:r>
    </w:p>
    <w:p w:rsidR="00AF7C17" w:rsidRPr="00285FFF" w:rsidRDefault="00122B2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When </w:t>
      </w:r>
      <w:r w:rsidR="00285FFF">
        <w:rPr>
          <w:rFonts w:ascii="Times New Roman" w:hAnsi="Times New Roman" w:cs="Times New Roman"/>
          <w:sz w:val="24"/>
          <w:szCs w:val="24"/>
          <w:lang w:val="en-US"/>
        </w:rPr>
        <w:t xml:space="preserve">evaluating submitted works, </w:t>
      </w:r>
      <w:r w:rsidR="008E613B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clear and concise formulation of the research problem, knowledge of the relevant bibliography, </w:t>
      </w:r>
      <w:r w:rsidR="00285FFF">
        <w:rPr>
          <w:rFonts w:ascii="Times New Roman" w:hAnsi="Times New Roman" w:cs="Times New Roman"/>
          <w:sz w:val="24"/>
          <w:szCs w:val="24"/>
          <w:lang w:val="en-US"/>
        </w:rPr>
        <w:t xml:space="preserve">presentation of </w:t>
      </w:r>
      <w:r>
        <w:rPr>
          <w:rFonts w:ascii="Times New Roman" w:hAnsi="Times New Roman" w:cs="Times New Roman"/>
          <w:sz w:val="24"/>
          <w:szCs w:val="24"/>
          <w:lang w:val="en-US"/>
        </w:rPr>
        <w:t>logical and conclusive arguments shall be considered</w:t>
      </w:r>
      <w:r w:rsidR="00285FFF">
        <w:rPr>
          <w:rFonts w:ascii="Times New Roman" w:hAnsi="Times New Roman" w:cs="Times New Roman"/>
          <w:sz w:val="24"/>
          <w:szCs w:val="24"/>
          <w:lang w:val="en-US"/>
        </w:rPr>
        <w:t>, along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work</w:t>
      </w:r>
      <w:r w:rsidR="00285FFF">
        <w:rPr>
          <w:rFonts w:ascii="Times New Roman" w:hAnsi="Times New Roman" w:cs="Times New Roman"/>
          <w:sz w:val="24"/>
          <w:szCs w:val="24"/>
          <w:lang w:val="en-US"/>
        </w:rPr>
        <w:t>’s structure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the language and </w:t>
      </w:r>
      <w:r w:rsidR="00285FFF">
        <w:rPr>
          <w:rFonts w:ascii="Times New Roman" w:hAnsi="Times New Roman" w:cs="Times New Roman"/>
          <w:sz w:val="24"/>
          <w:szCs w:val="24"/>
          <w:lang w:val="en-US"/>
        </w:rPr>
        <w:t>writing style.</w:t>
      </w:r>
    </w:p>
    <w:sectPr w:rsidR="00AF7C17" w:rsidRPr="00285FFF" w:rsidSect="00F70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01"/>
    <w:rsid w:val="00122B23"/>
    <w:rsid w:val="001E2C1C"/>
    <w:rsid w:val="00285FFF"/>
    <w:rsid w:val="003651A7"/>
    <w:rsid w:val="003B4491"/>
    <w:rsid w:val="004B32A7"/>
    <w:rsid w:val="005D630B"/>
    <w:rsid w:val="007671ED"/>
    <w:rsid w:val="00780BE7"/>
    <w:rsid w:val="007A2897"/>
    <w:rsid w:val="008E613B"/>
    <w:rsid w:val="0096030B"/>
    <w:rsid w:val="00A81696"/>
    <w:rsid w:val="00AF7C17"/>
    <w:rsid w:val="00C25F01"/>
    <w:rsid w:val="00D159B3"/>
    <w:rsid w:val="00DB4316"/>
    <w:rsid w:val="00DC6210"/>
    <w:rsid w:val="00F7082C"/>
    <w:rsid w:val="00F77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</dc:creator>
  <cp:lastModifiedBy>Екатерина Соловова</cp:lastModifiedBy>
  <cp:revision>2</cp:revision>
  <dcterms:created xsi:type="dcterms:W3CDTF">2020-09-23T12:50:00Z</dcterms:created>
  <dcterms:modified xsi:type="dcterms:W3CDTF">2020-09-23T12:50:00Z</dcterms:modified>
</cp:coreProperties>
</file>