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08C7" w14:textId="77777777" w:rsidR="00842691" w:rsidRDefault="00842691">
      <w:pPr>
        <w:pStyle w:val="a3"/>
        <w:spacing w:line="240" w:lineRule="auto"/>
        <w:ind w:left="0"/>
        <w:rPr>
          <w:sz w:val="20"/>
        </w:rPr>
      </w:pPr>
    </w:p>
    <w:p w14:paraId="10DAA30C" w14:textId="77777777" w:rsidR="00842691" w:rsidRDefault="00AF3BF8">
      <w:pPr>
        <w:spacing w:before="228"/>
        <w:ind w:left="1915" w:right="2376"/>
        <w:jc w:val="center"/>
        <w:rPr>
          <w:sz w:val="26"/>
        </w:rPr>
      </w:pPr>
      <w:r>
        <w:rPr>
          <w:sz w:val="26"/>
        </w:rPr>
        <w:t>График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экзаменов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идентификацией</w:t>
      </w:r>
      <w:r>
        <w:rPr>
          <w:spacing w:val="-3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поступавших/студентов в</w:t>
      </w:r>
      <w:r>
        <w:rPr>
          <w:spacing w:val="-6"/>
          <w:sz w:val="26"/>
        </w:rPr>
        <w:t xml:space="preserve"> </w:t>
      </w:r>
      <w:r>
        <w:rPr>
          <w:sz w:val="26"/>
        </w:rPr>
        <w:t>НИУ</w:t>
      </w:r>
      <w:r>
        <w:rPr>
          <w:spacing w:val="-3"/>
          <w:sz w:val="26"/>
        </w:rPr>
        <w:t xml:space="preserve"> </w:t>
      </w:r>
      <w:r>
        <w:rPr>
          <w:sz w:val="26"/>
        </w:rPr>
        <w:t>ВШЭ</w:t>
      </w:r>
    </w:p>
    <w:p w14:paraId="2EADB44A" w14:textId="77777777" w:rsidR="00842691" w:rsidRDefault="00842691">
      <w:pPr>
        <w:pStyle w:val="a3"/>
        <w:spacing w:line="240" w:lineRule="auto"/>
        <w:ind w:left="0"/>
        <w:rPr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826"/>
        <w:gridCol w:w="2246"/>
        <w:gridCol w:w="2271"/>
        <w:gridCol w:w="1415"/>
        <w:gridCol w:w="1830"/>
        <w:gridCol w:w="1830"/>
        <w:gridCol w:w="3290"/>
      </w:tblGrid>
      <w:tr w:rsidR="00842691" w14:paraId="3DB3E3ED" w14:textId="77777777">
        <w:trPr>
          <w:trHeight w:val="1960"/>
        </w:trPr>
        <w:tc>
          <w:tcPr>
            <w:tcW w:w="605" w:type="dxa"/>
          </w:tcPr>
          <w:p w14:paraId="58EA45CF" w14:textId="77777777" w:rsidR="00842691" w:rsidRDefault="00842691">
            <w:pPr>
              <w:pStyle w:val="TableParagraph"/>
            </w:pPr>
          </w:p>
          <w:p w14:paraId="2E85089E" w14:textId="77777777" w:rsidR="00842691" w:rsidRDefault="00842691">
            <w:pPr>
              <w:pStyle w:val="TableParagraph"/>
            </w:pPr>
          </w:p>
          <w:p w14:paraId="40A856E3" w14:textId="77777777" w:rsidR="00842691" w:rsidRDefault="00842691">
            <w:pPr>
              <w:pStyle w:val="TableParagraph"/>
              <w:spacing w:before="1"/>
              <w:rPr>
                <w:sz w:val="21"/>
              </w:rPr>
            </w:pPr>
          </w:p>
          <w:p w14:paraId="151A12DE" w14:textId="77777777" w:rsidR="00842691" w:rsidRDefault="00AF3BF8">
            <w:pPr>
              <w:pStyle w:val="TableParagraph"/>
              <w:ind w:left="105" w:right="20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826" w:type="dxa"/>
          </w:tcPr>
          <w:p w14:paraId="24527E4E" w14:textId="77777777" w:rsidR="00842691" w:rsidRDefault="00842691">
            <w:pPr>
              <w:pStyle w:val="TableParagraph"/>
            </w:pPr>
          </w:p>
          <w:p w14:paraId="0BC43DE5" w14:textId="77777777" w:rsidR="00842691" w:rsidRDefault="00842691">
            <w:pPr>
              <w:pStyle w:val="TableParagraph"/>
            </w:pPr>
          </w:p>
          <w:p w14:paraId="02873F94" w14:textId="77777777" w:rsidR="00842691" w:rsidRDefault="00AF3BF8">
            <w:pPr>
              <w:pStyle w:val="TableParagraph"/>
              <w:spacing w:before="128"/>
              <w:ind w:left="105" w:right="2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Дата </w:t>
            </w:r>
            <w:r>
              <w:rPr>
                <w:sz w:val="20"/>
              </w:rPr>
              <w:t>проведения/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 старта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экзамена</w:t>
            </w:r>
          </w:p>
        </w:tc>
        <w:tc>
          <w:tcPr>
            <w:tcW w:w="2246" w:type="dxa"/>
          </w:tcPr>
          <w:p w14:paraId="199ECBE3" w14:textId="77777777" w:rsidR="00842691" w:rsidRDefault="00842691">
            <w:pPr>
              <w:pStyle w:val="TableParagraph"/>
            </w:pPr>
          </w:p>
          <w:p w14:paraId="7C008301" w14:textId="77777777" w:rsidR="00842691" w:rsidRDefault="00842691">
            <w:pPr>
              <w:pStyle w:val="TableParagraph"/>
            </w:pPr>
          </w:p>
          <w:p w14:paraId="3AAEAF68" w14:textId="77777777" w:rsidR="00842691" w:rsidRDefault="00AF3BF8">
            <w:pPr>
              <w:pStyle w:val="TableParagraph"/>
              <w:spacing w:before="128"/>
              <w:ind w:left="109" w:right="669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программа/курс/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</w:tc>
        <w:tc>
          <w:tcPr>
            <w:tcW w:w="2271" w:type="dxa"/>
          </w:tcPr>
          <w:p w14:paraId="5A8BEDF0" w14:textId="77777777" w:rsidR="00842691" w:rsidRDefault="00842691">
            <w:pPr>
              <w:pStyle w:val="TableParagraph"/>
            </w:pPr>
          </w:p>
          <w:p w14:paraId="45340321" w14:textId="77777777" w:rsidR="00842691" w:rsidRDefault="00842691">
            <w:pPr>
              <w:pStyle w:val="TableParagraph"/>
            </w:pPr>
          </w:p>
          <w:p w14:paraId="7768D4E3" w14:textId="77777777" w:rsidR="00842691" w:rsidRDefault="00842691">
            <w:pPr>
              <w:pStyle w:val="TableParagraph"/>
              <w:spacing w:before="1"/>
              <w:rPr>
                <w:sz w:val="31"/>
              </w:rPr>
            </w:pPr>
          </w:p>
          <w:p w14:paraId="0BBC08BF" w14:textId="77777777" w:rsidR="00842691" w:rsidRDefault="00AF3BF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экзамена</w:t>
            </w:r>
          </w:p>
        </w:tc>
        <w:tc>
          <w:tcPr>
            <w:tcW w:w="1415" w:type="dxa"/>
          </w:tcPr>
          <w:p w14:paraId="47A839AA" w14:textId="77777777" w:rsidR="00842691" w:rsidRDefault="00842691">
            <w:pPr>
              <w:pStyle w:val="TableParagraph"/>
            </w:pPr>
          </w:p>
          <w:p w14:paraId="1BB90407" w14:textId="77777777" w:rsidR="00842691" w:rsidRDefault="00842691">
            <w:pPr>
              <w:pStyle w:val="TableParagraph"/>
              <w:rPr>
                <w:sz w:val="23"/>
              </w:rPr>
            </w:pPr>
          </w:p>
          <w:p w14:paraId="23DC4F25" w14:textId="77777777" w:rsidR="00842691" w:rsidRDefault="00AF3BF8">
            <w:pPr>
              <w:pStyle w:val="TableParagraph"/>
              <w:spacing w:before="1"/>
              <w:ind w:left="104" w:right="96"/>
              <w:rPr>
                <w:sz w:val="20"/>
              </w:rPr>
            </w:pPr>
            <w:r>
              <w:rPr>
                <w:sz w:val="20"/>
              </w:rPr>
              <w:t>Длительность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абитуриента</w:t>
            </w:r>
          </w:p>
        </w:tc>
        <w:tc>
          <w:tcPr>
            <w:tcW w:w="1830" w:type="dxa"/>
          </w:tcPr>
          <w:p w14:paraId="55D506AC" w14:textId="77777777" w:rsidR="00842691" w:rsidRDefault="00842691">
            <w:pPr>
              <w:pStyle w:val="TableParagraph"/>
            </w:pPr>
          </w:p>
          <w:p w14:paraId="686DD238" w14:textId="77777777" w:rsidR="00842691" w:rsidRDefault="00842691">
            <w:pPr>
              <w:pStyle w:val="TableParagraph"/>
            </w:pPr>
          </w:p>
          <w:p w14:paraId="58269119" w14:textId="77777777" w:rsidR="00842691" w:rsidRDefault="00AF3BF8">
            <w:pPr>
              <w:pStyle w:val="TableParagraph"/>
              <w:spacing w:before="183"/>
              <w:ind w:left="109" w:right="52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абитуриентов</w:t>
            </w:r>
          </w:p>
        </w:tc>
        <w:tc>
          <w:tcPr>
            <w:tcW w:w="1830" w:type="dxa"/>
          </w:tcPr>
          <w:p w14:paraId="5A99555B" w14:textId="77777777" w:rsidR="00842691" w:rsidRDefault="00842691">
            <w:pPr>
              <w:pStyle w:val="TableParagraph"/>
            </w:pPr>
          </w:p>
          <w:p w14:paraId="476C65C4" w14:textId="77777777" w:rsidR="00842691" w:rsidRDefault="00842691">
            <w:pPr>
              <w:pStyle w:val="TableParagraph"/>
            </w:pPr>
          </w:p>
          <w:p w14:paraId="2488E4A6" w14:textId="77777777" w:rsidR="00842691" w:rsidRDefault="00842691">
            <w:pPr>
              <w:pStyle w:val="TableParagraph"/>
              <w:spacing w:before="1"/>
              <w:rPr>
                <w:sz w:val="31"/>
              </w:rPr>
            </w:pPr>
          </w:p>
          <w:p w14:paraId="32B882FB" w14:textId="77777777" w:rsidR="00842691" w:rsidRDefault="00AF3BF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прокторинга*</w:t>
            </w:r>
          </w:p>
        </w:tc>
        <w:tc>
          <w:tcPr>
            <w:tcW w:w="3290" w:type="dxa"/>
          </w:tcPr>
          <w:p w14:paraId="6B85A661" w14:textId="77777777" w:rsidR="00842691" w:rsidRDefault="00842691">
            <w:pPr>
              <w:pStyle w:val="TableParagraph"/>
            </w:pPr>
          </w:p>
          <w:p w14:paraId="014CD738" w14:textId="77777777" w:rsidR="00842691" w:rsidRDefault="00842691">
            <w:pPr>
              <w:pStyle w:val="TableParagraph"/>
              <w:spacing w:before="9"/>
              <w:rPr>
                <w:sz w:val="17"/>
              </w:rPr>
            </w:pPr>
          </w:p>
          <w:p w14:paraId="7BE93C1B" w14:textId="77777777" w:rsidR="00842691" w:rsidRDefault="00AF3BF8">
            <w:pPr>
              <w:pStyle w:val="TableParagraph"/>
              <w:spacing w:before="1"/>
              <w:ind w:left="105" w:right="305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подразделения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 предоставление тестовых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 и подготовку прокторов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сотовый, емейл)</w:t>
            </w:r>
          </w:p>
        </w:tc>
      </w:tr>
      <w:tr w:rsidR="00842691" w14:paraId="79FAB277" w14:textId="77777777" w:rsidTr="00AF3BF8">
        <w:trPr>
          <w:trHeight w:val="505"/>
        </w:trPr>
        <w:tc>
          <w:tcPr>
            <w:tcW w:w="605" w:type="dxa"/>
          </w:tcPr>
          <w:p w14:paraId="393BD3BD" w14:textId="77777777" w:rsidR="00842691" w:rsidRDefault="00842691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</w:tcPr>
          <w:p w14:paraId="4736CEEE" w14:textId="77777777" w:rsidR="00842691" w:rsidRDefault="00842691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</w:tcPr>
          <w:p w14:paraId="1CAD4F10" w14:textId="77777777" w:rsidR="00842691" w:rsidRDefault="00842691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14:paraId="3FBEE10B" w14:textId="77777777" w:rsidR="00842691" w:rsidRDefault="00842691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14:paraId="18CC40BC" w14:textId="77777777" w:rsidR="00842691" w:rsidRDefault="00842691">
            <w:pPr>
              <w:pStyle w:val="TableParagraph"/>
              <w:rPr>
                <w:sz w:val="20"/>
              </w:rPr>
            </w:pPr>
          </w:p>
        </w:tc>
        <w:tc>
          <w:tcPr>
            <w:tcW w:w="1830" w:type="dxa"/>
          </w:tcPr>
          <w:p w14:paraId="6EDC28B0" w14:textId="77777777" w:rsidR="00842691" w:rsidRDefault="00842691">
            <w:pPr>
              <w:pStyle w:val="TableParagraph"/>
              <w:rPr>
                <w:sz w:val="20"/>
              </w:rPr>
            </w:pPr>
          </w:p>
        </w:tc>
        <w:tc>
          <w:tcPr>
            <w:tcW w:w="1830" w:type="dxa"/>
          </w:tcPr>
          <w:p w14:paraId="0F11D137" w14:textId="77777777" w:rsidR="00842691" w:rsidRDefault="00842691"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</w:tcPr>
          <w:p w14:paraId="3993E666" w14:textId="77777777" w:rsidR="00842691" w:rsidRDefault="00842691">
            <w:pPr>
              <w:pStyle w:val="TableParagraph"/>
              <w:rPr>
                <w:sz w:val="20"/>
              </w:rPr>
            </w:pPr>
          </w:p>
        </w:tc>
      </w:tr>
    </w:tbl>
    <w:p w14:paraId="219D7026" w14:textId="006BA53A" w:rsidR="00842691" w:rsidRDefault="00AF3BF8">
      <w:pPr>
        <w:spacing w:before="228"/>
        <w:ind w:left="405" w:right="11999" w:hanging="150"/>
        <w:rPr>
          <w:sz w:val="20"/>
        </w:rPr>
      </w:pPr>
      <w:r>
        <w:rPr>
          <w:b/>
          <w:sz w:val="20"/>
        </w:rPr>
        <w:t>*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асинхронный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постпроверкой</w:t>
      </w:r>
      <w:r>
        <w:rPr>
          <w:spacing w:val="-6"/>
          <w:sz w:val="20"/>
        </w:rPr>
        <w:t xml:space="preserve"> </w:t>
      </w:r>
      <w:r>
        <w:rPr>
          <w:sz w:val="20"/>
        </w:rPr>
        <w:t>ВШЭ</w:t>
      </w:r>
      <w:r>
        <w:rPr>
          <w:spacing w:val="-47"/>
          <w:sz w:val="20"/>
        </w:rPr>
        <w:t xml:space="preserve"> </w:t>
      </w:r>
      <w:r>
        <w:rPr>
          <w:sz w:val="20"/>
        </w:rPr>
        <w:t>синхронный с прокторами ВШЭ</w:t>
      </w:r>
      <w:r>
        <w:rPr>
          <w:spacing w:val="1"/>
          <w:sz w:val="20"/>
        </w:rPr>
        <w:t xml:space="preserve"> </w:t>
      </w:r>
    </w:p>
    <w:p w14:paraId="2FE43174" w14:textId="77777777" w:rsidR="00842691" w:rsidRDefault="00842691">
      <w:pPr>
        <w:rPr>
          <w:sz w:val="20"/>
        </w:rPr>
        <w:sectPr w:rsidR="00842691">
          <w:type w:val="continuous"/>
          <w:pgSz w:w="16840" w:h="11910" w:orient="landscape"/>
          <w:pgMar w:top="1100" w:right="420" w:bottom="280" w:left="880" w:header="720" w:footer="720" w:gutter="0"/>
          <w:cols w:space="720"/>
        </w:sectPr>
      </w:pPr>
    </w:p>
    <w:p w14:paraId="604A0C33" w14:textId="77777777" w:rsidR="00842691" w:rsidRDefault="00842691">
      <w:pPr>
        <w:pStyle w:val="a3"/>
        <w:spacing w:line="240" w:lineRule="auto"/>
        <w:ind w:left="0"/>
        <w:rPr>
          <w:sz w:val="20"/>
        </w:rPr>
      </w:pPr>
    </w:p>
    <w:p w14:paraId="13C2F14C" w14:textId="77777777" w:rsidR="00842691" w:rsidRDefault="00AF3BF8">
      <w:pPr>
        <w:pStyle w:val="1"/>
        <w:spacing w:before="228"/>
      </w:pPr>
      <w:r>
        <w:t>Описание/особенности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экзамена:</w:t>
      </w:r>
    </w:p>
    <w:p w14:paraId="38AFB23F" w14:textId="77777777" w:rsidR="00842691" w:rsidRDefault="00842691">
      <w:pPr>
        <w:pStyle w:val="a3"/>
        <w:spacing w:before="10" w:line="240" w:lineRule="auto"/>
        <w:ind w:left="0"/>
        <w:rPr>
          <w:b/>
          <w:sz w:val="23"/>
        </w:rPr>
      </w:pPr>
    </w:p>
    <w:p w14:paraId="4755F939" w14:textId="77777777" w:rsidR="00842691" w:rsidRDefault="00AF3BF8">
      <w:pPr>
        <w:pStyle w:val="a3"/>
        <w:ind w:left="255"/>
      </w:pPr>
      <w:r>
        <w:t>Укажите</w:t>
      </w:r>
      <w:r>
        <w:rPr>
          <w:spacing w:val="-5"/>
        </w:rPr>
        <w:t xml:space="preserve"> </w:t>
      </w:r>
      <w:r>
        <w:t>пожалуйста,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моменты:</w:t>
      </w:r>
    </w:p>
    <w:p w14:paraId="4846CD7B" w14:textId="77777777" w:rsidR="00842691" w:rsidRDefault="00AF3BF8">
      <w:pPr>
        <w:pStyle w:val="a4"/>
        <w:numPr>
          <w:ilvl w:val="0"/>
          <w:numId w:val="1"/>
        </w:numPr>
        <w:tabs>
          <w:tab w:val="left" w:pos="396"/>
        </w:tabs>
        <w:ind w:left="395" w:hanging="141"/>
        <w:rPr>
          <w:sz w:val="24"/>
        </w:rPr>
      </w:pPr>
      <w:r>
        <w:rPr>
          <w:sz w:val="24"/>
        </w:rPr>
        <w:t>письменная/устная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проведения;</w:t>
      </w:r>
    </w:p>
    <w:p w14:paraId="5F45D65A" w14:textId="70BE06E2" w:rsidR="00842691" w:rsidRDefault="00AF3BF8">
      <w:pPr>
        <w:pStyle w:val="a4"/>
        <w:numPr>
          <w:ilvl w:val="0"/>
          <w:numId w:val="1"/>
        </w:numPr>
        <w:tabs>
          <w:tab w:val="left" w:pos="396"/>
        </w:tabs>
        <w:ind w:left="395" w:hanging="141"/>
        <w:rPr>
          <w:sz w:val="24"/>
        </w:rPr>
      </w:pP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 w:rsidR="00944E04" w:rsidRPr="002C1116">
        <w:rPr>
          <w:sz w:val="24"/>
        </w:rPr>
        <w:t>экзамен</w:t>
      </w:r>
      <w:r>
        <w:rPr>
          <w:sz w:val="24"/>
        </w:rPr>
        <w:t>;</w:t>
      </w:r>
    </w:p>
    <w:p w14:paraId="153D1F67" w14:textId="77777777" w:rsidR="00842691" w:rsidRDefault="00AF3BF8">
      <w:pPr>
        <w:pStyle w:val="a4"/>
        <w:numPr>
          <w:ilvl w:val="0"/>
          <w:numId w:val="1"/>
        </w:numPr>
        <w:tabs>
          <w:tab w:val="left" w:pos="396"/>
        </w:tabs>
        <w:spacing w:before="5"/>
        <w:ind w:left="395" w:hanging="141"/>
        <w:rPr>
          <w:sz w:val="24"/>
        </w:rPr>
      </w:pP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части;</w:t>
      </w:r>
    </w:p>
    <w:p w14:paraId="64EA6AB0" w14:textId="77777777" w:rsidR="00842691" w:rsidRDefault="00AF3BF8">
      <w:pPr>
        <w:pStyle w:val="a4"/>
        <w:numPr>
          <w:ilvl w:val="0"/>
          <w:numId w:val="1"/>
        </w:numPr>
        <w:tabs>
          <w:tab w:val="left" w:pos="396"/>
        </w:tabs>
        <w:ind w:left="395" w:hanging="141"/>
        <w:rPr>
          <w:sz w:val="24"/>
        </w:rPr>
      </w:pPr>
      <w:r>
        <w:rPr>
          <w:sz w:val="24"/>
        </w:rPr>
        <w:t>очередность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(важно/не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важно);</w:t>
      </w:r>
    </w:p>
    <w:p w14:paraId="100BCB97" w14:textId="77777777" w:rsidR="00842691" w:rsidRDefault="00AF3BF8">
      <w:pPr>
        <w:pStyle w:val="a4"/>
        <w:numPr>
          <w:ilvl w:val="0"/>
          <w:numId w:val="1"/>
        </w:numPr>
        <w:tabs>
          <w:tab w:val="left" w:pos="396"/>
        </w:tabs>
        <w:ind w:left="395" w:hanging="141"/>
        <w:rPr>
          <w:sz w:val="24"/>
        </w:rPr>
      </w:pP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заданию;</w:t>
      </w:r>
    </w:p>
    <w:p w14:paraId="792F2E0C" w14:textId="77777777" w:rsidR="00842691" w:rsidRDefault="00AF3BF8">
      <w:pPr>
        <w:pStyle w:val="a4"/>
        <w:numPr>
          <w:ilvl w:val="0"/>
          <w:numId w:val="1"/>
        </w:numPr>
        <w:tabs>
          <w:tab w:val="left" w:pos="396"/>
        </w:tabs>
        <w:spacing w:line="276" w:lineRule="exact"/>
        <w:ind w:left="395" w:hanging="141"/>
        <w:rPr>
          <w:sz w:val="24"/>
        </w:rPr>
      </w:pP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экзамене</w:t>
      </w:r>
      <w:r>
        <w:rPr>
          <w:spacing w:val="-3"/>
          <w:sz w:val="24"/>
        </w:rPr>
        <w:t xml:space="preserve"> </w:t>
      </w:r>
      <w:r>
        <w:rPr>
          <w:sz w:val="24"/>
        </w:rPr>
        <w:t>(черновики,</w:t>
      </w:r>
      <w:r>
        <w:rPr>
          <w:spacing w:val="-2"/>
          <w:sz w:val="24"/>
        </w:rPr>
        <w:t xml:space="preserve"> </w:t>
      </w:r>
      <w:r>
        <w:rPr>
          <w:sz w:val="24"/>
        </w:rPr>
        <w:t>ручки,</w:t>
      </w:r>
      <w:r>
        <w:rPr>
          <w:spacing w:val="-2"/>
          <w:sz w:val="24"/>
        </w:rPr>
        <w:t xml:space="preserve"> </w:t>
      </w:r>
      <w:r>
        <w:rPr>
          <w:sz w:val="24"/>
        </w:rPr>
        <w:t>калькулятор</w:t>
      </w:r>
      <w:r>
        <w:rPr>
          <w:spacing w:val="-1"/>
          <w:sz w:val="24"/>
        </w:rPr>
        <w:t xml:space="preserve"> </w:t>
      </w:r>
      <w:r>
        <w:rPr>
          <w:sz w:val="24"/>
        </w:rPr>
        <w:t>(встроенный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ПО/нет);</w:t>
      </w:r>
    </w:p>
    <w:p w14:paraId="2AACF55E" w14:textId="77777777" w:rsidR="00842691" w:rsidRDefault="00AF3BF8">
      <w:pPr>
        <w:pStyle w:val="a4"/>
        <w:numPr>
          <w:ilvl w:val="0"/>
          <w:numId w:val="1"/>
        </w:numPr>
        <w:tabs>
          <w:tab w:val="left" w:pos="396"/>
        </w:tabs>
        <w:spacing w:line="240" w:lineRule="auto"/>
        <w:ind w:right="1385" w:firstLine="0"/>
        <w:rPr>
          <w:sz w:val="24"/>
        </w:rPr>
      </w:pPr>
      <w:r>
        <w:rPr>
          <w:sz w:val="24"/>
        </w:rPr>
        <w:t>дополнительное время (на загрузку файла), в дополнительное время студент может продолжать выполнять работу/ строго прекратить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14:paraId="484DD94F" w14:textId="77777777" w:rsidR="00842691" w:rsidRDefault="00AF3BF8">
      <w:pPr>
        <w:pStyle w:val="a4"/>
        <w:numPr>
          <w:ilvl w:val="0"/>
          <w:numId w:val="1"/>
        </w:numPr>
        <w:tabs>
          <w:tab w:val="left" w:pos="396"/>
        </w:tabs>
        <w:spacing w:line="274" w:lineRule="exact"/>
        <w:ind w:left="395" w:hanging="141"/>
        <w:rPr>
          <w:sz w:val="24"/>
        </w:rPr>
      </w:pP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(рус.</w:t>
      </w:r>
      <w:r>
        <w:rPr>
          <w:spacing w:val="-2"/>
          <w:sz w:val="24"/>
        </w:rPr>
        <w:t xml:space="preserve"> </w:t>
      </w:r>
      <w:r>
        <w:rPr>
          <w:sz w:val="24"/>
        </w:rPr>
        <w:t>/англ.)</w:t>
      </w:r>
    </w:p>
    <w:p w14:paraId="6D969472" w14:textId="77777777" w:rsidR="00842691" w:rsidRDefault="00842691">
      <w:pPr>
        <w:pStyle w:val="a3"/>
        <w:spacing w:before="1" w:line="240" w:lineRule="auto"/>
        <w:ind w:left="0"/>
        <w:rPr>
          <w:sz w:val="26"/>
        </w:rPr>
      </w:pPr>
    </w:p>
    <w:p w14:paraId="44C9D712" w14:textId="77777777" w:rsidR="00842691" w:rsidRDefault="00AF3BF8">
      <w:pPr>
        <w:pStyle w:val="1"/>
      </w:pPr>
      <w:r>
        <w:t>Пример:</w:t>
      </w:r>
    </w:p>
    <w:p w14:paraId="04DE3F7C" w14:textId="77777777" w:rsidR="00F60ECA" w:rsidRDefault="00F60ECA" w:rsidP="00F60ECA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sz w:val="24"/>
          <w:szCs w:val="24"/>
        </w:rPr>
        <w:t xml:space="preserve">Время выполнения: </w:t>
      </w:r>
      <w:r>
        <w:rPr>
          <w:sz w:val="24"/>
          <w:szCs w:val="24"/>
        </w:rPr>
        <w:t>180 минут</w:t>
      </w:r>
    </w:p>
    <w:p w14:paraId="5D363184" w14:textId="77777777" w:rsidR="00F60ECA" w:rsidRDefault="00F60ECA" w:rsidP="00F60ECA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sz w:val="24"/>
          <w:szCs w:val="24"/>
        </w:rPr>
        <w:t>Особенности проведения:</w:t>
      </w:r>
      <w:r>
        <w:rPr>
          <w:sz w:val="24"/>
          <w:szCs w:val="24"/>
        </w:rPr>
        <w:t xml:space="preserve"> Задачи можно решать в любом порядке. Количество баллов, даваемое за полное решение каждой задачи или отдельных её пунктов, указано в условии. Один ответ, приведённый без обоснования, оценивается в нуль баллов вне зависимости от того, верный он или нет. В итоговой оценке участвует общая часть и одна из двух специальных частей на усмотрение участника. Пользоваться счетными устройствами, справочной литературой запрещено. Выбор специальной части не ограничивает последующий выбор программы и специализации. Вклад в итоговую оценку вносят только три задачи — те, за которые поставлено больше баллов. Максимальная итоговая оценка за экзамен составляет 100 баллов.</w:t>
      </w:r>
    </w:p>
    <w:p w14:paraId="03168682" w14:textId="77777777" w:rsidR="00F60ECA" w:rsidRPr="00F60ECA" w:rsidRDefault="00F60ECA" w:rsidP="00F60ECA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sz w:val="24"/>
          <w:szCs w:val="24"/>
        </w:rPr>
        <w:t>Требования к формату загрузки ответов:</w:t>
      </w:r>
      <w:r>
        <w:rPr>
          <w:sz w:val="24"/>
          <w:szCs w:val="24"/>
        </w:rPr>
        <w:t xml:space="preserve"> Задания решаете на чистых листах формата A4, пишите с одной стороны листа. Необходимо подписать листы (ФИО, регистрационный номер) После выполнения заданий вам нужно отсканировать или сфотографировать свою работу и прикрепить файлы с решениями. </w:t>
      </w:r>
      <w:r w:rsidRPr="00F60ECA">
        <w:rPr>
          <w:sz w:val="24"/>
          <w:szCs w:val="24"/>
          <w:u w:val="single"/>
        </w:rPr>
        <w:t>Выделяются дополнительные 30 минут для загрузки файлов</w:t>
      </w:r>
      <w:r w:rsidRPr="00F60ECA">
        <w:rPr>
          <w:sz w:val="24"/>
          <w:szCs w:val="24"/>
        </w:rPr>
        <w:t>.</w:t>
      </w:r>
    </w:p>
    <w:p w14:paraId="745D4058" w14:textId="013FBA64" w:rsidR="00842691" w:rsidRDefault="00842691" w:rsidP="00F60ECA">
      <w:pPr>
        <w:pStyle w:val="a3"/>
        <w:spacing w:line="240" w:lineRule="auto"/>
        <w:ind w:left="255"/>
      </w:pPr>
    </w:p>
    <w:sectPr w:rsidR="00842691">
      <w:pgSz w:w="16840" w:h="11910" w:orient="landscape"/>
      <w:pgMar w:top="1100" w:right="4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B3C08"/>
    <w:multiLevelType w:val="hybridMultilevel"/>
    <w:tmpl w:val="84F081E2"/>
    <w:lvl w:ilvl="0" w:tplc="18E6B36C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DE80A4">
      <w:numFmt w:val="bullet"/>
      <w:lvlText w:val="•"/>
      <w:lvlJc w:val="left"/>
      <w:pPr>
        <w:ind w:left="1788" w:hanging="140"/>
      </w:pPr>
      <w:rPr>
        <w:rFonts w:hint="default"/>
        <w:lang w:val="ru-RU" w:eastAsia="en-US" w:bidi="ar-SA"/>
      </w:rPr>
    </w:lvl>
    <w:lvl w:ilvl="2" w:tplc="7E646502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3" w:tplc="5A90AB18">
      <w:numFmt w:val="bullet"/>
      <w:lvlText w:val="•"/>
      <w:lvlJc w:val="left"/>
      <w:pPr>
        <w:ind w:left="4844" w:hanging="140"/>
      </w:pPr>
      <w:rPr>
        <w:rFonts w:hint="default"/>
        <w:lang w:val="ru-RU" w:eastAsia="en-US" w:bidi="ar-SA"/>
      </w:rPr>
    </w:lvl>
    <w:lvl w:ilvl="4" w:tplc="5D48055C">
      <w:numFmt w:val="bullet"/>
      <w:lvlText w:val="•"/>
      <w:lvlJc w:val="left"/>
      <w:pPr>
        <w:ind w:left="6372" w:hanging="140"/>
      </w:pPr>
      <w:rPr>
        <w:rFonts w:hint="default"/>
        <w:lang w:val="ru-RU" w:eastAsia="en-US" w:bidi="ar-SA"/>
      </w:rPr>
    </w:lvl>
    <w:lvl w:ilvl="5" w:tplc="FF5C2708">
      <w:numFmt w:val="bullet"/>
      <w:lvlText w:val="•"/>
      <w:lvlJc w:val="left"/>
      <w:pPr>
        <w:ind w:left="7900" w:hanging="140"/>
      </w:pPr>
      <w:rPr>
        <w:rFonts w:hint="default"/>
        <w:lang w:val="ru-RU" w:eastAsia="en-US" w:bidi="ar-SA"/>
      </w:rPr>
    </w:lvl>
    <w:lvl w:ilvl="6" w:tplc="A0AC5AD2">
      <w:numFmt w:val="bullet"/>
      <w:lvlText w:val="•"/>
      <w:lvlJc w:val="left"/>
      <w:pPr>
        <w:ind w:left="9428" w:hanging="140"/>
      </w:pPr>
      <w:rPr>
        <w:rFonts w:hint="default"/>
        <w:lang w:val="ru-RU" w:eastAsia="en-US" w:bidi="ar-SA"/>
      </w:rPr>
    </w:lvl>
    <w:lvl w:ilvl="7" w:tplc="904AF3CA">
      <w:numFmt w:val="bullet"/>
      <w:lvlText w:val="•"/>
      <w:lvlJc w:val="left"/>
      <w:pPr>
        <w:ind w:left="10956" w:hanging="140"/>
      </w:pPr>
      <w:rPr>
        <w:rFonts w:hint="default"/>
        <w:lang w:val="ru-RU" w:eastAsia="en-US" w:bidi="ar-SA"/>
      </w:rPr>
    </w:lvl>
    <w:lvl w:ilvl="8" w:tplc="3BE8B3FA">
      <w:numFmt w:val="bullet"/>
      <w:lvlText w:val="•"/>
      <w:lvlJc w:val="left"/>
      <w:pPr>
        <w:ind w:left="12484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691"/>
    <w:rsid w:val="00124EE1"/>
    <w:rsid w:val="00133A97"/>
    <w:rsid w:val="002C1116"/>
    <w:rsid w:val="00346745"/>
    <w:rsid w:val="00842691"/>
    <w:rsid w:val="00944E04"/>
    <w:rsid w:val="00AF3BF8"/>
    <w:rsid w:val="00B46CCF"/>
    <w:rsid w:val="00C44E1A"/>
    <w:rsid w:val="00E12519"/>
    <w:rsid w:val="00F444D7"/>
    <w:rsid w:val="00F6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6668"/>
  <w15:docId w15:val="{D6951890-1B83-4922-A61E-4F2A3F02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39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395" w:hanging="14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944E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4E0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4E0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4E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44E0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44E0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4E0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Кириенко</dc:creator>
  <cp:lastModifiedBy>Аббасова Елена Сергеевна</cp:lastModifiedBy>
  <cp:revision>2</cp:revision>
  <dcterms:created xsi:type="dcterms:W3CDTF">2021-10-08T13:56:00Z</dcterms:created>
  <dcterms:modified xsi:type="dcterms:W3CDTF">2021-10-08T13:56:00Z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2021-07-08T00:00:00Z</vt:filetime>
  </property>
</Properties>
</file>