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16" w:rsidRPr="002D72A2" w:rsidRDefault="00801A16" w:rsidP="00801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801A16" w:rsidRPr="002D72A2" w:rsidRDefault="00801A16" w:rsidP="00801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высшего образования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801A16" w:rsidRPr="00887C96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01A16">
        <w:rPr>
          <w:rFonts w:ascii="Times New Roman" w:hAnsi="Times New Roman"/>
          <w:sz w:val="24"/>
          <w:szCs w:val="24"/>
        </w:rPr>
        <w:t>Высшая школа юриспруденции</w:t>
      </w:r>
      <w:r w:rsidR="00887C96" w:rsidRPr="00887C96">
        <w:rPr>
          <w:rFonts w:ascii="Times New Roman" w:hAnsi="Times New Roman"/>
          <w:sz w:val="24"/>
          <w:szCs w:val="24"/>
        </w:rPr>
        <w:t xml:space="preserve"> </w:t>
      </w:r>
      <w:r w:rsidR="00887C96">
        <w:rPr>
          <w:rFonts w:ascii="Times New Roman" w:hAnsi="Times New Roman"/>
          <w:sz w:val="24"/>
          <w:szCs w:val="24"/>
        </w:rPr>
        <w:t>и администрирования</w:t>
      </w:r>
    </w:p>
    <w:p w:rsidR="00801A16" w:rsidRPr="00801A16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01A16" w:rsidRPr="00801A16" w:rsidRDefault="00801A16" w:rsidP="00801A16">
      <w:pPr>
        <w:jc w:val="center"/>
        <w:rPr>
          <w:rFonts w:ascii="Times New Roman" w:hAnsi="Times New Roman"/>
          <w:b/>
          <w:bCs/>
          <w:i/>
          <w:caps/>
          <w:kern w:val="32"/>
          <w:sz w:val="24"/>
          <w:szCs w:val="24"/>
        </w:rPr>
      </w:pPr>
      <w:r w:rsidRPr="00801A16">
        <w:rPr>
          <w:rFonts w:ascii="Times New Roman" w:hAnsi="Times New Roman"/>
          <w:sz w:val="24"/>
          <w:szCs w:val="24"/>
        </w:rPr>
        <w:t>Магистерская программа «</w:t>
      </w:r>
      <w:r>
        <w:rPr>
          <w:rFonts w:ascii="Times New Roman" w:hAnsi="Times New Roman"/>
          <w:sz w:val="24"/>
          <w:szCs w:val="24"/>
        </w:rPr>
        <w:t>Церковь, общество и государство. Правовое регулирование деятельности религиозных объединений</w:t>
      </w:r>
      <w:r w:rsidRPr="00801A16">
        <w:rPr>
          <w:rFonts w:ascii="Times New Roman" w:hAnsi="Times New Roman"/>
          <w:sz w:val="24"/>
          <w:szCs w:val="24"/>
        </w:rPr>
        <w:t>»</w:t>
      </w:r>
    </w:p>
    <w:p w:rsidR="00801A16" w:rsidRPr="00801A16" w:rsidRDefault="00801A16" w:rsidP="00801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A16">
        <w:rPr>
          <w:rFonts w:ascii="Times New Roman" w:hAnsi="Times New Roman"/>
          <w:bCs/>
          <w:kern w:val="32"/>
          <w:sz w:val="24"/>
          <w:szCs w:val="24"/>
        </w:rPr>
        <w:t>Магистратура</w:t>
      </w:r>
    </w:p>
    <w:p w:rsidR="00801A16" w:rsidRPr="002D72A2" w:rsidRDefault="00801A16" w:rsidP="00801A16">
      <w:pPr>
        <w:spacing w:after="0" w:line="240" w:lineRule="auto"/>
        <w:ind w:right="-1"/>
        <w:jc w:val="center"/>
        <w:outlineLvl w:val="4"/>
        <w:rPr>
          <w:rFonts w:ascii="Times New Roman" w:hAnsi="Times New Roman"/>
          <w:bCs/>
          <w:iCs/>
          <w:sz w:val="24"/>
          <w:szCs w:val="24"/>
        </w:rPr>
      </w:pPr>
      <w:r w:rsidRPr="00710FC9">
        <w:rPr>
          <w:rFonts w:ascii="Times New Roman" w:hAnsi="Times New Roman"/>
          <w:sz w:val="28"/>
          <w:szCs w:val="28"/>
        </w:rPr>
        <w:t>40.04.01</w:t>
      </w:r>
      <w:r>
        <w:rPr>
          <w:rFonts w:ascii="Times New Roman" w:hAnsi="Times New Roman"/>
          <w:sz w:val="28"/>
          <w:szCs w:val="28"/>
        </w:rPr>
        <w:t xml:space="preserve"> «Юриспруденция»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b/>
          <w:sz w:val="24"/>
          <w:szCs w:val="24"/>
        </w:rPr>
        <w:t>О Т Ч Е Т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____</w:t>
      </w:r>
      <w:r w:rsidRPr="00801A16">
        <w:rPr>
          <w:rFonts w:ascii="Times New Roman" w:hAnsi="Times New Roman"/>
          <w:b/>
          <w:sz w:val="24"/>
          <w:szCs w:val="24"/>
          <w:u w:val="single"/>
        </w:rPr>
        <w:t>производственной</w:t>
      </w:r>
      <w:r w:rsidR="001E3DE2">
        <w:rPr>
          <w:rFonts w:ascii="Times New Roman" w:hAnsi="Times New Roman"/>
          <w:b/>
          <w:sz w:val="24"/>
          <w:szCs w:val="24"/>
          <w:u w:val="single"/>
        </w:rPr>
        <w:t xml:space="preserve"> (научно-исследовательской)</w:t>
      </w:r>
      <w:r w:rsidRPr="002D72A2">
        <w:rPr>
          <w:rFonts w:ascii="Times New Roman" w:hAnsi="Times New Roman"/>
          <w:b/>
          <w:sz w:val="24"/>
          <w:szCs w:val="24"/>
        </w:rPr>
        <w:t>___ практике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Выполнил студент гр._</w:t>
      </w:r>
      <w:r w:rsidRPr="00801A16">
        <w:rPr>
          <w:rFonts w:ascii="Times New Roman" w:hAnsi="Times New Roman"/>
          <w:sz w:val="24"/>
          <w:szCs w:val="24"/>
          <w:u w:val="single"/>
        </w:rPr>
        <w:t>МЦОГ</w:t>
      </w:r>
      <w:r w:rsidR="0037122A">
        <w:rPr>
          <w:rFonts w:ascii="Times New Roman" w:hAnsi="Times New Roman"/>
          <w:sz w:val="24"/>
          <w:szCs w:val="24"/>
          <w:u w:val="single"/>
        </w:rPr>
        <w:t>20</w:t>
      </w:r>
      <w:r w:rsidRPr="00801A1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>_</w:t>
      </w: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_________________________</w:t>
      </w: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:rsidR="00801A16" w:rsidRPr="002D72A2" w:rsidRDefault="00801A16" w:rsidP="00801A16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801A16" w:rsidRPr="002D72A2" w:rsidRDefault="00801A16" w:rsidP="00801A16">
      <w:pPr>
        <w:spacing w:after="0" w:line="240" w:lineRule="auto"/>
        <w:ind w:left="-426"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______________________________________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  <w:bookmarkStart w:id="0" w:name="_GoBack"/>
      <w:bookmarkEnd w:id="0"/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(оценка)                                       (подпись)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bCs/>
          <w:sz w:val="24"/>
          <w:szCs w:val="24"/>
        </w:rPr>
        <w:t>МП</w:t>
      </w:r>
      <w:r w:rsidRPr="002D72A2">
        <w:rPr>
          <w:rFonts w:ascii="Times New Roman" w:hAnsi="Times New Roman"/>
          <w:b/>
          <w:sz w:val="24"/>
          <w:szCs w:val="24"/>
        </w:rPr>
        <w:t xml:space="preserve">   </w:t>
      </w:r>
      <w:r w:rsidRPr="002D72A2">
        <w:rPr>
          <w:rFonts w:ascii="Times New Roman" w:hAnsi="Times New Roman"/>
          <w:i/>
          <w:sz w:val="24"/>
          <w:szCs w:val="24"/>
        </w:rPr>
        <w:t xml:space="preserve">                         (дата)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b/>
          <w:sz w:val="24"/>
          <w:szCs w:val="24"/>
        </w:rPr>
        <w:br w:type="page"/>
      </w:r>
    </w:p>
    <w:p w:rsidR="00801A16" w:rsidRPr="002D72A2" w:rsidRDefault="00801A16" w:rsidP="00801A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:rsidR="00801A16" w:rsidRPr="002D72A2" w:rsidRDefault="00801A16" w:rsidP="00801A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2D72A2"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Содержательная часть.</w:t>
      </w:r>
    </w:p>
    <w:p w:rsidR="00801A16" w:rsidRPr="002D72A2" w:rsidRDefault="00801A16" w:rsidP="00801A16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801A16" w:rsidRPr="002D72A2" w:rsidRDefault="00801A16" w:rsidP="00801A16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2D72A2"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2D72A2">
        <w:rPr>
          <w:rFonts w:ascii="Times New Roman" w:hAnsi="Times New Roman"/>
          <w:sz w:val="24"/>
          <w:szCs w:val="24"/>
        </w:rPr>
        <w:t>.</w:t>
      </w: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Заключение (включая самооценку </w:t>
      </w:r>
      <w:proofErr w:type="spellStart"/>
      <w:r w:rsidRPr="002D72A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D72A2">
        <w:rPr>
          <w:rFonts w:ascii="Times New Roman" w:hAnsi="Times New Roman"/>
          <w:sz w:val="24"/>
          <w:szCs w:val="24"/>
        </w:rPr>
        <w:t xml:space="preserve"> компетенций).</w:t>
      </w: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Приложения (графики, схемы, таблицы, алгоритмы, иллюстрации и т.п.).</w:t>
      </w:r>
    </w:p>
    <w:p w:rsidR="00801A16" w:rsidRPr="002D72A2" w:rsidRDefault="00801A16" w:rsidP="00801A1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858A9" w:rsidRPr="00801A16" w:rsidRDefault="00E858A9" w:rsidP="00801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858A9" w:rsidRPr="0080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16"/>
    <w:rsid w:val="001E3DE2"/>
    <w:rsid w:val="0037122A"/>
    <w:rsid w:val="00801A16"/>
    <w:rsid w:val="00887C96"/>
    <w:rsid w:val="00E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357D"/>
  <w15:docId w15:val="{0268C6CE-A81A-4E56-A878-2865A851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1A1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01A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2021-10-29T16:22:00Z</dcterms:created>
  <dcterms:modified xsi:type="dcterms:W3CDTF">2021-10-29T16:22:00Z</dcterms:modified>
</cp:coreProperties>
</file>