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B847" w14:textId="77777777" w:rsidR="00EC2CF7" w:rsidRPr="00EC2CF7" w:rsidRDefault="00EC2CF7" w:rsidP="00EC2CF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2CF7">
        <w:rPr>
          <w:rFonts w:ascii="Times New Roman" w:hAnsi="Times New Roman" w:cs="Times New Roman"/>
          <w:b/>
          <w:sz w:val="28"/>
          <w:szCs w:val="28"/>
          <w:lang w:eastAsia="ru-RU"/>
        </w:rPr>
        <w:t>Пантюхин Дмитрий Валерьевич</w:t>
      </w:r>
    </w:p>
    <w:p w14:paraId="7BEF5029" w14:textId="77777777" w:rsidR="00EC2CF7" w:rsidRDefault="00EC2CF7" w:rsidP="00EC2CF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662"/>
      </w:tblGrid>
      <w:tr w:rsidR="00BA6781" w:rsidRPr="007D405C" w14:paraId="59D665E9" w14:textId="77777777" w:rsidTr="00BA6781">
        <w:tc>
          <w:tcPr>
            <w:tcW w:w="2410" w:type="dxa"/>
          </w:tcPr>
          <w:p w14:paraId="26E322F7" w14:textId="30645AEF" w:rsidR="00BA6781" w:rsidRDefault="007D405C" w:rsidP="00EC2C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drawing>
                <wp:inline distT="0" distB="0" distL="0" distR="0" wp14:anchorId="15015E64" wp14:editId="708ED474">
                  <wp:extent cx="1440180" cy="179832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3D781015" w14:textId="7405C188" w:rsidR="007D405C" w:rsidRPr="008D636F" w:rsidRDefault="007D405C" w:rsidP="008E3E9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Телеграм </w:t>
            </w:r>
            <w:r w:rsidRPr="007D40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(предпочтительно</w:t>
            </w:r>
            <w:r w:rsidRPr="008D63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7D40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hyperlink r:id="rId9" w:history="1">
              <w:r w:rsidR="008D636F" w:rsidRPr="00460562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https://t.me/dpantiukhin</w:t>
              </w:r>
            </w:hyperlink>
            <w:r w:rsidR="008D63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536FB302" w14:textId="1ACA752A" w:rsidR="007D405C" w:rsidRPr="007D405C" w:rsidRDefault="007D405C" w:rsidP="008E3E9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Телефон: </w:t>
            </w:r>
            <w:r w:rsidRPr="007D40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+7(906)7601173</w:t>
            </w:r>
          </w:p>
          <w:p w14:paraId="72C1311F" w14:textId="62B90935" w:rsidR="008E3E95" w:rsidRPr="007D405C" w:rsidRDefault="007D405C" w:rsidP="008E3E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8E3E95" w:rsidRPr="008E3E95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рабочий</w:t>
            </w:r>
            <w:r w:rsidR="008E3E95" w:rsidRPr="007D40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46056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dpantiukhin</w:t>
              </w:r>
              <w:r w:rsidRPr="0046056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46056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hse</w:t>
              </w:r>
              <w:r w:rsidRPr="0046056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46056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14:paraId="10EBCC05" w14:textId="55416BB1" w:rsidR="007D405C" w:rsidRPr="007D405C" w:rsidRDefault="007D405C" w:rsidP="008E3E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0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Email</w:t>
            </w:r>
            <w:r w:rsidRPr="007D40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личный: </w:t>
            </w:r>
            <w:hyperlink r:id="rId11" w:history="1">
              <w:r w:rsidRPr="007D405C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dim</w:t>
              </w:r>
              <w:r w:rsidRPr="007D405C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eastAsia="ru-RU"/>
                </w:rPr>
                <w:t>_</w:t>
              </w:r>
              <w:r w:rsidRPr="007D405C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beavis</w:t>
              </w:r>
              <w:r w:rsidRPr="007D405C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eastAsia="ru-RU"/>
                </w:rPr>
                <w:t>@</w:t>
              </w:r>
              <w:r w:rsidRPr="007D405C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Pr="007D405C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proofErr w:type="spellStart"/>
              <w:r w:rsidRPr="007D405C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7D40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88678D4" w14:textId="31AF9BFB" w:rsidR="008E3E95" w:rsidRPr="007D405C" w:rsidRDefault="007D405C" w:rsidP="008E3E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0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Страничка: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2" w:history="1">
              <w:r w:rsidRPr="0046056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https://www.hse.ru/staff/PantiukhinDmitry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1107018" w14:textId="77777777" w:rsidR="00EC2CF7" w:rsidRPr="007D405C" w:rsidRDefault="00EC2CF7" w:rsidP="00EC2CF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179363B" w14:textId="77777777" w:rsidR="00EC2CF7" w:rsidRDefault="00EC2CF7" w:rsidP="00C22969">
      <w:pPr>
        <w:tabs>
          <w:tab w:val="left" w:pos="502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CF7">
        <w:rPr>
          <w:rFonts w:ascii="Times New Roman" w:hAnsi="Times New Roman" w:cs="Times New Roman"/>
          <w:b/>
          <w:sz w:val="28"/>
          <w:szCs w:val="28"/>
          <w:lang w:eastAsia="ru-RU"/>
        </w:rPr>
        <w:t>Гражданство:</w:t>
      </w:r>
      <w:r w:rsidRPr="00EC2CF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Российская Федерация</w:t>
      </w:r>
    </w:p>
    <w:p w14:paraId="5222721D" w14:textId="77777777" w:rsidR="008E3E95" w:rsidRPr="008E3E95" w:rsidRDefault="008E3E95" w:rsidP="00C22969">
      <w:pPr>
        <w:tabs>
          <w:tab w:val="left" w:pos="502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969">
        <w:rPr>
          <w:rFonts w:ascii="Times New Roman" w:hAnsi="Times New Roman" w:cs="Times New Roman"/>
          <w:b/>
          <w:sz w:val="28"/>
          <w:szCs w:val="28"/>
          <w:lang w:eastAsia="ru-RU"/>
        </w:rPr>
        <w:t>Пол:</w:t>
      </w:r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 мужской</w:t>
      </w:r>
    </w:p>
    <w:p w14:paraId="0E80A5F8" w14:textId="23A8E5D0" w:rsidR="00EC2CF7" w:rsidRDefault="00EC2CF7" w:rsidP="008D63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CF7">
        <w:rPr>
          <w:rFonts w:ascii="Times New Roman" w:hAnsi="Times New Roman" w:cs="Times New Roman"/>
          <w:b/>
          <w:sz w:val="28"/>
          <w:szCs w:val="28"/>
          <w:lang w:eastAsia="ru-RU"/>
        </w:rPr>
        <w:t>Дата рождения: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21.11.1980</w:t>
      </w:r>
      <w:r w:rsidR="008D63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D636F" w:rsidRPr="008D63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рождения:</w:t>
      </w:r>
      <w:r w:rsidR="008D636F">
        <w:rPr>
          <w:rFonts w:ascii="Times New Roman" w:hAnsi="Times New Roman" w:cs="Times New Roman"/>
          <w:sz w:val="28"/>
          <w:szCs w:val="28"/>
          <w:lang w:eastAsia="ru-RU"/>
        </w:rPr>
        <w:t xml:space="preserve"> г. Ступино, Московская область</w:t>
      </w:r>
    </w:p>
    <w:p w14:paraId="786BCFFD" w14:textId="2217DF59" w:rsidR="00EC2CF7" w:rsidRDefault="00EC2CF7" w:rsidP="00C229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C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8D636F">
        <w:rPr>
          <w:rFonts w:ascii="Times New Roman" w:hAnsi="Times New Roman" w:cs="Times New Roman"/>
          <w:b/>
          <w:sz w:val="28"/>
          <w:szCs w:val="28"/>
          <w:lang w:eastAsia="ru-RU"/>
        </w:rPr>
        <w:t>регистрации</w:t>
      </w:r>
      <w:r w:rsidRPr="00EC2CF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Ступино, Московск</w:t>
      </w:r>
      <w:r w:rsidR="008D636F">
        <w:rPr>
          <w:rFonts w:ascii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</w:t>
      </w:r>
      <w:r w:rsidR="008D636F">
        <w:rPr>
          <w:rFonts w:ascii="Times New Roman" w:hAnsi="Times New Roman" w:cs="Times New Roman"/>
          <w:sz w:val="28"/>
          <w:szCs w:val="28"/>
          <w:lang w:eastAsia="ru-RU"/>
        </w:rPr>
        <w:t>ь</w:t>
      </w:r>
    </w:p>
    <w:p w14:paraId="08E010A2" w14:textId="35BE348A" w:rsidR="008D636F" w:rsidRDefault="008D636F" w:rsidP="00C229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3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проживания: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Красногорск,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Опалиха, Московская область</w:t>
      </w:r>
    </w:p>
    <w:p w14:paraId="5B172641" w14:textId="77777777" w:rsidR="00EC2CF7" w:rsidRPr="00EC2CF7" w:rsidRDefault="00EC2CF7" w:rsidP="00C229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C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Учёное звание: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14:paraId="7991831F" w14:textId="77777777" w:rsidR="008D636F" w:rsidRDefault="008D636F" w:rsidP="008D63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CF7">
        <w:rPr>
          <w:rFonts w:ascii="Times New Roman" w:hAnsi="Times New Roman" w:cs="Times New Roman"/>
          <w:b/>
          <w:sz w:val="28"/>
          <w:szCs w:val="28"/>
          <w:lang w:eastAsia="ru-RU"/>
        </w:rPr>
        <w:t>Учёная степень: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</w:p>
    <w:p w14:paraId="22236382" w14:textId="77777777" w:rsidR="00EC2CF7" w:rsidRPr="00EC2CF7" w:rsidRDefault="00EC2CF7" w:rsidP="00C2296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2CF7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</w:t>
      </w:r>
    </w:p>
    <w:p w14:paraId="42AD282D" w14:textId="77777777" w:rsidR="00EC2CF7" w:rsidRDefault="00EC2CF7" w:rsidP="00C229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8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Магистр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направлению «Прикладные математика и физика», Московский физико-технический институт (государственный университет)</w:t>
      </w:r>
      <w:r w:rsidR="00B8094B">
        <w:rPr>
          <w:rFonts w:ascii="Times New Roman" w:hAnsi="Times New Roman" w:cs="Times New Roman"/>
          <w:sz w:val="28"/>
          <w:szCs w:val="28"/>
          <w:lang w:eastAsia="ru-RU"/>
        </w:rPr>
        <w:t>, МФТИ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D6201">
        <w:rPr>
          <w:rFonts w:ascii="Times New Roman" w:hAnsi="Times New Roman" w:cs="Times New Roman"/>
          <w:sz w:val="28"/>
          <w:szCs w:val="28"/>
          <w:lang w:eastAsia="ru-RU"/>
        </w:rPr>
        <w:t>2004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5BAF3398" w14:textId="77777777" w:rsidR="00C97B87" w:rsidRDefault="00C97B87" w:rsidP="00C2296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0FCB198" w14:textId="514192F2" w:rsidR="008E3E95" w:rsidRPr="008E3E95" w:rsidRDefault="008E3E95" w:rsidP="00C2296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3E95">
        <w:rPr>
          <w:rFonts w:ascii="Times New Roman" w:hAnsi="Times New Roman" w:cs="Times New Roman"/>
          <w:b/>
          <w:sz w:val="28"/>
          <w:szCs w:val="28"/>
          <w:lang w:eastAsia="ru-RU"/>
        </w:rPr>
        <w:t>Научные интересы:</w:t>
      </w:r>
    </w:p>
    <w:p w14:paraId="5935EECE" w14:textId="4A923B7F" w:rsidR="008E3E95" w:rsidRDefault="00C97B87" w:rsidP="00C229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Нейронные сети, н</w:t>
      </w:r>
      <w:r w:rsidR="008E3E95">
        <w:rPr>
          <w:rFonts w:ascii="Times New Roman" w:hAnsi="Times New Roman" w:cs="Times New Roman"/>
          <w:sz w:val="28"/>
          <w:szCs w:val="28"/>
          <w:lang w:eastAsia="ru-RU"/>
        </w:rPr>
        <w:t xml:space="preserve">ейрокомпьютеры, </w:t>
      </w:r>
      <w:proofErr w:type="spellStart"/>
      <w:r w:rsidR="008E3E95">
        <w:rPr>
          <w:rFonts w:ascii="Times New Roman" w:hAnsi="Times New Roman" w:cs="Times New Roman"/>
          <w:sz w:val="28"/>
          <w:szCs w:val="28"/>
          <w:lang w:eastAsia="ru-RU"/>
        </w:rPr>
        <w:t>нейроматематика</w:t>
      </w:r>
      <w:proofErr w:type="spellEnd"/>
      <w:r w:rsidR="008E3E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E3E95">
        <w:rPr>
          <w:rFonts w:ascii="Times New Roman" w:hAnsi="Times New Roman" w:cs="Times New Roman"/>
          <w:sz w:val="28"/>
          <w:szCs w:val="28"/>
          <w:lang w:eastAsia="ru-RU"/>
        </w:rPr>
        <w:t>нейроуправление</w:t>
      </w:r>
      <w:proofErr w:type="spellEnd"/>
      <w:r w:rsidR="008E3E95">
        <w:rPr>
          <w:rFonts w:ascii="Times New Roman" w:hAnsi="Times New Roman" w:cs="Times New Roman"/>
          <w:sz w:val="28"/>
          <w:szCs w:val="28"/>
          <w:lang w:eastAsia="ru-RU"/>
        </w:rPr>
        <w:t>, моделирование систем, интеллектуальный анализ данных, параллельное программирование</w:t>
      </w:r>
      <w:r w:rsidR="006F1167">
        <w:rPr>
          <w:rFonts w:ascii="Times New Roman" w:hAnsi="Times New Roman" w:cs="Times New Roman"/>
          <w:sz w:val="28"/>
          <w:szCs w:val="28"/>
          <w:lang w:eastAsia="ru-RU"/>
        </w:rPr>
        <w:t>, информационная безопасность</w:t>
      </w:r>
      <w:r w:rsidR="008E3E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F7CBAA" w14:textId="61F3DA05" w:rsidR="002D21E6" w:rsidRDefault="002D21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14:paraId="60AA59EF" w14:textId="71407AC6" w:rsidR="002D21E6" w:rsidRDefault="002D21E6" w:rsidP="002D21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Опыт работы</w:t>
      </w:r>
    </w:p>
    <w:p w14:paraId="3984D647" w14:textId="0EB569D9" w:rsidR="008D636F" w:rsidRDefault="008D636F" w:rsidP="008D636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3E95">
        <w:rPr>
          <w:rFonts w:ascii="Times New Roman" w:hAnsi="Times New Roman" w:cs="Times New Roman"/>
          <w:b/>
          <w:sz w:val="28"/>
          <w:szCs w:val="28"/>
          <w:lang w:eastAsia="ru-RU"/>
        </w:rPr>
        <w:t>Мест</w:t>
      </w:r>
      <w:r w:rsidR="00C97B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8E3E95">
        <w:rPr>
          <w:rFonts w:ascii="Times New Roman" w:hAnsi="Times New Roman" w:cs="Times New Roman"/>
          <w:b/>
          <w:sz w:val="28"/>
          <w:szCs w:val="28"/>
          <w:lang w:eastAsia="ru-RU"/>
        </w:rPr>
        <w:t>работы, должность:</w:t>
      </w:r>
    </w:p>
    <w:p w14:paraId="5D4193D0" w14:textId="67E09F24" w:rsidR="00C97B87" w:rsidRPr="008E3E95" w:rsidRDefault="00C97B87" w:rsidP="008D636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Текущие:</w:t>
      </w:r>
    </w:p>
    <w:p w14:paraId="55B919AF" w14:textId="17D411DD" w:rsidR="008D636F" w:rsidRPr="00C97B87" w:rsidRDefault="008D636F" w:rsidP="000710D1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87">
        <w:rPr>
          <w:rFonts w:ascii="Times New Roman" w:hAnsi="Times New Roman" w:cs="Times New Roman"/>
          <w:sz w:val="28"/>
          <w:szCs w:val="28"/>
          <w:lang w:eastAsia="ru-RU"/>
        </w:rPr>
        <w:t>НИУ Высшая Школа Экономики,</w:t>
      </w:r>
      <w:r w:rsidR="00C97B87" w:rsidRPr="00C97B87">
        <w:rPr>
          <w:rFonts w:ascii="Times New Roman" w:hAnsi="Times New Roman" w:cs="Times New Roman"/>
          <w:sz w:val="28"/>
          <w:szCs w:val="28"/>
          <w:lang w:eastAsia="ru-RU"/>
        </w:rPr>
        <w:t xml:space="preserve"> факультет Компьютерных наук,</w:t>
      </w:r>
      <w:r w:rsidRPr="00C97B87">
        <w:rPr>
          <w:rFonts w:ascii="Times New Roman" w:hAnsi="Times New Roman" w:cs="Times New Roman"/>
          <w:sz w:val="28"/>
          <w:szCs w:val="28"/>
          <w:lang w:eastAsia="ru-RU"/>
        </w:rPr>
        <w:t xml:space="preserve"> старший преподаватель</w:t>
      </w:r>
      <w:r w:rsidR="00C97B87" w:rsidRPr="00C97B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150EC">
        <w:rPr>
          <w:rFonts w:ascii="Times New Roman" w:hAnsi="Times New Roman" w:cs="Times New Roman"/>
          <w:sz w:val="28"/>
          <w:szCs w:val="28"/>
          <w:lang w:eastAsia="ru-RU"/>
        </w:rPr>
        <w:t xml:space="preserve">с 2015 по </w:t>
      </w:r>
      <w:proofErr w:type="spellStart"/>
      <w:r w:rsidR="006150EC">
        <w:rPr>
          <w:rFonts w:ascii="Times New Roman" w:hAnsi="Times New Roman" w:cs="Times New Roman"/>
          <w:sz w:val="28"/>
          <w:szCs w:val="28"/>
          <w:lang w:eastAsia="ru-RU"/>
        </w:rPr>
        <w:t>н.в</w:t>
      </w:r>
      <w:proofErr w:type="spellEnd"/>
      <w:r w:rsidR="006150EC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C97B87" w:rsidRPr="00C97B87">
        <w:rPr>
          <w:rFonts w:ascii="Times New Roman" w:hAnsi="Times New Roman" w:cs="Times New Roman"/>
          <w:sz w:val="28"/>
          <w:szCs w:val="28"/>
          <w:lang w:eastAsia="ru-RU"/>
        </w:rPr>
        <w:t>основное.</w:t>
      </w:r>
    </w:p>
    <w:p w14:paraId="252F0361" w14:textId="6636DE1D" w:rsidR="00C97B87" w:rsidRPr="00C97B87" w:rsidRDefault="00C97B87" w:rsidP="000710D1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Российский Технологический Университет – МИРЭА, Кафедра КБ-4</w:t>
      </w:r>
      <w:r w:rsidR="002D21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21E6" w:rsidRPr="00790A5F">
        <w:rPr>
          <w:rFonts w:ascii="Times New Roman" w:hAnsi="Times New Roman" w:cs="Times New Roman"/>
          <w:sz w:val="28"/>
          <w:szCs w:val="28"/>
          <w:lang w:eastAsia="ru-RU"/>
        </w:rPr>
        <w:t>«Интеллектуальные системы информационной безопасности»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старший преподаватель, </w:t>
      </w:r>
      <w:r w:rsidR="006150EC">
        <w:rPr>
          <w:rFonts w:ascii="Times New Roman" w:hAnsi="Times New Roman" w:cs="Times New Roman"/>
          <w:sz w:val="28"/>
          <w:szCs w:val="28"/>
          <w:lang w:eastAsia="ru-RU"/>
        </w:rPr>
        <w:t xml:space="preserve">с 2021 по </w:t>
      </w:r>
      <w:proofErr w:type="spellStart"/>
      <w:r w:rsidR="006150EC">
        <w:rPr>
          <w:rFonts w:ascii="Times New Roman" w:hAnsi="Times New Roman" w:cs="Times New Roman"/>
          <w:sz w:val="28"/>
          <w:szCs w:val="28"/>
          <w:lang w:eastAsia="ru-RU"/>
        </w:rPr>
        <w:t>н.в</w:t>
      </w:r>
      <w:proofErr w:type="spellEnd"/>
      <w:r w:rsidR="006150EC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совместительству.</w:t>
      </w:r>
    </w:p>
    <w:p w14:paraId="463337BE" w14:textId="0B561A54" w:rsidR="008D636F" w:rsidRDefault="00790A5F" w:rsidP="00C2296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0A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Предыдущие:</w:t>
      </w:r>
    </w:p>
    <w:p w14:paraId="013CB088" w14:textId="47B478BD" w:rsidR="00790A5F" w:rsidRPr="000710D1" w:rsidRDefault="00790A5F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1997-1998, ОАО Ступинская металлургическая компания, электромонтер диспетчерского оборудования</w:t>
      </w:r>
      <w:r w:rsidR="00B46B59" w:rsidRPr="000710D1">
        <w:rPr>
          <w:rFonts w:ascii="Times New Roman" w:hAnsi="Times New Roman" w:cs="Times New Roman"/>
          <w:sz w:val="28"/>
          <w:szCs w:val="28"/>
          <w:lang w:eastAsia="ru-RU"/>
        </w:rPr>
        <w:t>, основное.</w:t>
      </w:r>
    </w:p>
    <w:p w14:paraId="1EF8C4B0" w14:textId="50BBDDF4" w:rsidR="00C97B87" w:rsidRPr="000710D1" w:rsidRDefault="00B46B59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1999-</w:t>
      </w:r>
      <w:r w:rsidR="00790A5F" w:rsidRPr="000710D1">
        <w:rPr>
          <w:rFonts w:ascii="Times New Roman" w:hAnsi="Times New Roman" w:cs="Times New Roman"/>
          <w:sz w:val="28"/>
          <w:szCs w:val="28"/>
          <w:lang w:eastAsia="ru-RU"/>
        </w:rPr>
        <w:t>200</w:t>
      </w:r>
      <w:r w:rsidRPr="000710D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90A5F" w:rsidRPr="000710D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7B87" w:rsidRPr="000710D1">
        <w:rPr>
          <w:rFonts w:ascii="Times New Roman" w:hAnsi="Times New Roman" w:cs="Times New Roman"/>
          <w:sz w:val="28"/>
          <w:szCs w:val="28"/>
          <w:lang w:eastAsia="ru-RU"/>
        </w:rPr>
        <w:t xml:space="preserve">Московский физико-технический институт (государственный университет), МФТИ, </w:t>
      </w:r>
      <w:r w:rsidR="00790A5F" w:rsidRPr="000710D1">
        <w:rPr>
          <w:rFonts w:ascii="Times New Roman" w:hAnsi="Times New Roman" w:cs="Times New Roman"/>
          <w:sz w:val="28"/>
          <w:szCs w:val="28"/>
          <w:lang w:eastAsia="ru-RU"/>
        </w:rPr>
        <w:t>студент</w:t>
      </w:r>
      <w:r w:rsidRPr="000710D1">
        <w:rPr>
          <w:rFonts w:ascii="Times New Roman" w:hAnsi="Times New Roman" w:cs="Times New Roman"/>
          <w:sz w:val="28"/>
          <w:szCs w:val="28"/>
          <w:lang w:eastAsia="ru-RU"/>
        </w:rPr>
        <w:t>, основное.</w:t>
      </w:r>
    </w:p>
    <w:p w14:paraId="070E6BAC" w14:textId="45D071E0" w:rsidR="00B46B59" w:rsidRPr="000710D1" w:rsidRDefault="00B46B59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2004, ФГУП ЦНИРТИ, инженер, основное.</w:t>
      </w:r>
    </w:p>
    <w:p w14:paraId="7848404A" w14:textId="6C2B3520" w:rsidR="00790A5F" w:rsidRPr="000710D1" w:rsidRDefault="00790A5F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200</w:t>
      </w:r>
      <w:r w:rsidR="00B46B59" w:rsidRPr="000710D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710D1">
        <w:rPr>
          <w:rFonts w:ascii="Times New Roman" w:hAnsi="Times New Roman" w:cs="Times New Roman"/>
          <w:sz w:val="28"/>
          <w:szCs w:val="28"/>
          <w:lang w:eastAsia="ru-RU"/>
        </w:rPr>
        <w:t>-2007 ФГУП НИИ Автоматической аппаратуры имени академика В.С. Семенихина, главный специалист</w:t>
      </w:r>
      <w:r w:rsidR="00B46B59" w:rsidRPr="000710D1">
        <w:rPr>
          <w:rFonts w:ascii="Times New Roman" w:hAnsi="Times New Roman" w:cs="Times New Roman"/>
          <w:sz w:val="28"/>
          <w:szCs w:val="28"/>
          <w:lang w:eastAsia="ru-RU"/>
        </w:rPr>
        <w:t>, основное.</w:t>
      </w:r>
    </w:p>
    <w:p w14:paraId="06D757D7" w14:textId="5DC5DD49" w:rsidR="00790A5F" w:rsidRPr="000710D1" w:rsidRDefault="00790A5F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 xml:space="preserve">2007-2021 Московский физико-технический институт, </w:t>
      </w:r>
      <w:r w:rsidR="00155CE5">
        <w:rPr>
          <w:rFonts w:ascii="Times New Roman" w:hAnsi="Times New Roman" w:cs="Times New Roman"/>
          <w:sz w:val="28"/>
          <w:szCs w:val="28"/>
          <w:lang w:eastAsia="ru-RU"/>
        </w:rPr>
        <w:t xml:space="preserve">ассистент, </w:t>
      </w:r>
      <w:r w:rsidRPr="000710D1">
        <w:rPr>
          <w:rFonts w:ascii="Times New Roman" w:hAnsi="Times New Roman" w:cs="Times New Roman"/>
          <w:sz w:val="28"/>
          <w:szCs w:val="28"/>
          <w:lang w:eastAsia="ru-RU"/>
        </w:rPr>
        <w:t>преподаватель</w:t>
      </w:r>
      <w:r w:rsidR="00B46B59" w:rsidRPr="000710D1">
        <w:rPr>
          <w:rFonts w:ascii="Times New Roman" w:hAnsi="Times New Roman" w:cs="Times New Roman"/>
          <w:sz w:val="28"/>
          <w:szCs w:val="28"/>
          <w:lang w:eastAsia="ru-RU"/>
        </w:rPr>
        <w:t>, по совместительству.</w:t>
      </w:r>
    </w:p>
    <w:p w14:paraId="0E518E61" w14:textId="2A25F61A" w:rsidR="00790A5F" w:rsidRPr="000710D1" w:rsidRDefault="00790A5F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2008-2011 Международный центр по информатике и электронике ИнтерЭВМ, инженер</w:t>
      </w:r>
      <w:r w:rsidR="00B46B59" w:rsidRPr="000710D1">
        <w:rPr>
          <w:rFonts w:ascii="Times New Roman" w:hAnsi="Times New Roman" w:cs="Times New Roman"/>
          <w:sz w:val="28"/>
          <w:szCs w:val="28"/>
          <w:lang w:eastAsia="ru-RU"/>
        </w:rPr>
        <w:t>, основное.</w:t>
      </w:r>
    </w:p>
    <w:p w14:paraId="69CFC659" w14:textId="1A3E7400" w:rsidR="00790A5F" w:rsidRPr="000710D1" w:rsidRDefault="00790A5F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2011-2015 ООО Александрит, ведущий инженер</w:t>
      </w:r>
      <w:r w:rsidR="00F814D9" w:rsidRPr="000710D1">
        <w:rPr>
          <w:rFonts w:ascii="Times New Roman" w:hAnsi="Times New Roman" w:cs="Times New Roman"/>
          <w:sz w:val="28"/>
          <w:szCs w:val="28"/>
          <w:lang w:eastAsia="ru-RU"/>
        </w:rPr>
        <w:t>, основное.</w:t>
      </w:r>
    </w:p>
    <w:p w14:paraId="62F93D7D" w14:textId="5FC847BE" w:rsidR="00790A5F" w:rsidRPr="000710D1" w:rsidRDefault="00790A5F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2015-н.в. НИУ Высшая школа экономики, ФКН ДПИ, старший преподаватель</w:t>
      </w:r>
      <w:r w:rsidR="00F814D9" w:rsidRPr="000710D1">
        <w:rPr>
          <w:rFonts w:ascii="Times New Roman" w:hAnsi="Times New Roman" w:cs="Times New Roman"/>
          <w:sz w:val="28"/>
          <w:szCs w:val="28"/>
          <w:lang w:eastAsia="ru-RU"/>
        </w:rPr>
        <w:t>, основное.</w:t>
      </w:r>
    </w:p>
    <w:p w14:paraId="2D59B1EF" w14:textId="7856A0D8" w:rsidR="007531E3" w:rsidRPr="000710D1" w:rsidRDefault="007531E3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2020-2021, ООО Нейросети Ашманова, по ГПХ.</w:t>
      </w:r>
    </w:p>
    <w:p w14:paraId="13E76BF0" w14:textId="5846F30C" w:rsidR="007531E3" w:rsidRPr="000710D1" w:rsidRDefault="007531E3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2020, ООО «ИСС-Софт», Лаборатория компьютерного зрения, алгоритмист, по совместительству.</w:t>
      </w:r>
    </w:p>
    <w:p w14:paraId="0EB8D99A" w14:textId="27412366" w:rsidR="00790A5F" w:rsidRPr="000710D1" w:rsidRDefault="00790A5F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2021 НИУ Высшая школа экономики, МИЭМ, старший преподаватель</w:t>
      </w:r>
      <w:r w:rsidR="002D21E6" w:rsidRPr="000710D1">
        <w:rPr>
          <w:rFonts w:ascii="Times New Roman" w:hAnsi="Times New Roman" w:cs="Times New Roman"/>
          <w:sz w:val="28"/>
          <w:szCs w:val="28"/>
          <w:lang w:eastAsia="ru-RU"/>
        </w:rPr>
        <w:t>, по внутреннему совместительству.</w:t>
      </w:r>
    </w:p>
    <w:p w14:paraId="57F44BF9" w14:textId="1537E605" w:rsidR="00A13E92" w:rsidRPr="000710D1" w:rsidRDefault="00790A5F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2021-н.в. РТУ МИРЭА, Кафедра КБ-4 «Интеллектуальные системы информационной безопасности», старший преподаватель</w:t>
      </w:r>
      <w:r w:rsidR="000216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768E65B" w14:textId="699B9516" w:rsidR="002D21E6" w:rsidRPr="000710D1" w:rsidRDefault="002D21E6" w:rsidP="000710D1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0D1">
        <w:rPr>
          <w:rFonts w:ascii="Times New Roman" w:hAnsi="Times New Roman" w:cs="Times New Roman"/>
          <w:sz w:val="28"/>
          <w:szCs w:val="28"/>
          <w:lang w:eastAsia="ru-RU"/>
        </w:rPr>
        <w:t>2021-22, ООО Группа «</w:t>
      </w:r>
      <w:proofErr w:type="spellStart"/>
      <w:r w:rsidRPr="000710D1">
        <w:rPr>
          <w:rFonts w:ascii="Times New Roman" w:hAnsi="Times New Roman" w:cs="Times New Roman"/>
          <w:sz w:val="28"/>
          <w:szCs w:val="28"/>
          <w:lang w:eastAsia="ru-RU"/>
        </w:rPr>
        <w:t>Промавто</w:t>
      </w:r>
      <w:proofErr w:type="spellEnd"/>
      <w:r w:rsidRPr="000710D1">
        <w:rPr>
          <w:rFonts w:ascii="Times New Roman" w:hAnsi="Times New Roman" w:cs="Times New Roman"/>
          <w:sz w:val="28"/>
          <w:szCs w:val="28"/>
          <w:lang w:eastAsia="ru-RU"/>
        </w:rPr>
        <w:t xml:space="preserve">», инженер-программист, по совместительству. </w:t>
      </w:r>
    </w:p>
    <w:p w14:paraId="75654FED" w14:textId="4AB81D26" w:rsidR="00021609" w:rsidRDefault="0002160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14:paraId="5213865E" w14:textId="1C7FFEF9" w:rsidR="00B8094B" w:rsidRPr="00B8094B" w:rsidRDefault="00B8094B" w:rsidP="00C2296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094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Владение языками:</w:t>
      </w:r>
    </w:p>
    <w:p w14:paraId="5216A81A" w14:textId="77777777" w:rsidR="00B8094B" w:rsidRDefault="00B8094B" w:rsidP="00C229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русский – родной,</w:t>
      </w:r>
    </w:p>
    <w:p w14:paraId="4A3BD31F" w14:textId="77777777" w:rsidR="00B8094B" w:rsidRDefault="00B8094B" w:rsidP="00C229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английский – </w:t>
      </w:r>
      <w:r w:rsidR="003A7BAD">
        <w:rPr>
          <w:rFonts w:ascii="Times New Roman" w:hAnsi="Times New Roman" w:cs="Times New Roman"/>
          <w:sz w:val="28"/>
          <w:szCs w:val="28"/>
          <w:lang w:eastAsia="ru-RU"/>
        </w:rPr>
        <w:t>свободно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741F38C1" w14:textId="77777777" w:rsidR="00B8094B" w:rsidRPr="00B8094B" w:rsidRDefault="00B8094B" w:rsidP="00C229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немецкий – начальный.</w:t>
      </w:r>
    </w:p>
    <w:p w14:paraId="6CD144EA" w14:textId="6F88F88F" w:rsidR="00C22969" w:rsidRPr="00021609" w:rsidRDefault="00B8094B" w:rsidP="00C229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94B">
        <w:rPr>
          <w:rFonts w:ascii="Times New Roman" w:hAnsi="Times New Roman" w:cs="Times New Roman"/>
          <w:b/>
          <w:sz w:val="28"/>
          <w:szCs w:val="28"/>
          <w:lang w:eastAsia="ru-RU"/>
        </w:rPr>
        <w:t>Языки программирования: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Matlab, C</w:t>
      </w:r>
      <w:r w:rsidR="0002160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C</w:t>
      </w:r>
      <w:r w:rsidR="003A7BAD">
        <w:rPr>
          <w:rFonts w:ascii="Times New Roman" w:hAnsi="Times New Roman" w:cs="Times New Roman"/>
          <w:sz w:val="28"/>
          <w:szCs w:val="28"/>
          <w:lang w:val="en-US" w:eastAsia="ru-RU"/>
        </w:rPr>
        <w:t>UDA</w:t>
      </w:r>
      <w:r w:rsidR="003A7BAD" w:rsidRPr="003A7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BAD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3A7B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A7BAD">
        <w:rPr>
          <w:rFonts w:ascii="Times New Roman" w:hAnsi="Times New Roman" w:cs="Times New Roman"/>
          <w:sz w:val="28"/>
          <w:szCs w:val="28"/>
          <w:lang w:val="en-US" w:eastAsia="ru-RU"/>
        </w:rPr>
        <w:t>Python</w:t>
      </w:r>
      <w:r w:rsidR="000216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4DA824" w14:textId="77777777" w:rsidR="00EC2CF7" w:rsidRDefault="00C22969" w:rsidP="00C229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Microsoft Word, Excel.</w:t>
      </w:r>
    </w:p>
    <w:p w14:paraId="45382C8B" w14:textId="77777777" w:rsidR="00C22969" w:rsidRPr="00C22969" w:rsidRDefault="00C22969" w:rsidP="00C229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Знакомство с продуктами: Autodesk (</w:t>
      </w:r>
      <w:proofErr w:type="spellStart"/>
      <w:r w:rsidRPr="00C22969">
        <w:rPr>
          <w:rFonts w:ascii="Times New Roman" w:hAnsi="Times New Roman" w:cs="Times New Roman"/>
          <w:sz w:val="28"/>
          <w:szCs w:val="28"/>
          <w:lang w:val="en-US" w:eastAsia="ru-RU"/>
        </w:rPr>
        <w:t>Autocad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Revit</w:t>
      </w:r>
      <w:proofErr w:type="spellEnd"/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22969">
        <w:rPr>
          <w:rFonts w:ascii="Times New Roman" w:hAnsi="Times New Roman" w:cs="Times New Roman"/>
          <w:sz w:val="28"/>
          <w:szCs w:val="28"/>
          <w:lang w:val="en-US" w:eastAsia="ru-RU"/>
        </w:rPr>
        <w:t>Microcap</w:t>
      </w:r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2969">
        <w:rPr>
          <w:rFonts w:ascii="Times New Roman" w:hAnsi="Times New Roman" w:cs="Times New Roman"/>
          <w:sz w:val="28"/>
          <w:szCs w:val="28"/>
          <w:lang w:val="en-US" w:eastAsia="ru-RU"/>
        </w:rPr>
        <w:t>Orcad</w:t>
      </w:r>
      <w:proofErr w:type="spellEnd"/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2969">
        <w:rPr>
          <w:rFonts w:ascii="Times New Roman" w:hAnsi="Times New Roman" w:cs="Times New Roman"/>
          <w:sz w:val="28"/>
          <w:szCs w:val="28"/>
          <w:lang w:val="en-US" w:eastAsia="ru-RU"/>
        </w:rPr>
        <w:t>Feko</w:t>
      </w:r>
      <w:proofErr w:type="spellEnd"/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22969">
        <w:rPr>
          <w:rFonts w:ascii="Times New Roman" w:hAnsi="Times New Roman" w:cs="Times New Roman"/>
          <w:sz w:val="28"/>
          <w:szCs w:val="28"/>
          <w:lang w:val="en-US" w:eastAsia="ru-RU"/>
        </w:rPr>
        <w:t>Catia</w:t>
      </w:r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22969">
        <w:rPr>
          <w:rFonts w:ascii="Times New Roman" w:hAnsi="Times New Roman" w:cs="Times New Roman"/>
          <w:sz w:val="28"/>
          <w:szCs w:val="28"/>
          <w:lang w:val="en-US" w:eastAsia="ru-RU"/>
        </w:rPr>
        <w:t>Ansys</w:t>
      </w:r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22969">
        <w:rPr>
          <w:rFonts w:ascii="Times New Roman" w:hAnsi="Times New Roman" w:cs="Times New Roman"/>
          <w:sz w:val="28"/>
          <w:szCs w:val="28"/>
          <w:lang w:val="en-US" w:eastAsia="ru-RU"/>
        </w:rPr>
        <w:t>SQL</w:t>
      </w:r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2969">
        <w:rPr>
          <w:rFonts w:ascii="Times New Roman" w:hAnsi="Times New Roman" w:cs="Times New Roman"/>
          <w:sz w:val="28"/>
          <w:szCs w:val="28"/>
          <w:lang w:val="en-US" w:eastAsia="ru-RU"/>
        </w:rPr>
        <w:t>Mapple</w:t>
      </w:r>
      <w:proofErr w:type="spellEnd"/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2969">
        <w:rPr>
          <w:rFonts w:ascii="Times New Roman" w:hAnsi="Times New Roman" w:cs="Times New Roman"/>
          <w:sz w:val="28"/>
          <w:szCs w:val="28"/>
          <w:lang w:val="en-US" w:eastAsia="ru-RU"/>
        </w:rPr>
        <w:t>Matcad</w:t>
      </w:r>
      <w:proofErr w:type="spellEnd"/>
      <w:r w:rsidRPr="00C22969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1711A492" w14:textId="77777777" w:rsidR="00EC2CF7" w:rsidRDefault="00EC2CF7" w:rsidP="00C2296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2CF7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p w14:paraId="1624C7AA" w14:textId="77777777" w:rsidR="00D41F8A" w:rsidRPr="00D41F8A" w:rsidRDefault="00D41F8A" w:rsidP="00D41F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41F8A">
        <w:rPr>
          <w:rFonts w:ascii="Times New Roman" w:hAnsi="Times New Roman" w:cs="Times New Roman"/>
          <w:sz w:val="28"/>
          <w:szCs w:val="28"/>
          <w:lang w:eastAsia="ru-RU"/>
        </w:rPr>
        <w:t xml:space="preserve">Общее число публикаций: 52 </w:t>
      </w:r>
    </w:p>
    <w:p w14:paraId="1C0C9203" w14:textId="77777777" w:rsidR="00D41F8A" w:rsidRPr="00D41F8A" w:rsidRDefault="00D41F8A" w:rsidP="00D41F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41F8A">
        <w:rPr>
          <w:rFonts w:ascii="Times New Roman" w:hAnsi="Times New Roman" w:cs="Times New Roman"/>
          <w:sz w:val="28"/>
          <w:szCs w:val="28"/>
          <w:lang w:eastAsia="ru-RU"/>
        </w:rPr>
        <w:t>Число публикаций в РИНЦ: 37</w:t>
      </w:r>
    </w:p>
    <w:p w14:paraId="785A3A85" w14:textId="77777777" w:rsidR="00D41F8A" w:rsidRDefault="00D41F8A" w:rsidP="00D41F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41F8A">
        <w:rPr>
          <w:rFonts w:ascii="Times New Roman" w:hAnsi="Times New Roman" w:cs="Times New Roman"/>
          <w:sz w:val="28"/>
          <w:szCs w:val="28"/>
          <w:lang w:eastAsia="ru-RU"/>
        </w:rPr>
        <w:t xml:space="preserve">Индекс </w:t>
      </w:r>
      <w:proofErr w:type="spellStart"/>
      <w:r w:rsidRPr="00D41F8A">
        <w:rPr>
          <w:rFonts w:ascii="Times New Roman" w:hAnsi="Times New Roman" w:cs="Times New Roman"/>
          <w:sz w:val="28"/>
          <w:szCs w:val="28"/>
          <w:lang w:eastAsia="ru-RU"/>
        </w:rPr>
        <w:t>Хирша</w:t>
      </w:r>
      <w:proofErr w:type="spellEnd"/>
      <w:r w:rsidRPr="00D41F8A">
        <w:rPr>
          <w:rFonts w:ascii="Times New Roman" w:hAnsi="Times New Roman" w:cs="Times New Roman"/>
          <w:sz w:val="28"/>
          <w:szCs w:val="28"/>
          <w:lang w:eastAsia="ru-RU"/>
        </w:rPr>
        <w:t xml:space="preserve"> по РИНЦ: 4</w:t>
      </w:r>
    </w:p>
    <w:p w14:paraId="1249B1A9" w14:textId="397725C2" w:rsidR="00D41F8A" w:rsidRPr="00D41F8A" w:rsidRDefault="00D41F8A" w:rsidP="00D41F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41F8A">
        <w:rPr>
          <w:rFonts w:ascii="Times New Roman" w:hAnsi="Times New Roman" w:cs="Times New Roman"/>
          <w:sz w:val="28"/>
          <w:szCs w:val="28"/>
          <w:lang w:val="en-US" w:eastAsia="ru-RU"/>
        </w:rPr>
        <w:t>SPIN</w:t>
      </w:r>
      <w:r w:rsidRPr="00D41F8A">
        <w:rPr>
          <w:rFonts w:ascii="Times New Roman" w:hAnsi="Times New Roman" w:cs="Times New Roman"/>
          <w:sz w:val="28"/>
          <w:szCs w:val="28"/>
          <w:lang w:eastAsia="ru-RU"/>
        </w:rPr>
        <w:t xml:space="preserve"> РИНЦ: 5306-0190</w:t>
      </w:r>
    </w:p>
    <w:p w14:paraId="3031548C" w14:textId="77777777" w:rsidR="00D41F8A" w:rsidRPr="00D41F8A" w:rsidRDefault="00D41F8A" w:rsidP="00D41F8A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41F8A">
        <w:rPr>
          <w:rFonts w:ascii="Times New Roman" w:hAnsi="Times New Roman" w:cs="Times New Roman"/>
          <w:sz w:val="28"/>
          <w:szCs w:val="28"/>
          <w:lang w:val="en-US" w:eastAsia="ru-RU"/>
        </w:rPr>
        <w:t>ORCID: 0000-0003-2088-0474</w:t>
      </w:r>
    </w:p>
    <w:p w14:paraId="6F854284" w14:textId="77777777" w:rsidR="00D41F8A" w:rsidRPr="00D41F8A" w:rsidRDefault="00D41F8A" w:rsidP="00D41F8A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41F8A">
        <w:rPr>
          <w:rFonts w:ascii="Times New Roman" w:hAnsi="Times New Roman" w:cs="Times New Roman"/>
          <w:sz w:val="28"/>
          <w:szCs w:val="28"/>
          <w:lang w:val="en-US" w:eastAsia="ru-RU"/>
        </w:rPr>
        <w:t>ResearcherID</w:t>
      </w:r>
      <w:proofErr w:type="spellEnd"/>
      <w:r w:rsidRPr="00D41F8A">
        <w:rPr>
          <w:rFonts w:ascii="Times New Roman" w:hAnsi="Times New Roman" w:cs="Times New Roman"/>
          <w:sz w:val="28"/>
          <w:szCs w:val="28"/>
          <w:lang w:val="en-US" w:eastAsia="ru-RU"/>
        </w:rPr>
        <w:t>: G-6629-2014</w:t>
      </w:r>
    </w:p>
    <w:p w14:paraId="6655C2FA" w14:textId="77777777" w:rsidR="00D41F8A" w:rsidRPr="00D41F8A" w:rsidRDefault="00D41F8A" w:rsidP="00D41F8A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41F8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Scopus </w:t>
      </w:r>
      <w:proofErr w:type="spellStart"/>
      <w:r w:rsidRPr="00D41F8A">
        <w:rPr>
          <w:rFonts w:ascii="Times New Roman" w:hAnsi="Times New Roman" w:cs="Times New Roman"/>
          <w:sz w:val="28"/>
          <w:szCs w:val="28"/>
          <w:lang w:val="en-US" w:eastAsia="ru-RU"/>
        </w:rPr>
        <w:t>AuthorID</w:t>
      </w:r>
      <w:proofErr w:type="spellEnd"/>
      <w:r w:rsidRPr="00D41F8A">
        <w:rPr>
          <w:rFonts w:ascii="Times New Roman" w:hAnsi="Times New Roman" w:cs="Times New Roman"/>
          <w:sz w:val="28"/>
          <w:szCs w:val="28"/>
          <w:lang w:val="en-US" w:eastAsia="ru-RU"/>
        </w:rPr>
        <w:t>: 24802544000</w:t>
      </w:r>
    </w:p>
    <w:p w14:paraId="0325E8EF" w14:textId="054DAEBD" w:rsidR="00D41F8A" w:rsidRPr="007E116F" w:rsidRDefault="00D41F8A" w:rsidP="00D41F8A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41F8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Google Scholar  </w:t>
      </w:r>
      <w:hyperlink r:id="rId13" w:history="1">
        <w:r w:rsidR="007E116F" w:rsidRPr="0046056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https://scholar.google.ru/citations?user=hzH1AJ0AAAAJ&amp;hl=ru</w:t>
        </w:r>
      </w:hyperlink>
      <w:r w:rsidR="007E116F" w:rsidRPr="007E116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0F3CAD63" w14:textId="0EA3F743" w:rsidR="003A7BAD" w:rsidRDefault="00D41F8A" w:rsidP="00D41F8A">
      <w:r>
        <w:rPr>
          <w:noProof/>
        </w:rPr>
        <w:t xml:space="preserve">Список </w:t>
      </w:r>
      <w:r w:rsidR="00021609">
        <w:rPr>
          <w:noProof/>
        </w:rPr>
        <w:t xml:space="preserve">основных публикаций см. в </w:t>
      </w:r>
      <w:r w:rsidR="005C4F6F">
        <w:rPr>
          <w:noProof/>
        </w:rPr>
        <w:t>разделе «</w:t>
      </w:r>
      <w:r w:rsidR="005C4F6F" w:rsidRPr="005C4F6F">
        <w:rPr>
          <w:noProof/>
        </w:rPr>
        <w:t>Список основных публикаций</w:t>
      </w:r>
      <w:r w:rsidR="005C4F6F">
        <w:rPr>
          <w:noProof/>
        </w:rPr>
        <w:t>»</w:t>
      </w:r>
      <w:r w:rsidR="00021609">
        <w:rPr>
          <w:noProof/>
        </w:rPr>
        <w:t xml:space="preserve">. </w:t>
      </w:r>
    </w:p>
    <w:p w14:paraId="2347DFAA" w14:textId="77777777" w:rsidR="00D41F8A" w:rsidRDefault="00D41F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14:paraId="48CFA728" w14:textId="24CE197D" w:rsidR="00D41F8A" w:rsidRDefault="00D41F8A" w:rsidP="00D41F8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Научная и проектная деятельность</w:t>
      </w:r>
    </w:p>
    <w:p w14:paraId="68722D09" w14:textId="7F0A584F" w:rsidR="00D41F8A" w:rsidRDefault="00D41F8A" w:rsidP="00C97B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F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Участие в проектах Кафедры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(Кафедра «Нейрокомпьютеры», МФТИ) в качестве исполнителя, решаемые задачи (Заказчик).</w:t>
      </w:r>
    </w:p>
    <w:p w14:paraId="194C3851" w14:textId="0CE0AB9C" w:rsidR="00C97B87" w:rsidRPr="00844CF6" w:rsidRDefault="00844CF6" w:rsidP="00844CF6">
      <w:pPr>
        <w:pStyle w:val="a6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2005-2007 и 2011. </w:t>
      </w:r>
      <w:r w:rsidR="00C97B87" w:rsidRPr="00844CF6">
        <w:rPr>
          <w:rFonts w:ascii="Times New Roman" w:hAnsi="Times New Roman" w:cs="Times New Roman"/>
          <w:sz w:val="28"/>
          <w:szCs w:val="28"/>
          <w:lang w:eastAsia="ru-RU"/>
        </w:rPr>
        <w:t>Создание программ для суперЭВМ на графических процессорах в МФТИ: обработка радиолокационных сигналов; решение систем алгебраических уравнений большой размерности (Минобрнауки).</w:t>
      </w:r>
    </w:p>
    <w:p w14:paraId="33E3B4DF" w14:textId="77777777" w:rsidR="00AD4914" w:rsidRPr="00844CF6" w:rsidRDefault="00AD4914" w:rsidP="00AD4914">
      <w:pPr>
        <w:pStyle w:val="a6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2006. </w:t>
      </w:r>
      <w:r w:rsidRPr="00844CF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нейросетевых алгоритмов управления </w:t>
      </w:r>
      <w:proofErr w:type="spellStart"/>
      <w:r w:rsidRPr="00844CF6">
        <w:rPr>
          <w:rFonts w:ascii="Times New Roman" w:hAnsi="Times New Roman" w:cs="Times New Roman"/>
          <w:sz w:val="28"/>
          <w:szCs w:val="28"/>
          <w:lang w:eastAsia="ru-RU"/>
        </w:rPr>
        <w:t>чашевым</w:t>
      </w:r>
      <w:proofErr w:type="spellEnd"/>
      <w:r w:rsidRPr="00844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CF6">
        <w:rPr>
          <w:rFonts w:ascii="Times New Roman" w:hAnsi="Times New Roman" w:cs="Times New Roman"/>
          <w:sz w:val="28"/>
          <w:szCs w:val="28"/>
          <w:lang w:eastAsia="ru-RU"/>
        </w:rPr>
        <w:t>окомкователем</w:t>
      </w:r>
      <w:proofErr w:type="spellEnd"/>
      <w:r w:rsidRPr="00844CF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44CF6">
        <w:rPr>
          <w:rFonts w:ascii="Times New Roman" w:hAnsi="Times New Roman" w:cs="Times New Roman"/>
          <w:sz w:val="28"/>
          <w:szCs w:val="28"/>
          <w:lang w:eastAsia="ru-RU"/>
        </w:rPr>
        <w:t>ЛебГОК</w:t>
      </w:r>
      <w:proofErr w:type="spellEnd"/>
      <w:r w:rsidRPr="00844CF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58EB3B65" w14:textId="5768B184" w:rsidR="00844CF6" w:rsidRPr="00844CF6" w:rsidRDefault="00E0203E" w:rsidP="00844CF6">
      <w:pPr>
        <w:pStyle w:val="a6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2007-</w:t>
      </w:r>
      <w:r w:rsidR="00844CF6">
        <w:rPr>
          <w:rFonts w:ascii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44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4CF6" w:rsidRPr="00844CF6">
        <w:rPr>
          <w:rFonts w:ascii="Times New Roman" w:hAnsi="Times New Roman" w:cs="Times New Roman"/>
          <w:sz w:val="28"/>
          <w:szCs w:val="28"/>
          <w:lang w:eastAsia="ru-RU"/>
        </w:rPr>
        <w:t>Разработка алгоритмов и программ обработки радиолокационных сигналов с ориентацией на GPU (МАК Вымпел).</w:t>
      </w:r>
    </w:p>
    <w:p w14:paraId="47909495" w14:textId="77777777" w:rsidR="00AD4914" w:rsidRDefault="00AD4914" w:rsidP="00AD4914">
      <w:pPr>
        <w:pStyle w:val="a6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2007. </w:t>
      </w:r>
      <w:r w:rsidRPr="00844CF6">
        <w:rPr>
          <w:rFonts w:ascii="Times New Roman" w:hAnsi="Times New Roman" w:cs="Times New Roman"/>
          <w:sz w:val="28"/>
          <w:szCs w:val="28"/>
          <w:lang w:eastAsia="ru-RU"/>
        </w:rPr>
        <w:t>Исследование и разработка нейросетевой системы диагностики силового трансформатора (ВЭИ)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76282B" w14:textId="2C1D3EE9" w:rsidR="00844CF6" w:rsidRPr="00844CF6" w:rsidRDefault="008F237D" w:rsidP="00844CF6">
      <w:pPr>
        <w:pStyle w:val="a6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2009-2010. </w:t>
      </w:r>
      <w:r w:rsidR="00844CF6" w:rsidRPr="00844CF6">
        <w:rPr>
          <w:rFonts w:ascii="Times New Roman" w:hAnsi="Times New Roman" w:cs="Times New Roman"/>
          <w:sz w:val="28"/>
          <w:szCs w:val="28"/>
          <w:lang w:eastAsia="ru-RU"/>
        </w:rPr>
        <w:t>НИР «Проведение прикладных и проблемно-ориентированных поисковых исследований в области информационно-телекоммуникационных систем с участием научных организаций стран Латинской Америки», разработка алгоритмов нейросетевой диагностики энергетического оборудования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Минобр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844CF6" w:rsidRPr="00844C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89FA89" w14:textId="077018F5" w:rsidR="00C97B87" w:rsidRPr="00844CF6" w:rsidRDefault="008F237D" w:rsidP="00844CF6">
      <w:pPr>
        <w:pStyle w:val="a6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2010. </w:t>
      </w:r>
      <w:r w:rsidR="00C97B87" w:rsidRPr="00844CF6">
        <w:rPr>
          <w:rFonts w:ascii="Times New Roman" w:hAnsi="Times New Roman" w:cs="Times New Roman"/>
          <w:sz w:val="28"/>
          <w:szCs w:val="28"/>
          <w:lang w:eastAsia="ru-RU"/>
        </w:rPr>
        <w:t>Исследование и разработка моделей прогнозирования расходов на образование и здравоохранение (Минэкономразвития)</w:t>
      </w:r>
    </w:p>
    <w:p w14:paraId="7357C294" w14:textId="77777777" w:rsidR="00AD4914" w:rsidRPr="00844CF6" w:rsidRDefault="00AD4914" w:rsidP="00AD4914">
      <w:pPr>
        <w:pStyle w:val="a6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2011. </w:t>
      </w:r>
      <w:r w:rsidRPr="00844CF6">
        <w:rPr>
          <w:rFonts w:ascii="Times New Roman" w:hAnsi="Times New Roman" w:cs="Times New Roman"/>
          <w:sz w:val="28"/>
          <w:szCs w:val="28"/>
          <w:lang w:eastAsia="ru-RU"/>
        </w:rPr>
        <w:t>Разработка алгоритмов и программ обработки радиолокационных сигналов с ориентацией на DSP (РТИ).</w:t>
      </w:r>
    </w:p>
    <w:p w14:paraId="47A96D1B" w14:textId="77777777" w:rsidR="00AD4914" w:rsidRPr="00844CF6" w:rsidRDefault="00AD4914" w:rsidP="00AD4914">
      <w:pPr>
        <w:pStyle w:val="a6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2011-2013. </w:t>
      </w:r>
      <w:r w:rsidRPr="00844CF6">
        <w:rPr>
          <w:rFonts w:ascii="Times New Roman" w:hAnsi="Times New Roman" w:cs="Times New Roman"/>
          <w:sz w:val="28"/>
          <w:szCs w:val="28"/>
          <w:lang w:eastAsia="ru-RU"/>
        </w:rPr>
        <w:t>Разработка алгоритмов и программ управления щитами отражающей поверхности радиотелескопа РТ-70 (ФИАН, СПбГУ)</w:t>
      </w:r>
    </w:p>
    <w:p w14:paraId="625D3E3F" w14:textId="3EE4DCE6" w:rsidR="00C97B87" w:rsidRPr="00844CF6" w:rsidRDefault="008F237D" w:rsidP="00844CF6">
      <w:pPr>
        <w:pStyle w:val="a6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2012. </w:t>
      </w:r>
      <w:r w:rsidR="00C97B87" w:rsidRPr="00844CF6">
        <w:rPr>
          <w:rFonts w:ascii="Times New Roman" w:hAnsi="Times New Roman" w:cs="Times New Roman"/>
          <w:sz w:val="28"/>
          <w:szCs w:val="28"/>
          <w:lang w:eastAsia="ru-RU"/>
        </w:rPr>
        <w:t>Исследование и разработка нейросетевой системы обработки информации в оптоволоконной системе измерения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8EFAD6" w14:textId="25C2281A" w:rsidR="00C97B87" w:rsidRPr="00844CF6" w:rsidRDefault="00AD4914" w:rsidP="00844CF6">
      <w:pPr>
        <w:pStyle w:val="a6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2012. </w:t>
      </w:r>
      <w:r w:rsidR="00C97B87" w:rsidRPr="00844CF6">
        <w:rPr>
          <w:rFonts w:ascii="Times New Roman" w:hAnsi="Times New Roman" w:cs="Times New Roman"/>
          <w:sz w:val="28"/>
          <w:szCs w:val="28"/>
          <w:lang w:eastAsia="ru-RU"/>
        </w:rPr>
        <w:t>Разработка алгоритма и программы оптимизации размещения зданий для Озерного ГОК (МФТИ)</w:t>
      </w:r>
    </w:p>
    <w:p w14:paraId="40399A71" w14:textId="3E132823" w:rsidR="00C97B87" w:rsidRPr="00844CF6" w:rsidRDefault="00EC0D33" w:rsidP="00844CF6">
      <w:pPr>
        <w:pStyle w:val="a6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2013. </w:t>
      </w:r>
      <w:r w:rsidR="00C97B87" w:rsidRPr="00844CF6">
        <w:rPr>
          <w:rFonts w:ascii="Times New Roman" w:hAnsi="Times New Roman" w:cs="Times New Roman"/>
          <w:sz w:val="28"/>
          <w:szCs w:val="28"/>
          <w:lang w:eastAsia="ru-RU"/>
        </w:rPr>
        <w:t>Разработка алгоритма и программы нейросетевого представления трехмерных данных о рельефе местности (Минобрнауки)</w:t>
      </w:r>
    </w:p>
    <w:p w14:paraId="67D23766" w14:textId="5EB2E2F3" w:rsidR="0048684E" w:rsidRDefault="0048684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66A4CC1B" w14:textId="49C98E92" w:rsidR="00D41F8A" w:rsidRPr="00834C6F" w:rsidRDefault="00834C6F" w:rsidP="00C97B8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4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Проекты научных фондов</w:t>
      </w:r>
    </w:p>
    <w:p w14:paraId="666A6869" w14:textId="1E311E2E" w:rsidR="00C97B87" w:rsidRDefault="00834C6F" w:rsidP="00C97B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- 2014</w:t>
      </w:r>
      <w:r w:rsidR="00C97B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B87" w:rsidRPr="003A7BAD">
        <w:rPr>
          <w:rFonts w:ascii="Times New Roman" w:hAnsi="Times New Roman" w:cs="Times New Roman"/>
          <w:sz w:val="28"/>
          <w:szCs w:val="28"/>
          <w:lang w:eastAsia="ru-RU"/>
        </w:rPr>
        <w:t xml:space="preserve">РФФИ «Исследование вопросов автоматизации процедур мониторинга в </w:t>
      </w:r>
      <w:proofErr w:type="spellStart"/>
      <w:r w:rsidR="00C97B87" w:rsidRPr="003A7BAD">
        <w:rPr>
          <w:rFonts w:ascii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C97B87" w:rsidRPr="003A7BAD">
        <w:rPr>
          <w:rFonts w:ascii="Times New Roman" w:hAnsi="Times New Roman" w:cs="Times New Roman"/>
          <w:sz w:val="28"/>
          <w:szCs w:val="28"/>
          <w:lang w:eastAsia="ru-RU"/>
        </w:rPr>
        <w:t>-пространстве на основе нейро-нечёткого формализма», №14-47-01574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ответственный исполнитель.</w:t>
      </w:r>
    </w:p>
    <w:p w14:paraId="1B347849" w14:textId="2F8833AA" w:rsidR="00C97B87" w:rsidRDefault="00834C6F" w:rsidP="00C97B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- 2016</w:t>
      </w:r>
      <w:r w:rsidR="00C97B87" w:rsidRPr="003A7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B8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7B87" w:rsidRPr="003A7BAD">
        <w:rPr>
          <w:rFonts w:ascii="Times New Roman" w:hAnsi="Times New Roman" w:cs="Times New Roman"/>
          <w:sz w:val="28"/>
          <w:szCs w:val="28"/>
          <w:lang w:eastAsia="ru-RU"/>
        </w:rPr>
        <w:t>ндивидуальный исследовательский проект НИУ ВШЭ №16-01-0012 «Исследование применения сверточной нейронной сети для классификации типов компьютерных атак используя базу данных компьютерных атак»</w:t>
      </w:r>
      <w:r>
        <w:rPr>
          <w:rFonts w:ascii="Times New Roman" w:hAnsi="Times New Roman" w:cs="Times New Roman"/>
          <w:sz w:val="28"/>
          <w:szCs w:val="28"/>
          <w:lang w:eastAsia="ru-RU"/>
        </w:rPr>
        <w:t>, руководитель.</w:t>
      </w:r>
    </w:p>
    <w:p w14:paraId="46F750D3" w14:textId="13D3FB7E" w:rsidR="00C97B87" w:rsidRDefault="00834C6F" w:rsidP="00C97B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97B87" w:rsidRPr="003A7BAD">
        <w:rPr>
          <w:rFonts w:ascii="Times New Roman" w:hAnsi="Times New Roman" w:cs="Times New Roman"/>
          <w:sz w:val="28"/>
          <w:szCs w:val="28"/>
          <w:lang w:eastAsia="ru-RU"/>
        </w:rPr>
        <w:t>2019 г.</w:t>
      </w:r>
      <w:r w:rsidR="00C97B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97B87" w:rsidRPr="003A7BAD">
        <w:rPr>
          <w:rFonts w:ascii="Times New Roman" w:hAnsi="Times New Roman" w:cs="Times New Roman"/>
          <w:sz w:val="28"/>
          <w:szCs w:val="28"/>
          <w:lang w:eastAsia="ru-RU"/>
        </w:rPr>
        <w:t xml:space="preserve"> «Разработка интеллектуальной системы мониторинга атак на информационные ресурсы в веб-пространстве»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НИУ ВШЭ </w:t>
      </w:r>
      <w:r w:rsidR="00C97B87" w:rsidRPr="003A7BAD">
        <w:rPr>
          <w:rFonts w:ascii="Times New Roman" w:hAnsi="Times New Roman" w:cs="Times New Roman"/>
          <w:sz w:val="28"/>
          <w:szCs w:val="28"/>
          <w:lang w:eastAsia="ru-RU"/>
        </w:rPr>
        <w:t>№167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ответственный исполнитель.</w:t>
      </w:r>
    </w:p>
    <w:p w14:paraId="18E4935C" w14:textId="6A3EF6F1" w:rsidR="00C97B87" w:rsidRDefault="00834C6F" w:rsidP="00C97B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7B87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 w:cs="Times New Roman"/>
          <w:sz w:val="28"/>
          <w:szCs w:val="28"/>
          <w:lang w:eastAsia="ru-RU"/>
        </w:rPr>
        <w:t>-22</w:t>
      </w:r>
      <w:r w:rsidR="00C97B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97B87" w:rsidRPr="003A7BAD">
        <w:rPr>
          <w:rFonts w:ascii="Times New Roman" w:hAnsi="Times New Roman" w:cs="Times New Roman"/>
          <w:sz w:val="28"/>
          <w:szCs w:val="28"/>
          <w:lang w:eastAsia="ru-RU"/>
        </w:rPr>
        <w:t>Разработка и исследование гибридных интеллектуальных методов обнаружения редких компьютерных атак в локальных беспроводных сетях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97B87">
        <w:rPr>
          <w:rFonts w:ascii="Times New Roman" w:hAnsi="Times New Roman" w:cs="Times New Roman"/>
          <w:sz w:val="28"/>
          <w:szCs w:val="28"/>
          <w:lang w:eastAsia="ru-RU"/>
        </w:rPr>
        <w:t xml:space="preserve">, РФФИ, </w:t>
      </w:r>
      <w:proofErr w:type="spellStart"/>
      <w:r w:rsidR="00C97B87">
        <w:rPr>
          <w:rFonts w:ascii="Times New Roman" w:hAnsi="Times New Roman" w:cs="Times New Roman"/>
          <w:sz w:val="28"/>
          <w:szCs w:val="28"/>
          <w:lang w:eastAsia="ru-RU"/>
        </w:rPr>
        <w:t>Вьет_А</w:t>
      </w:r>
      <w:proofErr w:type="spellEnd"/>
      <w:r w:rsidR="00C97B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97B87" w:rsidRPr="00C76FDD">
        <w:rPr>
          <w:rFonts w:ascii="Times New Roman" w:hAnsi="Times New Roman" w:cs="Times New Roman"/>
          <w:sz w:val="28"/>
          <w:szCs w:val="28"/>
          <w:lang w:eastAsia="ru-RU"/>
        </w:rPr>
        <w:t>21-57-54002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ответственный исполнитель.</w:t>
      </w:r>
    </w:p>
    <w:p w14:paraId="0C9477C9" w14:textId="764A1F22" w:rsidR="0048684E" w:rsidRDefault="0048684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F5E8B2" w14:textId="2CF9F006" w:rsidR="00C97B87" w:rsidRPr="00EC2CF7" w:rsidRDefault="00A30018" w:rsidP="00CD35A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</w:t>
      </w:r>
      <w:r w:rsidR="00C97B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деятельность</w:t>
      </w:r>
      <w:r w:rsidR="00F279AB">
        <w:rPr>
          <w:rStyle w:val="ab"/>
          <w:rFonts w:ascii="Times New Roman" w:hAnsi="Times New Roman" w:cs="Times New Roman"/>
          <w:b/>
          <w:sz w:val="28"/>
          <w:szCs w:val="28"/>
          <w:lang w:eastAsia="ru-RU"/>
        </w:rPr>
        <w:footnoteReference w:id="1"/>
      </w:r>
    </w:p>
    <w:p w14:paraId="46E5362A" w14:textId="649CF801" w:rsidR="00817DC5" w:rsidRDefault="00817DC5" w:rsidP="00817D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Руководство курсовыми и проектными работами, НИР и ВКР, научное консультирование аспирантов, рецензирование</w:t>
      </w:r>
      <w:r w:rsidR="003D08D8">
        <w:rPr>
          <w:rFonts w:ascii="Times New Roman" w:hAnsi="Times New Roman" w:cs="Times New Roman"/>
          <w:sz w:val="28"/>
          <w:szCs w:val="28"/>
          <w:lang w:eastAsia="ru-RU"/>
        </w:rPr>
        <w:t>, член и секретарь комиссий по защите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7DDB54" w14:textId="389CC53C" w:rsidR="003F2A75" w:rsidRPr="003F2A75" w:rsidRDefault="003F2A75" w:rsidP="00C97B8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Аудиторные занятия</w:t>
      </w:r>
      <w:r w:rsidR="00D2034C" w:rsidRPr="00D203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2034C">
        <w:rPr>
          <w:rFonts w:ascii="Times New Roman" w:hAnsi="Times New Roman" w:cs="Times New Roman"/>
          <w:sz w:val="28"/>
          <w:szCs w:val="28"/>
          <w:lang w:eastAsia="ru-RU"/>
        </w:rPr>
        <w:t>в т.ч. дистанционно</w:t>
      </w:r>
      <w:r w:rsidRPr="003F2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FAB88C7" w14:textId="4625AA7F" w:rsidR="003F2A75" w:rsidRDefault="003F2A75" w:rsidP="00C97B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D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А) Московский физико-технический институт</w:t>
      </w:r>
      <w:r>
        <w:rPr>
          <w:rFonts w:ascii="Times New Roman" w:hAnsi="Times New Roman" w:cs="Times New Roman"/>
          <w:sz w:val="28"/>
          <w:szCs w:val="28"/>
          <w:lang w:eastAsia="ru-RU"/>
        </w:rPr>
        <w:t>, МФТИ, с 2007 по 2021 гг.</w:t>
      </w:r>
      <w:r w:rsidR="00E675F0">
        <w:rPr>
          <w:rFonts w:ascii="Times New Roman" w:hAnsi="Times New Roman" w:cs="Times New Roman"/>
          <w:sz w:val="28"/>
          <w:szCs w:val="28"/>
          <w:lang w:eastAsia="ru-RU"/>
        </w:rPr>
        <w:t xml:space="preserve"> Кафедра Интеллектуальных информационных систем и технологий (ранее Кафедра Нейро</w:t>
      </w:r>
      <w:r w:rsidR="00CE7015">
        <w:rPr>
          <w:rFonts w:ascii="Times New Roman" w:hAnsi="Times New Roman" w:cs="Times New Roman"/>
          <w:sz w:val="28"/>
          <w:szCs w:val="28"/>
          <w:lang w:eastAsia="ru-RU"/>
        </w:rPr>
        <w:t>ком</w:t>
      </w:r>
      <w:r w:rsidR="00E675F0">
        <w:rPr>
          <w:rFonts w:ascii="Times New Roman" w:hAnsi="Times New Roman" w:cs="Times New Roman"/>
          <w:sz w:val="28"/>
          <w:szCs w:val="28"/>
          <w:lang w:eastAsia="ru-RU"/>
        </w:rPr>
        <w:t>пьютеров).</w:t>
      </w:r>
      <w:r w:rsidR="00165718">
        <w:rPr>
          <w:rFonts w:ascii="Times New Roman" w:hAnsi="Times New Roman" w:cs="Times New Roman"/>
          <w:sz w:val="28"/>
          <w:szCs w:val="28"/>
          <w:lang w:eastAsia="ru-RU"/>
        </w:rPr>
        <w:t xml:space="preserve"> Лектор, семинарист.</w:t>
      </w:r>
    </w:p>
    <w:p w14:paraId="5BECB7F3" w14:textId="2CC37EC6" w:rsidR="00C97B87" w:rsidRDefault="00A30018" w:rsidP="00C97B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1E5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97B87">
        <w:rPr>
          <w:rFonts w:ascii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овые курсы</w:t>
      </w:r>
      <w:r w:rsidR="00C97B8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97B87">
        <w:rPr>
          <w:rFonts w:ascii="Times New Roman" w:hAnsi="Times New Roman" w:cs="Times New Roman"/>
          <w:sz w:val="28"/>
          <w:szCs w:val="28"/>
          <w:lang w:eastAsia="ru-RU"/>
        </w:rPr>
        <w:t>Нейроматематика</w:t>
      </w:r>
      <w:proofErr w:type="spellEnd"/>
      <w:r w:rsidR="00C97B87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C97B87">
        <w:rPr>
          <w:rFonts w:ascii="Times New Roman" w:hAnsi="Times New Roman" w:cs="Times New Roman"/>
          <w:sz w:val="28"/>
          <w:szCs w:val="28"/>
          <w:lang w:eastAsia="ru-RU"/>
        </w:rPr>
        <w:t>Нейроуправление</w:t>
      </w:r>
      <w:proofErr w:type="spellEnd"/>
      <w:r w:rsidR="00C97B8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30018">
        <w:rPr>
          <w:rFonts w:ascii="Times New Roman" w:hAnsi="Times New Roman" w:cs="Times New Roman"/>
          <w:sz w:val="28"/>
          <w:szCs w:val="28"/>
          <w:lang w:eastAsia="ru-RU"/>
        </w:rPr>
        <w:t>«Теория нейронных сетей»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97B87">
        <w:rPr>
          <w:rFonts w:ascii="Times New Roman" w:hAnsi="Times New Roman" w:cs="Times New Roman"/>
          <w:sz w:val="28"/>
          <w:szCs w:val="28"/>
          <w:lang w:eastAsia="ru-RU"/>
        </w:rPr>
        <w:t xml:space="preserve"> МФТИ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97B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бакалавриат, </w:t>
      </w:r>
      <w:r w:rsidR="00C97B87">
        <w:rPr>
          <w:rFonts w:ascii="Times New Roman" w:hAnsi="Times New Roman" w:cs="Times New Roman"/>
          <w:sz w:val="28"/>
          <w:szCs w:val="28"/>
          <w:lang w:eastAsia="ru-RU"/>
        </w:rPr>
        <w:t>4 курс.</w:t>
      </w:r>
    </w:p>
    <w:p w14:paraId="7F73D6A8" w14:textId="667BD1F2" w:rsidR="003F2A75" w:rsidRPr="003F2A75" w:rsidRDefault="003F2A75" w:rsidP="00C97B87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F2A7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 </w:t>
      </w:r>
      <w:r w:rsidR="00651E59">
        <w:rPr>
          <w:rFonts w:ascii="Times New Roman" w:hAnsi="Times New Roman" w:cs="Times New Roman"/>
          <w:sz w:val="28"/>
          <w:szCs w:val="28"/>
          <w:lang w:eastAsia="ru-RU"/>
        </w:rPr>
        <w:t>семестровые</w:t>
      </w:r>
      <w:r w:rsidR="00651E59" w:rsidRPr="00651E5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651E59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урсы</w:t>
      </w:r>
      <w:r w:rsidRPr="003F2A7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“Neural</w:t>
      </w:r>
      <w:r w:rsidRPr="003F2A7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Network</w:t>
      </w:r>
      <w:r w:rsidRPr="003F2A7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Theory”</w:t>
      </w:r>
      <w:r w:rsidRPr="003F2A75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“Neural Computers”,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Neurocontrol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”, </w:t>
      </w:r>
      <w:r w:rsidR="00651E59">
        <w:rPr>
          <w:rFonts w:ascii="Times New Roman" w:hAnsi="Times New Roman" w:cs="Times New Roman"/>
          <w:sz w:val="28"/>
          <w:szCs w:val="28"/>
          <w:lang w:val="en-US" w:eastAsia="ru-RU"/>
        </w:rPr>
        <w:t>“</w:t>
      </w:r>
      <w:proofErr w:type="spellStart"/>
      <w:r w:rsidR="00651E59">
        <w:rPr>
          <w:rFonts w:ascii="Times New Roman" w:hAnsi="Times New Roman" w:cs="Times New Roman"/>
          <w:sz w:val="28"/>
          <w:szCs w:val="28"/>
          <w:lang w:val="en-US" w:eastAsia="ru-RU"/>
        </w:rPr>
        <w:t>Neuromathematics</w:t>
      </w:r>
      <w:proofErr w:type="spellEnd"/>
      <w:r w:rsidR="00651E5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”, “Computational Intelligence”, “Program orientation”, “MATLAB for Computation” </w:t>
      </w:r>
      <w:r w:rsidR="00651E59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651E59" w:rsidRPr="00651E5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651E59">
        <w:rPr>
          <w:rFonts w:ascii="Times New Roman" w:hAnsi="Times New Roman" w:cs="Times New Roman"/>
          <w:sz w:val="28"/>
          <w:szCs w:val="28"/>
          <w:lang w:eastAsia="ru-RU"/>
        </w:rPr>
        <w:t>английском</w:t>
      </w:r>
      <w:r w:rsidR="00651E59" w:rsidRPr="00651E5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651E59">
        <w:rPr>
          <w:rFonts w:ascii="Times New Roman" w:hAnsi="Times New Roman" w:cs="Times New Roman"/>
          <w:sz w:val="28"/>
          <w:szCs w:val="28"/>
          <w:lang w:eastAsia="ru-RU"/>
        </w:rPr>
        <w:t>языке</w:t>
      </w:r>
      <w:r w:rsidR="00651E59" w:rsidRPr="00651E5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="00651E59">
        <w:rPr>
          <w:rFonts w:ascii="Times New Roman" w:hAnsi="Times New Roman" w:cs="Times New Roman"/>
          <w:sz w:val="28"/>
          <w:szCs w:val="28"/>
          <w:lang w:eastAsia="ru-RU"/>
        </w:rPr>
        <w:t>магистратура</w:t>
      </w:r>
      <w:r w:rsidR="00651E59" w:rsidRPr="00651E59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8460398" w14:textId="4DC21105" w:rsidR="00651E59" w:rsidRDefault="00651E59" w:rsidP="00C97B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D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Б) НИУ Высшая Школа Экономики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НИУ ВШЭ, с 2015 по настоящее время.</w:t>
      </w:r>
      <w:r w:rsidR="00165718">
        <w:rPr>
          <w:rFonts w:ascii="Times New Roman" w:hAnsi="Times New Roman" w:cs="Times New Roman"/>
          <w:sz w:val="28"/>
          <w:szCs w:val="28"/>
          <w:lang w:eastAsia="ru-RU"/>
        </w:rPr>
        <w:t xml:space="preserve"> Лектор, семинарист, руководитель </w:t>
      </w:r>
      <w:proofErr w:type="spellStart"/>
      <w:r w:rsidR="00165718">
        <w:rPr>
          <w:rFonts w:ascii="Times New Roman" w:hAnsi="Times New Roman" w:cs="Times New Roman"/>
          <w:sz w:val="28"/>
          <w:szCs w:val="28"/>
          <w:lang w:eastAsia="ru-RU"/>
        </w:rPr>
        <w:t>майнора</w:t>
      </w:r>
      <w:proofErr w:type="spellEnd"/>
      <w:r w:rsidR="001657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1F942F3" w14:textId="75DA7833" w:rsidR="00CD35AC" w:rsidRDefault="007C6FBA" w:rsidP="009140A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Б1) </w:t>
      </w:r>
      <w:r w:rsidR="00CD35AC">
        <w:rPr>
          <w:rFonts w:ascii="Times New Roman" w:hAnsi="Times New Roman" w:cs="Times New Roman"/>
          <w:sz w:val="28"/>
          <w:szCs w:val="28"/>
          <w:lang w:eastAsia="ru-RU"/>
        </w:rPr>
        <w:t>Департамент программной инженерии:</w:t>
      </w:r>
    </w:p>
    <w:p w14:paraId="5261C965" w14:textId="2D8FA019" w:rsidR="00CD35AC" w:rsidRPr="007C6FBA" w:rsidRDefault="00CD35AC" w:rsidP="009140A0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FBA">
        <w:rPr>
          <w:rFonts w:ascii="Times New Roman" w:hAnsi="Times New Roman" w:cs="Times New Roman"/>
          <w:sz w:val="28"/>
          <w:szCs w:val="28"/>
          <w:lang w:eastAsia="ru-RU"/>
        </w:rPr>
        <w:t>Компьютерный практикум по алгебре в среде Matlab (закончен в 2015)</w:t>
      </w:r>
    </w:p>
    <w:p w14:paraId="20C64FA6" w14:textId="157289FF" w:rsidR="00CD35AC" w:rsidRPr="007C6FBA" w:rsidRDefault="00CD35AC" w:rsidP="009140A0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F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Компьютерный практикум по математическому анализу в среде Matlab (закончен в 2015)</w:t>
      </w:r>
    </w:p>
    <w:p w14:paraId="45AC6C12" w14:textId="7BFBA4FC" w:rsidR="00C97B87" w:rsidRPr="007C6FBA" w:rsidRDefault="00C97B87" w:rsidP="009140A0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FBA">
        <w:rPr>
          <w:rFonts w:ascii="Times New Roman" w:hAnsi="Times New Roman" w:cs="Times New Roman"/>
          <w:sz w:val="28"/>
          <w:szCs w:val="28"/>
          <w:lang w:eastAsia="ru-RU"/>
        </w:rPr>
        <w:t xml:space="preserve">Научно-исследовательский семинар «Нейросетевые технологии», </w:t>
      </w:r>
      <w:r w:rsidR="00A30018" w:rsidRPr="007C6FBA">
        <w:rPr>
          <w:rFonts w:ascii="Times New Roman" w:hAnsi="Times New Roman" w:cs="Times New Roman"/>
          <w:sz w:val="28"/>
          <w:szCs w:val="28"/>
          <w:lang w:eastAsia="ru-RU"/>
        </w:rPr>
        <w:t xml:space="preserve">бакалавриат </w:t>
      </w:r>
      <w:r w:rsidRPr="007C6FBA">
        <w:rPr>
          <w:rFonts w:ascii="Times New Roman" w:hAnsi="Times New Roman" w:cs="Times New Roman"/>
          <w:sz w:val="28"/>
          <w:szCs w:val="28"/>
          <w:lang w:eastAsia="ru-RU"/>
        </w:rPr>
        <w:t>1 курс</w:t>
      </w:r>
      <w:r w:rsidR="00651E59" w:rsidRPr="007C6FBA">
        <w:rPr>
          <w:rFonts w:ascii="Times New Roman" w:hAnsi="Times New Roman" w:cs="Times New Roman"/>
          <w:sz w:val="28"/>
          <w:szCs w:val="28"/>
          <w:lang w:eastAsia="ru-RU"/>
        </w:rPr>
        <w:t>, 3 модуля</w:t>
      </w:r>
      <w:r w:rsidRPr="007C6F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BABF17" w14:textId="3C0C9D6C" w:rsidR="00C97B87" w:rsidRPr="007C6FBA" w:rsidRDefault="00C97B87" w:rsidP="009140A0">
      <w:pPr>
        <w:pStyle w:val="a6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C6FBA">
        <w:rPr>
          <w:rFonts w:ascii="Times New Roman" w:hAnsi="Times New Roman" w:cs="Times New Roman"/>
          <w:sz w:val="28"/>
          <w:szCs w:val="28"/>
          <w:lang w:eastAsia="ru-RU"/>
        </w:rPr>
        <w:t>Майнор</w:t>
      </w:r>
      <w:proofErr w:type="spellEnd"/>
      <w:r w:rsidR="00E675F0">
        <w:rPr>
          <w:rStyle w:val="ab"/>
          <w:rFonts w:ascii="Times New Roman" w:hAnsi="Times New Roman" w:cs="Times New Roman"/>
          <w:sz w:val="28"/>
          <w:szCs w:val="28"/>
          <w:lang w:eastAsia="ru-RU"/>
        </w:rPr>
        <w:footnoteReference w:id="2"/>
      </w:r>
      <w:r w:rsidRPr="007C6FBA">
        <w:rPr>
          <w:rFonts w:ascii="Times New Roman" w:hAnsi="Times New Roman" w:cs="Times New Roman"/>
          <w:sz w:val="28"/>
          <w:szCs w:val="28"/>
          <w:lang w:eastAsia="ru-RU"/>
        </w:rPr>
        <w:t xml:space="preserve"> (курс по выбору) «Нейросетевые технологии»</w:t>
      </w:r>
      <w:r w:rsidR="00651E59" w:rsidRPr="007C6FBA">
        <w:rPr>
          <w:rFonts w:ascii="Times New Roman" w:hAnsi="Times New Roman" w:cs="Times New Roman"/>
          <w:sz w:val="28"/>
          <w:szCs w:val="28"/>
          <w:lang w:eastAsia="ru-RU"/>
        </w:rPr>
        <w:t xml:space="preserve"> (дисциплины «Теория нейронных сетей», «</w:t>
      </w:r>
      <w:proofErr w:type="spellStart"/>
      <w:r w:rsidR="00651E59" w:rsidRPr="007C6FBA">
        <w:rPr>
          <w:rFonts w:ascii="Times New Roman" w:hAnsi="Times New Roman" w:cs="Times New Roman"/>
          <w:sz w:val="28"/>
          <w:szCs w:val="28"/>
          <w:lang w:eastAsia="ru-RU"/>
        </w:rPr>
        <w:t>Нейроматематика</w:t>
      </w:r>
      <w:proofErr w:type="spellEnd"/>
      <w:r w:rsidR="00651E59" w:rsidRPr="007C6FBA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2061E5" w:rsidRPr="007C6FBA">
        <w:rPr>
          <w:rFonts w:ascii="Times New Roman" w:hAnsi="Times New Roman" w:cs="Times New Roman"/>
          <w:sz w:val="28"/>
          <w:szCs w:val="28"/>
          <w:lang w:eastAsia="ru-RU"/>
        </w:rPr>
        <w:t>«Нейрокомпьютеры», «Применение нейросетевых технологий»)</w:t>
      </w:r>
      <w:r w:rsidRPr="007C6F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30018" w:rsidRPr="007C6FBA">
        <w:rPr>
          <w:rFonts w:ascii="Times New Roman" w:hAnsi="Times New Roman" w:cs="Times New Roman"/>
          <w:sz w:val="28"/>
          <w:szCs w:val="28"/>
          <w:lang w:eastAsia="ru-RU"/>
        </w:rPr>
        <w:t xml:space="preserve">бакалавриат </w:t>
      </w:r>
      <w:r w:rsidRPr="007C6FBA">
        <w:rPr>
          <w:rFonts w:ascii="Times New Roman" w:hAnsi="Times New Roman" w:cs="Times New Roman"/>
          <w:sz w:val="28"/>
          <w:szCs w:val="28"/>
          <w:lang w:eastAsia="ru-RU"/>
        </w:rPr>
        <w:t>2-3 курс</w:t>
      </w:r>
      <w:r w:rsidR="00651E59" w:rsidRPr="007C6F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1E59" w:rsidRPr="007C6FBA">
        <w:rPr>
          <w:rFonts w:ascii="Times New Roman" w:hAnsi="Times New Roman" w:cs="Times New Roman"/>
          <w:sz w:val="28"/>
          <w:szCs w:val="28"/>
          <w:lang w:eastAsia="ru-RU"/>
        </w:rPr>
        <w:t>двугодовой</w:t>
      </w:r>
      <w:proofErr w:type="spellEnd"/>
      <w:r w:rsidR="00CE7015">
        <w:rPr>
          <w:rFonts w:ascii="Times New Roman" w:hAnsi="Times New Roman" w:cs="Times New Roman"/>
          <w:sz w:val="28"/>
          <w:szCs w:val="28"/>
          <w:lang w:eastAsia="ru-RU"/>
        </w:rPr>
        <w:t>, для всех образовательных программ</w:t>
      </w:r>
      <w:r w:rsidRPr="007C6F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D24902" w14:textId="41A702B2" w:rsidR="00165718" w:rsidRDefault="007C6FBA" w:rsidP="009140A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Б2) </w:t>
      </w:r>
      <w:r w:rsidRPr="007C6FBA">
        <w:rPr>
          <w:rFonts w:ascii="Times New Roman" w:hAnsi="Times New Roman" w:cs="Times New Roman"/>
          <w:sz w:val="28"/>
          <w:szCs w:val="28"/>
          <w:lang w:eastAsia="ru-RU"/>
        </w:rPr>
        <w:t>Московский институт электроники и математики им. А.Н. Тихонова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Семинарист с 2021. </w:t>
      </w:r>
    </w:p>
    <w:p w14:paraId="3B630E46" w14:textId="6AD59726" w:rsidR="00A30018" w:rsidRPr="00817DC5" w:rsidRDefault="00A30018" w:rsidP="009140A0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DC5">
        <w:rPr>
          <w:rFonts w:ascii="Times New Roman" w:hAnsi="Times New Roman" w:cs="Times New Roman"/>
          <w:sz w:val="28"/>
          <w:szCs w:val="28"/>
          <w:lang w:eastAsia="ru-RU"/>
        </w:rPr>
        <w:t>«Проектный семинар», магистратура</w:t>
      </w:r>
      <w:r w:rsidR="00817D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1B6E05" w14:textId="0FE5AA84" w:rsidR="00651E59" w:rsidRDefault="002061E5" w:rsidP="00A300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D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В) Российский Технологический </w:t>
      </w:r>
      <w:r w:rsidRPr="009140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Университет – МИРЭА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РТУ МИРЭА, с 2021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275DE8" w14:textId="1FC0354D" w:rsidR="00A30018" w:rsidRPr="00A30018" w:rsidRDefault="00A30018" w:rsidP="00A3001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0018">
        <w:rPr>
          <w:rFonts w:ascii="Times New Roman" w:hAnsi="Times New Roman" w:cs="Times New Roman"/>
          <w:sz w:val="28"/>
          <w:szCs w:val="28"/>
          <w:lang w:eastAsia="ru-RU"/>
        </w:rPr>
        <w:t xml:space="preserve">«Анализ аудио- видео- информации в системах безопасности», </w:t>
      </w:r>
      <w:r w:rsidR="00D120C9">
        <w:rPr>
          <w:rFonts w:ascii="Times New Roman" w:hAnsi="Times New Roman" w:cs="Times New Roman"/>
          <w:sz w:val="28"/>
          <w:szCs w:val="28"/>
          <w:lang w:eastAsia="ru-RU"/>
        </w:rPr>
        <w:t xml:space="preserve">бакалавриат </w:t>
      </w:r>
      <w:r w:rsidRPr="00A30018">
        <w:rPr>
          <w:rFonts w:ascii="Times New Roman" w:hAnsi="Times New Roman" w:cs="Times New Roman"/>
          <w:sz w:val="28"/>
          <w:szCs w:val="28"/>
          <w:lang w:eastAsia="ru-RU"/>
        </w:rPr>
        <w:t>4 курс,</w:t>
      </w:r>
      <w:r w:rsidR="002061E5">
        <w:rPr>
          <w:rFonts w:ascii="Times New Roman" w:hAnsi="Times New Roman" w:cs="Times New Roman"/>
          <w:sz w:val="28"/>
          <w:szCs w:val="28"/>
          <w:lang w:eastAsia="ru-RU"/>
        </w:rPr>
        <w:t xml:space="preserve"> семестровый.</w:t>
      </w:r>
    </w:p>
    <w:p w14:paraId="3A92C51C" w14:textId="5B4B9D78" w:rsidR="009140A0" w:rsidRDefault="00D120C9" w:rsidP="0027530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30018" w:rsidRPr="00A30018">
        <w:rPr>
          <w:rFonts w:ascii="Times New Roman" w:hAnsi="Times New Roman" w:cs="Times New Roman"/>
          <w:sz w:val="28"/>
          <w:szCs w:val="28"/>
          <w:lang w:eastAsia="ru-RU"/>
        </w:rPr>
        <w:t>Факультатив «Введение в нейронные сети»</w:t>
      </w:r>
      <w:r w:rsidR="002061E5">
        <w:rPr>
          <w:rFonts w:ascii="Times New Roman" w:hAnsi="Times New Roman" w:cs="Times New Roman"/>
          <w:sz w:val="28"/>
          <w:szCs w:val="28"/>
          <w:lang w:eastAsia="ru-RU"/>
        </w:rPr>
        <w:t>, годовой</w:t>
      </w:r>
      <w:r w:rsidR="00D2034C">
        <w:rPr>
          <w:rFonts w:ascii="Times New Roman" w:hAnsi="Times New Roman" w:cs="Times New Roman"/>
          <w:sz w:val="28"/>
          <w:szCs w:val="28"/>
          <w:lang w:eastAsia="ru-RU"/>
        </w:rPr>
        <w:t>, для всех</w:t>
      </w:r>
      <w:r w:rsidR="002061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F7E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CBE8B96" w14:textId="5A308437" w:rsidR="00055A70" w:rsidRDefault="00055A70" w:rsidP="005B347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Прочая образовательная деятельность:</w:t>
      </w:r>
    </w:p>
    <w:p w14:paraId="124D260C" w14:textId="422A7AA2" w:rsidR="00055A70" w:rsidRDefault="00055A70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A70">
        <w:rPr>
          <w:rFonts w:ascii="Times New Roman" w:hAnsi="Times New Roman" w:cs="Times New Roman"/>
          <w:sz w:val="28"/>
          <w:szCs w:val="28"/>
          <w:lang w:eastAsia="ru-RU"/>
        </w:rPr>
        <w:t xml:space="preserve">- 2020-21 разработка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учебно-методических материалов </w:t>
      </w:r>
      <w:r w:rsidRPr="00055A70">
        <w:rPr>
          <w:rFonts w:ascii="Times New Roman" w:hAnsi="Times New Roman" w:cs="Times New Roman"/>
          <w:sz w:val="28"/>
          <w:szCs w:val="28"/>
          <w:lang w:eastAsia="ru-RU"/>
        </w:rPr>
        <w:t>«Машинное обучение для школьников»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(10-11 классы) в интересах </w:t>
      </w:r>
      <w:r w:rsidR="00743237">
        <w:rPr>
          <w:rFonts w:ascii="Times New Roman" w:hAnsi="Times New Roman" w:cs="Times New Roman"/>
          <w:sz w:val="28"/>
          <w:szCs w:val="28"/>
          <w:lang w:eastAsia="ru-RU"/>
        </w:rPr>
        <w:t xml:space="preserve">ООО Лаборатория </w:t>
      </w:r>
      <w:proofErr w:type="spellStart"/>
      <w:r w:rsidR="00743237">
        <w:rPr>
          <w:rFonts w:ascii="Times New Roman" w:hAnsi="Times New Roman" w:cs="Times New Roman"/>
          <w:sz w:val="28"/>
          <w:szCs w:val="28"/>
          <w:lang w:eastAsia="ru-RU"/>
        </w:rPr>
        <w:t>Наносемантика</w:t>
      </w:r>
      <w:proofErr w:type="spellEnd"/>
      <w:r w:rsidR="00743237">
        <w:rPr>
          <w:rFonts w:ascii="Times New Roman" w:hAnsi="Times New Roman" w:cs="Times New Roman"/>
          <w:sz w:val="28"/>
          <w:szCs w:val="28"/>
          <w:lang w:eastAsia="ru-RU"/>
        </w:rPr>
        <w:t xml:space="preserve"> и ГАОУ ДПО «</w:t>
      </w:r>
      <w:proofErr w:type="spellStart"/>
      <w:r w:rsidR="00743237">
        <w:rPr>
          <w:rFonts w:ascii="Times New Roman" w:hAnsi="Times New Roman" w:cs="Times New Roman"/>
          <w:sz w:val="28"/>
          <w:szCs w:val="28"/>
          <w:lang w:eastAsia="ru-RU"/>
        </w:rPr>
        <w:t>Темоцентр</w:t>
      </w:r>
      <w:proofErr w:type="spellEnd"/>
      <w:r w:rsidR="0074323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6121B">
        <w:rPr>
          <w:rFonts w:ascii="Times New Roman" w:hAnsi="Times New Roman" w:cs="Times New Roman"/>
          <w:sz w:val="28"/>
          <w:szCs w:val="28"/>
          <w:lang w:eastAsia="ru-RU"/>
        </w:rPr>
        <w:t xml:space="preserve"> (п</w:t>
      </w:r>
      <w:r w:rsidR="0046121B" w:rsidRPr="0046121B">
        <w:rPr>
          <w:rFonts w:ascii="Times New Roman" w:hAnsi="Times New Roman" w:cs="Times New Roman"/>
          <w:sz w:val="28"/>
          <w:szCs w:val="28"/>
          <w:lang w:eastAsia="ru-RU"/>
        </w:rPr>
        <w:t xml:space="preserve">олучена благодарность </w:t>
      </w:r>
      <w:proofErr w:type="spellStart"/>
      <w:r w:rsidR="0046121B" w:rsidRPr="0046121B">
        <w:rPr>
          <w:rFonts w:ascii="Times New Roman" w:hAnsi="Times New Roman" w:cs="Times New Roman"/>
          <w:sz w:val="28"/>
          <w:szCs w:val="28"/>
          <w:lang w:eastAsia="ru-RU"/>
        </w:rPr>
        <w:t>ТемоЦентра</w:t>
      </w:r>
      <w:proofErr w:type="spellEnd"/>
      <w:r w:rsidR="0046121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43237">
        <w:rPr>
          <w:rFonts w:ascii="Times New Roman" w:hAnsi="Times New Roman" w:cs="Times New Roman"/>
          <w:sz w:val="28"/>
          <w:szCs w:val="28"/>
          <w:lang w:eastAsia="ru-RU"/>
        </w:rPr>
        <w:t>. Вебинары для учителей информатик</w:t>
      </w:r>
      <w:r w:rsidR="00164A3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3237">
        <w:rPr>
          <w:rFonts w:ascii="Times New Roman" w:hAnsi="Times New Roman" w:cs="Times New Roman"/>
          <w:sz w:val="28"/>
          <w:szCs w:val="28"/>
          <w:lang w:eastAsia="ru-RU"/>
        </w:rPr>
        <w:t xml:space="preserve"> по разработанным материалам</w:t>
      </w:r>
      <w:r w:rsidR="00164A3D">
        <w:rPr>
          <w:rStyle w:val="ab"/>
          <w:rFonts w:ascii="Times New Roman" w:hAnsi="Times New Roman" w:cs="Times New Roman"/>
          <w:sz w:val="28"/>
          <w:szCs w:val="28"/>
          <w:lang w:eastAsia="ru-RU"/>
        </w:rPr>
        <w:footnoteReference w:id="3"/>
      </w:r>
      <w:r w:rsidR="007432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61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3237">
        <w:rPr>
          <w:rFonts w:ascii="Times New Roman" w:hAnsi="Times New Roman" w:cs="Times New Roman"/>
          <w:sz w:val="28"/>
          <w:szCs w:val="28"/>
          <w:lang w:eastAsia="ru-RU"/>
        </w:rPr>
        <w:t>Выступлени</w:t>
      </w:r>
      <w:r w:rsidR="0046121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43237">
        <w:rPr>
          <w:rFonts w:ascii="Times New Roman" w:hAnsi="Times New Roman" w:cs="Times New Roman"/>
          <w:sz w:val="28"/>
          <w:szCs w:val="28"/>
          <w:lang w:eastAsia="ru-RU"/>
        </w:rPr>
        <w:t xml:space="preserve"> на профильн</w:t>
      </w:r>
      <w:r w:rsidR="0046121B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43237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</w:t>
      </w:r>
      <w:r w:rsidR="0046121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4323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61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227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6121B">
        <w:rPr>
          <w:rFonts w:ascii="Times New Roman" w:hAnsi="Times New Roman" w:cs="Times New Roman"/>
          <w:sz w:val="28"/>
          <w:szCs w:val="28"/>
          <w:lang w:eastAsia="ru-RU"/>
        </w:rPr>
        <w:t>Нейрокомпьютеры и их применение</w:t>
      </w:r>
      <w:r w:rsidR="006C227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6121B">
        <w:rPr>
          <w:rFonts w:ascii="Times New Roman" w:hAnsi="Times New Roman" w:cs="Times New Roman"/>
          <w:sz w:val="28"/>
          <w:szCs w:val="28"/>
          <w:lang w:eastAsia="ru-RU"/>
        </w:rPr>
        <w:t>, 2021, диплом за активное участие</w:t>
      </w:r>
      <w:r w:rsidR="00743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BFAA71" w14:textId="7F11A7E9" w:rsidR="0046121B" w:rsidRDefault="00164A3D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- 2021 выступление на </w:t>
      </w:r>
      <w:r w:rsidR="0046121B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мероприятии </w:t>
      </w:r>
      <w:r>
        <w:rPr>
          <w:rFonts w:ascii="Times New Roman" w:hAnsi="Times New Roman" w:cs="Times New Roman"/>
          <w:sz w:val="28"/>
          <w:szCs w:val="28"/>
          <w:lang w:eastAsia="ru-RU"/>
        </w:rPr>
        <w:t>«Российский День Школьника»</w:t>
      </w:r>
      <w:r w:rsidR="0046121B">
        <w:rPr>
          <w:rFonts w:ascii="Times New Roman" w:hAnsi="Times New Roman" w:cs="Times New Roman"/>
          <w:sz w:val="28"/>
          <w:szCs w:val="28"/>
          <w:lang w:eastAsia="ru-RU"/>
        </w:rPr>
        <w:t xml:space="preserve"> с докладом о машинном обучении и нейронных сетях, курсе для школьников.</w:t>
      </w:r>
    </w:p>
    <w:p w14:paraId="4BF79032" w14:textId="490B0935" w:rsidR="00743237" w:rsidRDefault="0046121B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2276">
        <w:rPr>
          <w:rFonts w:ascii="Times New Roman" w:hAnsi="Times New Roman" w:cs="Times New Roman"/>
          <w:sz w:val="28"/>
          <w:szCs w:val="28"/>
          <w:lang w:eastAsia="ru-RU"/>
        </w:rPr>
        <w:t>2022 Доклад</w:t>
      </w:r>
      <w:r w:rsidR="00F85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2276">
        <w:rPr>
          <w:rFonts w:ascii="Times New Roman" w:hAnsi="Times New Roman" w:cs="Times New Roman"/>
          <w:sz w:val="28"/>
          <w:szCs w:val="28"/>
          <w:lang w:eastAsia="ru-RU"/>
        </w:rPr>
        <w:t>на мероприятии «</w:t>
      </w:r>
      <w:r w:rsidR="00F851A4" w:rsidRPr="00F851A4">
        <w:rPr>
          <w:rFonts w:ascii="Times New Roman" w:hAnsi="Times New Roman" w:cs="Times New Roman"/>
          <w:sz w:val="28"/>
          <w:szCs w:val="28"/>
          <w:lang w:eastAsia="ru-RU"/>
        </w:rPr>
        <w:t>Наука и образование в развитии промышленной, социальной и экономической сфер регионов России (Муром)</w:t>
      </w:r>
      <w:r w:rsidR="006C227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851A4" w:rsidRPr="00F85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2276">
        <w:rPr>
          <w:rFonts w:ascii="Times New Roman" w:hAnsi="Times New Roman" w:cs="Times New Roman"/>
          <w:sz w:val="28"/>
          <w:szCs w:val="28"/>
          <w:lang w:eastAsia="ru-RU"/>
        </w:rPr>
        <w:t>Тема доклада</w:t>
      </w:r>
      <w:r w:rsidR="00F851A4" w:rsidRPr="00F851A4">
        <w:rPr>
          <w:rFonts w:ascii="Times New Roman" w:hAnsi="Times New Roman" w:cs="Times New Roman"/>
          <w:sz w:val="28"/>
          <w:szCs w:val="28"/>
          <w:lang w:eastAsia="ru-RU"/>
        </w:rPr>
        <w:t>: Подходы к обучению нейронных сетей классификации компьютерных атак в условиях малой выборки</w:t>
      </w:r>
      <w:r w:rsidR="006C22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0217C2" w14:textId="2A108E50" w:rsidR="00055A70" w:rsidRDefault="006C2276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08D8">
        <w:rPr>
          <w:rFonts w:ascii="Times New Roman" w:hAnsi="Times New Roman" w:cs="Times New Roman"/>
          <w:sz w:val="28"/>
          <w:szCs w:val="28"/>
          <w:lang w:eastAsia="ru-RU"/>
        </w:rPr>
        <w:t xml:space="preserve">2022 </w:t>
      </w:r>
      <w:r w:rsidR="003D08D8" w:rsidRPr="003D08D8">
        <w:rPr>
          <w:rFonts w:ascii="Times New Roman" w:hAnsi="Times New Roman" w:cs="Times New Roman"/>
          <w:sz w:val="28"/>
          <w:szCs w:val="28"/>
          <w:lang w:eastAsia="ru-RU"/>
        </w:rPr>
        <w:t>Семинар по проблемам информационной безопасности</w:t>
      </w:r>
      <w:r w:rsidR="003D08D8">
        <w:rPr>
          <w:rFonts w:ascii="Times New Roman" w:hAnsi="Times New Roman" w:cs="Times New Roman"/>
          <w:sz w:val="28"/>
          <w:szCs w:val="28"/>
          <w:lang w:eastAsia="ru-RU"/>
        </w:rPr>
        <w:t xml:space="preserve">, Муром, </w:t>
      </w:r>
      <w:r w:rsidR="00B26E7E">
        <w:rPr>
          <w:rFonts w:ascii="Times New Roman" w:hAnsi="Times New Roman" w:cs="Times New Roman"/>
          <w:sz w:val="28"/>
          <w:szCs w:val="28"/>
          <w:lang w:eastAsia="ru-RU"/>
        </w:rPr>
        <w:t>тема семинара «</w:t>
      </w:r>
      <w:r w:rsidR="00B26E7E" w:rsidRPr="00B26E7E">
        <w:rPr>
          <w:rFonts w:ascii="Times New Roman" w:hAnsi="Times New Roman" w:cs="Times New Roman"/>
          <w:sz w:val="28"/>
          <w:szCs w:val="28"/>
          <w:lang w:eastAsia="ru-RU"/>
        </w:rPr>
        <w:t>Состязательные атаки на нейронные сети распознавания изображений</w:t>
      </w:r>
      <w:r w:rsidR="00B26E7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58306183" w14:textId="474DF86F" w:rsidR="003A02A5" w:rsidRDefault="003A02A5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- 2022 П</w:t>
      </w:r>
      <w:r w:rsidRPr="003A02A5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A02A5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A02A5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квалификации педагогических работников образовательных организаций высшего образования в сфере искусственного интеллекта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РТУ МИРЭА.</w:t>
      </w:r>
    </w:p>
    <w:p w14:paraId="154097EA" w14:textId="25395ED4" w:rsidR="0076477D" w:rsidRDefault="0076477D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77D">
        <w:rPr>
          <w:rFonts w:ascii="Times New Roman" w:hAnsi="Times New Roman" w:cs="Times New Roman"/>
          <w:sz w:val="28"/>
          <w:szCs w:val="28"/>
          <w:lang w:eastAsia="ru-RU"/>
        </w:rPr>
        <w:t xml:space="preserve">- 2022 </w:t>
      </w:r>
      <w:r>
        <w:rPr>
          <w:rFonts w:ascii="Times New Roman" w:hAnsi="Times New Roman" w:cs="Times New Roman"/>
          <w:sz w:val="28"/>
          <w:szCs w:val="28"/>
          <w:lang w:eastAsia="ru-RU"/>
        </w:rPr>
        <w:t>эксперт</w:t>
      </w:r>
      <w:r w:rsidRPr="007647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жюри</w:t>
      </w:r>
      <w:r w:rsidRPr="007647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хакатона</w:t>
      </w:r>
      <w:proofErr w:type="spellEnd"/>
      <w:r w:rsidRPr="007647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ISS</w:t>
      </w:r>
      <w:r w:rsidRPr="0076477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Hack</w:t>
      </w:r>
      <w:r w:rsidRPr="007647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ISS</w:t>
      </w:r>
      <w:r w:rsidRPr="0076477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Интеллектуальные системы безопасности. </w:t>
      </w:r>
    </w:p>
    <w:p w14:paraId="3491E802" w14:textId="2AB275B2" w:rsidR="0076477D" w:rsidRPr="0076477D" w:rsidRDefault="0076477D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77D">
        <w:rPr>
          <w:rFonts w:ascii="Times New Roman" w:hAnsi="Times New Roman" w:cs="Times New Roman"/>
          <w:sz w:val="28"/>
          <w:szCs w:val="28"/>
          <w:lang w:eastAsia="ru-RU"/>
        </w:rPr>
        <w:t xml:space="preserve">- 2022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обучающих материалов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хакатона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477D">
        <w:rPr>
          <w:rFonts w:ascii="Times New Roman" w:hAnsi="Times New Roman" w:cs="Times New Roman"/>
          <w:sz w:val="28"/>
          <w:szCs w:val="28"/>
          <w:lang w:eastAsia="ru-RU"/>
        </w:rPr>
        <w:t xml:space="preserve">«Разработка алгоритмов генерации голосовых </w:t>
      </w:r>
      <w:proofErr w:type="spellStart"/>
      <w:r w:rsidRPr="0076477D">
        <w:rPr>
          <w:rFonts w:ascii="Times New Roman" w:hAnsi="Times New Roman" w:cs="Times New Roman"/>
          <w:sz w:val="28"/>
          <w:szCs w:val="28"/>
          <w:lang w:eastAsia="ru-RU"/>
        </w:rPr>
        <w:t>дипфейков</w:t>
      </w:r>
      <w:proofErr w:type="spellEnd"/>
      <w:r w:rsidRPr="0076477D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РТУ МИРЭА.</w:t>
      </w:r>
    </w:p>
    <w:p w14:paraId="324131E1" w14:textId="34FDF739" w:rsidR="005B3479" w:rsidRPr="005B3479" w:rsidRDefault="005B3479" w:rsidP="005B347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34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Повышение квалификации</w:t>
      </w:r>
    </w:p>
    <w:p w14:paraId="06FC2774" w14:textId="07941D57" w:rsidR="005B3479" w:rsidRPr="005B3479" w:rsidRDefault="005B3479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479">
        <w:rPr>
          <w:rFonts w:ascii="Times New Roman" w:hAnsi="Times New Roman" w:cs="Times New Roman"/>
          <w:sz w:val="28"/>
          <w:szCs w:val="28"/>
          <w:lang w:eastAsia="ru-RU"/>
        </w:rPr>
        <w:t xml:space="preserve">- 2020, АНО ДПО «Корпоративный университет Сбербанка», г. Москва, программа Летняя цифровая школа. Трек </w:t>
      </w:r>
      <w:proofErr w:type="spellStart"/>
      <w:r w:rsidRPr="005B3479">
        <w:rPr>
          <w:rFonts w:ascii="Times New Roman" w:hAnsi="Times New Roman" w:cs="Times New Roman"/>
          <w:sz w:val="28"/>
          <w:szCs w:val="28"/>
          <w:lang w:eastAsia="ru-RU"/>
        </w:rPr>
        <w:t>DataScience</w:t>
      </w:r>
      <w:proofErr w:type="spellEnd"/>
      <w:r w:rsidRPr="005B3479">
        <w:rPr>
          <w:rFonts w:ascii="Times New Roman" w:hAnsi="Times New Roman" w:cs="Times New Roman"/>
          <w:sz w:val="28"/>
          <w:szCs w:val="28"/>
          <w:lang w:eastAsia="ru-RU"/>
        </w:rPr>
        <w:t xml:space="preserve">, 176 </w:t>
      </w:r>
      <w:proofErr w:type="spellStart"/>
      <w:r w:rsidRPr="005B3479">
        <w:rPr>
          <w:rFonts w:ascii="Times New Roman" w:hAnsi="Times New Roman" w:cs="Times New Roman"/>
          <w:sz w:val="28"/>
          <w:szCs w:val="28"/>
          <w:lang w:eastAsia="ru-RU"/>
        </w:rPr>
        <w:t>ак.ч</w:t>
      </w:r>
      <w:proofErr w:type="spellEnd"/>
      <w:r w:rsidRPr="005B347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Удостоверение рег.№ 20-169912</w:t>
      </w:r>
      <w:r w:rsidR="00C037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EC762D" w14:textId="58364E52" w:rsidR="009140A0" w:rsidRDefault="005B3479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479">
        <w:rPr>
          <w:rFonts w:ascii="Times New Roman" w:hAnsi="Times New Roman" w:cs="Times New Roman"/>
          <w:sz w:val="28"/>
          <w:szCs w:val="28"/>
          <w:lang w:eastAsia="ru-RU"/>
        </w:rPr>
        <w:t xml:space="preserve">- 2020, НИУ ВШЭ, г. Москва, программа «Основы машинного обучения для преподавателей вузов», 76 </w:t>
      </w:r>
      <w:proofErr w:type="spellStart"/>
      <w:r w:rsidRPr="005B3479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5B3479">
        <w:rPr>
          <w:rFonts w:ascii="Times New Roman" w:hAnsi="Times New Roman" w:cs="Times New Roman"/>
          <w:sz w:val="28"/>
          <w:szCs w:val="28"/>
          <w:lang w:eastAsia="ru-RU"/>
        </w:rPr>
        <w:t>. ч.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Удостоверение № 183462</w:t>
      </w:r>
      <w:r w:rsidR="00C037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0E0289" w14:textId="5B2897A8" w:rsidR="00D02872" w:rsidRDefault="00D02872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- 2022, НИУ ВШЭ, г. Москва, программа «Организация работы преподавателя в системе поддержки учебного процесса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Smart</w:t>
      </w:r>
      <w:r w:rsidRPr="00D02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LMS</w:t>
      </w:r>
      <w:r w:rsidRPr="00D02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НИУ ВШЭ: базовый курс», 48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ак.ч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Удостоверение №205408</w:t>
      </w:r>
      <w:r w:rsidR="00C037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4EF5CD" w14:textId="0A6A2AAF" w:rsidR="00B0678A" w:rsidRPr="00B0678A" w:rsidRDefault="00B0678A" w:rsidP="005B347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6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Экспертная деятельность</w:t>
      </w:r>
    </w:p>
    <w:p w14:paraId="11CD4203" w14:textId="5725AB4B" w:rsidR="00B0678A" w:rsidRDefault="00F44168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0678A">
        <w:rPr>
          <w:rFonts w:ascii="Times New Roman" w:hAnsi="Times New Roman" w:cs="Times New Roman"/>
          <w:sz w:val="28"/>
          <w:szCs w:val="28"/>
          <w:lang w:eastAsia="ru-RU"/>
        </w:rPr>
        <w:t>Эксперт конкурсов НИРС НИУ ВШЭ, регулярно.</w:t>
      </w:r>
    </w:p>
    <w:p w14:paraId="5276F36C" w14:textId="3865692D" w:rsidR="005A77C7" w:rsidRDefault="00F44168" w:rsidP="005A77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5AB7">
        <w:rPr>
          <w:rFonts w:ascii="Times New Roman" w:hAnsi="Times New Roman" w:cs="Times New Roman"/>
          <w:sz w:val="28"/>
          <w:szCs w:val="28"/>
          <w:lang w:eastAsia="ru-RU"/>
        </w:rPr>
        <w:t xml:space="preserve">В 2019-2020 гг. эксперт Фонда содействия инноваций по конкурсам </w:t>
      </w:r>
      <w:proofErr w:type="spellStart"/>
      <w:r w:rsidR="00205AB7">
        <w:rPr>
          <w:rFonts w:ascii="Times New Roman" w:hAnsi="Times New Roman" w:cs="Times New Roman"/>
          <w:sz w:val="28"/>
          <w:szCs w:val="28"/>
          <w:lang w:eastAsia="ru-RU"/>
        </w:rPr>
        <w:t>Нейронет</w:t>
      </w:r>
      <w:proofErr w:type="spellEnd"/>
      <w:r w:rsidR="00205AB7">
        <w:rPr>
          <w:rFonts w:ascii="Times New Roman" w:hAnsi="Times New Roman" w:cs="Times New Roman"/>
          <w:sz w:val="28"/>
          <w:szCs w:val="28"/>
          <w:lang w:eastAsia="ru-RU"/>
        </w:rPr>
        <w:t xml:space="preserve"> «Старт» и «Развитие».</w:t>
      </w:r>
      <w:r w:rsidR="005A77C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C104C7C" w14:textId="6C8A2186" w:rsidR="00205AB7" w:rsidRPr="005A77C7" w:rsidRDefault="005A77C7" w:rsidP="005B347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77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основных публикаций</w:t>
      </w:r>
    </w:p>
    <w:p w14:paraId="23DAB47F" w14:textId="77777777" w:rsidR="005A77C7" w:rsidRPr="003C69D8" w:rsidRDefault="005A77C7" w:rsidP="005A77C7">
      <w:pPr>
        <w:jc w:val="both"/>
      </w:pPr>
    </w:p>
    <w:p w14:paraId="4A146820" w14:textId="646844B4" w:rsidR="005A77C7" w:rsidRDefault="00F639D3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F639D3">
        <w:t xml:space="preserve">Пантюхин Д. В. </w:t>
      </w:r>
      <w:r w:rsidR="004D6800" w:rsidRPr="00F639D3">
        <w:t xml:space="preserve">НЕЙРОННЫЕ СЕТИ СИНТЕЗА РЕЧИ ГОЛОСОВЫХ ПОМОЩНИКОВ И ПОЮЩИХ АВТОМАТОВ </w:t>
      </w:r>
      <w:r w:rsidRPr="00F639D3">
        <w:t>// Речевые технологии. 2021. № 3-4. С. 3-16.</w:t>
      </w:r>
    </w:p>
    <w:p w14:paraId="184B3738" w14:textId="7FC0C82A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940627">
        <w:t xml:space="preserve">КУРСЫ МАШИННОГО ОБУЧЕНИЯ И НЕЙРОСЕТЕВЫХ ТЕХНОЛОГИЙ ДЛЯ УЧАЩИХСЯ 10-11 КЛАССОВ. Пантюхин </w:t>
      </w:r>
      <w:r>
        <w:t xml:space="preserve">Д.В., </w:t>
      </w:r>
      <w:r w:rsidRPr="00940627">
        <w:t>Зинченк</w:t>
      </w:r>
      <w:r>
        <w:t xml:space="preserve">о А.А., </w:t>
      </w:r>
      <w:r w:rsidRPr="00940627">
        <w:t>Сухачев</w:t>
      </w:r>
      <w:r>
        <w:t xml:space="preserve"> П.С., </w:t>
      </w:r>
      <w:r w:rsidRPr="00940627">
        <w:t>Ашманов</w:t>
      </w:r>
      <w:r>
        <w:t xml:space="preserve"> С.И. </w:t>
      </w:r>
      <w:r w:rsidR="00325D81">
        <w:t>Т</w:t>
      </w:r>
      <w:r w:rsidR="00325D81" w:rsidRPr="00940627">
        <w:t>езисы докладов</w:t>
      </w:r>
      <w:r>
        <w:t xml:space="preserve"> </w:t>
      </w:r>
      <w:r w:rsidRPr="00940627">
        <w:t>XIX Всероссийская научная конференция «Нейрокомпьютеры и их применение»</w:t>
      </w:r>
      <w:r>
        <w:t xml:space="preserve">, </w:t>
      </w:r>
      <w:r w:rsidRPr="00940627">
        <w:t>30 марта 2021 года</w:t>
      </w:r>
      <w:r>
        <w:t>, С.144-146.</w:t>
      </w:r>
    </w:p>
    <w:p w14:paraId="189212F9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940627">
        <w:t>РАЗРАБОТКА УСКОРЕННОЙ ВЕРСИИ АЛГОРИТМА КЛАСТЕРИЗАЦИИ DBSCAN</w:t>
      </w:r>
      <w:r>
        <w:t xml:space="preserve">. </w:t>
      </w:r>
      <w:r w:rsidRPr="00940627">
        <w:t>Гусев</w:t>
      </w:r>
      <w:r>
        <w:t xml:space="preserve"> А.С., </w:t>
      </w:r>
      <w:r w:rsidRPr="00940627">
        <w:t xml:space="preserve">Пантюхин </w:t>
      </w:r>
      <w:r>
        <w:t xml:space="preserve">Д.В. </w:t>
      </w:r>
      <w:r w:rsidRPr="00940627">
        <w:t>ТЕЗИСЫ ДОКЛАДОВ XIX Всероссийская научная конференция «Нейрокомпьютеры и их применение», 30 марта 2021 года, С.</w:t>
      </w:r>
      <w:r>
        <w:t xml:space="preserve"> 80-82</w:t>
      </w:r>
    </w:p>
    <w:p w14:paraId="36EE93B4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3C69D8">
        <w:rPr>
          <w:lang w:val="en-US"/>
        </w:rPr>
        <w:t xml:space="preserve">APPROACH TO INTELLIGENT MONITORING OF CYBER ATTACKS. </w:t>
      </w:r>
      <w:proofErr w:type="spellStart"/>
      <w:r w:rsidRPr="003C69D8">
        <w:rPr>
          <w:lang w:val="en-US"/>
        </w:rPr>
        <w:t>Nazarov</w:t>
      </w:r>
      <w:proofErr w:type="spellEnd"/>
      <w:r w:rsidRPr="003C69D8">
        <w:rPr>
          <w:lang w:val="en-US"/>
        </w:rPr>
        <w:t xml:space="preserve"> A.N., Pantiukhin D.V., </w:t>
      </w:r>
      <w:proofErr w:type="spellStart"/>
      <w:r w:rsidRPr="003C69D8">
        <w:rPr>
          <w:lang w:val="en-US"/>
        </w:rPr>
        <w:t>Voronkov</w:t>
      </w:r>
      <w:proofErr w:type="spellEnd"/>
      <w:r w:rsidRPr="003C69D8">
        <w:rPr>
          <w:lang w:val="en-US"/>
        </w:rPr>
        <w:t xml:space="preserve"> I.M., </w:t>
      </w:r>
      <w:proofErr w:type="spellStart"/>
      <w:r w:rsidRPr="003C69D8">
        <w:rPr>
          <w:lang w:val="en-US"/>
        </w:rPr>
        <w:t>Nazarov</w:t>
      </w:r>
      <w:proofErr w:type="spellEnd"/>
      <w:r w:rsidRPr="003C69D8">
        <w:rPr>
          <w:lang w:val="en-US"/>
        </w:rPr>
        <w:t xml:space="preserve"> M.A. </w:t>
      </w:r>
      <w:proofErr w:type="spellStart"/>
      <w:r w:rsidRPr="003C69D8">
        <w:rPr>
          <w:lang w:val="en-US"/>
        </w:rPr>
        <w:t>Synchroinfo</w:t>
      </w:r>
      <w:proofErr w:type="spellEnd"/>
      <w:r w:rsidRPr="003C69D8">
        <w:rPr>
          <w:lang w:val="en-US"/>
        </w:rPr>
        <w:t xml:space="preserve"> Journal. </w:t>
      </w:r>
      <w:r>
        <w:t>2020. Т. 6. № 6. С. 2-9.</w:t>
      </w:r>
    </w:p>
    <w:p w14:paraId="79A53189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СОСТОЯНИЕ ИССЛЕДОВАНИЙ В ОБЛАСТИ ИНЖЕНЕРНОГО ПРОЕКТИРОВАНИЯ И ПРОИЗВОДСТВА НЕЙРОКОМПЬЮТЕРОВ</w:t>
      </w:r>
      <w:r w:rsidRPr="003C69D8">
        <w:t xml:space="preserve">. </w:t>
      </w:r>
      <w:r>
        <w:t xml:space="preserve">Данилин С.Н., </w:t>
      </w:r>
      <w:proofErr w:type="spellStart"/>
      <w:r>
        <w:t>Щаников</w:t>
      </w:r>
      <w:proofErr w:type="spellEnd"/>
      <w:r>
        <w:t xml:space="preserve"> С.А., </w:t>
      </w:r>
      <w:proofErr w:type="spellStart"/>
      <w:r>
        <w:t>Борданов</w:t>
      </w:r>
      <w:proofErr w:type="spellEnd"/>
      <w:r>
        <w:t xml:space="preserve"> И.А., Зуев А.Д., Пантюхин Д.В., Пантелеев С.В.</w:t>
      </w:r>
      <w:r w:rsidRPr="003C69D8">
        <w:t xml:space="preserve"> </w:t>
      </w:r>
      <w:r>
        <w:t xml:space="preserve">Алгоритмы, методы и системы обработки данных. 2019. № 1 (39). С. 14-45. </w:t>
      </w:r>
    </w:p>
    <w:p w14:paraId="516A4A1B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АНАЛИЗ ИСТОЧНИКОВ УГРОЗ И РИСКОВ ИНФОРМАЦИОННОЙ БЕЗОПАСНОСТИ В ОБЛАЧНЫХ СИСТЕМАХ</w:t>
      </w:r>
      <w:r w:rsidRPr="003C69D8">
        <w:t xml:space="preserve">. </w:t>
      </w:r>
      <w:r>
        <w:t>Назаров М.А., Назаров А.Н., Пантюхин Д.В., Сычев А.К.</w:t>
      </w:r>
      <w:r w:rsidRPr="003C69D8">
        <w:t xml:space="preserve"> </w:t>
      </w:r>
      <w:r>
        <w:t xml:space="preserve">В сборнике: ТЕХНОЛОГИИ ИНФОРМАЦИОННОГО ОБЩЕСТВА. Сборник трудов XII Международной отраслевой научно-технической конференции. 2018. С. 163-165. </w:t>
      </w:r>
    </w:p>
    <w:p w14:paraId="75A9D907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ПОВЫШЕНИЕ КАЧЕСТВА КЛАССИФИКАЦИИ КОМПЬЮТЕРНЫХ АТАК СВЕРТОЧНОЙ НЕЙРОННОЙ СЕТЬЮ ПОСРЕДСТВОМ БАЛАНСИРОВКИ ОБУЧАЮЩЕЙ ВЫБОРКИ</w:t>
      </w:r>
      <w:r w:rsidRPr="003C69D8">
        <w:t xml:space="preserve">. </w:t>
      </w:r>
      <w:r>
        <w:t>Пантюхин Д.В., Карелова Е.</w:t>
      </w:r>
      <w:r w:rsidRPr="003C69D8">
        <w:rPr>
          <w:lang w:val="en-US"/>
        </w:rPr>
        <w:t xml:space="preserve"> </w:t>
      </w:r>
      <w:r>
        <w:t xml:space="preserve">Информационные технологии. 2018. Т. 24. № 6. С. 406-413. </w:t>
      </w:r>
    </w:p>
    <w:p w14:paraId="0FF7DEFA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lang w:val="en-US"/>
        </w:rPr>
      </w:pPr>
      <w:r>
        <w:t>УСКОРЕНИЕ КЛАСТЕРИЗАЦИИ МЕТОДОМ DBSCAN ЗА СЧЕТ ИСПОЛЬЗОВАНИЯ АЛГОРИТМА K-MEANS</w:t>
      </w:r>
      <w:r w:rsidRPr="003C69D8">
        <w:t xml:space="preserve">. </w:t>
      </w:r>
      <w:r>
        <w:t>Пантюхин Д.В., Ву В.Т.</w:t>
      </w:r>
      <w:r w:rsidRPr="003C69D8">
        <w:t xml:space="preserve"> </w:t>
      </w:r>
      <w:r>
        <w:t>В книге: Нейрокомпьютеры и их применение. Тезисы</w:t>
      </w:r>
      <w:r w:rsidRPr="003C69D8">
        <w:rPr>
          <w:lang w:val="en-US"/>
        </w:rPr>
        <w:t xml:space="preserve"> </w:t>
      </w:r>
      <w:r>
        <w:t>докладов</w:t>
      </w:r>
      <w:r w:rsidRPr="003C69D8">
        <w:rPr>
          <w:lang w:val="en-US"/>
        </w:rPr>
        <w:t xml:space="preserve">. 2017. </w:t>
      </w:r>
      <w:r>
        <w:t>С</w:t>
      </w:r>
      <w:r w:rsidRPr="003C69D8">
        <w:rPr>
          <w:lang w:val="en-US"/>
        </w:rPr>
        <w:t xml:space="preserve">. 140-142. </w:t>
      </w:r>
    </w:p>
    <w:p w14:paraId="3331D2FF" w14:textId="77777777" w:rsidR="005A77C7" w:rsidRPr="003C69D8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3C69D8">
        <w:rPr>
          <w:lang w:val="en-US"/>
        </w:rPr>
        <w:t xml:space="preserve">AN EFFECTIVE APPROACH FOR SECURE VIDEO WATERMARKING BASED ON H.264 CODING STANDARD. Tiwari A., Ojha S.K., Pantiukhin D. </w:t>
      </w:r>
      <w:r>
        <w:t>В</w:t>
      </w:r>
      <w:r w:rsidRPr="003C69D8">
        <w:rPr>
          <w:lang w:val="en-US"/>
        </w:rPr>
        <w:t xml:space="preserve"> </w:t>
      </w:r>
      <w:r>
        <w:t>сборнике</w:t>
      </w:r>
      <w:r w:rsidRPr="003C69D8">
        <w:rPr>
          <w:lang w:val="en-US"/>
        </w:rPr>
        <w:t xml:space="preserve">: 3rd IEEE International Conference on. 3. </w:t>
      </w:r>
      <w:r>
        <w:t>Сер</w:t>
      </w:r>
      <w:r w:rsidRPr="003C69D8">
        <w:rPr>
          <w:lang w:val="en-US"/>
        </w:rPr>
        <w:t xml:space="preserve">. "3rd IEEE International Conference on "Computational Intelligence and Communication Technology", CICT 2017" 2017. </w:t>
      </w:r>
      <w:r>
        <w:t>С. 7977379.</w:t>
      </w:r>
    </w:p>
    <w:p w14:paraId="197840A1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lang w:val="en-US"/>
        </w:rPr>
      </w:pPr>
      <w:r>
        <w:t>ПРОГРАММАНЕЙРОСЕТЕВОЙШУМООЧИСТКИЗВУКОВОГОСИГНАЛА</w:t>
      </w:r>
      <w:r w:rsidRPr="003C69D8">
        <w:t xml:space="preserve"> </w:t>
      </w:r>
      <w:r>
        <w:t>Мелентьев Н.Д., Пантюхин Д.В.</w:t>
      </w:r>
      <w:r w:rsidRPr="003C69D8">
        <w:t xml:space="preserve"> </w:t>
      </w:r>
      <w:r>
        <w:t>В книге: Нейрокомпьютеры и их применение. Тезисы</w:t>
      </w:r>
      <w:r w:rsidRPr="003C69D8">
        <w:rPr>
          <w:lang w:val="en-US"/>
        </w:rPr>
        <w:t xml:space="preserve"> </w:t>
      </w:r>
      <w:r>
        <w:t>докладов</w:t>
      </w:r>
      <w:r w:rsidRPr="003C69D8">
        <w:rPr>
          <w:lang w:val="en-US"/>
        </w:rPr>
        <w:t xml:space="preserve">. 2017. </w:t>
      </w:r>
      <w:r>
        <w:t>С</w:t>
      </w:r>
      <w:r w:rsidRPr="003C69D8">
        <w:rPr>
          <w:lang w:val="en-US"/>
        </w:rPr>
        <w:t>. 85-</w:t>
      </w:r>
      <w:r>
        <w:t>А</w:t>
      </w:r>
      <w:r w:rsidRPr="003C69D8">
        <w:rPr>
          <w:lang w:val="en-US"/>
        </w:rPr>
        <w:t xml:space="preserve">. </w:t>
      </w:r>
    </w:p>
    <w:p w14:paraId="3554189C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3C69D8">
        <w:rPr>
          <w:lang w:val="en-US"/>
        </w:rPr>
        <w:t xml:space="preserve">FLDS: FAST OUTLIER DETECTION BASED ON LOCAL DENSITY SCORE. Thang V.V., Pantiukhin D.V., </w:t>
      </w:r>
      <w:proofErr w:type="spellStart"/>
      <w:r w:rsidRPr="003C69D8">
        <w:rPr>
          <w:lang w:val="en-US"/>
        </w:rPr>
        <w:t>Nazarov</w:t>
      </w:r>
      <w:proofErr w:type="spellEnd"/>
      <w:r w:rsidRPr="003C69D8">
        <w:rPr>
          <w:lang w:val="en-US"/>
        </w:rPr>
        <w:t xml:space="preserve"> A.N. </w:t>
      </w:r>
      <w:r>
        <w:t>В</w:t>
      </w:r>
      <w:r w:rsidRPr="003C69D8">
        <w:rPr>
          <w:lang w:val="en-US"/>
        </w:rPr>
        <w:t xml:space="preserve"> </w:t>
      </w:r>
      <w:r>
        <w:t>сборнике</w:t>
      </w:r>
      <w:r w:rsidRPr="003C69D8">
        <w:rPr>
          <w:lang w:val="en-US"/>
        </w:rPr>
        <w:t xml:space="preserve">: Proceedings - 2016 International Conference on Engineering and Telecommunication, </w:t>
      </w:r>
      <w:proofErr w:type="spellStart"/>
      <w:r w:rsidRPr="003C69D8">
        <w:rPr>
          <w:lang w:val="en-US"/>
        </w:rPr>
        <w:t>EnT</w:t>
      </w:r>
      <w:proofErr w:type="spellEnd"/>
      <w:r w:rsidRPr="003C69D8">
        <w:rPr>
          <w:lang w:val="en-US"/>
        </w:rPr>
        <w:t xml:space="preserve"> 2016. </w:t>
      </w:r>
      <w:r>
        <w:t>9. 2016. С. 137-141.</w:t>
      </w:r>
    </w:p>
    <w:p w14:paraId="7640F462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СУПЕРЭВМ И МЕМРИСТОРЫ</w:t>
      </w:r>
      <w:r w:rsidRPr="003C69D8">
        <w:t xml:space="preserve">. </w:t>
      </w:r>
      <w:r>
        <w:t>Галушкин А.И., Пантюхин Д.В.</w:t>
      </w:r>
      <w:r w:rsidRPr="003C69D8">
        <w:t xml:space="preserve"> </w:t>
      </w:r>
      <w:r>
        <w:t xml:space="preserve">Информационные технологии. 2016. Т. 22. № 4. С. 304-312. </w:t>
      </w:r>
    </w:p>
    <w:p w14:paraId="34EC3A08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УПРАВЛЕНИЕ ИНФОРМАЦИОННЫМ ПРОТИВОБОРСТВОМ В СОЦИАЛЬНЫХ МЕДИА НА ОСНОВЕ ОБЛАЧНЫХ ТЕХНОЛОГИЙ</w:t>
      </w:r>
      <w:r w:rsidRPr="003C69D8">
        <w:t xml:space="preserve">. </w:t>
      </w:r>
      <w:r>
        <w:t>Сычев А.К., Назаров М.А., Пантюхин Д.В., Назаров А.Н.</w:t>
      </w:r>
      <w:r w:rsidRPr="003C69D8">
        <w:t xml:space="preserve"> </w:t>
      </w:r>
      <w:r>
        <w:t xml:space="preserve">Информатизация и связь. 2016. № 4. С. 59-67. </w:t>
      </w:r>
    </w:p>
    <w:p w14:paraId="657B0412" w14:textId="77777777" w:rsidR="005A77C7" w:rsidRP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O-LDS: ОПТИМИЗАЦИЯ ПРОСТРАНСТВА ПОИСКА ДЛЯ УСКОРЕНИЯ АЛГОРИТМА ОЦЕНКИ ЛОКАЛЬНОЙ ПЛОТНОСТИ (LOCAL DENSITY SCORE)</w:t>
      </w:r>
      <w:r w:rsidRPr="003C69D8">
        <w:t xml:space="preserve">. </w:t>
      </w:r>
      <w:r>
        <w:t>Ву В.Т., Пантюхин Д.В., Назаров А.Н.</w:t>
      </w:r>
      <w:r w:rsidRPr="003C69D8">
        <w:t xml:space="preserve"> </w:t>
      </w:r>
      <w:r>
        <w:t xml:space="preserve">ТРУДЫ МФТИ. Труды Московского физико-технического института (национального исследовательского университета). </w:t>
      </w:r>
      <w:r w:rsidRPr="005A77C7">
        <w:t xml:space="preserve">2016. </w:t>
      </w:r>
      <w:r>
        <w:t>Т</w:t>
      </w:r>
      <w:r w:rsidRPr="005A77C7">
        <w:t xml:space="preserve">. 8. № 3 (31). </w:t>
      </w:r>
      <w:r>
        <w:t>С</w:t>
      </w:r>
      <w:r w:rsidRPr="005A77C7">
        <w:t xml:space="preserve">. 65-78. </w:t>
      </w:r>
    </w:p>
    <w:p w14:paraId="3B580519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lang w:val="en-US"/>
        </w:rPr>
      </w:pPr>
      <w:r w:rsidRPr="003C69D8">
        <w:rPr>
          <w:lang w:val="en-US"/>
        </w:rPr>
        <w:t xml:space="preserve">A HYBRID CLUSTERING ALGORITHM: THE FASTDBSCAN. Thang V.V., Pantiukhin D.V., Galushkin A.I. </w:t>
      </w:r>
      <w:r>
        <w:t>В</w:t>
      </w:r>
      <w:r w:rsidRPr="003C69D8">
        <w:rPr>
          <w:lang w:val="en-US"/>
        </w:rPr>
        <w:t xml:space="preserve"> </w:t>
      </w:r>
      <w:r>
        <w:t>сборнике</w:t>
      </w:r>
      <w:r w:rsidRPr="003C69D8">
        <w:rPr>
          <w:lang w:val="en-US"/>
        </w:rPr>
        <w:t xml:space="preserve">: Proceedings - The Second International Conference on Engineering and Telecommunication. En&amp;T-2015. 2015. </w:t>
      </w:r>
      <w:r>
        <w:t>С</w:t>
      </w:r>
      <w:r w:rsidRPr="003C69D8">
        <w:rPr>
          <w:lang w:val="en-US"/>
        </w:rPr>
        <w:t xml:space="preserve">. 69-74. </w:t>
      </w:r>
    </w:p>
    <w:p w14:paraId="3AC872C3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3C69D8">
        <w:rPr>
          <w:lang w:val="en-US"/>
        </w:rPr>
        <w:t xml:space="preserve">NEURAL NETWORK TECHNOLOGIES FOR INFORMATION SYSTEMS SECURITY. </w:t>
      </w:r>
      <w:proofErr w:type="spellStart"/>
      <w:r w:rsidRPr="003C69D8">
        <w:rPr>
          <w:lang w:val="en-US"/>
        </w:rPr>
        <w:t>Avedyan</w:t>
      </w:r>
      <w:proofErr w:type="spellEnd"/>
      <w:r w:rsidRPr="003C69D8">
        <w:rPr>
          <w:lang w:val="en-US"/>
        </w:rPr>
        <w:t xml:space="preserve"> E., Galushkin A., Pantiukhin D. </w:t>
      </w:r>
      <w:r>
        <w:t>В</w:t>
      </w:r>
      <w:r w:rsidRPr="003C69D8">
        <w:rPr>
          <w:lang w:val="en-US"/>
        </w:rPr>
        <w:t xml:space="preserve"> </w:t>
      </w:r>
      <w:r>
        <w:t>сборнике</w:t>
      </w:r>
      <w:r w:rsidRPr="003C69D8">
        <w:rPr>
          <w:lang w:val="en-US"/>
        </w:rPr>
        <w:t xml:space="preserve">: Proceedings of the 2014 7th IEEE Symposium on Computational Intelligence for Security and Defense Applications, CISDA 2014. </w:t>
      </w:r>
      <w:r>
        <w:t xml:space="preserve">7. 2015. С. 7035632. </w:t>
      </w:r>
    </w:p>
    <w:p w14:paraId="36E78526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lastRenderedPageBreak/>
        <w:t>АВТОМАТИЗАЦИЯ ПРОЦЕДУР МОНИТОРИНГА В WEB-ПРОСТРАНСТВЕ НА ОСНОВЕ НЕЙРО-НЕЧЁТКОГО ФОРМАЛИЗМА</w:t>
      </w:r>
      <w:r w:rsidRPr="003C69D8">
        <w:t xml:space="preserve">. </w:t>
      </w:r>
      <w:r>
        <w:t>Назаров А.Н., Назаров М.А., Пантюхин Д.В., Сычев А.К., Покрова С.В.</w:t>
      </w:r>
      <w:r w:rsidRPr="003C69D8">
        <w:t xml:space="preserve"> </w:t>
      </w:r>
      <w:r>
        <w:t>T-</w:t>
      </w:r>
      <w:proofErr w:type="spellStart"/>
      <w:r>
        <w:t>Comm</w:t>
      </w:r>
      <w:proofErr w:type="spellEnd"/>
      <w:r>
        <w:t xml:space="preserve">: Телекоммуникации и транспорт. 2015. Т. 9. № 8. С. 26-33. </w:t>
      </w:r>
    </w:p>
    <w:p w14:paraId="6AEBC244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ГИБРИДНЫЙ АЛГОРИТМ КЛАСТЕРИЗАЦИИ FASTDBSCAN</w:t>
      </w:r>
      <w:r w:rsidRPr="003C69D8">
        <w:t xml:space="preserve"> </w:t>
      </w:r>
      <w:r>
        <w:t>Ву В.Т., Пантюхин Д.В., Галушкин А.И.</w:t>
      </w:r>
      <w:r w:rsidRPr="003C69D8">
        <w:t xml:space="preserve"> </w:t>
      </w:r>
      <w:r>
        <w:t xml:space="preserve">ТРУДЫ МФТИ. Труды Московского физико-технического института (национального исследовательского университета). 2015. Т. 7. № 3 (27). С. 77-81. </w:t>
      </w:r>
    </w:p>
    <w:p w14:paraId="7188A522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НЕЙРОСЕТЕВОЙ АЛГОРИТМ ОРГАНИЗАЦИИ ПРОСТРАНСТВЕННЫХ ДАННЫХ О РЕЛЬЕФЕ МЕСТНОСТИ</w:t>
      </w:r>
      <w:r w:rsidRPr="003C69D8">
        <w:t xml:space="preserve">. </w:t>
      </w:r>
      <w:proofErr w:type="spellStart"/>
      <w:r>
        <w:t>Боронников</w:t>
      </w:r>
      <w:proofErr w:type="spellEnd"/>
      <w:r>
        <w:t xml:space="preserve"> Д.А., Пантюхин Д.В., Данько С.В.</w:t>
      </w:r>
      <w:r w:rsidRPr="00FF79A9">
        <w:t xml:space="preserve"> </w:t>
      </w:r>
      <w:r>
        <w:t xml:space="preserve">Информационные технологии. 2014. № 7. С. 77-80. </w:t>
      </w:r>
    </w:p>
    <w:p w14:paraId="22340210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РЕАЛИЗАЦИЯ ЭЛЕМЕНТОВ СУПЕРНЕЙРОКОМПЬЮТЕРОВ С ИСПОЛЬЗОВАНИЕМ МЕМРИСТОРОВ</w:t>
      </w:r>
      <w:r w:rsidRPr="00FF79A9">
        <w:t xml:space="preserve">. </w:t>
      </w:r>
      <w:proofErr w:type="spellStart"/>
      <w:r>
        <w:t>Аведьян</w:t>
      </w:r>
      <w:proofErr w:type="spellEnd"/>
      <w:r>
        <w:t xml:space="preserve"> Э.Д., Галушкин А.И., Пантюхин Д.В.</w:t>
      </w:r>
      <w:r w:rsidRPr="00FF79A9">
        <w:t xml:space="preserve"> </w:t>
      </w:r>
      <w:r>
        <w:t xml:space="preserve">Информатизация и связь. 2014. № 4. С. 12-20. </w:t>
      </w:r>
    </w:p>
    <w:p w14:paraId="403FEB44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АРХИТЕКТУРА ВЫЧИСЛИТЕЛЬНЫХ СИСТЕМ И ОСНОВНЫЕ ПРИКЛАДНЫЕ ЗАДАЧИ</w:t>
      </w:r>
      <w:r w:rsidRPr="00FF79A9">
        <w:t xml:space="preserve">. </w:t>
      </w:r>
      <w:r>
        <w:t>Галушкин А.И., Пантюхин Д.В.</w:t>
      </w:r>
      <w:r w:rsidRPr="00FF79A9">
        <w:t xml:space="preserve"> </w:t>
      </w:r>
      <w:r>
        <w:t xml:space="preserve">Информатизация и связь. 2014. № 4. С. 50-55. </w:t>
      </w:r>
    </w:p>
    <w:p w14:paraId="6F31662B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ПРЕДПОСЫЛКИ РАЗРАБОТОК ПЕРСПЕКТИВНЫХ СУПЕРНЕЙРОКОМПЬЮТЕРОВ</w:t>
      </w:r>
      <w:r w:rsidRPr="00FF79A9">
        <w:t xml:space="preserve">. </w:t>
      </w:r>
      <w:r>
        <w:t>Галушкин А.И., Пантюхин Д.В.</w:t>
      </w:r>
      <w:r w:rsidRPr="00FF79A9">
        <w:t xml:space="preserve"> </w:t>
      </w:r>
      <w:r>
        <w:t xml:space="preserve">Информатизация и связь. 2014. № 4. С. 74-80. </w:t>
      </w:r>
    </w:p>
    <w:p w14:paraId="552970FD" w14:textId="77777777" w:rsidR="005A77C7" w:rsidRPr="00FF79A9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СУПЕРКОМПЬЮТЕРЫ С ИСПОЛЬЗОВАНИЕМ МЕМРИСТОРОВ</w:t>
      </w:r>
      <w:r w:rsidRPr="00FF79A9">
        <w:t xml:space="preserve">. </w:t>
      </w:r>
      <w:r>
        <w:t xml:space="preserve">Алюшин А.В., Галушкин А.И., Завалин Ю.В., </w:t>
      </w:r>
      <w:proofErr w:type="spellStart"/>
      <w:r>
        <w:t>Занавескин</w:t>
      </w:r>
      <w:proofErr w:type="spellEnd"/>
      <w:r>
        <w:t xml:space="preserve"> М.Л., </w:t>
      </w:r>
      <w:proofErr w:type="spellStart"/>
      <w:r>
        <w:t>Немудров</w:t>
      </w:r>
      <w:proofErr w:type="spellEnd"/>
      <w:r>
        <w:t xml:space="preserve"> В.Г., Пантюхин Д.В.</w:t>
      </w:r>
      <w:r w:rsidRPr="00FF79A9">
        <w:t xml:space="preserve"> </w:t>
      </w:r>
      <w:r>
        <w:t>Суперкомпьютеры. 2014. № 3. С. 48.</w:t>
      </w:r>
      <w:r w:rsidRPr="00FF79A9">
        <w:rPr>
          <w:lang w:val="en-US"/>
        </w:rPr>
        <w:t xml:space="preserve"> </w:t>
      </w:r>
    </w:p>
    <w:p w14:paraId="31E06D02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НЕЙРОСЕТЕВОЙ АЛГОРИТМ ОРГАНИЗАЦИИ ПРОСТРАНСТВЕННЫХ ДАННЫХ О РЕЛЬЕФЕ МЕСТНОСТИ</w:t>
      </w:r>
      <w:r w:rsidRPr="00FF79A9">
        <w:t xml:space="preserve">. </w:t>
      </w:r>
      <w:proofErr w:type="spellStart"/>
      <w:r>
        <w:t>Боронников</w:t>
      </w:r>
      <w:proofErr w:type="spellEnd"/>
      <w:r>
        <w:t xml:space="preserve"> Д.А., Пантюхин Д.В., Данько С.В.</w:t>
      </w:r>
      <w:r w:rsidRPr="00FF79A9">
        <w:t xml:space="preserve"> </w:t>
      </w:r>
      <w:r>
        <w:t xml:space="preserve">Известия МГТУ МАМИ. 2013. Т. 1. № 3 (17). С. 157-164. </w:t>
      </w:r>
    </w:p>
    <w:p w14:paraId="09C2AA11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КОНЦЕПЦИЯ РАЗВИТИЯ ТЕХНОЛОГИЙ ВЫСОКОПРОИЗВОДИТЕЛЬНЫХ ВЫЧИСЛЕНИЙ НА БАЗЕ СУПЕРНЕЙРОКОМПЬЮТЕРОВ. ЗАДАЧИ, ТРЕБУЮЩИЕ РАЗРАБОТКИ И ПРИМЕНЕНИЯ НЕЙРОСЕТЕВЫХ ТЕХНОЛОГИЙ</w:t>
      </w:r>
      <w:r w:rsidRPr="00FF79A9">
        <w:t xml:space="preserve">. </w:t>
      </w:r>
      <w:r>
        <w:t>Галушкин А.И., Пантюхин Д.В., Старовойтов А.В.</w:t>
      </w:r>
      <w:r w:rsidRPr="00FF79A9">
        <w:t xml:space="preserve"> </w:t>
      </w:r>
      <w:r>
        <w:t xml:space="preserve">Информатизация и связь. 2012. № 8. С. 41-55. </w:t>
      </w:r>
    </w:p>
    <w:p w14:paraId="0C02F478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О СОЗДАНИИ СУПЕРНЕЙРОКОМПЬЮТЕРОВ</w:t>
      </w:r>
      <w:r w:rsidRPr="00FF79A9">
        <w:t xml:space="preserve">. </w:t>
      </w:r>
      <w:r>
        <w:t>Галушкин А.И., Пантюхин Д.В., Старовойтов А.В.</w:t>
      </w:r>
      <w:r w:rsidRPr="00FF79A9">
        <w:t xml:space="preserve"> </w:t>
      </w:r>
      <w:r>
        <w:t xml:space="preserve">Информатизация и связь. 2012. № 8. С. 68-90. </w:t>
      </w:r>
    </w:p>
    <w:p w14:paraId="68694C19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МЕТОДЫ ПОДАВЛЕНИЯ ПОМЕХ В НЕЙРОННОЙ СЕТИ CMAC</w:t>
      </w:r>
      <w:r w:rsidRPr="00FF79A9">
        <w:t xml:space="preserve">. </w:t>
      </w:r>
      <w:proofErr w:type="spellStart"/>
      <w:r>
        <w:t>Аведьян</w:t>
      </w:r>
      <w:proofErr w:type="spellEnd"/>
      <w:r>
        <w:t xml:space="preserve"> Э.Д., Пантюхин Д.В.</w:t>
      </w:r>
      <w:r w:rsidRPr="00FF79A9">
        <w:t xml:space="preserve"> </w:t>
      </w:r>
      <w:r>
        <w:t>Информационные технологии. 2011. № 6. С. 6.</w:t>
      </w:r>
    </w:p>
    <w:p w14:paraId="2A99573D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АССОЦИАТИВНАЯ НЕЙРОННАЯ СЕТЬ СМАС И ЕЕ МОДИФИКАЦИИ В ЗАДАЧЕ РАСПОЗНАВАНИЯ ОБРАЗОВ</w:t>
      </w:r>
      <w:r w:rsidRPr="00FF79A9">
        <w:t xml:space="preserve">. </w:t>
      </w:r>
      <w:proofErr w:type="spellStart"/>
      <w:r>
        <w:t>Аведьян</w:t>
      </w:r>
      <w:proofErr w:type="spellEnd"/>
      <w:r>
        <w:t xml:space="preserve"> Э.Д., Галушкин А.И., Пантюхин Д.В.</w:t>
      </w:r>
      <w:r w:rsidRPr="00FF79A9">
        <w:t xml:space="preserve"> </w:t>
      </w:r>
      <w:r>
        <w:t xml:space="preserve">Информационные технологии. 2011. № 7. С. 63-71. </w:t>
      </w:r>
    </w:p>
    <w:p w14:paraId="57B4982D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АЛГОРИТМ НЕЛИНЕЙНОГО ПРЕОБРАЗОВАНИЯ АРГУМЕНТОВ В НЕЙРОННОЙ СЕТИ СМАС</w:t>
      </w:r>
      <w:r w:rsidRPr="00FF79A9">
        <w:t xml:space="preserve">. </w:t>
      </w:r>
      <w:proofErr w:type="spellStart"/>
      <w:r>
        <w:t>Аведьян</w:t>
      </w:r>
      <w:proofErr w:type="spellEnd"/>
      <w:r>
        <w:t xml:space="preserve"> Э.Д., Пантюхин Д.В.</w:t>
      </w:r>
      <w:r w:rsidRPr="00FF79A9">
        <w:rPr>
          <w:lang w:val="en-US"/>
        </w:rPr>
        <w:t xml:space="preserve"> </w:t>
      </w:r>
      <w:r>
        <w:t xml:space="preserve">Информационные технологии. 2011. № 1. С. 64-73. </w:t>
      </w:r>
    </w:p>
    <w:p w14:paraId="463EC818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МЕТОДЫ ПОДАВЛЕНИЯ ПОМЕХ В НЕЙРОННОЙ СЕТИ CMAC</w:t>
      </w:r>
      <w:r w:rsidRPr="00FF79A9">
        <w:t xml:space="preserve"> </w:t>
      </w:r>
      <w:proofErr w:type="spellStart"/>
      <w:r>
        <w:t>Аведьян</w:t>
      </w:r>
      <w:proofErr w:type="spellEnd"/>
      <w:r>
        <w:t xml:space="preserve"> Э.Д., Пантюхин Д.В.</w:t>
      </w:r>
      <w:r w:rsidRPr="00FF79A9">
        <w:t xml:space="preserve"> </w:t>
      </w:r>
      <w:r>
        <w:t xml:space="preserve">Информатизация и связь. 2011. № 6. С. 8-12. </w:t>
      </w:r>
    </w:p>
    <w:p w14:paraId="718F2113" w14:textId="77777777" w:rsidR="005A77C7" w:rsidRPr="00FF79A9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НЕЧЕТКОЕ УПРАВЛЕНИЕ НЕЙРОРЕГУЛЯТОРАМИ ДЛЯ ТОКОВОГО И СКОРОСТНОГО КОНТУРОВ ЭЛЕКТРОПРИВОДА</w:t>
      </w:r>
      <w:r w:rsidRPr="00FF79A9">
        <w:t xml:space="preserve">. </w:t>
      </w:r>
      <w:proofErr w:type="spellStart"/>
      <w:r>
        <w:t>Буянкин</w:t>
      </w:r>
      <w:proofErr w:type="spellEnd"/>
      <w:r>
        <w:t xml:space="preserve"> В.М., Пантюхин Д.В.</w:t>
      </w:r>
      <w:r w:rsidRPr="005A77C7">
        <w:t xml:space="preserve"> </w:t>
      </w:r>
      <w:r>
        <w:t>Нейрокомпьютеры: разработка, применение. 2009. № 10. С. 46-51.</w:t>
      </w:r>
      <w:r w:rsidRPr="005A77C7">
        <w:t xml:space="preserve"> </w:t>
      </w:r>
    </w:p>
    <w:p w14:paraId="1AF4C65F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НЕЙРОИДЕНТИФИКАЦИЯ СТАТИЧЕСКИХ И ДИНАМИЧЕСКИХ ХАРАКТЕРИСТИК АСИНХРОННОГО ЭЛЕКТРОДВИГАТЕЛЯ ПЕРЕМЕННОГО ТОКА</w:t>
      </w:r>
      <w:r w:rsidRPr="00FF79A9">
        <w:t xml:space="preserve">. </w:t>
      </w:r>
      <w:proofErr w:type="spellStart"/>
      <w:r>
        <w:t>Буянкин</w:t>
      </w:r>
      <w:proofErr w:type="spellEnd"/>
      <w:r>
        <w:t xml:space="preserve"> В.М., Пантюхин Д.В.</w:t>
      </w:r>
      <w:r w:rsidRPr="005A77C7">
        <w:t xml:space="preserve"> </w:t>
      </w:r>
      <w:r>
        <w:t xml:space="preserve">Нейрокомпьютеры: разработка, применение. 2009. № 7. С. 69-73. </w:t>
      </w:r>
    </w:p>
    <w:p w14:paraId="3B6AF6B7" w14:textId="77777777" w:rsidR="005A77C7" w:rsidRPr="00FF79A9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lang w:val="en-US"/>
        </w:rPr>
      </w:pPr>
      <w:r>
        <w:t>ПРИМЕНЕНИЕ НЕЙРОСЕТЕВЫХ ТЕХНОЛОГИЙ В ЗАДАЧАХ ЭНЕРГЕТИЧЕСКОГО КОМПЛЕКСА (ОБЗОР)</w:t>
      </w:r>
      <w:r w:rsidRPr="00FF79A9">
        <w:t xml:space="preserve">. </w:t>
      </w:r>
      <w:proofErr w:type="spellStart"/>
      <w:r>
        <w:t>Аведьян</w:t>
      </w:r>
      <w:proofErr w:type="spellEnd"/>
      <w:r>
        <w:t xml:space="preserve"> Э.Д., Галушкин А.И., Пантюхин Д.В.</w:t>
      </w:r>
      <w:r w:rsidRPr="00FF79A9">
        <w:t xml:space="preserve"> </w:t>
      </w:r>
      <w:r>
        <w:t>Нейрокомпьютеры: разработка, применение. 2009. № 11. С. 85.</w:t>
      </w:r>
    </w:p>
    <w:p w14:paraId="118799E8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FF79A9">
        <w:rPr>
          <w:lang w:val="en-US"/>
        </w:rPr>
        <w:t xml:space="preserve">"NEUROMATHEMATICS" - OPEN PLATFORM TO ACCELERATE COMPLEX APPLIED MATH PROBLEMS SOLUTIONS USING NEURAL NETWORK ALGORITHMS. </w:t>
      </w:r>
      <w:proofErr w:type="spellStart"/>
      <w:r w:rsidRPr="00FF79A9">
        <w:rPr>
          <w:lang w:val="en-US"/>
        </w:rPr>
        <w:t>Skribtsov</w:t>
      </w:r>
      <w:proofErr w:type="spellEnd"/>
      <w:r w:rsidRPr="00FF79A9">
        <w:rPr>
          <w:lang w:val="en-US"/>
        </w:rPr>
        <w:t xml:space="preserve"> P.V., Kazantsev P.A., </w:t>
      </w:r>
      <w:proofErr w:type="spellStart"/>
      <w:r w:rsidRPr="00FF79A9">
        <w:rPr>
          <w:lang w:val="en-US"/>
        </w:rPr>
        <w:t>Korobkova</w:t>
      </w:r>
      <w:proofErr w:type="spellEnd"/>
      <w:r w:rsidRPr="00FF79A9">
        <w:rPr>
          <w:lang w:val="en-US"/>
        </w:rPr>
        <w:t xml:space="preserve"> S.V., Pantiukhin D.V., </w:t>
      </w:r>
      <w:proofErr w:type="spellStart"/>
      <w:r w:rsidRPr="00FF79A9">
        <w:rPr>
          <w:lang w:val="en-US"/>
        </w:rPr>
        <w:t>Voronkov</w:t>
      </w:r>
      <w:proofErr w:type="spellEnd"/>
      <w:r w:rsidRPr="00FF79A9">
        <w:rPr>
          <w:lang w:val="en-US"/>
        </w:rPr>
        <w:t xml:space="preserve"> I.M., Galushkin A.I., Ostapenko G.P., </w:t>
      </w:r>
      <w:proofErr w:type="spellStart"/>
      <w:r w:rsidRPr="00FF79A9">
        <w:rPr>
          <w:lang w:val="en-US"/>
        </w:rPr>
        <w:t>Lodyagin</w:t>
      </w:r>
      <w:proofErr w:type="spellEnd"/>
      <w:r w:rsidRPr="00FF79A9">
        <w:rPr>
          <w:lang w:val="en-US"/>
        </w:rPr>
        <w:t xml:space="preserve"> A.M. </w:t>
      </w:r>
      <w:r>
        <w:t>В</w:t>
      </w:r>
      <w:r w:rsidRPr="00FF79A9">
        <w:rPr>
          <w:lang w:val="en-US"/>
        </w:rPr>
        <w:t xml:space="preserve"> </w:t>
      </w:r>
      <w:r>
        <w:t>сборнике</w:t>
      </w:r>
      <w:r w:rsidRPr="00FF79A9">
        <w:rPr>
          <w:lang w:val="en-US"/>
        </w:rPr>
        <w:t xml:space="preserve">: International Joint Conference on Neural Networks, IJCNN 2007. </w:t>
      </w:r>
      <w:proofErr w:type="spellStart"/>
      <w:r>
        <w:t>Orlando</w:t>
      </w:r>
      <w:proofErr w:type="spellEnd"/>
      <w:r>
        <w:t xml:space="preserve">, FL, 2007. С. 1157-1161. </w:t>
      </w:r>
    </w:p>
    <w:p w14:paraId="1A282171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"НЕЙРОМАТЕМАТИКА" - ОТКРЫТЫЙ ПАКЕТ ДЛЯ УСКОРЕНИЯ РЕШЕНИЯ СЛОЖНЫХ ПРИКЛАДНЫХ МАТЕМАТИЧЕСКИХ ЗАДАЧ</w:t>
      </w:r>
      <w:r w:rsidRPr="00FF79A9">
        <w:t xml:space="preserve">. </w:t>
      </w:r>
      <w:proofErr w:type="spellStart"/>
      <w:r>
        <w:t>Скрибцов</w:t>
      </w:r>
      <w:proofErr w:type="spellEnd"/>
      <w:r>
        <w:t xml:space="preserve"> П.В., Галушкин А.И., Остапенко Г.П., Казанцев П.А., Коробкова С.В., Пантюхин Д.В., Воронков И.М., </w:t>
      </w:r>
      <w:proofErr w:type="spellStart"/>
      <w:r>
        <w:t>Лодягин</w:t>
      </w:r>
      <w:proofErr w:type="spellEnd"/>
      <w:r>
        <w:t xml:space="preserve"> А.М.</w:t>
      </w:r>
      <w:r w:rsidRPr="00FF79A9">
        <w:t xml:space="preserve"> </w:t>
      </w:r>
      <w:r>
        <w:t xml:space="preserve">Нейрокомпьютеры: разработка, применение. 2007. № 9. С. 70. </w:t>
      </w:r>
    </w:p>
    <w:p w14:paraId="10979C75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lastRenderedPageBreak/>
        <w:t>МЕТОДЫ ФОРМИРОВАНИЯ НАЧАЛЬНЫХ УСЛОВИЙ ДЛЯ НАСТРОЙКИ НЕЙРОННЫХ СЕТЕЙ ПРИ РЕШЕНИИ СИСТЕМ ЛИНЕЙНЫХ АЛГЕБРАИЧЕСКИХ УРАВНЕНИЙ</w:t>
      </w:r>
      <w:r w:rsidRPr="00FF79A9">
        <w:t xml:space="preserve">. </w:t>
      </w:r>
      <w:r>
        <w:t>Пантюхин Д.В.</w:t>
      </w:r>
      <w:r w:rsidRPr="00FF79A9">
        <w:rPr>
          <w:lang w:val="en-US"/>
        </w:rPr>
        <w:t xml:space="preserve"> </w:t>
      </w:r>
      <w:r>
        <w:t xml:space="preserve">Нейрокомпьютеры: разработка, применение. 2006. № 8-9. С. 15-17. </w:t>
      </w:r>
    </w:p>
    <w:p w14:paraId="2359F505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НЕЙРОСЕТЕВОЙ МЕТОД ИДЕНТИФИКАЦИИ ОДНОМЕРНОГО ОБЪЕКТА</w:t>
      </w:r>
      <w:r w:rsidRPr="00FF79A9">
        <w:t xml:space="preserve">. </w:t>
      </w:r>
      <w:r>
        <w:t>Пантюхин Д.В.</w:t>
      </w:r>
      <w:r w:rsidRPr="00FF79A9">
        <w:t xml:space="preserve"> </w:t>
      </w:r>
      <w:r>
        <w:t xml:space="preserve">Известия ТРТУ. 2006. № 3 (58). С. 109-115. </w:t>
      </w:r>
    </w:p>
    <w:p w14:paraId="4D19835A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СИНТЕЗ ПОСЛЕДОВАТЕЛЬНОГО ИНТЕГРАЛЬНОГО ПРОПОРЦИОНАЛЬНОГО НЕЙРОРЕГУЛЯТОРА ДЛЯ УПРАВЛЕНИЯ ЭЛЕКТРОПРИВОДОМ</w:t>
      </w:r>
      <w:r w:rsidRPr="00FF79A9">
        <w:t xml:space="preserve">. </w:t>
      </w:r>
      <w:proofErr w:type="spellStart"/>
      <w:r>
        <w:t>Буянкин</w:t>
      </w:r>
      <w:proofErr w:type="spellEnd"/>
      <w:r>
        <w:t xml:space="preserve"> В.М., Пантюхин Д.В.</w:t>
      </w:r>
      <w:r w:rsidRPr="00FF79A9">
        <w:rPr>
          <w:lang w:val="en-US"/>
        </w:rPr>
        <w:t xml:space="preserve"> </w:t>
      </w:r>
      <w:r>
        <w:t xml:space="preserve">Известия ТРТУ. 2006. № 3 (58). С. 115-121. </w:t>
      </w:r>
    </w:p>
    <w:p w14:paraId="66D0F8EC" w14:textId="77777777" w:rsidR="005A77C7" w:rsidRDefault="005A77C7" w:rsidP="005A77C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>
        <w:t>О ПУТЯХ ИНТЕГРАЦИИ УПРАВЛЯЮЩИХ ФУНКЦИЙ СОВРЕМЕННЫХ РОБОТОТЕХНИЧЕСКИХ СИСТЕМ</w:t>
      </w:r>
      <w:r w:rsidRPr="00FF79A9">
        <w:t xml:space="preserve"> </w:t>
      </w:r>
      <w:r>
        <w:t xml:space="preserve">Галушкин А.И., </w:t>
      </w:r>
      <w:proofErr w:type="spellStart"/>
      <w:r>
        <w:t>Лопота</w:t>
      </w:r>
      <w:proofErr w:type="spellEnd"/>
      <w:r>
        <w:t xml:space="preserve"> В.А., Пантюхин Д.В., Юревич Е.Н.</w:t>
      </w:r>
      <w:r w:rsidRPr="00C61E56">
        <w:t xml:space="preserve"> </w:t>
      </w:r>
      <w:r>
        <w:t xml:space="preserve">Известия ТРТУ. 2006. № 3 (58). С. 69-74. </w:t>
      </w:r>
    </w:p>
    <w:p w14:paraId="79EA5EC8" w14:textId="77777777" w:rsidR="005A77C7" w:rsidRPr="003C69D8" w:rsidRDefault="005A77C7" w:rsidP="005A77C7"/>
    <w:p w14:paraId="0A34F171" w14:textId="77777777" w:rsidR="005A77C7" w:rsidRPr="00D02872" w:rsidRDefault="005A77C7" w:rsidP="005B34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A77C7" w:rsidRPr="00D02872" w:rsidSect="008D636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DC35" w14:textId="77777777" w:rsidR="00EE1BBB" w:rsidRDefault="00EE1BBB" w:rsidP="00F279AB">
      <w:pPr>
        <w:spacing w:after="0" w:line="240" w:lineRule="auto"/>
      </w:pPr>
      <w:r>
        <w:separator/>
      </w:r>
    </w:p>
  </w:endnote>
  <w:endnote w:type="continuationSeparator" w:id="0">
    <w:p w14:paraId="3CA210D9" w14:textId="77777777" w:rsidR="00EE1BBB" w:rsidRDefault="00EE1BBB" w:rsidP="00F2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1AE6" w14:textId="77777777" w:rsidR="00EE1BBB" w:rsidRDefault="00EE1BBB" w:rsidP="00F279AB">
      <w:pPr>
        <w:spacing w:after="0" w:line="240" w:lineRule="auto"/>
      </w:pPr>
      <w:r>
        <w:separator/>
      </w:r>
    </w:p>
  </w:footnote>
  <w:footnote w:type="continuationSeparator" w:id="0">
    <w:p w14:paraId="6B24582E" w14:textId="77777777" w:rsidR="00EE1BBB" w:rsidRDefault="00EE1BBB" w:rsidP="00F279AB">
      <w:pPr>
        <w:spacing w:after="0" w:line="240" w:lineRule="auto"/>
      </w:pPr>
      <w:r>
        <w:continuationSeparator/>
      </w:r>
    </w:p>
  </w:footnote>
  <w:footnote w:id="1">
    <w:p w14:paraId="0B79EBAD" w14:textId="2F346AF9" w:rsidR="00F279AB" w:rsidRDefault="00F279AB">
      <w:pPr>
        <w:pStyle w:val="a9"/>
      </w:pPr>
      <w:r>
        <w:rPr>
          <w:rStyle w:val="ab"/>
        </w:rPr>
        <w:footnoteRef/>
      </w:r>
      <w:r>
        <w:t xml:space="preserve"> </w:t>
      </w:r>
      <w:r w:rsidR="00275309">
        <w:t>Указаны у</w:t>
      </w:r>
      <w:r>
        <w:t xml:space="preserve">чебные годы </w:t>
      </w:r>
    </w:p>
  </w:footnote>
  <w:footnote w:id="2">
    <w:p w14:paraId="0983FAD8" w14:textId="2ED7940E" w:rsidR="00E675F0" w:rsidRDefault="00E675F0">
      <w:pPr>
        <w:pStyle w:val="a9"/>
      </w:pPr>
      <w:r>
        <w:rPr>
          <w:rStyle w:val="ab"/>
        </w:rPr>
        <w:footnoteRef/>
      </w:r>
      <w:r>
        <w:t xml:space="preserve"> В 2019 году </w:t>
      </w:r>
      <w:proofErr w:type="spellStart"/>
      <w:r>
        <w:t>майнор</w:t>
      </w:r>
      <w:proofErr w:type="spellEnd"/>
      <w:r>
        <w:t xml:space="preserve"> победил в конкурсе </w:t>
      </w:r>
      <w:proofErr w:type="spellStart"/>
      <w:r>
        <w:t>майноров</w:t>
      </w:r>
      <w:proofErr w:type="spellEnd"/>
      <w:r>
        <w:t xml:space="preserve"> НИУ ВШЭ </w:t>
      </w:r>
      <w:hyperlink r:id="rId1" w:history="1">
        <w:r w:rsidRPr="00460562">
          <w:rPr>
            <w:rStyle w:val="a3"/>
          </w:rPr>
          <w:t>https://foi.hse.ru/news/322365579.html</w:t>
        </w:r>
      </w:hyperlink>
      <w:r>
        <w:t xml:space="preserve"> </w:t>
      </w:r>
    </w:p>
  </w:footnote>
  <w:footnote w:id="3">
    <w:p w14:paraId="69F7FF82" w14:textId="77777777" w:rsidR="00164A3D" w:rsidRDefault="00164A3D" w:rsidP="00164A3D">
      <w:pPr>
        <w:pStyle w:val="a9"/>
      </w:pPr>
      <w:r>
        <w:rPr>
          <w:rStyle w:val="ab"/>
        </w:rPr>
        <w:footnoteRef/>
      </w:r>
      <w:r>
        <w:t xml:space="preserve"> Материалы и записи доступны свободно:</w:t>
      </w:r>
    </w:p>
    <w:p w14:paraId="1370BEF2" w14:textId="7D961D11" w:rsidR="00164A3D" w:rsidRPr="00164A3D" w:rsidRDefault="00164A3D" w:rsidP="00164A3D">
      <w:pPr>
        <w:pStyle w:val="a9"/>
      </w:pPr>
      <w:r w:rsidRPr="00164A3D">
        <w:t xml:space="preserve">Записи </w:t>
      </w:r>
      <w:hyperlink r:id="rId2" w:history="1">
        <w:r w:rsidRPr="00E44F77">
          <w:rPr>
            <w:rStyle w:val="a3"/>
          </w:rPr>
          <w:t>https://drive.google.com/drive/folders/1suSVUUqCSSX2UTYDl1hqQNOpCnxYNu3k?usp=sharing</w:t>
        </w:r>
      </w:hyperlink>
      <w:r>
        <w:t xml:space="preserve"> </w:t>
      </w:r>
      <w:r w:rsidRPr="00164A3D">
        <w:t xml:space="preserve"> </w:t>
      </w:r>
    </w:p>
    <w:p w14:paraId="225B09EA" w14:textId="0A77339E" w:rsidR="00164A3D" w:rsidRDefault="00164A3D" w:rsidP="00164A3D">
      <w:pPr>
        <w:pStyle w:val="a9"/>
      </w:pPr>
      <w:r w:rsidRPr="00164A3D">
        <w:t xml:space="preserve">Материалы курса: </w:t>
      </w:r>
      <w:hyperlink r:id="rId3" w:history="1">
        <w:r w:rsidRPr="00E44F77">
          <w:rPr>
            <w:rStyle w:val="a3"/>
          </w:rPr>
          <w:t>https://drive.google.com/drive/folders/1O0CBwBfEZoEcvArz1cWTdNsYhTNNhsdt?usp=sharing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8DA"/>
    <w:multiLevelType w:val="multilevel"/>
    <w:tmpl w:val="EE2E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E6EE2"/>
    <w:multiLevelType w:val="hybridMultilevel"/>
    <w:tmpl w:val="4038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4E17"/>
    <w:multiLevelType w:val="hybridMultilevel"/>
    <w:tmpl w:val="28E894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044518"/>
    <w:multiLevelType w:val="hybridMultilevel"/>
    <w:tmpl w:val="CDCC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585"/>
    <w:multiLevelType w:val="multilevel"/>
    <w:tmpl w:val="D868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20162"/>
    <w:multiLevelType w:val="hybridMultilevel"/>
    <w:tmpl w:val="31EA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4699A"/>
    <w:multiLevelType w:val="multilevel"/>
    <w:tmpl w:val="23E6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45611"/>
    <w:multiLevelType w:val="multilevel"/>
    <w:tmpl w:val="0FB4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E7B50"/>
    <w:multiLevelType w:val="hybridMultilevel"/>
    <w:tmpl w:val="EA58F0DE"/>
    <w:lvl w:ilvl="0" w:tplc="D6120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943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71059"/>
    <w:multiLevelType w:val="hybridMultilevel"/>
    <w:tmpl w:val="750CBAAC"/>
    <w:lvl w:ilvl="0" w:tplc="E54E8414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8701F"/>
    <w:multiLevelType w:val="hybridMultilevel"/>
    <w:tmpl w:val="7874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76477"/>
    <w:multiLevelType w:val="multilevel"/>
    <w:tmpl w:val="EF52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B576D"/>
    <w:multiLevelType w:val="hybridMultilevel"/>
    <w:tmpl w:val="6AC8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82DBC"/>
    <w:multiLevelType w:val="multilevel"/>
    <w:tmpl w:val="7D6C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8D197B"/>
    <w:multiLevelType w:val="hybridMultilevel"/>
    <w:tmpl w:val="89C4AD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8F934EE"/>
    <w:multiLevelType w:val="multilevel"/>
    <w:tmpl w:val="9C96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E7901"/>
    <w:multiLevelType w:val="multilevel"/>
    <w:tmpl w:val="01A6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308925">
    <w:abstractNumId w:val="11"/>
  </w:num>
  <w:num w:numId="2" w16cid:durableId="878518273">
    <w:abstractNumId w:val="16"/>
  </w:num>
  <w:num w:numId="3" w16cid:durableId="439103566">
    <w:abstractNumId w:val="6"/>
  </w:num>
  <w:num w:numId="4" w16cid:durableId="14112594">
    <w:abstractNumId w:val="0"/>
  </w:num>
  <w:num w:numId="5" w16cid:durableId="855924317">
    <w:abstractNumId w:val="7"/>
  </w:num>
  <w:num w:numId="6" w16cid:durableId="671950745">
    <w:abstractNumId w:val="13"/>
  </w:num>
  <w:num w:numId="7" w16cid:durableId="294332598">
    <w:abstractNumId w:val="4"/>
  </w:num>
  <w:num w:numId="8" w16cid:durableId="239799067">
    <w:abstractNumId w:val="15"/>
  </w:num>
  <w:num w:numId="9" w16cid:durableId="1640502284">
    <w:abstractNumId w:val="3"/>
  </w:num>
  <w:num w:numId="10" w16cid:durableId="287973658">
    <w:abstractNumId w:val="10"/>
  </w:num>
  <w:num w:numId="11" w16cid:durableId="81723947">
    <w:abstractNumId w:val="8"/>
  </w:num>
  <w:num w:numId="12" w16cid:durableId="1267694947">
    <w:abstractNumId w:val="1"/>
  </w:num>
  <w:num w:numId="13" w16cid:durableId="1201627605">
    <w:abstractNumId w:val="9"/>
  </w:num>
  <w:num w:numId="14" w16cid:durableId="2126346029">
    <w:abstractNumId w:val="12"/>
  </w:num>
  <w:num w:numId="15" w16cid:durableId="1011759031">
    <w:abstractNumId w:val="2"/>
  </w:num>
  <w:num w:numId="16" w16cid:durableId="2144348285">
    <w:abstractNumId w:val="14"/>
  </w:num>
  <w:num w:numId="17" w16cid:durableId="70379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F7"/>
    <w:rsid w:val="00021609"/>
    <w:rsid w:val="000272EA"/>
    <w:rsid w:val="00055A70"/>
    <w:rsid w:val="00064321"/>
    <w:rsid w:val="000710D1"/>
    <w:rsid w:val="000D6201"/>
    <w:rsid w:val="00103EC8"/>
    <w:rsid w:val="001507D5"/>
    <w:rsid w:val="00155CE5"/>
    <w:rsid w:val="00164A3D"/>
    <w:rsid w:val="00165718"/>
    <w:rsid w:val="00205AB7"/>
    <w:rsid w:val="002061E5"/>
    <w:rsid w:val="002225A8"/>
    <w:rsid w:val="00275309"/>
    <w:rsid w:val="002D21E6"/>
    <w:rsid w:val="00325D81"/>
    <w:rsid w:val="00355A2F"/>
    <w:rsid w:val="003A02A5"/>
    <w:rsid w:val="003A47D5"/>
    <w:rsid w:val="003A7BAD"/>
    <w:rsid w:val="003D08D8"/>
    <w:rsid w:val="003F2A75"/>
    <w:rsid w:val="004337EF"/>
    <w:rsid w:val="0046121B"/>
    <w:rsid w:val="0048684E"/>
    <w:rsid w:val="004D6800"/>
    <w:rsid w:val="005A77C7"/>
    <w:rsid w:val="005B3479"/>
    <w:rsid w:val="005C4F6F"/>
    <w:rsid w:val="005F7E8B"/>
    <w:rsid w:val="006150EC"/>
    <w:rsid w:val="00651E59"/>
    <w:rsid w:val="00696254"/>
    <w:rsid w:val="006C2276"/>
    <w:rsid w:val="006F1167"/>
    <w:rsid w:val="0071389D"/>
    <w:rsid w:val="00743237"/>
    <w:rsid w:val="007531E3"/>
    <w:rsid w:val="0076477D"/>
    <w:rsid w:val="00790A5F"/>
    <w:rsid w:val="007C6FBA"/>
    <w:rsid w:val="007D405C"/>
    <w:rsid w:val="007E116F"/>
    <w:rsid w:val="00817DC5"/>
    <w:rsid w:val="00834C6F"/>
    <w:rsid w:val="00844CF6"/>
    <w:rsid w:val="008D4E06"/>
    <w:rsid w:val="008D636F"/>
    <w:rsid w:val="008E3E95"/>
    <w:rsid w:val="008E6096"/>
    <w:rsid w:val="008F2001"/>
    <w:rsid w:val="008F237D"/>
    <w:rsid w:val="009140A0"/>
    <w:rsid w:val="009303D9"/>
    <w:rsid w:val="00992AB9"/>
    <w:rsid w:val="009C118E"/>
    <w:rsid w:val="00A13E92"/>
    <w:rsid w:val="00A30018"/>
    <w:rsid w:val="00AD2875"/>
    <w:rsid w:val="00AD4914"/>
    <w:rsid w:val="00B0678A"/>
    <w:rsid w:val="00B17B68"/>
    <w:rsid w:val="00B26E7E"/>
    <w:rsid w:val="00B46B59"/>
    <w:rsid w:val="00B8094B"/>
    <w:rsid w:val="00BA6781"/>
    <w:rsid w:val="00C03737"/>
    <w:rsid w:val="00C22969"/>
    <w:rsid w:val="00C523D8"/>
    <w:rsid w:val="00C76FDD"/>
    <w:rsid w:val="00C97B87"/>
    <w:rsid w:val="00CD35AC"/>
    <w:rsid w:val="00CE7015"/>
    <w:rsid w:val="00D02872"/>
    <w:rsid w:val="00D120C9"/>
    <w:rsid w:val="00D2034C"/>
    <w:rsid w:val="00D41F8A"/>
    <w:rsid w:val="00D65D57"/>
    <w:rsid w:val="00E0203E"/>
    <w:rsid w:val="00E675F0"/>
    <w:rsid w:val="00EC0D33"/>
    <w:rsid w:val="00EC2CF7"/>
    <w:rsid w:val="00EE1BBB"/>
    <w:rsid w:val="00F279AB"/>
    <w:rsid w:val="00F44168"/>
    <w:rsid w:val="00F639D3"/>
    <w:rsid w:val="00F814D9"/>
    <w:rsid w:val="00F851A4"/>
    <w:rsid w:val="00F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9BCC"/>
  <w15:chartTrackingRefBased/>
  <w15:docId w15:val="{4FB4BBE0-D179-40B2-99A2-42F340D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2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C2C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C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2CF7"/>
    <w:rPr>
      <w:color w:val="0000FF"/>
      <w:u w:val="single"/>
    </w:rPr>
  </w:style>
  <w:style w:type="paragraph" w:customStyle="1" w:styleId="text">
    <w:name w:val="text"/>
    <w:basedOn w:val="a"/>
    <w:rsid w:val="00EC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CF7"/>
    <w:rPr>
      <w:b/>
      <w:bCs/>
    </w:rPr>
  </w:style>
  <w:style w:type="table" w:styleId="a5">
    <w:name w:val="Table Grid"/>
    <w:basedOn w:val="a1"/>
    <w:uiPriority w:val="39"/>
    <w:rsid w:val="00BA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3E9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3A7BAD"/>
    <w:rPr>
      <w:color w:val="605E5C"/>
      <w:shd w:val="clear" w:color="auto" w:fill="E1DFDD"/>
    </w:rPr>
  </w:style>
  <w:style w:type="character" w:customStyle="1" w:styleId="b">
    <w:name w:val="b"/>
    <w:basedOn w:val="a0"/>
    <w:rsid w:val="003A7BAD"/>
  </w:style>
  <w:style w:type="character" w:styleId="a8">
    <w:name w:val="FollowedHyperlink"/>
    <w:basedOn w:val="a0"/>
    <w:uiPriority w:val="99"/>
    <w:semiHidden/>
    <w:unhideWhenUsed/>
    <w:rsid w:val="003A7BAD"/>
    <w:rPr>
      <w:color w:val="954F72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279A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279A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27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olar.google.ru/citations?user=hzH1AJ0AAAAJ&amp;hl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ru/staff/PantiukhinDmit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m_beavis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antiukhin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dpantiukhin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rive.google.com/drive/folders/1O0CBwBfEZoEcvArz1cWTdNsYhTNNhsdt?usp=sharing" TargetMode="External"/><Relationship Id="rId2" Type="http://schemas.openxmlformats.org/officeDocument/2006/relationships/hyperlink" Target="https://drive.google.com/drive/folders/1suSVUUqCSSX2UTYDl1hqQNOpCnxYNu3k?usp=sharing" TargetMode="External"/><Relationship Id="rId1" Type="http://schemas.openxmlformats.org/officeDocument/2006/relationships/hyperlink" Target="https://foi.hse.ru/news/3223655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EB29-6C7F-44E0-A3F8-0A1638F3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10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58</cp:revision>
  <dcterms:created xsi:type="dcterms:W3CDTF">2014-06-23T06:38:00Z</dcterms:created>
  <dcterms:modified xsi:type="dcterms:W3CDTF">2022-07-01T17:55:00Z</dcterms:modified>
</cp:coreProperties>
</file>