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F44C" w14:textId="48AF8DB7" w:rsidR="006D5937" w:rsidRPr="00226887" w:rsidRDefault="006D5937" w:rsidP="006D5937">
      <w:pPr>
        <w:tabs>
          <w:tab w:val="left" w:pos="6096"/>
        </w:tabs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26887">
        <w:rPr>
          <w:rFonts w:ascii="Times New Roman" w:eastAsia="Times New Roman" w:hAnsi="Times New Roman" w:cs="Times New Roman"/>
          <w:sz w:val="26"/>
          <w:szCs w:val="26"/>
        </w:rPr>
        <w:t>УТВЕРЖД</w:t>
      </w:r>
      <w:r w:rsidR="00226887" w:rsidRPr="00226887">
        <w:rPr>
          <w:rFonts w:ascii="Times New Roman" w:eastAsia="Times New Roman" w:hAnsi="Times New Roman" w:cs="Times New Roman"/>
          <w:sz w:val="26"/>
          <w:szCs w:val="26"/>
          <w:lang w:val="ru-RU"/>
        </w:rPr>
        <w:t>АЮ</w:t>
      </w:r>
    </w:p>
    <w:p w14:paraId="3347E86B" w14:textId="24283ECC" w:rsidR="006D5937" w:rsidRPr="00226887" w:rsidRDefault="006D5937" w:rsidP="006D5937">
      <w:pPr>
        <w:tabs>
          <w:tab w:val="left" w:pos="6096"/>
        </w:tabs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26887">
        <w:rPr>
          <w:rFonts w:ascii="Times New Roman" w:eastAsia="Times New Roman" w:hAnsi="Times New Roman" w:cs="Times New Roman"/>
          <w:sz w:val="26"/>
          <w:szCs w:val="26"/>
        </w:rPr>
        <w:t>академически</w:t>
      </w:r>
      <w:r w:rsidR="00226887" w:rsidRPr="00226887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226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3788" w:rsidRPr="00226887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руководител</w:t>
      </w:r>
      <w:r w:rsidR="00226887" w:rsidRPr="00226887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</w:p>
    <w:p w14:paraId="68AC29E2" w14:textId="77777777" w:rsidR="006D5937" w:rsidRPr="00226887" w:rsidRDefault="006D5937" w:rsidP="006D5937">
      <w:pPr>
        <w:tabs>
          <w:tab w:val="left" w:pos="6096"/>
        </w:tabs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26887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</w:t>
      </w:r>
    </w:p>
    <w:p w14:paraId="2FCFBB37" w14:textId="0FF38345" w:rsidR="006D5937" w:rsidRPr="00226887" w:rsidRDefault="006D5937" w:rsidP="006D5937">
      <w:pPr>
        <w:tabs>
          <w:tab w:val="left" w:pos="6096"/>
        </w:tabs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2688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47AB4">
        <w:rPr>
          <w:rFonts w:ascii="Times New Roman" w:eastAsia="Times New Roman" w:hAnsi="Times New Roman" w:cs="Times New Roman"/>
          <w:sz w:val="26"/>
          <w:szCs w:val="26"/>
          <w:lang w:val="ru-RU"/>
        </w:rPr>
        <w:t>Производство новостей в международной среде</w:t>
      </w:r>
      <w:r w:rsidRPr="00226887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4F4DE6F9" w14:textId="212F8CBA" w:rsidR="006D5937" w:rsidRPr="00747AB4" w:rsidRDefault="00747AB4" w:rsidP="00747AB4">
      <w:pPr>
        <w:tabs>
          <w:tab w:val="left" w:pos="6096"/>
        </w:tabs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Дмитриев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О.А.</w:t>
      </w:r>
      <w:proofErr w:type="gramEnd"/>
    </w:p>
    <w:p w14:paraId="7AA2CEEC" w14:textId="77777777" w:rsidR="003D3477" w:rsidRPr="00226887" w:rsidRDefault="003D3477" w:rsidP="00205DC3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8"/>
          <w:szCs w:val="24"/>
        </w:rPr>
      </w:pPr>
    </w:p>
    <w:p w14:paraId="52E92639" w14:textId="77777777" w:rsidR="007E7703" w:rsidRPr="00226887" w:rsidRDefault="007E7703" w:rsidP="00205DC3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56C4786" w14:textId="77777777" w:rsidR="006D5937" w:rsidRPr="00226887" w:rsidRDefault="006D5937" w:rsidP="006D5937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6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Программа практики</w:t>
      </w:r>
    </w:p>
    <w:p w14:paraId="3600D252" w14:textId="4825882A" w:rsidR="006D5937" w:rsidRPr="00226887" w:rsidRDefault="006D5937" w:rsidP="006D5937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88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программа «</w:t>
      </w:r>
      <w:r w:rsidR="00747AB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Производство новостей в международной среде</w:t>
      </w:r>
      <w:r w:rsidRPr="0022688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58916A2E" w14:textId="77777777" w:rsidR="006D5937" w:rsidRPr="00226887" w:rsidRDefault="006D5937" w:rsidP="006D59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3E32A" w14:textId="1CF257C8" w:rsidR="006D5937" w:rsidRPr="00226887" w:rsidRDefault="006D5937" w:rsidP="006D5937">
      <w:pPr>
        <w:spacing w:line="240" w:lineRule="auto"/>
        <w:ind w:right="-1"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образовательной программы </w:t>
      </w:r>
      <w:r w:rsidRPr="002268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="00747A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Производство новостей в международной среде</w:t>
      </w:r>
      <w:r w:rsidRPr="002268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14:paraId="0A8EA970" w14:textId="44B378FE" w:rsidR="006D5937" w:rsidRPr="00226887" w:rsidRDefault="006D5937" w:rsidP="006D5937">
      <w:pPr>
        <w:spacing w:line="240" w:lineRule="auto"/>
        <w:ind w:left="3540" w:right="-1"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226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студентов </w:t>
      </w:r>
      <w:r w:rsidRPr="00226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202</w:t>
      </w:r>
      <w:r w:rsidR="00747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</w:t>
      </w:r>
      <w:r w:rsidRPr="00226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года набора</w:t>
      </w:r>
    </w:p>
    <w:p w14:paraId="1E06E5BC" w14:textId="77777777" w:rsidR="00406D43" w:rsidRPr="00226887" w:rsidRDefault="00406D43" w:rsidP="00205DC3">
      <w:pPr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A8320B" w14:textId="77777777" w:rsidR="006D5937" w:rsidRPr="00226887" w:rsidRDefault="006D5937" w:rsidP="006D593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887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7E4327A6" w14:textId="5CEF1146" w:rsidR="009C2F47" w:rsidRPr="00226887" w:rsidRDefault="006D5937" w:rsidP="009C2F4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Pr="0022688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47AB4">
        <w:rPr>
          <w:rFonts w:ascii="Times New Roman" w:hAnsi="Times New Roman" w:cs="Times New Roman"/>
          <w:sz w:val="24"/>
          <w:szCs w:val="24"/>
          <w:lang w:val="ru-RU"/>
        </w:rPr>
        <w:t>Производство новостей в международной среде</w:t>
      </w:r>
      <w:r w:rsidRPr="0022688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26887">
        <w:rPr>
          <w:rFonts w:ascii="Times New Roman" w:hAnsi="Times New Roman" w:cs="Times New Roman"/>
          <w:sz w:val="24"/>
          <w:szCs w:val="24"/>
        </w:rPr>
        <w:t xml:space="preserve"> реализуется в форме</w:t>
      </w:r>
      <w:r w:rsidR="00F3061F" w:rsidRPr="00226887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профессиональной и проектной практики и</w:t>
      </w:r>
      <w:r w:rsidRPr="00226887">
        <w:rPr>
          <w:rFonts w:ascii="Times New Roman" w:hAnsi="Times New Roman" w:cs="Times New Roman"/>
          <w:sz w:val="24"/>
          <w:szCs w:val="24"/>
        </w:rPr>
        <w:t xml:space="preserve"> ставит главной целью </w:t>
      </w:r>
      <w:r w:rsidR="009C2F47" w:rsidRPr="00226887">
        <w:rPr>
          <w:rFonts w:ascii="Times New Roman" w:hAnsi="Times New Roman" w:cs="Times New Roman"/>
          <w:sz w:val="24"/>
          <w:szCs w:val="24"/>
          <w:lang w:val="ru-RU"/>
        </w:rPr>
        <w:t>закрепление прикладных аспектов теоретических курсов в реальных редакционных условиях, а также отработка инструментального подхода в журналистике.</w:t>
      </w:r>
    </w:p>
    <w:p w14:paraId="661F4597" w14:textId="6E0DAABE" w:rsidR="00543E35" w:rsidRPr="00226887" w:rsidRDefault="006D5937" w:rsidP="007E654C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87">
        <w:rPr>
          <w:rFonts w:ascii="Times New Roman" w:hAnsi="Times New Roman" w:cs="Times New Roman"/>
          <w:sz w:val="24"/>
          <w:szCs w:val="24"/>
        </w:rPr>
        <w:t xml:space="preserve">Участие в таких элементах практической подготовки, как </w:t>
      </w:r>
      <w:r w:rsidR="00F3061F" w:rsidRPr="00226887">
        <w:rPr>
          <w:rFonts w:ascii="Times New Roman" w:hAnsi="Times New Roman" w:cs="Times New Roman"/>
          <w:sz w:val="24"/>
          <w:szCs w:val="24"/>
        </w:rPr>
        <w:t>курсовая работа, производственная практика, проекты и подготовка выпускной квалификационной работы</w:t>
      </w:r>
      <w:r w:rsidRPr="00226887">
        <w:rPr>
          <w:rFonts w:ascii="Times New Roman" w:hAnsi="Times New Roman" w:cs="Times New Roman"/>
          <w:sz w:val="24"/>
          <w:szCs w:val="24"/>
        </w:rPr>
        <w:t xml:space="preserve"> способствует формированию, закреплению, развитию практических навыков и компетенций по профилю образовательной программы, в том числе: </w:t>
      </w:r>
      <w:r w:rsidR="00543E35" w:rsidRPr="00226887">
        <w:rPr>
          <w:rFonts w:ascii="Times New Roman" w:hAnsi="Times New Roman" w:cs="Times New Roman"/>
          <w:sz w:val="24"/>
          <w:szCs w:val="24"/>
        </w:rPr>
        <w:t>умение</w:t>
      </w:r>
      <w:r w:rsidR="009C2F47" w:rsidRPr="00226887">
        <w:rPr>
          <w:rFonts w:ascii="Times New Roman" w:hAnsi="Times New Roman" w:cs="Times New Roman"/>
          <w:sz w:val="24"/>
          <w:szCs w:val="24"/>
        </w:rPr>
        <w:t xml:space="preserve"> планировать, продюсировать, организовывать, создавать медиапродукты, строить нарратив согласно сложившимся лучшим практикам индустрии и требованиям к качеству </w:t>
      </w:r>
      <w:proofErr w:type="spellStart"/>
      <w:r w:rsidR="009C2F47" w:rsidRPr="00226887">
        <w:rPr>
          <w:rFonts w:ascii="Times New Roman" w:hAnsi="Times New Roman" w:cs="Times New Roman"/>
          <w:sz w:val="24"/>
          <w:szCs w:val="24"/>
        </w:rPr>
        <w:t>медиатекста</w:t>
      </w:r>
      <w:proofErr w:type="spellEnd"/>
      <w:r w:rsidR="00543E35" w:rsidRPr="00226887">
        <w:rPr>
          <w:rFonts w:ascii="Times New Roman" w:hAnsi="Times New Roman" w:cs="Times New Roman"/>
          <w:sz w:val="24"/>
          <w:szCs w:val="24"/>
        </w:rPr>
        <w:t>; собирать, верифицировать, анализировать, корректно интерпретировать информацию, корректно представлять информацию в контексте, определять достоверность и актуальность информации, проверять и верифицировать факты и источники</w:t>
      </w:r>
      <w:r w:rsidR="00F72B3B" w:rsidRPr="00226887">
        <w:rPr>
          <w:rFonts w:ascii="Times New Roman" w:hAnsi="Times New Roman" w:cs="Times New Roman"/>
          <w:sz w:val="24"/>
          <w:szCs w:val="24"/>
        </w:rPr>
        <w:t xml:space="preserve">; формулировать проблему или конфликт, представить все существующие точки зрения, сформулировать нарратив на основе собранной и верифицированной информации и проделанного анализа; </w:t>
      </w:r>
      <w:r w:rsidR="00104C26" w:rsidRPr="00226887">
        <w:rPr>
          <w:rFonts w:ascii="Times New Roman" w:hAnsi="Times New Roman" w:cs="Times New Roman"/>
          <w:sz w:val="24"/>
          <w:szCs w:val="24"/>
        </w:rPr>
        <w:t xml:space="preserve">создавать </w:t>
      </w:r>
      <w:proofErr w:type="spellStart"/>
      <w:r w:rsidR="00104C26" w:rsidRPr="00226887">
        <w:rPr>
          <w:rFonts w:ascii="Times New Roman" w:hAnsi="Times New Roman" w:cs="Times New Roman"/>
          <w:sz w:val="24"/>
          <w:szCs w:val="24"/>
        </w:rPr>
        <w:t>медиаматериалы</w:t>
      </w:r>
      <w:proofErr w:type="spellEnd"/>
      <w:r w:rsidR="00104C26" w:rsidRPr="00226887">
        <w:rPr>
          <w:rFonts w:ascii="Times New Roman" w:hAnsi="Times New Roman" w:cs="Times New Roman"/>
          <w:sz w:val="24"/>
          <w:szCs w:val="24"/>
        </w:rPr>
        <w:t xml:space="preserve"> различных форматов для любых типов медиа, разрабатывать оригинальные форматы медиапродуктов, инновационные медиапродукты.</w:t>
      </w:r>
    </w:p>
    <w:p w14:paraId="271D597F" w14:textId="5DC18A04" w:rsidR="006D5937" w:rsidRPr="00226887" w:rsidRDefault="006D5937" w:rsidP="006D593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87">
        <w:rPr>
          <w:rFonts w:ascii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2BFF322F" w14:textId="77777777" w:rsidR="006D5937" w:rsidRPr="00226887" w:rsidRDefault="006D5937" w:rsidP="006D5937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34EEC4" w14:textId="7060311B" w:rsidR="006D5937" w:rsidRPr="00226887" w:rsidRDefault="006D5937" w:rsidP="006D5937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87">
        <w:rPr>
          <w:rFonts w:ascii="Times New Roman" w:hAnsi="Times New Roman" w:cs="Times New Roman"/>
          <w:b/>
          <w:sz w:val="24"/>
          <w:szCs w:val="24"/>
        </w:rPr>
        <w:t>РАЗДЕЛ 1. Общие сведения</w:t>
      </w:r>
    </w:p>
    <w:p w14:paraId="21B8D02A" w14:textId="517C1E44" w:rsidR="006D5937" w:rsidRPr="00226887" w:rsidRDefault="006D5937" w:rsidP="006D5937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74"/>
        <w:gridCol w:w="2191"/>
        <w:gridCol w:w="1604"/>
        <w:gridCol w:w="1314"/>
        <w:gridCol w:w="1316"/>
        <w:gridCol w:w="1604"/>
        <w:gridCol w:w="1459"/>
      </w:tblGrid>
      <w:tr w:rsidR="006D5937" w:rsidRPr="00226887" w14:paraId="1322EA63" w14:textId="77777777" w:rsidTr="001C77FD">
        <w:tc>
          <w:tcPr>
            <w:tcW w:w="422" w:type="pct"/>
          </w:tcPr>
          <w:p w14:paraId="4A169195" w14:textId="77777777" w:rsidR="006D5937" w:rsidRPr="00226887" w:rsidRDefault="006D5937" w:rsidP="001C7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057" w:type="pct"/>
          </w:tcPr>
          <w:p w14:paraId="5EDBCF0E" w14:textId="77777777" w:rsidR="006D5937" w:rsidRPr="00226887" w:rsidRDefault="006D5937" w:rsidP="001C7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774" w:type="pct"/>
          </w:tcPr>
          <w:p w14:paraId="31A32254" w14:textId="77777777" w:rsidR="006D5937" w:rsidRPr="00226887" w:rsidRDefault="006D5937" w:rsidP="001C7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5A68CCFA" w14:textId="77777777" w:rsidR="006D5937" w:rsidRPr="00226887" w:rsidRDefault="006D5937" w:rsidP="001C7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634" w:type="pct"/>
          </w:tcPr>
          <w:p w14:paraId="018C7235" w14:textId="77777777" w:rsidR="006D5937" w:rsidRPr="00226887" w:rsidRDefault="006D5937" w:rsidP="001C77F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 </w:t>
            </w:r>
          </w:p>
        </w:tc>
        <w:tc>
          <w:tcPr>
            <w:tcW w:w="635" w:type="pct"/>
          </w:tcPr>
          <w:p w14:paraId="04061780" w14:textId="77777777" w:rsidR="006D5937" w:rsidRPr="00226887" w:rsidRDefault="006D5937" w:rsidP="001C77F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>з.е</w:t>
            </w:r>
            <w:proofErr w:type="spellEnd"/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на </w:t>
            </w:r>
          </w:p>
          <w:p w14:paraId="78C03E79" w14:textId="77777777" w:rsidR="006D5937" w:rsidRPr="00226887" w:rsidRDefault="006D5937" w:rsidP="001C77F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>1 студ.</w:t>
            </w:r>
          </w:p>
        </w:tc>
        <w:tc>
          <w:tcPr>
            <w:tcW w:w="774" w:type="pct"/>
          </w:tcPr>
          <w:p w14:paraId="02299D68" w14:textId="77777777" w:rsidR="006D5937" w:rsidRPr="00226887" w:rsidRDefault="006D5937" w:rsidP="001C7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proofErr w:type="gramStart"/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>ак.часах</w:t>
            </w:r>
            <w:proofErr w:type="spellEnd"/>
            <w:proofErr w:type="gramEnd"/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1885329" w14:textId="77777777" w:rsidR="006D5937" w:rsidRPr="00226887" w:rsidRDefault="006D5937" w:rsidP="001C7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>на 1 студ.</w:t>
            </w:r>
          </w:p>
        </w:tc>
        <w:tc>
          <w:tcPr>
            <w:tcW w:w="704" w:type="pct"/>
          </w:tcPr>
          <w:p w14:paraId="35EAFE1A" w14:textId="77777777" w:rsidR="006D5937" w:rsidRPr="00226887" w:rsidRDefault="006D5937" w:rsidP="001C7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87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6D5937" w:rsidRPr="00226887" w14:paraId="0D424549" w14:textId="77777777" w:rsidTr="001C77FD">
        <w:tc>
          <w:tcPr>
            <w:tcW w:w="422" w:type="pct"/>
          </w:tcPr>
          <w:p w14:paraId="3D86A19F" w14:textId="77777777" w:rsidR="006D5937" w:rsidRPr="00226887" w:rsidRDefault="006D5937" w:rsidP="00F3061F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226887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057" w:type="pct"/>
          </w:tcPr>
          <w:p w14:paraId="70F31971" w14:textId="42CBA8A1" w:rsidR="006D5937" w:rsidRPr="00226887" w:rsidRDefault="00747AB4" w:rsidP="001C77FD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Научно-исследовательская</w:t>
            </w:r>
          </w:p>
        </w:tc>
        <w:tc>
          <w:tcPr>
            <w:tcW w:w="774" w:type="pct"/>
          </w:tcPr>
          <w:p w14:paraId="3923E53C" w14:textId="77777777" w:rsidR="006D5937" w:rsidRPr="00226887" w:rsidRDefault="006D5937" w:rsidP="001C77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6887">
              <w:rPr>
                <w:rFonts w:ascii="Times New Roman" w:hAnsi="Times New Roman" w:cs="Times New Roman"/>
                <w:i/>
              </w:rPr>
              <w:t>Курсовая работа</w:t>
            </w:r>
          </w:p>
        </w:tc>
        <w:tc>
          <w:tcPr>
            <w:tcW w:w="634" w:type="pct"/>
          </w:tcPr>
          <w:p w14:paraId="311DF8E7" w14:textId="77777777" w:rsidR="006D5937" w:rsidRPr="00226887" w:rsidRDefault="006D5937" w:rsidP="001C77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6887">
              <w:rPr>
                <w:rFonts w:ascii="Times New Roman" w:hAnsi="Times New Roman" w:cs="Times New Roman"/>
                <w:i/>
              </w:rPr>
              <w:t>Обязательная</w:t>
            </w:r>
          </w:p>
        </w:tc>
        <w:tc>
          <w:tcPr>
            <w:tcW w:w="635" w:type="pct"/>
          </w:tcPr>
          <w:p w14:paraId="65E2820B" w14:textId="3FA9FCA5" w:rsidR="006D5937" w:rsidRPr="00226887" w:rsidRDefault="008253A3" w:rsidP="001C77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6887">
              <w:rPr>
                <w:rFonts w:ascii="Times New Roman" w:hAnsi="Times New Roman" w:cs="Times New Roman"/>
                <w:lang w:val="en-US"/>
              </w:rPr>
              <w:t>6</w:t>
            </w:r>
            <w:r w:rsidR="006D5937" w:rsidRPr="0022688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74" w:type="pct"/>
          </w:tcPr>
          <w:p w14:paraId="3DA3CED1" w14:textId="582CE64A" w:rsidR="006D5937" w:rsidRPr="00226887" w:rsidRDefault="008253A3" w:rsidP="001C77F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26887">
              <w:rPr>
                <w:rFonts w:ascii="Times New Roman" w:hAnsi="Times New Roman" w:cs="Times New Roman"/>
                <w:i/>
                <w:lang w:val="en-US"/>
              </w:rPr>
              <w:t>228</w:t>
            </w:r>
          </w:p>
        </w:tc>
        <w:tc>
          <w:tcPr>
            <w:tcW w:w="704" w:type="pct"/>
            <w:vAlign w:val="center"/>
          </w:tcPr>
          <w:p w14:paraId="5041F434" w14:textId="77777777" w:rsidR="006D5937" w:rsidRPr="00226887" w:rsidRDefault="006D5937" w:rsidP="00F3061F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226887">
              <w:rPr>
                <w:rFonts w:ascii="Times New Roman" w:hAnsi="Times New Roman" w:cs="Times New Roman"/>
                <w:i/>
              </w:rPr>
              <w:t>первый год обучения</w:t>
            </w:r>
          </w:p>
        </w:tc>
      </w:tr>
      <w:tr w:rsidR="006D5937" w:rsidRPr="00226887" w14:paraId="6716107C" w14:textId="77777777" w:rsidTr="001C77FD">
        <w:tc>
          <w:tcPr>
            <w:tcW w:w="422" w:type="pct"/>
          </w:tcPr>
          <w:p w14:paraId="4268C58E" w14:textId="77777777" w:rsidR="006D5937" w:rsidRPr="00226887" w:rsidRDefault="006D5937" w:rsidP="00F3061F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226887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057" w:type="pct"/>
          </w:tcPr>
          <w:p w14:paraId="486FAFBA" w14:textId="77777777" w:rsidR="006D5937" w:rsidRPr="00226887" w:rsidRDefault="006D5937" w:rsidP="001C77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6887">
              <w:rPr>
                <w:rFonts w:ascii="Times New Roman" w:hAnsi="Times New Roman" w:cs="Times New Roman"/>
                <w:i/>
              </w:rPr>
              <w:t>Профессиональная</w:t>
            </w:r>
          </w:p>
        </w:tc>
        <w:tc>
          <w:tcPr>
            <w:tcW w:w="774" w:type="pct"/>
          </w:tcPr>
          <w:p w14:paraId="7FB555EC" w14:textId="77777777" w:rsidR="006D5937" w:rsidRPr="00226887" w:rsidRDefault="00F3061F" w:rsidP="001C77FD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226887">
              <w:rPr>
                <w:rFonts w:ascii="Times New Roman" w:hAnsi="Times New Roman" w:cs="Times New Roman"/>
                <w:i/>
                <w:lang w:val="ru-RU"/>
              </w:rPr>
              <w:t>Производственная</w:t>
            </w:r>
          </w:p>
        </w:tc>
        <w:tc>
          <w:tcPr>
            <w:tcW w:w="634" w:type="pct"/>
          </w:tcPr>
          <w:p w14:paraId="6AAE3964" w14:textId="77777777" w:rsidR="006D5937" w:rsidRPr="00226887" w:rsidRDefault="006D5937" w:rsidP="001C77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6887">
              <w:rPr>
                <w:rFonts w:ascii="Times New Roman" w:hAnsi="Times New Roman" w:cs="Times New Roman"/>
                <w:i/>
              </w:rPr>
              <w:t>Обязательная</w:t>
            </w:r>
          </w:p>
        </w:tc>
        <w:tc>
          <w:tcPr>
            <w:tcW w:w="635" w:type="pct"/>
          </w:tcPr>
          <w:p w14:paraId="38DC9881" w14:textId="3245076F" w:rsidR="006D5937" w:rsidRPr="00226887" w:rsidRDefault="00747AB4" w:rsidP="00F3061F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4</w:t>
            </w:r>
          </w:p>
        </w:tc>
        <w:tc>
          <w:tcPr>
            <w:tcW w:w="774" w:type="pct"/>
          </w:tcPr>
          <w:p w14:paraId="01D36B47" w14:textId="3AAB1CC9" w:rsidR="006D5937" w:rsidRPr="00226887" w:rsidRDefault="00747AB4" w:rsidP="001C77FD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152</w:t>
            </w:r>
          </w:p>
        </w:tc>
        <w:tc>
          <w:tcPr>
            <w:tcW w:w="704" w:type="pct"/>
            <w:vAlign w:val="center"/>
          </w:tcPr>
          <w:p w14:paraId="26C7312D" w14:textId="0B8EC62D" w:rsidR="006D5937" w:rsidRPr="00226887" w:rsidRDefault="006D5937" w:rsidP="001C77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6887">
              <w:rPr>
                <w:rFonts w:ascii="Times New Roman" w:hAnsi="Times New Roman" w:cs="Times New Roman"/>
                <w:i/>
              </w:rPr>
              <w:t xml:space="preserve">лето </w:t>
            </w:r>
          </w:p>
          <w:p w14:paraId="42B64F89" w14:textId="77777777" w:rsidR="006D5937" w:rsidRPr="00226887" w:rsidRDefault="00F3061F" w:rsidP="00F3061F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226887">
              <w:rPr>
                <w:rFonts w:ascii="Times New Roman" w:hAnsi="Times New Roman" w:cs="Times New Roman"/>
                <w:i/>
                <w:lang w:val="ru-RU"/>
              </w:rPr>
              <w:t>первого</w:t>
            </w:r>
            <w:r w:rsidR="006D5937" w:rsidRPr="00226887">
              <w:rPr>
                <w:rFonts w:ascii="Times New Roman" w:hAnsi="Times New Roman" w:cs="Times New Roman"/>
                <w:i/>
              </w:rPr>
              <w:t xml:space="preserve"> года обучения</w:t>
            </w:r>
          </w:p>
        </w:tc>
      </w:tr>
      <w:tr w:rsidR="007B4293" w:rsidRPr="00226887" w14:paraId="3697FBA7" w14:textId="77777777" w:rsidTr="001C77FD">
        <w:tc>
          <w:tcPr>
            <w:tcW w:w="422" w:type="pct"/>
          </w:tcPr>
          <w:p w14:paraId="54835D75" w14:textId="77777777" w:rsidR="007B4293" w:rsidRPr="00226887" w:rsidRDefault="007B4293" w:rsidP="007B4293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226887">
              <w:rPr>
                <w:rFonts w:ascii="Times New Roman" w:hAnsi="Times New Roman" w:cs="Times New Roman"/>
                <w:i/>
                <w:lang w:val="ru-RU"/>
              </w:rPr>
              <w:t>1,</w:t>
            </w:r>
            <w:r w:rsidRPr="0022688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057" w:type="pct"/>
          </w:tcPr>
          <w:p w14:paraId="4EA5275F" w14:textId="77777777" w:rsidR="007B4293" w:rsidRPr="00226887" w:rsidRDefault="007B4293" w:rsidP="007B4293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226887">
              <w:rPr>
                <w:rFonts w:ascii="Times New Roman" w:hAnsi="Times New Roman" w:cs="Times New Roman"/>
                <w:i/>
                <w:iCs/>
                <w:color w:val="000000"/>
              </w:rPr>
              <w:t>Проектная</w:t>
            </w:r>
          </w:p>
        </w:tc>
        <w:tc>
          <w:tcPr>
            <w:tcW w:w="774" w:type="pct"/>
          </w:tcPr>
          <w:p w14:paraId="30E4477F" w14:textId="77777777" w:rsidR="007B4293" w:rsidRPr="00226887" w:rsidRDefault="007B4293" w:rsidP="007B42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6887">
              <w:rPr>
                <w:rFonts w:ascii="Times New Roman" w:hAnsi="Times New Roman" w:cs="Times New Roman"/>
                <w:i/>
              </w:rPr>
              <w:t>Проекты</w:t>
            </w:r>
          </w:p>
        </w:tc>
        <w:tc>
          <w:tcPr>
            <w:tcW w:w="634" w:type="pct"/>
          </w:tcPr>
          <w:p w14:paraId="4097A0C3" w14:textId="77777777" w:rsidR="007B4293" w:rsidRPr="00226887" w:rsidRDefault="007B4293" w:rsidP="007B42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6887">
              <w:rPr>
                <w:rFonts w:ascii="Times New Roman" w:hAnsi="Times New Roman" w:cs="Times New Roman"/>
                <w:i/>
              </w:rPr>
              <w:t>По выбору</w:t>
            </w:r>
          </w:p>
        </w:tc>
        <w:tc>
          <w:tcPr>
            <w:tcW w:w="635" w:type="pct"/>
          </w:tcPr>
          <w:p w14:paraId="13FF3993" w14:textId="6EDE8290" w:rsidR="007B4293" w:rsidRPr="00747AB4" w:rsidRDefault="00747AB4" w:rsidP="007B4293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4</w:t>
            </w:r>
          </w:p>
        </w:tc>
        <w:tc>
          <w:tcPr>
            <w:tcW w:w="774" w:type="pct"/>
          </w:tcPr>
          <w:p w14:paraId="415082FC" w14:textId="04E4392D" w:rsidR="007B4293" w:rsidRPr="00747AB4" w:rsidRDefault="00747AB4" w:rsidP="007B4293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152</w:t>
            </w:r>
          </w:p>
        </w:tc>
        <w:tc>
          <w:tcPr>
            <w:tcW w:w="704" w:type="pct"/>
            <w:vAlign w:val="center"/>
          </w:tcPr>
          <w:p w14:paraId="48BDDB6F" w14:textId="5598207A" w:rsidR="007B4293" w:rsidRPr="00226887" w:rsidRDefault="007B4293" w:rsidP="007B42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6887">
              <w:rPr>
                <w:rFonts w:ascii="Times New Roman" w:hAnsi="Times New Roman" w:cs="Times New Roman"/>
                <w:i/>
                <w:lang w:val="ru-RU"/>
              </w:rPr>
              <w:t>2</w:t>
            </w:r>
            <w:r w:rsidRPr="00226887">
              <w:rPr>
                <w:rFonts w:ascii="Times New Roman" w:hAnsi="Times New Roman" w:cs="Times New Roman"/>
                <w:i/>
              </w:rPr>
              <w:t xml:space="preserve"> модуль </w:t>
            </w:r>
            <w:r w:rsidR="00332E98"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Pr="00226887">
              <w:rPr>
                <w:rFonts w:ascii="Times New Roman" w:hAnsi="Times New Roman" w:cs="Times New Roman"/>
                <w:i/>
              </w:rPr>
              <w:t xml:space="preserve"> года обучения – 3 модуль </w:t>
            </w:r>
            <w:r w:rsidRPr="00226887">
              <w:rPr>
                <w:rFonts w:ascii="Times New Roman" w:hAnsi="Times New Roman" w:cs="Times New Roman"/>
                <w:i/>
                <w:lang w:val="ru-RU"/>
              </w:rPr>
              <w:t>2</w:t>
            </w:r>
            <w:r w:rsidRPr="00226887">
              <w:rPr>
                <w:rFonts w:ascii="Times New Roman" w:hAnsi="Times New Roman" w:cs="Times New Roman"/>
                <w:i/>
              </w:rPr>
              <w:t xml:space="preserve"> </w:t>
            </w:r>
            <w:r w:rsidRPr="00226887">
              <w:rPr>
                <w:rFonts w:ascii="Times New Roman" w:hAnsi="Times New Roman" w:cs="Times New Roman"/>
                <w:i/>
              </w:rPr>
              <w:lastRenderedPageBreak/>
              <w:t>года обучения</w:t>
            </w:r>
          </w:p>
        </w:tc>
      </w:tr>
      <w:tr w:rsidR="007B4293" w:rsidRPr="00226887" w14:paraId="458B9AA7" w14:textId="77777777" w:rsidTr="001C77FD">
        <w:tc>
          <w:tcPr>
            <w:tcW w:w="422" w:type="pct"/>
          </w:tcPr>
          <w:p w14:paraId="7F9E16B2" w14:textId="20CFCC2A" w:rsidR="007B4293" w:rsidRPr="00332E98" w:rsidRDefault="00332E98" w:rsidP="007B4293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lastRenderedPageBreak/>
              <w:t>2</w:t>
            </w:r>
          </w:p>
        </w:tc>
        <w:tc>
          <w:tcPr>
            <w:tcW w:w="1057" w:type="pct"/>
          </w:tcPr>
          <w:p w14:paraId="6ED9B37B" w14:textId="4EAA5242" w:rsidR="007B4293" w:rsidRPr="00226887" w:rsidRDefault="00747AB4" w:rsidP="007B4293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Научно-исследовательская</w:t>
            </w:r>
          </w:p>
        </w:tc>
        <w:tc>
          <w:tcPr>
            <w:tcW w:w="774" w:type="pct"/>
          </w:tcPr>
          <w:p w14:paraId="30C76999" w14:textId="77777777" w:rsidR="007B4293" w:rsidRPr="00226887" w:rsidRDefault="007B4293" w:rsidP="007B42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6887">
              <w:rPr>
                <w:rFonts w:ascii="Times New Roman" w:hAnsi="Times New Roman" w:cs="Times New Roman"/>
                <w:i/>
              </w:rPr>
              <w:t>Подготовка ВКР</w:t>
            </w:r>
          </w:p>
        </w:tc>
        <w:tc>
          <w:tcPr>
            <w:tcW w:w="634" w:type="pct"/>
          </w:tcPr>
          <w:p w14:paraId="6D2AEC6B" w14:textId="77777777" w:rsidR="007B4293" w:rsidRPr="00226887" w:rsidRDefault="007B4293" w:rsidP="007B42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6887">
              <w:rPr>
                <w:rFonts w:ascii="Times New Roman" w:hAnsi="Times New Roman" w:cs="Times New Roman"/>
                <w:i/>
              </w:rPr>
              <w:t>Обязательная</w:t>
            </w:r>
          </w:p>
        </w:tc>
        <w:tc>
          <w:tcPr>
            <w:tcW w:w="635" w:type="pct"/>
          </w:tcPr>
          <w:p w14:paraId="22BCBCE9" w14:textId="779D932E" w:rsidR="007B4293" w:rsidRPr="00226887" w:rsidRDefault="00747AB4" w:rsidP="007B4293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24</w:t>
            </w:r>
          </w:p>
        </w:tc>
        <w:tc>
          <w:tcPr>
            <w:tcW w:w="774" w:type="pct"/>
          </w:tcPr>
          <w:p w14:paraId="3DA7E9D2" w14:textId="772134E9" w:rsidR="007B4293" w:rsidRPr="00226887" w:rsidRDefault="00747AB4" w:rsidP="007B4293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912</w:t>
            </w:r>
          </w:p>
        </w:tc>
        <w:tc>
          <w:tcPr>
            <w:tcW w:w="704" w:type="pct"/>
          </w:tcPr>
          <w:p w14:paraId="6DC1F973" w14:textId="77777777" w:rsidR="007B4293" w:rsidRPr="00226887" w:rsidRDefault="007B4293" w:rsidP="007B42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6887">
              <w:rPr>
                <w:rFonts w:ascii="Times New Roman" w:hAnsi="Times New Roman" w:cs="Times New Roman"/>
                <w:i/>
                <w:lang w:val="ru-RU"/>
              </w:rPr>
              <w:t>2</w:t>
            </w:r>
            <w:r w:rsidRPr="00226887">
              <w:rPr>
                <w:rFonts w:ascii="Times New Roman" w:hAnsi="Times New Roman" w:cs="Times New Roman"/>
                <w:i/>
              </w:rPr>
              <w:t xml:space="preserve"> год обучения</w:t>
            </w:r>
          </w:p>
        </w:tc>
      </w:tr>
    </w:tbl>
    <w:p w14:paraId="691C6F6B" w14:textId="77777777" w:rsidR="007A729E" w:rsidRPr="00226887" w:rsidRDefault="007A729E" w:rsidP="00645CF6">
      <w:pPr>
        <w:rPr>
          <w:rFonts w:ascii="Times New Roman" w:hAnsi="Times New Roman" w:cs="Times New Roman"/>
          <w:b/>
          <w:sz w:val="24"/>
          <w:szCs w:val="24"/>
        </w:rPr>
      </w:pPr>
    </w:p>
    <w:p w14:paraId="267C6D67" w14:textId="2C390142" w:rsidR="00645CF6" w:rsidRPr="00226887" w:rsidRDefault="00645CF6" w:rsidP="00645CF6">
      <w:pPr>
        <w:rPr>
          <w:rFonts w:ascii="Times New Roman" w:hAnsi="Times New Roman" w:cs="Times New Roman"/>
          <w:b/>
          <w:sz w:val="24"/>
          <w:szCs w:val="24"/>
        </w:rPr>
      </w:pPr>
      <w:r w:rsidRPr="00226887">
        <w:rPr>
          <w:rFonts w:ascii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p w14:paraId="0E7DD5F9" w14:textId="77777777" w:rsidR="00645CF6" w:rsidRPr="00226887" w:rsidRDefault="00645CF6" w:rsidP="00645C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9"/>
        <w:gridCol w:w="2552"/>
        <w:gridCol w:w="3509"/>
        <w:gridCol w:w="2835"/>
      </w:tblGrid>
      <w:tr w:rsidR="00645CF6" w:rsidRPr="00226887" w14:paraId="63680786" w14:textId="77777777" w:rsidTr="001C77FD">
        <w:tc>
          <w:tcPr>
            <w:tcW w:w="1169" w:type="dxa"/>
          </w:tcPr>
          <w:p w14:paraId="0C8664DC" w14:textId="77777777" w:rsidR="00645CF6" w:rsidRPr="00226887" w:rsidRDefault="00645CF6" w:rsidP="001C77FD">
            <w:pPr>
              <w:pStyle w:val="af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226887">
              <w:rPr>
                <w:b/>
                <w:bCs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552" w:type="dxa"/>
          </w:tcPr>
          <w:p w14:paraId="1AD816A1" w14:textId="77777777" w:rsidR="00645CF6" w:rsidRPr="00226887" w:rsidRDefault="00645CF6" w:rsidP="001C77FD">
            <w:pPr>
              <w:pStyle w:val="af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226887">
              <w:rPr>
                <w:b/>
                <w:bCs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</w:tcPr>
          <w:p w14:paraId="6EE8D5A2" w14:textId="77777777" w:rsidR="00645CF6" w:rsidRPr="00226887" w:rsidRDefault="00645CF6" w:rsidP="001C77FD">
            <w:pPr>
              <w:pStyle w:val="af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226887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</w:tcPr>
          <w:p w14:paraId="75589C10" w14:textId="77777777" w:rsidR="00645CF6" w:rsidRPr="00226887" w:rsidRDefault="00645CF6" w:rsidP="001C77FD">
            <w:pPr>
              <w:pStyle w:val="af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226887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645CF6" w:rsidRPr="00226887" w14:paraId="28A85A40" w14:textId="77777777" w:rsidTr="001C77FD">
        <w:tc>
          <w:tcPr>
            <w:tcW w:w="1169" w:type="dxa"/>
          </w:tcPr>
          <w:p w14:paraId="28F5874F" w14:textId="77777777" w:rsidR="00645CF6" w:rsidRPr="00226887" w:rsidRDefault="00E51E23" w:rsidP="001C77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6887">
              <w:rPr>
                <w:rFonts w:ascii="Times New Roman" w:hAnsi="Times New Roman" w:cs="Times New Roman"/>
                <w:lang w:val="ru-RU"/>
              </w:rPr>
              <w:t>Курсовая</w:t>
            </w:r>
            <w:r w:rsidRPr="00226887">
              <w:rPr>
                <w:rFonts w:ascii="Times New Roman" w:hAnsi="Times New Roman" w:cs="Times New Roman"/>
              </w:rPr>
              <w:t xml:space="preserve"> работ</w:t>
            </w:r>
            <w:r w:rsidRPr="00226887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2552" w:type="dxa"/>
          </w:tcPr>
          <w:p w14:paraId="6E549D31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>Выбор темы КР студентами/ инициативное предложение тем</w:t>
            </w:r>
            <w:r w:rsidR="00E51E23" w:rsidRPr="00226887">
              <w:rPr>
                <w:rFonts w:ascii="Times New Roman" w:hAnsi="Times New Roman" w:cs="Times New Roman"/>
              </w:rPr>
              <w:t xml:space="preserve"> </w:t>
            </w:r>
            <w:r w:rsidRPr="00226887">
              <w:rPr>
                <w:rFonts w:ascii="Times New Roman" w:hAnsi="Times New Roman" w:cs="Times New Roman"/>
              </w:rPr>
              <w:t xml:space="preserve">осуществляется с </w:t>
            </w:r>
            <w:r w:rsidRPr="00226887">
              <w:rPr>
                <w:rFonts w:ascii="Times New Roman" w:hAnsi="Times New Roman" w:cs="Times New Roman"/>
                <w:b/>
              </w:rPr>
              <w:t>10 октября</w:t>
            </w:r>
            <w:r w:rsidRPr="00226887">
              <w:rPr>
                <w:rFonts w:ascii="Times New Roman" w:hAnsi="Times New Roman" w:cs="Times New Roman"/>
              </w:rPr>
              <w:t xml:space="preserve"> </w:t>
            </w:r>
            <w:r w:rsidRPr="00226887">
              <w:rPr>
                <w:rFonts w:ascii="Times New Roman" w:hAnsi="Times New Roman" w:cs="Times New Roman"/>
                <w:b/>
              </w:rPr>
              <w:t>до</w:t>
            </w:r>
            <w:r w:rsidRPr="00226887">
              <w:rPr>
                <w:rFonts w:ascii="Times New Roman" w:hAnsi="Times New Roman" w:cs="Times New Roman"/>
              </w:rPr>
              <w:t xml:space="preserve"> </w:t>
            </w:r>
            <w:r w:rsidRPr="00226887">
              <w:rPr>
                <w:rFonts w:ascii="Times New Roman" w:hAnsi="Times New Roman" w:cs="Times New Roman"/>
                <w:b/>
              </w:rPr>
              <w:t>01 ноября текущего учебного года</w:t>
            </w:r>
            <w:r w:rsidRPr="00226887">
              <w:rPr>
                <w:rFonts w:ascii="Times New Roman" w:hAnsi="Times New Roman" w:cs="Times New Roman"/>
              </w:rPr>
              <w:t>.</w:t>
            </w:r>
          </w:p>
          <w:p w14:paraId="3F1F432F" w14:textId="77777777" w:rsidR="00645CF6" w:rsidRPr="00226887" w:rsidRDefault="00645CF6" w:rsidP="001C77FD">
            <w:pPr>
              <w:rPr>
                <w:rFonts w:ascii="Times New Roman" w:hAnsi="Times New Roman" w:cs="Times New Roman"/>
                <w:lang w:val="ru-RU"/>
              </w:rPr>
            </w:pPr>
            <w:r w:rsidRPr="00226887">
              <w:rPr>
                <w:rFonts w:ascii="Times New Roman" w:hAnsi="Times New Roman" w:cs="Times New Roman"/>
              </w:rPr>
              <w:t>Вторая волна выбора тем курсовых работ, либо инициативное предложение тем студентами, все поданные заявки которых оказались отклонены</w:t>
            </w:r>
            <w:r w:rsidR="00E51E23" w:rsidRPr="00226887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226887">
              <w:rPr>
                <w:rFonts w:ascii="Times New Roman" w:hAnsi="Times New Roman" w:cs="Times New Roman"/>
              </w:rPr>
              <w:t xml:space="preserve"> </w:t>
            </w:r>
            <w:r w:rsidRPr="00226887">
              <w:rPr>
                <w:rFonts w:ascii="Times New Roman" w:hAnsi="Times New Roman" w:cs="Times New Roman"/>
                <w:b/>
              </w:rPr>
              <w:t>с 01 ноября до 20 ноября текущего учебного года.</w:t>
            </w:r>
          </w:p>
          <w:p w14:paraId="2D612895" w14:textId="77777777" w:rsidR="00645CF6" w:rsidRPr="00226887" w:rsidRDefault="00645CF6" w:rsidP="001C77FD">
            <w:pPr>
              <w:contextualSpacing/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 xml:space="preserve">Утверждение тем курсовых работ в </w:t>
            </w:r>
            <w:proofErr w:type="spellStart"/>
            <w:r w:rsidRPr="00226887">
              <w:rPr>
                <w:rFonts w:ascii="Times New Roman" w:hAnsi="Times New Roman" w:cs="Times New Roman"/>
              </w:rPr>
              <w:t>ИУПах</w:t>
            </w:r>
            <w:proofErr w:type="spellEnd"/>
            <w:r w:rsidRPr="00226887">
              <w:rPr>
                <w:rFonts w:ascii="Times New Roman" w:hAnsi="Times New Roman" w:cs="Times New Roman"/>
              </w:rPr>
              <w:t xml:space="preserve"> студентов </w:t>
            </w:r>
            <w:r w:rsidRPr="00226887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226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035EB30D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 xml:space="preserve">– Не позднее </w:t>
            </w:r>
            <w:r w:rsidR="00E51E23" w:rsidRPr="00226887">
              <w:rPr>
                <w:rFonts w:ascii="Times New Roman" w:hAnsi="Times New Roman" w:cs="Times New Roman"/>
                <w:b/>
                <w:lang w:val="ru-RU"/>
              </w:rPr>
              <w:t>25 января</w:t>
            </w:r>
            <w:r w:rsidRPr="00226887">
              <w:rPr>
                <w:rFonts w:ascii="Times New Roman" w:hAnsi="Times New Roman" w:cs="Times New Roman"/>
              </w:rPr>
              <w:t xml:space="preserve"> – предоставление плана-проекта КР руководителю;</w:t>
            </w:r>
          </w:p>
          <w:p w14:paraId="6307A1CF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 xml:space="preserve">– Не позднее </w:t>
            </w:r>
            <w:r w:rsidR="006379E2" w:rsidRPr="00226887">
              <w:rPr>
                <w:rFonts w:ascii="Times New Roman" w:hAnsi="Times New Roman" w:cs="Times New Roman"/>
                <w:b/>
                <w:lang w:val="ru-RU"/>
              </w:rPr>
              <w:t>15 мая</w:t>
            </w:r>
            <w:r w:rsidR="006379E2" w:rsidRPr="00226887">
              <w:rPr>
                <w:rFonts w:ascii="Times New Roman" w:hAnsi="Times New Roman" w:cs="Times New Roman"/>
              </w:rPr>
              <w:t xml:space="preserve"> – </w:t>
            </w:r>
            <w:r w:rsidRPr="00226887">
              <w:rPr>
                <w:rFonts w:ascii="Times New Roman" w:hAnsi="Times New Roman" w:cs="Times New Roman"/>
              </w:rPr>
              <w:t>предоставление чернового варианта текста КР руководителю.</w:t>
            </w:r>
          </w:p>
          <w:p w14:paraId="36D762DC" w14:textId="77777777" w:rsidR="00645CF6" w:rsidRPr="00226887" w:rsidRDefault="00645CF6" w:rsidP="006379E2">
            <w:pPr>
              <w:rPr>
                <w:rFonts w:ascii="Times New Roman" w:hAnsi="Times New Roman" w:cs="Times New Roman"/>
                <w:lang w:val="ru-RU"/>
              </w:rPr>
            </w:pPr>
            <w:r w:rsidRPr="00226887">
              <w:rPr>
                <w:rFonts w:ascii="Times New Roman" w:hAnsi="Times New Roman" w:cs="Times New Roman"/>
              </w:rPr>
              <w:t xml:space="preserve">– Не позднее </w:t>
            </w:r>
            <w:r w:rsidR="006379E2" w:rsidRPr="00226887">
              <w:rPr>
                <w:rFonts w:ascii="Times New Roman" w:hAnsi="Times New Roman" w:cs="Times New Roman"/>
                <w:b/>
                <w:lang w:val="ru-RU"/>
              </w:rPr>
              <w:t>5 июня</w:t>
            </w:r>
            <w:r w:rsidR="006379E2" w:rsidRPr="00226887">
              <w:rPr>
                <w:rFonts w:ascii="Times New Roman" w:hAnsi="Times New Roman" w:cs="Times New Roman"/>
              </w:rPr>
              <w:t xml:space="preserve"> – </w:t>
            </w:r>
            <w:r w:rsidRPr="00226887">
              <w:rPr>
                <w:rFonts w:ascii="Times New Roman" w:hAnsi="Times New Roman" w:cs="Times New Roman"/>
              </w:rPr>
              <w:t>предоставление окончательного текста КР руководителю.</w:t>
            </w:r>
          </w:p>
        </w:tc>
        <w:tc>
          <w:tcPr>
            <w:tcW w:w="2835" w:type="dxa"/>
          </w:tcPr>
          <w:p w14:paraId="7FF85188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  <w:b/>
              </w:rPr>
              <w:t>Загрузка КР в систему «Антиплагиат»</w:t>
            </w:r>
            <w:r w:rsidRPr="00226887">
              <w:rPr>
                <w:rFonts w:ascii="Times New Roman" w:hAnsi="Times New Roman" w:cs="Times New Roman"/>
              </w:rPr>
              <w:t>:</w:t>
            </w:r>
          </w:p>
          <w:p w14:paraId="745CD6C6" w14:textId="77777777" w:rsidR="00645CF6" w:rsidRPr="00226887" w:rsidRDefault="00645CF6" w:rsidP="006379E2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>–</w:t>
            </w:r>
            <w:r w:rsidR="00E51E23" w:rsidRPr="0022688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26887">
              <w:rPr>
                <w:rFonts w:ascii="Times New Roman" w:hAnsi="Times New Roman" w:cs="Times New Roman"/>
              </w:rPr>
              <w:t xml:space="preserve">не позднее </w:t>
            </w:r>
            <w:r w:rsidR="006379E2" w:rsidRPr="00226887">
              <w:rPr>
                <w:rFonts w:ascii="Times New Roman" w:hAnsi="Times New Roman" w:cs="Times New Roman"/>
                <w:b/>
                <w:lang w:val="ru-RU"/>
              </w:rPr>
              <w:t>15 июня</w:t>
            </w:r>
            <w:r w:rsidRPr="00226887">
              <w:rPr>
                <w:rFonts w:ascii="Times New Roman" w:hAnsi="Times New Roman" w:cs="Times New Roman"/>
                <w:b/>
              </w:rPr>
              <w:t xml:space="preserve"> текущего учебного года.</w:t>
            </w:r>
          </w:p>
        </w:tc>
      </w:tr>
      <w:tr w:rsidR="00645CF6" w:rsidRPr="00226887" w14:paraId="70D55BDF" w14:textId="77777777" w:rsidTr="001C77FD">
        <w:tc>
          <w:tcPr>
            <w:tcW w:w="1169" w:type="dxa"/>
          </w:tcPr>
          <w:p w14:paraId="5D9B0784" w14:textId="77777777" w:rsidR="00645CF6" w:rsidRPr="00226887" w:rsidRDefault="00645CF6" w:rsidP="001C77FD">
            <w:pPr>
              <w:jc w:val="center"/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2552" w:type="dxa"/>
          </w:tcPr>
          <w:p w14:paraId="1F7C2A9F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 xml:space="preserve">Выбор темы ВКР студентами/ инициативное предложение тем 4 курса осуществляется с </w:t>
            </w:r>
            <w:r w:rsidRPr="00226887">
              <w:rPr>
                <w:rFonts w:ascii="Times New Roman" w:hAnsi="Times New Roman" w:cs="Times New Roman"/>
                <w:b/>
              </w:rPr>
              <w:t>10 октября до</w:t>
            </w:r>
            <w:r w:rsidRPr="00226887">
              <w:rPr>
                <w:rFonts w:ascii="Times New Roman" w:hAnsi="Times New Roman" w:cs="Times New Roman"/>
              </w:rPr>
              <w:t xml:space="preserve"> </w:t>
            </w:r>
            <w:r w:rsidRPr="00226887">
              <w:rPr>
                <w:rFonts w:ascii="Times New Roman" w:hAnsi="Times New Roman" w:cs="Times New Roman"/>
                <w:b/>
              </w:rPr>
              <w:t>01 ноября текущего учебного года</w:t>
            </w:r>
            <w:r w:rsidRPr="00226887">
              <w:rPr>
                <w:rFonts w:ascii="Times New Roman" w:hAnsi="Times New Roman" w:cs="Times New Roman"/>
              </w:rPr>
              <w:t>.</w:t>
            </w:r>
          </w:p>
          <w:p w14:paraId="797BDD2A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 xml:space="preserve">Вторая волна выбора тем ВКР, либо инициативное предложение тем студентами, все </w:t>
            </w:r>
            <w:r w:rsidRPr="00226887">
              <w:rPr>
                <w:rFonts w:ascii="Times New Roman" w:hAnsi="Times New Roman" w:cs="Times New Roman"/>
              </w:rPr>
              <w:lastRenderedPageBreak/>
              <w:t xml:space="preserve">поданные заявки которых оказались отклонены </w:t>
            </w:r>
            <w:r w:rsidRPr="00226887">
              <w:rPr>
                <w:rFonts w:ascii="Times New Roman" w:hAnsi="Times New Roman" w:cs="Times New Roman"/>
                <w:b/>
              </w:rPr>
              <w:t>с 01 ноября до 20 ноября текущего учебного года.</w:t>
            </w:r>
          </w:p>
          <w:p w14:paraId="1FE0986F" w14:textId="77777777" w:rsidR="00645CF6" w:rsidRPr="00226887" w:rsidRDefault="00645CF6" w:rsidP="001C77FD">
            <w:pPr>
              <w:contextualSpacing/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 xml:space="preserve">Утверждение тем ВКР в </w:t>
            </w:r>
            <w:proofErr w:type="spellStart"/>
            <w:r w:rsidRPr="00226887">
              <w:rPr>
                <w:rFonts w:ascii="Times New Roman" w:hAnsi="Times New Roman" w:cs="Times New Roman"/>
              </w:rPr>
              <w:t>ИУПах</w:t>
            </w:r>
            <w:proofErr w:type="spellEnd"/>
            <w:r w:rsidRPr="00226887">
              <w:rPr>
                <w:rFonts w:ascii="Times New Roman" w:hAnsi="Times New Roman" w:cs="Times New Roman"/>
              </w:rPr>
              <w:t xml:space="preserve"> студентов,</w:t>
            </w:r>
          </w:p>
          <w:p w14:paraId="06449DB0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 xml:space="preserve">закрепление тем и руководителей ВКР за студентами приказом </w:t>
            </w:r>
            <w:r w:rsidRPr="00226887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226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116227BB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lastRenderedPageBreak/>
              <w:t xml:space="preserve">– Не позднее </w:t>
            </w:r>
            <w:r w:rsidR="00226FD4" w:rsidRPr="00226887">
              <w:rPr>
                <w:rFonts w:ascii="Times New Roman" w:hAnsi="Times New Roman" w:cs="Times New Roman"/>
                <w:b/>
                <w:lang w:val="ru-RU"/>
              </w:rPr>
              <w:t>25 января</w:t>
            </w:r>
            <w:r w:rsidRPr="00226887">
              <w:rPr>
                <w:rFonts w:ascii="Times New Roman" w:hAnsi="Times New Roman" w:cs="Times New Roman"/>
                <w:b/>
              </w:rPr>
              <w:t xml:space="preserve"> </w:t>
            </w:r>
            <w:r w:rsidRPr="00226887">
              <w:rPr>
                <w:rFonts w:ascii="Times New Roman" w:hAnsi="Times New Roman" w:cs="Times New Roman"/>
              </w:rPr>
              <w:t>– предоставление проекта ВКР руководителю и его оценивание «утвержден»/ «не утвержден»;</w:t>
            </w:r>
          </w:p>
          <w:p w14:paraId="7D9AECA6" w14:textId="77777777" w:rsidR="00645CF6" w:rsidRPr="00226887" w:rsidRDefault="00645CF6" w:rsidP="001C77FD">
            <w:pPr>
              <w:rPr>
                <w:rFonts w:ascii="Times New Roman" w:hAnsi="Times New Roman" w:cs="Times New Roman"/>
                <w:lang w:val="ru-RU"/>
              </w:rPr>
            </w:pPr>
            <w:r w:rsidRPr="00226887">
              <w:rPr>
                <w:rFonts w:ascii="Times New Roman" w:hAnsi="Times New Roman" w:cs="Times New Roman"/>
              </w:rPr>
              <w:t xml:space="preserve">– Не позднее </w:t>
            </w:r>
            <w:r w:rsidR="007E5165" w:rsidRPr="00226887">
              <w:rPr>
                <w:rFonts w:ascii="Times New Roman" w:hAnsi="Times New Roman" w:cs="Times New Roman"/>
                <w:b/>
                <w:lang w:val="ru-RU"/>
              </w:rPr>
              <w:t>24</w:t>
            </w:r>
            <w:r w:rsidR="00656F6E" w:rsidRPr="0022688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7E5165" w:rsidRPr="00226887">
              <w:rPr>
                <w:rFonts w:ascii="Times New Roman" w:hAnsi="Times New Roman" w:cs="Times New Roman"/>
                <w:b/>
                <w:lang w:val="ru-RU"/>
              </w:rPr>
              <w:t>марта</w:t>
            </w:r>
            <w:r w:rsidR="00656F6E" w:rsidRPr="0022688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656F6E" w:rsidRPr="00226887">
              <w:rPr>
                <w:rFonts w:ascii="Times New Roman" w:hAnsi="Times New Roman" w:cs="Times New Roman"/>
              </w:rPr>
              <w:t xml:space="preserve">– </w:t>
            </w:r>
            <w:r w:rsidRPr="00226887">
              <w:rPr>
                <w:rFonts w:ascii="Times New Roman" w:hAnsi="Times New Roman" w:cs="Times New Roman"/>
              </w:rPr>
              <w:t>предоставление чернового варианта текста ВКР руководителю;</w:t>
            </w:r>
          </w:p>
          <w:p w14:paraId="3B759397" w14:textId="77777777" w:rsidR="007E5165" w:rsidRPr="00226887" w:rsidRDefault="007E5165" w:rsidP="007E5165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 xml:space="preserve">– Не позднее </w:t>
            </w:r>
            <w:r w:rsidRPr="00226887">
              <w:rPr>
                <w:rFonts w:ascii="Times New Roman" w:hAnsi="Times New Roman" w:cs="Times New Roman"/>
                <w:b/>
                <w:lang w:val="ru-RU"/>
              </w:rPr>
              <w:t xml:space="preserve">2 апреля </w:t>
            </w:r>
            <w:r w:rsidRPr="00226887">
              <w:rPr>
                <w:rFonts w:ascii="Times New Roman" w:hAnsi="Times New Roman" w:cs="Times New Roman"/>
              </w:rPr>
              <w:t xml:space="preserve">– </w:t>
            </w:r>
            <w:r w:rsidRPr="00226887">
              <w:rPr>
                <w:rFonts w:ascii="Times New Roman" w:hAnsi="Times New Roman" w:cs="Times New Roman"/>
                <w:lang w:val="ru-RU"/>
              </w:rPr>
              <w:t>предзащита</w:t>
            </w:r>
            <w:r w:rsidRPr="00226887">
              <w:rPr>
                <w:rFonts w:ascii="Times New Roman" w:hAnsi="Times New Roman" w:cs="Times New Roman"/>
              </w:rPr>
              <w:t xml:space="preserve"> </w:t>
            </w:r>
            <w:r w:rsidRPr="00226887">
              <w:rPr>
                <w:rFonts w:ascii="Times New Roman" w:hAnsi="Times New Roman" w:cs="Times New Roman"/>
                <w:lang w:val="ru-RU"/>
              </w:rPr>
              <w:t>ВКР</w:t>
            </w:r>
            <w:r w:rsidRPr="00226887">
              <w:rPr>
                <w:rFonts w:ascii="Times New Roman" w:hAnsi="Times New Roman" w:cs="Times New Roman"/>
              </w:rPr>
              <w:t>;</w:t>
            </w:r>
          </w:p>
          <w:p w14:paraId="28ABE84A" w14:textId="77777777" w:rsidR="007E5165" w:rsidRPr="00226887" w:rsidRDefault="007E5165" w:rsidP="001C77FD">
            <w:pPr>
              <w:rPr>
                <w:rFonts w:ascii="Times New Roman" w:hAnsi="Times New Roman" w:cs="Times New Roman"/>
              </w:rPr>
            </w:pPr>
          </w:p>
          <w:p w14:paraId="65FB2FF4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 xml:space="preserve">– Не позднее </w:t>
            </w:r>
            <w:r w:rsidR="00656F6E" w:rsidRPr="00226887">
              <w:rPr>
                <w:rFonts w:ascii="Times New Roman" w:hAnsi="Times New Roman" w:cs="Times New Roman"/>
                <w:b/>
                <w:lang w:val="ru-RU"/>
              </w:rPr>
              <w:t xml:space="preserve">25 апреля </w:t>
            </w:r>
            <w:r w:rsidR="00656F6E" w:rsidRPr="00226887">
              <w:rPr>
                <w:rFonts w:ascii="Times New Roman" w:hAnsi="Times New Roman" w:cs="Times New Roman"/>
              </w:rPr>
              <w:t>–</w:t>
            </w:r>
            <w:r w:rsidRPr="00226887">
              <w:rPr>
                <w:rFonts w:ascii="Times New Roman" w:hAnsi="Times New Roman" w:cs="Times New Roman"/>
                <w:b/>
              </w:rPr>
              <w:t xml:space="preserve"> </w:t>
            </w:r>
            <w:r w:rsidRPr="00226887">
              <w:rPr>
                <w:rFonts w:ascii="Times New Roman" w:hAnsi="Times New Roman" w:cs="Times New Roman"/>
              </w:rPr>
              <w:t xml:space="preserve">предоставление окончательного </w:t>
            </w:r>
            <w:r w:rsidRPr="00226887">
              <w:rPr>
                <w:rFonts w:ascii="Times New Roman" w:hAnsi="Times New Roman" w:cs="Times New Roman"/>
              </w:rPr>
              <w:lastRenderedPageBreak/>
              <w:t>варианта ВКР руководителю;</w:t>
            </w:r>
          </w:p>
          <w:p w14:paraId="706B9202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 xml:space="preserve">– Не позднее </w:t>
            </w:r>
            <w:r w:rsidR="00656F6E" w:rsidRPr="00226887">
              <w:rPr>
                <w:rFonts w:ascii="Times New Roman" w:hAnsi="Times New Roman" w:cs="Times New Roman"/>
                <w:b/>
                <w:lang w:val="ru-RU"/>
              </w:rPr>
              <w:t>19 мая</w:t>
            </w:r>
            <w:r w:rsidR="00656F6E" w:rsidRPr="00226887">
              <w:rPr>
                <w:rFonts w:ascii="Times New Roman" w:hAnsi="Times New Roman" w:cs="Times New Roman"/>
                <w:b/>
              </w:rPr>
              <w:t xml:space="preserve"> </w:t>
            </w:r>
            <w:r w:rsidR="00656F6E" w:rsidRPr="00226887">
              <w:rPr>
                <w:rFonts w:ascii="Times New Roman" w:hAnsi="Times New Roman" w:cs="Times New Roman"/>
              </w:rPr>
              <w:t xml:space="preserve">– </w:t>
            </w:r>
            <w:r w:rsidRPr="00226887">
              <w:rPr>
                <w:rFonts w:ascii="Times New Roman" w:hAnsi="Times New Roman" w:cs="Times New Roman"/>
              </w:rPr>
              <w:t>рецензирование ВКР.</w:t>
            </w:r>
          </w:p>
          <w:p w14:paraId="69CD45EB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00377E" w14:textId="77777777" w:rsidR="00645CF6" w:rsidRPr="00226887" w:rsidRDefault="00645CF6" w:rsidP="001C77FD">
            <w:pPr>
              <w:rPr>
                <w:rFonts w:ascii="Times New Roman" w:hAnsi="Times New Roman" w:cs="Times New Roman"/>
                <w:b/>
              </w:rPr>
            </w:pPr>
            <w:r w:rsidRPr="00226887">
              <w:rPr>
                <w:rFonts w:ascii="Times New Roman" w:hAnsi="Times New Roman" w:cs="Times New Roman"/>
                <w:b/>
              </w:rPr>
              <w:lastRenderedPageBreak/>
              <w:t>Загрузка ВКР в систему «Антиплагиат»:</w:t>
            </w:r>
          </w:p>
          <w:p w14:paraId="3A5D9E90" w14:textId="77777777" w:rsidR="00645CF6" w:rsidRPr="00226887" w:rsidRDefault="00645CF6" w:rsidP="001C77FD">
            <w:pPr>
              <w:rPr>
                <w:rFonts w:ascii="Times New Roman" w:hAnsi="Times New Roman" w:cs="Times New Roman"/>
                <w:b/>
              </w:rPr>
            </w:pPr>
            <w:r w:rsidRPr="00226887">
              <w:rPr>
                <w:rFonts w:ascii="Times New Roman" w:hAnsi="Times New Roman" w:cs="Times New Roman"/>
              </w:rPr>
              <w:t xml:space="preserve">– не позднее </w:t>
            </w:r>
            <w:r w:rsidR="00656F6E" w:rsidRPr="00226887">
              <w:rPr>
                <w:rFonts w:ascii="Times New Roman" w:hAnsi="Times New Roman" w:cs="Times New Roman"/>
                <w:b/>
                <w:lang w:val="ru-RU"/>
              </w:rPr>
              <w:t>11 мая</w:t>
            </w:r>
            <w:r w:rsidRPr="00226887">
              <w:rPr>
                <w:rFonts w:ascii="Times New Roman" w:hAnsi="Times New Roman" w:cs="Times New Roman"/>
                <w:b/>
              </w:rPr>
              <w:t xml:space="preserve"> текущего учебного года;</w:t>
            </w:r>
          </w:p>
          <w:p w14:paraId="3498C039" w14:textId="77777777" w:rsidR="00645CF6" w:rsidRPr="00226887" w:rsidRDefault="00645CF6" w:rsidP="001C77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6887">
              <w:rPr>
                <w:rFonts w:ascii="Times New Roman" w:hAnsi="Times New Roman" w:cs="Times New Roman"/>
                <w:b/>
              </w:rPr>
              <w:t xml:space="preserve">– не позднее </w:t>
            </w:r>
            <w:r w:rsidR="00656F6E" w:rsidRPr="00226887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226FD4" w:rsidRPr="0022688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656F6E" w:rsidRPr="00226887">
              <w:rPr>
                <w:rFonts w:ascii="Times New Roman" w:hAnsi="Times New Roman" w:cs="Times New Roman"/>
                <w:b/>
                <w:lang w:val="ru-RU"/>
              </w:rPr>
              <w:t>июня</w:t>
            </w:r>
            <w:r w:rsidR="00226FD4" w:rsidRPr="0022688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226FD4" w:rsidRPr="00226887">
              <w:rPr>
                <w:rFonts w:ascii="Times New Roman" w:hAnsi="Times New Roman" w:cs="Times New Roman"/>
              </w:rPr>
              <w:t xml:space="preserve">– </w:t>
            </w:r>
            <w:r w:rsidRPr="00226887">
              <w:rPr>
                <w:rFonts w:ascii="Times New Roman" w:hAnsi="Times New Roman" w:cs="Times New Roman"/>
              </w:rPr>
              <w:t>Защита ВКР.</w:t>
            </w:r>
          </w:p>
          <w:p w14:paraId="6313273E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</w:p>
        </w:tc>
      </w:tr>
      <w:tr w:rsidR="00645CF6" w:rsidRPr="00226887" w14:paraId="4556AFAE" w14:textId="77777777" w:rsidTr="001C77FD">
        <w:tc>
          <w:tcPr>
            <w:tcW w:w="1169" w:type="dxa"/>
          </w:tcPr>
          <w:p w14:paraId="44327EDC" w14:textId="77777777" w:rsidR="00645CF6" w:rsidRPr="00226887" w:rsidRDefault="00645CF6" w:rsidP="001C77FD">
            <w:pPr>
              <w:jc w:val="center"/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2552" w:type="dxa"/>
          </w:tcPr>
          <w:p w14:paraId="603999B5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>Дата выбора проекта определяется индивидуально в проектных предложениях на Ярмарке проектов НИУ ВШЭ.</w:t>
            </w:r>
          </w:p>
        </w:tc>
        <w:tc>
          <w:tcPr>
            <w:tcW w:w="3509" w:type="dxa"/>
          </w:tcPr>
          <w:p w14:paraId="1CCAA227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>Определяется индивидуально в проектных предложениях на Ярмарке проектов НИУ ВШЭ.</w:t>
            </w:r>
          </w:p>
        </w:tc>
        <w:tc>
          <w:tcPr>
            <w:tcW w:w="2835" w:type="dxa"/>
          </w:tcPr>
          <w:p w14:paraId="24BB6D23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>Определ</w:t>
            </w:r>
            <w:r w:rsidR="007A3DF3" w:rsidRPr="00226887">
              <w:rPr>
                <w:rFonts w:ascii="Times New Roman" w:hAnsi="Times New Roman" w:cs="Times New Roman"/>
              </w:rPr>
              <w:t>яется индивидуально в проектных</w:t>
            </w:r>
            <w:r w:rsidRPr="00226887">
              <w:rPr>
                <w:rFonts w:ascii="Times New Roman" w:hAnsi="Times New Roman" w:cs="Times New Roman"/>
              </w:rPr>
              <w:t xml:space="preserve"> предложениях на ярмарке проектов НИУ ВШЭ не позднее </w:t>
            </w:r>
            <w:r w:rsidRPr="00226887">
              <w:rPr>
                <w:rFonts w:ascii="Times New Roman" w:hAnsi="Times New Roman" w:cs="Times New Roman"/>
                <w:b/>
              </w:rPr>
              <w:t>начала 3 модуля выпускного курса.</w:t>
            </w:r>
          </w:p>
        </w:tc>
      </w:tr>
      <w:tr w:rsidR="00645CF6" w:rsidRPr="00226887" w14:paraId="638A14CD" w14:textId="77777777" w:rsidTr="001C77FD">
        <w:tc>
          <w:tcPr>
            <w:tcW w:w="1169" w:type="dxa"/>
          </w:tcPr>
          <w:p w14:paraId="299E897E" w14:textId="77777777" w:rsidR="00645CF6" w:rsidRPr="00226887" w:rsidRDefault="00742844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  <w:lang w:val="ru-RU"/>
              </w:rPr>
              <w:t>Производственная</w:t>
            </w:r>
            <w:r w:rsidR="00645CF6" w:rsidRPr="00226887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2552" w:type="dxa"/>
          </w:tcPr>
          <w:p w14:paraId="420D741A" w14:textId="77777777" w:rsidR="00645CF6" w:rsidRPr="00226887" w:rsidRDefault="00645CF6" w:rsidP="00226FD4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 xml:space="preserve">Определяется руководителем практики, но </w:t>
            </w:r>
            <w:r w:rsidRPr="00226887">
              <w:rPr>
                <w:rFonts w:ascii="Times New Roman" w:hAnsi="Times New Roman" w:cs="Times New Roman"/>
                <w:b/>
              </w:rPr>
              <w:t xml:space="preserve">не позднее </w:t>
            </w:r>
            <w:r w:rsidR="00226FD4" w:rsidRPr="00226887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226887">
              <w:rPr>
                <w:rFonts w:ascii="Times New Roman" w:hAnsi="Times New Roman" w:cs="Times New Roman"/>
                <w:b/>
              </w:rPr>
              <w:t xml:space="preserve"> дней до дня начала практики.</w:t>
            </w:r>
            <w:r w:rsidRPr="002268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9" w:type="dxa"/>
          </w:tcPr>
          <w:p w14:paraId="192BCE4F" w14:textId="77777777" w:rsidR="00645CF6" w:rsidRPr="00226887" w:rsidRDefault="00645CF6" w:rsidP="001C77FD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>Определяется индивидуально руководителем практики.</w:t>
            </w:r>
          </w:p>
        </w:tc>
        <w:tc>
          <w:tcPr>
            <w:tcW w:w="2835" w:type="dxa"/>
          </w:tcPr>
          <w:p w14:paraId="40965D67" w14:textId="68903A92" w:rsidR="00645CF6" w:rsidRPr="00226887" w:rsidRDefault="00645CF6" w:rsidP="006379E2">
            <w:pPr>
              <w:rPr>
                <w:rFonts w:ascii="Times New Roman" w:hAnsi="Times New Roman" w:cs="Times New Roman"/>
              </w:rPr>
            </w:pPr>
            <w:r w:rsidRPr="00226887">
              <w:rPr>
                <w:rFonts w:ascii="Times New Roman" w:hAnsi="Times New Roman" w:cs="Times New Roman"/>
              </w:rPr>
              <w:t xml:space="preserve">Определяется руководителем практики, но </w:t>
            </w:r>
            <w:r w:rsidRPr="00226887">
              <w:rPr>
                <w:rFonts w:ascii="Times New Roman" w:hAnsi="Times New Roman" w:cs="Times New Roman"/>
                <w:b/>
              </w:rPr>
              <w:t xml:space="preserve">не позднее </w:t>
            </w:r>
            <w:r w:rsidR="008253A3" w:rsidRPr="00226887">
              <w:rPr>
                <w:rFonts w:ascii="Times New Roman" w:hAnsi="Times New Roman" w:cs="Times New Roman"/>
                <w:b/>
                <w:lang w:val="ru-RU"/>
              </w:rPr>
              <w:t>10</w:t>
            </w:r>
            <w:r w:rsidRPr="00226887">
              <w:rPr>
                <w:rFonts w:ascii="Times New Roman" w:hAnsi="Times New Roman" w:cs="Times New Roman"/>
                <w:b/>
              </w:rPr>
              <w:t xml:space="preserve"> рабочих дней со дня окончания практики.</w:t>
            </w:r>
          </w:p>
        </w:tc>
      </w:tr>
    </w:tbl>
    <w:p w14:paraId="434CFB40" w14:textId="77777777" w:rsidR="00645CF6" w:rsidRPr="00226887" w:rsidRDefault="00645CF6" w:rsidP="00645CF6">
      <w:pPr>
        <w:rPr>
          <w:rFonts w:ascii="Times New Roman" w:hAnsi="Times New Roman" w:cs="Times New Roman"/>
          <w:sz w:val="24"/>
          <w:szCs w:val="24"/>
        </w:rPr>
      </w:pPr>
    </w:p>
    <w:p w14:paraId="7B4FACF9" w14:textId="77777777" w:rsidR="00656F6E" w:rsidRPr="00226887" w:rsidRDefault="00656F6E" w:rsidP="0074284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887">
        <w:rPr>
          <w:rFonts w:ascii="Times New Roman" w:hAnsi="Times New Roman" w:cs="Times New Roman"/>
          <w:b/>
          <w:sz w:val="24"/>
          <w:szCs w:val="24"/>
        </w:rPr>
        <w:t>2.1.</w:t>
      </w:r>
      <w:r w:rsidRPr="00226887">
        <w:rPr>
          <w:rFonts w:ascii="Times New Roman" w:hAnsi="Times New Roman" w:cs="Times New Roman"/>
          <w:sz w:val="24"/>
          <w:szCs w:val="24"/>
        </w:rPr>
        <w:t xml:space="preserve"> </w:t>
      </w:r>
      <w:r w:rsidRPr="00226887">
        <w:rPr>
          <w:rFonts w:ascii="Times New Roman" w:hAnsi="Times New Roman" w:cs="Times New Roman"/>
          <w:b/>
          <w:sz w:val="24"/>
          <w:szCs w:val="24"/>
        </w:rPr>
        <w:t>ЭПП типа «Курсовые работы»</w:t>
      </w:r>
    </w:p>
    <w:p w14:paraId="3AABCDC9" w14:textId="77777777" w:rsidR="00656F6E" w:rsidRPr="00226887" w:rsidRDefault="00656F6E" w:rsidP="00656F6E">
      <w:pPr>
        <w:pStyle w:val="af"/>
        <w:spacing w:before="0" w:beforeAutospacing="0" w:after="0" w:afterAutospacing="0"/>
        <w:ind w:left="-567" w:right="-142" w:firstLine="567"/>
        <w:jc w:val="both"/>
      </w:pPr>
      <w:r w:rsidRPr="00226887">
        <w:rPr>
          <w:b/>
          <w:color w:val="000000"/>
        </w:rPr>
        <w:t>2.1.1</w:t>
      </w:r>
      <w:r w:rsidRPr="00226887">
        <w:rPr>
          <w:color w:val="000000"/>
        </w:rPr>
        <w:tab/>
        <w:t xml:space="preserve">Целью и задачами ЭПП типа </w:t>
      </w:r>
      <w:r w:rsidRPr="00226887">
        <w:rPr>
          <w:i/>
          <w:iCs/>
          <w:color w:val="000000"/>
        </w:rPr>
        <w:t>«курсовая работа»</w:t>
      </w:r>
      <w:r w:rsidRPr="00226887">
        <w:rPr>
          <w:color w:val="000000"/>
        </w:rPr>
        <w:t xml:space="preserve"> яв</w:t>
      </w:r>
      <w:r w:rsidRPr="00226887">
        <w:t xml:space="preserve">ляется развитие аналитической и исследовательской компетенций, а также практическое применение теоретических и практических знаний, полученных в ходе лекционных и семинарских занятий </w:t>
      </w:r>
      <w:r w:rsidRPr="00226887">
        <w:rPr>
          <w:color w:val="000000"/>
        </w:rPr>
        <w:t xml:space="preserve">в течение учебного года. </w:t>
      </w:r>
      <w:proofErr w:type="spellStart"/>
      <w:r w:rsidRPr="00226887">
        <w:t>Пререквизитами</w:t>
      </w:r>
      <w:proofErr w:type="spellEnd"/>
      <w:r w:rsidRPr="00226887">
        <w:t xml:space="preserve"> является успешное овладение материалом</w:t>
      </w:r>
      <w:r w:rsidRPr="00226887">
        <w:rPr>
          <w:b/>
        </w:rPr>
        <w:t xml:space="preserve"> </w:t>
      </w:r>
      <w:r w:rsidRPr="00226887">
        <w:rPr>
          <w:color w:val="000000"/>
        </w:rPr>
        <w:t xml:space="preserve">лекционных и семинарских занятий в течение </w:t>
      </w:r>
      <w:r w:rsidR="00742844" w:rsidRPr="00226887">
        <w:rPr>
          <w:color w:val="000000"/>
        </w:rPr>
        <w:t>учебного года.</w:t>
      </w:r>
    </w:p>
    <w:p w14:paraId="6C025F46" w14:textId="1C525BC5" w:rsidR="00656F6E" w:rsidRPr="00226887" w:rsidRDefault="00656F6E" w:rsidP="00656F6E">
      <w:pPr>
        <w:ind w:left="-567" w:firstLine="567"/>
        <w:jc w:val="both"/>
        <w:rPr>
          <w:rStyle w:val="mcedatafileinfo"/>
          <w:rFonts w:ascii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b/>
          <w:sz w:val="24"/>
          <w:szCs w:val="24"/>
        </w:rPr>
        <w:t>2.1.2</w:t>
      </w:r>
      <w:r w:rsidRPr="00226887">
        <w:rPr>
          <w:rFonts w:ascii="Times New Roman" w:hAnsi="Times New Roman" w:cs="Times New Roman"/>
          <w:sz w:val="24"/>
          <w:szCs w:val="24"/>
        </w:rPr>
        <w:tab/>
      </w:r>
      <w:r w:rsidR="00742844" w:rsidRPr="00226887">
        <w:rPr>
          <w:rFonts w:ascii="Times New Roman" w:hAnsi="Times New Roman" w:cs="Times New Roman"/>
          <w:sz w:val="24"/>
          <w:szCs w:val="24"/>
          <w:lang w:val="ru-RU"/>
        </w:rPr>
        <w:t>Курсовая</w:t>
      </w:r>
      <w:r w:rsidR="00742844" w:rsidRPr="0022688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42844" w:rsidRPr="0022688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26887">
        <w:rPr>
          <w:rFonts w:ascii="Times New Roman" w:hAnsi="Times New Roman" w:cs="Times New Roman"/>
          <w:sz w:val="24"/>
          <w:szCs w:val="24"/>
        </w:rPr>
        <w:t xml:space="preserve"> ОП «</w:t>
      </w:r>
      <w:r w:rsidR="00747AB4">
        <w:rPr>
          <w:rFonts w:ascii="Times New Roman" w:hAnsi="Times New Roman" w:cs="Times New Roman"/>
          <w:sz w:val="24"/>
          <w:szCs w:val="24"/>
        </w:rPr>
        <w:t>Производство новостей в международной среде</w:t>
      </w:r>
      <w:r w:rsidRPr="00226887">
        <w:rPr>
          <w:rFonts w:ascii="Times New Roman" w:hAnsi="Times New Roman" w:cs="Times New Roman"/>
          <w:sz w:val="24"/>
          <w:szCs w:val="24"/>
        </w:rPr>
        <w:t>»</w:t>
      </w:r>
      <w:r w:rsidR="00742844" w:rsidRPr="00226887">
        <w:rPr>
          <w:rFonts w:ascii="Times New Roman" w:hAnsi="Times New Roman" w:cs="Times New Roman"/>
          <w:sz w:val="24"/>
          <w:szCs w:val="24"/>
        </w:rPr>
        <w:t xml:space="preserve"> </w:t>
      </w:r>
      <w:r w:rsidR="00742844" w:rsidRPr="00226887">
        <w:rPr>
          <w:rFonts w:ascii="Times New Roman" w:hAnsi="Times New Roman" w:cs="Times New Roman"/>
          <w:sz w:val="24"/>
          <w:szCs w:val="24"/>
          <w:lang w:val="ru-RU"/>
        </w:rPr>
        <w:t>выполняется</w:t>
      </w:r>
      <w:r w:rsidRPr="00226887">
        <w:rPr>
          <w:rFonts w:ascii="Times New Roman" w:hAnsi="Times New Roman" w:cs="Times New Roman"/>
          <w:sz w:val="24"/>
          <w:szCs w:val="24"/>
        </w:rPr>
        <w:t xml:space="preserve"> в </w:t>
      </w:r>
      <w:r w:rsidR="00104C26" w:rsidRPr="00226887">
        <w:rPr>
          <w:rFonts w:ascii="Times New Roman" w:hAnsi="Times New Roman" w:cs="Times New Roman"/>
          <w:sz w:val="24"/>
          <w:szCs w:val="24"/>
          <w:lang w:val="ru-RU"/>
        </w:rPr>
        <w:t>проектном</w:t>
      </w:r>
      <w:r w:rsidRPr="00226887">
        <w:rPr>
          <w:rFonts w:ascii="Times New Roman" w:hAnsi="Times New Roman" w:cs="Times New Roman"/>
          <w:sz w:val="24"/>
          <w:szCs w:val="24"/>
        </w:rPr>
        <w:t xml:space="preserve"> формате. </w:t>
      </w:r>
      <w:r w:rsidR="007E5165" w:rsidRPr="00226887">
        <w:rPr>
          <w:rFonts w:ascii="Times New Roman" w:hAnsi="Times New Roman" w:cs="Times New Roman"/>
          <w:sz w:val="24"/>
          <w:szCs w:val="24"/>
          <w:lang w:val="ru-RU"/>
        </w:rPr>
        <w:t>Курсовая</w:t>
      </w:r>
      <w:r w:rsidRPr="0022688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E5165" w:rsidRPr="0022688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E5165" w:rsidRPr="00226887">
        <w:rPr>
          <w:rFonts w:ascii="Times New Roman" w:hAnsi="Times New Roman" w:cs="Times New Roman"/>
          <w:sz w:val="24"/>
          <w:szCs w:val="24"/>
        </w:rPr>
        <w:t xml:space="preserve"> выполняе</w:t>
      </w:r>
      <w:r w:rsidRPr="00226887">
        <w:rPr>
          <w:rFonts w:ascii="Times New Roman" w:hAnsi="Times New Roman" w:cs="Times New Roman"/>
          <w:sz w:val="24"/>
          <w:szCs w:val="24"/>
        </w:rPr>
        <w:t xml:space="preserve">тся индивидуально. </w:t>
      </w:r>
      <w:r w:rsidR="007E5165" w:rsidRPr="00226887">
        <w:rPr>
          <w:rFonts w:ascii="Times New Roman" w:hAnsi="Times New Roman" w:cs="Times New Roman"/>
          <w:sz w:val="24"/>
          <w:szCs w:val="24"/>
          <w:lang w:val="ru-RU"/>
        </w:rPr>
        <w:t>Курсовая</w:t>
      </w:r>
      <w:r w:rsidRPr="0022688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E5165" w:rsidRPr="0022688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26887">
        <w:rPr>
          <w:rFonts w:ascii="Times New Roman" w:hAnsi="Times New Roman" w:cs="Times New Roman"/>
          <w:sz w:val="24"/>
          <w:szCs w:val="24"/>
        </w:rPr>
        <w:t xml:space="preserve"> </w:t>
      </w:r>
      <w:r w:rsidR="007E5165" w:rsidRPr="00226887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Pr="00226887">
        <w:rPr>
          <w:rFonts w:ascii="Times New Roman" w:hAnsi="Times New Roman" w:cs="Times New Roman"/>
          <w:sz w:val="24"/>
          <w:szCs w:val="24"/>
        </w:rPr>
        <w:t xml:space="preserve"> быть </w:t>
      </w:r>
      <w:r w:rsidR="007E5165" w:rsidRPr="00226887">
        <w:rPr>
          <w:rFonts w:ascii="Times New Roman" w:hAnsi="Times New Roman" w:cs="Times New Roman"/>
          <w:sz w:val="24"/>
          <w:szCs w:val="24"/>
          <w:lang w:val="ru-RU"/>
        </w:rPr>
        <w:t>написана и оформлена</w:t>
      </w:r>
      <w:r w:rsidRPr="0022688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E5165" w:rsidRPr="00226887">
        <w:rPr>
          <w:rFonts w:ascii="Times New Roman" w:hAnsi="Times New Roman" w:cs="Times New Roman"/>
          <w:i/>
          <w:sz w:val="24"/>
          <w:szCs w:val="24"/>
          <w:lang w:val="ru-RU"/>
        </w:rPr>
        <w:t>Правилами</w:t>
      </w:r>
      <w:r w:rsidR="007E5165" w:rsidRPr="00226887">
        <w:rPr>
          <w:rFonts w:ascii="Times New Roman" w:hAnsi="Times New Roman" w:cs="Times New Roman"/>
          <w:i/>
          <w:sz w:val="24"/>
          <w:szCs w:val="24"/>
        </w:rPr>
        <w:t xml:space="preserve"> подготовки и защиты курсовой работы и выпускной квалификационной работы студентов, обучающихся на образовательно</w:t>
      </w:r>
      <w:r w:rsidR="007E5165" w:rsidRPr="00226887">
        <w:rPr>
          <w:rFonts w:ascii="Times New Roman" w:hAnsi="Times New Roman" w:cs="Times New Roman"/>
          <w:i/>
          <w:sz w:val="24"/>
          <w:szCs w:val="24"/>
          <w:lang w:val="ru-RU"/>
        </w:rPr>
        <w:t>й программе «</w:t>
      </w:r>
      <w:r w:rsidR="00747AB4">
        <w:rPr>
          <w:rFonts w:ascii="Times New Roman" w:hAnsi="Times New Roman" w:cs="Times New Roman"/>
          <w:i/>
          <w:sz w:val="24"/>
          <w:szCs w:val="24"/>
          <w:lang w:val="ru-RU"/>
        </w:rPr>
        <w:t>Производство новостей в международной среде</w:t>
      </w:r>
      <w:r w:rsidR="007E5165" w:rsidRPr="00226887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7E5165" w:rsidRPr="002268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0DF6AB" w14:textId="302617F7" w:rsidR="00656F6E" w:rsidRPr="00226887" w:rsidRDefault="00656F6E" w:rsidP="00656F6E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Сроки выполнения </w:t>
      </w:r>
      <w:r w:rsidR="007E5165"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>курсовой работы</w:t>
      </w:r>
      <w:r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регламентируется </w:t>
      </w:r>
      <w:r w:rsidRPr="0022688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Графиком выполнения и сдачи курсовых работ</w:t>
      </w:r>
      <w:r w:rsidR="007E5165"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(Приложение 6 к </w:t>
      </w:r>
      <w:r w:rsidR="007E5165" w:rsidRPr="0022688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Правилам подготовки и защиты курсовой работы и выпускной квалификационной работы студентов, обучающихся на образовательной программе «</w:t>
      </w:r>
      <w:r w:rsidR="00747AB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Производство новостей в международной среде</w:t>
      </w:r>
      <w:r w:rsidR="007E5165" w:rsidRPr="0022688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»)</w:t>
      </w:r>
      <w:r w:rsidRPr="0022688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5CBCC9DF" w14:textId="77777777" w:rsidR="00656F6E" w:rsidRPr="00226887" w:rsidRDefault="00656F6E" w:rsidP="007E516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6887">
        <w:rPr>
          <w:rFonts w:ascii="Times New Roman" w:hAnsi="Times New Roman" w:cs="Times New Roman"/>
          <w:sz w:val="24"/>
          <w:szCs w:val="24"/>
          <w:u w:val="single"/>
        </w:rPr>
        <w:t>Объем курсовой работы</w:t>
      </w:r>
      <w:r w:rsidRPr="00226887">
        <w:rPr>
          <w:rFonts w:ascii="Times New Roman" w:hAnsi="Times New Roman" w:cs="Times New Roman"/>
          <w:sz w:val="24"/>
          <w:szCs w:val="24"/>
        </w:rPr>
        <w:t>:</w:t>
      </w:r>
      <w:r w:rsidR="007E5165" w:rsidRPr="00226887">
        <w:rPr>
          <w:rFonts w:ascii="Times New Roman" w:hAnsi="Times New Roman" w:cs="Times New Roman"/>
          <w:sz w:val="24"/>
          <w:szCs w:val="24"/>
          <w:lang w:val="ru-RU"/>
        </w:rPr>
        <w:t xml:space="preserve"> 80</w:t>
      </w:r>
      <w:r w:rsidRPr="00226887">
        <w:rPr>
          <w:rFonts w:ascii="Times New Roman" w:hAnsi="Times New Roman" w:cs="Times New Roman"/>
          <w:sz w:val="24"/>
          <w:szCs w:val="24"/>
        </w:rPr>
        <w:t xml:space="preserve"> тыс. </w:t>
      </w:r>
      <w:r w:rsidR="007E5165" w:rsidRPr="00226887">
        <w:rPr>
          <w:rFonts w:ascii="Times New Roman" w:hAnsi="Times New Roman" w:cs="Times New Roman"/>
          <w:sz w:val="24"/>
          <w:szCs w:val="24"/>
          <w:lang w:val="ru-RU"/>
        </w:rPr>
        <w:t>знаков с пробелами (</w:t>
      </w:r>
      <w:r w:rsidR="00632AAD" w:rsidRPr="00226887">
        <w:rPr>
          <w:rFonts w:ascii="Times New Roman" w:hAnsi="Times New Roman"/>
          <w:sz w:val="24"/>
          <w:szCs w:val="24"/>
          <w:lang w:val="ru-RU"/>
        </w:rPr>
        <w:t>объем</w:t>
      </w:r>
      <w:r w:rsidR="007E5165" w:rsidRPr="00226887">
        <w:rPr>
          <w:rFonts w:ascii="Times New Roman" w:hAnsi="Times New Roman"/>
          <w:sz w:val="24"/>
          <w:szCs w:val="24"/>
        </w:rPr>
        <w:t xml:space="preserve"> приложений не регламентирован</w:t>
      </w:r>
      <w:r w:rsidR="007E5165" w:rsidRPr="00226887">
        <w:rPr>
          <w:rFonts w:ascii="Times New Roman" w:hAnsi="Times New Roman"/>
          <w:sz w:val="24"/>
          <w:szCs w:val="24"/>
          <w:lang w:val="ru-RU"/>
        </w:rPr>
        <w:t>)</w:t>
      </w:r>
      <w:r w:rsidR="007E5165" w:rsidRPr="002268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99625A" w14:textId="77777777" w:rsidR="00656F6E" w:rsidRPr="00226887" w:rsidRDefault="00656F6E" w:rsidP="00656F6E">
      <w:pPr>
        <w:tabs>
          <w:tab w:val="left" w:pos="851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887">
        <w:rPr>
          <w:rFonts w:ascii="Times New Roman" w:hAnsi="Times New Roman" w:cs="Times New Roman"/>
          <w:b/>
          <w:sz w:val="24"/>
          <w:szCs w:val="24"/>
        </w:rPr>
        <w:t>2.1.3</w:t>
      </w:r>
      <w:r w:rsidRPr="00226887">
        <w:rPr>
          <w:rFonts w:ascii="Times New Roman" w:hAnsi="Times New Roman" w:cs="Times New Roman"/>
          <w:sz w:val="24"/>
          <w:szCs w:val="24"/>
        </w:rPr>
        <w:tab/>
        <w:t>Особенности оценивания</w:t>
      </w:r>
      <w:r w:rsidRPr="00226887">
        <w:rPr>
          <w:rFonts w:ascii="Times New Roman" w:hAnsi="Times New Roman" w:cs="Times New Roman"/>
          <w:i/>
          <w:sz w:val="24"/>
          <w:szCs w:val="24"/>
        </w:rPr>
        <w:t>:</w:t>
      </w:r>
    </w:p>
    <w:p w14:paraId="045EF795" w14:textId="78FF6A10" w:rsidR="00656F6E" w:rsidRPr="00226887" w:rsidRDefault="007E5165" w:rsidP="00656F6E">
      <w:pPr>
        <w:ind w:left="-567" w:firstLine="567"/>
        <w:jc w:val="both"/>
        <w:rPr>
          <w:rStyle w:val="file"/>
          <w:rFonts w:ascii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sz w:val="24"/>
          <w:szCs w:val="24"/>
          <w:lang w:val="ru-RU"/>
        </w:rPr>
        <w:t>Курсовая</w:t>
      </w:r>
      <w:r w:rsidR="00656F6E" w:rsidRPr="00226887">
        <w:rPr>
          <w:rFonts w:ascii="Times New Roman" w:hAnsi="Times New Roman" w:cs="Times New Roman"/>
          <w:sz w:val="24"/>
          <w:szCs w:val="24"/>
        </w:rPr>
        <w:t xml:space="preserve"> работа оценивается руководителем </w:t>
      </w:r>
      <w:r w:rsidRPr="00226887">
        <w:rPr>
          <w:rFonts w:ascii="Times New Roman" w:hAnsi="Times New Roman" w:cs="Times New Roman"/>
          <w:sz w:val="24"/>
          <w:szCs w:val="24"/>
          <w:lang w:val="ru-RU"/>
        </w:rPr>
        <w:t xml:space="preserve">курсовой работы </w:t>
      </w:r>
      <w:r w:rsidR="00656F6E" w:rsidRPr="00226887">
        <w:rPr>
          <w:rFonts w:ascii="Times New Roman" w:hAnsi="Times New Roman" w:cs="Times New Roman"/>
          <w:sz w:val="24"/>
          <w:szCs w:val="24"/>
        </w:rPr>
        <w:t xml:space="preserve">в </w:t>
      </w:r>
      <w:r w:rsidRPr="00226887">
        <w:rPr>
          <w:rStyle w:val="af0"/>
          <w:rFonts w:ascii="Times New Roman" w:hAnsi="Times New Roman" w:cs="Times New Roman"/>
          <w:i/>
          <w:sz w:val="24"/>
          <w:szCs w:val="24"/>
        </w:rPr>
        <w:t>Отзыв</w:t>
      </w:r>
      <w:r w:rsidRPr="00226887">
        <w:rPr>
          <w:rStyle w:val="af0"/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226887">
        <w:rPr>
          <w:rStyle w:val="af0"/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26887">
        <w:rPr>
          <w:rStyle w:val="af0"/>
          <w:rFonts w:ascii="Times New Roman" w:hAnsi="Times New Roman" w:cs="Times New Roman"/>
          <w:i/>
          <w:sz w:val="24"/>
          <w:szCs w:val="24"/>
        </w:rPr>
        <w:t>на курсовую работу</w:t>
      </w:r>
      <w:proofErr w:type="gramEnd"/>
      <w:r w:rsidR="00F93272" w:rsidRPr="00226887">
        <w:rPr>
          <w:rStyle w:val="af0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93272" w:rsidRPr="00226887">
        <w:rPr>
          <w:rStyle w:val="af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(Приложение 3 к </w:t>
      </w:r>
      <w:r w:rsidR="00F93272" w:rsidRPr="00226887">
        <w:rPr>
          <w:rStyle w:val="af0"/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Правилам подготовки и защиты курсовой работы и выпускной </w:t>
      </w:r>
      <w:r w:rsidR="00F93272" w:rsidRPr="00226887">
        <w:rPr>
          <w:rStyle w:val="af0"/>
          <w:rFonts w:ascii="Times New Roman" w:hAnsi="Times New Roman" w:cs="Times New Roman"/>
          <w:i/>
          <w:color w:val="auto"/>
          <w:sz w:val="24"/>
          <w:szCs w:val="24"/>
          <w:lang w:val="ru-RU"/>
        </w:rPr>
        <w:lastRenderedPageBreak/>
        <w:t>квалификационной работы студентов, обучающихся на образовательной программе «</w:t>
      </w:r>
      <w:r w:rsidR="00747AB4">
        <w:rPr>
          <w:rStyle w:val="af0"/>
          <w:rFonts w:ascii="Times New Roman" w:hAnsi="Times New Roman" w:cs="Times New Roman"/>
          <w:i/>
          <w:color w:val="auto"/>
          <w:sz w:val="24"/>
          <w:szCs w:val="24"/>
          <w:lang w:val="ru-RU"/>
        </w:rPr>
        <w:t>Производство новостей в международной среде</w:t>
      </w:r>
      <w:r w:rsidR="00F93272" w:rsidRPr="00226887">
        <w:rPr>
          <w:rStyle w:val="af0"/>
          <w:rFonts w:ascii="Times New Roman" w:hAnsi="Times New Roman" w:cs="Times New Roman"/>
          <w:i/>
          <w:color w:val="auto"/>
          <w:sz w:val="24"/>
          <w:szCs w:val="24"/>
          <w:lang w:val="ru-RU"/>
        </w:rPr>
        <w:t>»</w:t>
      </w:r>
      <w:r w:rsidR="00F93272" w:rsidRPr="00226887">
        <w:rPr>
          <w:rStyle w:val="af0"/>
          <w:rFonts w:ascii="Times New Roman" w:hAnsi="Times New Roman" w:cs="Times New Roman"/>
          <w:color w:val="auto"/>
          <w:sz w:val="24"/>
          <w:szCs w:val="24"/>
          <w:lang w:val="ru-RU"/>
        </w:rPr>
        <w:t>).</w:t>
      </w:r>
    </w:p>
    <w:p w14:paraId="4A4CBD49" w14:textId="77777777" w:rsidR="00656F6E" w:rsidRPr="00226887" w:rsidRDefault="00656F6E" w:rsidP="00656F6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="00F93272" w:rsidRPr="00226887">
        <w:rPr>
          <w:rFonts w:ascii="Times New Roman" w:hAnsi="Times New Roman" w:cs="Times New Roman"/>
          <w:sz w:val="24"/>
          <w:szCs w:val="24"/>
        </w:rPr>
        <w:t>:</w:t>
      </w:r>
    </w:p>
    <w:p w14:paraId="7D066F29" w14:textId="77777777" w:rsidR="00656F6E" w:rsidRPr="00226887" w:rsidRDefault="00656F6E" w:rsidP="00656F6E">
      <w:pPr>
        <w:pStyle w:val="a6"/>
        <w:ind w:left="-567"/>
        <w:contextualSpacing w:val="0"/>
        <w:rPr>
          <w:sz w:val="24"/>
          <w:szCs w:val="24"/>
        </w:rPr>
      </w:pPr>
      <w:r w:rsidRPr="00226887">
        <w:rPr>
          <w:sz w:val="24"/>
          <w:szCs w:val="24"/>
        </w:rPr>
        <w:t>– Соотве</w:t>
      </w:r>
      <w:r w:rsidR="00F93272" w:rsidRPr="00226887">
        <w:rPr>
          <w:sz w:val="24"/>
          <w:szCs w:val="24"/>
        </w:rPr>
        <w:t>тствие содержания работы теме;</w:t>
      </w:r>
    </w:p>
    <w:p w14:paraId="7AE36955" w14:textId="77777777" w:rsidR="00656F6E" w:rsidRPr="00226887" w:rsidRDefault="00656F6E" w:rsidP="00656F6E">
      <w:pPr>
        <w:pStyle w:val="a6"/>
        <w:ind w:left="-567"/>
        <w:contextualSpacing w:val="0"/>
        <w:rPr>
          <w:sz w:val="24"/>
          <w:szCs w:val="24"/>
        </w:rPr>
      </w:pPr>
      <w:r w:rsidRPr="00226887">
        <w:rPr>
          <w:sz w:val="24"/>
          <w:szCs w:val="24"/>
        </w:rPr>
        <w:t xml:space="preserve">– Релевантность и полнота </w:t>
      </w:r>
      <w:r w:rsidR="00F93272" w:rsidRPr="00226887">
        <w:rPr>
          <w:sz w:val="24"/>
          <w:szCs w:val="24"/>
        </w:rPr>
        <w:t>литературного</w:t>
      </w:r>
      <w:r w:rsidRPr="00226887">
        <w:rPr>
          <w:sz w:val="24"/>
          <w:szCs w:val="24"/>
        </w:rPr>
        <w:t xml:space="preserve"> обзора;</w:t>
      </w:r>
    </w:p>
    <w:p w14:paraId="014CE263" w14:textId="77777777" w:rsidR="00F93272" w:rsidRPr="00226887" w:rsidRDefault="00656F6E" w:rsidP="00656F6E">
      <w:pPr>
        <w:pStyle w:val="a6"/>
        <w:ind w:left="-567"/>
        <w:contextualSpacing w:val="0"/>
        <w:rPr>
          <w:sz w:val="24"/>
          <w:szCs w:val="24"/>
        </w:rPr>
      </w:pPr>
      <w:r w:rsidRPr="00226887">
        <w:rPr>
          <w:sz w:val="24"/>
          <w:szCs w:val="24"/>
        </w:rPr>
        <w:t>– Выполнение поставл</w:t>
      </w:r>
      <w:r w:rsidR="00F93272" w:rsidRPr="00226887">
        <w:rPr>
          <w:sz w:val="24"/>
          <w:szCs w:val="24"/>
        </w:rPr>
        <w:t>енных задач в основной части;</w:t>
      </w:r>
    </w:p>
    <w:p w14:paraId="7D9590DB" w14:textId="77777777" w:rsidR="00F93272" w:rsidRPr="00226887" w:rsidRDefault="00F93272" w:rsidP="00F93272">
      <w:pPr>
        <w:pStyle w:val="a6"/>
        <w:ind w:left="-567"/>
        <w:contextualSpacing w:val="0"/>
        <w:rPr>
          <w:sz w:val="24"/>
          <w:szCs w:val="24"/>
        </w:rPr>
      </w:pPr>
      <w:r w:rsidRPr="00226887">
        <w:rPr>
          <w:sz w:val="24"/>
          <w:szCs w:val="24"/>
        </w:rPr>
        <w:t>– Способность рефлексировать (оценивать и перерабатывать) освоенные научные методы и способы деятельности;</w:t>
      </w:r>
    </w:p>
    <w:p w14:paraId="6DE317CB" w14:textId="77777777" w:rsidR="000574ED" w:rsidRPr="00226887" w:rsidRDefault="00F93272" w:rsidP="000574ED">
      <w:pPr>
        <w:pStyle w:val="a6"/>
        <w:ind w:left="-567"/>
        <w:contextualSpacing w:val="0"/>
        <w:rPr>
          <w:sz w:val="24"/>
          <w:szCs w:val="24"/>
        </w:rPr>
      </w:pPr>
      <w:r w:rsidRPr="00226887">
        <w:rPr>
          <w:sz w:val="24"/>
          <w:szCs w:val="24"/>
        </w:rPr>
        <w:t>– Способность предлагать концепции, модели, изобретать и апробировать способы и инструменты профессиональной деятельности;</w:t>
      </w:r>
    </w:p>
    <w:p w14:paraId="3C14C440" w14:textId="77777777" w:rsidR="000574ED" w:rsidRPr="00226887" w:rsidRDefault="000574ED" w:rsidP="000574ED">
      <w:pPr>
        <w:pStyle w:val="a6"/>
        <w:ind w:left="-567"/>
        <w:contextualSpacing w:val="0"/>
        <w:rPr>
          <w:sz w:val="24"/>
          <w:szCs w:val="24"/>
        </w:rPr>
      </w:pPr>
      <w:r w:rsidRPr="00226887">
        <w:rPr>
          <w:sz w:val="24"/>
          <w:szCs w:val="24"/>
        </w:rPr>
        <w:t xml:space="preserve">– </w:t>
      </w:r>
      <w:r w:rsidRPr="00226887">
        <w:rPr>
          <w:rFonts w:eastAsia="Arial Unicode MS"/>
          <w:iCs/>
          <w:sz w:val="24"/>
          <w:szCs w:val="24"/>
        </w:rPr>
        <w:t xml:space="preserve">Способность описывать проблемы и ситуации профессиональной деятельности, используя язык и аппарат экономической, гуманитарных и социальных наук для решения проблем на стыке наука, а также </w:t>
      </w:r>
      <w:proofErr w:type="spellStart"/>
      <w:r w:rsidRPr="00226887">
        <w:rPr>
          <w:rFonts w:eastAsia="Arial Unicode MS"/>
          <w:iCs/>
          <w:sz w:val="24"/>
          <w:szCs w:val="24"/>
        </w:rPr>
        <w:t>менеджериальных</w:t>
      </w:r>
      <w:proofErr w:type="spellEnd"/>
      <w:r w:rsidRPr="00226887">
        <w:rPr>
          <w:rFonts w:eastAsia="Arial Unicode MS"/>
          <w:iCs/>
          <w:sz w:val="24"/>
          <w:szCs w:val="24"/>
        </w:rPr>
        <w:t xml:space="preserve"> задач в области медиабизнеса;</w:t>
      </w:r>
    </w:p>
    <w:p w14:paraId="03B9AEAF" w14:textId="77777777" w:rsidR="00656F6E" w:rsidRPr="00226887" w:rsidRDefault="00656F6E" w:rsidP="00656F6E">
      <w:pPr>
        <w:pStyle w:val="a6"/>
        <w:ind w:left="-567"/>
        <w:contextualSpacing w:val="0"/>
        <w:rPr>
          <w:sz w:val="24"/>
          <w:szCs w:val="24"/>
        </w:rPr>
      </w:pPr>
      <w:r w:rsidRPr="00226887">
        <w:rPr>
          <w:sz w:val="24"/>
          <w:szCs w:val="24"/>
        </w:rPr>
        <w:t>– Соответс</w:t>
      </w:r>
      <w:r w:rsidR="00F93272" w:rsidRPr="00226887">
        <w:rPr>
          <w:sz w:val="24"/>
          <w:szCs w:val="24"/>
        </w:rPr>
        <w:t>твие выводов поставленной цели;</w:t>
      </w:r>
    </w:p>
    <w:p w14:paraId="056F247A" w14:textId="0F1AA233" w:rsidR="00656F6E" w:rsidRPr="00226887" w:rsidRDefault="00656F6E" w:rsidP="00656F6E">
      <w:pPr>
        <w:pStyle w:val="a6"/>
        <w:ind w:left="-567"/>
        <w:contextualSpacing w:val="0"/>
        <w:rPr>
          <w:bCs/>
          <w:sz w:val="24"/>
          <w:szCs w:val="24"/>
        </w:rPr>
      </w:pPr>
      <w:r w:rsidRPr="00226887">
        <w:rPr>
          <w:bCs/>
          <w:sz w:val="24"/>
          <w:szCs w:val="24"/>
        </w:rPr>
        <w:t xml:space="preserve">– Адекватность используемых методов целям и задачам </w:t>
      </w:r>
      <w:r w:rsidR="006A7436" w:rsidRPr="00226887">
        <w:rPr>
          <w:bCs/>
          <w:sz w:val="24"/>
          <w:szCs w:val="24"/>
        </w:rPr>
        <w:t>работы</w:t>
      </w:r>
      <w:r w:rsidRPr="00226887">
        <w:rPr>
          <w:bCs/>
          <w:sz w:val="24"/>
          <w:szCs w:val="24"/>
        </w:rPr>
        <w:t>;</w:t>
      </w:r>
    </w:p>
    <w:p w14:paraId="13D718F1" w14:textId="77777777" w:rsidR="00656F6E" w:rsidRPr="00226887" w:rsidRDefault="00656F6E" w:rsidP="00656F6E">
      <w:pPr>
        <w:pStyle w:val="a6"/>
        <w:ind w:left="-567"/>
        <w:contextualSpacing w:val="0"/>
        <w:rPr>
          <w:sz w:val="24"/>
          <w:szCs w:val="24"/>
        </w:rPr>
      </w:pPr>
      <w:r w:rsidRPr="00226887">
        <w:rPr>
          <w:bCs/>
          <w:sz w:val="24"/>
          <w:szCs w:val="24"/>
        </w:rPr>
        <w:t>– Соответствие структуры работы целям и задачам исследования, логичность изложения и полнота раскрытия темы;</w:t>
      </w:r>
    </w:p>
    <w:p w14:paraId="3DE48701" w14:textId="5D6DF79D" w:rsidR="00656F6E" w:rsidRPr="00226887" w:rsidRDefault="00656F6E" w:rsidP="00656F6E">
      <w:pPr>
        <w:pStyle w:val="a6"/>
        <w:ind w:left="-567"/>
        <w:contextualSpacing w:val="0"/>
        <w:rPr>
          <w:rStyle w:val="mcedatafileinfo"/>
          <w:i/>
          <w:sz w:val="24"/>
          <w:szCs w:val="24"/>
        </w:rPr>
      </w:pPr>
      <w:r w:rsidRPr="00226887">
        <w:rPr>
          <w:sz w:val="24"/>
          <w:szCs w:val="24"/>
        </w:rPr>
        <w:t xml:space="preserve">– Соответствие оформления работы </w:t>
      </w:r>
      <w:r w:rsidR="00F93272" w:rsidRPr="00226887">
        <w:rPr>
          <w:i/>
          <w:sz w:val="24"/>
          <w:szCs w:val="24"/>
        </w:rPr>
        <w:t>Правилам подготовки и защиты курсовой работы и выпускной квалификационной работы студентов, обучающихся на образовательной программе «</w:t>
      </w:r>
      <w:r w:rsidR="00747AB4">
        <w:rPr>
          <w:i/>
          <w:sz w:val="24"/>
          <w:szCs w:val="24"/>
        </w:rPr>
        <w:t>Производство новостей в международной среде</w:t>
      </w:r>
      <w:r w:rsidR="00F93272" w:rsidRPr="00226887">
        <w:rPr>
          <w:i/>
          <w:sz w:val="24"/>
          <w:szCs w:val="24"/>
        </w:rPr>
        <w:t>»</w:t>
      </w:r>
      <w:r w:rsidRPr="00226887">
        <w:rPr>
          <w:rStyle w:val="mcedatafileinfo"/>
          <w:i/>
          <w:sz w:val="24"/>
          <w:szCs w:val="24"/>
        </w:rPr>
        <w:t>.</w:t>
      </w:r>
    </w:p>
    <w:p w14:paraId="031C06B6" w14:textId="77777777" w:rsidR="00F93272" w:rsidRPr="00226887" w:rsidRDefault="00F93272" w:rsidP="00656F6E">
      <w:pPr>
        <w:pStyle w:val="a6"/>
        <w:ind w:left="-567"/>
        <w:contextualSpacing w:val="0"/>
        <w:rPr>
          <w:rStyle w:val="mcedatafileinfo"/>
          <w:i/>
          <w:sz w:val="24"/>
          <w:szCs w:val="24"/>
        </w:rPr>
      </w:pPr>
    </w:p>
    <w:p w14:paraId="653A2352" w14:textId="77777777" w:rsidR="00656F6E" w:rsidRPr="00226887" w:rsidRDefault="00656F6E" w:rsidP="00656F6E">
      <w:pPr>
        <w:spacing w:line="240" w:lineRule="auto"/>
        <w:ind w:left="-567" w:firstLine="567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226887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КР не может превышать </w:t>
      </w:r>
      <w:r w:rsidR="00F93272" w:rsidRPr="00226887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26887">
        <w:rPr>
          <w:rFonts w:ascii="Times New Roman" w:hAnsi="Times New Roman" w:cs="Times New Roman"/>
          <w:sz w:val="24"/>
          <w:szCs w:val="24"/>
        </w:rPr>
        <w:t xml:space="preserve">%. Превышение этой цифры доводится до сведения руководителя КР </w:t>
      </w:r>
      <w:r w:rsidR="00F93272" w:rsidRPr="00226887">
        <w:rPr>
          <w:rFonts w:ascii="Times New Roman" w:hAnsi="Times New Roman" w:cs="Times New Roman"/>
          <w:sz w:val="24"/>
          <w:szCs w:val="24"/>
          <w:lang w:val="ru-RU"/>
        </w:rPr>
        <w:t xml:space="preserve">и академического руководителя ОП </w:t>
      </w:r>
      <w:r w:rsidRPr="00226887">
        <w:rPr>
          <w:rFonts w:ascii="Times New Roman" w:hAnsi="Times New Roman" w:cs="Times New Roman"/>
          <w:sz w:val="24"/>
          <w:szCs w:val="24"/>
        </w:rPr>
        <w:t>менеджером ОП и может стать основанием для снижения оценки или выставления неудовлетворительной оценки, а также для вынесения дисциплинарного взыскания.</w:t>
      </w:r>
    </w:p>
    <w:p w14:paraId="0269EB45" w14:textId="77777777" w:rsidR="00656F6E" w:rsidRPr="00226887" w:rsidRDefault="00656F6E" w:rsidP="00656F6E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</w:t>
      </w:r>
      <w:r w:rsidRPr="002268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Ресурсы и материально-техническая база, необходимая для реализации ЭПП</w:t>
      </w:r>
    </w:p>
    <w:p w14:paraId="34735E74" w14:textId="77777777" w:rsidR="00656F6E" w:rsidRPr="00226887" w:rsidRDefault="00656F6E" w:rsidP="00656F6E">
      <w:pPr>
        <w:pStyle w:val="af"/>
        <w:spacing w:before="0" w:beforeAutospacing="0" w:after="0" w:afterAutospacing="0"/>
        <w:ind w:left="-567" w:right="-1" w:firstLine="567"/>
        <w:jc w:val="both"/>
      </w:pPr>
      <w:r w:rsidRPr="00226887">
        <w:rPr>
          <w:rStyle w:val="markedcontent"/>
        </w:rPr>
        <w:t>В работе над КР студенты используют материалы внешних ресурсов 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</w:t>
      </w:r>
    </w:p>
    <w:p w14:paraId="48FB5E4F" w14:textId="77777777" w:rsidR="00656F6E" w:rsidRPr="00226887" w:rsidRDefault="00656F6E" w:rsidP="00656F6E">
      <w:pPr>
        <w:pStyle w:val="af"/>
        <w:spacing w:before="0" w:beforeAutospacing="0" w:after="0" w:afterAutospacing="0"/>
        <w:ind w:left="-567" w:right="-1" w:firstLine="567"/>
        <w:jc w:val="both"/>
      </w:pPr>
      <w:r w:rsidRPr="00226887">
        <w:rPr>
          <w:b/>
          <w:bCs/>
          <w:color w:val="000000"/>
        </w:rPr>
        <w:t>2.1.5</w:t>
      </w:r>
      <w:r w:rsidRPr="00226887">
        <w:rPr>
          <w:bCs/>
          <w:color w:val="000000"/>
        </w:rPr>
        <w:tab/>
        <w:t>Особенности выполнения заданий по ЭПП в условиях ограничительных или иных мер.</w:t>
      </w:r>
    </w:p>
    <w:p w14:paraId="6E5DE931" w14:textId="77777777" w:rsidR="00656F6E" w:rsidRPr="00226887" w:rsidRDefault="00656F6E" w:rsidP="00656F6E">
      <w:pPr>
        <w:pStyle w:val="af"/>
        <w:shd w:val="clear" w:color="auto" w:fill="FFFFFF"/>
        <w:spacing w:before="0" w:beforeAutospacing="0" w:after="0" w:afterAutospacing="0"/>
        <w:ind w:left="-567" w:right="-1" w:firstLine="567"/>
        <w:jc w:val="both"/>
        <w:rPr>
          <w:rStyle w:val="af0"/>
        </w:rPr>
      </w:pPr>
      <w:r w:rsidRPr="00226887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</w:t>
      </w:r>
      <w:r w:rsidR="00F93272" w:rsidRPr="00226887">
        <w:rPr>
          <w:color w:val="000000"/>
        </w:rPr>
        <w:t>ательной программы.</w:t>
      </w:r>
    </w:p>
    <w:p w14:paraId="23C7FD9B" w14:textId="77777777" w:rsidR="00742844" w:rsidRPr="00226887" w:rsidRDefault="00742844" w:rsidP="00742844">
      <w:pPr>
        <w:pStyle w:val="a6"/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ind w:left="0" w:firstLine="0"/>
        <w:rPr>
          <w:b/>
          <w:sz w:val="24"/>
          <w:szCs w:val="24"/>
        </w:rPr>
      </w:pPr>
      <w:r w:rsidRPr="00226887">
        <w:rPr>
          <w:b/>
          <w:sz w:val="24"/>
          <w:szCs w:val="24"/>
        </w:rPr>
        <w:t>ЭПП типа «</w:t>
      </w:r>
      <w:r w:rsidR="000574ED" w:rsidRPr="00226887">
        <w:rPr>
          <w:b/>
          <w:sz w:val="24"/>
          <w:szCs w:val="24"/>
        </w:rPr>
        <w:t>Производственная</w:t>
      </w:r>
      <w:r w:rsidRPr="00226887">
        <w:rPr>
          <w:b/>
          <w:sz w:val="24"/>
          <w:szCs w:val="24"/>
        </w:rPr>
        <w:t xml:space="preserve"> практика»</w:t>
      </w:r>
    </w:p>
    <w:p w14:paraId="4A58E013" w14:textId="568E3524" w:rsidR="00742844" w:rsidRPr="00226887" w:rsidRDefault="00742844" w:rsidP="00C956BA">
      <w:pPr>
        <w:pStyle w:val="af"/>
        <w:spacing w:before="0" w:beforeAutospacing="0" w:after="0" w:afterAutospacing="0"/>
        <w:ind w:left="-567" w:firstLine="567"/>
        <w:jc w:val="both"/>
      </w:pPr>
      <w:r w:rsidRPr="00226887">
        <w:rPr>
          <w:b/>
        </w:rPr>
        <w:t>2.2.1</w:t>
      </w:r>
      <w:r w:rsidRPr="00226887">
        <w:tab/>
        <w:t>Цель ЭПП «</w:t>
      </w:r>
      <w:r w:rsidR="000574ED" w:rsidRPr="00226887">
        <w:rPr>
          <w:rStyle w:val="markedcontent"/>
        </w:rPr>
        <w:t>Производственная</w:t>
      </w:r>
      <w:r w:rsidRPr="00226887">
        <w:rPr>
          <w:rStyle w:val="markedcontent"/>
        </w:rPr>
        <w:t xml:space="preserve"> практика» – </w:t>
      </w:r>
      <w:r w:rsidR="00C956BA" w:rsidRPr="00226887">
        <w:rPr>
          <w:rStyle w:val="markedcontent"/>
        </w:rPr>
        <w:t xml:space="preserve">закрепление прикладных аспектов теоретических курсов в реальных редакционных условиях. </w:t>
      </w:r>
      <w:proofErr w:type="spellStart"/>
      <w:r w:rsidRPr="00226887">
        <w:t>Пререквизитами</w:t>
      </w:r>
      <w:proofErr w:type="spellEnd"/>
      <w:r w:rsidRPr="00226887">
        <w:t xml:space="preserve"> </w:t>
      </w:r>
      <w:r w:rsidRPr="00226887">
        <w:rPr>
          <w:color w:val="000000"/>
        </w:rPr>
        <w:t xml:space="preserve">является освоение предшествующей части образовательной программы в </w:t>
      </w:r>
      <w:r w:rsidR="000574ED" w:rsidRPr="00226887">
        <w:rPr>
          <w:color w:val="000000"/>
        </w:rPr>
        <w:t>достаточном для прохождения этого вида</w:t>
      </w:r>
      <w:r w:rsidRPr="00226887">
        <w:rPr>
          <w:color w:val="000000"/>
        </w:rPr>
        <w:t xml:space="preserve"> практической подготовки объеме. </w:t>
      </w:r>
      <w:r w:rsidRPr="00226887">
        <w:rPr>
          <w:rStyle w:val="markedcontent"/>
        </w:rPr>
        <w:t>Способ проведения практики – стационарная.</w:t>
      </w:r>
      <w:r w:rsidR="00A402C1" w:rsidRPr="00226887">
        <w:rPr>
          <w:rStyle w:val="markedcontent"/>
        </w:rPr>
        <w:t xml:space="preserve"> Выездная практика организуется только по инициативной заявке студента. В этом случае расходы по проезду и проживанию студент оплачивает самостоятельно.</w:t>
      </w:r>
    </w:p>
    <w:p w14:paraId="4E991EA8" w14:textId="77777777" w:rsidR="00742844" w:rsidRPr="00226887" w:rsidRDefault="00742844" w:rsidP="00742844">
      <w:pPr>
        <w:pStyle w:val="af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226887">
        <w:rPr>
          <w:rStyle w:val="markedcontent"/>
          <w:b/>
        </w:rPr>
        <w:t>2.2.2</w:t>
      </w:r>
      <w:r w:rsidRPr="00226887">
        <w:rPr>
          <w:rStyle w:val="markedcontent"/>
        </w:rPr>
        <w:tab/>
      </w:r>
      <w:r w:rsidR="00632AAD" w:rsidRPr="00226887">
        <w:rPr>
          <w:rStyle w:val="markedcontent"/>
        </w:rPr>
        <w:t>Производственная практика</w:t>
      </w:r>
      <w:r w:rsidRPr="00226887">
        <w:rPr>
          <w:rStyle w:val="markedcontent"/>
        </w:rPr>
        <w:t xml:space="preserve"> </w:t>
      </w:r>
      <w:r w:rsidR="00632AAD" w:rsidRPr="00226887">
        <w:rPr>
          <w:rStyle w:val="markedcontent"/>
        </w:rPr>
        <w:t>проводится преимущественно в профильных организациях по договорам с юридическими лицами или в НИУ ВШЭ.</w:t>
      </w:r>
    </w:p>
    <w:p w14:paraId="6339E021" w14:textId="77777777" w:rsidR="00632AAD" w:rsidRPr="00226887" w:rsidRDefault="00632AAD" w:rsidP="00A402C1">
      <w:pPr>
        <w:pStyle w:val="af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226887">
        <w:rPr>
          <w:rStyle w:val="markedcontent"/>
        </w:rPr>
        <w:lastRenderedPageBreak/>
        <w:t>Студенты могут самостоятельно осуществлять поиск мест практики, опираясь на содержательные требования к осваиваемым компетенц</w:t>
      </w:r>
      <w:r w:rsidR="00A402C1" w:rsidRPr="00226887">
        <w:rPr>
          <w:rStyle w:val="markedcontent"/>
        </w:rPr>
        <w:t xml:space="preserve">иям, предусмотренным Программой. </w:t>
      </w:r>
      <w:r w:rsidRPr="00226887">
        <w:rPr>
          <w:rStyle w:val="markedcontent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ОП к проведению практики.</w:t>
      </w:r>
    </w:p>
    <w:p w14:paraId="3E584EAB" w14:textId="77777777" w:rsidR="00742844" w:rsidRPr="00226887" w:rsidRDefault="00A402C1" w:rsidP="00A402C1">
      <w:pPr>
        <w:pStyle w:val="af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226887">
        <w:rPr>
          <w:rStyle w:val="markedcontent"/>
        </w:rPr>
        <w:t>Допускается распределенное</w:t>
      </w:r>
      <w:r w:rsidR="00742844" w:rsidRPr="00226887">
        <w:rPr>
          <w:rStyle w:val="markedcontent"/>
        </w:rPr>
        <w:t xml:space="preserve"> (дискретное) прохождение практики в течение учебного года</w:t>
      </w:r>
      <w:r w:rsidRPr="00226887">
        <w:rPr>
          <w:rStyle w:val="markedcontent"/>
        </w:rPr>
        <w:t xml:space="preserve">. В этом случае расчет длительности практики проводится по астрономическим часам из расчета 1 ЗЕ (кредит) = 38 академических часов = 26 астрономических часов. Часы прохождения практики не могут совпадать с часами обязательных учебных занятий по РУП. Участие в проектной деятельности не может быть зачтено за прохождение производственной </w:t>
      </w:r>
      <w:proofErr w:type="spellStart"/>
      <w:proofErr w:type="gramStart"/>
      <w:r w:rsidRPr="00226887">
        <w:rPr>
          <w:rStyle w:val="markedcontent"/>
        </w:rPr>
        <w:t>практики.</w:t>
      </w:r>
      <w:r w:rsidR="00742844" w:rsidRPr="00226887">
        <w:rPr>
          <w:rStyle w:val="markedcontent"/>
        </w:rPr>
        <w:t>допускается</w:t>
      </w:r>
      <w:proofErr w:type="spellEnd"/>
      <w:proofErr w:type="gramEnd"/>
      <w:r w:rsidR="00742844" w:rsidRPr="00226887">
        <w:rPr>
          <w:rStyle w:val="markedcontent"/>
        </w:rPr>
        <w:t>. Участие в проектной деятельности не может быть зачтено за прохождение практики.</w:t>
      </w:r>
    </w:p>
    <w:p w14:paraId="5CCED98D" w14:textId="77777777" w:rsidR="00742844" w:rsidRPr="00226887" w:rsidRDefault="00742844" w:rsidP="00742844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 студенты должны принимать участие во всех мероприятиях, согласно рабочему графику (плану) проведения практики. 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067CD17D" w14:textId="77777777" w:rsidR="00742844" w:rsidRPr="00226887" w:rsidRDefault="00742844" w:rsidP="00742844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268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226887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Pr="00226887">
        <w:rPr>
          <w:rFonts w:ascii="Times New Roman" w:eastAsia="Times New Roman" w:hAnsi="Times New Roman" w:cs="Times New Roman"/>
          <w:bCs/>
          <w:sz w:val="24"/>
          <w:szCs w:val="24"/>
        </w:rPr>
        <w:tab/>
        <w:t>Особенности и критерии оценивания:</w:t>
      </w:r>
    </w:p>
    <w:p w14:paraId="7D7D6506" w14:textId="77777777" w:rsidR="00A402C1" w:rsidRPr="00226887" w:rsidRDefault="00742844" w:rsidP="00A402C1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</w:t>
      </w:r>
      <w:r w:rsidRPr="0022688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дневники практики, </w:t>
      </w:r>
      <w:r w:rsidR="00632AAD" w:rsidRPr="0022688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отчет, отзыв соруководителя практики от профильной организации </w:t>
      </w:r>
      <w:r w:rsidRPr="00226887">
        <w:rPr>
          <w:rFonts w:ascii="Times New Roman" w:eastAsia="Times New Roman" w:hAnsi="Times New Roman" w:cs="Times New Roman"/>
          <w:bCs/>
          <w:i/>
          <w:sz w:val="24"/>
          <w:szCs w:val="24"/>
        </w:rPr>
        <w:t>и другие формы контроля на усмотрение руководителя практики.</w:t>
      </w:r>
    </w:p>
    <w:p w14:paraId="4E99955C" w14:textId="77777777" w:rsidR="00A402C1" w:rsidRPr="00226887" w:rsidRDefault="00A402C1" w:rsidP="00A402C1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bCs/>
          <w:sz w:val="24"/>
          <w:szCs w:val="24"/>
        </w:rPr>
        <w:t>Промежуточная аттестация по производственной практике проводится в виде экзамена, который организуется в форме оценки отчетной документации.</w:t>
      </w:r>
    </w:p>
    <w:p w14:paraId="7503BFC3" w14:textId="77777777" w:rsidR="00A402C1" w:rsidRPr="00226887" w:rsidRDefault="00A402C1" w:rsidP="00A402C1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bCs/>
          <w:sz w:val="24"/>
          <w:szCs w:val="24"/>
        </w:rPr>
        <w:t>Оценка выставляется, исходя из формулы:</w:t>
      </w:r>
    </w:p>
    <w:p w14:paraId="2BE097C6" w14:textId="7D09E30B" w:rsidR="00A402C1" w:rsidRPr="00226887" w:rsidRDefault="00A402C1" w:rsidP="00A40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68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и</w:t>
      </w:r>
      <w:r w:rsidRPr="0022688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268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6BA" w:rsidRPr="002268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орг</w:t>
      </w:r>
      <w:r w:rsidRPr="002268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+ </w:t>
      </w:r>
      <w:r w:rsidRPr="0022688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Start"/>
      <w:r w:rsidR="00C956BA" w:rsidRPr="002268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ун</w:t>
      </w:r>
      <w:proofErr w:type="spellEnd"/>
      <w:r w:rsidRPr="002268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) </w:t>
      </w:r>
      <w:r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 w:rsidR="00C956BA"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622B4B30" w14:textId="77777777" w:rsidR="00A402C1" w:rsidRPr="00226887" w:rsidRDefault="00A402C1" w:rsidP="00A40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31F05C7C" w14:textId="1813CE12" w:rsidR="00A402C1" w:rsidRPr="00226887" w:rsidRDefault="00A402C1" w:rsidP="00A402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6BA" w:rsidRPr="002268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и</w:t>
      </w:r>
      <w:r w:rsidRPr="0022688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ab/>
        <w:t xml:space="preserve"> </w:t>
      </w:r>
      <w:r w:rsidRPr="002268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итоговая оценка по результатам производственной практики</w:t>
      </w:r>
      <w:r w:rsidRPr="00226887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6D18D809" w14:textId="164C2017" w:rsidR="00A402C1" w:rsidRPr="00226887" w:rsidRDefault="00C956BA" w:rsidP="00A40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68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рук</w:t>
      </w:r>
      <w:r w:rsidR="00A402C1" w:rsidRPr="002268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402C1" w:rsidRPr="00226887">
        <w:rPr>
          <w:rFonts w:ascii="Times New Roman" w:eastAsia="Times New Roman" w:hAnsi="Times New Roman" w:cs="Times New Roman"/>
          <w:sz w:val="24"/>
          <w:szCs w:val="24"/>
        </w:rPr>
        <w:t xml:space="preserve">– оценка </w:t>
      </w:r>
      <w:r w:rsidR="00275942"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производственной практики </w:t>
      </w:r>
      <w:r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руководителем </w:t>
      </w:r>
      <w:r w:rsidR="00275942"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>от профильной организации</w:t>
      </w:r>
      <w:r w:rsidR="00A402C1" w:rsidRPr="002268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24CD0C" w14:textId="5D217526" w:rsidR="00275942" w:rsidRPr="00226887" w:rsidRDefault="00C956BA" w:rsidP="0027594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Start"/>
      <w:r w:rsidRPr="002268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ун</w:t>
      </w:r>
      <w:proofErr w:type="spellEnd"/>
      <w:r w:rsidR="00275942" w:rsidRPr="0022688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ab/>
        <w:t xml:space="preserve"> </w:t>
      </w:r>
      <w:r w:rsidR="00275942" w:rsidRPr="002268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75942"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оценка производственной практики руководителем от </w:t>
      </w:r>
      <w:r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>университета</w:t>
      </w:r>
      <w:r w:rsidR="00275942" w:rsidRPr="00226887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726FF267" w14:textId="77777777" w:rsidR="00A402C1" w:rsidRPr="00226887" w:rsidRDefault="00A402C1" w:rsidP="00275942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bCs/>
          <w:sz w:val="24"/>
          <w:szCs w:val="24"/>
        </w:rPr>
        <w:t>Способ округления результирующей оценки по второй пересдаче: арифметический.</w:t>
      </w:r>
    </w:p>
    <w:p w14:paraId="4BB33EDF" w14:textId="77777777" w:rsidR="00742844" w:rsidRPr="00226887" w:rsidRDefault="00742844" w:rsidP="00742844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22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22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.4</w:t>
      </w:r>
      <w:r w:rsidRPr="002268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Ресурсы и материально-техническая база, необходимая для реализации ЭПП:</w:t>
      </w:r>
    </w:p>
    <w:p w14:paraId="367FC8C1" w14:textId="77777777" w:rsidR="00742844" w:rsidRPr="00226887" w:rsidRDefault="00742844" w:rsidP="00742844">
      <w:pPr>
        <w:pStyle w:val="af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226887">
        <w:rPr>
          <w:rStyle w:val="markedcontent"/>
        </w:rPr>
        <w:t>При выполнении индивидуальных заданий в период практики студенты преимуществен</w:t>
      </w:r>
      <w:r w:rsidR="00632AAD" w:rsidRPr="00226887">
        <w:rPr>
          <w:rStyle w:val="markedcontent"/>
        </w:rPr>
        <w:t>но используют интернет-ресурсы.</w:t>
      </w:r>
    </w:p>
    <w:p w14:paraId="5F45627D" w14:textId="77777777" w:rsidR="00742844" w:rsidRPr="00226887" w:rsidRDefault="00742844" w:rsidP="00742844">
      <w:pPr>
        <w:pStyle w:val="af"/>
        <w:spacing w:before="0" w:beforeAutospacing="0" w:after="0" w:afterAutospacing="0"/>
        <w:ind w:left="-567" w:right="-1" w:firstLine="567"/>
        <w:jc w:val="both"/>
      </w:pPr>
      <w:r w:rsidRPr="00226887">
        <w:rPr>
          <w:color w:val="000000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03E02F1A" w14:textId="77777777" w:rsidR="00742844" w:rsidRPr="00226887" w:rsidRDefault="00742844" w:rsidP="00742844">
      <w:pPr>
        <w:pStyle w:val="af"/>
        <w:spacing w:before="0" w:beforeAutospacing="0" w:after="0" w:afterAutospacing="0"/>
        <w:ind w:left="-567" w:right="-1" w:firstLine="567"/>
        <w:jc w:val="both"/>
      </w:pPr>
      <w:r w:rsidRPr="00226887">
        <w:rPr>
          <w:b/>
        </w:rPr>
        <w:t>2.2.5</w:t>
      </w:r>
      <w:r w:rsidRPr="00226887">
        <w:tab/>
      </w:r>
      <w:r w:rsidRPr="00226887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4A7BBC2E" w14:textId="77777777" w:rsidR="00742844" w:rsidRPr="00226887" w:rsidRDefault="00742844" w:rsidP="00742844">
      <w:pPr>
        <w:pStyle w:val="af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markedcontent"/>
        </w:rPr>
      </w:pPr>
      <w:r w:rsidRPr="00226887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07EF1259" w14:textId="34708E5B" w:rsidR="00742844" w:rsidRPr="00226887" w:rsidRDefault="00742844" w:rsidP="0074284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87">
        <w:rPr>
          <w:rStyle w:val="markedcontent"/>
          <w:rFonts w:ascii="Times New Roman" w:hAnsi="Times New Roman" w:cs="Times New Roman"/>
          <w:sz w:val="24"/>
          <w:szCs w:val="24"/>
        </w:rPr>
        <w:t xml:space="preserve">Полная информация </w:t>
      </w:r>
      <w:r w:rsidR="00A402C1" w:rsidRPr="00226887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 производственной практике</w:t>
      </w:r>
      <w:r w:rsidRPr="00226887">
        <w:rPr>
          <w:rStyle w:val="markedcontent"/>
          <w:rFonts w:ascii="Times New Roman" w:hAnsi="Times New Roman" w:cs="Times New Roman"/>
          <w:sz w:val="24"/>
          <w:szCs w:val="24"/>
        </w:rPr>
        <w:t xml:space="preserve"> содержится в </w:t>
      </w:r>
      <w:r w:rsidR="00A402C1" w:rsidRPr="00226887">
        <w:rPr>
          <w:rStyle w:val="af0"/>
          <w:rFonts w:ascii="Times New Roman" w:hAnsi="Times New Roman" w:cs="Times New Roman"/>
          <w:i/>
          <w:sz w:val="24"/>
          <w:szCs w:val="24"/>
        </w:rPr>
        <w:t>Программе производственной практики студентов, обучающихся на образовательной программе «</w:t>
      </w:r>
      <w:r w:rsidR="00747AB4">
        <w:rPr>
          <w:rStyle w:val="af0"/>
          <w:rFonts w:ascii="Times New Roman" w:hAnsi="Times New Roman" w:cs="Times New Roman"/>
          <w:i/>
          <w:sz w:val="24"/>
          <w:szCs w:val="24"/>
        </w:rPr>
        <w:t>Производство новостей в международной среде</w:t>
      </w:r>
      <w:r w:rsidRPr="00226887">
        <w:rPr>
          <w:rStyle w:val="af0"/>
          <w:rFonts w:ascii="Times New Roman" w:hAnsi="Times New Roman" w:cs="Times New Roman"/>
          <w:sz w:val="24"/>
          <w:szCs w:val="24"/>
        </w:rPr>
        <w:t>.</w:t>
      </w:r>
    </w:p>
    <w:p w14:paraId="799F8771" w14:textId="77777777" w:rsidR="00742844" w:rsidRPr="00226887" w:rsidRDefault="00656F6E" w:rsidP="00742844">
      <w:pPr>
        <w:pStyle w:val="a6"/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ind w:left="0" w:firstLine="0"/>
        <w:contextualSpacing w:val="0"/>
        <w:rPr>
          <w:sz w:val="24"/>
          <w:szCs w:val="24"/>
        </w:rPr>
      </w:pPr>
      <w:r w:rsidRPr="00226887">
        <w:t xml:space="preserve"> </w:t>
      </w:r>
      <w:r w:rsidR="00742844" w:rsidRPr="00226887">
        <w:rPr>
          <w:b/>
          <w:sz w:val="24"/>
          <w:szCs w:val="24"/>
        </w:rPr>
        <w:t>ЭПП типа «Проекты»</w:t>
      </w:r>
    </w:p>
    <w:p w14:paraId="781BF335" w14:textId="77777777" w:rsidR="00742844" w:rsidRPr="00226887" w:rsidRDefault="00742844" w:rsidP="00742844">
      <w:pPr>
        <w:pStyle w:val="a6"/>
        <w:ind w:left="-567" w:firstLine="567"/>
        <w:jc w:val="both"/>
        <w:rPr>
          <w:sz w:val="24"/>
          <w:szCs w:val="24"/>
        </w:rPr>
      </w:pPr>
      <w:r w:rsidRPr="00226887">
        <w:rPr>
          <w:b/>
          <w:sz w:val="24"/>
          <w:szCs w:val="24"/>
        </w:rPr>
        <w:t>2.3.1</w:t>
      </w:r>
      <w:r w:rsidRPr="00226887">
        <w:rPr>
          <w:sz w:val="24"/>
          <w:szCs w:val="24"/>
        </w:rPr>
        <w:tab/>
        <w:t>Целью проектной деятельности является 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</w:t>
      </w:r>
    </w:p>
    <w:p w14:paraId="634E2D84" w14:textId="15A03EF1" w:rsidR="00742844" w:rsidRPr="00226887" w:rsidRDefault="00742844" w:rsidP="00742844">
      <w:pPr>
        <w:pStyle w:val="a6"/>
        <w:ind w:left="-567" w:firstLine="567"/>
        <w:contextualSpacing w:val="0"/>
        <w:jc w:val="both"/>
        <w:rPr>
          <w:sz w:val="24"/>
          <w:szCs w:val="24"/>
        </w:rPr>
      </w:pPr>
      <w:r w:rsidRPr="00226887">
        <w:rPr>
          <w:sz w:val="24"/>
          <w:szCs w:val="24"/>
        </w:rPr>
        <w:lastRenderedPageBreak/>
        <w:t xml:space="preserve">Цели, задачи, </w:t>
      </w:r>
      <w:proofErr w:type="spellStart"/>
      <w:r w:rsidRPr="00226887">
        <w:rPr>
          <w:sz w:val="24"/>
          <w:szCs w:val="24"/>
        </w:rPr>
        <w:t>пререквизиты</w:t>
      </w:r>
      <w:proofErr w:type="spellEnd"/>
      <w:r w:rsidRPr="00226887">
        <w:rPr>
          <w:sz w:val="24"/>
          <w:szCs w:val="24"/>
        </w:rPr>
        <w:t>, даты точек контроля, содержание, особенности освоения, оценивание и отчетность каждого проекта определяются его руководителем. Проектная деятельность студентов относится к вариативной части учебного плана. Студенты ОП «</w:t>
      </w:r>
      <w:r w:rsidR="00747AB4">
        <w:rPr>
          <w:sz w:val="24"/>
          <w:szCs w:val="24"/>
        </w:rPr>
        <w:t>Производство новостей в международной среде</w:t>
      </w:r>
      <w:r w:rsidRPr="00226887">
        <w:rPr>
          <w:sz w:val="24"/>
          <w:szCs w:val="24"/>
        </w:rPr>
        <w:t>» выбирают на «</w:t>
      </w:r>
      <w:hyperlink r:id="rId8" w:history="1">
        <w:r w:rsidRPr="00226887">
          <w:rPr>
            <w:rStyle w:val="af0"/>
            <w:sz w:val="24"/>
            <w:szCs w:val="24"/>
          </w:rPr>
          <w:t>Ярмарке проектов</w:t>
        </w:r>
      </w:hyperlink>
      <w:r w:rsidRPr="00226887">
        <w:rPr>
          <w:sz w:val="24"/>
          <w:szCs w:val="24"/>
        </w:rPr>
        <w:t>» НИУ ВШЭ исследовательские и прикладные проекты, групповые или индивидуальные, связанные с тематикой программы</w:t>
      </w:r>
      <w:r w:rsidR="00A02803" w:rsidRPr="00226887">
        <w:rPr>
          <w:sz w:val="24"/>
          <w:szCs w:val="24"/>
        </w:rPr>
        <w:t xml:space="preserve">, соответствующие </w:t>
      </w:r>
      <w:r w:rsidRPr="00226887">
        <w:rPr>
          <w:sz w:val="24"/>
          <w:szCs w:val="24"/>
        </w:rPr>
        <w:t>целям обучения на ОП и помогающие развить у студентов ОП навыки и компетенции, предусмотренные в ОС НИУ ВШЭ, из числа рекомендованн</w:t>
      </w:r>
      <w:r w:rsidR="00FC3EA0" w:rsidRPr="00226887">
        <w:rPr>
          <w:sz w:val="24"/>
          <w:szCs w:val="24"/>
        </w:rPr>
        <w:t>ых академическим руководителем.</w:t>
      </w:r>
    </w:p>
    <w:p w14:paraId="49350522" w14:textId="77777777" w:rsidR="00742844" w:rsidRPr="00226887" w:rsidRDefault="00742844" w:rsidP="00742844">
      <w:pPr>
        <w:pStyle w:val="a6"/>
        <w:ind w:left="-567" w:firstLine="567"/>
        <w:contextualSpacing w:val="0"/>
        <w:jc w:val="both"/>
        <w:rPr>
          <w:sz w:val="24"/>
          <w:szCs w:val="24"/>
        </w:rPr>
      </w:pPr>
      <w:r w:rsidRPr="00226887">
        <w:rPr>
          <w:b/>
          <w:sz w:val="24"/>
          <w:szCs w:val="24"/>
        </w:rPr>
        <w:t>2.3.2</w:t>
      </w:r>
      <w:r w:rsidRPr="00226887">
        <w:rPr>
          <w:sz w:val="24"/>
          <w:szCs w:val="24"/>
        </w:rPr>
        <w:tab/>
        <w:t xml:space="preserve">Академический руководитель ОП имеет возможность блокировать проектное предложение для студентов своей ОП, если проект не относится к сервисным проектам, </w:t>
      </w:r>
      <w:proofErr w:type="gramStart"/>
      <w:r w:rsidRPr="00226887">
        <w:rPr>
          <w:sz w:val="24"/>
          <w:szCs w:val="24"/>
        </w:rPr>
        <w:t>и</w:t>
      </w:r>
      <w:proofErr w:type="gramEnd"/>
      <w:r w:rsidRPr="00226887">
        <w:rPr>
          <w:sz w:val="24"/>
          <w:szCs w:val="24"/>
        </w:rPr>
        <w:t xml:space="preserve"> если академический руководитель считает, что предложенный проект не соответствует вышеперечисленным критериям. Заблокированное проектное предложение не отображается на «Ярмарке проектов» для студентов ОП, академический руководитель которой принял такое решение.</w:t>
      </w:r>
    </w:p>
    <w:p w14:paraId="1212BD93" w14:textId="77777777" w:rsidR="00742844" w:rsidRPr="00226887" w:rsidRDefault="00742844" w:rsidP="00742844">
      <w:pPr>
        <w:pStyle w:val="af"/>
        <w:spacing w:before="0" w:beforeAutospacing="0" w:after="0" w:afterAutospacing="0"/>
        <w:ind w:left="-567" w:firstLine="567"/>
        <w:jc w:val="both"/>
      </w:pPr>
      <w:r w:rsidRPr="00226887">
        <w:t>Студенту не запрещается выполнять проекты из числа не рекомендованных академическим руководителем. Результаты, полученные студентом по таким проектам, могут быть факультативно зачтены сверх нормативных зачетных единиц. За студентом остается право решать: участвовать ли ему в несогласованном проекте на факультативных основаниях и выбрать другой проект для зачета в рамках ОП, либо поменять выбранный проект на другой, который будет согласован академическим руководителем ОП.</w:t>
      </w:r>
    </w:p>
    <w:p w14:paraId="73FF6A2B" w14:textId="77777777" w:rsidR="00742844" w:rsidRPr="00226887" w:rsidRDefault="00742844" w:rsidP="00742844">
      <w:pPr>
        <w:pStyle w:val="af"/>
        <w:spacing w:before="0" w:beforeAutospacing="0" w:after="0" w:afterAutospacing="0"/>
        <w:ind w:left="-567" w:firstLine="567"/>
        <w:jc w:val="both"/>
      </w:pPr>
      <w:r w:rsidRPr="00226887">
        <w:t xml:space="preserve"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 Доля сервисных проектов ограничена и не может превышать </w:t>
      </w:r>
      <w:r w:rsidR="00A02803" w:rsidRPr="00226887">
        <w:t>25</w:t>
      </w:r>
      <w:r w:rsidRPr="00226887">
        <w:t>% от указанного общего числа зачетных единиц, выделяемых на проектную деятельность в учебном плане.</w:t>
      </w:r>
    </w:p>
    <w:p w14:paraId="2898F58C" w14:textId="77777777" w:rsidR="00742844" w:rsidRPr="00226887" w:rsidRDefault="00742844" w:rsidP="00742844">
      <w:pPr>
        <w:pStyle w:val="af"/>
        <w:spacing w:before="0" w:beforeAutospacing="0" w:afterLines="200" w:after="480" w:afterAutospacing="0"/>
        <w:ind w:left="-567" w:right="-1" w:firstLine="567"/>
        <w:contextualSpacing/>
        <w:jc w:val="both"/>
        <w:rPr>
          <w:i/>
        </w:rPr>
      </w:pPr>
      <w:r w:rsidRPr="00226887">
        <w:t xml:space="preserve">Проектная деятельность студентов регламентируется </w:t>
      </w:r>
      <w:hyperlink r:id="rId9" w:history="1">
        <w:r w:rsidRPr="00226887">
          <w:rPr>
            <w:i/>
          </w:rPr>
          <w:t>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  </w:r>
      </w:hyperlink>
      <w:r w:rsidRPr="00226887">
        <w:rPr>
          <w:i/>
        </w:rPr>
        <w:t>.</w:t>
      </w:r>
    </w:p>
    <w:p w14:paraId="0F10D481" w14:textId="77777777" w:rsidR="00742844" w:rsidRPr="00226887" w:rsidRDefault="00742844" w:rsidP="00742844">
      <w:pPr>
        <w:pStyle w:val="af"/>
        <w:spacing w:before="0" w:beforeAutospacing="0" w:after="0" w:afterAutospacing="0"/>
        <w:ind w:left="-567" w:firstLine="567"/>
        <w:jc w:val="both"/>
      </w:pPr>
      <w:r w:rsidRPr="00226887">
        <w:rPr>
          <w:b/>
        </w:rPr>
        <w:t>2.3.3</w:t>
      </w:r>
      <w:r w:rsidRPr="00226887">
        <w:tab/>
        <w:t>Особенности и критерии оценивания:</w:t>
      </w:r>
    </w:p>
    <w:p w14:paraId="13B507C5" w14:textId="77777777" w:rsidR="00742844" w:rsidRPr="00226887" w:rsidRDefault="00742844" w:rsidP="00742844">
      <w:pPr>
        <w:tabs>
          <w:tab w:val="left" w:pos="9355"/>
        </w:tabs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Оценивание работы студента осуществляет руководитель проекта в соответствии с принципами, указанными </w:t>
      </w:r>
      <w:r w:rsidRPr="002268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оценочном листе/ведомости по проекту (Приложение 2)</w:t>
      </w:r>
      <w:r w:rsidRPr="00226887">
        <w:rPr>
          <w:rFonts w:ascii="Times New Roman" w:eastAsia="Times New Roman" w:hAnsi="Times New Roman" w:cs="Times New Roman"/>
          <w:color w:val="000000"/>
          <w:sz w:val="24"/>
          <w:szCs w:val="24"/>
        </w:rPr>
        <w:t>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даты окончания проекта.</w:t>
      </w:r>
    </w:p>
    <w:p w14:paraId="22F7DF2B" w14:textId="77777777" w:rsidR="00742844" w:rsidRPr="00226887" w:rsidRDefault="00742844" w:rsidP="00742844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2.3.4</w:t>
      </w:r>
      <w:r w:rsidRPr="0022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268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ЭПП:</w:t>
      </w:r>
    </w:p>
    <w:p w14:paraId="1A393CDB" w14:textId="77777777" w:rsidR="00742844" w:rsidRPr="00226887" w:rsidRDefault="00742844" w:rsidP="00742844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2268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20E054EF" w14:textId="77777777" w:rsidR="00742844" w:rsidRPr="00226887" w:rsidRDefault="00742844" w:rsidP="00742844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</w:t>
      </w:r>
      <w:r w:rsidRPr="002268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Особенности выполнения заданий по ЭПП в условиях ограничительных или иных мер:</w:t>
      </w:r>
    </w:p>
    <w:p w14:paraId="59271137" w14:textId="77777777" w:rsidR="00742844" w:rsidRPr="00226887" w:rsidRDefault="00742844" w:rsidP="00742844">
      <w:pPr>
        <w:pStyle w:val="af"/>
        <w:shd w:val="clear" w:color="auto" w:fill="FFFFFF"/>
        <w:spacing w:before="0" w:beforeAutospacing="0" w:after="0" w:afterAutospacing="0"/>
        <w:ind w:left="-567" w:firstLine="567"/>
        <w:jc w:val="both"/>
      </w:pPr>
      <w:r w:rsidRPr="00226887">
        <w:rPr>
          <w:bCs/>
          <w:color w:val="000000"/>
        </w:rPr>
        <w:t xml:space="preserve">В условиях ограничительных мер предпочтение отдается проектам, реализация которых возможна в дистанционном формате. </w:t>
      </w:r>
      <w:r w:rsidRPr="00226887">
        <w:rPr>
          <w:color w:val="000000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4ACC5441" w14:textId="77777777" w:rsidR="00656F6E" w:rsidRPr="00226887" w:rsidRDefault="00656F6E" w:rsidP="00656F6E">
      <w:pPr>
        <w:pStyle w:val="text"/>
        <w:numPr>
          <w:ilvl w:val="1"/>
          <w:numId w:val="2"/>
        </w:numPr>
        <w:ind w:left="0" w:firstLine="0"/>
        <w:rPr>
          <w:rStyle w:val="file"/>
        </w:rPr>
      </w:pPr>
      <w:r w:rsidRPr="00226887">
        <w:rPr>
          <w:b/>
        </w:rPr>
        <w:t xml:space="preserve">ЭПП типа «Подготовка </w:t>
      </w:r>
      <w:r w:rsidRPr="00226887">
        <w:rPr>
          <w:rStyle w:val="file"/>
          <w:b/>
        </w:rPr>
        <w:t>Выпускной квалификационной работы»</w:t>
      </w:r>
    </w:p>
    <w:p w14:paraId="1BC92353" w14:textId="471B658F" w:rsidR="00656F6E" w:rsidRPr="00226887" w:rsidRDefault="00656F6E" w:rsidP="00656F6E">
      <w:pPr>
        <w:pStyle w:val="a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26887">
        <w:rPr>
          <w:b/>
          <w:color w:val="000000"/>
        </w:rPr>
        <w:t>2.2.1</w:t>
      </w:r>
      <w:r w:rsidRPr="00226887">
        <w:rPr>
          <w:color w:val="000000"/>
        </w:rPr>
        <w:tab/>
        <w:t>Целью и задачами ЭПП «Подготовка Выпускной квалификационной работы» являются аккумулирование и применение всех освоенных профессиональных навыков: умения самостоятельно сформулировать исследовательскую</w:t>
      </w:r>
      <w:r w:rsidR="001C77FD" w:rsidRPr="00226887">
        <w:rPr>
          <w:color w:val="000000"/>
        </w:rPr>
        <w:t>, проектно-исследовательскую или творческую проблему,</w:t>
      </w:r>
      <w:r w:rsidRPr="00226887">
        <w:rPr>
          <w:color w:val="000000"/>
        </w:rPr>
        <w:t xml:space="preserve"> обосновать ее актуальность, обосновать методологию исследования, </w:t>
      </w:r>
      <w:r w:rsidRPr="00226887">
        <w:rPr>
          <w:color w:val="000000"/>
        </w:rPr>
        <w:lastRenderedPageBreak/>
        <w:t>провести грамотный анализ</w:t>
      </w:r>
      <w:r w:rsidR="0010079F" w:rsidRPr="00226887">
        <w:rPr>
          <w:color w:val="000000"/>
        </w:rPr>
        <w:t xml:space="preserve"> литературных источников</w:t>
      </w:r>
      <w:r w:rsidRPr="00226887">
        <w:rPr>
          <w:color w:val="000000"/>
        </w:rPr>
        <w:t xml:space="preserve">, продемонстрировать </w:t>
      </w:r>
      <w:r w:rsidR="0010079F" w:rsidRPr="00226887">
        <w:rPr>
          <w:color w:val="000000"/>
        </w:rPr>
        <w:t>базовое освоение научных методов и принципов рефлексии.</w:t>
      </w:r>
      <w:r w:rsidRPr="00226887">
        <w:rPr>
          <w:color w:val="000000"/>
        </w:rPr>
        <w:t xml:space="preserve"> </w:t>
      </w:r>
      <w:proofErr w:type="spellStart"/>
      <w:r w:rsidRPr="00226887">
        <w:rPr>
          <w:color w:val="000000"/>
        </w:rPr>
        <w:t>Пререквизитами</w:t>
      </w:r>
      <w:proofErr w:type="spellEnd"/>
      <w:r w:rsidRPr="00226887">
        <w:rPr>
          <w:color w:val="000000"/>
        </w:rPr>
        <w:t xml:space="preserve"> является успешный опыт </w:t>
      </w:r>
      <w:r w:rsidR="0010079F" w:rsidRPr="00226887">
        <w:rPr>
          <w:color w:val="000000"/>
        </w:rPr>
        <w:t>подготовки Курсовой работы в рамках освоения образовательной программы «</w:t>
      </w:r>
      <w:r w:rsidR="00747AB4">
        <w:rPr>
          <w:color w:val="000000"/>
        </w:rPr>
        <w:t>Производство новостей в международной среде</w:t>
      </w:r>
      <w:r w:rsidR="0010079F" w:rsidRPr="00226887">
        <w:rPr>
          <w:color w:val="000000"/>
        </w:rPr>
        <w:t>»</w:t>
      </w:r>
      <w:r w:rsidRPr="00226887">
        <w:rPr>
          <w:color w:val="000000"/>
        </w:rPr>
        <w:t>.</w:t>
      </w:r>
    </w:p>
    <w:p w14:paraId="0E5CD53D" w14:textId="77777777" w:rsidR="00656F6E" w:rsidRPr="00226887" w:rsidRDefault="00656F6E" w:rsidP="00656F6E">
      <w:pPr>
        <w:pStyle w:val="a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26887">
        <w:rPr>
          <w:b/>
          <w:color w:val="000000"/>
        </w:rPr>
        <w:t>2.2.2</w:t>
      </w:r>
      <w:r w:rsidRPr="00226887">
        <w:rPr>
          <w:color w:val="000000"/>
        </w:rPr>
        <w:tab/>
        <w:t>Тема ВКР должна быть одобрена академическим руководителем и академическими советом.</w:t>
      </w:r>
    </w:p>
    <w:p w14:paraId="1A6D2D79" w14:textId="3E8E6FE1" w:rsidR="00656F6E" w:rsidRPr="00226887" w:rsidRDefault="00656F6E" w:rsidP="00656F6E">
      <w:pPr>
        <w:pStyle w:val="text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26887">
        <w:rPr>
          <w:color w:val="000000"/>
        </w:rPr>
        <w:t>Студенты ОП «</w:t>
      </w:r>
      <w:r w:rsidR="00747AB4">
        <w:rPr>
          <w:color w:val="000000"/>
        </w:rPr>
        <w:t>Производство новостей в международной среде</w:t>
      </w:r>
      <w:r w:rsidRPr="00226887">
        <w:rPr>
          <w:color w:val="000000"/>
        </w:rPr>
        <w:t xml:space="preserve">» выполняют ВКР </w:t>
      </w:r>
      <w:r w:rsidR="0004640E" w:rsidRPr="00226887">
        <w:rPr>
          <w:color w:val="000000"/>
        </w:rPr>
        <w:t>в</w:t>
      </w:r>
      <w:r w:rsidR="0010079F" w:rsidRPr="00226887">
        <w:rPr>
          <w:i/>
          <w:color w:val="000000"/>
        </w:rPr>
        <w:t xml:space="preserve"> проектно-исследовательском </w:t>
      </w:r>
      <w:r w:rsidR="0010079F" w:rsidRPr="00226887">
        <w:rPr>
          <w:iCs/>
          <w:color w:val="000000"/>
        </w:rPr>
        <w:t xml:space="preserve">или </w:t>
      </w:r>
      <w:r w:rsidR="0010079F" w:rsidRPr="00226887">
        <w:rPr>
          <w:i/>
          <w:color w:val="000000"/>
        </w:rPr>
        <w:t>творческом формате.</w:t>
      </w:r>
      <w:r w:rsidR="0010079F" w:rsidRPr="00226887">
        <w:rPr>
          <w:color w:val="000000"/>
        </w:rPr>
        <w:t xml:space="preserve"> В ВКР научно-теоретическая часть выполняется индивидуально, проектная/творческая часть - индивидуально или группой не более трех человек (на усмотрение руководителя и Академического совета программы). Работа каждого из участников группы оценивается отдельно.</w:t>
      </w:r>
      <w:r w:rsidRPr="00226887">
        <w:rPr>
          <w:color w:val="000000"/>
        </w:rPr>
        <w:t xml:space="preserve"> ВКР выполняется и защищается на русском языке. По решению Академического совета ОП, ВКР может быть выполнена и защищена на иностранном языке. При подготовке и защите ВКР на ОП </w:t>
      </w:r>
      <w:r w:rsidRPr="00226887">
        <w:rPr>
          <w:i/>
          <w:color w:val="000000"/>
        </w:rPr>
        <w:t>«</w:t>
      </w:r>
      <w:r w:rsidR="00747AB4">
        <w:rPr>
          <w:i/>
          <w:color w:val="000000"/>
        </w:rPr>
        <w:t>Производство новостей в международной среде</w:t>
      </w:r>
      <w:r w:rsidRPr="00226887">
        <w:rPr>
          <w:i/>
          <w:color w:val="000000"/>
        </w:rPr>
        <w:t xml:space="preserve">» </w:t>
      </w:r>
      <w:r w:rsidRPr="00226887">
        <w:rPr>
          <w:color w:val="000000"/>
        </w:rPr>
        <w:t xml:space="preserve">реализуется принцип нулевой толерантности к плагиату. При написании ВКР допускается не более </w:t>
      </w:r>
      <w:r w:rsidR="000767C4" w:rsidRPr="00226887">
        <w:t>20</w:t>
      </w:r>
      <w:r w:rsidRPr="00226887">
        <w:rPr>
          <w:color w:val="000000"/>
        </w:rPr>
        <w:t xml:space="preserve">% </w:t>
      </w:r>
      <w:proofErr w:type="spellStart"/>
      <w:r w:rsidRPr="00226887">
        <w:rPr>
          <w:color w:val="000000"/>
        </w:rPr>
        <w:t>самоцитирования</w:t>
      </w:r>
      <w:proofErr w:type="spellEnd"/>
      <w:r w:rsidRPr="00226887">
        <w:rPr>
          <w:color w:val="000000"/>
        </w:rPr>
        <w:t>.</w:t>
      </w:r>
    </w:p>
    <w:p w14:paraId="69764A27" w14:textId="5817A97F" w:rsidR="00656F6E" w:rsidRPr="00226887" w:rsidRDefault="00656F6E" w:rsidP="00656F6E">
      <w:pPr>
        <w:pStyle w:val="text"/>
        <w:spacing w:afterLines="200" w:after="480" w:afterAutospacing="0"/>
        <w:ind w:left="-567" w:firstLine="567"/>
        <w:contextualSpacing/>
        <w:jc w:val="both"/>
      </w:pPr>
      <w:r w:rsidRPr="00226887">
        <w:t xml:space="preserve">Прочая информация о подготовке и защите выпускных квалификационных работ изложена в </w:t>
      </w:r>
      <w:r w:rsidR="000767C4" w:rsidRPr="00226887">
        <w:rPr>
          <w:rStyle w:val="af0"/>
          <w:i/>
        </w:rPr>
        <w:t>Правилах подготовки и защиты курсовой работы и выпускной квалификационной работы студентов, обучающихся на образовательной программе «</w:t>
      </w:r>
      <w:r w:rsidR="00747AB4">
        <w:rPr>
          <w:rStyle w:val="af0"/>
          <w:i/>
        </w:rPr>
        <w:t>Производство новостей в международной среде</w:t>
      </w:r>
      <w:r w:rsidR="000767C4" w:rsidRPr="00226887">
        <w:rPr>
          <w:rStyle w:val="af0"/>
          <w:i/>
        </w:rPr>
        <w:t>».</w:t>
      </w:r>
      <w:r w:rsidR="000767C4" w:rsidRPr="00226887">
        <w:rPr>
          <w:rStyle w:val="mcedatafileinfo"/>
        </w:rPr>
        <w:t xml:space="preserve"> </w:t>
      </w:r>
      <w:r w:rsidRPr="00226887">
        <w:rPr>
          <w:rStyle w:val="mcedatafileinfo"/>
        </w:rPr>
        <w:t xml:space="preserve">Сроки выполнения ВКР регламентируются </w:t>
      </w:r>
      <w:r w:rsidRPr="00226887">
        <w:rPr>
          <w:rStyle w:val="af0"/>
          <w:i/>
        </w:rPr>
        <w:t>Графиком выполнения и защиты ВКР</w:t>
      </w:r>
      <w:r w:rsidR="000767C4" w:rsidRPr="00226887">
        <w:rPr>
          <w:rStyle w:val="af0"/>
          <w:i/>
        </w:rPr>
        <w:t xml:space="preserve"> </w:t>
      </w:r>
      <w:r w:rsidR="000767C4" w:rsidRPr="00226887">
        <w:rPr>
          <w:rStyle w:val="af0"/>
          <w:color w:val="auto"/>
          <w:u w:val="none"/>
        </w:rPr>
        <w:t>(Приложение 7 к</w:t>
      </w:r>
      <w:r w:rsidR="000767C4" w:rsidRPr="00226887">
        <w:rPr>
          <w:rStyle w:val="af0"/>
          <w:i/>
          <w:color w:val="auto"/>
        </w:rPr>
        <w:t xml:space="preserve"> </w:t>
      </w:r>
      <w:r w:rsidR="000767C4" w:rsidRPr="00226887">
        <w:rPr>
          <w:rStyle w:val="af0"/>
          <w:i/>
        </w:rPr>
        <w:t>Правилам подготовки и защиты курсовой работы и выпускной квалификационной работы студентов, обучающихся на образовательной программе «</w:t>
      </w:r>
      <w:r w:rsidR="00747AB4">
        <w:rPr>
          <w:rStyle w:val="af0"/>
          <w:i/>
        </w:rPr>
        <w:t>Производство новостей в международной среде</w:t>
      </w:r>
      <w:r w:rsidR="000767C4" w:rsidRPr="00226887">
        <w:rPr>
          <w:rStyle w:val="af0"/>
          <w:i/>
        </w:rPr>
        <w:t>»)</w:t>
      </w:r>
      <w:r w:rsidRPr="00226887">
        <w:rPr>
          <w:rStyle w:val="af0"/>
          <w:i/>
        </w:rPr>
        <w:t>.</w:t>
      </w:r>
      <w:r w:rsidRPr="00226887">
        <w:rPr>
          <w:rStyle w:val="mcedatafileinfo"/>
        </w:rPr>
        <w:t> </w:t>
      </w:r>
    </w:p>
    <w:p w14:paraId="7A07BA24" w14:textId="77777777" w:rsidR="00656F6E" w:rsidRPr="00226887" w:rsidRDefault="00656F6E" w:rsidP="00656F6E">
      <w:pPr>
        <w:pStyle w:val="text"/>
        <w:spacing w:before="0" w:beforeAutospacing="0" w:after="0" w:afterAutospacing="0"/>
        <w:ind w:left="-567" w:firstLine="567"/>
        <w:contextualSpacing/>
        <w:jc w:val="both"/>
      </w:pPr>
      <w:r w:rsidRPr="00226887">
        <w:rPr>
          <w:u w:val="single"/>
        </w:rPr>
        <w:t>Объем ВКР</w:t>
      </w:r>
      <w:r w:rsidRPr="00226887">
        <w:t>:</w:t>
      </w:r>
    </w:p>
    <w:p w14:paraId="157D0093" w14:textId="77777777" w:rsidR="00656F6E" w:rsidRPr="00226887" w:rsidRDefault="000767C4" w:rsidP="00656F6E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sz w:val="24"/>
          <w:szCs w:val="24"/>
        </w:rPr>
        <w:t xml:space="preserve">140 тыс. знаков с пробелами </w:t>
      </w:r>
      <w:r w:rsidRPr="0022688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26887">
        <w:rPr>
          <w:rFonts w:ascii="Times New Roman" w:hAnsi="Times New Roman" w:cs="Times New Roman"/>
          <w:sz w:val="24"/>
          <w:szCs w:val="24"/>
        </w:rPr>
        <w:t>без учета приложений и списка используемой литературы</w:t>
      </w:r>
      <w:r w:rsidRPr="0022688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778BC6DD" w14:textId="77777777" w:rsidR="00656F6E" w:rsidRPr="00226887" w:rsidRDefault="00656F6E" w:rsidP="00656F6E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26887">
        <w:rPr>
          <w:rFonts w:ascii="Times New Roman" w:hAnsi="Times New Roman" w:cs="Times New Roman"/>
          <w:b/>
          <w:sz w:val="24"/>
          <w:szCs w:val="24"/>
        </w:rPr>
        <w:t>2.2.3</w:t>
      </w:r>
      <w:r w:rsidRPr="00226887">
        <w:rPr>
          <w:rFonts w:ascii="Times New Roman" w:hAnsi="Times New Roman" w:cs="Times New Roman"/>
          <w:sz w:val="24"/>
          <w:szCs w:val="24"/>
        </w:rPr>
        <w:tab/>
        <w:t>Особенности оценивания:</w:t>
      </w:r>
    </w:p>
    <w:p w14:paraId="485906B8" w14:textId="6A82D69F" w:rsidR="00656F6E" w:rsidRPr="00226887" w:rsidRDefault="00656F6E" w:rsidP="00656F6E">
      <w:pPr>
        <w:ind w:left="-567" w:firstLine="567"/>
        <w:contextualSpacing/>
        <w:jc w:val="both"/>
        <w:rPr>
          <w:rStyle w:val="mcedatafileinfo"/>
          <w:rFonts w:ascii="Times New Roman" w:hAnsi="Times New Roman" w:cs="Times New Roman"/>
          <w:i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sz w:val="24"/>
          <w:szCs w:val="24"/>
        </w:rPr>
        <w:t xml:space="preserve">Руководитель оценивает ВКР согласно </w:t>
      </w:r>
      <w:r w:rsidRPr="00226887">
        <w:rPr>
          <w:rStyle w:val="af0"/>
          <w:rFonts w:ascii="Times New Roman" w:hAnsi="Times New Roman" w:cs="Times New Roman"/>
          <w:i/>
          <w:sz w:val="24"/>
          <w:szCs w:val="24"/>
        </w:rPr>
        <w:t xml:space="preserve">Приложению </w:t>
      </w:r>
      <w:r w:rsidR="001C77FD" w:rsidRPr="00226887">
        <w:rPr>
          <w:rStyle w:val="af0"/>
          <w:rFonts w:ascii="Times New Roman" w:hAnsi="Times New Roman" w:cs="Times New Roman"/>
          <w:i/>
          <w:sz w:val="24"/>
          <w:szCs w:val="24"/>
          <w:lang w:val="ru-RU"/>
        </w:rPr>
        <w:t>4 к Правилам подготовки и защиты курсовой работы и выпускной квалификационной работы студентов, обучающихся на образовательной программе «</w:t>
      </w:r>
      <w:r w:rsidR="00747AB4">
        <w:rPr>
          <w:rStyle w:val="af0"/>
          <w:rFonts w:ascii="Times New Roman" w:hAnsi="Times New Roman" w:cs="Times New Roman"/>
          <w:i/>
          <w:sz w:val="24"/>
          <w:szCs w:val="24"/>
          <w:lang w:val="ru-RU"/>
        </w:rPr>
        <w:t>Производство новостей в международной среде</w:t>
      </w:r>
      <w:r w:rsidR="001C77FD" w:rsidRPr="00226887">
        <w:rPr>
          <w:rStyle w:val="af0"/>
          <w:rFonts w:ascii="Times New Roman" w:hAnsi="Times New Roman" w:cs="Times New Roman"/>
          <w:i/>
          <w:sz w:val="24"/>
          <w:szCs w:val="24"/>
          <w:lang w:val="ru-RU"/>
        </w:rPr>
        <w:t xml:space="preserve">» </w:t>
      </w:r>
      <w:r w:rsidR="001C77FD" w:rsidRPr="00226887">
        <w:rPr>
          <w:rStyle w:val="af0"/>
          <w:rFonts w:ascii="Times New Roman" w:hAnsi="Times New Roman" w:cs="Times New Roman"/>
          <w:i/>
          <w:sz w:val="24"/>
          <w:szCs w:val="24"/>
        </w:rPr>
        <w:t xml:space="preserve">– Отзыв </w:t>
      </w:r>
      <w:proofErr w:type="gramStart"/>
      <w:r w:rsidR="001C77FD" w:rsidRPr="00226887">
        <w:rPr>
          <w:rStyle w:val="af0"/>
          <w:rFonts w:ascii="Times New Roman" w:hAnsi="Times New Roman" w:cs="Times New Roman"/>
          <w:i/>
          <w:sz w:val="24"/>
          <w:szCs w:val="24"/>
        </w:rPr>
        <w:t>на выпускную квалификационную работу</w:t>
      </w:r>
      <w:proofErr w:type="gramEnd"/>
      <w:r w:rsidR="001C77FD" w:rsidRPr="00226887">
        <w:rPr>
          <w:rStyle w:val="af0"/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1A639331" w14:textId="4C699E48" w:rsidR="00656F6E" w:rsidRPr="00226887" w:rsidRDefault="00656F6E" w:rsidP="001C77FD">
      <w:pPr>
        <w:spacing w:line="240" w:lineRule="auto"/>
        <w:ind w:left="-567" w:firstLine="567"/>
        <w:jc w:val="both"/>
        <w:rPr>
          <w:rStyle w:val="af0"/>
          <w:rFonts w:ascii="Times New Roman" w:hAnsi="Times New Roman" w:cs="Times New Roman"/>
          <w:i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sz w:val="24"/>
          <w:szCs w:val="24"/>
        </w:rPr>
        <w:t xml:space="preserve">Для каждой ВКР назначается </w:t>
      </w:r>
      <w:r w:rsidRPr="00226887">
        <w:rPr>
          <w:rFonts w:ascii="Times New Roman" w:hAnsi="Times New Roman" w:cs="Times New Roman"/>
          <w:i/>
          <w:sz w:val="24"/>
          <w:szCs w:val="24"/>
        </w:rPr>
        <w:t>один рецензент</w:t>
      </w:r>
      <w:r w:rsidRPr="00226887">
        <w:rPr>
          <w:rFonts w:ascii="Times New Roman" w:hAnsi="Times New Roman" w:cs="Times New Roman"/>
          <w:sz w:val="24"/>
          <w:szCs w:val="24"/>
        </w:rPr>
        <w:t xml:space="preserve">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согласно </w:t>
      </w:r>
      <w:r w:rsidRPr="00226887">
        <w:rPr>
          <w:rStyle w:val="af0"/>
          <w:rFonts w:ascii="Times New Roman" w:hAnsi="Times New Roman" w:cs="Times New Roman"/>
          <w:i/>
          <w:sz w:val="24"/>
          <w:szCs w:val="24"/>
        </w:rPr>
        <w:t xml:space="preserve">Приложению </w:t>
      </w:r>
      <w:r w:rsidR="001C77FD" w:rsidRPr="00226887">
        <w:rPr>
          <w:rStyle w:val="af0"/>
          <w:rFonts w:ascii="Times New Roman" w:hAnsi="Times New Roman" w:cs="Times New Roman"/>
          <w:i/>
          <w:sz w:val="24"/>
          <w:szCs w:val="24"/>
          <w:lang w:val="ru-RU"/>
        </w:rPr>
        <w:t>5 к Правилам подготовки и защиты курсовой работы и выпускной квалификационной работы студентов, обучающихся на образовательной программе «</w:t>
      </w:r>
      <w:r w:rsidR="00747AB4">
        <w:rPr>
          <w:rStyle w:val="af0"/>
          <w:rFonts w:ascii="Times New Roman" w:hAnsi="Times New Roman" w:cs="Times New Roman"/>
          <w:i/>
          <w:sz w:val="24"/>
          <w:szCs w:val="24"/>
          <w:lang w:val="ru-RU"/>
        </w:rPr>
        <w:t>Производство новостей в международной среде</w:t>
      </w:r>
      <w:r w:rsidR="001C77FD" w:rsidRPr="00226887">
        <w:rPr>
          <w:rStyle w:val="af0"/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1C77FD" w:rsidRPr="00226887">
        <w:rPr>
          <w:rStyle w:val="af0"/>
          <w:rFonts w:ascii="Times New Roman" w:hAnsi="Times New Roman" w:cs="Times New Roman"/>
          <w:i/>
          <w:sz w:val="24"/>
          <w:szCs w:val="24"/>
        </w:rPr>
        <w:t>–</w:t>
      </w:r>
      <w:r w:rsidRPr="00226887">
        <w:rPr>
          <w:rStyle w:val="af0"/>
          <w:rFonts w:ascii="Times New Roman" w:hAnsi="Times New Roman" w:cs="Times New Roman"/>
          <w:i/>
          <w:sz w:val="24"/>
          <w:szCs w:val="24"/>
        </w:rPr>
        <w:t xml:space="preserve"> Отзыв рецензента ВКР.</w:t>
      </w:r>
    </w:p>
    <w:p w14:paraId="79128A2D" w14:textId="4DF8FF8B" w:rsidR="001C77FD" w:rsidRPr="00226887" w:rsidRDefault="00656F6E" w:rsidP="001C77FD">
      <w:pPr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sz w:val="24"/>
          <w:szCs w:val="24"/>
        </w:rPr>
        <w:t xml:space="preserve">При выставлении оценки учитывается содержание, оформление и презентация текста работы, на основании критериев оценивания, содержащихся в </w:t>
      </w:r>
      <w:r w:rsidR="001C77FD" w:rsidRPr="00226887">
        <w:rPr>
          <w:rFonts w:ascii="Times New Roman" w:hAnsi="Times New Roman" w:cs="Times New Roman"/>
          <w:i/>
          <w:sz w:val="24"/>
          <w:szCs w:val="24"/>
        </w:rPr>
        <w:t>Правила</w:t>
      </w:r>
      <w:r w:rsidR="001C77FD" w:rsidRPr="00226887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="001C77FD" w:rsidRPr="00226887">
        <w:rPr>
          <w:rFonts w:ascii="Times New Roman" w:hAnsi="Times New Roman" w:cs="Times New Roman"/>
          <w:i/>
          <w:sz w:val="24"/>
          <w:szCs w:val="24"/>
        </w:rPr>
        <w:t xml:space="preserve"> подготовки и защиты курсовой работы и выпускной квалификационной работы студентов, обучающихся на образовательной программе «</w:t>
      </w:r>
      <w:r w:rsidR="00747AB4">
        <w:rPr>
          <w:rFonts w:ascii="Times New Roman" w:hAnsi="Times New Roman" w:cs="Times New Roman"/>
          <w:i/>
          <w:sz w:val="24"/>
          <w:szCs w:val="24"/>
        </w:rPr>
        <w:t>Производство новостей в международной среде</w:t>
      </w:r>
      <w:r w:rsidR="001C77FD" w:rsidRPr="00226887">
        <w:rPr>
          <w:rFonts w:ascii="Times New Roman" w:hAnsi="Times New Roman" w:cs="Times New Roman"/>
          <w:i/>
          <w:sz w:val="24"/>
          <w:szCs w:val="24"/>
        </w:rPr>
        <w:t>»</w:t>
      </w:r>
      <w:r w:rsidRPr="00226887">
        <w:rPr>
          <w:rFonts w:ascii="Times New Roman" w:hAnsi="Times New Roman" w:cs="Times New Roman"/>
          <w:i/>
          <w:sz w:val="24"/>
          <w:szCs w:val="24"/>
        </w:rPr>
        <w:t>.</w:t>
      </w:r>
      <w:r w:rsidRPr="00226887">
        <w:rPr>
          <w:rFonts w:ascii="Times New Roman" w:hAnsi="Times New Roman" w:cs="Times New Roman"/>
          <w:sz w:val="24"/>
          <w:szCs w:val="24"/>
        </w:rPr>
        <w:t xml:space="preserve"> С учетом итогов защиты и оценок руководителя и рецензентов формируется итоговая оценка работы. Оценка за ВКР определяется путем </w:t>
      </w:r>
      <w:r w:rsidR="001C77FD" w:rsidRPr="00226887">
        <w:rPr>
          <w:rFonts w:ascii="Times New Roman" w:hAnsi="Times New Roman" w:cs="Times New Roman"/>
          <w:sz w:val="24"/>
          <w:szCs w:val="24"/>
          <w:lang w:val="ru-RU"/>
        </w:rPr>
        <w:t>открытого</w:t>
      </w:r>
      <w:r w:rsidRPr="00226887">
        <w:rPr>
          <w:rFonts w:ascii="Times New Roman" w:hAnsi="Times New Roman" w:cs="Times New Roman"/>
          <w:sz w:val="24"/>
          <w:szCs w:val="24"/>
        </w:rPr>
        <w:t xml:space="preserve"> голосования членов ГЭК (за содержание ВКР, ее защиту, в том числе доклада, от</w:t>
      </w:r>
      <w:r w:rsidR="001C77FD" w:rsidRPr="00226887">
        <w:rPr>
          <w:rFonts w:ascii="Times New Roman" w:hAnsi="Times New Roman" w:cs="Times New Roman"/>
          <w:sz w:val="24"/>
          <w:szCs w:val="24"/>
        </w:rPr>
        <w:t>ветов на замечания рецензента).</w:t>
      </w:r>
    </w:p>
    <w:p w14:paraId="574BD635" w14:textId="77777777" w:rsidR="001C77FD" w:rsidRPr="00226887" w:rsidRDefault="001C77FD" w:rsidP="001C77FD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bCs/>
          <w:sz w:val="24"/>
          <w:szCs w:val="24"/>
        </w:rPr>
        <w:t>Оценка выставляется, исходя из формулы:</w:t>
      </w:r>
    </w:p>
    <w:p w14:paraId="1365A4D2" w14:textId="77777777" w:rsidR="001C77FD" w:rsidRPr="00226887" w:rsidRDefault="001C77FD" w:rsidP="001C77FD">
      <w:pPr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  <w:proofErr w:type="spellStart"/>
      <w:r w:rsidRPr="0022688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2688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и</w:t>
      </w:r>
      <w:proofErr w:type="spellEnd"/>
      <w:r w:rsidRPr="0022688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226887">
        <w:rPr>
          <w:rFonts w:ascii="Times New Roman" w:hAnsi="Times New Roman" w:cs="Times New Roman"/>
          <w:sz w:val="24"/>
          <w:szCs w:val="24"/>
          <w:lang w:val="ru-RU"/>
        </w:rPr>
        <w:t>= 0,15*</w:t>
      </w:r>
      <w:proofErr w:type="spellStart"/>
      <w:r w:rsidRPr="0022688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2688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рук</w:t>
      </w:r>
      <w:proofErr w:type="spellEnd"/>
      <w:r w:rsidRPr="00226887">
        <w:rPr>
          <w:rFonts w:ascii="Times New Roman" w:hAnsi="Times New Roman" w:cs="Times New Roman"/>
          <w:sz w:val="24"/>
          <w:szCs w:val="24"/>
          <w:lang w:val="ru-RU"/>
        </w:rPr>
        <w:t xml:space="preserve"> + 0,15*</w:t>
      </w:r>
      <w:proofErr w:type="spellStart"/>
      <w:r w:rsidRPr="0022688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2688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рец</w:t>
      </w:r>
      <w:proofErr w:type="spellEnd"/>
      <w:r w:rsidRPr="00226887">
        <w:rPr>
          <w:rFonts w:ascii="Times New Roman" w:hAnsi="Times New Roman" w:cs="Times New Roman"/>
          <w:sz w:val="24"/>
          <w:szCs w:val="24"/>
          <w:lang w:val="ru-RU"/>
        </w:rPr>
        <w:t xml:space="preserve"> + 0,7*</w:t>
      </w:r>
      <w:proofErr w:type="spellStart"/>
      <w:r w:rsidRPr="0022688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2688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лгэк</w:t>
      </w:r>
      <w:proofErr w:type="spellEnd"/>
      <w:r w:rsidRPr="0022688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D70BF8A" w14:textId="77777777" w:rsidR="001C77FD" w:rsidRPr="00226887" w:rsidRDefault="001C77FD" w:rsidP="001C77FD">
      <w:pPr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2970F444" w14:textId="77777777" w:rsidR="001C77FD" w:rsidRPr="00226887" w:rsidRDefault="001C77FD" w:rsidP="001C77F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68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и</w:t>
      </w:r>
      <w:r w:rsidRPr="0022688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ab/>
        <w:t xml:space="preserve"> </w:t>
      </w:r>
      <w:r w:rsidRPr="002268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итоговая оценка по результатам защиты</w:t>
      </w:r>
      <w:r w:rsidRPr="00226887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6D579417" w14:textId="77777777" w:rsidR="001C77FD" w:rsidRPr="00226887" w:rsidRDefault="001C77FD" w:rsidP="001C77F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688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рук</w:t>
      </w:r>
      <w:r w:rsidRPr="0022688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ab/>
        <w:t xml:space="preserve"> </w:t>
      </w:r>
      <w:r w:rsidRPr="002268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руководителя ВКР</w:t>
      </w:r>
      <w:r w:rsidRPr="00226887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53D929D2" w14:textId="77777777" w:rsidR="001C77FD" w:rsidRPr="00226887" w:rsidRDefault="001C77FD" w:rsidP="001C77F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proofErr w:type="spellStart"/>
      <w:r w:rsidRPr="0022688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рец</w:t>
      </w:r>
      <w:proofErr w:type="spellEnd"/>
      <w:r w:rsidRPr="0022688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ab/>
        <w:t xml:space="preserve"> </w:t>
      </w:r>
      <w:r w:rsidRPr="002268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рецензента ВКР</w:t>
      </w:r>
      <w:r w:rsidRPr="00226887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4D2633AE" w14:textId="77777777" w:rsidR="001C77FD" w:rsidRPr="00226887" w:rsidRDefault="001C77FD" w:rsidP="001C77F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Start"/>
      <w:r w:rsidRPr="0022688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р</w:t>
      </w:r>
      <w:r w:rsidR="00AC4E9C" w:rsidRPr="0022688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лгэк</w:t>
      </w:r>
      <w:proofErr w:type="spellEnd"/>
      <w:r w:rsidRPr="0022688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ab/>
        <w:t xml:space="preserve"> </w:t>
      </w:r>
      <w:r w:rsidRPr="002268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C4E9C" w:rsidRPr="00226887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среднеарифметическая оценка комиссии за содержание ВКР, ее защиту, включая доклад, ответы на вопросы членов экзаменационной комиссии и замечания.</w:t>
      </w:r>
    </w:p>
    <w:p w14:paraId="4D99849C" w14:textId="77777777" w:rsidR="00656F6E" w:rsidRPr="00226887" w:rsidRDefault="001C77FD" w:rsidP="001C77FD">
      <w:pPr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87">
        <w:rPr>
          <w:rFonts w:ascii="Times New Roman" w:hAnsi="Times New Roman" w:cs="Times New Roman"/>
          <w:sz w:val="24"/>
          <w:szCs w:val="24"/>
          <w:lang w:val="ru-RU"/>
        </w:rPr>
        <w:t>В случае возникновения спорной ситуации Председатель экзаменационной комиссии имеет решающий голос.</w:t>
      </w:r>
    </w:p>
    <w:p w14:paraId="15812BD1" w14:textId="77777777" w:rsidR="00656F6E" w:rsidRPr="00226887" w:rsidRDefault="00656F6E" w:rsidP="00656F6E">
      <w:pPr>
        <w:contextualSpacing/>
        <w:rPr>
          <w:rFonts w:ascii="Times New Roman" w:hAnsi="Times New Roman" w:cs="Times New Roman"/>
          <w:sz w:val="24"/>
          <w:szCs w:val="24"/>
        </w:rPr>
      </w:pPr>
      <w:r w:rsidRPr="00226887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226887">
        <w:rPr>
          <w:rFonts w:ascii="Times New Roman" w:hAnsi="Times New Roman" w:cs="Times New Roman"/>
          <w:sz w:val="24"/>
          <w:szCs w:val="24"/>
        </w:rPr>
        <w:t>:</w:t>
      </w:r>
    </w:p>
    <w:p w14:paraId="177AADEC" w14:textId="77777777" w:rsidR="00656F6E" w:rsidRPr="00226887" w:rsidRDefault="00656F6E" w:rsidP="00656F6E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887">
        <w:rPr>
          <w:rFonts w:ascii="Times New Roman" w:hAnsi="Times New Roman" w:cs="Times New Roman"/>
          <w:sz w:val="24"/>
          <w:szCs w:val="24"/>
        </w:rPr>
        <w:t>–</w:t>
      </w:r>
      <w:r w:rsidR="00AC4E9C" w:rsidRPr="00226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6887">
        <w:rPr>
          <w:rFonts w:ascii="Times New Roman" w:hAnsi="Times New Roman" w:cs="Times New Roman"/>
          <w:sz w:val="24"/>
          <w:szCs w:val="24"/>
        </w:rPr>
        <w:t xml:space="preserve">Корректность формулировки объекта и предмета, постановки целей и задач, обоснованность структуры работы; </w:t>
      </w:r>
    </w:p>
    <w:p w14:paraId="586EE4AA" w14:textId="77777777" w:rsidR="00656F6E" w:rsidRPr="00226887" w:rsidRDefault="00656F6E" w:rsidP="00656F6E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sz w:val="24"/>
          <w:szCs w:val="24"/>
        </w:rPr>
        <w:t>– Соотнесенность работы с актуаль</w:t>
      </w:r>
      <w:r w:rsidR="00AC4E9C" w:rsidRPr="00226887">
        <w:rPr>
          <w:rFonts w:ascii="Times New Roman" w:hAnsi="Times New Roman" w:cs="Times New Roman"/>
          <w:sz w:val="24"/>
          <w:szCs w:val="24"/>
        </w:rPr>
        <w:t>ным состоянием научного знания;</w:t>
      </w:r>
    </w:p>
    <w:p w14:paraId="314734DC" w14:textId="77777777" w:rsidR="00AC4E9C" w:rsidRPr="00226887" w:rsidRDefault="00AC4E9C" w:rsidP="00AC4E9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sz w:val="24"/>
          <w:szCs w:val="24"/>
        </w:rPr>
        <w:t xml:space="preserve">– </w:t>
      </w:r>
      <w:r w:rsidRPr="00226887">
        <w:rPr>
          <w:rFonts w:ascii="Times New Roman" w:hAnsi="Times New Roman" w:cs="Times New Roman"/>
          <w:sz w:val="24"/>
          <w:szCs w:val="24"/>
          <w:lang w:val="ru-RU"/>
        </w:rPr>
        <w:t>Способность предлагать концепции, модели, изобретать и апробировать способы и инструменты профессиональной деятельности;</w:t>
      </w:r>
    </w:p>
    <w:p w14:paraId="13C3B35E" w14:textId="77777777" w:rsidR="00AC4E9C" w:rsidRPr="00226887" w:rsidRDefault="00AC4E9C" w:rsidP="00AC4E9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sz w:val="24"/>
          <w:szCs w:val="24"/>
        </w:rPr>
        <w:t xml:space="preserve">– </w:t>
      </w:r>
      <w:r w:rsidRPr="00226887">
        <w:rPr>
          <w:rFonts w:ascii="Times New Roman" w:hAnsi="Times New Roman" w:cs="Times New Roman"/>
          <w:sz w:val="24"/>
          <w:szCs w:val="24"/>
          <w:lang w:val="ru-RU"/>
        </w:rPr>
        <w:t>Способность предлагать концепции, модели, изобретать и апробировать способы и инструменты профессиональной деятельности;</w:t>
      </w:r>
    </w:p>
    <w:p w14:paraId="55C4CFA6" w14:textId="77777777" w:rsidR="00AC4E9C" w:rsidRPr="00226887" w:rsidRDefault="00656F6E" w:rsidP="00656F6E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sz w:val="24"/>
          <w:szCs w:val="24"/>
        </w:rPr>
        <w:t xml:space="preserve">– </w:t>
      </w:r>
      <w:r w:rsidR="00AC4E9C" w:rsidRPr="00226887">
        <w:rPr>
          <w:rFonts w:ascii="Times New Roman" w:hAnsi="Times New Roman" w:cs="Times New Roman"/>
          <w:sz w:val="24"/>
          <w:szCs w:val="24"/>
          <w:lang w:val="ru-RU"/>
        </w:rPr>
        <w:t>Разработанность научного инструментария исследования;</w:t>
      </w:r>
    </w:p>
    <w:p w14:paraId="7A5EFD7A" w14:textId="77777777" w:rsidR="00AC4E9C" w:rsidRPr="00226887" w:rsidRDefault="00AC4E9C" w:rsidP="00AC4E9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sz w:val="24"/>
          <w:szCs w:val="24"/>
        </w:rPr>
        <w:t>–</w:t>
      </w:r>
      <w:r w:rsidRPr="00226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6F6E" w:rsidRPr="00226887">
        <w:rPr>
          <w:rFonts w:ascii="Times New Roman" w:hAnsi="Times New Roman" w:cs="Times New Roman"/>
          <w:sz w:val="24"/>
          <w:szCs w:val="24"/>
        </w:rPr>
        <w:t>Соответствие оформления работы установленным требованиям и нормам академического письма.</w:t>
      </w:r>
    </w:p>
    <w:p w14:paraId="292F19EC" w14:textId="77777777" w:rsidR="00AC4E9C" w:rsidRPr="00226887" w:rsidRDefault="00AC4E9C" w:rsidP="00AC4E9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26887">
        <w:rPr>
          <w:rFonts w:ascii="Times New Roman" w:hAnsi="Times New Roman" w:cs="Times New Roman"/>
          <w:sz w:val="24"/>
          <w:szCs w:val="24"/>
          <w:u w:val="single"/>
        </w:rPr>
        <w:t xml:space="preserve">Для ВКР проектно-исследовательского формата могут проверяться следующие компетенции: </w:t>
      </w:r>
    </w:p>
    <w:p w14:paraId="0F023C18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 xml:space="preserve">Способен прогнозировать предпочтения </w:t>
      </w:r>
      <w:proofErr w:type="spellStart"/>
      <w:r w:rsidRPr="00226887">
        <w:rPr>
          <w:rFonts w:eastAsia="Arial"/>
          <w:sz w:val="24"/>
          <w:szCs w:val="24"/>
        </w:rPr>
        <w:t>медиааудитории</w:t>
      </w:r>
      <w:proofErr w:type="spellEnd"/>
      <w:r w:rsidRPr="00226887">
        <w:rPr>
          <w:rFonts w:eastAsia="Arial"/>
          <w:sz w:val="24"/>
          <w:szCs w:val="24"/>
        </w:rPr>
        <w:t xml:space="preserve"> и развитие рынка;</w:t>
      </w:r>
    </w:p>
    <w:p w14:paraId="63C81186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 xml:space="preserve">Способен, применяя необходимые методологические инструменты, разрабатывать, организовать и возглавить разработку стратегии развития медиакомпании, включая постановку целей, разработку дерева целей и </w:t>
      </w:r>
      <w:proofErr w:type="gramStart"/>
      <w:r w:rsidRPr="00226887">
        <w:rPr>
          <w:rFonts w:eastAsia="Arial"/>
          <w:sz w:val="24"/>
          <w:szCs w:val="24"/>
        </w:rPr>
        <w:t>т.д.</w:t>
      </w:r>
      <w:proofErr w:type="gramEnd"/>
      <w:r w:rsidRPr="00226887">
        <w:rPr>
          <w:rFonts w:eastAsia="Arial"/>
          <w:sz w:val="24"/>
          <w:szCs w:val="24"/>
        </w:rPr>
        <w:t>, а также бизнес-планов и концепций развития медиакомпаний;</w:t>
      </w:r>
    </w:p>
    <w:p w14:paraId="0D553359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проектировать организационные структуры медиакомпаний и применять их для создания медиакомпаний, отделов, структур и отдельных проектов;</w:t>
      </w:r>
    </w:p>
    <w:p w14:paraId="189FA5DE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организовать и координировать работу, распоряжаться, принимать сложные управленческие решения в быстро меняющейся среде, контролировать деятельность подчиненных, осуществлять план-</w:t>
      </w:r>
      <w:proofErr w:type="spellStart"/>
      <w:r w:rsidRPr="00226887">
        <w:rPr>
          <w:rFonts w:eastAsia="Arial"/>
          <w:sz w:val="24"/>
          <w:szCs w:val="24"/>
        </w:rPr>
        <w:t>фактный</w:t>
      </w:r>
      <w:proofErr w:type="spellEnd"/>
      <w:r w:rsidRPr="00226887">
        <w:rPr>
          <w:rFonts w:eastAsia="Arial"/>
          <w:sz w:val="24"/>
          <w:szCs w:val="24"/>
        </w:rPr>
        <w:t xml:space="preserve"> контроль, анализировать отклонения;</w:t>
      </w:r>
    </w:p>
    <w:p w14:paraId="3FAAE288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организовать продажу рекламных возможностей различных медианосителей;</w:t>
      </w:r>
    </w:p>
    <w:p w14:paraId="19C14DAE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разрабатывать маркетинговые стратегии, управлять вопросами создания, ценообразования, дистрибуции и продвижения медиапродуктов;</w:t>
      </w:r>
    </w:p>
    <w:p w14:paraId="27CDD09F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формировать вещательные сетки для телевидения и радио на основе аудиторных данных, а также макеты печатных изданий;</w:t>
      </w:r>
    </w:p>
    <w:p w14:paraId="1DC93762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создавать проектные задачи для творческих коллективов, распределять задачи между творческими работниками и оценивать их деятельность;</w:t>
      </w:r>
    </w:p>
    <w:p w14:paraId="4B5E795A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использовать инструменты бюджетирования для финансового управления медиакомпаниями;</w:t>
      </w:r>
    </w:p>
    <w:p w14:paraId="026247DE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применять прикладные методы анализа для принятия управленческих решений и системного руководства медиапредприятием;</w:t>
      </w:r>
    </w:p>
    <w:p w14:paraId="0F6BBEC8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осуществлять мотивацию сотрудников творческих подразделений медиакомпаний с учетом специфики творческого характера труда;</w:t>
      </w:r>
    </w:p>
    <w:p w14:paraId="3382BBCD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оценивать творческую продукцию, ее потенциальную привлекательность для рынка;</w:t>
      </w:r>
    </w:p>
    <w:p w14:paraId="396B7A58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одновременно реализовывать творческие, организаторские, технические и маркетинговые задачи;</w:t>
      </w:r>
    </w:p>
    <w:p w14:paraId="6B4157C2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создавать продюсерский план производства проекта;</w:t>
      </w:r>
    </w:p>
    <w:p w14:paraId="44D0ACDB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создавать юридическую и экономическую документацию, сопровождающую проект (касающуюся авторского права, разрешения на съемки, договоров и контрактов с временными членами творческого коллектива);</w:t>
      </w:r>
    </w:p>
    <w:p w14:paraId="14841F4F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руководить деятельностью творческих и технических структур в процессе работы над творческими проектами в том числе посредством создания необходимых технических требований, регламентов, стандартов;</w:t>
      </w:r>
    </w:p>
    <w:p w14:paraId="2BB1D3B2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lastRenderedPageBreak/>
        <w:t>Способен анализировать медиарынки и проводить диагностику внутренних систем медиапредприятий;</w:t>
      </w:r>
    </w:p>
    <w:p w14:paraId="60131DC4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Создавать медиаконтент для его публичного распространения на различных медианосителях и при помощи разных каналов на государственном языке;</w:t>
      </w:r>
    </w:p>
    <w:p w14:paraId="5869DAB1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использовать профессионально методы, формы и жанры для создания и обработки текстов для их публичного распространения на различных медианосителях и при помощи разных каналов;</w:t>
      </w:r>
    </w:p>
    <w:p w14:paraId="6FF7A71E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 xml:space="preserve">Способен создавать в сотрудничестве с дизайнерами </w:t>
      </w:r>
      <w:proofErr w:type="spellStart"/>
      <w:r w:rsidRPr="00226887">
        <w:rPr>
          <w:rFonts w:eastAsia="Arial"/>
          <w:sz w:val="24"/>
          <w:szCs w:val="24"/>
        </w:rPr>
        <w:t>инфографические</w:t>
      </w:r>
      <w:proofErr w:type="spellEnd"/>
      <w:r w:rsidRPr="00226887">
        <w:rPr>
          <w:rFonts w:eastAsia="Arial"/>
          <w:sz w:val="24"/>
          <w:szCs w:val="24"/>
        </w:rPr>
        <w:t xml:space="preserve"> изображения (как статические, так и динамические);</w:t>
      </w:r>
    </w:p>
    <w:p w14:paraId="0AD31C8B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работать с необходимым для сбора информации технологическим оборудованием: устройствами аудиозаписи, видеокамерами, на базовом уровне осуществлять видеосъемку и операторскую работу, фотографировать;</w:t>
      </w:r>
    </w:p>
    <w:p w14:paraId="5FFAB0AC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>Способен взаимодействовать с аудиторией с использованием современных форм сетевой коммуникации: блогов, социальных сетей и т. д.;</w:t>
      </w:r>
    </w:p>
    <w:p w14:paraId="2F58AED2" w14:textId="77777777" w:rsidR="00AC4E9C" w:rsidRPr="00226887" w:rsidRDefault="00AC4E9C" w:rsidP="00AC4E9C">
      <w:pPr>
        <w:pStyle w:val="a6"/>
        <w:numPr>
          <w:ilvl w:val="0"/>
          <w:numId w:val="6"/>
        </w:numPr>
        <w:ind w:left="-284" w:hanging="283"/>
        <w:jc w:val="both"/>
        <w:rPr>
          <w:rFonts w:eastAsia="Arial"/>
          <w:sz w:val="24"/>
          <w:szCs w:val="24"/>
        </w:rPr>
      </w:pPr>
      <w:r w:rsidRPr="00226887">
        <w:rPr>
          <w:rFonts w:eastAsia="Arial"/>
          <w:sz w:val="24"/>
          <w:szCs w:val="24"/>
        </w:rPr>
        <w:t xml:space="preserve">Способен разрабатывать новые виды форматов </w:t>
      </w:r>
      <w:proofErr w:type="spellStart"/>
      <w:r w:rsidRPr="00226887">
        <w:rPr>
          <w:rFonts w:eastAsia="Arial"/>
          <w:sz w:val="24"/>
          <w:szCs w:val="24"/>
        </w:rPr>
        <w:t>медиапродукции</w:t>
      </w:r>
      <w:proofErr w:type="spellEnd"/>
      <w:r w:rsidRPr="00226887">
        <w:rPr>
          <w:rFonts w:eastAsia="Arial"/>
          <w:sz w:val="24"/>
          <w:szCs w:val="24"/>
        </w:rPr>
        <w:t>, производить творческие пилотные проекты.</w:t>
      </w:r>
    </w:p>
    <w:p w14:paraId="78377D2F" w14:textId="77777777" w:rsidR="00656F6E" w:rsidRPr="00226887" w:rsidRDefault="00656F6E" w:rsidP="00656F6E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</w:t>
      </w:r>
      <w:r w:rsidRPr="002268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Ресурсы и материально-техническая база, необходимая для реализации ЭПП</w:t>
      </w:r>
    </w:p>
    <w:p w14:paraId="03CA7E8C" w14:textId="77777777" w:rsidR="00656F6E" w:rsidRPr="00226887" w:rsidRDefault="00656F6E" w:rsidP="00656F6E">
      <w:pPr>
        <w:pStyle w:val="af"/>
        <w:spacing w:before="0" w:beforeAutospacing="0" w:after="0" w:afterAutospacing="0"/>
        <w:ind w:left="-567" w:firstLine="567"/>
        <w:jc w:val="both"/>
        <w:rPr>
          <w:rFonts w:eastAsiaTheme="minorEastAsia"/>
          <w:i/>
        </w:rPr>
      </w:pPr>
      <w:r w:rsidRPr="00226887">
        <w:rPr>
          <w:rFonts w:eastAsiaTheme="minorEastAsia"/>
        </w:rPr>
        <w:t xml:space="preserve">В работе над ВКР студенты используют материалы внешних ресурсов </w:t>
      </w:r>
      <w:r w:rsidRPr="00226887">
        <w:rPr>
          <w:rFonts w:eastAsiaTheme="minorEastAsia"/>
          <w:i/>
        </w:rPr>
        <w:t xml:space="preserve">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0A6567C0" w14:textId="77777777" w:rsidR="00656F6E" w:rsidRPr="00226887" w:rsidRDefault="00656F6E" w:rsidP="00656F6E">
      <w:pPr>
        <w:pStyle w:val="af"/>
        <w:spacing w:before="0" w:beforeAutospacing="0" w:after="0" w:afterAutospacing="0"/>
        <w:ind w:left="-567" w:right="-1" w:firstLine="567"/>
        <w:jc w:val="both"/>
        <w:rPr>
          <w:rFonts w:eastAsiaTheme="minorEastAsia"/>
        </w:rPr>
      </w:pPr>
      <w:r w:rsidRPr="00226887">
        <w:rPr>
          <w:rFonts w:eastAsiaTheme="minorEastAsia"/>
        </w:rPr>
        <w:t>2.2.5</w:t>
      </w:r>
      <w:r w:rsidRPr="00226887">
        <w:rPr>
          <w:rFonts w:eastAsiaTheme="minorEastAsia"/>
        </w:rPr>
        <w:tab/>
        <w:t>Особенности выполнения заданий по ЭПП в условиях ограничительных или иных мер</w:t>
      </w:r>
    </w:p>
    <w:p w14:paraId="6F49EEA3" w14:textId="77777777" w:rsidR="00656F6E" w:rsidRPr="00226887" w:rsidRDefault="00656F6E" w:rsidP="00656F6E">
      <w:pPr>
        <w:pStyle w:val="af"/>
        <w:shd w:val="clear" w:color="auto" w:fill="FFFFFF"/>
        <w:spacing w:before="0" w:beforeAutospacing="0" w:after="0" w:afterAutospacing="0"/>
        <w:ind w:left="-567" w:right="-1" w:firstLine="567"/>
        <w:jc w:val="both"/>
        <w:rPr>
          <w:color w:val="000000"/>
        </w:rPr>
      </w:pPr>
      <w:r w:rsidRPr="00226887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226887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0254E4C5" w14:textId="77777777" w:rsidR="00656F6E" w:rsidRPr="00226887" w:rsidRDefault="00656F6E" w:rsidP="00656F6E">
      <w:pPr>
        <w:pStyle w:val="af"/>
        <w:shd w:val="clear" w:color="auto" w:fill="FFFFFF"/>
        <w:spacing w:before="0" w:beforeAutospacing="0" w:after="0" w:afterAutospacing="0"/>
        <w:ind w:left="-567" w:right="-1" w:firstLine="567"/>
        <w:jc w:val="both"/>
      </w:pPr>
    </w:p>
    <w:p w14:paraId="0DD90F4B" w14:textId="77777777" w:rsidR="00656F6E" w:rsidRPr="00226887" w:rsidRDefault="00656F6E" w:rsidP="00656F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887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226887">
        <w:rPr>
          <w:rFonts w:ascii="Times New Roman" w:hAnsi="Times New Roman" w:cs="Times New Roman"/>
          <w:sz w:val="24"/>
          <w:szCs w:val="24"/>
        </w:rPr>
        <w:t xml:space="preserve"> </w:t>
      </w:r>
      <w:r w:rsidRPr="00226887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</w:p>
    <w:p w14:paraId="5B2C6CCA" w14:textId="77777777" w:rsidR="00742844" w:rsidRPr="00226887" w:rsidRDefault="00742844" w:rsidP="00656F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56693C" w14:textId="77777777" w:rsidR="00656F6E" w:rsidRPr="00226887" w:rsidRDefault="00656F6E" w:rsidP="00742844">
      <w:pPr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268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</w:t>
      </w:r>
      <w:r w:rsidR="00742844" w:rsidRPr="00226887">
        <w:rPr>
          <w:rFonts w:ascii="Times New Roman" w:eastAsia="Times New Roman" w:hAnsi="Times New Roman" w:cs="Times New Roman"/>
          <w:color w:val="000000"/>
          <w:sz w:val="24"/>
          <w:szCs w:val="24"/>
        </w:rPr>
        <w:t>й и состояния здоровья.</w:t>
      </w:r>
    </w:p>
    <w:p w14:paraId="580FF332" w14:textId="77777777" w:rsidR="006D5937" w:rsidRPr="00742844" w:rsidRDefault="00656F6E" w:rsidP="00742844">
      <w:pPr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88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 для данных обучающихся.</w:t>
      </w:r>
    </w:p>
    <w:sectPr w:rsidR="006D5937" w:rsidRPr="00742844" w:rsidSect="00406D43"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2C14" w14:textId="77777777" w:rsidR="00F14EED" w:rsidRDefault="00F14EED" w:rsidP="00406D43">
      <w:pPr>
        <w:spacing w:line="240" w:lineRule="auto"/>
      </w:pPr>
      <w:r>
        <w:separator/>
      </w:r>
    </w:p>
  </w:endnote>
  <w:endnote w:type="continuationSeparator" w:id="0">
    <w:p w14:paraId="1D4A87FF" w14:textId="77777777" w:rsidR="00F14EED" w:rsidRDefault="00F14EED" w:rsidP="0040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149485" w14:textId="77777777" w:rsidR="001C77FD" w:rsidRPr="00406D43" w:rsidRDefault="001C77FD">
        <w:pPr>
          <w:pStyle w:val="ad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="00434F14" w:rsidRPr="00434F14">
          <w:rPr>
            <w:rFonts w:ascii="Times New Roman" w:hAnsi="Times New Roman" w:cs="Times New Roman"/>
            <w:noProof/>
            <w:lang w:val="ru-RU"/>
          </w:rPr>
          <w:t>2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14:paraId="2D9280D8" w14:textId="77777777" w:rsidR="001C77FD" w:rsidRDefault="001C77F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2F00" w14:textId="77777777" w:rsidR="00F14EED" w:rsidRDefault="00F14EED" w:rsidP="00406D43">
      <w:pPr>
        <w:spacing w:line="240" w:lineRule="auto"/>
      </w:pPr>
      <w:r>
        <w:separator/>
      </w:r>
    </w:p>
  </w:footnote>
  <w:footnote w:type="continuationSeparator" w:id="0">
    <w:p w14:paraId="57FA74E8" w14:textId="77777777" w:rsidR="00F14EED" w:rsidRDefault="00F14EED" w:rsidP="00406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F98"/>
    <w:multiLevelType w:val="hybridMultilevel"/>
    <w:tmpl w:val="B7B662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155E1E"/>
    <w:multiLevelType w:val="multilevel"/>
    <w:tmpl w:val="DA50DB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55023F1"/>
    <w:multiLevelType w:val="hybridMultilevel"/>
    <w:tmpl w:val="FA949E48"/>
    <w:lvl w:ilvl="0" w:tplc="B70CCEE0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9B110B"/>
    <w:multiLevelType w:val="multilevel"/>
    <w:tmpl w:val="32787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07572828">
    <w:abstractNumId w:val="5"/>
  </w:num>
  <w:num w:numId="2" w16cid:durableId="501895003">
    <w:abstractNumId w:val="3"/>
  </w:num>
  <w:num w:numId="3" w16cid:durableId="698048441">
    <w:abstractNumId w:val="0"/>
  </w:num>
  <w:num w:numId="4" w16cid:durableId="1433435170">
    <w:abstractNumId w:val="4"/>
  </w:num>
  <w:num w:numId="5" w16cid:durableId="1654750051">
    <w:abstractNumId w:val="1"/>
  </w:num>
  <w:num w:numId="6" w16cid:durableId="210449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703"/>
    <w:rsid w:val="00013CB3"/>
    <w:rsid w:val="0004640E"/>
    <w:rsid w:val="000574ED"/>
    <w:rsid w:val="0007445F"/>
    <w:rsid w:val="000767C4"/>
    <w:rsid w:val="00084B32"/>
    <w:rsid w:val="00086014"/>
    <w:rsid w:val="000A2B5A"/>
    <w:rsid w:val="000D4B8A"/>
    <w:rsid w:val="000E4E29"/>
    <w:rsid w:val="0010079F"/>
    <w:rsid w:val="00104C26"/>
    <w:rsid w:val="001C77FD"/>
    <w:rsid w:val="001D6C06"/>
    <w:rsid w:val="00205DC3"/>
    <w:rsid w:val="00226887"/>
    <w:rsid w:val="00226FD4"/>
    <w:rsid w:val="00260A62"/>
    <w:rsid w:val="002719E5"/>
    <w:rsid w:val="00275942"/>
    <w:rsid w:val="002C497E"/>
    <w:rsid w:val="002E2CCE"/>
    <w:rsid w:val="00332E98"/>
    <w:rsid w:val="003D3477"/>
    <w:rsid w:val="00406D43"/>
    <w:rsid w:val="00434F14"/>
    <w:rsid w:val="00512CC7"/>
    <w:rsid w:val="00543E35"/>
    <w:rsid w:val="00632AAD"/>
    <w:rsid w:val="006379E2"/>
    <w:rsid w:val="00645CF6"/>
    <w:rsid w:val="00656F6E"/>
    <w:rsid w:val="00697A2E"/>
    <w:rsid w:val="006A7436"/>
    <w:rsid w:val="006D5937"/>
    <w:rsid w:val="00742844"/>
    <w:rsid w:val="00747AB4"/>
    <w:rsid w:val="007A3DF3"/>
    <w:rsid w:val="007A729E"/>
    <w:rsid w:val="007B4293"/>
    <w:rsid w:val="007E5165"/>
    <w:rsid w:val="007E654C"/>
    <w:rsid w:val="007E7703"/>
    <w:rsid w:val="008253A3"/>
    <w:rsid w:val="00856C58"/>
    <w:rsid w:val="00903788"/>
    <w:rsid w:val="00954177"/>
    <w:rsid w:val="009A0A42"/>
    <w:rsid w:val="009C2F47"/>
    <w:rsid w:val="00A02803"/>
    <w:rsid w:val="00A37C0E"/>
    <w:rsid w:val="00A402C1"/>
    <w:rsid w:val="00A40F1E"/>
    <w:rsid w:val="00A4633E"/>
    <w:rsid w:val="00AC4E9C"/>
    <w:rsid w:val="00B52671"/>
    <w:rsid w:val="00C42F3B"/>
    <w:rsid w:val="00C956BA"/>
    <w:rsid w:val="00D924A9"/>
    <w:rsid w:val="00DB29A0"/>
    <w:rsid w:val="00DD1CF6"/>
    <w:rsid w:val="00E07A5A"/>
    <w:rsid w:val="00E508EB"/>
    <w:rsid w:val="00E51E23"/>
    <w:rsid w:val="00F00D08"/>
    <w:rsid w:val="00F14EED"/>
    <w:rsid w:val="00F24864"/>
    <w:rsid w:val="00F3061F"/>
    <w:rsid w:val="00F72B3B"/>
    <w:rsid w:val="00F93272"/>
    <w:rsid w:val="00FA2D86"/>
    <w:rsid w:val="00FC0986"/>
    <w:rsid w:val="00F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CAA3"/>
  <w15:docId w15:val="{C883CA81-D27C-4788-924E-F30C054B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E770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8">
    <w:name w:val="Table Grid"/>
    <w:basedOn w:val="a1"/>
    <w:uiPriority w:val="3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6D43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6D43"/>
    <w:rPr>
      <w:rFonts w:ascii="Arial" w:eastAsia="Arial" w:hAnsi="Arial" w:cs="Arial"/>
      <w:lang w:val="ru" w:eastAsia="ru-RU"/>
    </w:rPr>
  </w:style>
  <w:style w:type="paragraph" w:styleId="af">
    <w:name w:val="Normal (Web)"/>
    <w:basedOn w:val="a"/>
    <w:uiPriority w:val="99"/>
    <w:unhideWhenUsed/>
    <w:rsid w:val="0064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0">
    <w:name w:val="Hyperlink"/>
    <w:basedOn w:val="a0"/>
    <w:uiPriority w:val="99"/>
    <w:unhideWhenUsed/>
    <w:rsid w:val="00656F6E"/>
    <w:rPr>
      <w:color w:val="0000FF"/>
      <w:u w:val="single"/>
    </w:rPr>
  </w:style>
  <w:style w:type="character" w:customStyle="1" w:styleId="mcedatafileinfo">
    <w:name w:val="mcedatafileinfo"/>
    <w:basedOn w:val="a0"/>
    <w:rsid w:val="00656F6E"/>
  </w:style>
  <w:style w:type="character" w:customStyle="1" w:styleId="file">
    <w:name w:val="file"/>
    <w:basedOn w:val="a0"/>
    <w:rsid w:val="00656F6E"/>
  </w:style>
  <w:style w:type="paragraph" w:customStyle="1" w:styleId="text">
    <w:name w:val="text"/>
    <w:basedOn w:val="a"/>
    <w:rsid w:val="0065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markedcontent">
    <w:name w:val="markedcontent"/>
    <w:basedOn w:val="a0"/>
    <w:rsid w:val="00656F6E"/>
  </w:style>
  <w:style w:type="paragraph" w:customStyle="1" w:styleId="21">
    <w:name w:val="Основной текст 21"/>
    <w:basedOn w:val="a"/>
    <w:semiHidden/>
    <w:rsid w:val="00F93272"/>
    <w:pPr>
      <w:widowControl w:val="0"/>
      <w:overflowPunct w:val="0"/>
      <w:autoSpaceDE w:val="0"/>
      <w:autoSpaceDN w:val="0"/>
      <w:adjustRightInd w:val="0"/>
      <w:spacing w:line="240" w:lineRule="auto"/>
      <w:ind w:left="360"/>
    </w:pPr>
    <w:rPr>
      <w:rFonts w:ascii="Times New Roman" w:eastAsia="Times New Roman" w:hAnsi="Times New Roman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hse/pfa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se.ru/docs/4904769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7214-3A12-4F37-BE9B-7F517211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Трунова Мария Сергеевна</cp:lastModifiedBy>
  <cp:revision>2</cp:revision>
  <dcterms:created xsi:type="dcterms:W3CDTF">2022-09-01T20:39:00Z</dcterms:created>
  <dcterms:modified xsi:type="dcterms:W3CDTF">2022-09-01T20:39:00Z</dcterms:modified>
</cp:coreProperties>
</file>