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89" w:rsidRDefault="005A7E8B">
      <w:pPr>
        <w:pStyle w:val="a3"/>
        <w:spacing w:before="63"/>
        <w:ind w:left="3549" w:right="2361"/>
      </w:pPr>
      <w:r>
        <w:t>График выполнения и сдачи ВКР</w:t>
      </w:r>
      <w:r>
        <w:rPr>
          <w:spacing w:val="-57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магистратуры</w:t>
      </w:r>
    </w:p>
    <w:p w:rsidR="00C003F3" w:rsidRDefault="00730FC1">
      <w:pPr>
        <w:pStyle w:val="a3"/>
        <w:ind w:left="2055" w:right="865"/>
      </w:pPr>
      <w:r>
        <w:t>ОП «</w:t>
      </w:r>
      <w:r w:rsidR="00C02167">
        <w:t>Визуальная культура</w:t>
      </w:r>
      <w:r>
        <w:t xml:space="preserve">» </w:t>
      </w:r>
      <w:r w:rsidR="00C02167">
        <w:t xml:space="preserve">и «Прикладная культурология» </w:t>
      </w:r>
      <w:r w:rsidR="00306569" w:rsidRPr="00306569">
        <w:t>2022/2023 учебный год</w:t>
      </w:r>
    </w:p>
    <w:p w:rsidR="001C2ABC" w:rsidRDefault="001C2ABC">
      <w:pPr>
        <w:pStyle w:val="a3"/>
        <w:ind w:left="2055" w:right="865"/>
      </w:pPr>
    </w:p>
    <w:p w:rsidR="00A13189" w:rsidRDefault="00A13189">
      <w:pPr>
        <w:spacing w:before="1" w:after="1"/>
        <w:rPr>
          <w:b/>
          <w:sz w:val="24"/>
        </w:rPr>
      </w:pPr>
    </w:p>
    <w:tbl>
      <w:tblPr>
        <w:tblStyle w:val="TableNormal"/>
        <w:tblW w:w="993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7371"/>
      </w:tblGrid>
      <w:tr w:rsidR="00A13189" w:rsidTr="00B56F10">
        <w:trPr>
          <w:trHeight w:val="414"/>
        </w:trPr>
        <w:tc>
          <w:tcPr>
            <w:tcW w:w="2561" w:type="dxa"/>
          </w:tcPr>
          <w:p w:rsidR="00A13189" w:rsidRDefault="005A7E8B">
            <w:pPr>
              <w:pStyle w:val="TableParagraph"/>
              <w:ind w:left="865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371" w:type="dxa"/>
          </w:tcPr>
          <w:p w:rsidR="00A13189" w:rsidRDefault="005424B1">
            <w:pPr>
              <w:pStyle w:val="TableParagraph"/>
              <w:ind w:left="3349" w:right="3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5A7E8B">
              <w:rPr>
                <w:b/>
                <w:sz w:val="24"/>
              </w:rPr>
              <w:t>КР</w:t>
            </w:r>
          </w:p>
        </w:tc>
      </w:tr>
      <w:tr w:rsidR="00A13189" w:rsidTr="00B56F10">
        <w:trPr>
          <w:trHeight w:val="906"/>
        </w:trPr>
        <w:tc>
          <w:tcPr>
            <w:tcW w:w="2561" w:type="dxa"/>
          </w:tcPr>
          <w:p w:rsidR="00A13189" w:rsidRPr="00C94B63" w:rsidRDefault="005A7E8B" w:rsidP="00C94B6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630B2B">
              <w:rPr>
                <w:b/>
                <w:sz w:val="24"/>
              </w:rPr>
              <w:t>14</w:t>
            </w:r>
            <w:r w:rsidR="00502924">
              <w:rPr>
                <w:b/>
                <w:sz w:val="24"/>
              </w:rPr>
              <w:t>.11.2022</w:t>
            </w:r>
          </w:p>
        </w:tc>
        <w:tc>
          <w:tcPr>
            <w:tcW w:w="7371" w:type="dxa"/>
          </w:tcPr>
          <w:p w:rsidR="00A13189" w:rsidRDefault="005A7E8B" w:rsidP="00502924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Студент может выбрать одну из заявленных тем либо предложить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инициативную тему. Студент согласует выбор темы в переписке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оформляет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заявку 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LMS.</w:t>
            </w:r>
          </w:p>
        </w:tc>
      </w:tr>
      <w:tr w:rsidR="00A13189" w:rsidTr="00B56F10">
        <w:trPr>
          <w:trHeight w:val="414"/>
        </w:trPr>
        <w:tc>
          <w:tcPr>
            <w:tcW w:w="2561" w:type="dxa"/>
          </w:tcPr>
          <w:p w:rsidR="00A13189" w:rsidRDefault="00434CA1" w:rsidP="005029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 2</w:t>
            </w:r>
            <w:r w:rsidR="00502924">
              <w:rPr>
                <w:b/>
                <w:sz w:val="24"/>
              </w:rPr>
              <w:t>0.11.2022</w:t>
            </w:r>
          </w:p>
        </w:tc>
        <w:tc>
          <w:tcPr>
            <w:tcW w:w="7371" w:type="dxa"/>
          </w:tcPr>
          <w:p w:rsidR="00A13189" w:rsidRDefault="005A7E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</w:tr>
      <w:tr w:rsidR="00A13189" w:rsidTr="00B56F10">
        <w:trPr>
          <w:trHeight w:val="906"/>
        </w:trPr>
        <w:tc>
          <w:tcPr>
            <w:tcW w:w="2561" w:type="dxa"/>
          </w:tcPr>
          <w:p w:rsidR="00A13189" w:rsidRDefault="005029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 15.12.2022</w:t>
            </w:r>
          </w:p>
          <w:p w:rsidR="00A13189" w:rsidRDefault="00A13189">
            <w:pPr>
              <w:pStyle w:val="TableParagraph"/>
              <w:spacing w:before="137" w:line="240" w:lineRule="auto"/>
              <w:rPr>
                <w:i/>
                <w:sz w:val="24"/>
              </w:rPr>
            </w:pPr>
          </w:p>
        </w:tc>
        <w:tc>
          <w:tcPr>
            <w:tcW w:w="7371" w:type="dxa"/>
          </w:tcPr>
          <w:p w:rsidR="00A13189" w:rsidRDefault="005A7E8B">
            <w:pPr>
              <w:pStyle w:val="TableParagraph"/>
              <w:spacing w:line="240" w:lineRule="auto"/>
              <w:ind w:left="108" w:right="95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Издается Приказ об утверждении тем ВКР. В случае, если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возникает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одна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академическая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задолженность.</w:t>
            </w:r>
          </w:p>
        </w:tc>
      </w:tr>
      <w:tr w:rsidR="00A13189" w:rsidTr="00B56F10">
        <w:trPr>
          <w:trHeight w:val="633"/>
        </w:trPr>
        <w:tc>
          <w:tcPr>
            <w:tcW w:w="2561" w:type="dxa"/>
          </w:tcPr>
          <w:p w:rsidR="00A13189" w:rsidRDefault="005A7E8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671B7">
              <w:rPr>
                <w:b/>
                <w:sz w:val="24"/>
              </w:rPr>
              <w:t>16.12.2022</w:t>
            </w:r>
          </w:p>
        </w:tc>
        <w:tc>
          <w:tcPr>
            <w:tcW w:w="7371" w:type="dxa"/>
          </w:tcPr>
          <w:p w:rsidR="00A13189" w:rsidRDefault="005A7E8B" w:rsidP="004835E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Предъявление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руководителю.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График,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35"/>
                <w:sz w:val="24"/>
              </w:rPr>
              <w:t xml:space="preserve"> </w:t>
            </w:r>
            <w:r w:rsidR="004835EC" w:rsidRPr="004835EC">
              <w:rPr>
                <w:b/>
                <w:spacing w:val="35"/>
                <w:sz w:val="24"/>
              </w:rPr>
              <w:t xml:space="preserve">и этапы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определяются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руководителем</w:t>
            </w:r>
            <w:r>
              <w:rPr>
                <w:sz w:val="24"/>
              </w:rPr>
              <w:t>.</w:t>
            </w:r>
          </w:p>
        </w:tc>
      </w:tr>
      <w:tr w:rsidR="00A13189" w:rsidTr="00B56F10">
        <w:trPr>
          <w:trHeight w:val="827"/>
        </w:trPr>
        <w:tc>
          <w:tcPr>
            <w:tcW w:w="2561" w:type="dxa"/>
          </w:tcPr>
          <w:p w:rsidR="00A13189" w:rsidRDefault="000671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 15.02.2023</w:t>
            </w:r>
          </w:p>
          <w:p w:rsidR="00A13189" w:rsidRDefault="00A13189">
            <w:pPr>
              <w:pStyle w:val="TableParagraph"/>
              <w:spacing w:before="137" w:line="240" w:lineRule="auto"/>
              <w:rPr>
                <w:i/>
                <w:sz w:val="24"/>
              </w:rPr>
            </w:pPr>
          </w:p>
        </w:tc>
        <w:tc>
          <w:tcPr>
            <w:tcW w:w="7371" w:type="dxa"/>
          </w:tcPr>
          <w:p w:rsidR="00A13189" w:rsidRDefault="005A7E8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 работы.</w:t>
            </w:r>
          </w:p>
        </w:tc>
      </w:tr>
      <w:tr w:rsidR="00A13189" w:rsidTr="00B56F10">
        <w:trPr>
          <w:trHeight w:val="1057"/>
        </w:trPr>
        <w:tc>
          <w:tcPr>
            <w:tcW w:w="2561" w:type="dxa"/>
          </w:tcPr>
          <w:p w:rsidR="00A13189" w:rsidRDefault="005A7E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671B7">
              <w:rPr>
                <w:b/>
                <w:sz w:val="24"/>
              </w:rPr>
              <w:t>1</w:t>
            </w:r>
            <w:r w:rsidR="000B241F">
              <w:rPr>
                <w:b/>
                <w:sz w:val="24"/>
              </w:rPr>
              <w:t>5</w:t>
            </w:r>
            <w:r w:rsidR="003110E7">
              <w:rPr>
                <w:b/>
                <w:sz w:val="24"/>
              </w:rPr>
              <w:t>.03.2023</w:t>
            </w:r>
          </w:p>
          <w:p w:rsidR="00A13189" w:rsidRDefault="00A13189">
            <w:pPr>
              <w:pStyle w:val="TableParagraph"/>
              <w:spacing w:before="137" w:line="240" w:lineRule="auto"/>
              <w:rPr>
                <w:i/>
                <w:sz w:val="24"/>
              </w:rPr>
            </w:pPr>
          </w:p>
        </w:tc>
        <w:tc>
          <w:tcPr>
            <w:tcW w:w="7371" w:type="dxa"/>
          </w:tcPr>
          <w:p w:rsidR="00A13189" w:rsidRDefault="005A7E8B" w:rsidP="000671B7">
            <w:pPr>
              <w:pStyle w:val="TableParagraph"/>
              <w:spacing w:line="24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студента).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A13189" w:rsidTr="00B56F10">
        <w:trPr>
          <w:trHeight w:val="1070"/>
        </w:trPr>
        <w:tc>
          <w:tcPr>
            <w:tcW w:w="2561" w:type="dxa"/>
          </w:tcPr>
          <w:p w:rsidR="00A13189" w:rsidRDefault="003110E7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до 25.03.2023</w:t>
            </w:r>
          </w:p>
        </w:tc>
        <w:tc>
          <w:tcPr>
            <w:tcW w:w="7371" w:type="dxa"/>
          </w:tcPr>
          <w:p w:rsidR="00A13189" w:rsidRDefault="005A7E8B" w:rsidP="003110E7">
            <w:pPr>
              <w:pStyle w:val="TableParagraph"/>
              <w:spacing w:before="1"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Первое предъя</w:t>
            </w:r>
            <w:r w:rsidR="003110E7">
              <w:rPr>
                <w:sz w:val="24"/>
              </w:rPr>
              <w:t>вление готовой ВКР руководителю</w:t>
            </w:r>
            <w:r>
              <w:rPr>
                <w:sz w:val="24"/>
              </w:rPr>
              <w:t xml:space="preserve"> с 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корректировкой ВКР (при необходимости). </w:t>
            </w:r>
          </w:p>
        </w:tc>
      </w:tr>
      <w:tr w:rsidR="00A13189" w:rsidTr="00B56F10">
        <w:trPr>
          <w:trHeight w:val="791"/>
        </w:trPr>
        <w:tc>
          <w:tcPr>
            <w:tcW w:w="2561" w:type="dxa"/>
          </w:tcPr>
          <w:p w:rsidR="00A13189" w:rsidRDefault="003110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 30.04.2023</w:t>
            </w:r>
          </w:p>
        </w:tc>
        <w:tc>
          <w:tcPr>
            <w:tcW w:w="7371" w:type="dxa"/>
          </w:tcPr>
          <w:p w:rsidR="00A13189" w:rsidRDefault="005A7E8B" w:rsidP="003110E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8"/>
                <w:sz w:val="24"/>
              </w:rPr>
              <w:t xml:space="preserve"> </w:t>
            </w:r>
            <w:r w:rsidR="00F24913">
              <w:rPr>
                <w:sz w:val="24"/>
              </w:rPr>
              <w:t xml:space="preserve">квалификационной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</w:tr>
      <w:tr w:rsidR="00A13189" w:rsidTr="00B56F10">
        <w:trPr>
          <w:trHeight w:val="828"/>
        </w:trPr>
        <w:tc>
          <w:tcPr>
            <w:tcW w:w="2561" w:type="dxa"/>
          </w:tcPr>
          <w:p w:rsidR="00A13189" w:rsidRDefault="00C101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0C7B85">
              <w:rPr>
                <w:b/>
                <w:sz w:val="24"/>
              </w:rPr>
              <w:t>.05.2023</w:t>
            </w:r>
          </w:p>
          <w:p w:rsidR="00A13189" w:rsidRDefault="00A13189">
            <w:pPr>
              <w:pStyle w:val="TableParagraph"/>
              <w:spacing w:before="139" w:line="240" w:lineRule="auto"/>
              <w:rPr>
                <w:i/>
                <w:sz w:val="24"/>
              </w:rPr>
            </w:pPr>
          </w:p>
        </w:tc>
        <w:tc>
          <w:tcPr>
            <w:tcW w:w="7371" w:type="dxa"/>
          </w:tcPr>
          <w:p w:rsidR="00C86F48" w:rsidRDefault="00C86F48" w:rsidP="003110E7">
            <w:pPr>
              <w:pStyle w:val="TableParagraph"/>
              <w:spacing w:line="276" w:lineRule="auto"/>
              <w:ind w:left="108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до 14:00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  для студентов ОП Прикладная культурология</w:t>
            </w:r>
          </w:p>
          <w:p w:rsidR="00C86F48" w:rsidRDefault="00C86F48" w:rsidP="003110E7">
            <w:pPr>
              <w:pStyle w:val="TableParagraph"/>
              <w:spacing w:line="276" w:lineRule="auto"/>
              <w:ind w:left="108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до 16.00 – для студентов ОП Визуальная культура</w:t>
            </w:r>
          </w:p>
          <w:p w:rsidR="00A13189" w:rsidRDefault="005A7E8B" w:rsidP="003110E7">
            <w:pPr>
              <w:pStyle w:val="TableParagraph"/>
              <w:spacing w:line="276" w:lineRule="auto"/>
              <w:ind w:left="108"/>
              <w:rPr>
                <w:b/>
                <w:i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Финальная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загружается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LMS.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Если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студент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сдал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срок, ставится оценка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«0»</w:t>
            </w:r>
            <w:r w:rsidR="000414D8">
              <w:rPr>
                <w:b/>
                <w:i/>
                <w:sz w:val="24"/>
              </w:rPr>
              <w:t>, студент подлежит отчислению</w:t>
            </w:r>
            <w:r>
              <w:rPr>
                <w:b/>
                <w:i/>
                <w:sz w:val="24"/>
              </w:rPr>
              <w:t>.</w:t>
            </w:r>
          </w:p>
        </w:tc>
      </w:tr>
      <w:tr w:rsidR="00A13189" w:rsidTr="00B56F10">
        <w:trPr>
          <w:trHeight w:val="633"/>
        </w:trPr>
        <w:tc>
          <w:tcPr>
            <w:tcW w:w="2561" w:type="dxa"/>
          </w:tcPr>
          <w:p w:rsidR="00A13189" w:rsidRDefault="00DD313B" w:rsidP="000F4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</w:t>
            </w:r>
            <w:r w:rsidR="000F4000">
              <w:rPr>
                <w:b/>
                <w:sz w:val="24"/>
              </w:rPr>
              <w:t>25</w:t>
            </w:r>
            <w:r w:rsidR="00142965">
              <w:rPr>
                <w:b/>
                <w:sz w:val="24"/>
              </w:rPr>
              <w:t>.05.2023</w:t>
            </w:r>
          </w:p>
        </w:tc>
        <w:tc>
          <w:tcPr>
            <w:tcW w:w="7371" w:type="dxa"/>
          </w:tcPr>
          <w:p w:rsidR="00A13189" w:rsidRDefault="00142965">
            <w:pPr>
              <w:pStyle w:val="TableParagraph"/>
              <w:tabs>
                <w:tab w:val="left" w:pos="2093"/>
                <w:tab w:val="left" w:pos="3372"/>
                <w:tab w:val="left" w:pos="4502"/>
                <w:tab w:val="left" w:pos="6037"/>
              </w:tabs>
              <w:spacing w:line="240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Написание отзыва </w:t>
            </w:r>
            <w:r w:rsidR="005A7E8B">
              <w:rPr>
                <w:spacing w:val="-57"/>
                <w:sz w:val="24"/>
              </w:rPr>
              <w:t xml:space="preserve"> </w:t>
            </w:r>
            <w:r w:rsidR="005A7E8B">
              <w:rPr>
                <w:sz w:val="24"/>
              </w:rPr>
              <w:t>руководителем.</w:t>
            </w:r>
          </w:p>
        </w:tc>
      </w:tr>
      <w:tr w:rsidR="00A13189" w:rsidTr="00B56F10">
        <w:trPr>
          <w:trHeight w:val="412"/>
        </w:trPr>
        <w:tc>
          <w:tcPr>
            <w:tcW w:w="2561" w:type="dxa"/>
          </w:tcPr>
          <w:p w:rsidR="00A13189" w:rsidRDefault="0070469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Не позднее, чем за 5 календарных дней до защиты</w:t>
            </w:r>
          </w:p>
        </w:tc>
        <w:tc>
          <w:tcPr>
            <w:tcW w:w="7371" w:type="dxa"/>
          </w:tcPr>
          <w:p w:rsidR="00A13189" w:rsidRDefault="007046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 студентов с рецензиями.</w:t>
            </w:r>
          </w:p>
        </w:tc>
      </w:tr>
      <w:tr w:rsidR="00A13189" w:rsidTr="00B56F10">
        <w:trPr>
          <w:trHeight w:val="414"/>
        </w:trPr>
        <w:tc>
          <w:tcPr>
            <w:tcW w:w="2561" w:type="dxa"/>
          </w:tcPr>
          <w:p w:rsidR="00A13189" w:rsidRDefault="004F30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Не позднее 07</w:t>
            </w:r>
            <w:r w:rsidR="000C7B85">
              <w:rPr>
                <w:b/>
                <w:sz w:val="24"/>
              </w:rPr>
              <w:t>.06.2023</w:t>
            </w:r>
          </w:p>
        </w:tc>
        <w:tc>
          <w:tcPr>
            <w:tcW w:w="7371" w:type="dxa"/>
          </w:tcPr>
          <w:p w:rsidR="00A13189" w:rsidRDefault="005A7E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ВКР.</w:t>
            </w:r>
          </w:p>
        </w:tc>
      </w:tr>
    </w:tbl>
    <w:p w:rsidR="005A7E8B" w:rsidRDefault="005A7E8B"/>
    <w:sectPr w:rsidR="005A7E8B">
      <w:type w:val="continuous"/>
      <w:pgSz w:w="11910" w:h="16840"/>
      <w:pgMar w:top="760" w:right="1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89"/>
    <w:rsid w:val="000414D8"/>
    <w:rsid w:val="000671B7"/>
    <w:rsid w:val="000B241F"/>
    <w:rsid w:val="000C7B85"/>
    <w:rsid w:val="000F4000"/>
    <w:rsid w:val="00142965"/>
    <w:rsid w:val="001C2ABC"/>
    <w:rsid w:val="0030167D"/>
    <w:rsid w:val="00306569"/>
    <w:rsid w:val="003110E7"/>
    <w:rsid w:val="00385C8D"/>
    <w:rsid w:val="00434CA1"/>
    <w:rsid w:val="004835EC"/>
    <w:rsid w:val="004F30CF"/>
    <w:rsid w:val="00502924"/>
    <w:rsid w:val="005424B1"/>
    <w:rsid w:val="005A7E8B"/>
    <w:rsid w:val="00630B2B"/>
    <w:rsid w:val="00663325"/>
    <w:rsid w:val="0070469D"/>
    <w:rsid w:val="00730FC1"/>
    <w:rsid w:val="00781AAE"/>
    <w:rsid w:val="008D2412"/>
    <w:rsid w:val="009E6D56"/>
    <w:rsid w:val="00A13189"/>
    <w:rsid w:val="00AF21D4"/>
    <w:rsid w:val="00B04B92"/>
    <w:rsid w:val="00B56343"/>
    <w:rsid w:val="00B56F10"/>
    <w:rsid w:val="00C003F3"/>
    <w:rsid w:val="00C02167"/>
    <w:rsid w:val="00C1019D"/>
    <w:rsid w:val="00C86F48"/>
    <w:rsid w:val="00C94B63"/>
    <w:rsid w:val="00CE6CCF"/>
    <w:rsid w:val="00D432E4"/>
    <w:rsid w:val="00D44965"/>
    <w:rsid w:val="00DD313B"/>
    <w:rsid w:val="00F24913"/>
    <w:rsid w:val="00F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DB2C"/>
  <w15:docId w15:val="{90B547B3-8A26-4515-9361-7C3101B3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Учебно-методические кабинеты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Учебно-методические кабинеты</dc:title>
  <dc:creator>no</dc:creator>
  <cp:lastModifiedBy>Георгадзе Кетеван Малхазиевна</cp:lastModifiedBy>
  <cp:revision>30</cp:revision>
  <dcterms:created xsi:type="dcterms:W3CDTF">2022-08-19T11:51:00Z</dcterms:created>
  <dcterms:modified xsi:type="dcterms:W3CDTF">2022-08-30T16:25:00Z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2021-10-07T00:00:00Z</vt:filetime>
  </property>
</Properties>
</file>