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C911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</w:p>
    <w:p w:rsidR="005C6730" w:rsidRDefault="005C6730" w:rsidP="005C67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составе апелляционной комиссии по проведению апелляций по результатам государственной итоговой аттестации студентов образовательных программ «Журналистика», «Медиакоммуникации», «Реклама и связи с общественностью», «Менеджмент в СМИ», «</w:t>
      </w:r>
      <w:proofErr w:type="spellStart"/>
      <w:r>
        <w:rPr>
          <w:b/>
          <w:sz w:val="26"/>
          <w:szCs w:val="26"/>
        </w:rPr>
        <w:t>Трансмедийное</w:t>
      </w:r>
      <w:proofErr w:type="spellEnd"/>
      <w:r>
        <w:rPr>
          <w:b/>
          <w:sz w:val="26"/>
          <w:szCs w:val="26"/>
        </w:rPr>
        <w:t xml:space="preserve"> производство в цифровых индустриях», «Кинопроизводство в </w:t>
      </w:r>
      <w:proofErr w:type="spellStart"/>
      <w:r>
        <w:rPr>
          <w:b/>
          <w:sz w:val="26"/>
          <w:szCs w:val="26"/>
        </w:rPr>
        <w:t>мультиплатформенной</w:t>
      </w:r>
      <w:proofErr w:type="spellEnd"/>
      <w:r>
        <w:rPr>
          <w:b/>
          <w:sz w:val="26"/>
          <w:szCs w:val="26"/>
        </w:rPr>
        <w:t xml:space="preserve"> среде», «Критические </w:t>
      </w:r>
      <w:proofErr w:type="spellStart"/>
      <w:r>
        <w:rPr>
          <w:b/>
          <w:sz w:val="26"/>
          <w:szCs w:val="26"/>
        </w:rPr>
        <w:t>медиаисследования</w:t>
      </w:r>
      <w:proofErr w:type="spellEnd"/>
      <w:r>
        <w:rPr>
          <w:b/>
          <w:sz w:val="26"/>
          <w:szCs w:val="26"/>
        </w:rPr>
        <w:t xml:space="preserve">», </w:t>
      </w:r>
      <w:r w:rsidR="003C04B2">
        <w:rPr>
          <w:b/>
          <w:sz w:val="26"/>
          <w:szCs w:val="26"/>
        </w:rPr>
        <w:t xml:space="preserve">«Производство новостей в международной среде», </w:t>
      </w:r>
      <w:r>
        <w:rPr>
          <w:b/>
          <w:sz w:val="26"/>
          <w:szCs w:val="26"/>
        </w:rPr>
        <w:t xml:space="preserve">«Журналистика данных», «Интегрированные коммуникации», «Коммуникации, основанные на данных», «Коммуникации в государственных структурах и НКО» факультета </w:t>
      </w:r>
      <w:r w:rsidR="003D1BEF">
        <w:rPr>
          <w:b/>
          <w:sz w:val="26"/>
          <w:szCs w:val="26"/>
        </w:rPr>
        <w:t>креативных индустрий</w:t>
      </w:r>
    </w:p>
    <w:p w:rsidR="005C6730" w:rsidRDefault="005C6730" w:rsidP="005C6730">
      <w:pPr>
        <w:suppressAutoHyphens/>
        <w:rPr>
          <w:sz w:val="26"/>
          <w:szCs w:val="26"/>
        </w:rPr>
      </w:pPr>
    </w:p>
    <w:p w:rsidR="005C6730" w:rsidRDefault="005C6730" w:rsidP="005C6730">
      <w:pPr>
        <w:suppressAutoHyphens/>
        <w:rPr>
          <w:sz w:val="26"/>
          <w:szCs w:val="26"/>
        </w:rPr>
      </w:pPr>
    </w:p>
    <w:p w:rsidR="005C6730" w:rsidRDefault="005C6730" w:rsidP="005C673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5C6730" w:rsidRDefault="005C6730" w:rsidP="005C6730">
      <w:pPr>
        <w:suppressAutoHyphens/>
        <w:jc w:val="both"/>
        <w:rPr>
          <w:sz w:val="26"/>
          <w:szCs w:val="26"/>
        </w:rPr>
      </w:pPr>
    </w:p>
    <w:p w:rsidR="005C6730" w:rsidRDefault="00D37761" w:rsidP="005C673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C6730">
        <w:rPr>
          <w:sz w:val="26"/>
          <w:szCs w:val="26"/>
        </w:rPr>
        <w:t>Утвердить апелляционную комиссию (далее – АК) по проведению апелляций по результатам государственной итоговой аттестации студентов 4 курса образовательных программ бакалавриата «Журналистика», направления подготовки 42.03.02 Журналистика, «Медиакоммуникации», направления подготовки 42.03.05 Медиакоммуникации и «Реклама и связи с общественностью», направления подготовки 42.03.01 Реклама и связи с общественностью; а также студентов 2 курса магистратуры образовательных программ «Интегрированные коммуникации», «Коммуникации, основанные на данных» и «Коммуникации в государственных структурах и НКО» направления подготовки 42.04.01 Реклама и связи с общественностью, «Менеджмент в СМИ», «</w:t>
      </w:r>
      <w:proofErr w:type="spellStart"/>
      <w:r w:rsidR="005C6730">
        <w:rPr>
          <w:sz w:val="26"/>
          <w:szCs w:val="26"/>
        </w:rPr>
        <w:t>Трансмедийное</w:t>
      </w:r>
      <w:proofErr w:type="spellEnd"/>
      <w:r w:rsidR="005C6730">
        <w:rPr>
          <w:sz w:val="26"/>
          <w:szCs w:val="26"/>
        </w:rPr>
        <w:t xml:space="preserve"> производство в цифровых индустриях», </w:t>
      </w:r>
      <w:r w:rsidR="005C6730">
        <w:rPr>
          <w:rStyle w:val="a3"/>
          <w:sz w:val="26"/>
          <w:szCs w:val="26"/>
        </w:rPr>
        <w:t xml:space="preserve">«Кинопроизводство в </w:t>
      </w:r>
      <w:proofErr w:type="spellStart"/>
      <w:r w:rsidR="005C6730">
        <w:rPr>
          <w:rStyle w:val="a3"/>
          <w:sz w:val="26"/>
          <w:szCs w:val="26"/>
        </w:rPr>
        <w:t>мультиплатформенной</w:t>
      </w:r>
      <w:proofErr w:type="spellEnd"/>
      <w:r w:rsidR="005C6730">
        <w:rPr>
          <w:rStyle w:val="a3"/>
          <w:sz w:val="26"/>
          <w:szCs w:val="26"/>
        </w:rPr>
        <w:t xml:space="preserve"> среде», </w:t>
      </w:r>
      <w:r w:rsidR="005C6730">
        <w:rPr>
          <w:sz w:val="26"/>
          <w:szCs w:val="26"/>
        </w:rPr>
        <w:t xml:space="preserve">«Критические </w:t>
      </w:r>
      <w:proofErr w:type="spellStart"/>
      <w:r w:rsidR="005C6730">
        <w:rPr>
          <w:sz w:val="26"/>
          <w:szCs w:val="26"/>
        </w:rPr>
        <w:t>медиаисследования</w:t>
      </w:r>
      <w:proofErr w:type="spellEnd"/>
      <w:r w:rsidR="005C6730">
        <w:rPr>
          <w:sz w:val="26"/>
          <w:szCs w:val="26"/>
        </w:rPr>
        <w:t>»,</w:t>
      </w:r>
      <w:r w:rsidR="005C6730">
        <w:rPr>
          <w:b/>
          <w:sz w:val="26"/>
          <w:szCs w:val="26"/>
        </w:rPr>
        <w:t xml:space="preserve"> </w:t>
      </w:r>
      <w:r w:rsidR="003C04B2" w:rsidRPr="003C04B2">
        <w:rPr>
          <w:sz w:val="26"/>
          <w:szCs w:val="26"/>
        </w:rPr>
        <w:t xml:space="preserve">«Производство новостей в международной среде», </w:t>
      </w:r>
      <w:r w:rsidR="005C6730">
        <w:rPr>
          <w:sz w:val="26"/>
          <w:szCs w:val="26"/>
        </w:rPr>
        <w:t>направления подготовки 42.04.05 Медиакоммуникации, «Журналистика данных», направления подготовки 42.04.02 Журналистика, факультета креативных индустрий, очной формы обучения в следующем составе:</w:t>
      </w:r>
    </w:p>
    <w:p w:rsidR="005C6730" w:rsidRPr="00C577F7" w:rsidRDefault="005C6730" w:rsidP="005C673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C577F7">
        <w:rPr>
          <w:color w:val="000000" w:themeColor="text1"/>
          <w:sz w:val="26"/>
          <w:szCs w:val="26"/>
        </w:rPr>
        <w:t>Председатель АК - Быстрицкий А.Г.</w:t>
      </w:r>
      <w:r w:rsidRPr="00C577F7">
        <w:rPr>
          <w:i/>
          <w:color w:val="000000" w:themeColor="text1"/>
          <w:sz w:val="26"/>
          <w:szCs w:val="26"/>
        </w:rPr>
        <w:t xml:space="preserve">, </w:t>
      </w:r>
      <w:r w:rsidRPr="00C577F7">
        <w:rPr>
          <w:color w:val="000000" w:themeColor="text1"/>
          <w:sz w:val="26"/>
          <w:szCs w:val="26"/>
        </w:rPr>
        <w:t xml:space="preserve">кандидат педагогических наук, декан, профессор факультета </w:t>
      </w:r>
      <w:r w:rsidR="005806C4" w:rsidRPr="00C577F7">
        <w:rPr>
          <w:color w:val="000000" w:themeColor="text1"/>
          <w:sz w:val="26"/>
          <w:szCs w:val="26"/>
        </w:rPr>
        <w:t>креативных индустрий</w:t>
      </w:r>
      <w:r w:rsidRPr="00C577F7">
        <w:rPr>
          <w:color w:val="000000" w:themeColor="text1"/>
          <w:sz w:val="26"/>
          <w:szCs w:val="26"/>
        </w:rPr>
        <w:t>,</w:t>
      </w:r>
    </w:p>
    <w:p w:rsidR="005C6730" w:rsidRPr="00C577F7" w:rsidRDefault="005C6730" w:rsidP="005C673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C577F7">
        <w:rPr>
          <w:color w:val="000000" w:themeColor="text1"/>
          <w:sz w:val="26"/>
          <w:szCs w:val="26"/>
        </w:rPr>
        <w:t xml:space="preserve">Заместитель председателя АК – Куприянов А.М., доцент института медиа, академический руководитель образовательной программы «Медиакоммуникации». </w:t>
      </w:r>
    </w:p>
    <w:p w:rsidR="005C6730" w:rsidRPr="00C577F7" w:rsidRDefault="005C6730" w:rsidP="005C673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C577F7">
        <w:rPr>
          <w:color w:val="000000" w:themeColor="text1"/>
          <w:sz w:val="26"/>
          <w:szCs w:val="26"/>
        </w:rPr>
        <w:t xml:space="preserve">Члены АК: </w:t>
      </w:r>
    </w:p>
    <w:p w:rsidR="00C577F7" w:rsidRPr="00C577F7" w:rsidRDefault="005C6730" w:rsidP="00C577F7">
      <w:pPr>
        <w:suppressAutoHyphens/>
        <w:ind w:firstLine="709"/>
        <w:jc w:val="both"/>
        <w:rPr>
          <w:iCs/>
          <w:color w:val="000000" w:themeColor="text1"/>
          <w:sz w:val="26"/>
          <w:szCs w:val="26"/>
        </w:rPr>
      </w:pPr>
      <w:r w:rsidRPr="00C577F7">
        <w:rPr>
          <w:iCs/>
          <w:color w:val="000000" w:themeColor="text1"/>
          <w:sz w:val="26"/>
          <w:szCs w:val="26"/>
        </w:rPr>
        <w:t xml:space="preserve">Пронкина Е.С., старший преподаватель </w:t>
      </w:r>
      <w:r w:rsidR="00B03044">
        <w:rPr>
          <w:iCs/>
          <w:color w:val="000000" w:themeColor="text1"/>
          <w:sz w:val="26"/>
          <w:szCs w:val="26"/>
        </w:rPr>
        <w:t>школы</w:t>
      </w:r>
      <w:r w:rsidRPr="00C577F7">
        <w:rPr>
          <w:iCs/>
          <w:color w:val="000000" w:themeColor="text1"/>
          <w:sz w:val="26"/>
          <w:szCs w:val="26"/>
        </w:rPr>
        <w:t xml:space="preserve"> коммуникаций,</w:t>
      </w:r>
    </w:p>
    <w:p w:rsidR="00C577F7" w:rsidRPr="00C577F7" w:rsidRDefault="00C577F7" w:rsidP="00C577F7">
      <w:pPr>
        <w:suppressAutoHyphens/>
        <w:ind w:firstLine="709"/>
        <w:jc w:val="both"/>
        <w:rPr>
          <w:iCs/>
          <w:color w:val="000000" w:themeColor="text1"/>
          <w:sz w:val="26"/>
          <w:szCs w:val="26"/>
        </w:rPr>
      </w:pPr>
      <w:r w:rsidRPr="00C577F7">
        <w:rPr>
          <w:color w:val="000000" w:themeColor="text1"/>
          <w:sz w:val="26"/>
          <w:szCs w:val="26"/>
        </w:rPr>
        <w:lastRenderedPageBreak/>
        <w:t>Соколова К.В., пр</w:t>
      </w:r>
      <w:r w:rsidR="008638D7">
        <w:rPr>
          <w:color w:val="000000" w:themeColor="text1"/>
          <w:sz w:val="26"/>
          <w:szCs w:val="26"/>
        </w:rPr>
        <w:t>еподаватель ш</w:t>
      </w:r>
      <w:r w:rsidRPr="00C577F7">
        <w:rPr>
          <w:color w:val="000000" w:themeColor="text1"/>
          <w:sz w:val="26"/>
          <w:szCs w:val="26"/>
        </w:rPr>
        <w:t>колы коммуникаций,</w:t>
      </w:r>
    </w:p>
    <w:p w:rsidR="005C6730" w:rsidRPr="00C577F7" w:rsidRDefault="005C6730" w:rsidP="005C673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C577F7">
        <w:rPr>
          <w:iCs/>
          <w:color w:val="000000" w:themeColor="text1"/>
          <w:sz w:val="26"/>
          <w:szCs w:val="26"/>
        </w:rPr>
        <w:t>Тимофеева О.А., старший преподаватель института медиа,</w:t>
      </w:r>
    </w:p>
    <w:p w:rsidR="005C6730" w:rsidRPr="00C577F7" w:rsidRDefault="005C6730" w:rsidP="005C673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C577F7">
        <w:rPr>
          <w:color w:val="000000" w:themeColor="text1"/>
          <w:sz w:val="26"/>
          <w:szCs w:val="26"/>
        </w:rPr>
        <w:t>Секретарь АК – Кремнева О.Д., диспетчер отдела сопровождения учебного процесса в бакалавриате по направлениям «Журналистика» и «Медиакоммуникации».</w:t>
      </w:r>
    </w:p>
    <w:p w:rsidR="005C6730" w:rsidRDefault="005C6730" w:rsidP="005C6730">
      <w:pPr>
        <w:suppressAutoHyphens/>
        <w:jc w:val="both"/>
        <w:rPr>
          <w:sz w:val="26"/>
          <w:szCs w:val="26"/>
        </w:rPr>
      </w:pPr>
    </w:p>
    <w:p w:rsidR="005C6730" w:rsidRDefault="005C6730" w:rsidP="005C6730">
      <w:pPr>
        <w:suppressAutoHyphens/>
        <w:jc w:val="both"/>
        <w:rPr>
          <w:sz w:val="26"/>
          <w:szCs w:val="26"/>
        </w:rPr>
      </w:pPr>
    </w:p>
    <w:p w:rsidR="005C6730" w:rsidRDefault="005C6730" w:rsidP="005C6730">
      <w:pPr>
        <w:suppressAutoHyphens/>
        <w:jc w:val="both"/>
        <w:rPr>
          <w:sz w:val="26"/>
          <w:szCs w:val="26"/>
        </w:rPr>
      </w:pPr>
    </w:p>
    <w:p w:rsidR="005C6730" w:rsidRDefault="005C6730" w:rsidP="005C673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С.Ю. Рощин</w:t>
      </w:r>
    </w:p>
    <w:sectPr w:rsidR="005C6730" w:rsidSect="005C673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F3" w:rsidRDefault="00C911F3">
      <w:r>
        <w:separator/>
      </w:r>
    </w:p>
  </w:endnote>
  <w:endnote w:type="continuationSeparator" w:id="0">
    <w:p w:rsidR="00C911F3" w:rsidRDefault="00C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E8" w:rsidRPr="00263AE8" w:rsidRDefault="00C911F3">
    <w:pPr>
      <w:jc w:val="right"/>
    </w:pPr>
    <w:r>
      <w:rPr>
        <w:b/>
        <w:lang w:val="en-US"/>
      </w:rPr>
      <w:t>12.04.2023 № 6.18.1-01/120423-10</w:t>
    </w:r>
  </w:p>
  <w:p w:rsidR="00263AE8" w:rsidRDefault="00C911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F3" w:rsidRDefault="00C911F3">
      <w:r>
        <w:separator/>
      </w:r>
    </w:p>
  </w:footnote>
  <w:footnote w:type="continuationSeparator" w:id="0">
    <w:p w:rsidR="00C911F3" w:rsidRDefault="00C9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6"/>
    <w:rsid w:val="00052B9C"/>
    <w:rsid w:val="002D73B3"/>
    <w:rsid w:val="003431BE"/>
    <w:rsid w:val="003C04B2"/>
    <w:rsid w:val="003D1BEF"/>
    <w:rsid w:val="003E5BCA"/>
    <w:rsid w:val="005806C4"/>
    <w:rsid w:val="005C6730"/>
    <w:rsid w:val="00677AE3"/>
    <w:rsid w:val="008638D7"/>
    <w:rsid w:val="00B03044"/>
    <w:rsid w:val="00C577F7"/>
    <w:rsid w:val="00C911F3"/>
    <w:rsid w:val="00D37761"/>
    <w:rsid w:val="00E422F6"/>
    <w:rsid w:val="00E82921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лена Малик Альбом форм"/>
    <w:basedOn w:val="a0"/>
    <w:uiPriority w:val="1"/>
    <w:rsid w:val="005C6730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D37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лена Малик Альбом форм"/>
    <w:basedOn w:val="a0"/>
    <w:uiPriority w:val="1"/>
    <w:rsid w:val="005C6730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D3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2023-04-19T13:57:00Z</cp:lastPrinted>
  <dcterms:created xsi:type="dcterms:W3CDTF">2023-04-19T13:59:00Z</dcterms:created>
  <dcterms:modified xsi:type="dcterms:W3CDTF">2023-04-19T13:59:00Z</dcterms:modified>
</cp:coreProperties>
</file>