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0E27" w14:textId="77777777" w:rsidR="00B85258" w:rsidRPr="00B1192D" w:rsidRDefault="00B1192D">
      <w:pPr>
        <w:rPr>
          <w:b/>
        </w:rPr>
      </w:pPr>
      <w:r w:rsidRPr="00B1192D">
        <w:rPr>
          <w:b/>
        </w:rPr>
        <w:t>Требования к ВКР бакалавра или магистерской диссертации</w:t>
      </w:r>
      <w:r w:rsidR="001F75D7">
        <w:rPr>
          <w:b/>
        </w:rPr>
        <w:t xml:space="preserve">, </w:t>
      </w:r>
      <w:r w:rsidR="002E4549">
        <w:rPr>
          <w:b/>
        </w:rPr>
        <w:t xml:space="preserve">выполненным </w:t>
      </w:r>
      <w:r w:rsidR="00866693">
        <w:rPr>
          <w:b/>
        </w:rPr>
        <w:t xml:space="preserve">в качественной стратегии социологического исследования </w:t>
      </w:r>
    </w:p>
    <w:p w14:paraId="446AE5D4" w14:textId="77777777" w:rsidR="00AF0F4E" w:rsidRDefault="00AF0F4E"/>
    <w:p w14:paraId="53FFD300" w14:textId="77777777" w:rsidR="00B0420F" w:rsidRDefault="00B0420F"/>
    <w:p w14:paraId="184E90CD" w14:textId="77777777" w:rsidR="00B0420F" w:rsidRPr="00B0420F" w:rsidRDefault="00B0420F" w:rsidP="00B0420F">
      <w:pPr>
        <w:jc w:val="both"/>
        <w:rPr>
          <w:i/>
        </w:rPr>
      </w:pPr>
      <w:r w:rsidRPr="00B0420F">
        <w:rPr>
          <w:i/>
        </w:rPr>
        <w:t>Данный документ</w:t>
      </w:r>
      <w:r w:rsidR="00AA1804">
        <w:rPr>
          <w:i/>
        </w:rPr>
        <w:t xml:space="preserve"> относится главным образом к исследованиям, выполненным в методологии обоснованной теории, и</w:t>
      </w:r>
      <w:r w:rsidRPr="00B0420F">
        <w:rPr>
          <w:i/>
        </w:rPr>
        <w:t xml:space="preserve"> не покрывает всего разнообразия работ, </w:t>
      </w:r>
      <w:r w:rsidR="00D841C9">
        <w:rPr>
          <w:i/>
        </w:rPr>
        <w:t xml:space="preserve">с </w:t>
      </w:r>
      <w:r w:rsidR="00D841C9" w:rsidRPr="00CD1B9E">
        <w:rPr>
          <w:i/>
        </w:rPr>
        <w:t>использованием качественных данных</w:t>
      </w:r>
      <w:r w:rsidRPr="00B0420F">
        <w:rPr>
          <w:i/>
        </w:rPr>
        <w:t xml:space="preserve">. В отношении исследований с </w:t>
      </w:r>
      <w:r w:rsidR="002E4549">
        <w:rPr>
          <w:i/>
        </w:rPr>
        <w:t>применением</w:t>
      </w:r>
      <w:r w:rsidR="002E4549" w:rsidRPr="00B0420F">
        <w:rPr>
          <w:i/>
        </w:rPr>
        <w:t xml:space="preserve"> </w:t>
      </w:r>
      <w:r w:rsidR="00D47F49">
        <w:rPr>
          <w:i/>
        </w:rPr>
        <w:t>других</w:t>
      </w:r>
      <w:r w:rsidR="00D47F49" w:rsidRPr="00B0420F">
        <w:rPr>
          <w:i/>
        </w:rPr>
        <w:t xml:space="preserve"> </w:t>
      </w:r>
      <w:r w:rsidR="00B77784">
        <w:rPr>
          <w:i/>
        </w:rPr>
        <w:t>качественных</w:t>
      </w:r>
      <w:r w:rsidR="00803A55">
        <w:rPr>
          <w:i/>
        </w:rPr>
        <w:t xml:space="preserve"> </w:t>
      </w:r>
      <w:r w:rsidR="00803A55" w:rsidRPr="00CD1B9E">
        <w:rPr>
          <w:i/>
        </w:rPr>
        <w:t>стратегий</w:t>
      </w:r>
      <w:r w:rsidR="00B77784">
        <w:rPr>
          <w:i/>
        </w:rPr>
        <w:t xml:space="preserve"> </w:t>
      </w:r>
      <w:r w:rsidRPr="00B0420F">
        <w:rPr>
          <w:i/>
        </w:rPr>
        <w:t xml:space="preserve">(например, </w:t>
      </w:r>
      <w:proofErr w:type="spellStart"/>
      <w:r w:rsidR="00AA1804">
        <w:rPr>
          <w:i/>
        </w:rPr>
        <w:t>конверсационный</w:t>
      </w:r>
      <w:proofErr w:type="spellEnd"/>
      <w:r>
        <w:rPr>
          <w:i/>
        </w:rPr>
        <w:t xml:space="preserve">-анализ, </w:t>
      </w:r>
      <w:r w:rsidR="00AA1804">
        <w:rPr>
          <w:i/>
        </w:rPr>
        <w:t>этнография, кейс-</w:t>
      </w:r>
      <w:proofErr w:type="spellStart"/>
      <w:r w:rsidR="00AA1804">
        <w:rPr>
          <w:i/>
        </w:rPr>
        <w:t>стади</w:t>
      </w:r>
      <w:proofErr w:type="spellEnd"/>
      <w:r w:rsidR="00AA1804">
        <w:rPr>
          <w:i/>
        </w:rPr>
        <w:t xml:space="preserve">, </w:t>
      </w:r>
      <w:r>
        <w:rPr>
          <w:i/>
        </w:rPr>
        <w:t>и т.д.</w:t>
      </w:r>
      <w:r w:rsidRPr="00B0420F">
        <w:rPr>
          <w:i/>
        </w:rPr>
        <w:t xml:space="preserve">) и/или методологических работ </w:t>
      </w:r>
      <w:r w:rsidR="00D841C9" w:rsidRPr="00CD1B9E">
        <w:rPr>
          <w:i/>
        </w:rPr>
        <w:t>разработка дизайна</w:t>
      </w:r>
      <w:r w:rsidR="00D841C9">
        <w:rPr>
          <w:i/>
        </w:rPr>
        <w:t xml:space="preserve"> </w:t>
      </w:r>
      <w:r w:rsidRPr="00B0420F">
        <w:rPr>
          <w:i/>
        </w:rPr>
        <w:t xml:space="preserve">исследования и </w:t>
      </w:r>
      <w:r w:rsidR="002E4549" w:rsidRPr="00B0420F">
        <w:rPr>
          <w:i/>
        </w:rPr>
        <w:t>е</w:t>
      </w:r>
      <w:r w:rsidR="002E4549">
        <w:rPr>
          <w:i/>
        </w:rPr>
        <w:t>го</w:t>
      </w:r>
      <w:r w:rsidR="002E4549" w:rsidRPr="00B0420F">
        <w:rPr>
          <w:i/>
        </w:rPr>
        <w:t xml:space="preserve"> </w:t>
      </w:r>
      <w:r w:rsidRPr="00B0420F">
        <w:rPr>
          <w:i/>
        </w:rPr>
        <w:t>представления остается за студентом в тесной координации и согласовании с научным руководителем и преподават</w:t>
      </w:r>
      <w:r>
        <w:rPr>
          <w:i/>
        </w:rPr>
        <w:t xml:space="preserve">елями </w:t>
      </w:r>
      <w:proofErr w:type="spellStart"/>
      <w:r>
        <w:rPr>
          <w:i/>
        </w:rPr>
        <w:t>НИСов</w:t>
      </w:r>
      <w:proofErr w:type="spellEnd"/>
      <w:r>
        <w:rPr>
          <w:i/>
        </w:rPr>
        <w:t>.</w:t>
      </w:r>
    </w:p>
    <w:p w14:paraId="1915CE3C" w14:textId="77777777" w:rsidR="00B0420F" w:rsidRDefault="00B0420F"/>
    <w:p w14:paraId="74958B64" w14:textId="77777777" w:rsidR="00B0420F" w:rsidRPr="00AF0F4E" w:rsidRDefault="00B0420F"/>
    <w:p w14:paraId="281172FE" w14:textId="77777777" w:rsidR="00AF0F4E" w:rsidRPr="006E6834" w:rsidRDefault="006E6834" w:rsidP="006E6834">
      <w:pPr>
        <w:spacing w:line="360" w:lineRule="auto"/>
        <w:rPr>
          <w:b/>
        </w:rPr>
      </w:pPr>
      <w:r w:rsidRPr="006E6834">
        <w:rPr>
          <w:b/>
        </w:rPr>
        <w:t>Квалификационные требования:</w:t>
      </w:r>
    </w:p>
    <w:p w14:paraId="407530E5" w14:textId="77777777" w:rsidR="00815D63" w:rsidRPr="00C37589" w:rsidRDefault="00815D63" w:rsidP="00815D63">
      <w:pPr>
        <w:spacing w:line="360" w:lineRule="auto"/>
        <w:jc w:val="both"/>
      </w:pPr>
      <w:r w:rsidRPr="00C37589">
        <w:t>К ВКР</w:t>
      </w:r>
      <w:r w:rsidR="00F46B9F">
        <w:t xml:space="preserve"> бакалавра</w:t>
      </w:r>
      <w:r w:rsidRPr="00C37589">
        <w:t xml:space="preserve"> </w:t>
      </w:r>
      <w:r w:rsidR="004B6FC7">
        <w:t xml:space="preserve">или </w:t>
      </w:r>
      <w:r w:rsidR="004B6FC7" w:rsidRPr="00AF0F4E">
        <w:t xml:space="preserve">магистерской диссертации </w:t>
      </w:r>
      <w:r w:rsidRPr="00C37589">
        <w:t>предъявляются следующие квалификационные требования</w:t>
      </w:r>
      <w:r w:rsidRPr="00C37589">
        <w:rPr>
          <w:b/>
        </w:rPr>
        <w:t>:</w:t>
      </w:r>
    </w:p>
    <w:p w14:paraId="6AE1AAFD" w14:textId="77777777" w:rsidR="00815D63" w:rsidRPr="00C37589" w:rsidRDefault="00815D63" w:rsidP="00815D63">
      <w:pPr>
        <w:numPr>
          <w:ilvl w:val="0"/>
          <w:numId w:val="2"/>
        </w:numPr>
        <w:spacing w:line="360" w:lineRule="auto"/>
        <w:jc w:val="both"/>
      </w:pPr>
      <w:r w:rsidRPr="00C37589">
        <w:t xml:space="preserve">Актуальность темы, соответствие ее </w:t>
      </w:r>
      <w:r w:rsidR="00864168">
        <w:t xml:space="preserve">современным </w:t>
      </w:r>
      <w:r w:rsidR="00053B3A">
        <w:t>запросам со стороны науки или общественной практики.</w:t>
      </w:r>
      <w:r w:rsidR="00053B3A" w:rsidRPr="00C37589">
        <w:t xml:space="preserve"> </w:t>
      </w:r>
      <w:r w:rsidR="006378E5">
        <w:t>О</w:t>
      </w:r>
      <w:r w:rsidR="00607D0B">
        <w:t xml:space="preserve">боснование </w:t>
      </w:r>
      <w:r w:rsidR="00AC2289">
        <w:t>содержательной проблемы исследования</w:t>
      </w:r>
      <w:r w:rsidR="008F5AC4" w:rsidRPr="008F5AC4">
        <w:t xml:space="preserve"> </w:t>
      </w:r>
      <w:r w:rsidR="008F5AC4">
        <w:t>и н</w:t>
      </w:r>
      <w:r w:rsidRPr="00C37589">
        <w:t>аличие артикулированного исследовательского вопроса.</w:t>
      </w:r>
    </w:p>
    <w:p w14:paraId="6E699807" w14:textId="77777777" w:rsidR="00815D63" w:rsidRPr="00C37589" w:rsidRDefault="006378E5" w:rsidP="00815D63">
      <w:pPr>
        <w:numPr>
          <w:ilvl w:val="0"/>
          <w:numId w:val="2"/>
        </w:numPr>
        <w:spacing w:line="360" w:lineRule="auto"/>
        <w:jc w:val="both"/>
      </w:pPr>
      <w:r>
        <w:t>Демонстрация</w:t>
      </w:r>
      <w:r w:rsidR="00AC2289">
        <w:t xml:space="preserve"> степени разработанности темы исследования, </w:t>
      </w:r>
      <w:r w:rsidR="00053B3A" w:rsidRPr="00C37589">
        <w:t>критическ</w:t>
      </w:r>
      <w:r w:rsidR="00AC2289">
        <w:t>ий</w:t>
      </w:r>
      <w:r w:rsidR="00053B3A" w:rsidRPr="00C37589">
        <w:t xml:space="preserve"> </w:t>
      </w:r>
      <w:r w:rsidR="00815D63" w:rsidRPr="00C37589">
        <w:t xml:space="preserve">анализ научных монографий, публикаций в авторитетных российских и зарубежных журналах и иных материалов </w:t>
      </w:r>
      <w:r>
        <w:t xml:space="preserve">с целью обозначения состояния научного знания </w:t>
      </w:r>
      <w:r w:rsidRPr="00C37589">
        <w:t>по теме исследования</w:t>
      </w:r>
      <w:r>
        <w:t xml:space="preserve"> (что уже известно, а в отношении каких вопросов сохраняются пробелы)</w:t>
      </w:r>
      <w:r w:rsidR="00815D63" w:rsidRPr="00C37589">
        <w:t>.</w:t>
      </w:r>
    </w:p>
    <w:p w14:paraId="63FA48F0" w14:textId="77777777" w:rsidR="00864168" w:rsidRPr="00C37589" w:rsidRDefault="00864168" w:rsidP="00864168">
      <w:pPr>
        <w:numPr>
          <w:ilvl w:val="0"/>
          <w:numId w:val="2"/>
        </w:numPr>
        <w:spacing w:line="360" w:lineRule="auto"/>
        <w:jc w:val="both"/>
      </w:pPr>
      <w:r>
        <w:t>К</w:t>
      </w:r>
      <w:r w:rsidRPr="00C37589">
        <w:t>орректное определение объекта и предмета исследования.</w:t>
      </w:r>
    </w:p>
    <w:p w14:paraId="13CD1DE5" w14:textId="77777777" w:rsidR="00AC2289" w:rsidRDefault="00815D63" w:rsidP="00AC2289">
      <w:pPr>
        <w:numPr>
          <w:ilvl w:val="0"/>
          <w:numId w:val="2"/>
        </w:numPr>
        <w:spacing w:line="360" w:lineRule="auto"/>
        <w:jc w:val="both"/>
      </w:pPr>
      <w:r w:rsidRPr="00C37589">
        <w:t>Использование обоснованной исследовательской методологии, её соответствие задачам</w:t>
      </w:r>
      <w:r w:rsidR="004D7C16">
        <w:t>, осмысление методических дилемм и ограничений, возникающих в рамках выбранного дизайна исследования</w:t>
      </w:r>
      <w:r w:rsidRPr="00C37589">
        <w:t>.</w:t>
      </w:r>
      <w:r w:rsidR="00AC2289">
        <w:t xml:space="preserve"> </w:t>
      </w:r>
    </w:p>
    <w:p w14:paraId="3F009396" w14:textId="77777777" w:rsidR="00AC2289" w:rsidRDefault="00AC2289" w:rsidP="00AC2289">
      <w:pPr>
        <w:numPr>
          <w:ilvl w:val="0"/>
          <w:numId w:val="2"/>
        </w:numPr>
        <w:spacing w:line="360" w:lineRule="auto"/>
        <w:jc w:val="both"/>
      </w:pPr>
      <w:r>
        <w:t xml:space="preserve">Использование эмпирических данных, адекватных решаемой </w:t>
      </w:r>
      <w:r w:rsidR="00864168">
        <w:t xml:space="preserve">исследовательской </w:t>
      </w:r>
      <w:r>
        <w:t>проблеме</w:t>
      </w:r>
      <w:r w:rsidR="00530568">
        <w:t>.</w:t>
      </w:r>
    </w:p>
    <w:p w14:paraId="142AC094" w14:textId="77777777" w:rsidR="00AC2289" w:rsidRDefault="00AC2289" w:rsidP="00AC2289">
      <w:pPr>
        <w:numPr>
          <w:ilvl w:val="0"/>
          <w:numId w:val="2"/>
        </w:numPr>
        <w:spacing w:line="360" w:lineRule="auto"/>
        <w:jc w:val="both"/>
      </w:pPr>
      <w:r>
        <w:t>Корректн</w:t>
      </w:r>
      <w:r w:rsidR="00761B40">
        <w:t>ая работа с теоретическими</w:t>
      </w:r>
      <w:r w:rsidR="003614F5">
        <w:t xml:space="preserve"> концепциями</w:t>
      </w:r>
      <w:r w:rsidR="00761B40">
        <w:t xml:space="preserve"> и эмпирическими </w:t>
      </w:r>
      <w:r w:rsidR="003614F5">
        <w:t xml:space="preserve">данными </w:t>
      </w:r>
      <w:r w:rsidR="00761B40">
        <w:t>исследования в их взаимосвязи</w:t>
      </w:r>
      <w:r w:rsidR="002E4549">
        <w:t>.</w:t>
      </w:r>
    </w:p>
    <w:p w14:paraId="472AB47F" w14:textId="77777777" w:rsidR="00530568" w:rsidRPr="00C37589" w:rsidRDefault="00530568" w:rsidP="00530568">
      <w:pPr>
        <w:numPr>
          <w:ilvl w:val="0"/>
          <w:numId w:val="2"/>
        </w:numPr>
        <w:spacing w:line="360" w:lineRule="auto"/>
        <w:jc w:val="both"/>
      </w:pPr>
      <w:r>
        <w:t>Наличие</w:t>
      </w:r>
      <w:r w:rsidR="00AA075A">
        <w:t xml:space="preserve"> оригинальных</w:t>
      </w:r>
      <w:r>
        <w:t xml:space="preserve"> </w:t>
      </w:r>
      <w:r w:rsidR="00AA075A">
        <w:t xml:space="preserve">эмпирических </w:t>
      </w:r>
      <w:r>
        <w:t>результатов, полученных автором</w:t>
      </w:r>
      <w:r w:rsidRPr="00C37589">
        <w:t>.</w:t>
      </w:r>
    </w:p>
    <w:p w14:paraId="4C5B57F5" w14:textId="77777777" w:rsidR="00AC2289" w:rsidRDefault="00AC2289" w:rsidP="00815D63">
      <w:pPr>
        <w:numPr>
          <w:ilvl w:val="0"/>
          <w:numId w:val="2"/>
        </w:numPr>
        <w:spacing w:line="360" w:lineRule="auto"/>
        <w:jc w:val="both"/>
      </w:pPr>
      <w:r>
        <w:t>Наличие содержательной интерпретации полученных результатов</w:t>
      </w:r>
      <w:r w:rsidR="00AA1804">
        <w:t xml:space="preserve"> и их теоретическое осмысление</w:t>
      </w:r>
      <w:r>
        <w:t xml:space="preserve"> </w:t>
      </w:r>
      <w:r w:rsidR="00AA1804">
        <w:t>в контексте</w:t>
      </w:r>
      <w:r>
        <w:t xml:space="preserve"> специальной литературы по теме исследования</w:t>
      </w:r>
      <w:r w:rsidR="00530568">
        <w:t>.</w:t>
      </w:r>
    </w:p>
    <w:p w14:paraId="674A3A74" w14:textId="77777777" w:rsidR="00815D63" w:rsidRPr="00C37589" w:rsidRDefault="00815D63" w:rsidP="00815D63">
      <w:pPr>
        <w:numPr>
          <w:ilvl w:val="0"/>
          <w:numId w:val="2"/>
        </w:numPr>
        <w:spacing w:line="360" w:lineRule="auto"/>
        <w:jc w:val="both"/>
      </w:pPr>
      <w:r w:rsidRPr="00C37589">
        <w:t xml:space="preserve">Оформление ВКР в соответствии с принятыми </w:t>
      </w:r>
      <w:r w:rsidR="004326C7">
        <w:t xml:space="preserve">для научных текстов </w:t>
      </w:r>
      <w:r w:rsidRPr="00C37589">
        <w:t>стандартами и настоящими Правилами.</w:t>
      </w:r>
    </w:p>
    <w:p w14:paraId="25B155ED" w14:textId="77777777" w:rsidR="001C2F2B" w:rsidRDefault="001C2F2B" w:rsidP="00815D63">
      <w:pPr>
        <w:spacing w:line="360" w:lineRule="auto"/>
        <w:jc w:val="both"/>
        <w:rPr>
          <w:b/>
        </w:rPr>
      </w:pPr>
    </w:p>
    <w:p w14:paraId="1F3A1A26" w14:textId="77777777" w:rsidR="006E6834" w:rsidRPr="006E6834" w:rsidRDefault="00815D63" w:rsidP="00815D63">
      <w:pPr>
        <w:spacing w:line="360" w:lineRule="auto"/>
        <w:jc w:val="both"/>
        <w:rPr>
          <w:b/>
        </w:rPr>
      </w:pPr>
      <w:r w:rsidRPr="006E6834">
        <w:rPr>
          <w:b/>
        </w:rPr>
        <w:lastRenderedPageBreak/>
        <w:t xml:space="preserve">Структура и содержание работы. </w:t>
      </w:r>
    </w:p>
    <w:p w14:paraId="1309EE5D" w14:textId="77777777" w:rsidR="00815D63" w:rsidRPr="00C37589" w:rsidRDefault="00815D63" w:rsidP="00815D63">
      <w:pPr>
        <w:spacing w:line="360" w:lineRule="auto"/>
        <w:jc w:val="both"/>
      </w:pPr>
      <w:r w:rsidRPr="00C37589">
        <w:t xml:space="preserve">ВКР </w:t>
      </w:r>
      <w:r w:rsidR="00C5493E">
        <w:t xml:space="preserve">или </w:t>
      </w:r>
      <w:r w:rsidR="00C5493E" w:rsidRPr="00AF0F4E">
        <w:t>магистерск</w:t>
      </w:r>
      <w:r w:rsidR="00C5493E">
        <w:t>ая</w:t>
      </w:r>
      <w:r w:rsidR="00C5493E" w:rsidRPr="00AF0F4E">
        <w:t xml:space="preserve"> диссертаци</w:t>
      </w:r>
      <w:r w:rsidR="00C5493E">
        <w:t>я</w:t>
      </w:r>
      <w:r w:rsidR="00C5493E" w:rsidRPr="00AF0F4E">
        <w:t xml:space="preserve"> </w:t>
      </w:r>
      <w:r w:rsidRPr="00C37589">
        <w:t xml:space="preserve">включает </w:t>
      </w:r>
      <w:r w:rsidR="002332C1">
        <w:t xml:space="preserve">в обязательном порядке </w:t>
      </w:r>
      <w:r w:rsidRPr="00C37589">
        <w:t>следующие структурные элементы:</w:t>
      </w:r>
    </w:p>
    <w:p w14:paraId="7F0A0EFE" w14:textId="77777777" w:rsidR="00815D63" w:rsidRPr="00C37589" w:rsidRDefault="00815D63" w:rsidP="00815D63">
      <w:pPr>
        <w:numPr>
          <w:ilvl w:val="0"/>
          <w:numId w:val="2"/>
        </w:numPr>
        <w:spacing w:line="360" w:lineRule="auto"/>
        <w:jc w:val="both"/>
      </w:pPr>
      <w:r w:rsidRPr="00C37589">
        <w:t>Титульный лист.</w:t>
      </w:r>
    </w:p>
    <w:p w14:paraId="3FEE22BB" w14:textId="77777777" w:rsidR="00815D63" w:rsidRPr="00C37589" w:rsidRDefault="000948F3" w:rsidP="00815D63">
      <w:pPr>
        <w:numPr>
          <w:ilvl w:val="0"/>
          <w:numId w:val="2"/>
        </w:numPr>
        <w:spacing w:line="360" w:lineRule="auto"/>
        <w:jc w:val="both"/>
      </w:pPr>
      <w:r>
        <w:t>Содержание</w:t>
      </w:r>
      <w:r w:rsidR="00455461">
        <w:t>, с указанием</w:t>
      </w:r>
      <w:r w:rsidR="0034743F">
        <w:t xml:space="preserve"> </w:t>
      </w:r>
      <w:r w:rsidR="00455461">
        <w:t>названий глав</w:t>
      </w:r>
      <w:r w:rsidR="004326C7">
        <w:t xml:space="preserve"> (разделов, параграфов)</w:t>
      </w:r>
      <w:r w:rsidR="00455461">
        <w:t xml:space="preserve"> и номер</w:t>
      </w:r>
      <w:r w:rsidR="0052083D">
        <w:t>ов</w:t>
      </w:r>
      <w:r w:rsidR="00455461">
        <w:t xml:space="preserve"> страниц.</w:t>
      </w:r>
    </w:p>
    <w:p w14:paraId="2DB72E89" w14:textId="77777777" w:rsidR="00815D63" w:rsidRPr="00C37589" w:rsidRDefault="00815D63" w:rsidP="00815D63">
      <w:pPr>
        <w:numPr>
          <w:ilvl w:val="0"/>
          <w:numId w:val="2"/>
        </w:numPr>
        <w:spacing w:line="360" w:lineRule="auto"/>
        <w:jc w:val="both"/>
      </w:pPr>
      <w:r w:rsidRPr="00C37589">
        <w:t>Введение (должно включать обоснование актуальности темы</w:t>
      </w:r>
      <w:r w:rsidRPr="00C37589">
        <w:rPr>
          <w:shd w:val="clear" w:color="auto" w:fill="FFFFFF"/>
        </w:rPr>
        <w:t xml:space="preserve"> исследования, </w:t>
      </w:r>
      <w:r w:rsidRPr="00C37589">
        <w:t>проблему исследования, исследовательский вопрос</w:t>
      </w:r>
      <w:r w:rsidRPr="00C37589">
        <w:rPr>
          <w:shd w:val="clear" w:color="auto" w:fill="FFFFFF"/>
        </w:rPr>
        <w:t xml:space="preserve">, </w:t>
      </w:r>
      <w:r w:rsidR="003749AA">
        <w:rPr>
          <w:shd w:val="clear" w:color="auto" w:fill="FFFFFF"/>
        </w:rPr>
        <w:t xml:space="preserve">обозначение </w:t>
      </w:r>
      <w:r w:rsidR="004D7C16">
        <w:rPr>
          <w:shd w:val="clear" w:color="auto" w:fill="FFFFFF"/>
        </w:rPr>
        <w:t xml:space="preserve">системы </w:t>
      </w:r>
      <w:r w:rsidR="0034743F">
        <w:rPr>
          <w:shd w:val="clear" w:color="auto" w:fill="FFFFFF"/>
        </w:rPr>
        <w:t>гипотез, которая развива</w:t>
      </w:r>
      <w:r w:rsidR="006121EF">
        <w:rPr>
          <w:shd w:val="clear" w:color="auto" w:fill="FFFFFF"/>
        </w:rPr>
        <w:t>е</w:t>
      </w:r>
      <w:r w:rsidR="0034743F">
        <w:rPr>
          <w:shd w:val="clear" w:color="auto" w:fill="FFFFFF"/>
        </w:rPr>
        <w:t xml:space="preserve">тся в исследовании, </w:t>
      </w:r>
      <w:r w:rsidR="006121EF">
        <w:rPr>
          <w:shd w:val="clear" w:color="auto" w:fill="FFFFFF"/>
        </w:rPr>
        <w:t xml:space="preserve">представление </w:t>
      </w:r>
      <w:r w:rsidR="00284CFF">
        <w:rPr>
          <w:shd w:val="clear" w:color="auto" w:fill="FFFFFF"/>
        </w:rPr>
        <w:t>структуры работы</w:t>
      </w:r>
      <w:r w:rsidRPr="00C37589">
        <w:rPr>
          <w:shd w:val="clear" w:color="auto" w:fill="FFFFFF"/>
        </w:rPr>
        <w:t xml:space="preserve">). </w:t>
      </w:r>
    </w:p>
    <w:p w14:paraId="67810600" w14:textId="77777777" w:rsidR="002332C1" w:rsidRPr="00BF7588" w:rsidRDefault="002332C1" w:rsidP="00AA1804">
      <w:pPr>
        <w:numPr>
          <w:ilvl w:val="0"/>
          <w:numId w:val="2"/>
        </w:numPr>
        <w:spacing w:line="360" w:lineRule="auto"/>
        <w:jc w:val="both"/>
      </w:pPr>
      <w:r w:rsidRPr="00D5348C">
        <w:t>Обзор литературы</w:t>
      </w:r>
      <w:r w:rsidR="005823AB" w:rsidRPr="00D5348C">
        <w:t xml:space="preserve">: </w:t>
      </w:r>
      <w:r w:rsidR="00BF7588" w:rsidRPr="00AA1804">
        <w:t>классические и современные социологические теории, данные предшествующих зарубежных и российских исследований</w:t>
      </w:r>
      <w:r w:rsidR="006F275E">
        <w:t>, концептуальная схема исследования</w:t>
      </w:r>
      <w:r w:rsidR="00AA1804">
        <w:t xml:space="preserve"> или обоснование</w:t>
      </w:r>
      <w:r w:rsidR="00EE1077">
        <w:t xml:space="preserve"> </w:t>
      </w:r>
      <w:r w:rsidR="00EE1077" w:rsidRPr="00CD1B9E">
        <w:t>теоретических рамок исследования</w:t>
      </w:r>
      <w:r w:rsidR="00B131D1">
        <w:t>.</w:t>
      </w:r>
    </w:p>
    <w:p w14:paraId="5BD00BBC" w14:textId="77777777" w:rsidR="002332C1" w:rsidRDefault="002332C1" w:rsidP="003B17BF">
      <w:pPr>
        <w:numPr>
          <w:ilvl w:val="0"/>
          <w:numId w:val="2"/>
        </w:numPr>
        <w:spacing w:line="360" w:lineRule="auto"/>
        <w:jc w:val="both"/>
      </w:pPr>
      <w:r>
        <w:t>Описание методологии исследования</w:t>
      </w:r>
      <w:r w:rsidR="006D7B01">
        <w:t xml:space="preserve">: </w:t>
      </w:r>
      <w:r w:rsidR="007277C5">
        <w:t>проектирование</w:t>
      </w:r>
      <w:r w:rsidR="006D7B01">
        <w:t xml:space="preserve"> и </w:t>
      </w:r>
      <w:r w:rsidR="006D7B01" w:rsidRPr="006D7B01">
        <w:t>ход полевой работы</w:t>
      </w:r>
      <w:r w:rsidR="006D7B01">
        <w:t>,</w:t>
      </w:r>
      <w:r w:rsidR="006D7B01" w:rsidRPr="006D7B01">
        <w:t xml:space="preserve"> </w:t>
      </w:r>
      <w:r w:rsidR="006D7B01">
        <w:t>какие методические решения принимались, для чего</w:t>
      </w:r>
      <w:r w:rsidR="007277C5">
        <w:t>,</w:t>
      </w:r>
      <w:r w:rsidR="006D7B01">
        <w:t xml:space="preserve"> почему</w:t>
      </w:r>
      <w:r w:rsidR="007277C5">
        <w:t>, с какими поправками и ограничениями</w:t>
      </w:r>
      <w:r w:rsidR="006D7B01">
        <w:t xml:space="preserve">. </w:t>
      </w:r>
    </w:p>
    <w:p w14:paraId="575F0E0D" w14:textId="77777777" w:rsidR="002332C1" w:rsidRPr="00C37589" w:rsidRDefault="002332C1" w:rsidP="00815D63">
      <w:pPr>
        <w:numPr>
          <w:ilvl w:val="0"/>
          <w:numId w:val="2"/>
        </w:numPr>
        <w:spacing w:line="360" w:lineRule="auto"/>
        <w:jc w:val="both"/>
      </w:pPr>
      <w:r>
        <w:t>Эмпирическая часть</w:t>
      </w:r>
      <w:r w:rsidR="00AD22EA">
        <w:t xml:space="preserve"> (</w:t>
      </w:r>
      <w:r w:rsidR="00EC2864">
        <w:t xml:space="preserve">возникшие </w:t>
      </w:r>
      <w:r w:rsidR="00AD22EA">
        <w:t>на пересечении теоретической и</w:t>
      </w:r>
      <w:r w:rsidR="00EC2864">
        <w:t xml:space="preserve"> полевой работы</w:t>
      </w:r>
      <w:r w:rsidR="00AD22EA">
        <w:t xml:space="preserve"> аналитические идеи</w:t>
      </w:r>
      <w:r w:rsidR="00EC2864">
        <w:t xml:space="preserve"> </w:t>
      </w:r>
      <w:r w:rsidR="008A0B27">
        <w:t>организованы</w:t>
      </w:r>
      <w:r w:rsidR="00EC2864">
        <w:t xml:space="preserve"> в логический и структурированный рассказ</w:t>
      </w:r>
      <w:r w:rsidR="003D510A">
        <w:t>, иллюстрируемый полевым материалом</w:t>
      </w:r>
      <w:r w:rsidR="00AD22EA">
        <w:t>)</w:t>
      </w:r>
      <w:r w:rsidR="003D510A">
        <w:t>.</w:t>
      </w:r>
    </w:p>
    <w:p w14:paraId="74AAF1FE" w14:textId="77777777" w:rsidR="00815D63" w:rsidRPr="00C37589" w:rsidRDefault="00815D63" w:rsidP="00815D63">
      <w:pPr>
        <w:numPr>
          <w:ilvl w:val="0"/>
          <w:numId w:val="2"/>
        </w:numPr>
        <w:spacing w:line="360" w:lineRule="auto"/>
        <w:jc w:val="both"/>
      </w:pPr>
      <w:r w:rsidRPr="00C37589">
        <w:t>Заключение (</w:t>
      </w:r>
      <w:r w:rsidR="0082584E">
        <w:t xml:space="preserve">перекликается с введением, </w:t>
      </w:r>
      <w:r w:rsidRPr="00C37589">
        <w:t xml:space="preserve">обобщаются и тезисно излагаются итоги проведенного исследования, </w:t>
      </w:r>
      <w:r w:rsidR="00356619">
        <w:t xml:space="preserve">обоснованные </w:t>
      </w:r>
      <w:r w:rsidR="00B05898">
        <w:t>исследованием объяснительн</w:t>
      </w:r>
      <w:r w:rsidR="00EE1077" w:rsidRPr="00CD1B9E">
        <w:t>ые</w:t>
      </w:r>
      <w:r w:rsidR="00B05898">
        <w:t xml:space="preserve"> гипотез</w:t>
      </w:r>
      <w:r w:rsidR="00EE1077" w:rsidRPr="00CD1B9E">
        <w:t>ы</w:t>
      </w:r>
      <w:r w:rsidR="00B05898">
        <w:t xml:space="preserve"> </w:t>
      </w:r>
      <w:r w:rsidR="00356619">
        <w:t xml:space="preserve">оцениваются </w:t>
      </w:r>
      <w:r w:rsidR="00B05898">
        <w:t xml:space="preserve">в свете существующих теорий, </w:t>
      </w:r>
      <w:r w:rsidR="008A0B27">
        <w:t>обозначается</w:t>
      </w:r>
      <w:r w:rsidR="00AD22EA">
        <w:t xml:space="preserve"> </w:t>
      </w:r>
      <w:r w:rsidR="00B05898">
        <w:t>вклад исследования в социологическую дискуссию</w:t>
      </w:r>
      <w:r w:rsidRPr="00C37589">
        <w:t>, формулируются напр</w:t>
      </w:r>
      <w:r w:rsidR="00D370F1">
        <w:t>авления дальнейших исследований</w:t>
      </w:r>
      <w:r w:rsidRPr="00C37589">
        <w:t>).</w:t>
      </w:r>
    </w:p>
    <w:p w14:paraId="5D12A557" w14:textId="77777777" w:rsidR="00815D63" w:rsidRDefault="00815D63" w:rsidP="00815D63">
      <w:pPr>
        <w:numPr>
          <w:ilvl w:val="0"/>
          <w:numId w:val="2"/>
        </w:numPr>
        <w:spacing w:line="360" w:lineRule="auto"/>
        <w:jc w:val="both"/>
      </w:pPr>
      <w:r w:rsidRPr="00C37589">
        <w:t>Список использ</w:t>
      </w:r>
      <w:r w:rsidR="00190CEC">
        <w:t>ованных источников и литературы</w:t>
      </w:r>
      <w:r w:rsidR="00D370F1">
        <w:t>.</w:t>
      </w:r>
    </w:p>
    <w:p w14:paraId="2F5DF56A" w14:textId="77777777" w:rsidR="009212DC" w:rsidRDefault="009212DC" w:rsidP="00FF61FC">
      <w:pPr>
        <w:numPr>
          <w:ilvl w:val="0"/>
          <w:numId w:val="2"/>
        </w:numPr>
        <w:spacing w:line="360" w:lineRule="auto"/>
        <w:jc w:val="both"/>
      </w:pPr>
      <w:r>
        <w:t xml:space="preserve">Приложения: </w:t>
      </w:r>
    </w:p>
    <w:p w14:paraId="429CB22F" w14:textId="77777777" w:rsidR="009212DC" w:rsidRPr="00FF61FC" w:rsidRDefault="009212DC" w:rsidP="00FF61FC">
      <w:pPr>
        <w:pStyle w:val="af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61FC">
        <w:rPr>
          <w:rFonts w:ascii="Times New Roman" w:eastAsia="Times New Roman" w:hAnsi="Times New Roman"/>
          <w:sz w:val="24"/>
          <w:szCs w:val="24"/>
          <w:lang w:eastAsia="ru-RU"/>
        </w:rPr>
        <w:t>Таблица, отражающая структуру выборки (</w:t>
      </w:r>
      <w:r w:rsidR="0058134C">
        <w:rPr>
          <w:rFonts w:ascii="Times New Roman" w:eastAsia="Times New Roman" w:hAnsi="Times New Roman"/>
          <w:sz w:val="24"/>
          <w:szCs w:val="24"/>
          <w:lang w:eastAsia="ru-RU"/>
        </w:rPr>
        <w:t>социально-демографические характеристики,</w:t>
      </w:r>
      <w:r w:rsidR="002A07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0DDD">
        <w:rPr>
          <w:rFonts w:ascii="Times New Roman" w:eastAsia="Times New Roman" w:hAnsi="Times New Roman"/>
          <w:sz w:val="24"/>
          <w:szCs w:val="24"/>
          <w:lang w:eastAsia="ru-RU"/>
        </w:rPr>
        <w:t>особые статусы респондент</w:t>
      </w:r>
      <w:r w:rsidR="00D54B9D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940DDD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ракурсе изучаемой темы, </w:t>
      </w:r>
      <w:r w:rsidR="002A07CA">
        <w:rPr>
          <w:rFonts w:ascii="Times New Roman" w:eastAsia="Times New Roman" w:hAnsi="Times New Roman"/>
          <w:sz w:val="24"/>
          <w:szCs w:val="24"/>
          <w:lang w:eastAsia="ru-RU"/>
        </w:rPr>
        <w:t>а также</w:t>
      </w:r>
      <w:r w:rsidR="005813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61FC">
        <w:rPr>
          <w:rFonts w:ascii="Times New Roman" w:eastAsia="Times New Roman" w:hAnsi="Times New Roman"/>
          <w:sz w:val="24"/>
          <w:szCs w:val="24"/>
          <w:lang w:eastAsia="ru-RU"/>
        </w:rPr>
        <w:t>дат</w:t>
      </w:r>
      <w:r w:rsidR="00481A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F61FC">
        <w:rPr>
          <w:rFonts w:ascii="Times New Roman" w:eastAsia="Times New Roman" w:hAnsi="Times New Roman"/>
          <w:sz w:val="24"/>
          <w:szCs w:val="24"/>
          <w:lang w:eastAsia="ru-RU"/>
        </w:rPr>
        <w:t xml:space="preserve"> и длительность интервью). </w:t>
      </w:r>
    </w:p>
    <w:p w14:paraId="106C8447" w14:textId="77777777" w:rsidR="009212DC" w:rsidRPr="00FF61FC" w:rsidRDefault="009212DC" w:rsidP="00FF61FC">
      <w:pPr>
        <w:pStyle w:val="af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61FC">
        <w:rPr>
          <w:rFonts w:ascii="Times New Roman" w:eastAsia="Times New Roman" w:hAnsi="Times New Roman"/>
          <w:sz w:val="24"/>
          <w:szCs w:val="24"/>
          <w:lang w:eastAsia="ru-RU"/>
        </w:rPr>
        <w:t>Финальная версия инструментария</w:t>
      </w:r>
    </w:p>
    <w:p w14:paraId="2E1B4B0C" w14:textId="77777777" w:rsidR="009212DC" w:rsidRPr="00FF61FC" w:rsidRDefault="009212DC" w:rsidP="00FF61FC">
      <w:pPr>
        <w:pStyle w:val="af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61FC">
        <w:rPr>
          <w:rFonts w:ascii="Times New Roman" w:eastAsia="Times New Roman" w:hAnsi="Times New Roman"/>
          <w:sz w:val="24"/>
          <w:szCs w:val="24"/>
          <w:lang w:eastAsia="ru-RU"/>
        </w:rPr>
        <w:t>Два транскрипта интервью, представляющих нарративы респондентов с контрастными характеристиками</w:t>
      </w:r>
      <w:r w:rsidR="00D54B9D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значимыми в ракурсе изучаемой темы</w:t>
      </w:r>
      <w:r w:rsidRPr="00FF61FC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14:paraId="681AC820" w14:textId="77777777" w:rsidR="009212DC" w:rsidRPr="00FF61FC" w:rsidRDefault="009212DC" w:rsidP="00FF61FC">
      <w:pPr>
        <w:pStyle w:val="af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61F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необходимости полные транскрипты всех интервью (полевых заметок) могут быть представлены комиссии или научному руководителю (по запросу).    </w:t>
      </w:r>
    </w:p>
    <w:p w14:paraId="667C5960" w14:textId="77777777" w:rsidR="008A5CCA" w:rsidRDefault="008A5CCA" w:rsidP="007B41A6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left="567" w:right="0" w:hanging="567"/>
        <w:rPr>
          <w:b/>
          <w:szCs w:val="24"/>
        </w:rPr>
      </w:pPr>
    </w:p>
    <w:p w14:paraId="4B7DAB57" w14:textId="77777777" w:rsidR="008A5CCA" w:rsidRDefault="008A5CCA" w:rsidP="007B41A6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left="567" w:right="0" w:hanging="567"/>
        <w:rPr>
          <w:b/>
          <w:szCs w:val="24"/>
        </w:rPr>
      </w:pPr>
    </w:p>
    <w:p w14:paraId="2F22FEED" w14:textId="77777777" w:rsidR="007B41A6" w:rsidRPr="007B41A6" w:rsidRDefault="007B41A6" w:rsidP="007B41A6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left="567" w:right="0" w:hanging="567"/>
        <w:rPr>
          <w:b/>
          <w:szCs w:val="24"/>
        </w:rPr>
      </w:pPr>
      <w:r w:rsidRPr="007B41A6">
        <w:rPr>
          <w:b/>
          <w:szCs w:val="24"/>
        </w:rPr>
        <w:lastRenderedPageBreak/>
        <w:t>Объем работы</w:t>
      </w:r>
    </w:p>
    <w:p w14:paraId="6C9A8729" w14:textId="77777777" w:rsidR="008A5CCA" w:rsidRDefault="008A2390" w:rsidP="008A2390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right="0" w:firstLine="567"/>
        <w:rPr>
          <w:szCs w:val="24"/>
        </w:rPr>
      </w:pPr>
      <w:r>
        <w:rPr>
          <w:szCs w:val="24"/>
        </w:rPr>
        <w:t>Все главы и параграфы (</w:t>
      </w:r>
      <w:r w:rsidR="005D4BFA">
        <w:rPr>
          <w:szCs w:val="24"/>
        </w:rPr>
        <w:t>теоретическая часть</w:t>
      </w:r>
      <w:r>
        <w:rPr>
          <w:szCs w:val="24"/>
        </w:rPr>
        <w:t xml:space="preserve">, методология, </w:t>
      </w:r>
      <w:r w:rsidR="005D4BFA">
        <w:rPr>
          <w:szCs w:val="24"/>
        </w:rPr>
        <w:t>эмпирическая часть</w:t>
      </w:r>
      <w:r>
        <w:rPr>
          <w:szCs w:val="24"/>
        </w:rPr>
        <w:t xml:space="preserve">) должны иметь содержательные названия. </w:t>
      </w:r>
    </w:p>
    <w:p w14:paraId="7F403184" w14:textId="77777777" w:rsidR="008A5CCA" w:rsidRDefault="00815D63" w:rsidP="008A2390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right="0" w:firstLine="567"/>
        <w:rPr>
          <w:szCs w:val="24"/>
        </w:rPr>
      </w:pPr>
      <w:r w:rsidRPr="00C37589">
        <w:rPr>
          <w:szCs w:val="24"/>
        </w:rPr>
        <w:t>Объем ВКР без учета списка литературы и приложений – примерно</w:t>
      </w:r>
      <w:r w:rsidR="00735D0E">
        <w:rPr>
          <w:szCs w:val="24"/>
        </w:rPr>
        <w:t xml:space="preserve"> 45-60 страниц, магистерской диссертации – 60-80 страниц</w:t>
      </w:r>
      <w:r w:rsidRPr="00C37589">
        <w:rPr>
          <w:szCs w:val="24"/>
        </w:rPr>
        <w:t xml:space="preserve">. </w:t>
      </w:r>
    </w:p>
    <w:p w14:paraId="5CB89E72" w14:textId="77777777" w:rsidR="008A5CCA" w:rsidRDefault="005D4BFA" w:rsidP="008A2390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right="0" w:firstLine="567"/>
        <w:rPr>
          <w:szCs w:val="24"/>
        </w:rPr>
      </w:pPr>
      <w:r>
        <w:rPr>
          <w:szCs w:val="24"/>
        </w:rPr>
        <w:t xml:space="preserve">Теоретическая и эмпирическая части должны быть сопоставимы </w:t>
      </w:r>
      <w:r w:rsidR="0074255D">
        <w:rPr>
          <w:szCs w:val="24"/>
        </w:rPr>
        <w:t xml:space="preserve">по объёму. </w:t>
      </w:r>
    </w:p>
    <w:p w14:paraId="31A3613E" w14:textId="77777777" w:rsidR="00815D63" w:rsidRDefault="00815D63" w:rsidP="008A2390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right="0" w:firstLine="567"/>
        <w:rPr>
          <w:szCs w:val="24"/>
        </w:rPr>
      </w:pPr>
      <w:r w:rsidRPr="00C37589">
        <w:rPr>
          <w:szCs w:val="24"/>
        </w:rPr>
        <w:t xml:space="preserve">Объем приложений не регламентирован. </w:t>
      </w:r>
    </w:p>
    <w:p w14:paraId="63D65B97" w14:textId="77777777" w:rsidR="007B41A6" w:rsidRPr="007B41A6" w:rsidRDefault="007B41A6" w:rsidP="007B41A6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left="567" w:right="0" w:hanging="567"/>
        <w:rPr>
          <w:b/>
          <w:szCs w:val="24"/>
        </w:rPr>
      </w:pPr>
      <w:r w:rsidRPr="007B41A6">
        <w:rPr>
          <w:b/>
          <w:szCs w:val="24"/>
        </w:rPr>
        <w:t>Язык изложения</w:t>
      </w:r>
    </w:p>
    <w:p w14:paraId="3184A86B" w14:textId="77777777" w:rsidR="007B2191" w:rsidRDefault="00815D63" w:rsidP="008A2390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right="0" w:firstLine="567"/>
        <w:rPr>
          <w:szCs w:val="24"/>
        </w:rPr>
      </w:pPr>
      <w:r w:rsidRPr="008A2390">
        <w:rPr>
          <w:szCs w:val="24"/>
        </w:rPr>
        <w:t xml:space="preserve">В ВКР необходимо придерживаться научного языка, принятой в данной области терминологии, обозначений, условных сокращений и символов. </w:t>
      </w:r>
    </w:p>
    <w:p w14:paraId="493DCE50" w14:textId="77777777" w:rsidR="007B2191" w:rsidRDefault="0074255D" w:rsidP="008A2390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right="0" w:firstLine="567"/>
        <w:rPr>
          <w:szCs w:val="24"/>
        </w:rPr>
      </w:pPr>
      <w:r w:rsidRPr="008A2390">
        <w:rPr>
          <w:szCs w:val="24"/>
        </w:rPr>
        <w:t xml:space="preserve">В тексте ВКР не </w:t>
      </w:r>
      <w:r>
        <w:rPr>
          <w:szCs w:val="24"/>
        </w:rPr>
        <w:t>рекомендуется использование</w:t>
      </w:r>
      <w:r w:rsidRPr="008A2390">
        <w:rPr>
          <w:szCs w:val="24"/>
        </w:rPr>
        <w:t xml:space="preserve"> медийны</w:t>
      </w:r>
      <w:r>
        <w:rPr>
          <w:szCs w:val="24"/>
        </w:rPr>
        <w:t>х</w:t>
      </w:r>
      <w:r w:rsidRPr="008A2390">
        <w:rPr>
          <w:szCs w:val="24"/>
        </w:rPr>
        <w:t xml:space="preserve"> и повседневны</w:t>
      </w:r>
      <w:r>
        <w:rPr>
          <w:szCs w:val="24"/>
        </w:rPr>
        <w:t>х</w:t>
      </w:r>
      <w:r w:rsidRPr="008A2390">
        <w:rPr>
          <w:szCs w:val="24"/>
        </w:rPr>
        <w:t xml:space="preserve"> клише, жаргонизм</w:t>
      </w:r>
      <w:r>
        <w:rPr>
          <w:szCs w:val="24"/>
        </w:rPr>
        <w:t>ов,</w:t>
      </w:r>
      <w:r w:rsidRPr="008A2390">
        <w:rPr>
          <w:szCs w:val="24"/>
        </w:rPr>
        <w:t xml:space="preserve"> </w:t>
      </w:r>
      <w:r w:rsidR="00B547F5">
        <w:rPr>
          <w:szCs w:val="24"/>
        </w:rPr>
        <w:t xml:space="preserve">оценочных и </w:t>
      </w:r>
      <w:r w:rsidRPr="008A2390">
        <w:rPr>
          <w:szCs w:val="24"/>
        </w:rPr>
        <w:t>эмоциональных конструктов, постановк</w:t>
      </w:r>
      <w:r>
        <w:rPr>
          <w:szCs w:val="24"/>
        </w:rPr>
        <w:t>а</w:t>
      </w:r>
      <w:r w:rsidRPr="008A2390">
        <w:rPr>
          <w:szCs w:val="24"/>
        </w:rPr>
        <w:t xml:space="preserve"> риторических вопросов</w:t>
      </w:r>
      <w:r>
        <w:rPr>
          <w:szCs w:val="24"/>
        </w:rPr>
        <w:t xml:space="preserve"> и т.п. </w:t>
      </w:r>
    </w:p>
    <w:p w14:paraId="6320AACD" w14:textId="77777777" w:rsidR="0074255D" w:rsidRPr="008A2390" w:rsidRDefault="0074255D" w:rsidP="008A2390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right="0" w:firstLine="567"/>
        <w:rPr>
          <w:szCs w:val="24"/>
        </w:rPr>
      </w:pPr>
      <w:r w:rsidRPr="008A2390">
        <w:rPr>
          <w:szCs w:val="24"/>
        </w:rPr>
        <w:t xml:space="preserve">Аргументация должна быть </w:t>
      </w:r>
      <w:r>
        <w:rPr>
          <w:szCs w:val="24"/>
        </w:rPr>
        <w:t xml:space="preserve">логически выверенной, </w:t>
      </w:r>
      <w:r w:rsidRPr="008A2390">
        <w:rPr>
          <w:szCs w:val="24"/>
        </w:rPr>
        <w:t>ясной и</w:t>
      </w:r>
      <w:r>
        <w:rPr>
          <w:szCs w:val="24"/>
        </w:rPr>
        <w:t xml:space="preserve"> точной.</w:t>
      </w:r>
    </w:p>
    <w:p w14:paraId="77456F35" w14:textId="77777777" w:rsidR="0095770E" w:rsidRPr="0095770E" w:rsidRDefault="00C63727" w:rsidP="0095770E">
      <w:pPr>
        <w:pStyle w:val="1"/>
        <w:numPr>
          <w:ilvl w:val="0"/>
          <w:numId w:val="0"/>
        </w:numPr>
        <w:tabs>
          <w:tab w:val="left" w:pos="708"/>
        </w:tabs>
        <w:spacing w:line="360" w:lineRule="auto"/>
        <w:ind w:right="0"/>
        <w:rPr>
          <w:b/>
          <w:szCs w:val="24"/>
        </w:rPr>
      </w:pPr>
      <w:r>
        <w:rPr>
          <w:b/>
          <w:szCs w:val="24"/>
        </w:rPr>
        <w:t>Правила цитирования источников</w:t>
      </w:r>
    </w:p>
    <w:p w14:paraId="3DC8444F" w14:textId="77777777" w:rsidR="00886952" w:rsidRDefault="0095770E" w:rsidP="0095770E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right="0" w:firstLine="567"/>
        <w:rPr>
          <w:szCs w:val="24"/>
        </w:rPr>
      </w:pPr>
      <w:r w:rsidRPr="00C37589">
        <w:rPr>
          <w:szCs w:val="24"/>
        </w:rPr>
        <w:t xml:space="preserve">При цитировании, а также произвольном изложении заимствованных из литературы принципиальных положений и иных формах использования материалов из различных источников, необходимо делать соответствующие ссылки, а в конце работы помещать список использованной литературы. Отсутствие ссылки на источник является нарушением правил цитирования и влечет применение санкций согласно </w:t>
      </w:r>
      <w:r w:rsidR="00053B3A">
        <w:rPr>
          <w:szCs w:val="24"/>
        </w:rPr>
        <w:t>«</w:t>
      </w:r>
      <w:r w:rsidRPr="00C37589">
        <w:rPr>
          <w:szCs w:val="24"/>
        </w:rPr>
        <w:t>Порядку применения дисциплинарных взысканий при нарушениях академических норм в написании письменных учебных работ в Университете</w:t>
      </w:r>
      <w:r w:rsidR="00053B3A">
        <w:rPr>
          <w:szCs w:val="24"/>
        </w:rPr>
        <w:t>»</w:t>
      </w:r>
      <w:r w:rsidRPr="00C37589">
        <w:rPr>
          <w:szCs w:val="24"/>
        </w:rPr>
        <w:t xml:space="preserve">, </w:t>
      </w:r>
      <w:r w:rsidR="00053B3A" w:rsidRPr="00C37589">
        <w:rPr>
          <w:szCs w:val="24"/>
        </w:rPr>
        <w:t>являющ</w:t>
      </w:r>
      <w:r w:rsidR="00053B3A">
        <w:rPr>
          <w:szCs w:val="24"/>
        </w:rPr>
        <w:t>е</w:t>
      </w:r>
      <w:r w:rsidR="00053B3A" w:rsidRPr="00C37589">
        <w:rPr>
          <w:szCs w:val="24"/>
        </w:rPr>
        <w:t>м</w:t>
      </w:r>
      <w:r w:rsidR="00053B3A">
        <w:rPr>
          <w:szCs w:val="24"/>
        </w:rPr>
        <w:t>у</w:t>
      </w:r>
      <w:r w:rsidR="00053B3A" w:rsidRPr="00C37589">
        <w:rPr>
          <w:szCs w:val="24"/>
        </w:rPr>
        <w:t xml:space="preserve">ся </w:t>
      </w:r>
      <w:r w:rsidRPr="00C37589">
        <w:rPr>
          <w:szCs w:val="24"/>
        </w:rPr>
        <w:t xml:space="preserve">приложением к </w:t>
      </w:r>
      <w:r w:rsidR="00053B3A">
        <w:rPr>
          <w:szCs w:val="24"/>
        </w:rPr>
        <w:t>«</w:t>
      </w:r>
      <w:r w:rsidRPr="00C37589">
        <w:rPr>
          <w:szCs w:val="24"/>
        </w:rPr>
        <w:t xml:space="preserve">Правилам внутреннего распорядка </w:t>
      </w:r>
      <w:r>
        <w:rPr>
          <w:szCs w:val="24"/>
        </w:rPr>
        <w:t xml:space="preserve">обучающихся </w:t>
      </w:r>
      <w:r w:rsidRPr="00C37589">
        <w:rPr>
          <w:szCs w:val="24"/>
        </w:rPr>
        <w:t>Университета</w:t>
      </w:r>
      <w:r w:rsidR="00053B3A">
        <w:rPr>
          <w:szCs w:val="24"/>
        </w:rPr>
        <w:t>»</w:t>
      </w:r>
      <w:r w:rsidRPr="00C37589">
        <w:rPr>
          <w:szCs w:val="24"/>
        </w:rPr>
        <w:t>.</w:t>
      </w:r>
      <w:r>
        <w:rPr>
          <w:szCs w:val="24"/>
        </w:rPr>
        <w:t xml:space="preserve"> </w:t>
      </w:r>
    </w:p>
    <w:p w14:paraId="46F14E82" w14:textId="3DC6D052" w:rsidR="0095770E" w:rsidRPr="00C37589" w:rsidRDefault="0074255D" w:rsidP="0095770E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right="0" w:firstLine="567"/>
        <w:rPr>
          <w:szCs w:val="24"/>
        </w:rPr>
      </w:pPr>
      <w:r>
        <w:rPr>
          <w:szCs w:val="24"/>
        </w:rPr>
        <w:t>Рекомендуется</w:t>
      </w:r>
      <w:r w:rsidR="0095770E" w:rsidRPr="00C37589">
        <w:rPr>
          <w:szCs w:val="24"/>
        </w:rPr>
        <w:t xml:space="preserve"> использование системы </w:t>
      </w:r>
      <w:proofErr w:type="spellStart"/>
      <w:r w:rsidR="0095770E" w:rsidRPr="00C37589">
        <w:rPr>
          <w:szCs w:val="24"/>
        </w:rPr>
        <w:t>внутритекстовых</w:t>
      </w:r>
      <w:proofErr w:type="spellEnd"/>
      <w:r w:rsidR="0095770E" w:rsidRPr="00C37589">
        <w:rPr>
          <w:szCs w:val="24"/>
        </w:rPr>
        <w:t xml:space="preserve"> ссылок, типа [Иванов 2008, с. 15], с </w:t>
      </w:r>
      <w:r w:rsidR="00453680">
        <w:rPr>
          <w:szCs w:val="24"/>
        </w:rPr>
        <w:t>отражением каждого источника в</w:t>
      </w:r>
      <w:r w:rsidR="0095770E" w:rsidRPr="00C37589">
        <w:rPr>
          <w:szCs w:val="24"/>
        </w:rPr>
        <w:t xml:space="preserve"> </w:t>
      </w:r>
      <w:r w:rsidR="00453680" w:rsidRPr="00C37589">
        <w:rPr>
          <w:szCs w:val="24"/>
        </w:rPr>
        <w:t>библиографическо</w:t>
      </w:r>
      <w:r w:rsidR="00453680">
        <w:rPr>
          <w:szCs w:val="24"/>
        </w:rPr>
        <w:t>м</w:t>
      </w:r>
      <w:r w:rsidR="00453680" w:rsidRPr="00C37589">
        <w:rPr>
          <w:szCs w:val="24"/>
        </w:rPr>
        <w:t xml:space="preserve"> списк</w:t>
      </w:r>
      <w:r w:rsidR="00453680">
        <w:rPr>
          <w:szCs w:val="24"/>
        </w:rPr>
        <w:t>е</w:t>
      </w:r>
      <w:r w:rsidR="00453680" w:rsidRPr="00C37589">
        <w:rPr>
          <w:szCs w:val="24"/>
        </w:rPr>
        <w:t xml:space="preserve"> </w:t>
      </w:r>
      <w:r w:rsidR="0095770E" w:rsidRPr="00C37589">
        <w:rPr>
          <w:szCs w:val="24"/>
        </w:rPr>
        <w:t>в конце работы</w:t>
      </w:r>
      <w:r>
        <w:rPr>
          <w:szCs w:val="24"/>
        </w:rPr>
        <w:t>, но допускается также использование подстрочных ссылок в виде сносок</w:t>
      </w:r>
      <w:r w:rsidR="006C652E">
        <w:rPr>
          <w:szCs w:val="24"/>
        </w:rPr>
        <w:t xml:space="preserve"> (менее желательно)</w:t>
      </w:r>
      <w:r w:rsidR="0095770E" w:rsidRPr="00C37589">
        <w:rPr>
          <w:szCs w:val="24"/>
        </w:rPr>
        <w:t>.</w:t>
      </w:r>
      <w:r>
        <w:rPr>
          <w:szCs w:val="24"/>
        </w:rPr>
        <w:t xml:space="preserve"> При этом все ссылки должны быть оформлены единообразно.</w:t>
      </w:r>
    </w:p>
    <w:p w14:paraId="325DB9D4" w14:textId="77777777" w:rsidR="00886952" w:rsidRDefault="0095770E" w:rsidP="0095770E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right="0" w:firstLine="567"/>
        <w:rPr>
          <w:szCs w:val="24"/>
        </w:rPr>
      </w:pPr>
      <w:r w:rsidRPr="00C37589">
        <w:rPr>
          <w:szCs w:val="24"/>
        </w:rPr>
        <w:t xml:space="preserve">Список использованных в работе источников и литературы </w:t>
      </w:r>
      <w:r w:rsidR="0074255D">
        <w:rPr>
          <w:szCs w:val="24"/>
        </w:rPr>
        <w:t>рекомендуется оформлять</w:t>
      </w:r>
      <w:r w:rsidR="0074255D" w:rsidRPr="00C37589">
        <w:rPr>
          <w:szCs w:val="24"/>
        </w:rPr>
        <w:t xml:space="preserve"> </w:t>
      </w:r>
      <w:r w:rsidRPr="00C37589">
        <w:rPr>
          <w:szCs w:val="24"/>
        </w:rPr>
        <w:t>с</w:t>
      </w:r>
      <w:r>
        <w:rPr>
          <w:szCs w:val="24"/>
        </w:rPr>
        <w:t>огласно</w:t>
      </w:r>
      <w:r w:rsidRPr="00C37589">
        <w:rPr>
          <w:szCs w:val="24"/>
        </w:rPr>
        <w:t xml:space="preserve"> </w:t>
      </w:r>
      <w:r w:rsidR="00453680" w:rsidRPr="00C37589">
        <w:rPr>
          <w:szCs w:val="24"/>
        </w:rPr>
        <w:t>требовани</w:t>
      </w:r>
      <w:r w:rsidR="00453680">
        <w:rPr>
          <w:szCs w:val="24"/>
        </w:rPr>
        <w:t>ям</w:t>
      </w:r>
      <w:r w:rsidR="00453680" w:rsidRPr="00C37589">
        <w:rPr>
          <w:szCs w:val="24"/>
        </w:rPr>
        <w:t xml:space="preserve"> </w:t>
      </w:r>
      <w:r w:rsidR="00FE40C6">
        <w:rPr>
          <w:szCs w:val="24"/>
        </w:rPr>
        <w:t xml:space="preserve">российского </w:t>
      </w:r>
      <w:r w:rsidRPr="00C37589">
        <w:rPr>
          <w:szCs w:val="24"/>
        </w:rPr>
        <w:t>государственного стандарта</w:t>
      </w:r>
      <w:r w:rsidR="0074255D">
        <w:rPr>
          <w:szCs w:val="24"/>
        </w:rPr>
        <w:t xml:space="preserve">, однако возможно использование и иных международных стандартов (например, </w:t>
      </w:r>
      <w:r w:rsidR="0074255D">
        <w:rPr>
          <w:szCs w:val="24"/>
          <w:lang w:val="en-US"/>
        </w:rPr>
        <w:t>APA</w:t>
      </w:r>
      <w:r w:rsidR="0074255D" w:rsidRPr="0074255D">
        <w:rPr>
          <w:szCs w:val="24"/>
        </w:rPr>
        <w:t xml:space="preserve">). </w:t>
      </w:r>
      <w:r w:rsidR="0074255D">
        <w:rPr>
          <w:szCs w:val="24"/>
        </w:rPr>
        <w:t xml:space="preserve">При этом все </w:t>
      </w:r>
      <w:r w:rsidR="00FE40C6">
        <w:rPr>
          <w:szCs w:val="24"/>
        </w:rPr>
        <w:t>библиографические описания должны быть оформлены единообразно, по одному стандарту.</w:t>
      </w:r>
      <w:r w:rsidRPr="00C37589">
        <w:rPr>
          <w:szCs w:val="24"/>
        </w:rPr>
        <w:t xml:space="preserve"> </w:t>
      </w:r>
    </w:p>
    <w:p w14:paraId="50AEC35F" w14:textId="77777777" w:rsidR="0095770E" w:rsidRDefault="0095770E" w:rsidP="0095770E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right="0" w:firstLine="567"/>
        <w:rPr>
          <w:szCs w:val="24"/>
        </w:rPr>
      </w:pPr>
      <w:r w:rsidRPr="00C37589">
        <w:rPr>
          <w:szCs w:val="24"/>
        </w:rPr>
        <w:t xml:space="preserve">Все работы в списке использованных источников и литературы перечисляются в алфавитном порядке (по фамилии автора) и с указанием полных выходных данных. В случае отсутствия фамилии автора (например, статьи в тематическом сборнике или в </w:t>
      </w:r>
      <w:r w:rsidRPr="00C37589">
        <w:rPr>
          <w:szCs w:val="24"/>
        </w:rPr>
        <w:lastRenderedPageBreak/>
        <w:t xml:space="preserve">коллективной монографии), работа располагается в списке исходя из первой буквы названия. </w:t>
      </w:r>
      <w:r w:rsidR="0074255D" w:rsidRPr="00C37589">
        <w:rPr>
          <w:szCs w:val="24"/>
        </w:rPr>
        <w:t>Сначала следуют источники и литература на русском языке, а затем на иностранных языках.</w:t>
      </w:r>
      <w:r w:rsidR="00FE40C6">
        <w:rPr>
          <w:szCs w:val="24"/>
        </w:rPr>
        <w:t xml:space="preserve"> Список работ, не относящихся к научным публикаци</w:t>
      </w:r>
      <w:r w:rsidR="005E6C82">
        <w:rPr>
          <w:szCs w:val="24"/>
        </w:rPr>
        <w:t>ям</w:t>
      </w:r>
      <w:r w:rsidR="00FE40C6">
        <w:rPr>
          <w:szCs w:val="24"/>
        </w:rPr>
        <w:t>, но на которые автор ссылается в тексте (статистические сборники, интернет-публикации, статьи в деловой прессе), рекомендуется приводить отдельно.</w:t>
      </w:r>
    </w:p>
    <w:p w14:paraId="5B89E6AE" w14:textId="77777777" w:rsidR="00886952" w:rsidRDefault="00FD20B7" w:rsidP="00FD20B7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right="0" w:firstLine="567"/>
        <w:rPr>
          <w:szCs w:val="24"/>
        </w:rPr>
      </w:pPr>
      <w:r w:rsidRPr="00C37589">
        <w:rPr>
          <w:szCs w:val="24"/>
        </w:rPr>
        <w:t xml:space="preserve">Как правило, объём списка </w:t>
      </w:r>
      <w:r>
        <w:rPr>
          <w:szCs w:val="24"/>
        </w:rPr>
        <w:t xml:space="preserve">научных </w:t>
      </w:r>
      <w:r w:rsidRPr="00C37589">
        <w:rPr>
          <w:szCs w:val="24"/>
        </w:rPr>
        <w:t>источников</w:t>
      </w:r>
      <w:r>
        <w:rPr>
          <w:szCs w:val="24"/>
        </w:rPr>
        <w:t xml:space="preserve"> составляет</w:t>
      </w:r>
      <w:r w:rsidRPr="00C37589">
        <w:rPr>
          <w:szCs w:val="24"/>
        </w:rPr>
        <w:t xml:space="preserve"> 40-60 для </w:t>
      </w:r>
      <w:r>
        <w:rPr>
          <w:szCs w:val="24"/>
        </w:rPr>
        <w:t xml:space="preserve">ВКР бакалавра или </w:t>
      </w:r>
      <w:r w:rsidRPr="00C37589">
        <w:rPr>
          <w:szCs w:val="24"/>
        </w:rPr>
        <w:t>курсовой работы</w:t>
      </w:r>
      <w:r>
        <w:rPr>
          <w:szCs w:val="24"/>
        </w:rPr>
        <w:t xml:space="preserve"> (в магистратуре)</w:t>
      </w:r>
      <w:r w:rsidRPr="00C37589">
        <w:rPr>
          <w:szCs w:val="24"/>
        </w:rPr>
        <w:t>, 70-90 для магистерской диссертации.</w:t>
      </w:r>
      <w:r>
        <w:rPr>
          <w:szCs w:val="24"/>
        </w:rPr>
        <w:t xml:space="preserve"> </w:t>
      </w:r>
    </w:p>
    <w:p w14:paraId="546392E0" w14:textId="77777777" w:rsidR="00FD20B7" w:rsidRDefault="00FD20B7" w:rsidP="00FD20B7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right="0" w:firstLine="567"/>
        <w:rPr>
          <w:szCs w:val="24"/>
        </w:rPr>
      </w:pPr>
      <w:r w:rsidRPr="00C37589">
        <w:rPr>
          <w:szCs w:val="24"/>
        </w:rPr>
        <w:t>При оформлении списка источников и литературы указываются следующие реквизиты книги: фамилия и инициалы автора</w:t>
      </w:r>
      <w:r>
        <w:rPr>
          <w:szCs w:val="24"/>
        </w:rPr>
        <w:t xml:space="preserve"> (редактора, переводчика)</w:t>
      </w:r>
      <w:r w:rsidRPr="00C37589">
        <w:rPr>
          <w:szCs w:val="24"/>
        </w:rPr>
        <w:t>, название книги, место издания, название издательства и количество страниц. Для статей, опубликованных в периодической печати, следует указывать наименование издания, год, номер (том), а также занимаемые страницы.</w:t>
      </w:r>
    </w:p>
    <w:p w14:paraId="0B068A46" w14:textId="77777777" w:rsidR="003E2F61" w:rsidRPr="007A38AD" w:rsidRDefault="003E2F61" w:rsidP="0095770E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right="0" w:firstLine="567"/>
        <w:rPr>
          <w:b/>
          <w:szCs w:val="24"/>
        </w:rPr>
      </w:pPr>
      <w:r w:rsidRPr="00891154">
        <w:rPr>
          <w:b/>
          <w:szCs w:val="24"/>
        </w:rPr>
        <w:t>Примеры оформления источников в библиографии</w:t>
      </w:r>
    </w:p>
    <w:p w14:paraId="14F34C51" w14:textId="77777777" w:rsidR="004603F7" w:rsidRPr="00B77784" w:rsidRDefault="004603F7" w:rsidP="00891154">
      <w:pPr>
        <w:spacing w:before="120" w:after="120"/>
        <w:jc w:val="both"/>
      </w:pPr>
      <w:r w:rsidRPr="00CA042B">
        <w:rPr>
          <w:lang w:val="en-US"/>
        </w:rPr>
        <w:t>Grounded</w:t>
      </w:r>
      <w:r w:rsidRPr="00B77784">
        <w:t xml:space="preserve"> </w:t>
      </w:r>
      <w:r w:rsidRPr="00CA042B">
        <w:rPr>
          <w:lang w:val="en-US"/>
        </w:rPr>
        <w:t>Theory</w:t>
      </w:r>
      <w:r w:rsidRPr="00B77784">
        <w:t xml:space="preserve"> </w:t>
      </w:r>
      <w:r w:rsidRPr="00CA042B">
        <w:rPr>
          <w:lang w:val="en-US"/>
        </w:rPr>
        <w:t>Institute</w:t>
      </w:r>
      <w:r w:rsidRPr="00B77784">
        <w:t xml:space="preserve">. </w:t>
      </w:r>
      <w:r>
        <w:rPr>
          <w:lang w:val="en-US"/>
        </w:rPr>
        <w:t>URL</w:t>
      </w:r>
      <w:r w:rsidRPr="00B77784">
        <w:t xml:space="preserve">: </w:t>
      </w:r>
      <w:hyperlink r:id="rId7" w:history="1">
        <w:r w:rsidRPr="00CA042B">
          <w:rPr>
            <w:rStyle w:val="ae"/>
            <w:lang w:val="en-US"/>
          </w:rPr>
          <w:t>http</w:t>
        </w:r>
        <w:r w:rsidRPr="00B77784">
          <w:rPr>
            <w:rStyle w:val="ae"/>
          </w:rPr>
          <w:t>://</w:t>
        </w:r>
        <w:r w:rsidRPr="00CA042B">
          <w:rPr>
            <w:rStyle w:val="ae"/>
            <w:lang w:val="en-US"/>
          </w:rPr>
          <w:t>www</w:t>
        </w:r>
        <w:r w:rsidRPr="00B77784">
          <w:rPr>
            <w:rStyle w:val="ae"/>
          </w:rPr>
          <w:t>.</w:t>
        </w:r>
        <w:proofErr w:type="spellStart"/>
        <w:r w:rsidRPr="00CA042B">
          <w:rPr>
            <w:rStyle w:val="ae"/>
            <w:lang w:val="en-US"/>
          </w:rPr>
          <w:t>groundedtheory</w:t>
        </w:r>
        <w:proofErr w:type="spellEnd"/>
        <w:r w:rsidRPr="00B77784">
          <w:rPr>
            <w:rStyle w:val="ae"/>
          </w:rPr>
          <w:t>.</w:t>
        </w:r>
        <w:r w:rsidRPr="00CA042B">
          <w:rPr>
            <w:rStyle w:val="ae"/>
            <w:lang w:val="en-US"/>
          </w:rPr>
          <w:t>com</w:t>
        </w:r>
        <w:r w:rsidRPr="00B77784">
          <w:rPr>
            <w:rStyle w:val="ae"/>
          </w:rPr>
          <w:t>/</w:t>
        </w:r>
      </w:hyperlink>
      <w:r w:rsidRPr="00B77784">
        <w:t xml:space="preserve"> (</w:t>
      </w:r>
      <w:r>
        <w:t>дата</w:t>
      </w:r>
      <w:r w:rsidRPr="00B77784">
        <w:t xml:space="preserve"> </w:t>
      </w:r>
      <w:r>
        <w:t>обращения</w:t>
      </w:r>
      <w:r w:rsidRPr="00B77784">
        <w:t>: 14.04.2020).</w:t>
      </w:r>
    </w:p>
    <w:p w14:paraId="54C36B55" w14:textId="77777777" w:rsidR="00891154" w:rsidRPr="00342C20" w:rsidRDefault="00891154" w:rsidP="00891154">
      <w:pPr>
        <w:spacing w:before="120" w:after="120"/>
        <w:jc w:val="both"/>
        <w:rPr>
          <w:lang w:val="en-US"/>
        </w:rPr>
      </w:pPr>
      <w:proofErr w:type="spellStart"/>
      <w:r w:rsidRPr="00891154">
        <w:rPr>
          <w:lang w:val="en-US"/>
        </w:rPr>
        <w:t>Swedberg</w:t>
      </w:r>
      <w:proofErr w:type="spellEnd"/>
      <w:r w:rsidRPr="00AA1804">
        <w:rPr>
          <w:lang w:val="en-US"/>
        </w:rPr>
        <w:t xml:space="preserve"> </w:t>
      </w:r>
      <w:r w:rsidRPr="00891154">
        <w:rPr>
          <w:lang w:val="en-US"/>
        </w:rPr>
        <w:t>R</w:t>
      </w:r>
      <w:r w:rsidRPr="00AA1804">
        <w:rPr>
          <w:lang w:val="en-US"/>
        </w:rPr>
        <w:t xml:space="preserve">. </w:t>
      </w:r>
      <w:r w:rsidRPr="00891154">
        <w:rPr>
          <w:lang w:val="en-US"/>
        </w:rPr>
        <w:t>Can</w:t>
      </w:r>
      <w:r w:rsidRPr="00AA1804">
        <w:rPr>
          <w:lang w:val="en-US"/>
        </w:rPr>
        <w:t xml:space="preserve"> </w:t>
      </w:r>
      <w:r w:rsidRPr="00891154">
        <w:rPr>
          <w:lang w:val="en-US"/>
        </w:rPr>
        <w:t>You</w:t>
      </w:r>
      <w:r w:rsidRPr="00AA1804">
        <w:rPr>
          <w:lang w:val="en-US"/>
        </w:rPr>
        <w:t xml:space="preserve"> </w:t>
      </w:r>
      <w:r w:rsidRPr="00891154">
        <w:rPr>
          <w:lang w:val="en-US"/>
        </w:rPr>
        <w:t>Visualize</w:t>
      </w:r>
      <w:r w:rsidRPr="00AA1804">
        <w:rPr>
          <w:lang w:val="en-US"/>
        </w:rPr>
        <w:t xml:space="preserve"> </w:t>
      </w:r>
      <w:r w:rsidRPr="00891154">
        <w:rPr>
          <w:lang w:val="en-US"/>
        </w:rPr>
        <w:t>Theory</w:t>
      </w:r>
      <w:r w:rsidRPr="00AA1804">
        <w:rPr>
          <w:lang w:val="en-US"/>
        </w:rPr>
        <w:t xml:space="preserve">? </w:t>
      </w:r>
      <w:r w:rsidRPr="00891154">
        <w:rPr>
          <w:lang w:val="en-US"/>
        </w:rPr>
        <w:t>On the Use of Visual Thinking in Theory Pictures, Theorizing Diagrams, and Visual Sketches</w:t>
      </w:r>
      <w:r>
        <w:rPr>
          <w:lang w:val="en-US"/>
        </w:rPr>
        <w:t xml:space="preserve"> //</w:t>
      </w:r>
      <w:r w:rsidRPr="00891154">
        <w:rPr>
          <w:lang w:val="en-US"/>
        </w:rPr>
        <w:t xml:space="preserve"> Sociological Theory. </w:t>
      </w:r>
      <w:r w:rsidRPr="00342C20">
        <w:rPr>
          <w:lang w:val="en-US"/>
        </w:rPr>
        <w:t xml:space="preserve">2016. </w:t>
      </w:r>
      <w:r w:rsidRPr="00891154">
        <w:rPr>
          <w:lang w:val="en-US"/>
        </w:rPr>
        <w:t>Vol</w:t>
      </w:r>
      <w:r w:rsidRPr="00342C20">
        <w:rPr>
          <w:lang w:val="en-US"/>
        </w:rPr>
        <w:t xml:space="preserve">. 34, № 3. </w:t>
      </w:r>
      <w:r>
        <w:rPr>
          <w:lang w:val="en-US"/>
        </w:rPr>
        <w:t>P</w:t>
      </w:r>
      <w:r w:rsidRPr="00342C20">
        <w:rPr>
          <w:lang w:val="en-US"/>
        </w:rPr>
        <w:t>. 250–275.</w:t>
      </w:r>
    </w:p>
    <w:p w14:paraId="67F986A6" w14:textId="77777777" w:rsidR="00891154" w:rsidRPr="00B77784" w:rsidRDefault="00891154" w:rsidP="00891154">
      <w:pPr>
        <w:spacing w:before="120" w:after="120"/>
        <w:jc w:val="both"/>
        <w:rPr>
          <w:lang w:val="en-US"/>
        </w:rPr>
      </w:pPr>
      <w:proofErr w:type="spellStart"/>
      <w:r w:rsidRPr="00891154">
        <w:rPr>
          <w:lang w:val="en-US"/>
        </w:rPr>
        <w:t>Swedberg</w:t>
      </w:r>
      <w:proofErr w:type="spellEnd"/>
      <w:r w:rsidRPr="00891154">
        <w:rPr>
          <w:lang w:val="en-US"/>
        </w:rPr>
        <w:t xml:space="preserve"> R. Theorizing in Sociology and Social Science: Turning to the Context of Discovery</w:t>
      </w:r>
      <w:r>
        <w:rPr>
          <w:lang w:val="en-US"/>
        </w:rPr>
        <w:t xml:space="preserve"> //</w:t>
      </w:r>
      <w:r w:rsidRPr="00891154">
        <w:rPr>
          <w:lang w:val="en-US"/>
        </w:rPr>
        <w:t xml:space="preserve"> Theory and Society</w:t>
      </w:r>
      <w:r>
        <w:rPr>
          <w:lang w:val="en-US"/>
        </w:rPr>
        <w:t xml:space="preserve">. </w:t>
      </w:r>
      <w:r w:rsidRPr="00B77784">
        <w:rPr>
          <w:lang w:val="en-US"/>
        </w:rPr>
        <w:t xml:space="preserve">2011. </w:t>
      </w:r>
      <w:r>
        <w:rPr>
          <w:lang w:val="en-US"/>
        </w:rPr>
        <w:t>Vol</w:t>
      </w:r>
      <w:r w:rsidRPr="00B77784">
        <w:rPr>
          <w:lang w:val="en-US"/>
        </w:rPr>
        <w:t xml:space="preserve">.  41, №2012. </w:t>
      </w:r>
      <w:r>
        <w:rPr>
          <w:lang w:val="en-US"/>
        </w:rPr>
        <w:t>P</w:t>
      </w:r>
      <w:r w:rsidRPr="00B77784">
        <w:rPr>
          <w:lang w:val="en-US"/>
        </w:rPr>
        <w:t>. 1–40.</w:t>
      </w:r>
    </w:p>
    <w:p w14:paraId="6AAF8849" w14:textId="77777777" w:rsidR="00B5290E" w:rsidRPr="00AA1804" w:rsidRDefault="00B5290E" w:rsidP="00B5290E">
      <w:pPr>
        <w:spacing w:before="120" w:after="120"/>
        <w:jc w:val="both"/>
      </w:pPr>
      <w:r w:rsidRPr="00AA1804">
        <w:rPr>
          <w:lang w:val="en-US"/>
        </w:rPr>
        <w:t>The SAGE Handbook of Qualitative Data Analysis</w:t>
      </w:r>
      <w:r>
        <w:rPr>
          <w:lang w:val="en-US"/>
        </w:rPr>
        <w:t xml:space="preserve">. </w:t>
      </w:r>
      <w:r w:rsidRPr="00B77784">
        <w:rPr>
          <w:lang w:val="en-US"/>
        </w:rPr>
        <w:t>Uwe Flick (</w:t>
      </w:r>
      <w:r>
        <w:rPr>
          <w:lang w:val="en-US"/>
        </w:rPr>
        <w:t>Ed</w:t>
      </w:r>
      <w:r w:rsidRPr="00B77784">
        <w:rPr>
          <w:lang w:val="en-US"/>
        </w:rPr>
        <w:t xml:space="preserve">.). </w:t>
      </w:r>
      <w:r w:rsidRPr="00B5290E">
        <w:t xml:space="preserve">SAGE </w:t>
      </w:r>
      <w:proofErr w:type="spellStart"/>
      <w:r w:rsidRPr="00B5290E">
        <w:t>Publications</w:t>
      </w:r>
      <w:proofErr w:type="spellEnd"/>
      <w:r w:rsidRPr="00B5290E">
        <w:t xml:space="preserve"> Ltd</w:t>
      </w:r>
      <w:r w:rsidRPr="00AA1804">
        <w:t xml:space="preserve">. </w:t>
      </w:r>
      <w:r w:rsidR="00D61460">
        <w:rPr>
          <w:lang w:val="en-US"/>
        </w:rPr>
        <w:t>London</w:t>
      </w:r>
      <w:r w:rsidR="00D61460" w:rsidRPr="00AA1804">
        <w:t xml:space="preserve">. </w:t>
      </w:r>
      <w:r w:rsidRPr="00AA1804">
        <w:t>2013.</w:t>
      </w:r>
    </w:p>
    <w:p w14:paraId="6B0C4DA1" w14:textId="77777777" w:rsidR="00891154" w:rsidRPr="002B4780" w:rsidRDefault="00891154" w:rsidP="00891154">
      <w:pPr>
        <w:spacing w:before="120" w:after="120"/>
      </w:pPr>
      <w:proofErr w:type="spellStart"/>
      <w:r w:rsidRPr="002B4780">
        <w:t>Батыгин</w:t>
      </w:r>
      <w:proofErr w:type="spellEnd"/>
      <w:r w:rsidRPr="002B4780">
        <w:t xml:space="preserve"> Г.С. Лекции по методологии социологических исследований.</w:t>
      </w:r>
      <w:r w:rsidRPr="00FF61FC">
        <w:t xml:space="preserve"> </w:t>
      </w:r>
      <w:r w:rsidRPr="002B4780">
        <w:t xml:space="preserve"> М.: РУДН, 2008. </w:t>
      </w:r>
    </w:p>
    <w:p w14:paraId="520B1605" w14:textId="77777777" w:rsidR="00891154" w:rsidRPr="00891154" w:rsidRDefault="00891154" w:rsidP="00891154">
      <w:pPr>
        <w:spacing w:before="120" w:after="120"/>
        <w:jc w:val="both"/>
      </w:pPr>
      <w:r w:rsidRPr="00891154">
        <w:t xml:space="preserve">Кун Т. Структура научных революций. М.: «АСТ». </w:t>
      </w:r>
      <w:r w:rsidRPr="00FF61FC">
        <w:t>2003.</w:t>
      </w:r>
      <w:r w:rsidRPr="00891154">
        <w:t xml:space="preserve"> </w:t>
      </w:r>
    </w:p>
    <w:p w14:paraId="0E589376" w14:textId="77777777" w:rsidR="00891154" w:rsidRPr="00891154" w:rsidRDefault="00891154" w:rsidP="00891154">
      <w:pPr>
        <w:spacing w:before="120" w:after="120"/>
        <w:jc w:val="both"/>
      </w:pPr>
      <w:proofErr w:type="spellStart"/>
      <w:r w:rsidRPr="00891154">
        <w:t>Лакатос</w:t>
      </w:r>
      <w:proofErr w:type="spellEnd"/>
      <w:r w:rsidRPr="00891154">
        <w:t xml:space="preserve"> И. Фальсификация и методология научно-исследовательских программ. М.: «Медиум».</w:t>
      </w:r>
      <w:r w:rsidRPr="00FF61FC">
        <w:t xml:space="preserve"> 1995.</w:t>
      </w:r>
    </w:p>
    <w:p w14:paraId="771DE0F1" w14:textId="77777777" w:rsidR="00891154" w:rsidRPr="00891154" w:rsidRDefault="00891154" w:rsidP="00891154">
      <w:pPr>
        <w:spacing w:before="120" w:after="120"/>
        <w:jc w:val="both"/>
      </w:pPr>
      <w:r w:rsidRPr="00891154">
        <w:t xml:space="preserve">Рождественская </w:t>
      </w:r>
      <w:r w:rsidR="00A3463D" w:rsidRPr="00891154">
        <w:t xml:space="preserve">Е. </w:t>
      </w:r>
      <w:r w:rsidRPr="00891154">
        <w:t xml:space="preserve">Надежность качественных методов и качество данных // </w:t>
      </w:r>
      <w:proofErr w:type="spellStart"/>
      <w:r w:rsidRPr="00891154">
        <w:t>ИНТЕРакция</w:t>
      </w:r>
      <w:proofErr w:type="spellEnd"/>
      <w:r w:rsidRPr="00891154">
        <w:t xml:space="preserve">. </w:t>
      </w:r>
      <w:proofErr w:type="spellStart"/>
      <w:r w:rsidRPr="00891154">
        <w:t>ИНТЕРвью</w:t>
      </w:r>
      <w:proofErr w:type="spellEnd"/>
      <w:r w:rsidRPr="00891154">
        <w:t xml:space="preserve">. </w:t>
      </w:r>
      <w:proofErr w:type="spellStart"/>
      <w:r w:rsidRPr="00891154">
        <w:t>ИНТЕРпретация</w:t>
      </w:r>
      <w:proofErr w:type="spellEnd"/>
      <w:r w:rsidRPr="00891154">
        <w:t>. 2014. Т. 8. С. 16-29.</w:t>
      </w:r>
    </w:p>
    <w:p w14:paraId="504B7DE7" w14:textId="77777777" w:rsidR="00891154" w:rsidRPr="00891154" w:rsidRDefault="00891154" w:rsidP="00891154">
      <w:pPr>
        <w:spacing w:before="120" w:after="120"/>
        <w:jc w:val="both"/>
      </w:pPr>
      <w:r w:rsidRPr="00891154">
        <w:t xml:space="preserve">Рождественская Е. Размер выборки в качественном исследовании // Современная социология – современной России: сб. ст. памяти первого декана факультета социологии НИУ ВШЭ А.О. </w:t>
      </w:r>
      <w:proofErr w:type="spellStart"/>
      <w:r w:rsidRPr="00891154">
        <w:t>Крыштановского</w:t>
      </w:r>
      <w:proofErr w:type="spellEnd"/>
      <w:r w:rsidRPr="00891154">
        <w:t xml:space="preserve">. М.: НИУ ВШЭ, 2012.  </w:t>
      </w:r>
    </w:p>
    <w:p w14:paraId="7B29E699" w14:textId="77777777" w:rsidR="00891154" w:rsidRPr="00342C20" w:rsidRDefault="00891154" w:rsidP="00891154">
      <w:pPr>
        <w:spacing w:before="120" w:after="120"/>
        <w:jc w:val="both"/>
      </w:pPr>
      <w:r w:rsidRPr="00891154">
        <w:t>Страусс А., Корбин Дж. Основы качественного исследования. Москва</w:t>
      </w:r>
      <w:r w:rsidRPr="00342C20">
        <w:t xml:space="preserve">. </w:t>
      </w:r>
      <w:r w:rsidRPr="00891154">
        <w:t>УРСС</w:t>
      </w:r>
      <w:r w:rsidRPr="00342C20">
        <w:t xml:space="preserve">. 2001. </w:t>
      </w:r>
    </w:p>
    <w:p w14:paraId="11807A10" w14:textId="77777777" w:rsidR="00891154" w:rsidRPr="00AA1804" w:rsidRDefault="00131698" w:rsidP="00891154">
      <w:pPr>
        <w:spacing w:before="120" w:after="120"/>
        <w:jc w:val="both"/>
        <w:rPr>
          <w:b/>
          <w:bCs/>
        </w:rPr>
      </w:pPr>
      <w:r w:rsidRPr="00AA1804">
        <w:rPr>
          <w:b/>
          <w:bCs/>
        </w:rPr>
        <w:t xml:space="preserve">Требования к теоретическому разделу работы </w:t>
      </w:r>
    </w:p>
    <w:p w14:paraId="08D782AB" w14:textId="77777777" w:rsidR="00131698" w:rsidRPr="008076BF" w:rsidRDefault="00131698" w:rsidP="00AA1804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right="0" w:firstLine="567"/>
        <w:rPr>
          <w:szCs w:val="24"/>
        </w:rPr>
      </w:pPr>
      <w:r w:rsidRPr="00D5348C">
        <w:rPr>
          <w:szCs w:val="24"/>
        </w:rPr>
        <w:t>Н</w:t>
      </w:r>
      <w:r w:rsidRPr="00BD091A">
        <w:rPr>
          <w:szCs w:val="24"/>
        </w:rPr>
        <w:t>аписан в логике поиска аргументов, детализирующих основную идею раб</w:t>
      </w:r>
      <w:r w:rsidRPr="006D7B01">
        <w:rPr>
          <w:szCs w:val="24"/>
        </w:rPr>
        <w:t xml:space="preserve">оты, в архиве классических и современных </w:t>
      </w:r>
      <w:r w:rsidRPr="00481ABD">
        <w:rPr>
          <w:szCs w:val="24"/>
        </w:rPr>
        <w:t>исследований</w:t>
      </w:r>
      <w:r w:rsidRPr="008076BF">
        <w:rPr>
          <w:szCs w:val="24"/>
        </w:rPr>
        <w:t xml:space="preserve">. </w:t>
      </w:r>
      <w:r w:rsidR="00AC2686">
        <w:rPr>
          <w:szCs w:val="24"/>
        </w:rPr>
        <w:t>Работа с теориями неотъемлема даже при изучении новейших тем, проведении разведывательных исследований.</w:t>
      </w:r>
    </w:p>
    <w:p w14:paraId="4EBC9F34" w14:textId="77777777" w:rsidR="00131698" w:rsidRPr="00D5348C" w:rsidRDefault="008076BF" w:rsidP="00AA1804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right="0" w:firstLine="567"/>
        <w:rPr>
          <w:szCs w:val="24"/>
        </w:rPr>
      </w:pPr>
      <w:r>
        <w:rPr>
          <w:szCs w:val="24"/>
        </w:rPr>
        <w:t>Теоретические концепции и данные предшествующих исследований</w:t>
      </w:r>
      <w:r w:rsidR="00131698">
        <w:rPr>
          <w:szCs w:val="24"/>
        </w:rPr>
        <w:t xml:space="preserve"> </w:t>
      </w:r>
      <w:r w:rsidR="00131698" w:rsidRPr="00A3463D">
        <w:rPr>
          <w:szCs w:val="24"/>
        </w:rPr>
        <w:t>использу</w:t>
      </w:r>
      <w:r>
        <w:rPr>
          <w:szCs w:val="24"/>
        </w:rPr>
        <w:t>ю</w:t>
      </w:r>
      <w:r w:rsidR="00131698" w:rsidRPr="00A3463D">
        <w:rPr>
          <w:szCs w:val="24"/>
        </w:rPr>
        <w:t xml:space="preserve">тся для </w:t>
      </w:r>
      <w:r>
        <w:rPr>
          <w:szCs w:val="24"/>
        </w:rPr>
        <w:t>обоснования</w:t>
      </w:r>
      <w:r w:rsidR="00131698" w:rsidRPr="00A3463D">
        <w:rPr>
          <w:szCs w:val="24"/>
        </w:rPr>
        <w:t xml:space="preserve"> собственного аргумента</w:t>
      </w:r>
      <w:r w:rsidR="00AC2686">
        <w:rPr>
          <w:szCs w:val="24"/>
        </w:rPr>
        <w:t xml:space="preserve">. Изложение строится вокруг исследовательского </w:t>
      </w:r>
      <w:r w:rsidR="00AC2686">
        <w:rPr>
          <w:szCs w:val="24"/>
        </w:rPr>
        <w:lastRenderedPageBreak/>
        <w:t>вопроса, а не произвольного пересказа источников</w:t>
      </w:r>
      <w:r w:rsidR="00131698" w:rsidRPr="00AD22EA">
        <w:rPr>
          <w:szCs w:val="24"/>
        </w:rPr>
        <w:t xml:space="preserve">. </w:t>
      </w:r>
      <w:r w:rsidR="00131698" w:rsidRPr="00EA7CB5">
        <w:rPr>
          <w:szCs w:val="24"/>
        </w:rPr>
        <w:t>Ключевые теории и авторы не упущены из виду.</w:t>
      </w:r>
      <w:r w:rsidR="00131698" w:rsidRPr="00A3463D">
        <w:rPr>
          <w:szCs w:val="24"/>
        </w:rPr>
        <w:t xml:space="preserve"> </w:t>
      </w:r>
      <w:r w:rsidR="00131698">
        <w:rPr>
          <w:szCs w:val="24"/>
        </w:rPr>
        <w:t xml:space="preserve"> </w:t>
      </w:r>
    </w:p>
    <w:p w14:paraId="353479DD" w14:textId="77777777" w:rsidR="00282F14" w:rsidRPr="00B71892" w:rsidRDefault="00C63727" w:rsidP="00C63727">
      <w:pPr>
        <w:pStyle w:val="1"/>
        <w:numPr>
          <w:ilvl w:val="0"/>
          <w:numId w:val="0"/>
        </w:numPr>
        <w:tabs>
          <w:tab w:val="left" w:pos="708"/>
        </w:tabs>
        <w:spacing w:line="360" w:lineRule="auto"/>
        <w:ind w:right="0"/>
        <w:rPr>
          <w:b/>
          <w:szCs w:val="24"/>
        </w:rPr>
      </w:pPr>
      <w:r w:rsidRPr="00C63727">
        <w:rPr>
          <w:b/>
          <w:szCs w:val="24"/>
        </w:rPr>
        <w:t xml:space="preserve">Требования </w:t>
      </w:r>
      <w:r w:rsidR="00875095">
        <w:rPr>
          <w:b/>
          <w:szCs w:val="24"/>
        </w:rPr>
        <w:t xml:space="preserve">к </w:t>
      </w:r>
      <w:r w:rsidR="00BC0DB4">
        <w:rPr>
          <w:b/>
          <w:szCs w:val="24"/>
        </w:rPr>
        <w:t xml:space="preserve">описанию </w:t>
      </w:r>
      <w:r w:rsidRPr="00C63727">
        <w:rPr>
          <w:b/>
          <w:szCs w:val="24"/>
        </w:rPr>
        <w:t xml:space="preserve">методологии </w:t>
      </w:r>
    </w:p>
    <w:p w14:paraId="3933E34F" w14:textId="77777777" w:rsidR="00CF5F11" w:rsidRDefault="00D5348C" w:rsidP="00CF5F11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right="0" w:firstLine="567"/>
        <w:rPr>
          <w:szCs w:val="24"/>
        </w:rPr>
      </w:pPr>
      <w:r>
        <w:rPr>
          <w:szCs w:val="24"/>
        </w:rPr>
        <w:t>Обязательные элементы: ц</w:t>
      </w:r>
      <w:r w:rsidRPr="00D5348C">
        <w:rPr>
          <w:szCs w:val="24"/>
        </w:rPr>
        <w:t xml:space="preserve">ель, задачи, предмет, основания выбора методологии, обоснование объекта; уточненная с учетом проделанного анализа литературы формулировка </w:t>
      </w:r>
      <w:r w:rsidR="00EE2815">
        <w:rPr>
          <w:szCs w:val="24"/>
        </w:rPr>
        <w:t>системы гипотез</w:t>
      </w:r>
      <w:r w:rsidRPr="00D5348C">
        <w:rPr>
          <w:szCs w:val="24"/>
        </w:rPr>
        <w:t xml:space="preserve">; </w:t>
      </w:r>
      <w:r w:rsidR="00EE2815">
        <w:rPr>
          <w:szCs w:val="24"/>
        </w:rPr>
        <w:t>определение</w:t>
      </w:r>
      <w:r w:rsidRPr="00D5348C">
        <w:rPr>
          <w:szCs w:val="24"/>
        </w:rPr>
        <w:t xml:space="preserve"> </w:t>
      </w:r>
      <w:r w:rsidR="00EE2815">
        <w:rPr>
          <w:szCs w:val="24"/>
        </w:rPr>
        <w:t>основных поняти</w:t>
      </w:r>
      <w:r w:rsidRPr="00D5348C">
        <w:rPr>
          <w:szCs w:val="24"/>
        </w:rPr>
        <w:t>й; описание эмпирической базы, в том числе построение выборки (тип выборки, точки входа в поле и логика его дальнейшего развития, стратегии поиска информантов, методы преодоления закрытости поля); описание полученных данных; методы сбора данных, методические ограничения и способы их преодоления, этические обязательства исследователя; инструментарий исследования; реализация анализа данных; оценка внутренней валидности и надежности полученных результатов</w:t>
      </w:r>
      <w:r>
        <w:rPr>
          <w:szCs w:val="24"/>
        </w:rPr>
        <w:t xml:space="preserve">. </w:t>
      </w:r>
      <w:r w:rsidR="00CF5F11">
        <w:rPr>
          <w:szCs w:val="24"/>
        </w:rPr>
        <w:t>В случае, если отдельные элементы методологии были изложены во введении, в данном разделе их следует кратко повторить.</w:t>
      </w:r>
    </w:p>
    <w:p w14:paraId="16A4273E" w14:textId="77777777" w:rsidR="00832985" w:rsidRPr="00A3463D" w:rsidRDefault="00832985" w:rsidP="00FF61FC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right="0" w:firstLine="567"/>
        <w:rPr>
          <w:szCs w:val="24"/>
        </w:rPr>
      </w:pPr>
      <w:r w:rsidRPr="00AD22EA">
        <w:rPr>
          <w:szCs w:val="24"/>
        </w:rPr>
        <w:t xml:space="preserve">Цель сформулирована с ориентацией на результат, а не на процесс. </w:t>
      </w:r>
      <w:r>
        <w:rPr>
          <w:szCs w:val="24"/>
        </w:rPr>
        <w:t xml:space="preserve">Задачи отражают систему содержательных (а не технических) шагов по достижению цели. </w:t>
      </w:r>
      <w:r w:rsidR="00B77784">
        <w:rPr>
          <w:szCs w:val="24"/>
        </w:rPr>
        <w:t>Выбор</w:t>
      </w:r>
      <w:r w:rsidR="00B81613">
        <w:rPr>
          <w:szCs w:val="24"/>
        </w:rPr>
        <w:t xml:space="preserve"> объекта соответствует теме, цели и задачам исследования</w:t>
      </w:r>
      <w:r w:rsidRPr="00A3463D">
        <w:rPr>
          <w:szCs w:val="24"/>
        </w:rPr>
        <w:t xml:space="preserve">. </w:t>
      </w:r>
    </w:p>
    <w:p w14:paraId="32822B53" w14:textId="77777777" w:rsidR="00A82E73" w:rsidRPr="00A82E73" w:rsidRDefault="00AC0EDE" w:rsidP="00FF61FC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right="0" w:firstLine="567"/>
        <w:rPr>
          <w:szCs w:val="24"/>
        </w:rPr>
      </w:pPr>
      <w:r>
        <w:rPr>
          <w:szCs w:val="24"/>
        </w:rPr>
        <w:t>И</w:t>
      </w:r>
      <w:r w:rsidR="00A82E73" w:rsidRPr="00A82E73">
        <w:rPr>
          <w:szCs w:val="24"/>
        </w:rPr>
        <w:t>сследовательск</w:t>
      </w:r>
      <w:r w:rsidR="00415D93">
        <w:rPr>
          <w:szCs w:val="24"/>
        </w:rPr>
        <w:t>ие</w:t>
      </w:r>
      <w:r w:rsidR="00A82E73" w:rsidRPr="00A82E73">
        <w:rPr>
          <w:szCs w:val="24"/>
        </w:rPr>
        <w:t xml:space="preserve"> </w:t>
      </w:r>
      <w:r w:rsidR="00415D93" w:rsidRPr="00A82E73">
        <w:rPr>
          <w:szCs w:val="24"/>
        </w:rPr>
        <w:t>гипотез</w:t>
      </w:r>
      <w:r w:rsidR="00415D93">
        <w:rPr>
          <w:szCs w:val="24"/>
        </w:rPr>
        <w:t xml:space="preserve">ы сформулированы </w:t>
      </w:r>
      <w:r w:rsidR="009B16B2">
        <w:rPr>
          <w:szCs w:val="24"/>
        </w:rPr>
        <w:t>в социологических терминах</w:t>
      </w:r>
      <w:r w:rsidR="00A82E73" w:rsidRPr="00A82E73">
        <w:rPr>
          <w:szCs w:val="24"/>
        </w:rPr>
        <w:t xml:space="preserve">. </w:t>
      </w:r>
      <w:r w:rsidR="00415D93">
        <w:rPr>
          <w:szCs w:val="24"/>
        </w:rPr>
        <w:t xml:space="preserve">Они </w:t>
      </w:r>
      <w:r>
        <w:rPr>
          <w:szCs w:val="24"/>
        </w:rPr>
        <w:t xml:space="preserve">в общем виде </w:t>
      </w:r>
      <w:r w:rsidR="00415D93">
        <w:rPr>
          <w:szCs w:val="24"/>
        </w:rPr>
        <w:t xml:space="preserve">раскрывают </w:t>
      </w:r>
      <w:r>
        <w:rPr>
          <w:szCs w:val="24"/>
        </w:rPr>
        <w:t>содержательную</w:t>
      </w:r>
      <w:r w:rsidR="009B16B2">
        <w:rPr>
          <w:szCs w:val="24"/>
        </w:rPr>
        <w:t xml:space="preserve"> идею, которая будет развиваться в ходе полевой работы. Не </w:t>
      </w:r>
      <w:r w:rsidR="00886952">
        <w:rPr>
          <w:szCs w:val="24"/>
        </w:rPr>
        <w:t>являются</w:t>
      </w:r>
      <w:r w:rsidR="00886952" w:rsidRPr="00A82E73">
        <w:rPr>
          <w:szCs w:val="24"/>
        </w:rPr>
        <w:t xml:space="preserve"> </w:t>
      </w:r>
      <w:r w:rsidR="00A82E73" w:rsidRPr="00A82E73">
        <w:rPr>
          <w:szCs w:val="24"/>
        </w:rPr>
        <w:t>набор</w:t>
      </w:r>
      <w:r w:rsidR="009B16B2">
        <w:rPr>
          <w:szCs w:val="24"/>
        </w:rPr>
        <w:t>ом</w:t>
      </w:r>
      <w:r w:rsidR="00A82E73" w:rsidRPr="00A82E73">
        <w:rPr>
          <w:szCs w:val="24"/>
        </w:rPr>
        <w:t xml:space="preserve"> частных утверждений о связи между конкретными факторами</w:t>
      </w:r>
      <w:r w:rsidR="009B16B2">
        <w:rPr>
          <w:szCs w:val="24"/>
        </w:rPr>
        <w:t xml:space="preserve"> или </w:t>
      </w:r>
      <w:r>
        <w:rPr>
          <w:szCs w:val="24"/>
        </w:rPr>
        <w:t>попыткой предсказать</w:t>
      </w:r>
      <w:r w:rsidR="009B16B2">
        <w:rPr>
          <w:szCs w:val="24"/>
        </w:rPr>
        <w:t xml:space="preserve"> </w:t>
      </w:r>
      <w:r w:rsidR="008A0B27">
        <w:rPr>
          <w:szCs w:val="24"/>
        </w:rPr>
        <w:t>конкретны</w:t>
      </w:r>
      <w:r>
        <w:rPr>
          <w:szCs w:val="24"/>
        </w:rPr>
        <w:t>е</w:t>
      </w:r>
      <w:r w:rsidR="008A0B27">
        <w:rPr>
          <w:szCs w:val="24"/>
        </w:rPr>
        <w:t xml:space="preserve"> эмпирически</w:t>
      </w:r>
      <w:r>
        <w:rPr>
          <w:szCs w:val="24"/>
        </w:rPr>
        <w:t>е</w:t>
      </w:r>
      <w:r w:rsidR="009B16B2">
        <w:rPr>
          <w:szCs w:val="24"/>
        </w:rPr>
        <w:t xml:space="preserve"> результат</w:t>
      </w:r>
      <w:r>
        <w:rPr>
          <w:szCs w:val="24"/>
        </w:rPr>
        <w:t>ы</w:t>
      </w:r>
      <w:r w:rsidR="00A82E73" w:rsidRPr="00A82E73">
        <w:rPr>
          <w:szCs w:val="24"/>
        </w:rPr>
        <w:t xml:space="preserve">.  </w:t>
      </w:r>
    </w:p>
    <w:p w14:paraId="46C4D2AA" w14:textId="77777777" w:rsidR="00A82E73" w:rsidRPr="00A82E73" w:rsidRDefault="008A0B27" w:rsidP="00FF61FC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right="0" w:firstLine="567"/>
        <w:rPr>
          <w:szCs w:val="24"/>
        </w:rPr>
      </w:pPr>
      <w:r>
        <w:rPr>
          <w:szCs w:val="24"/>
        </w:rPr>
        <w:t>Выбор</w:t>
      </w:r>
      <w:r w:rsidR="00A82E73" w:rsidRPr="00A82E73">
        <w:rPr>
          <w:szCs w:val="24"/>
        </w:rPr>
        <w:t xml:space="preserve"> определенно</w:t>
      </w:r>
      <w:r w:rsidR="00B77784">
        <w:rPr>
          <w:szCs w:val="24"/>
        </w:rPr>
        <w:t>й</w:t>
      </w:r>
      <w:r w:rsidR="00A82E73" w:rsidRPr="00A82E73">
        <w:rPr>
          <w:szCs w:val="24"/>
        </w:rPr>
        <w:t xml:space="preserve"> качественно</w:t>
      </w:r>
      <w:r w:rsidR="00B77784">
        <w:rPr>
          <w:szCs w:val="24"/>
        </w:rPr>
        <w:t>й</w:t>
      </w:r>
      <w:r w:rsidR="00A82E73" w:rsidRPr="00A82E73">
        <w:rPr>
          <w:szCs w:val="24"/>
        </w:rPr>
        <w:t xml:space="preserve"> </w:t>
      </w:r>
      <w:r w:rsidR="00737838" w:rsidRPr="00CD1B9E">
        <w:rPr>
          <w:szCs w:val="24"/>
        </w:rPr>
        <w:t>стратегии</w:t>
      </w:r>
      <w:r w:rsidR="00737838" w:rsidRPr="00B81613">
        <w:rPr>
          <w:szCs w:val="24"/>
        </w:rPr>
        <w:t xml:space="preserve"> </w:t>
      </w:r>
      <w:r w:rsidR="00B77784">
        <w:rPr>
          <w:szCs w:val="24"/>
        </w:rPr>
        <w:t>исследования</w:t>
      </w:r>
      <w:r w:rsidR="00A82E73" w:rsidRPr="00A82E73">
        <w:rPr>
          <w:szCs w:val="24"/>
        </w:rPr>
        <w:t xml:space="preserve"> (этнография, обоснованная теория, </w:t>
      </w:r>
      <w:proofErr w:type="spellStart"/>
      <w:r w:rsidR="00A82E73" w:rsidRPr="00A82E73">
        <w:rPr>
          <w:szCs w:val="24"/>
        </w:rPr>
        <w:t>конверсационный</w:t>
      </w:r>
      <w:proofErr w:type="spellEnd"/>
      <w:r w:rsidR="00A82E73" w:rsidRPr="00A82E73">
        <w:rPr>
          <w:szCs w:val="24"/>
        </w:rPr>
        <w:t xml:space="preserve"> анализ, </w:t>
      </w:r>
      <w:proofErr w:type="spellStart"/>
      <w:r w:rsidR="00A82E73" w:rsidRPr="00FF61FC">
        <w:rPr>
          <w:szCs w:val="24"/>
        </w:rPr>
        <w:t>case</w:t>
      </w:r>
      <w:r w:rsidR="00A82E73" w:rsidRPr="00A82E73">
        <w:rPr>
          <w:szCs w:val="24"/>
        </w:rPr>
        <w:t>-</w:t>
      </w:r>
      <w:r w:rsidR="00A82E73" w:rsidRPr="00FF61FC">
        <w:rPr>
          <w:szCs w:val="24"/>
        </w:rPr>
        <w:t>study</w:t>
      </w:r>
      <w:proofErr w:type="spellEnd"/>
      <w:r w:rsidR="00A82E73" w:rsidRPr="00A82E73">
        <w:rPr>
          <w:szCs w:val="24"/>
        </w:rPr>
        <w:t xml:space="preserve"> и т.д.)</w:t>
      </w:r>
      <w:r>
        <w:rPr>
          <w:szCs w:val="24"/>
        </w:rPr>
        <w:t xml:space="preserve"> соответствует задачам, методически обоснован</w:t>
      </w:r>
      <w:r w:rsidR="00A82E73" w:rsidRPr="00A82E73">
        <w:rPr>
          <w:szCs w:val="24"/>
        </w:rPr>
        <w:t>.</w:t>
      </w:r>
      <w:r w:rsidR="00420832">
        <w:rPr>
          <w:szCs w:val="24"/>
        </w:rPr>
        <w:t xml:space="preserve"> </w:t>
      </w:r>
    </w:p>
    <w:p w14:paraId="07D2907D" w14:textId="77777777" w:rsidR="00420832" w:rsidRPr="00AA1804" w:rsidRDefault="001D5706" w:rsidP="00420832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right="0" w:firstLine="567"/>
        <w:rPr>
          <w:strike/>
          <w:szCs w:val="24"/>
        </w:rPr>
      </w:pPr>
      <w:r>
        <w:rPr>
          <w:szCs w:val="24"/>
        </w:rPr>
        <w:t xml:space="preserve">Приведено описание эмпирической базы исследования: какие первичные и вторичные данные потребовались для решения поставленных задач. </w:t>
      </w:r>
    </w:p>
    <w:p w14:paraId="33FDBEE3" w14:textId="77777777" w:rsidR="00D4237C" w:rsidRDefault="00D4237C" w:rsidP="00FF61FC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right="0" w:firstLine="567"/>
        <w:rPr>
          <w:szCs w:val="24"/>
        </w:rPr>
      </w:pPr>
      <w:r>
        <w:rPr>
          <w:szCs w:val="24"/>
        </w:rPr>
        <w:t>Описаны и отрефлексированы этические обязательства исследователя</w:t>
      </w:r>
      <w:r w:rsidR="00C33B7B" w:rsidRPr="00C33B7B">
        <w:rPr>
          <w:szCs w:val="24"/>
        </w:rPr>
        <w:t>.</w:t>
      </w:r>
    </w:p>
    <w:p w14:paraId="2890DC23" w14:textId="77777777" w:rsidR="005566C0" w:rsidRPr="005566C0" w:rsidRDefault="008A0B27" w:rsidP="00FF61FC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right="0" w:firstLine="567"/>
        <w:rPr>
          <w:szCs w:val="24"/>
        </w:rPr>
      </w:pPr>
      <w:r>
        <w:rPr>
          <w:szCs w:val="24"/>
        </w:rPr>
        <w:t>Методика сбора и анализа данных: р</w:t>
      </w:r>
      <w:r w:rsidR="008C314A">
        <w:rPr>
          <w:szCs w:val="24"/>
        </w:rPr>
        <w:t>азъяснен</w:t>
      </w:r>
      <w:r w:rsidR="00B25E1E" w:rsidRPr="00B25E1E">
        <w:rPr>
          <w:szCs w:val="24"/>
        </w:rPr>
        <w:t xml:space="preserve"> ход полевой работы</w:t>
      </w:r>
      <w:r w:rsidR="00135474">
        <w:rPr>
          <w:szCs w:val="24"/>
        </w:rPr>
        <w:t xml:space="preserve">, отрефлексированы методические </w:t>
      </w:r>
      <w:r w:rsidR="00305DC7">
        <w:rPr>
          <w:szCs w:val="24"/>
        </w:rPr>
        <w:t>риски</w:t>
      </w:r>
      <w:r w:rsidR="00135474">
        <w:rPr>
          <w:szCs w:val="24"/>
        </w:rPr>
        <w:t xml:space="preserve">, описаны </w:t>
      </w:r>
      <w:r w:rsidR="00305DC7">
        <w:rPr>
          <w:szCs w:val="24"/>
        </w:rPr>
        <w:t>тактики</w:t>
      </w:r>
      <w:r w:rsidR="00135474">
        <w:rPr>
          <w:szCs w:val="24"/>
        </w:rPr>
        <w:t xml:space="preserve"> повышения </w:t>
      </w:r>
      <w:r w:rsidR="00CD50CC">
        <w:rPr>
          <w:szCs w:val="24"/>
        </w:rPr>
        <w:t>качества</w:t>
      </w:r>
      <w:r w:rsidR="00135474">
        <w:rPr>
          <w:szCs w:val="24"/>
        </w:rPr>
        <w:t xml:space="preserve"> эмпирическ</w:t>
      </w:r>
      <w:r w:rsidR="00A51B9C">
        <w:rPr>
          <w:szCs w:val="24"/>
        </w:rPr>
        <w:t>ой базы исследования</w:t>
      </w:r>
      <w:r w:rsidR="00135474">
        <w:rPr>
          <w:szCs w:val="24"/>
        </w:rPr>
        <w:t xml:space="preserve">.   </w:t>
      </w:r>
    </w:p>
    <w:p w14:paraId="585A041A" w14:textId="77777777" w:rsidR="002554B7" w:rsidRDefault="005566C0" w:rsidP="00420832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right="0" w:firstLine="567"/>
        <w:rPr>
          <w:szCs w:val="24"/>
        </w:rPr>
      </w:pPr>
      <w:r>
        <w:rPr>
          <w:szCs w:val="24"/>
        </w:rPr>
        <w:t>С опорой на литературу обоснован тип выборки</w:t>
      </w:r>
      <w:r w:rsidR="002554B7">
        <w:rPr>
          <w:szCs w:val="24"/>
        </w:rPr>
        <w:t>, описаны е</w:t>
      </w:r>
      <w:r w:rsidR="00420832">
        <w:rPr>
          <w:szCs w:val="24"/>
        </w:rPr>
        <w:t>го</w:t>
      </w:r>
      <w:r w:rsidRPr="00C6630E">
        <w:rPr>
          <w:szCs w:val="24"/>
        </w:rPr>
        <w:t xml:space="preserve"> ограничения и техники </w:t>
      </w:r>
      <w:r w:rsidR="008C314A">
        <w:rPr>
          <w:szCs w:val="24"/>
        </w:rPr>
        <w:t>их преодоления</w:t>
      </w:r>
      <w:r w:rsidR="002554B7">
        <w:rPr>
          <w:szCs w:val="24"/>
        </w:rPr>
        <w:t xml:space="preserve">. Описано развитие выборки в ходе </w:t>
      </w:r>
      <w:r w:rsidR="008C314A">
        <w:rPr>
          <w:szCs w:val="24"/>
        </w:rPr>
        <w:t xml:space="preserve">эмпирического </w:t>
      </w:r>
      <w:r w:rsidR="002554B7">
        <w:rPr>
          <w:szCs w:val="24"/>
        </w:rPr>
        <w:t>этапа</w:t>
      </w:r>
      <w:r w:rsidR="00420832">
        <w:rPr>
          <w:szCs w:val="24"/>
        </w:rPr>
        <w:t xml:space="preserve">, начиная с обоснования точек входа в поле и заканчивая итоговой структурой </w:t>
      </w:r>
      <w:r w:rsidR="006C18EE">
        <w:rPr>
          <w:szCs w:val="24"/>
        </w:rPr>
        <w:t xml:space="preserve">выборки </w:t>
      </w:r>
      <w:r w:rsidR="00420832">
        <w:rPr>
          <w:szCs w:val="24"/>
        </w:rPr>
        <w:t>(ссылка на соответствующее Приложение)</w:t>
      </w:r>
      <w:r w:rsidR="002554B7">
        <w:rPr>
          <w:szCs w:val="24"/>
        </w:rPr>
        <w:t>.</w:t>
      </w:r>
      <w:r w:rsidR="00420832">
        <w:rPr>
          <w:szCs w:val="24"/>
        </w:rPr>
        <w:t xml:space="preserve"> Дана оценка достаточности реализованной выборки.</w:t>
      </w:r>
      <w:r w:rsidR="002554B7">
        <w:rPr>
          <w:szCs w:val="24"/>
        </w:rPr>
        <w:t xml:space="preserve"> </w:t>
      </w:r>
      <w:r w:rsidR="00420832">
        <w:rPr>
          <w:szCs w:val="24"/>
        </w:rPr>
        <w:t xml:space="preserve"> </w:t>
      </w:r>
    </w:p>
    <w:p w14:paraId="105C4E09" w14:textId="77777777" w:rsidR="005566C0" w:rsidRPr="005566C0" w:rsidRDefault="005566C0" w:rsidP="00FF61FC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right="0" w:firstLine="567"/>
        <w:rPr>
          <w:szCs w:val="24"/>
        </w:rPr>
      </w:pPr>
      <w:r w:rsidRPr="002554B7">
        <w:rPr>
          <w:szCs w:val="24"/>
        </w:rPr>
        <w:t>Указано, каким образом проводилось кодирование данных: вручную, с использованием релевантного ПО (</w:t>
      </w:r>
      <w:proofErr w:type="spellStart"/>
      <w:r w:rsidRPr="00FF61FC">
        <w:rPr>
          <w:szCs w:val="24"/>
        </w:rPr>
        <w:t>Nvivo</w:t>
      </w:r>
      <w:proofErr w:type="spellEnd"/>
      <w:r w:rsidRPr="005566C0">
        <w:rPr>
          <w:szCs w:val="24"/>
        </w:rPr>
        <w:t xml:space="preserve">, </w:t>
      </w:r>
      <w:proofErr w:type="spellStart"/>
      <w:r w:rsidRPr="00FF61FC">
        <w:rPr>
          <w:szCs w:val="24"/>
        </w:rPr>
        <w:t>AtlasTI</w:t>
      </w:r>
      <w:proofErr w:type="spellEnd"/>
      <w:r w:rsidRPr="005566C0">
        <w:rPr>
          <w:szCs w:val="24"/>
        </w:rPr>
        <w:t xml:space="preserve">, CAQDAS или </w:t>
      </w:r>
      <w:proofErr w:type="spellStart"/>
      <w:r w:rsidRPr="005566C0">
        <w:rPr>
          <w:szCs w:val="24"/>
        </w:rPr>
        <w:t>др</w:t>
      </w:r>
      <w:proofErr w:type="spellEnd"/>
      <w:r w:rsidRPr="005566C0">
        <w:rPr>
          <w:szCs w:val="24"/>
        </w:rPr>
        <w:t xml:space="preserve">). </w:t>
      </w:r>
    </w:p>
    <w:p w14:paraId="402A7B06" w14:textId="77777777" w:rsidR="00B25E1E" w:rsidRPr="00FF61FC" w:rsidRDefault="00B77784" w:rsidP="00FF61FC">
      <w:pPr>
        <w:pStyle w:val="af"/>
        <w:tabs>
          <w:tab w:val="num" w:pos="567"/>
        </w:tabs>
        <w:spacing w:line="360" w:lineRule="auto"/>
        <w:ind w:left="0"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В случае с работами, выполненными в методологии обоснованной теории, п</w:t>
      </w:r>
      <w:r w:rsidR="005566C0" w:rsidRPr="00FF61F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редставлен пример реализации кодирования. На небольшом фрагменте эмпирики продемонстрировано, как отбираемые на этапе открытого кодирования значимые семантические коды порождали новые вопросы в гайд, диктовали направление развития выборки респондентов и других эмпирических источников, и тем самым через осевое кодирование давали возможность заглянуть за первоначальные коды, задать к ним новые проясняющие вопросы новым респондентам и прийти к объяснительным категориям. </w:t>
      </w:r>
    </w:p>
    <w:p w14:paraId="38BE6128" w14:textId="77777777" w:rsidR="00513288" w:rsidRPr="00FF61FC" w:rsidRDefault="0097099D" w:rsidP="00FF61FC">
      <w:pPr>
        <w:pStyle w:val="af"/>
        <w:tabs>
          <w:tab w:val="num" w:pos="567"/>
        </w:tabs>
        <w:spacing w:line="360" w:lineRule="auto"/>
        <w:ind w:left="0"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Дана оценка</w:t>
      </w:r>
      <w:r w:rsidR="00513288" w:rsidRPr="00FF61F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внутренней валидности и надежности полученного в работе вывода</w:t>
      </w:r>
      <w:r w:rsidR="008C31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 учетом реализованного дизайна исследования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</w:p>
    <w:p w14:paraId="7AA21C69" w14:textId="77777777" w:rsidR="007275E7" w:rsidRPr="00B37872" w:rsidRDefault="00B37872" w:rsidP="00B37872">
      <w:pPr>
        <w:pStyle w:val="1"/>
        <w:numPr>
          <w:ilvl w:val="0"/>
          <w:numId w:val="0"/>
        </w:numPr>
        <w:tabs>
          <w:tab w:val="left" w:pos="708"/>
        </w:tabs>
        <w:spacing w:line="360" w:lineRule="auto"/>
        <w:ind w:right="0"/>
        <w:rPr>
          <w:b/>
          <w:szCs w:val="24"/>
        </w:rPr>
      </w:pPr>
      <w:r w:rsidRPr="00B37872">
        <w:rPr>
          <w:b/>
          <w:szCs w:val="24"/>
        </w:rPr>
        <w:t>Требования к изложению полученных эмпирических результатов.</w:t>
      </w:r>
    </w:p>
    <w:p w14:paraId="3828E307" w14:textId="77777777" w:rsidR="007A38AD" w:rsidRPr="00FF61FC" w:rsidRDefault="003B0CF2" w:rsidP="007A38AD">
      <w:pPr>
        <w:pStyle w:val="af"/>
        <w:tabs>
          <w:tab w:val="left" w:pos="708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FF61FC">
        <w:rPr>
          <w:rFonts w:ascii="Times New Roman" w:eastAsia="Times New Roman" w:hAnsi="Times New Roman"/>
          <w:bCs/>
          <w:iCs/>
          <w:sz w:val="24"/>
          <w:szCs w:val="24"/>
        </w:rPr>
        <w:t xml:space="preserve">Представлен эмпирически обоснованный ответ на исследовательский вопрос. </w:t>
      </w:r>
      <w:r w:rsidRPr="00FF61FC">
        <w:rPr>
          <w:rFonts w:ascii="Times New Roman" w:hAnsi="Times New Roman"/>
          <w:bCs/>
          <w:sz w:val="24"/>
          <w:szCs w:val="24"/>
        </w:rPr>
        <w:t>Показано,</w:t>
      </w:r>
      <w:r w:rsidRPr="00FF61FC">
        <w:rPr>
          <w:rFonts w:ascii="Times New Roman" w:eastAsia="Times New Roman" w:hAnsi="Times New Roman"/>
          <w:bCs/>
          <w:iCs/>
          <w:sz w:val="24"/>
          <w:szCs w:val="24"/>
        </w:rPr>
        <w:t xml:space="preserve"> как феномен устроен, </w:t>
      </w:r>
      <w:r w:rsidR="00891154" w:rsidRPr="00FF61FC">
        <w:rPr>
          <w:rFonts w:ascii="Times New Roman" w:hAnsi="Times New Roman"/>
          <w:bCs/>
          <w:sz w:val="24"/>
          <w:szCs w:val="24"/>
        </w:rPr>
        <w:t>а также</w:t>
      </w:r>
      <w:r w:rsidRPr="00FF61FC">
        <w:rPr>
          <w:rFonts w:ascii="Times New Roman" w:eastAsia="Times New Roman" w:hAnsi="Times New Roman"/>
          <w:bCs/>
          <w:iCs/>
          <w:sz w:val="24"/>
          <w:szCs w:val="24"/>
        </w:rPr>
        <w:t xml:space="preserve"> как, почему и каким образом он варьируется в социальном пространстве. </w:t>
      </w:r>
    </w:p>
    <w:p w14:paraId="139A5930" w14:textId="77777777" w:rsidR="007A38AD" w:rsidRDefault="007A38AD" w:rsidP="007A38AD">
      <w:pPr>
        <w:pStyle w:val="af"/>
        <w:tabs>
          <w:tab w:val="left" w:pos="708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38AD">
        <w:rPr>
          <w:rFonts w:ascii="Times New Roman" w:hAnsi="Times New Roman"/>
          <w:sz w:val="24"/>
          <w:szCs w:val="24"/>
        </w:rPr>
        <w:t xml:space="preserve">Эмпирические результаты представлены в логике </w:t>
      </w:r>
      <w:r w:rsidRPr="00EA7A3A">
        <w:rPr>
          <w:rFonts w:ascii="Times New Roman" w:hAnsi="Times New Roman"/>
          <w:sz w:val="24"/>
          <w:szCs w:val="24"/>
        </w:rPr>
        <w:t>описани</w:t>
      </w:r>
      <w:r w:rsidRPr="009F5DD5">
        <w:rPr>
          <w:rFonts w:ascii="Times New Roman" w:hAnsi="Times New Roman"/>
          <w:sz w:val="24"/>
          <w:szCs w:val="24"/>
        </w:rPr>
        <w:t xml:space="preserve">я и объяснения устройства изучаемого социального феномена, а не перечня мнений отдельных респондентов о нем; логика больших чисел </w:t>
      </w:r>
      <w:r w:rsidR="00B77784">
        <w:rPr>
          <w:rFonts w:ascii="Times New Roman" w:hAnsi="Times New Roman"/>
          <w:sz w:val="24"/>
          <w:szCs w:val="24"/>
        </w:rPr>
        <w:t xml:space="preserve">при описании результатов не </w:t>
      </w:r>
      <w:r w:rsidRPr="009F5DD5">
        <w:rPr>
          <w:rFonts w:ascii="Times New Roman" w:hAnsi="Times New Roman"/>
          <w:sz w:val="24"/>
          <w:szCs w:val="24"/>
        </w:rPr>
        <w:t>применяется.</w:t>
      </w:r>
    </w:p>
    <w:p w14:paraId="235C5185" w14:textId="77777777" w:rsidR="007A38AD" w:rsidRPr="00FF61FC" w:rsidRDefault="009F5DD5" w:rsidP="00FF61FC">
      <w:pPr>
        <w:pStyle w:val="af"/>
        <w:tabs>
          <w:tab w:val="left" w:pos="708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Л</w:t>
      </w:r>
      <w:r w:rsidRPr="009F5DD5">
        <w:rPr>
          <w:rFonts w:ascii="Times New Roman" w:hAnsi="Times New Roman"/>
          <w:sz w:val="24"/>
          <w:szCs w:val="24"/>
        </w:rPr>
        <w:t xml:space="preserve">огика рассуждений отсылает не к подтверждению или отвержению, а к разворачиванию объяснительной </w:t>
      </w:r>
      <w:r>
        <w:rPr>
          <w:rFonts w:ascii="Times New Roman" w:hAnsi="Times New Roman"/>
          <w:sz w:val="24"/>
          <w:szCs w:val="24"/>
        </w:rPr>
        <w:t>гипотезы</w:t>
      </w:r>
      <w:r w:rsidRPr="009F5DD5">
        <w:rPr>
          <w:rFonts w:ascii="Times New Roman" w:hAnsi="Times New Roman"/>
          <w:sz w:val="24"/>
          <w:szCs w:val="24"/>
        </w:rPr>
        <w:t xml:space="preserve">. </w:t>
      </w:r>
      <w:r w:rsidR="007A38AD" w:rsidRPr="00183DF9">
        <w:rPr>
          <w:rFonts w:ascii="Times New Roman" w:hAnsi="Times New Roman"/>
          <w:sz w:val="24"/>
          <w:szCs w:val="24"/>
        </w:rPr>
        <w:t>Даны пояснения относительно того, в какой мере противоречащие обосновы</w:t>
      </w:r>
      <w:r w:rsidR="007A38AD" w:rsidRPr="0057215B">
        <w:rPr>
          <w:rFonts w:ascii="Times New Roman" w:hAnsi="Times New Roman"/>
          <w:sz w:val="24"/>
          <w:szCs w:val="24"/>
        </w:rPr>
        <w:t xml:space="preserve">ваемому объяснению эмпирические данные были приняты во внимание. </w:t>
      </w:r>
    </w:p>
    <w:p w14:paraId="27B00EF2" w14:textId="77777777" w:rsidR="000C74F7" w:rsidRPr="00FF61FC" w:rsidRDefault="000C74F7" w:rsidP="00FF61FC">
      <w:pPr>
        <w:pStyle w:val="af"/>
        <w:tabs>
          <w:tab w:val="left" w:pos="708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61FC">
        <w:rPr>
          <w:rFonts w:ascii="Times New Roman" w:hAnsi="Times New Roman"/>
          <w:sz w:val="24"/>
          <w:szCs w:val="24"/>
        </w:rPr>
        <w:t>В</w:t>
      </w:r>
      <w:r w:rsidR="003B0CF2" w:rsidRPr="00FF61FC">
        <w:rPr>
          <w:rFonts w:ascii="Times New Roman" w:hAnsi="Times New Roman"/>
          <w:sz w:val="24"/>
          <w:szCs w:val="24"/>
        </w:rPr>
        <w:t xml:space="preserve"> аналитическое изложение результатов инкорпорированы </w:t>
      </w:r>
      <w:r w:rsidR="006F6F25">
        <w:rPr>
          <w:rFonts w:ascii="Times New Roman" w:hAnsi="Times New Roman"/>
          <w:sz w:val="24"/>
          <w:szCs w:val="24"/>
        </w:rPr>
        <w:t>выявленные в поле</w:t>
      </w:r>
      <w:r w:rsidR="003B0CF2" w:rsidRPr="00FF61FC">
        <w:rPr>
          <w:rFonts w:ascii="Times New Roman" w:hAnsi="Times New Roman"/>
          <w:sz w:val="24"/>
          <w:szCs w:val="24"/>
        </w:rPr>
        <w:t xml:space="preserve"> смысловые категории. </w:t>
      </w:r>
      <w:r w:rsidRPr="00FF61FC">
        <w:rPr>
          <w:rFonts w:ascii="Times New Roman" w:hAnsi="Times New Roman"/>
          <w:sz w:val="24"/>
          <w:szCs w:val="24"/>
        </w:rPr>
        <w:t xml:space="preserve">Цитаты носят иллюстративный характер. Прямой пересказ цитат считается ошибкой. </w:t>
      </w:r>
    </w:p>
    <w:p w14:paraId="283A1329" w14:textId="77777777" w:rsidR="00AD22EA" w:rsidRPr="00FF61FC" w:rsidRDefault="00B77784" w:rsidP="00FF61FC">
      <w:pPr>
        <w:pStyle w:val="af"/>
        <w:tabs>
          <w:tab w:val="left" w:pos="708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77784">
        <w:rPr>
          <w:rFonts w:ascii="Times New Roman" w:hAnsi="Times New Roman"/>
          <w:sz w:val="24"/>
          <w:szCs w:val="24"/>
        </w:rPr>
        <w:t>В заключении полученные результаты обсуждаются в свете использованных теорий</w:t>
      </w:r>
      <w:r w:rsidR="003367D7">
        <w:rPr>
          <w:rFonts w:ascii="Times New Roman" w:hAnsi="Times New Roman"/>
          <w:sz w:val="24"/>
          <w:szCs w:val="24"/>
        </w:rPr>
        <w:t>.</w:t>
      </w:r>
      <w:r w:rsidRPr="00B77784">
        <w:rPr>
          <w:rFonts w:ascii="Times New Roman" w:hAnsi="Times New Roman"/>
          <w:sz w:val="24"/>
          <w:szCs w:val="24"/>
        </w:rPr>
        <w:t xml:space="preserve"> </w:t>
      </w:r>
      <w:r w:rsidR="009F5DD5" w:rsidRPr="00FF61FC">
        <w:rPr>
          <w:rFonts w:ascii="Times New Roman" w:hAnsi="Times New Roman"/>
          <w:sz w:val="24"/>
          <w:szCs w:val="24"/>
        </w:rPr>
        <w:t xml:space="preserve">Показано, </w:t>
      </w:r>
      <w:r w:rsidR="009F5DD5" w:rsidRPr="00465F4C">
        <w:rPr>
          <w:rFonts w:ascii="Times New Roman" w:hAnsi="Times New Roman"/>
          <w:sz w:val="24"/>
          <w:szCs w:val="24"/>
        </w:rPr>
        <w:t>каким образом</w:t>
      </w:r>
      <w:r w:rsidR="009F5DD5" w:rsidRPr="00FF61FC">
        <w:rPr>
          <w:rFonts w:ascii="Times New Roman" w:hAnsi="Times New Roman"/>
          <w:sz w:val="24"/>
          <w:szCs w:val="24"/>
        </w:rPr>
        <w:t xml:space="preserve"> </w:t>
      </w:r>
      <w:r w:rsidR="00AA075A">
        <w:rPr>
          <w:rFonts w:ascii="Times New Roman" w:hAnsi="Times New Roman"/>
          <w:sz w:val="24"/>
          <w:szCs w:val="24"/>
        </w:rPr>
        <w:t>результаты исследования</w:t>
      </w:r>
      <w:r w:rsidR="009F5DD5" w:rsidRPr="00FF61FC">
        <w:rPr>
          <w:rFonts w:ascii="Times New Roman" w:hAnsi="Times New Roman"/>
          <w:sz w:val="24"/>
          <w:szCs w:val="24"/>
        </w:rPr>
        <w:t xml:space="preserve"> согласу</w:t>
      </w:r>
      <w:r w:rsidR="00AA075A">
        <w:rPr>
          <w:rFonts w:ascii="Times New Roman" w:hAnsi="Times New Roman"/>
          <w:sz w:val="24"/>
          <w:szCs w:val="24"/>
        </w:rPr>
        <w:t>ю</w:t>
      </w:r>
      <w:r w:rsidR="009F5DD5" w:rsidRPr="00FF61FC">
        <w:rPr>
          <w:rFonts w:ascii="Times New Roman" w:hAnsi="Times New Roman"/>
          <w:sz w:val="24"/>
          <w:szCs w:val="24"/>
        </w:rPr>
        <w:t>тся с теми или иными теоретическими концепциями</w:t>
      </w:r>
      <w:r w:rsidR="009F5DD5" w:rsidRPr="00465F4C">
        <w:rPr>
          <w:rFonts w:ascii="Times New Roman" w:hAnsi="Times New Roman"/>
          <w:sz w:val="24"/>
          <w:szCs w:val="24"/>
        </w:rPr>
        <w:t xml:space="preserve">, дополняет, уточняет, </w:t>
      </w:r>
      <w:proofErr w:type="spellStart"/>
      <w:r w:rsidR="009F5DD5" w:rsidRPr="00465F4C">
        <w:rPr>
          <w:rFonts w:ascii="Times New Roman" w:hAnsi="Times New Roman"/>
          <w:sz w:val="24"/>
          <w:szCs w:val="24"/>
        </w:rPr>
        <w:t>проблематизирует</w:t>
      </w:r>
      <w:proofErr w:type="spellEnd"/>
      <w:r w:rsidR="009F5DD5" w:rsidRPr="00465F4C">
        <w:rPr>
          <w:rFonts w:ascii="Times New Roman" w:hAnsi="Times New Roman"/>
          <w:sz w:val="24"/>
          <w:szCs w:val="24"/>
        </w:rPr>
        <w:t xml:space="preserve"> их.</w:t>
      </w:r>
      <w:r w:rsidR="00AD22EA">
        <w:rPr>
          <w:rFonts w:ascii="Times New Roman" w:hAnsi="Times New Roman"/>
          <w:sz w:val="24"/>
          <w:szCs w:val="24"/>
        </w:rPr>
        <w:t xml:space="preserve"> </w:t>
      </w:r>
      <w:r w:rsidR="003367D7">
        <w:rPr>
          <w:rFonts w:ascii="Times New Roman" w:hAnsi="Times New Roman"/>
          <w:sz w:val="24"/>
          <w:szCs w:val="24"/>
        </w:rPr>
        <w:t>Предложены</w:t>
      </w:r>
      <w:r w:rsidR="003367D7" w:rsidRPr="003367D7">
        <w:rPr>
          <w:rFonts w:ascii="Times New Roman" w:hAnsi="Times New Roman"/>
          <w:sz w:val="24"/>
          <w:szCs w:val="24"/>
        </w:rPr>
        <w:t xml:space="preserve"> возможны</w:t>
      </w:r>
      <w:r w:rsidR="003367D7">
        <w:rPr>
          <w:rFonts w:ascii="Times New Roman" w:hAnsi="Times New Roman"/>
          <w:sz w:val="24"/>
          <w:szCs w:val="24"/>
        </w:rPr>
        <w:t>е</w:t>
      </w:r>
      <w:r w:rsidR="003367D7" w:rsidRPr="003367D7">
        <w:rPr>
          <w:rFonts w:ascii="Times New Roman" w:hAnsi="Times New Roman"/>
          <w:sz w:val="24"/>
          <w:szCs w:val="24"/>
        </w:rPr>
        <w:t xml:space="preserve"> направлени</w:t>
      </w:r>
      <w:r w:rsidR="003367D7">
        <w:rPr>
          <w:rFonts w:ascii="Times New Roman" w:hAnsi="Times New Roman"/>
          <w:sz w:val="24"/>
          <w:szCs w:val="24"/>
        </w:rPr>
        <w:t>я</w:t>
      </w:r>
      <w:r w:rsidR="003367D7" w:rsidRPr="003367D7">
        <w:rPr>
          <w:rFonts w:ascii="Times New Roman" w:hAnsi="Times New Roman"/>
          <w:sz w:val="24"/>
          <w:szCs w:val="24"/>
        </w:rPr>
        <w:t xml:space="preserve"> развития исследования</w:t>
      </w:r>
      <w:r w:rsidR="003367D7">
        <w:rPr>
          <w:rFonts w:ascii="Times New Roman" w:hAnsi="Times New Roman"/>
          <w:sz w:val="24"/>
          <w:szCs w:val="24"/>
        </w:rPr>
        <w:t>.</w:t>
      </w:r>
    </w:p>
    <w:p w14:paraId="56FDDD0A" w14:textId="77777777" w:rsidR="00523727" w:rsidRPr="00523727" w:rsidRDefault="00523727" w:rsidP="00815D63">
      <w:pPr>
        <w:spacing w:line="360" w:lineRule="auto"/>
        <w:jc w:val="both"/>
        <w:rPr>
          <w:b/>
        </w:rPr>
      </w:pPr>
      <w:r w:rsidRPr="00523727">
        <w:rPr>
          <w:b/>
        </w:rPr>
        <w:t>Оформление</w:t>
      </w:r>
      <w:r w:rsidR="004F558A">
        <w:rPr>
          <w:b/>
        </w:rPr>
        <w:t xml:space="preserve"> текста работы</w:t>
      </w:r>
    </w:p>
    <w:p w14:paraId="6415BDF8" w14:textId="77777777" w:rsidR="00DF0677" w:rsidRPr="00C37589" w:rsidRDefault="005132E2" w:rsidP="004F558A">
      <w:pPr>
        <w:pStyle w:val="1"/>
        <w:numPr>
          <w:ilvl w:val="0"/>
          <w:numId w:val="0"/>
        </w:numPr>
        <w:tabs>
          <w:tab w:val="left" w:pos="708"/>
        </w:tabs>
        <w:spacing w:line="360" w:lineRule="auto"/>
        <w:ind w:right="0" w:firstLine="709"/>
        <w:rPr>
          <w:szCs w:val="24"/>
        </w:rPr>
      </w:pPr>
      <w:r>
        <w:rPr>
          <w:bCs/>
          <w:szCs w:val="24"/>
        </w:rPr>
        <w:t xml:space="preserve">Все части и элементы работы (таблицы, диаграммы, ссылки, библиографические описания) должны быть оформлены единообразно. </w:t>
      </w:r>
      <w:r w:rsidR="00DF0677" w:rsidRPr="00C37589">
        <w:rPr>
          <w:szCs w:val="24"/>
        </w:rPr>
        <w:t>Разрешается использовать различное начертание шрифтов: полужирный, курсив, подчеркнутый</w:t>
      </w:r>
      <w:r w:rsidR="00B4069B">
        <w:rPr>
          <w:szCs w:val="24"/>
        </w:rPr>
        <w:t xml:space="preserve"> (без злоупотребления)</w:t>
      </w:r>
      <w:r w:rsidR="00DF0677" w:rsidRPr="00C37589">
        <w:rPr>
          <w:szCs w:val="24"/>
        </w:rPr>
        <w:t>.</w:t>
      </w:r>
      <w:r w:rsidR="004F558A">
        <w:rPr>
          <w:szCs w:val="24"/>
        </w:rPr>
        <w:t xml:space="preserve"> </w:t>
      </w:r>
      <w:r w:rsidR="00DF0677" w:rsidRPr="00C37589">
        <w:rPr>
          <w:szCs w:val="24"/>
        </w:rPr>
        <w:t xml:space="preserve">Страницы работы должны иметь сквозную нумерацию. Первой страницей является титульный лист, на котором номер страницы не проставляется. Каждая новая </w:t>
      </w:r>
      <w:r w:rsidR="00BE1071">
        <w:rPr>
          <w:szCs w:val="24"/>
        </w:rPr>
        <w:t>часть</w:t>
      </w:r>
      <w:r w:rsidR="00DF0677" w:rsidRPr="00C37589">
        <w:rPr>
          <w:szCs w:val="24"/>
        </w:rPr>
        <w:t xml:space="preserve"> начинается с новой страницы</w:t>
      </w:r>
      <w:r w:rsidR="00BE1071">
        <w:rPr>
          <w:szCs w:val="24"/>
        </w:rPr>
        <w:t xml:space="preserve"> </w:t>
      </w:r>
      <w:r w:rsidR="00DF0677" w:rsidRPr="00C37589">
        <w:rPr>
          <w:szCs w:val="24"/>
        </w:rPr>
        <w:t>(введени</w:t>
      </w:r>
      <w:r w:rsidR="00BE1071">
        <w:rPr>
          <w:szCs w:val="24"/>
        </w:rPr>
        <w:t>е</w:t>
      </w:r>
      <w:r w:rsidR="00DF0677" w:rsidRPr="00C37589">
        <w:rPr>
          <w:szCs w:val="24"/>
        </w:rPr>
        <w:t xml:space="preserve">, </w:t>
      </w:r>
      <w:r w:rsidR="00BE1071">
        <w:rPr>
          <w:szCs w:val="24"/>
        </w:rPr>
        <w:t xml:space="preserve">главы, </w:t>
      </w:r>
      <w:r w:rsidR="00DF0677" w:rsidRPr="00C37589">
        <w:rPr>
          <w:szCs w:val="24"/>
        </w:rPr>
        <w:t>заключени</w:t>
      </w:r>
      <w:r w:rsidR="00BE1071">
        <w:rPr>
          <w:szCs w:val="24"/>
        </w:rPr>
        <w:t>е</w:t>
      </w:r>
      <w:r w:rsidR="00DF0677" w:rsidRPr="00C37589">
        <w:rPr>
          <w:szCs w:val="24"/>
        </w:rPr>
        <w:t>, спис</w:t>
      </w:r>
      <w:r w:rsidR="00BE1071">
        <w:rPr>
          <w:szCs w:val="24"/>
        </w:rPr>
        <w:t xml:space="preserve">ок </w:t>
      </w:r>
      <w:r w:rsidR="00DF0677" w:rsidRPr="00C37589">
        <w:rPr>
          <w:szCs w:val="24"/>
        </w:rPr>
        <w:t>источников, приложени</w:t>
      </w:r>
      <w:r w:rsidR="00BE1071">
        <w:rPr>
          <w:szCs w:val="24"/>
        </w:rPr>
        <w:t>е</w:t>
      </w:r>
      <w:r w:rsidR="00DF0677" w:rsidRPr="00C37589">
        <w:rPr>
          <w:szCs w:val="24"/>
        </w:rPr>
        <w:t>).</w:t>
      </w:r>
    </w:p>
    <w:p w14:paraId="3125BE2B" w14:textId="77777777" w:rsidR="009B4AD3" w:rsidRDefault="009B4AD3" w:rsidP="009B4AD3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right="0" w:firstLine="709"/>
      </w:pPr>
      <w:r w:rsidRPr="00C37589">
        <w:rPr>
          <w:szCs w:val="24"/>
        </w:rPr>
        <w:lastRenderedPageBreak/>
        <w:t xml:space="preserve">Нумерация таблиц </w:t>
      </w:r>
      <w:r w:rsidR="00BE1071">
        <w:rPr>
          <w:szCs w:val="24"/>
        </w:rPr>
        <w:t xml:space="preserve">и рисунков </w:t>
      </w:r>
      <w:r w:rsidRPr="00C37589">
        <w:rPr>
          <w:szCs w:val="24"/>
        </w:rPr>
        <w:t>должна быть сквозной для всего текста работы</w:t>
      </w:r>
      <w:r w:rsidR="00B4069B">
        <w:rPr>
          <w:szCs w:val="24"/>
        </w:rPr>
        <w:t xml:space="preserve"> </w:t>
      </w:r>
      <w:r w:rsidR="005132E2">
        <w:rPr>
          <w:szCs w:val="24"/>
        </w:rPr>
        <w:t xml:space="preserve">(либо сквозной </w:t>
      </w:r>
      <w:r w:rsidR="00B4069B">
        <w:rPr>
          <w:szCs w:val="24"/>
        </w:rPr>
        <w:t>для каждой главы с указанием номера главы</w:t>
      </w:r>
      <w:r w:rsidR="005132E2">
        <w:rPr>
          <w:szCs w:val="24"/>
        </w:rPr>
        <w:t>)</w:t>
      </w:r>
      <w:r w:rsidRPr="00C37589">
        <w:rPr>
          <w:szCs w:val="24"/>
        </w:rPr>
        <w:t xml:space="preserve">. Названия таблиц </w:t>
      </w:r>
      <w:r w:rsidR="006B19D8">
        <w:rPr>
          <w:szCs w:val="24"/>
        </w:rPr>
        <w:t xml:space="preserve">и рисунков </w:t>
      </w:r>
      <w:r w:rsidRPr="00C37589">
        <w:rPr>
          <w:szCs w:val="24"/>
        </w:rPr>
        <w:t xml:space="preserve">обязательны. Название должно отражать содержание, быть точным, кратким. В </w:t>
      </w:r>
      <w:r w:rsidR="00B75EEA">
        <w:rPr>
          <w:szCs w:val="24"/>
        </w:rPr>
        <w:t xml:space="preserve">названии </w:t>
      </w:r>
      <w:r w:rsidRPr="00C37589">
        <w:rPr>
          <w:szCs w:val="24"/>
        </w:rPr>
        <w:t>следует указывать единицы измерения показателей и период времени, к которому относятся данные. Если единица измерения в таблице является общей для всех числовых табличных данных, то ее приводят в заголовке таблицы после ее названия.</w:t>
      </w:r>
      <w:r w:rsidR="005B7DA9" w:rsidRPr="005B7DA9">
        <w:rPr>
          <w:szCs w:val="24"/>
        </w:rPr>
        <w:t xml:space="preserve"> </w:t>
      </w:r>
      <w:r w:rsidR="00C26EFE">
        <w:rPr>
          <w:szCs w:val="24"/>
        </w:rPr>
        <w:t xml:space="preserve">В «теле» таблицы знак % не указывается. </w:t>
      </w:r>
      <w:r w:rsidR="005132E2">
        <w:rPr>
          <w:szCs w:val="24"/>
        </w:rPr>
        <w:t xml:space="preserve">Рекомендуется округлять значения в ячейках таблиц с распределениями ответов до целых </w:t>
      </w:r>
      <w:r w:rsidR="00441750">
        <w:rPr>
          <w:szCs w:val="24"/>
        </w:rPr>
        <w:t>чисел</w:t>
      </w:r>
      <w:r w:rsidR="005132E2">
        <w:rPr>
          <w:szCs w:val="24"/>
        </w:rPr>
        <w:t xml:space="preserve">, либо, в крайнем случае </w:t>
      </w:r>
      <w:r w:rsidR="00441750">
        <w:rPr>
          <w:szCs w:val="24"/>
        </w:rPr>
        <w:t>(</w:t>
      </w:r>
      <w:r w:rsidR="005132E2">
        <w:rPr>
          <w:szCs w:val="24"/>
        </w:rPr>
        <w:t>там, где это может быть важно</w:t>
      </w:r>
      <w:r w:rsidR="00441750">
        <w:rPr>
          <w:szCs w:val="24"/>
        </w:rPr>
        <w:t>)</w:t>
      </w:r>
      <w:r w:rsidR="005132E2">
        <w:rPr>
          <w:szCs w:val="24"/>
        </w:rPr>
        <w:t xml:space="preserve">, до одного знака после запятой. </w:t>
      </w:r>
      <w:r w:rsidR="005B7DA9" w:rsidRPr="00C37589">
        <w:rPr>
          <w:szCs w:val="24"/>
        </w:rPr>
        <w:t xml:space="preserve">На все </w:t>
      </w:r>
      <w:r w:rsidR="005B7DA9">
        <w:rPr>
          <w:szCs w:val="24"/>
        </w:rPr>
        <w:t xml:space="preserve">таблицы и рисунки </w:t>
      </w:r>
      <w:r w:rsidR="005B7DA9" w:rsidRPr="00C37589">
        <w:rPr>
          <w:szCs w:val="24"/>
        </w:rPr>
        <w:t xml:space="preserve">должны быть даны ссылки (например, </w:t>
      </w:r>
      <w:r w:rsidR="005B7DA9">
        <w:rPr>
          <w:szCs w:val="24"/>
        </w:rPr>
        <w:t xml:space="preserve">табл. 1; </w:t>
      </w:r>
      <w:r w:rsidR="005B7DA9" w:rsidRPr="00C37589">
        <w:rPr>
          <w:szCs w:val="24"/>
        </w:rPr>
        <w:t>рис. 1).</w:t>
      </w:r>
      <w:r w:rsidR="00C26EFE">
        <w:rPr>
          <w:szCs w:val="24"/>
        </w:rPr>
        <w:t xml:space="preserve"> Таблицы, р</w:t>
      </w:r>
      <w:r w:rsidR="005B7DA9">
        <w:rPr>
          <w:szCs w:val="24"/>
        </w:rPr>
        <w:t xml:space="preserve">исунки и графики </w:t>
      </w:r>
      <w:r w:rsidRPr="00C37589">
        <w:rPr>
          <w:szCs w:val="24"/>
        </w:rPr>
        <w:t>следует располагать в работе непосредственно после текста, в котором они упоминаются впервые, или на следующей странице, если в ука</w:t>
      </w:r>
      <w:r w:rsidR="00523727">
        <w:rPr>
          <w:szCs w:val="24"/>
        </w:rPr>
        <w:t>занном месте они не помещаются.</w:t>
      </w:r>
      <w:r w:rsidR="00441750">
        <w:rPr>
          <w:szCs w:val="24"/>
        </w:rPr>
        <w:t xml:space="preserve"> Если текст работы на русском языке, то все элементы таблиц и графиков должны быть на русском языке. </w:t>
      </w:r>
      <w:r w:rsidR="00441750">
        <w:t>Не следует злоупотреблять использованием таблиц и графиков и приводить данные, не имеющие прямого отношения к излагаемому вопросу.</w:t>
      </w:r>
    </w:p>
    <w:p w14:paraId="0FFD40C1" w14:textId="77777777" w:rsidR="00963A8F" w:rsidRDefault="00963A8F" w:rsidP="009B4AD3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right="0" w:firstLine="709"/>
        <w:rPr>
          <w:szCs w:val="24"/>
        </w:rPr>
      </w:pPr>
      <w:r w:rsidRPr="00963A8F">
        <w:rPr>
          <w:szCs w:val="24"/>
        </w:rPr>
        <w:t>Размер одной цитаты не превышает абзаца. Цитаты надлежаще оформлены</w:t>
      </w:r>
      <w:r>
        <w:rPr>
          <w:szCs w:val="24"/>
        </w:rPr>
        <w:t xml:space="preserve">: </w:t>
      </w:r>
      <w:r w:rsidRPr="00963A8F">
        <w:rPr>
          <w:szCs w:val="24"/>
        </w:rPr>
        <w:t xml:space="preserve">взяты в кавычки, выделены шрифтом, скорректированы </w:t>
      </w:r>
      <w:r w:rsidR="00FF18F0">
        <w:rPr>
          <w:szCs w:val="24"/>
        </w:rPr>
        <w:t>для обеспечения</w:t>
      </w:r>
      <w:r w:rsidRPr="00963A8F">
        <w:rPr>
          <w:szCs w:val="24"/>
        </w:rPr>
        <w:t xml:space="preserve"> анонимности, с</w:t>
      </w:r>
      <w:r w:rsidR="00FF18F0">
        <w:rPr>
          <w:szCs w:val="24"/>
        </w:rPr>
        <w:t>набжены</w:t>
      </w:r>
      <w:r w:rsidRPr="00963A8F">
        <w:rPr>
          <w:szCs w:val="24"/>
        </w:rPr>
        <w:t xml:space="preserve"> указанием на значимые социальные </w:t>
      </w:r>
      <w:r w:rsidR="008B2430">
        <w:rPr>
          <w:szCs w:val="24"/>
        </w:rPr>
        <w:t>характеристики</w:t>
      </w:r>
      <w:r w:rsidRPr="00963A8F">
        <w:rPr>
          <w:szCs w:val="24"/>
        </w:rPr>
        <w:t xml:space="preserve"> респондента.  </w:t>
      </w:r>
    </w:p>
    <w:p w14:paraId="01A9EA62" w14:textId="77777777" w:rsidR="00F1695F" w:rsidRPr="00AB12A6" w:rsidRDefault="00F1695F" w:rsidP="00F1695F">
      <w:pPr>
        <w:pStyle w:val="1"/>
        <w:numPr>
          <w:ilvl w:val="0"/>
          <w:numId w:val="0"/>
        </w:numPr>
        <w:tabs>
          <w:tab w:val="left" w:pos="708"/>
        </w:tabs>
        <w:spacing w:line="360" w:lineRule="auto"/>
        <w:ind w:right="0"/>
        <w:rPr>
          <w:b/>
          <w:szCs w:val="24"/>
        </w:rPr>
      </w:pPr>
      <w:r w:rsidRPr="00AB12A6">
        <w:rPr>
          <w:b/>
          <w:szCs w:val="24"/>
        </w:rPr>
        <w:t>Оформление цитат из интервью и ссылок на информанта</w:t>
      </w:r>
    </w:p>
    <w:p w14:paraId="6E9162E7" w14:textId="77777777" w:rsidR="00F1695F" w:rsidRPr="00C37589" w:rsidRDefault="00F1695F" w:rsidP="00F1695F">
      <w:pPr>
        <w:spacing w:line="360" w:lineRule="auto"/>
        <w:ind w:firstLine="567"/>
        <w:jc w:val="both"/>
        <w:rPr>
          <w:color w:val="000000"/>
        </w:rPr>
      </w:pPr>
      <w:r w:rsidRPr="00C37589">
        <w:rPr>
          <w:color w:val="000000"/>
        </w:rPr>
        <w:t>Цитаты следует оформлять курсивом, если они не очень большие (не более двух строчек), и отдельным абзацем с небольшими отступами с обеих сторон, если цитата занимает три-четыре строчки. Более длинные цитаты приводить следует лишь в том случае, если проводится скрупулезный нарративный анализ фрагмента интервью.</w:t>
      </w:r>
    </w:p>
    <w:p w14:paraId="5A8C25B0" w14:textId="77777777" w:rsidR="00F1695F" w:rsidRPr="00C37589" w:rsidRDefault="00F1695F" w:rsidP="00F1695F">
      <w:pPr>
        <w:spacing w:line="360" w:lineRule="auto"/>
        <w:ind w:firstLine="567"/>
        <w:jc w:val="both"/>
        <w:rPr>
          <w:color w:val="000000"/>
        </w:rPr>
      </w:pPr>
      <w:r w:rsidRPr="00C37589">
        <w:rPr>
          <w:color w:val="000000"/>
        </w:rPr>
        <w:t xml:space="preserve">После цитаты в круглых скобках указываются сведения об информанте по принципу: </w:t>
      </w:r>
      <w:r w:rsidR="00AA075A" w:rsidRPr="00B81613">
        <w:t>номер</w:t>
      </w:r>
      <w:r w:rsidR="00737838" w:rsidRPr="00B81613">
        <w:t xml:space="preserve"> </w:t>
      </w:r>
      <w:r w:rsidR="00AA075A" w:rsidRPr="00B81613">
        <w:t>интервью</w:t>
      </w:r>
      <w:r w:rsidR="00737838" w:rsidRPr="00B81613">
        <w:t xml:space="preserve"> или условное имя интервьюируемого</w:t>
      </w:r>
      <w:r w:rsidRPr="00C37589">
        <w:rPr>
          <w:color w:val="000000"/>
        </w:rPr>
        <w:t xml:space="preserve">, </w:t>
      </w:r>
      <w:r w:rsidR="00B81613">
        <w:rPr>
          <w:color w:val="000000"/>
        </w:rPr>
        <w:t>релевантные теме индикаторы положения респондента в социальной структуре</w:t>
      </w:r>
      <w:r>
        <w:rPr>
          <w:color w:val="000000"/>
        </w:rPr>
        <w:t>.</w:t>
      </w:r>
    </w:p>
    <w:p w14:paraId="4D8EBA5C" w14:textId="77777777" w:rsidR="001F1925" w:rsidRPr="00C2069C" w:rsidRDefault="001F1925" w:rsidP="001F1925">
      <w:pPr>
        <w:pStyle w:val="1"/>
        <w:numPr>
          <w:ilvl w:val="0"/>
          <w:numId w:val="0"/>
        </w:numPr>
        <w:tabs>
          <w:tab w:val="left" w:pos="708"/>
        </w:tabs>
        <w:spacing w:line="360" w:lineRule="auto"/>
        <w:ind w:right="0"/>
        <w:rPr>
          <w:b/>
          <w:szCs w:val="24"/>
        </w:rPr>
      </w:pPr>
      <w:r w:rsidRPr="00C2069C">
        <w:rPr>
          <w:b/>
          <w:szCs w:val="24"/>
        </w:rPr>
        <w:t xml:space="preserve">Правила оформления приложений </w:t>
      </w:r>
    </w:p>
    <w:p w14:paraId="77904B10" w14:textId="77777777" w:rsidR="00536382" w:rsidRDefault="004F5A31" w:rsidP="001F1925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right="0" w:firstLine="567"/>
        <w:rPr>
          <w:szCs w:val="24"/>
        </w:rPr>
      </w:pPr>
      <w:r>
        <w:rPr>
          <w:szCs w:val="24"/>
        </w:rPr>
        <w:t xml:space="preserve">Приложение </w:t>
      </w:r>
      <w:r w:rsidR="00053B98">
        <w:rPr>
          <w:szCs w:val="24"/>
        </w:rPr>
        <w:t xml:space="preserve">обязано </w:t>
      </w:r>
      <w:r>
        <w:rPr>
          <w:szCs w:val="24"/>
        </w:rPr>
        <w:t>включать</w:t>
      </w:r>
      <w:r w:rsidR="00536382">
        <w:rPr>
          <w:szCs w:val="24"/>
        </w:rPr>
        <w:t>:</w:t>
      </w:r>
    </w:p>
    <w:p w14:paraId="759C9760" w14:textId="77777777" w:rsidR="00536382" w:rsidRDefault="00053B98" w:rsidP="00CD1B9E">
      <w:pPr>
        <w:pStyle w:val="1"/>
        <w:numPr>
          <w:ilvl w:val="0"/>
          <w:numId w:val="35"/>
        </w:numPr>
        <w:spacing w:line="360" w:lineRule="auto"/>
        <w:ind w:right="0"/>
        <w:rPr>
          <w:szCs w:val="24"/>
        </w:rPr>
      </w:pPr>
      <w:r>
        <w:rPr>
          <w:szCs w:val="24"/>
        </w:rPr>
        <w:t xml:space="preserve">финальную версию </w:t>
      </w:r>
      <w:r w:rsidR="00536382">
        <w:rPr>
          <w:szCs w:val="24"/>
        </w:rPr>
        <w:t>инструментария</w:t>
      </w:r>
      <w:r w:rsidR="0014785C">
        <w:rPr>
          <w:szCs w:val="24"/>
        </w:rPr>
        <w:t>,</w:t>
      </w:r>
      <w:r>
        <w:rPr>
          <w:szCs w:val="24"/>
        </w:rPr>
        <w:t xml:space="preserve"> </w:t>
      </w:r>
    </w:p>
    <w:p w14:paraId="136833BE" w14:textId="77777777" w:rsidR="00536382" w:rsidRDefault="00053B98" w:rsidP="00CD1B9E">
      <w:pPr>
        <w:pStyle w:val="1"/>
        <w:numPr>
          <w:ilvl w:val="0"/>
          <w:numId w:val="35"/>
        </w:numPr>
        <w:spacing w:line="360" w:lineRule="auto"/>
        <w:ind w:right="0"/>
        <w:rPr>
          <w:szCs w:val="24"/>
        </w:rPr>
      </w:pPr>
      <w:r>
        <w:rPr>
          <w:szCs w:val="24"/>
        </w:rPr>
        <w:t>2</w:t>
      </w:r>
      <w:r w:rsidR="001F1925" w:rsidRPr="00C37589">
        <w:rPr>
          <w:szCs w:val="24"/>
        </w:rPr>
        <w:t xml:space="preserve"> транскрипт</w:t>
      </w:r>
      <w:r>
        <w:rPr>
          <w:szCs w:val="24"/>
        </w:rPr>
        <w:t>а</w:t>
      </w:r>
      <w:r w:rsidR="001F1925" w:rsidRPr="00C37589">
        <w:rPr>
          <w:szCs w:val="24"/>
        </w:rPr>
        <w:t xml:space="preserve"> и</w:t>
      </w:r>
      <w:r w:rsidR="00780564">
        <w:rPr>
          <w:szCs w:val="24"/>
        </w:rPr>
        <w:t>нтервью</w:t>
      </w:r>
      <w:r w:rsidR="00183DF9">
        <w:rPr>
          <w:szCs w:val="24"/>
        </w:rPr>
        <w:t xml:space="preserve">, </w:t>
      </w:r>
    </w:p>
    <w:p w14:paraId="1F95A8DD" w14:textId="77777777" w:rsidR="00053B98" w:rsidRDefault="00053B98" w:rsidP="00CD1B9E">
      <w:pPr>
        <w:pStyle w:val="1"/>
        <w:numPr>
          <w:ilvl w:val="0"/>
          <w:numId w:val="35"/>
        </w:numPr>
        <w:spacing w:line="360" w:lineRule="auto"/>
        <w:ind w:right="0"/>
        <w:rPr>
          <w:szCs w:val="24"/>
        </w:rPr>
      </w:pPr>
      <w:r>
        <w:rPr>
          <w:szCs w:val="24"/>
        </w:rPr>
        <w:t>таблицу, отражающую итоговую структуру выборки</w:t>
      </w:r>
      <w:r w:rsidR="00780564">
        <w:rPr>
          <w:szCs w:val="24"/>
        </w:rPr>
        <w:t xml:space="preserve">. </w:t>
      </w:r>
    </w:p>
    <w:p w14:paraId="4B7BD989" w14:textId="77777777" w:rsidR="00053B98" w:rsidRDefault="001F1925" w:rsidP="001F1925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right="0" w:firstLine="567"/>
        <w:rPr>
          <w:szCs w:val="24"/>
        </w:rPr>
      </w:pPr>
      <w:r w:rsidRPr="00C37589">
        <w:rPr>
          <w:szCs w:val="24"/>
        </w:rPr>
        <w:t xml:space="preserve">Каждое приложение должно начинаться с новой страницы с указанием в правом верхнем углу слова «Приложение» и иметь тематический заголовок. </w:t>
      </w:r>
      <w:r w:rsidR="00053B98">
        <w:rPr>
          <w:szCs w:val="24"/>
        </w:rPr>
        <w:t xml:space="preserve"> </w:t>
      </w:r>
    </w:p>
    <w:p w14:paraId="69553FE6" w14:textId="77777777" w:rsidR="001F1925" w:rsidRPr="00C37589" w:rsidRDefault="0095770E" w:rsidP="001F1925">
      <w:pPr>
        <w:pStyle w:val="1"/>
        <w:numPr>
          <w:ilvl w:val="0"/>
          <w:numId w:val="0"/>
        </w:numPr>
        <w:tabs>
          <w:tab w:val="num" w:pos="567"/>
        </w:tabs>
        <w:spacing w:line="360" w:lineRule="auto"/>
        <w:ind w:right="0" w:firstLine="567"/>
        <w:rPr>
          <w:szCs w:val="24"/>
        </w:rPr>
      </w:pPr>
      <w:r>
        <w:rPr>
          <w:szCs w:val="24"/>
        </w:rPr>
        <w:t xml:space="preserve"> В тексте необходимо давать ссылки на материалы пр</w:t>
      </w:r>
      <w:r w:rsidR="00B4069B">
        <w:rPr>
          <w:szCs w:val="24"/>
        </w:rPr>
        <w:t>и</w:t>
      </w:r>
      <w:r>
        <w:rPr>
          <w:szCs w:val="24"/>
        </w:rPr>
        <w:t>ложений.</w:t>
      </w:r>
    </w:p>
    <w:p w14:paraId="06814050" w14:textId="77777777" w:rsidR="00AF0F4E" w:rsidRPr="00780564" w:rsidRDefault="00925584">
      <w:pPr>
        <w:rPr>
          <w:b/>
        </w:rPr>
      </w:pPr>
      <w:r>
        <w:rPr>
          <w:b/>
        </w:rPr>
        <w:t>Критерии оценивания</w:t>
      </w:r>
      <w:r w:rsidR="001E3662">
        <w:rPr>
          <w:b/>
        </w:rPr>
        <w:t xml:space="preserve"> ВКР и магистерской диссертации</w:t>
      </w:r>
      <w:r>
        <w:rPr>
          <w:b/>
        </w:rPr>
        <w:t>.</w:t>
      </w:r>
    </w:p>
    <w:p w14:paraId="278CE3CD" w14:textId="77777777" w:rsidR="00925584" w:rsidRPr="00894246" w:rsidRDefault="00925584" w:rsidP="000A4E6C">
      <w:pPr>
        <w:numPr>
          <w:ilvl w:val="0"/>
          <w:numId w:val="8"/>
        </w:numPr>
        <w:spacing w:before="120"/>
      </w:pPr>
      <w:r w:rsidRPr="00894246">
        <w:lastRenderedPageBreak/>
        <w:t xml:space="preserve">Наличие и обоснованность исследовательской проблемы </w:t>
      </w:r>
    </w:p>
    <w:p w14:paraId="630C05CA" w14:textId="77777777" w:rsidR="00925584" w:rsidRPr="00894246" w:rsidRDefault="00925584" w:rsidP="000A4E6C">
      <w:pPr>
        <w:numPr>
          <w:ilvl w:val="0"/>
          <w:numId w:val="8"/>
        </w:numPr>
        <w:spacing w:before="120"/>
      </w:pPr>
      <w:r w:rsidRPr="00894246">
        <w:t>Корректность и обоснованность методологии (цель, задачи, гипотезы и т.п.)</w:t>
      </w:r>
    </w:p>
    <w:p w14:paraId="5F46F9D0" w14:textId="77777777" w:rsidR="00925584" w:rsidRPr="00894246" w:rsidRDefault="00925584" w:rsidP="000A4E6C">
      <w:pPr>
        <w:numPr>
          <w:ilvl w:val="0"/>
          <w:numId w:val="8"/>
        </w:numPr>
        <w:spacing w:before="120"/>
      </w:pPr>
      <w:r w:rsidRPr="00894246">
        <w:t xml:space="preserve">Корректность использования методов </w:t>
      </w:r>
      <w:r>
        <w:t>сбора</w:t>
      </w:r>
      <w:r w:rsidRPr="00894246">
        <w:t xml:space="preserve"> </w:t>
      </w:r>
      <w:r>
        <w:t xml:space="preserve">и </w:t>
      </w:r>
      <w:r w:rsidRPr="00894246">
        <w:t>анализа данных</w:t>
      </w:r>
    </w:p>
    <w:p w14:paraId="40EA7BD3" w14:textId="77777777" w:rsidR="00925584" w:rsidRPr="00894246" w:rsidRDefault="00925584" w:rsidP="000A4E6C">
      <w:pPr>
        <w:numPr>
          <w:ilvl w:val="0"/>
          <w:numId w:val="8"/>
        </w:numPr>
        <w:spacing w:before="120"/>
      </w:pPr>
      <w:r w:rsidRPr="00894246">
        <w:t>Широта охвата научных публикаций и глубина их проработки</w:t>
      </w:r>
    </w:p>
    <w:p w14:paraId="7E9D30A1" w14:textId="77777777" w:rsidR="00925584" w:rsidRPr="00894246" w:rsidRDefault="00925584" w:rsidP="000A4E6C">
      <w:pPr>
        <w:numPr>
          <w:ilvl w:val="0"/>
          <w:numId w:val="8"/>
        </w:numPr>
        <w:spacing w:before="120"/>
      </w:pPr>
      <w:r w:rsidRPr="00894246">
        <w:t>Логичность, последовательность изложения, ясность, точность формулировок</w:t>
      </w:r>
    </w:p>
    <w:p w14:paraId="6F5F8EAA" w14:textId="77777777" w:rsidR="00925584" w:rsidRPr="00894246" w:rsidRDefault="00925584" w:rsidP="000A4E6C">
      <w:pPr>
        <w:numPr>
          <w:ilvl w:val="0"/>
          <w:numId w:val="8"/>
        </w:numPr>
        <w:spacing w:before="120"/>
      </w:pPr>
      <w:r w:rsidRPr="00894246">
        <w:t>Содержательная интерпретация полученных результатов</w:t>
      </w:r>
    </w:p>
    <w:p w14:paraId="3FF10B77" w14:textId="77777777" w:rsidR="00925584" w:rsidRPr="00894246" w:rsidRDefault="00925584" w:rsidP="000A4E6C">
      <w:pPr>
        <w:numPr>
          <w:ilvl w:val="0"/>
          <w:numId w:val="8"/>
        </w:numPr>
        <w:spacing w:before="120"/>
      </w:pPr>
      <w:r w:rsidRPr="00894246">
        <w:t>Аккуратность оформления текста (включая ссылки, цитаты, графики, таблицы)</w:t>
      </w:r>
    </w:p>
    <w:p w14:paraId="1D51A9E0" w14:textId="77777777" w:rsidR="00925584" w:rsidRPr="00894246" w:rsidRDefault="00925584" w:rsidP="000A4E6C">
      <w:pPr>
        <w:numPr>
          <w:ilvl w:val="0"/>
          <w:numId w:val="8"/>
        </w:numPr>
        <w:spacing w:before="120"/>
      </w:pPr>
      <w:r w:rsidRPr="00894246">
        <w:t>Раскрытие темы, полнота изложения материала, взаимосвязь отдельных частей</w:t>
      </w:r>
      <w:r>
        <w:t xml:space="preserve"> (в том числе теоретической и эмпирической части)</w:t>
      </w:r>
    </w:p>
    <w:p w14:paraId="60EEC174" w14:textId="77777777" w:rsidR="00925584" w:rsidRPr="00894246" w:rsidRDefault="00925584" w:rsidP="000A4E6C">
      <w:pPr>
        <w:numPr>
          <w:ilvl w:val="0"/>
          <w:numId w:val="8"/>
        </w:numPr>
        <w:spacing w:before="120"/>
      </w:pPr>
      <w:r w:rsidRPr="00894246">
        <w:t>Новизна</w:t>
      </w:r>
      <w:r w:rsidR="00DE34E3">
        <w:t>, значимость</w:t>
      </w:r>
      <w:r w:rsidRPr="00894246">
        <w:t xml:space="preserve"> и оригинальность полученных результатов</w:t>
      </w:r>
    </w:p>
    <w:p w14:paraId="42805921" w14:textId="77777777" w:rsidR="009A49FE" w:rsidRDefault="009A49FE"/>
    <w:p w14:paraId="50E82699" w14:textId="77777777" w:rsidR="009A49FE" w:rsidRPr="00AF0F4E" w:rsidRDefault="009A49FE"/>
    <w:sectPr w:rsidR="009A49FE" w:rsidRPr="00AF0F4E" w:rsidSect="00CB4509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F5226" w14:textId="77777777" w:rsidR="00945101" w:rsidRDefault="00945101">
      <w:r>
        <w:separator/>
      </w:r>
    </w:p>
  </w:endnote>
  <w:endnote w:type="continuationSeparator" w:id="0">
    <w:p w14:paraId="6E21EF67" w14:textId="77777777" w:rsidR="00945101" w:rsidRDefault="0094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F47A" w14:textId="77777777" w:rsidR="00D47F49" w:rsidRDefault="00D47F49" w:rsidP="009E11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96D1ED" w14:textId="77777777" w:rsidR="00D47F49" w:rsidRDefault="00D47F49" w:rsidP="00DA06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251C" w14:textId="77777777" w:rsidR="00D47F49" w:rsidRDefault="00D47F49" w:rsidP="009E11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1B9E">
      <w:rPr>
        <w:rStyle w:val="a5"/>
        <w:noProof/>
      </w:rPr>
      <w:t>1</w:t>
    </w:r>
    <w:r>
      <w:rPr>
        <w:rStyle w:val="a5"/>
      </w:rPr>
      <w:fldChar w:fldCharType="end"/>
    </w:r>
  </w:p>
  <w:p w14:paraId="5D9C9B81" w14:textId="77777777" w:rsidR="00D47F49" w:rsidRDefault="00D47F49" w:rsidP="00DA06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07593" w14:textId="77777777" w:rsidR="00945101" w:rsidRDefault="00945101">
      <w:r>
        <w:separator/>
      </w:r>
    </w:p>
  </w:footnote>
  <w:footnote w:type="continuationSeparator" w:id="0">
    <w:p w14:paraId="7D78FAA5" w14:textId="77777777" w:rsidR="00945101" w:rsidRDefault="00945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1F0"/>
    <w:multiLevelType w:val="hybridMultilevel"/>
    <w:tmpl w:val="9D845A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E47E24"/>
    <w:multiLevelType w:val="hybridMultilevel"/>
    <w:tmpl w:val="F98ABD4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15F80"/>
    <w:multiLevelType w:val="multilevel"/>
    <w:tmpl w:val="19AA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E3B24"/>
    <w:multiLevelType w:val="hybridMultilevel"/>
    <w:tmpl w:val="4C02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A7483F4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07831"/>
    <w:multiLevelType w:val="hybridMultilevel"/>
    <w:tmpl w:val="1CF2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07B9B"/>
    <w:multiLevelType w:val="hybridMultilevel"/>
    <w:tmpl w:val="4C02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A7483F4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E3FE5"/>
    <w:multiLevelType w:val="hybridMultilevel"/>
    <w:tmpl w:val="65E2F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A7483F4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D69D3"/>
    <w:multiLevelType w:val="hybridMultilevel"/>
    <w:tmpl w:val="4394E0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D1439C"/>
    <w:multiLevelType w:val="hybridMultilevel"/>
    <w:tmpl w:val="E8FEE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F3D55"/>
    <w:multiLevelType w:val="hybridMultilevel"/>
    <w:tmpl w:val="E3C2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45A23"/>
    <w:multiLevelType w:val="hybridMultilevel"/>
    <w:tmpl w:val="8C32E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8F45AF"/>
    <w:multiLevelType w:val="hybridMultilevel"/>
    <w:tmpl w:val="1CF2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4B4B"/>
    <w:multiLevelType w:val="hybridMultilevel"/>
    <w:tmpl w:val="1CF2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42E80"/>
    <w:multiLevelType w:val="hybridMultilevel"/>
    <w:tmpl w:val="8892B6EC"/>
    <w:lvl w:ilvl="0" w:tplc="04190019">
      <w:start w:val="1"/>
      <w:numFmt w:val="lowerLetter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66F6308A"/>
    <w:multiLevelType w:val="hybridMultilevel"/>
    <w:tmpl w:val="91AE2810"/>
    <w:lvl w:ilvl="0" w:tplc="AF7A5C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E601D"/>
    <w:multiLevelType w:val="multilevel"/>
    <w:tmpl w:val="EBB2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BD184E"/>
    <w:multiLevelType w:val="hybridMultilevel"/>
    <w:tmpl w:val="4020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A67C0"/>
    <w:multiLevelType w:val="singleLevel"/>
    <w:tmpl w:val="4D04F156"/>
    <w:lvl w:ilvl="0">
      <w:numFmt w:val="bullet"/>
      <w:lvlText w:val="*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89B13B0"/>
    <w:multiLevelType w:val="hybridMultilevel"/>
    <w:tmpl w:val="E2EAA668"/>
    <w:lvl w:ilvl="0" w:tplc="CA94419A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Times New Roman" w:hAnsi="Times New Roman" w:cs="Times New Roman"/>
      </w:rPr>
    </w:lvl>
    <w:lvl w:ilvl="1" w:tplc="11A68D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4E446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1F2B6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F063D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D92F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59079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BC0D2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D8225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44973603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55679563">
    <w:abstractNumId w:val="14"/>
  </w:num>
  <w:num w:numId="3" w16cid:durableId="187311198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9573434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4953731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7625174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1869033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525627168">
    <w:abstractNumId w:val="8"/>
  </w:num>
  <w:num w:numId="9" w16cid:durableId="118830072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243295530">
    <w:abstractNumId w:val="17"/>
  </w:num>
  <w:num w:numId="11" w16cid:durableId="147792473">
    <w:abstractNumId w:val="7"/>
  </w:num>
  <w:num w:numId="12" w16cid:durableId="1708219949">
    <w:abstractNumId w:val="4"/>
  </w:num>
  <w:num w:numId="13" w16cid:durableId="1060791340">
    <w:abstractNumId w:val="12"/>
  </w:num>
  <w:num w:numId="14" w16cid:durableId="737443296">
    <w:abstractNumId w:val="1"/>
  </w:num>
  <w:num w:numId="15" w16cid:durableId="1117717789">
    <w:abstractNumId w:val="5"/>
  </w:num>
  <w:num w:numId="16" w16cid:durableId="1520046677">
    <w:abstractNumId w:val="13"/>
  </w:num>
  <w:num w:numId="17" w16cid:durableId="1588546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58736622">
    <w:abstractNumId w:val="6"/>
  </w:num>
  <w:num w:numId="19" w16cid:durableId="193766499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1869323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375592990">
    <w:abstractNumId w:val="9"/>
  </w:num>
  <w:num w:numId="22" w16cid:durableId="1906791834">
    <w:abstractNumId w:val="3"/>
  </w:num>
  <w:num w:numId="23" w16cid:durableId="95081814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3165655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13162620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720253808">
    <w:abstractNumId w:val="11"/>
  </w:num>
  <w:num w:numId="27" w16cid:durableId="29105986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90802750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07508557">
    <w:abstractNumId w:val="10"/>
  </w:num>
  <w:num w:numId="30" w16cid:durableId="82747917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709993029">
    <w:abstractNumId w:val="16"/>
  </w:num>
  <w:num w:numId="32" w16cid:durableId="191164840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2138840009">
    <w:abstractNumId w:val="2"/>
  </w:num>
  <w:num w:numId="34" w16cid:durableId="306514594">
    <w:abstractNumId w:val="15"/>
  </w:num>
  <w:num w:numId="35" w16cid:durableId="22041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4E"/>
    <w:rsid w:val="000063AB"/>
    <w:rsid w:val="00006E09"/>
    <w:rsid w:val="00007793"/>
    <w:rsid w:val="00007BD3"/>
    <w:rsid w:val="00013720"/>
    <w:rsid w:val="00013E29"/>
    <w:rsid w:val="000152F2"/>
    <w:rsid w:val="00015A18"/>
    <w:rsid w:val="00016994"/>
    <w:rsid w:val="0002133C"/>
    <w:rsid w:val="00024DFC"/>
    <w:rsid w:val="00025611"/>
    <w:rsid w:val="00025B4E"/>
    <w:rsid w:val="00032DB5"/>
    <w:rsid w:val="0003347A"/>
    <w:rsid w:val="0003382B"/>
    <w:rsid w:val="00036D17"/>
    <w:rsid w:val="00041776"/>
    <w:rsid w:val="000420C7"/>
    <w:rsid w:val="00046787"/>
    <w:rsid w:val="0005189C"/>
    <w:rsid w:val="00052350"/>
    <w:rsid w:val="00052E8A"/>
    <w:rsid w:val="00053B3A"/>
    <w:rsid w:val="00053B98"/>
    <w:rsid w:val="000547E1"/>
    <w:rsid w:val="000577AF"/>
    <w:rsid w:val="00060140"/>
    <w:rsid w:val="00060524"/>
    <w:rsid w:val="00060AE7"/>
    <w:rsid w:val="00063D7A"/>
    <w:rsid w:val="0006759F"/>
    <w:rsid w:val="00067D9A"/>
    <w:rsid w:val="00070DF6"/>
    <w:rsid w:val="00070EE7"/>
    <w:rsid w:val="00071740"/>
    <w:rsid w:val="0007415C"/>
    <w:rsid w:val="00074CE3"/>
    <w:rsid w:val="00077B8A"/>
    <w:rsid w:val="0008172A"/>
    <w:rsid w:val="000852A5"/>
    <w:rsid w:val="00086ECE"/>
    <w:rsid w:val="000875B3"/>
    <w:rsid w:val="00087AB8"/>
    <w:rsid w:val="00091303"/>
    <w:rsid w:val="00091777"/>
    <w:rsid w:val="000948F3"/>
    <w:rsid w:val="00095706"/>
    <w:rsid w:val="000961CF"/>
    <w:rsid w:val="00096715"/>
    <w:rsid w:val="00097810"/>
    <w:rsid w:val="000A4E6C"/>
    <w:rsid w:val="000A68AB"/>
    <w:rsid w:val="000A7BD4"/>
    <w:rsid w:val="000B56D5"/>
    <w:rsid w:val="000B7040"/>
    <w:rsid w:val="000B765E"/>
    <w:rsid w:val="000C2611"/>
    <w:rsid w:val="000C2E39"/>
    <w:rsid w:val="000C3988"/>
    <w:rsid w:val="000C415E"/>
    <w:rsid w:val="000C4261"/>
    <w:rsid w:val="000C74F7"/>
    <w:rsid w:val="000C7E09"/>
    <w:rsid w:val="000D20D0"/>
    <w:rsid w:val="000D4B17"/>
    <w:rsid w:val="000D5FB1"/>
    <w:rsid w:val="000D61BF"/>
    <w:rsid w:val="000D63D6"/>
    <w:rsid w:val="000D6416"/>
    <w:rsid w:val="000D7691"/>
    <w:rsid w:val="000D7B14"/>
    <w:rsid w:val="000E01AA"/>
    <w:rsid w:val="000E2941"/>
    <w:rsid w:val="000E3ECF"/>
    <w:rsid w:val="000E5305"/>
    <w:rsid w:val="000E53FE"/>
    <w:rsid w:val="000F0562"/>
    <w:rsid w:val="000F2151"/>
    <w:rsid w:val="000F31C3"/>
    <w:rsid w:val="000F390D"/>
    <w:rsid w:val="000F3E87"/>
    <w:rsid w:val="000F60F9"/>
    <w:rsid w:val="000F793C"/>
    <w:rsid w:val="0010016A"/>
    <w:rsid w:val="001009A3"/>
    <w:rsid w:val="0010161F"/>
    <w:rsid w:val="0010274C"/>
    <w:rsid w:val="001043B7"/>
    <w:rsid w:val="001066B0"/>
    <w:rsid w:val="00110AA3"/>
    <w:rsid w:val="00111D85"/>
    <w:rsid w:val="00112AC1"/>
    <w:rsid w:val="00113E07"/>
    <w:rsid w:val="00113E0F"/>
    <w:rsid w:val="001170DC"/>
    <w:rsid w:val="001210DF"/>
    <w:rsid w:val="001214B0"/>
    <w:rsid w:val="00121A9E"/>
    <w:rsid w:val="00121DF3"/>
    <w:rsid w:val="00127225"/>
    <w:rsid w:val="00131698"/>
    <w:rsid w:val="00132DCC"/>
    <w:rsid w:val="0013374A"/>
    <w:rsid w:val="00135420"/>
    <w:rsid w:val="00135474"/>
    <w:rsid w:val="001363C5"/>
    <w:rsid w:val="0013685C"/>
    <w:rsid w:val="00136DD6"/>
    <w:rsid w:val="0013743E"/>
    <w:rsid w:val="00137C45"/>
    <w:rsid w:val="00141D5F"/>
    <w:rsid w:val="001428CC"/>
    <w:rsid w:val="00143EC6"/>
    <w:rsid w:val="00145C06"/>
    <w:rsid w:val="00146CEE"/>
    <w:rsid w:val="00147750"/>
    <w:rsid w:val="0014785C"/>
    <w:rsid w:val="00151F54"/>
    <w:rsid w:val="00153892"/>
    <w:rsid w:val="001541F0"/>
    <w:rsid w:val="00154CB5"/>
    <w:rsid w:val="00154F3D"/>
    <w:rsid w:val="00155305"/>
    <w:rsid w:val="001555D0"/>
    <w:rsid w:val="00156E4C"/>
    <w:rsid w:val="0016623A"/>
    <w:rsid w:val="00167057"/>
    <w:rsid w:val="001674BE"/>
    <w:rsid w:val="00170174"/>
    <w:rsid w:val="001705CA"/>
    <w:rsid w:val="00170780"/>
    <w:rsid w:val="00171F03"/>
    <w:rsid w:val="00173A17"/>
    <w:rsid w:val="00174454"/>
    <w:rsid w:val="00174BF0"/>
    <w:rsid w:val="001774CB"/>
    <w:rsid w:val="00181AC0"/>
    <w:rsid w:val="00182247"/>
    <w:rsid w:val="00183DF9"/>
    <w:rsid w:val="00184629"/>
    <w:rsid w:val="00185BBB"/>
    <w:rsid w:val="001862C3"/>
    <w:rsid w:val="00187F46"/>
    <w:rsid w:val="00190CEC"/>
    <w:rsid w:val="00191DE1"/>
    <w:rsid w:val="00193101"/>
    <w:rsid w:val="001936CA"/>
    <w:rsid w:val="00193B3F"/>
    <w:rsid w:val="0019639C"/>
    <w:rsid w:val="001A1E9D"/>
    <w:rsid w:val="001A26D3"/>
    <w:rsid w:val="001A488F"/>
    <w:rsid w:val="001B3C4F"/>
    <w:rsid w:val="001B447C"/>
    <w:rsid w:val="001B54BC"/>
    <w:rsid w:val="001C2F2B"/>
    <w:rsid w:val="001C2FE1"/>
    <w:rsid w:val="001C339F"/>
    <w:rsid w:val="001C3B49"/>
    <w:rsid w:val="001C4556"/>
    <w:rsid w:val="001C59AB"/>
    <w:rsid w:val="001C6345"/>
    <w:rsid w:val="001D2880"/>
    <w:rsid w:val="001D5016"/>
    <w:rsid w:val="001D5706"/>
    <w:rsid w:val="001D5E48"/>
    <w:rsid w:val="001D682E"/>
    <w:rsid w:val="001D770F"/>
    <w:rsid w:val="001D7936"/>
    <w:rsid w:val="001E136B"/>
    <w:rsid w:val="001E3662"/>
    <w:rsid w:val="001E50D9"/>
    <w:rsid w:val="001E5FEB"/>
    <w:rsid w:val="001E6297"/>
    <w:rsid w:val="001E7C50"/>
    <w:rsid w:val="001F15E6"/>
    <w:rsid w:val="001F1925"/>
    <w:rsid w:val="001F3B01"/>
    <w:rsid w:val="001F6D34"/>
    <w:rsid w:val="001F75D7"/>
    <w:rsid w:val="0020040D"/>
    <w:rsid w:val="00203456"/>
    <w:rsid w:val="002050FB"/>
    <w:rsid w:val="00205A52"/>
    <w:rsid w:val="00205F8B"/>
    <w:rsid w:val="00206784"/>
    <w:rsid w:val="00206E12"/>
    <w:rsid w:val="0021074B"/>
    <w:rsid w:val="00210E66"/>
    <w:rsid w:val="00214877"/>
    <w:rsid w:val="00217D3C"/>
    <w:rsid w:val="0022009A"/>
    <w:rsid w:val="0023041A"/>
    <w:rsid w:val="00230C8B"/>
    <w:rsid w:val="002332C1"/>
    <w:rsid w:val="002372D9"/>
    <w:rsid w:val="00237698"/>
    <w:rsid w:val="00242801"/>
    <w:rsid w:val="00242E40"/>
    <w:rsid w:val="002440A9"/>
    <w:rsid w:val="00245207"/>
    <w:rsid w:val="00245214"/>
    <w:rsid w:val="00245522"/>
    <w:rsid w:val="00245B3A"/>
    <w:rsid w:val="002517B1"/>
    <w:rsid w:val="002531DF"/>
    <w:rsid w:val="002545AD"/>
    <w:rsid w:val="002554B7"/>
    <w:rsid w:val="0025707D"/>
    <w:rsid w:val="00262261"/>
    <w:rsid w:val="00270181"/>
    <w:rsid w:val="0027104D"/>
    <w:rsid w:val="002725BC"/>
    <w:rsid w:val="00272765"/>
    <w:rsid w:val="00273E20"/>
    <w:rsid w:val="00274C1F"/>
    <w:rsid w:val="002778E4"/>
    <w:rsid w:val="00282F14"/>
    <w:rsid w:val="00284CFF"/>
    <w:rsid w:val="0028595F"/>
    <w:rsid w:val="00285ED5"/>
    <w:rsid w:val="00286CAB"/>
    <w:rsid w:val="00287294"/>
    <w:rsid w:val="00287655"/>
    <w:rsid w:val="00287867"/>
    <w:rsid w:val="002910BE"/>
    <w:rsid w:val="00291CDC"/>
    <w:rsid w:val="00292442"/>
    <w:rsid w:val="002935B9"/>
    <w:rsid w:val="00294065"/>
    <w:rsid w:val="00294AE3"/>
    <w:rsid w:val="002A0585"/>
    <w:rsid w:val="002A07CA"/>
    <w:rsid w:val="002A11E2"/>
    <w:rsid w:val="002A225E"/>
    <w:rsid w:val="002A360E"/>
    <w:rsid w:val="002A5717"/>
    <w:rsid w:val="002A592A"/>
    <w:rsid w:val="002B010D"/>
    <w:rsid w:val="002B0BE9"/>
    <w:rsid w:val="002B0FC1"/>
    <w:rsid w:val="002B432C"/>
    <w:rsid w:val="002C1130"/>
    <w:rsid w:val="002C1739"/>
    <w:rsid w:val="002C2032"/>
    <w:rsid w:val="002C3507"/>
    <w:rsid w:val="002C36DD"/>
    <w:rsid w:val="002C3A4C"/>
    <w:rsid w:val="002C3BD3"/>
    <w:rsid w:val="002C43AD"/>
    <w:rsid w:val="002C7035"/>
    <w:rsid w:val="002D0AAF"/>
    <w:rsid w:val="002D3635"/>
    <w:rsid w:val="002D6BD3"/>
    <w:rsid w:val="002E0900"/>
    <w:rsid w:val="002E4549"/>
    <w:rsid w:val="002E55FB"/>
    <w:rsid w:val="002F0455"/>
    <w:rsid w:val="002F06FB"/>
    <w:rsid w:val="002F09CF"/>
    <w:rsid w:val="002F3E67"/>
    <w:rsid w:val="002F44EC"/>
    <w:rsid w:val="002F4B04"/>
    <w:rsid w:val="002F5406"/>
    <w:rsid w:val="002F59D0"/>
    <w:rsid w:val="002F66CE"/>
    <w:rsid w:val="0030202B"/>
    <w:rsid w:val="0030263F"/>
    <w:rsid w:val="00302744"/>
    <w:rsid w:val="0030536A"/>
    <w:rsid w:val="00305DC7"/>
    <w:rsid w:val="00306910"/>
    <w:rsid w:val="0030705F"/>
    <w:rsid w:val="00310428"/>
    <w:rsid w:val="003122C6"/>
    <w:rsid w:val="00316342"/>
    <w:rsid w:val="00321814"/>
    <w:rsid w:val="00321F37"/>
    <w:rsid w:val="00324133"/>
    <w:rsid w:val="00326AD7"/>
    <w:rsid w:val="003277D1"/>
    <w:rsid w:val="00330862"/>
    <w:rsid w:val="003325B1"/>
    <w:rsid w:val="0033391E"/>
    <w:rsid w:val="0033483B"/>
    <w:rsid w:val="0033487C"/>
    <w:rsid w:val="003367D7"/>
    <w:rsid w:val="003408F7"/>
    <w:rsid w:val="00342156"/>
    <w:rsid w:val="00342C20"/>
    <w:rsid w:val="0034359E"/>
    <w:rsid w:val="00344A84"/>
    <w:rsid w:val="00345548"/>
    <w:rsid w:val="0034743F"/>
    <w:rsid w:val="003522A5"/>
    <w:rsid w:val="00353192"/>
    <w:rsid w:val="0035555E"/>
    <w:rsid w:val="00355BD3"/>
    <w:rsid w:val="00356619"/>
    <w:rsid w:val="00357773"/>
    <w:rsid w:val="003578F0"/>
    <w:rsid w:val="003612A4"/>
    <w:rsid w:val="00361311"/>
    <w:rsid w:val="003614F5"/>
    <w:rsid w:val="00367B45"/>
    <w:rsid w:val="0037463E"/>
    <w:rsid w:val="003749AA"/>
    <w:rsid w:val="00375D6A"/>
    <w:rsid w:val="00377221"/>
    <w:rsid w:val="00377EB5"/>
    <w:rsid w:val="0038100C"/>
    <w:rsid w:val="00383ED8"/>
    <w:rsid w:val="00387C10"/>
    <w:rsid w:val="0039026B"/>
    <w:rsid w:val="00393CD5"/>
    <w:rsid w:val="00394870"/>
    <w:rsid w:val="003951E1"/>
    <w:rsid w:val="003974FD"/>
    <w:rsid w:val="003A4A10"/>
    <w:rsid w:val="003A534C"/>
    <w:rsid w:val="003A59EE"/>
    <w:rsid w:val="003A7435"/>
    <w:rsid w:val="003B0CF2"/>
    <w:rsid w:val="003B17BF"/>
    <w:rsid w:val="003B1CCA"/>
    <w:rsid w:val="003B255B"/>
    <w:rsid w:val="003B25B9"/>
    <w:rsid w:val="003B2B5A"/>
    <w:rsid w:val="003B3735"/>
    <w:rsid w:val="003B7FBD"/>
    <w:rsid w:val="003C206F"/>
    <w:rsid w:val="003C2075"/>
    <w:rsid w:val="003C2365"/>
    <w:rsid w:val="003C553C"/>
    <w:rsid w:val="003D0EB2"/>
    <w:rsid w:val="003D1256"/>
    <w:rsid w:val="003D46DF"/>
    <w:rsid w:val="003D510A"/>
    <w:rsid w:val="003D5AE9"/>
    <w:rsid w:val="003D74CA"/>
    <w:rsid w:val="003E09CD"/>
    <w:rsid w:val="003E1A0B"/>
    <w:rsid w:val="003E1A86"/>
    <w:rsid w:val="003E264D"/>
    <w:rsid w:val="003E2F61"/>
    <w:rsid w:val="003E7825"/>
    <w:rsid w:val="003E7864"/>
    <w:rsid w:val="003F46BE"/>
    <w:rsid w:val="003F5E58"/>
    <w:rsid w:val="003F7C59"/>
    <w:rsid w:val="00400008"/>
    <w:rsid w:val="004018A4"/>
    <w:rsid w:val="00412226"/>
    <w:rsid w:val="004134A2"/>
    <w:rsid w:val="004134BD"/>
    <w:rsid w:val="00414EE1"/>
    <w:rsid w:val="004157F7"/>
    <w:rsid w:val="00415D93"/>
    <w:rsid w:val="00417D3C"/>
    <w:rsid w:val="00420832"/>
    <w:rsid w:val="00421820"/>
    <w:rsid w:val="00424799"/>
    <w:rsid w:val="004248AD"/>
    <w:rsid w:val="004256A5"/>
    <w:rsid w:val="00427804"/>
    <w:rsid w:val="00430BA8"/>
    <w:rsid w:val="004326C7"/>
    <w:rsid w:val="00434F16"/>
    <w:rsid w:val="00435386"/>
    <w:rsid w:val="00435EA3"/>
    <w:rsid w:val="004365E6"/>
    <w:rsid w:val="00437AFC"/>
    <w:rsid w:val="00437C19"/>
    <w:rsid w:val="00440CA1"/>
    <w:rsid w:val="00441750"/>
    <w:rsid w:val="004427DA"/>
    <w:rsid w:val="00443436"/>
    <w:rsid w:val="00445343"/>
    <w:rsid w:val="00450B57"/>
    <w:rsid w:val="0045114F"/>
    <w:rsid w:val="00451FDD"/>
    <w:rsid w:val="00453680"/>
    <w:rsid w:val="004540AE"/>
    <w:rsid w:val="004541A6"/>
    <w:rsid w:val="00454D1A"/>
    <w:rsid w:val="00455461"/>
    <w:rsid w:val="004565FC"/>
    <w:rsid w:val="00456615"/>
    <w:rsid w:val="004603F7"/>
    <w:rsid w:val="004641DC"/>
    <w:rsid w:val="00465F4C"/>
    <w:rsid w:val="004677AE"/>
    <w:rsid w:val="00467AE6"/>
    <w:rsid w:val="004703AF"/>
    <w:rsid w:val="00473D9C"/>
    <w:rsid w:val="00473F7F"/>
    <w:rsid w:val="00476672"/>
    <w:rsid w:val="00477646"/>
    <w:rsid w:val="0048066A"/>
    <w:rsid w:val="00481ABD"/>
    <w:rsid w:val="004824BA"/>
    <w:rsid w:val="004828CE"/>
    <w:rsid w:val="004836E1"/>
    <w:rsid w:val="00484A66"/>
    <w:rsid w:val="004851AC"/>
    <w:rsid w:val="00486B43"/>
    <w:rsid w:val="0048708F"/>
    <w:rsid w:val="00491D7F"/>
    <w:rsid w:val="00492D8A"/>
    <w:rsid w:val="0049316E"/>
    <w:rsid w:val="004A38B9"/>
    <w:rsid w:val="004A5ADE"/>
    <w:rsid w:val="004B0DC1"/>
    <w:rsid w:val="004B1559"/>
    <w:rsid w:val="004B2780"/>
    <w:rsid w:val="004B3A4B"/>
    <w:rsid w:val="004B3F9A"/>
    <w:rsid w:val="004B4273"/>
    <w:rsid w:val="004B50B2"/>
    <w:rsid w:val="004B6757"/>
    <w:rsid w:val="004B6FC7"/>
    <w:rsid w:val="004B7D9D"/>
    <w:rsid w:val="004C01E4"/>
    <w:rsid w:val="004C138E"/>
    <w:rsid w:val="004C24F7"/>
    <w:rsid w:val="004C3075"/>
    <w:rsid w:val="004C3AF3"/>
    <w:rsid w:val="004C7CCA"/>
    <w:rsid w:val="004D1521"/>
    <w:rsid w:val="004D2465"/>
    <w:rsid w:val="004D296A"/>
    <w:rsid w:val="004D3BB2"/>
    <w:rsid w:val="004D55C5"/>
    <w:rsid w:val="004D6622"/>
    <w:rsid w:val="004D7C16"/>
    <w:rsid w:val="004E06AF"/>
    <w:rsid w:val="004E1A13"/>
    <w:rsid w:val="004E1C68"/>
    <w:rsid w:val="004E2447"/>
    <w:rsid w:val="004E3B80"/>
    <w:rsid w:val="004E55AD"/>
    <w:rsid w:val="004E64A2"/>
    <w:rsid w:val="004F0F06"/>
    <w:rsid w:val="004F262F"/>
    <w:rsid w:val="004F432E"/>
    <w:rsid w:val="004F558A"/>
    <w:rsid w:val="004F5A31"/>
    <w:rsid w:val="00501454"/>
    <w:rsid w:val="0050339C"/>
    <w:rsid w:val="0050372D"/>
    <w:rsid w:val="00503A60"/>
    <w:rsid w:val="00505B5E"/>
    <w:rsid w:val="00507DB8"/>
    <w:rsid w:val="00511C7B"/>
    <w:rsid w:val="00513288"/>
    <w:rsid w:val="005132E2"/>
    <w:rsid w:val="00513E92"/>
    <w:rsid w:val="0052083D"/>
    <w:rsid w:val="00520A8F"/>
    <w:rsid w:val="0052314F"/>
    <w:rsid w:val="00523727"/>
    <w:rsid w:val="005250EF"/>
    <w:rsid w:val="005270E6"/>
    <w:rsid w:val="00530568"/>
    <w:rsid w:val="0053257B"/>
    <w:rsid w:val="00533128"/>
    <w:rsid w:val="0053521B"/>
    <w:rsid w:val="00535612"/>
    <w:rsid w:val="00535722"/>
    <w:rsid w:val="00535C7E"/>
    <w:rsid w:val="00535F8A"/>
    <w:rsid w:val="00536382"/>
    <w:rsid w:val="005371DE"/>
    <w:rsid w:val="00537C42"/>
    <w:rsid w:val="005414D4"/>
    <w:rsid w:val="00541EF4"/>
    <w:rsid w:val="00542E53"/>
    <w:rsid w:val="005455D6"/>
    <w:rsid w:val="00547434"/>
    <w:rsid w:val="005538BA"/>
    <w:rsid w:val="00555941"/>
    <w:rsid w:val="005566C0"/>
    <w:rsid w:val="005605E2"/>
    <w:rsid w:val="005639BD"/>
    <w:rsid w:val="005651BD"/>
    <w:rsid w:val="005653DD"/>
    <w:rsid w:val="005662DC"/>
    <w:rsid w:val="00567A1E"/>
    <w:rsid w:val="0057215B"/>
    <w:rsid w:val="00572C1A"/>
    <w:rsid w:val="005734D7"/>
    <w:rsid w:val="00573589"/>
    <w:rsid w:val="005740A0"/>
    <w:rsid w:val="00574204"/>
    <w:rsid w:val="005743F0"/>
    <w:rsid w:val="005764DB"/>
    <w:rsid w:val="00576976"/>
    <w:rsid w:val="005777CC"/>
    <w:rsid w:val="0058134C"/>
    <w:rsid w:val="00581CA6"/>
    <w:rsid w:val="005823AB"/>
    <w:rsid w:val="00585FED"/>
    <w:rsid w:val="00592855"/>
    <w:rsid w:val="005947F7"/>
    <w:rsid w:val="005966DD"/>
    <w:rsid w:val="00597A09"/>
    <w:rsid w:val="00597A8D"/>
    <w:rsid w:val="005A06AA"/>
    <w:rsid w:val="005A16C2"/>
    <w:rsid w:val="005A20B1"/>
    <w:rsid w:val="005A20FC"/>
    <w:rsid w:val="005A3CDB"/>
    <w:rsid w:val="005A3EF9"/>
    <w:rsid w:val="005A57D8"/>
    <w:rsid w:val="005A6971"/>
    <w:rsid w:val="005A6CBA"/>
    <w:rsid w:val="005B02AA"/>
    <w:rsid w:val="005B13C6"/>
    <w:rsid w:val="005B14FC"/>
    <w:rsid w:val="005B196E"/>
    <w:rsid w:val="005B25AB"/>
    <w:rsid w:val="005B5647"/>
    <w:rsid w:val="005B605E"/>
    <w:rsid w:val="005B7DA9"/>
    <w:rsid w:val="005B7EB2"/>
    <w:rsid w:val="005C416F"/>
    <w:rsid w:val="005C59F4"/>
    <w:rsid w:val="005C6F9C"/>
    <w:rsid w:val="005C72B3"/>
    <w:rsid w:val="005D0CFF"/>
    <w:rsid w:val="005D3519"/>
    <w:rsid w:val="005D36F1"/>
    <w:rsid w:val="005D4BFA"/>
    <w:rsid w:val="005D54B5"/>
    <w:rsid w:val="005D7E05"/>
    <w:rsid w:val="005E1DBE"/>
    <w:rsid w:val="005E287F"/>
    <w:rsid w:val="005E39CB"/>
    <w:rsid w:val="005E40AE"/>
    <w:rsid w:val="005E430A"/>
    <w:rsid w:val="005E6C82"/>
    <w:rsid w:val="005F3ABA"/>
    <w:rsid w:val="005F4BDB"/>
    <w:rsid w:val="005F58E0"/>
    <w:rsid w:val="005F62D7"/>
    <w:rsid w:val="005F7804"/>
    <w:rsid w:val="00600614"/>
    <w:rsid w:val="00600FE0"/>
    <w:rsid w:val="006011F4"/>
    <w:rsid w:val="00601EA8"/>
    <w:rsid w:val="006022B4"/>
    <w:rsid w:val="00604E77"/>
    <w:rsid w:val="0060516A"/>
    <w:rsid w:val="00605686"/>
    <w:rsid w:val="006062E2"/>
    <w:rsid w:val="00606B71"/>
    <w:rsid w:val="00607D0B"/>
    <w:rsid w:val="00607E0C"/>
    <w:rsid w:val="006112A3"/>
    <w:rsid w:val="00612185"/>
    <w:rsid w:val="006121EF"/>
    <w:rsid w:val="00614780"/>
    <w:rsid w:val="00614DFB"/>
    <w:rsid w:val="00615335"/>
    <w:rsid w:val="0061626F"/>
    <w:rsid w:val="00616ADC"/>
    <w:rsid w:val="00621A18"/>
    <w:rsid w:val="0062398E"/>
    <w:rsid w:val="00623B15"/>
    <w:rsid w:val="006243DD"/>
    <w:rsid w:val="00625180"/>
    <w:rsid w:val="00632235"/>
    <w:rsid w:val="00633D9A"/>
    <w:rsid w:val="0063536D"/>
    <w:rsid w:val="006378E5"/>
    <w:rsid w:val="00641877"/>
    <w:rsid w:val="0064254C"/>
    <w:rsid w:val="00643089"/>
    <w:rsid w:val="006438FC"/>
    <w:rsid w:val="00643E2B"/>
    <w:rsid w:val="00646372"/>
    <w:rsid w:val="00647DE0"/>
    <w:rsid w:val="00650237"/>
    <w:rsid w:val="006503B8"/>
    <w:rsid w:val="0065181E"/>
    <w:rsid w:val="006522EB"/>
    <w:rsid w:val="006537D9"/>
    <w:rsid w:val="00653F01"/>
    <w:rsid w:val="006554F7"/>
    <w:rsid w:val="0065625C"/>
    <w:rsid w:val="0066075E"/>
    <w:rsid w:val="006635CC"/>
    <w:rsid w:val="0066427B"/>
    <w:rsid w:val="0067148F"/>
    <w:rsid w:val="00673F8C"/>
    <w:rsid w:val="00674BBE"/>
    <w:rsid w:val="00676215"/>
    <w:rsid w:val="00676907"/>
    <w:rsid w:val="00677C41"/>
    <w:rsid w:val="00682CD1"/>
    <w:rsid w:val="00682F3C"/>
    <w:rsid w:val="00684D9C"/>
    <w:rsid w:val="00685173"/>
    <w:rsid w:val="0068611F"/>
    <w:rsid w:val="00687390"/>
    <w:rsid w:val="00690B6E"/>
    <w:rsid w:val="006915E0"/>
    <w:rsid w:val="00692918"/>
    <w:rsid w:val="00693E0B"/>
    <w:rsid w:val="006948EF"/>
    <w:rsid w:val="0069555C"/>
    <w:rsid w:val="00696AC6"/>
    <w:rsid w:val="006A0E68"/>
    <w:rsid w:val="006A45B8"/>
    <w:rsid w:val="006A6DD0"/>
    <w:rsid w:val="006B0484"/>
    <w:rsid w:val="006B1345"/>
    <w:rsid w:val="006B19D8"/>
    <w:rsid w:val="006B7567"/>
    <w:rsid w:val="006C0D70"/>
    <w:rsid w:val="006C18EE"/>
    <w:rsid w:val="006C19E9"/>
    <w:rsid w:val="006C2E06"/>
    <w:rsid w:val="006C3E8D"/>
    <w:rsid w:val="006C5CFA"/>
    <w:rsid w:val="006C5D46"/>
    <w:rsid w:val="006C652E"/>
    <w:rsid w:val="006C6A1C"/>
    <w:rsid w:val="006C6BB1"/>
    <w:rsid w:val="006C6CFD"/>
    <w:rsid w:val="006C724F"/>
    <w:rsid w:val="006D02C3"/>
    <w:rsid w:val="006D2882"/>
    <w:rsid w:val="006D3A8E"/>
    <w:rsid w:val="006D7B01"/>
    <w:rsid w:val="006E0024"/>
    <w:rsid w:val="006E023E"/>
    <w:rsid w:val="006E5708"/>
    <w:rsid w:val="006E6834"/>
    <w:rsid w:val="006F03EF"/>
    <w:rsid w:val="006F0B7F"/>
    <w:rsid w:val="006F16E3"/>
    <w:rsid w:val="006F23AF"/>
    <w:rsid w:val="006F275E"/>
    <w:rsid w:val="006F3C72"/>
    <w:rsid w:val="006F41B1"/>
    <w:rsid w:val="006F41C7"/>
    <w:rsid w:val="006F4D62"/>
    <w:rsid w:val="006F6F25"/>
    <w:rsid w:val="0070096C"/>
    <w:rsid w:val="00701C3A"/>
    <w:rsid w:val="007024BE"/>
    <w:rsid w:val="007026AA"/>
    <w:rsid w:val="0070281E"/>
    <w:rsid w:val="00710841"/>
    <w:rsid w:val="00711C36"/>
    <w:rsid w:val="007139D0"/>
    <w:rsid w:val="0071552E"/>
    <w:rsid w:val="00715F01"/>
    <w:rsid w:val="00720715"/>
    <w:rsid w:val="00722446"/>
    <w:rsid w:val="00723341"/>
    <w:rsid w:val="007261A5"/>
    <w:rsid w:val="00726AA1"/>
    <w:rsid w:val="007275E7"/>
    <w:rsid w:val="007277C5"/>
    <w:rsid w:val="00732534"/>
    <w:rsid w:val="00732653"/>
    <w:rsid w:val="00732990"/>
    <w:rsid w:val="00732B62"/>
    <w:rsid w:val="0073354F"/>
    <w:rsid w:val="007351D4"/>
    <w:rsid w:val="00735D0E"/>
    <w:rsid w:val="007367A0"/>
    <w:rsid w:val="007369BC"/>
    <w:rsid w:val="007373E8"/>
    <w:rsid w:val="00737838"/>
    <w:rsid w:val="0074145F"/>
    <w:rsid w:val="00741DE1"/>
    <w:rsid w:val="0074255D"/>
    <w:rsid w:val="00742C2D"/>
    <w:rsid w:val="00742EE2"/>
    <w:rsid w:val="007448A2"/>
    <w:rsid w:val="00744F5F"/>
    <w:rsid w:val="007458D8"/>
    <w:rsid w:val="00746AEF"/>
    <w:rsid w:val="007473D9"/>
    <w:rsid w:val="00747DE9"/>
    <w:rsid w:val="00750179"/>
    <w:rsid w:val="007502D2"/>
    <w:rsid w:val="00751C12"/>
    <w:rsid w:val="00753E30"/>
    <w:rsid w:val="0075511A"/>
    <w:rsid w:val="0075661F"/>
    <w:rsid w:val="00756AEF"/>
    <w:rsid w:val="00761B40"/>
    <w:rsid w:val="00762B10"/>
    <w:rsid w:val="0076575D"/>
    <w:rsid w:val="00766A63"/>
    <w:rsid w:val="00766C7B"/>
    <w:rsid w:val="00772EE3"/>
    <w:rsid w:val="007802BD"/>
    <w:rsid w:val="00780564"/>
    <w:rsid w:val="007808F8"/>
    <w:rsid w:val="00782051"/>
    <w:rsid w:val="00782E77"/>
    <w:rsid w:val="00783FEC"/>
    <w:rsid w:val="007841E0"/>
    <w:rsid w:val="0078479D"/>
    <w:rsid w:val="00784B33"/>
    <w:rsid w:val="00784C33"/>
    <w:rsid w:val="00787D6C"/>
    <w:rsid w:val="007940E3"/>
    <w:rsid w:val="0079411E"/>
    <w:rsid w:val="0079431C"/>
    <w:rsid w:val="00794607"/>
    <w:rsid w:val="00794CA9"/>
    <w:rsid w:val="00795AE7"/>
    <w:rsid w:val="00796951"/>
    <w:rsid w:val="00797730"/>
    <w:rsid w:val="007A1222"/>
    <w:rsid w:val="007A25A0"/>
    <w:rsid w:val="007A2E1A"/>
    <w:rsid w:val="007A3497"/>
    <w:rsid w:val="007A38AD"/>
    <w:rsid w:val="007A760B"/>
    <w:rsid w:val="007B09B5"/>
    <w:rsid w:val="007B0AA1"/>
    <w:rsid w:val="007B15BE"/>
    <w:rsid w:val="007B2191"/>
    <w:rsid w:val="007B3B0A"/>
    <w:rsid w:val="007B3FE8"/>
    <w:rsid w:val="007B41A6"/>
    <w:rsid w:val="007B7CE9"/>
    <w:rsid w:val="007B7D4B"/>
    <w:rsid w:val="007C1821"/>
    <w:rsid w:val="007C2075"/>
    <w:rsid w:val="007C2932"/>
    <w:rsid w:val="007C47E7"/>
    <w:rsid w:val="007C5E62"/>
    <w:rsid w:val="007C7D42"/>
    <w:rsid w:val="007C7DBF"/>
    <w:rsid w:val="007C7F48"/>
    <w:rsid w:val="007D17BC"/>
    <w:rsid w:val="007D1E45"/>
    <w:rsid w:val="007D742B"/>
    <w:rsid w:val="007E04FA"/>
    <w:rsid w:val="007E5C39"/>
    <w:rsid w:val="007E6290"/>
    <w:rsid w:val="007F1C6F"/>
    <w:rsid w:val="007F4492"/>
    <w:rsid w:val="007F4EB0"/>
    <w:rsid w:val="007F52CB"/>
    <w:rsid w:val="00800471"/>
    <w:rsid w:val="00801881"/>
    <w:rsid w:val="00801900"/>
    <w:rsid w:val="00801DEC"/>
    <w:rsid w:val="00803A55"/>
    <w:rsid w:val="00803BDF"/>
    <w:rsid w:val="00805D24"/>
    <w:rsid w:val="00806444"/>
    <w:rsid w:val="00806B8F"/>
    <w:rsid w:val="008076BF"/>
    <w:rsid w:val="00807913"/>
    <w:rsid w:val="008115F7"/>
    <w:rsid w:val="00813E24"/>
    <w:rsid w:val="00814A6C"/>
    <w:rsid w:val="00815543"/>
    <w:rsid w:val="00815D63"/>
    <w:rsid w:val="00815DE4"/>
    <w:rsid w:val="00816E68"/>
    <w:rsid w:val="00817658"/>
    <w:rsid w:val="0082174C"/>
    <w:rsid w:val="00824FC3"/>
    <w:rsid w:val="00825810"/>
    <w:rsid w:val="0082584E"/>
    <w:rsid w:val="00825AB2"/>
    <w:rsid w:val="00832985"/>
    <w:rsid w:val="0083376E"/>
    <w:rsid w:val="00833D17"/>
    <w:rsid w:val="00834358"/>
    <w:rsid w:val="00835451"/>
    <w:rsid w:val="008357E5"/>
    <w:rsid w:val="00840837"/>
    <w:rsid w:val="00840973"/>
    <w:rsid w:val="00841EDA"/>
    <w:rsid w:val="00842281"/>
    <w:rsid w:val="008441E4"/>
    <w:rsid w:val="00845268"/>
    <w:rsid w:val="008454C4"/>
    <w:rsid w:val="00845A60"/>
    <w:rsid w:val="00846394"/>
    <w:rsid w:val="00846A4E"/>
    <w:rsid w:val="00852F6F"/>
    <w:rsid w:val="00855DA5"/>
    <w:rsid w:val="00855E6E"/>
    <w:rsid w:val="00860655"/>
    <w:rsid w:val="00860ED1"/>
    <w:rsid w:val="00862393"/>
    <w:rsid w:val="00862F12"/>
    <w:rsid w:val="00864168"/>
    <w:rsid w:val="00864C7D"/>
    <w:rsid w:val="008651C8"/>
    <w:rsid w:val="00866693"/>
    <w:rsid w:val="00866796"/>
    <w:rsid w:val="00867188"/>
    <w:rsid w:val="00867AD8"/>
    <w:rsid w:val="008706B1"/>
    <w:rsid w:val="00873A88"/>
    <w:rsid w:val="00874860"/>
    <w:rsid w:val="00875095"/>
    <w:rsid w:val="00876445"/>
    <w:rsid w:val="0088079D"/>
    <w:rsid w:val="00881016"/>
    <w:rsid w:val="0088365E"/>
    <w:rsid w:val="008836AC"/>
    <w:rsid w:val="00885D9D"/>
    <w:rsid w:val="00886571"/>
    <w:rsid w:val="00886952"/>
    <w:rsid w:val="0088794C"/>
    <w:rsid w:val="00891154"/>
    <w:rsid w:val="00895F8E"/>
    <w:rsid w:val="008969A5"/>
    <w:rsid w:val="008975FC"/>
    <w:rsid w:val="008A0B27"/>
    <w:rsid w:val="008A0B8D"/>
    <w:rsid w:val="008A2390"/>
    <w:rsid w:val="008A294D"/>
    <w:rsid w:val="008A3EC8"/>
    <w:rsid w:val="008A45BE"/>
    <w:rsid w:val="008A55DA"/>
    <w:rsid w:val="008A5CCA"/>
    <w:rsid w:val="008A5CCD"/>
    <w:rsid w:val="008B0CE6"/>
    <w:rsid w:val="008B16A0"/>
    <w:rsid w:val="008B1A15"/>
    <w:rsid w:val="008B2430"/>
    <w:rsid w:val="008B433C"/>
    <w:rsid w:val="008B64C7"/>
    <w:rsid w:val="008C091F"/>
    <w:rsid w:val="008C2F17"/>
    <w:rsid w:val="008C314A"/>
    <w:rsid w:val="008C3410"/>
    <w:rsid w:val="008C4344"/>
    <w:rsid w:val="008C478E"/>
    <w:rsid w:val="008C7525"/>
    <w:rsid w:val="008C7583"/>
    <w:rsid w:val="008D09D7"/>
    <w:rsid w:val="008D15FF"/>
    <w:rsid w:val="008D214C"/>
    <w:rsid w:val="008D57B9"/>
    <w:rsid w:val="008E05C0"/>
    <w:rsid w:val="008E1AF1"/>
    <w:rsid w:val="008E2D55"/>
    <w:rsid w:val="008E3596"/>
    <w:rsid w:val="008E557D"/>
    <w:rsid w:val="008F384C"/>
    <w:rsid w:val="008F5AC4"/>
    <w:rsid w:val="008F5EF9"/>
    <w:rsid w:val="008F7227"/>
    <w:rsid w:val="008F75C8"/>
    <w:rsid w:val="008F7AC2"/>
    <w:rsid w:val="009043C8"/>
    <w:rsid w:val="009059F4"/>
    <w:rsid w:val="00910528"/>
    <w:rsid w:val="00911993"/>
    <w:rsid w:val="00911A00"/>
    <w:rsid w:val="00912F2D"/>
    <w:rsid w:val="00917C1C"/>
    <w:rsid w:val="00920CC9"/>
    <w:rsid w:val="00921285"/>
    <w:rsid w:val="009212DC"/>
    <w:rsid w:val="00923E2C"/>
    <w:rsid w:val="00925584"/>
    <w:rsid w:val="00926998"/>
    <w:rsid w:val="009339D7"/>
    <w:rsid w:val="00933BCE"/>
    <w:rsid w:val="0093587D"/>
    <w:rsid w:val="0094030C"/>
    <w:rsid w:val="0094089F"/>
    <w:rsid w:val="00940986"/>
    <w:rsid w:val="00940DDD"/>
    <w:rsid w:val="00944751"/>
    <w:rsid w:val="00945101"/>
    <w:rsid w:val="00945494"/>
    <w:rsid w:val="00946012"/>
    <w:rsid w:val="009504DE"/>
    <w:rsid w:val="00951AD1"/>
    <w:rsid w:val="00953937"/>
    <w:rsid w:val="00955AFA"/>
    <w:rsid w:val="00956653"/>
    <w:rsid w:val="0095770E"/>
    <w:rsid w:val="00960C4E"/>
    <w:rsid w:val="00960E96"/>
    <w:rsid w:val="009638C5"/>
    <w:rsid w:val="00963A8F"/>
    <w:rsid w:val="00964BED"/>
    <w:rsid w:val="0096617F"/>
    <w:rsid w:val="00966570"/>
    <w:rsid w:val="0097099D"/>
    <w:rsid w:val="0097266C"/>
    <w:rsid w:val="00973425"/>
    <w:rsid w:val="009763F8"/>
    <w:rsid w:val="009765B8"/>
    <w:rsid w:val="00977110"/>
    <w:rsid w:val="00982A6E"/>
    <w:rsid w:val="009833B8"/>
    <w:rsid w:val="00984182"/>
    <w:rsid w:val="00987B9F"/>
    <w:rsid w:val="00987C3C"/>
    <w:rsid w:val="00991622"/>
    <w:rsid w:val="009920AB"/>
    <w:rsid w:val="00994076"/>
    <w:rsid w:val="00994381"/>
    <w:rsid w:val="00997A28"/>
    <w:rsid w:val="009A035D"/>
    <w:rsid w:val="009A16DA"/>
    <w:rsid w:val="009A49FE"/>
    <w:rsid w:val="009B16B2"/>
    <w:rsid w:val="009B1CEE"/>
    <w:rsid w:val="009B20A1"/>
    <w:rsid w:val="009B2BFD"/>
    <w:rsid w:val="009B3E9D"/>
    <w:rsid w:val="009B4AD3"/>
    <w:rsid w:val="009B4BD6"/>
    <w:rsid w:val="009C01B7"/>
    <w:rsid w:val="009C43DF"/>
    <w:rsid w:val="009C4FBC"/>
    <w:rsid w:val="009C5F75"/>
    <w:rsid w:val="009C76EF"/>
    <w:rsid w:val="009C7EB3"/>
    <w:rsid w:val="009D0C38"/>
    <w:rsid w:val="009D1258"/>
    <w:rsid w:val="009D571D"/>
    <w:rsid w:val="009E11FE"/>
    <w:rsid w:val="009E2046"/>
    <w:rsid w:val="009E48EC"/>
    <w:rsid w:val="009E5EB4"/>
    <w:rsid w:val="009E7407"/>
    <w:rsid w:val="009F05C1"/>
    <w:rsid w:val="009F4A4C"/>
    <w:rsid w:val="009F5DD5"/>
    <w:rsid w:val="00A00346"/>
    <w:rsid w:val="00A018D4"/>
    <w:rsid w:val="00A029CB"/>
    <w:rsid w:val="00A05366"/>
    <w:rsid w:val="00A05BDE"/>
    <w:rsid w:val="00A063B0"/>
    <w:rsid w:val="00A0700D"/>
    <w:rsid w:val="00A10344"/>
    <w:rsid w:val="00A104E6"/>
    <w:rsid w:val="00A131A7"/>
    <w:rsid w:val="00A1684E"/>
    <w:rsid w:val="00A171B0"/>
    <w:rsid w:val="00A173D8"/>
    <w:rsid w:val="00A2024F"/>
    <w:rsid w:val="00A22AF1"/>
    <w:rsid w:val="00A23660"/>
    <w:rsid w:val="00A24C76"/>
    <w:rsid w:val="00A2546A"/>
    <w:rsid w:val="00A25A19"/>
    <w:rsid w:val="00A25A36"/>
    <w:rsid w:val="00A27217"/>
    <w:rsid w:val="00A30B89"/>
    <w:rsid w:val="00A31E93"/>
    <w:rsid w:val="00A32BA7"/>
    <w:rsid w:val="00A3463D"/>
    <w:rsid w:val="00A369E1"/>
    <w:rsid w:val="00A37F43"/>
    <w:rsid w:val="00A41CBC"/>
    <w:rsid w:val="00A42BDB"/>
    <w:rsid w:val="00A43911"/>
    <w:rsid w:val="00A44582"/>
    <w:rsid w:val="00A44C62"/>
    <w:rsid w:val="00A45904"/>
    <w:rsid w:val="00A45960"/>
    <w:rsid w:val="00A45D2F"/>
    <w:rsid w:val="00A468CB"/>
    <w:rsid w:val="00A46FAC"/>
    <w:rsid w:val="00A509A1"/>
    <w:rsid w:val="00A51B9C"/>
    <w:rsid w:val="00A604BB"/>
    <w:rsid w:val="00A616E1"/>
    <w:rsid w:val="00A65658"/>
    <w:rsid w:val="00A65E80"/>
    <w:rsid w:val="00A665F9"/>
    <w:rsid w:val="00A67145"/>
    <w:rsid w:val="00A70D2E"/>
    <w:rsid w:val="00A72464"/>
    <w:rsid w:val="00A72DC5"/>
    <w:rsid w:val="00A73140"/>
    <w:rsid w:val="00A74090"/>
    <w:rsid w:val="00A74563"/>
    <w:rsid w:val="00A7467F"/>
    <w:rsid w:val="00A75B2D"/>
    <w:rsid w:val="00A75DDE"/>
    <w:rsid w:val="00A820A4"/>
    <w:rsid w:val="00A8282E"/>
    <w:rsid w:val="00A82E73"/>
    <w:rsid w:val="00A834C3"/>
    <w:rsid w:val="00A842A5"/>
    <w:rsid w:val="00A91594"/>
    <w:rsid w:val="00A91E2B"/>
    <w:rsid w:val="00A9473D"/>
    <w:rsid w:val="00A9484B"/>
    <w:rsid w:val="00AA0742"/>
    <w:rsid w:val="00AA075A"/>
    <w:rsid w:val="00AA0BEC"/>
    <w:rsid w:val="00AA0D1D"/>
    <w:rsid w:val="00AA1804"/>
    <w:rsid w:val="00AA3068"/>
    <w:rsid w:val="00AA5EEF"/>
    <w:rsid w:val="00AB1162"/>
    <w:rsid w:val="00AB1233"/>
    <w:rsid w:val="00AB12A6"/>
    <w:rsid w:val="00AB2F43"/>
    <w:rsid w:val="00AB342F"/>
    <w:rsid w:val="00AB4205"/>
    <w:rsid w:val="00AB518C"/>
    <w:rsid w:val="00AB6591"/>
    <w:rsid w:val="00AC0EAA"/>
    <w:rsid w:val="00AC0EDE"/>
    <w:rsid w:val="00AC2289"/>
    <w:rsid w:val="00AC2425"/>
    <w:rsid w:val="00AC2627"/>
    <w:rsid w:val="00AC2686"/>
    <w:rsid w:val="00AC26F4"/>
    <w:rsid w:val="00AC2C84"/>
    <w:rsid w:val="00AC3678"/>
    <w:rsid w:val="00AC4B5B"/>
    <w:rsid w:val="00AD04DA"/>
    <w:rsid w:val="00AD1782"/>
    <w:rsid w:val="00AD1EC8"/>
    <w:rsid w:val="00AD22EA"/>
    <w:rsid w:val="00AD27A9"/>
    <w:rsid w:val="00AD3900"/>
    <w:rsid w:val="00AD40A3"/>
    <w:rsid w:val="00AE0325"/>
    <w:rsid w:val="00AE28FE"/>
    <w:rsid w:val="00AE309F"/>
    <w:rsid w:val="00AF0F4E"/>
    <w:rsid w:val="00B02EDF"/>
    <w:rsid w:val="00B036AF"/>
    <w:rsid w:val="00B04053"/>
    <w:rsid w:val="00B0420F"/>
    <w:rsid w:val="00B0538A"/>
    <w:rsid w:val="00B05898"/>
    <w:rsid w:val="00B05E82"/>
    <w:rsid w:val="00B0717E"/>
    <w:rsid w:val="00B0766C"/>
    <w:rsid w:val="00B10A8B"/>
    <w:rsid w:val="00B1192D"/>
    <w:rsid w:val="00B131D1"/>
    <w:rsid w:val="00B15FCB"/>
    <w:rsid w:val="00B1658B"/>
    <w:rsid w:val="00B20AD3"/>
    <w:rsid w:val="00B21EDE"/>
    <w:rsid w:val="00B237C4"/>
    <w:rsid w:val="00B254C6"/>
    <w:rsid w:val="00B25E1E"/>
    <w:rsid w:val="00B277D9"/>
    <w:rsid w:val="00B30ED2"/>
    <w:rsid w:val="00B313D3"/>
    <w:rsid w:val="00B324E4"/>
    <w:rsid w:val="00B3341C"/>
    <w:rsid w:val="00B33932"/>
    <w:rsid w:val="00B35C9C"/>
    <w:rsid w:val="00B35CEA"/>
    <w:rsid w:val="00B36E24"/>
    <w:rsid w:val="00B37872"/>
    <w:rsid w:val="00B4069B"/>
    <w:rsid w:val="00B40963"/>
    <w:rsid w:val="00B430BF"/>
    <w:rsid w:val="00B446A8"/>
    <w:rsid w:val="00B44A94"/>
    <w:rsid w:val="00B46264"/>
    <w:rsid w:val="00B46A9D"/>
    <w:rsid w:val="00B4768D"/>
    <w:rsid w:val="00B5122B"/>
    <w:rsid w:val="00B520BA"/>
    <w:rsid w:val="00B5290E"/>
    <w:rsid w:val="00B547F5"/>
    <w:rsid w:val="00B57E21"/>
    <w:rsid w:val="00B57EAC"/>
    <w:rsid w:val="00B61121"/>
    <w:rsid w:val="00B611AE"/>
    <w:rsid w:val="00B61898"/>
    <w:rsid w:val="00B716D1"/>
    <w:rsid w:val="00B71892"/>
    <w:rsid w:val="00B75EEA"/>
    <w:rsid w:val="00B76925"/>
    <w:rsid w:val="00B769B7"/>
    <w:rsid w:val="00B77784"/>
    <w:rsid w:val="00B81613"/>
    <w:rsid w:val="00B84877"/>
    <w:rsid w:val="00B84F9D"/>
    <w:rsid w:val="00B85258"/>
    <w:rsid w:val="00B85351"/>
    <w:rsid w:val="00B86966"/>
    <w:rsid w:val="00B86C6C"/>
    <w:rsid w:val="00B87590"/>
    <w:rsid w:val="00B911FF"/>
    <w:rsid w:val="00B9171F"/>
    <w:rsid w:val="00B95534"/>
    <w:rsid w:val="00B95D0F"/>
    <w:rsid w:val="00BA0AD0"/>
    <w:rsid w:val="00BA1246"/>
    <w:rsid w:val="00BA4240"/>
    <w:rsid w:val="00BA4B80"/>
    <w:rsid w:val="00BA4D55"/>
    <w:rsid w:val="00BB349F"/>
    <w:rsid w:val="00BB481A"/>
    <w:rsid w:val="00BB4EA4"/>
    <w:rsid w:val="00BB5612"/>
    <w:rsid w:val="00BC0175"/>
    <w:rsid w:val="00BC0DB4"/>
    <w:rsid w:val="00BC1601"/>
    <w:rsid w:val="00BC29D3"/>
    <w:rsid w:val="00BC2A68"/>
    <w:rsid w:val="00BD091A"/>
    <w:rsid w:val="00BD2E73"/>
    <w:rsid w:val="00BD3E06"/>
    <w:rsid w:val="00BD47E9"/>
    <w:rsid w:val="00BE1071"/>
    <w:rsid w:val="00BE2615"/>
    <w:rsid w:val="00BE4448"/>
    <w:rsid w:val="00BF08D7"/>
    <w:rsid w:val="00BF0DDC"/>
    <w:rsid w:val="00BF2C54"/>
    <w:rsid w:val="00BF703D"/>
    <w:rsid w:val="00BF7588"/>
    <w:rsid w:val="00C0087D"/>
    <w:rsid w:val="00C008A4"/>
    <w:rsid w:val="00C01810"/>
    <w:rsid w:val="00C06435"/>
    <w:rsid w:val="00C06C76"/>
    <w:rsid w:val="00C20153"/>
    <w:rsid w:val="00C2069C"/>
    <w:rsid w:val="00C2265B"/>
    <w:rsid w:val="00C238EA"/>
    <w:rsid w:val="00C241ED"/>
    <w:rsid w:val="00C25695"/>
    <w:rsid w:val="00C26EFE"/>
    <w:rsid w:val="00C27567"/>
    <w:rsid w:val="00C30E2C"/>
    <w:rsid w:val="00C32CDA"/>
    <w:rsid w:val="00C32CED"/>
    <w:rsid w:val="00C33B7B"/>
    <w:rsid w:val="00C340F6"/>
    <w:rsid w:val="00C348AA"/>
    <w:rsid w:val="00C37EAA"/>
    <w:rsid w:val="00C41733"/>
    <w:rsid w:val="00C4610D"/>
    <w:rsid w:val="00C52753"/>
    <w:rsid w:val="00C5493E"/>
    <w:rsid w:val="00C5596F"/>
    <w:rsid w:val="00C575FA"/>
    <w:rsid w:val="00C57C55"/>
    <w:rsid w:val="00C6084D"/>
    <w:rsid w:val="00C60A2F"/>
    <w:rsid w:val="00C613FB"/>
    <w:rsid w:val="00C6264B"/>
    <w:rsid w:val="00C62858"/>
    <w:rsid w:val="00C63727"/>
    <w:rsid w:val="00C63BB7"/>
    <w:rsid w:val="00C72217"/>
    <w:rsid w:val="00C7265F"/>
    <w:rsid w:val="00C72D9A"/>
    <w:rsid w:val="00C74901"/>
    <w:rsid w:val="00C74DA3"/>
    <w:rsid w:val="00C77313"/>
    <w:rsid w:val="00C80D7D"/>
    <w:rsid w:val="00C81028"/>
    <w:rsid w:val="00C857EB"/>
    <w:rsid w:val="00C87A51"/>
    <w:rsid w:val="00C92677"/>
    <w:rsid w:val="00C9505F"/>
    <w:rsid w:val="00C95E1F"/>
    <w:rsid w:val="00CA198F"/>
    <w:rsid w:val="00CA3B8F"/>
    <w:rsid w:val="00CA5BDB"/>
    <w:rsid w:val="00CA5FA1"/>
    <w:rsid w:val="00CA74E3"/>
    <w:rsid w:val="00CB0088"/>
    <w:rsid w:val="00CB2A77"/>
    <w:rsid w:val="00CB33C4"/>
    <w:rsid w:val="00CB3A82"/>
    <w:rsid w:val="00CB4509"/>
    <w:rsid w:val="00CC15A5"/>
    <w:rsid w:val="00CC1A58"/>
    <w:rsid w:val="00CC2D98"/>
    <w:rsid w:val="00CC6DC6"/>
    <w:rsid w:val="00CC7B0D"/>
    <w:rsid w:val="00CD11A3"/>
    <w:rsid w:val="00CD1B9E"/>
    <w:rsid w:val="00CD3D11"/>
    <w:rsid w:val="00CD3F15"/>
    <w:rsid w:val="00CD50CC"/>
    <w:rsid w:val="00CD6131"/>
    <w:rsid w:val="00CD74A8"/>
    <w:rsid w:val="00CE0027"/>
    <w:rsid w:val="00CE0E13"/>
    <w:rsid w:val="00CE1E80"/>
    <w:rsid w:val="00CE335A"/>
    <w:rsid w:val="00CE3398"/>
    <w:rsid w:val="00CE5F05"/>
    <w:rsid w:val="00CF0B97"/>
    <w:rsid w:val="00CF0D50"/>
    <w:rsid w:val="00CF3DB2"/>
    <w:rsid w:val="00CF562D"/>
    <w:rsid w:val="00CF5F11"/>
    <w:rsid w:val="00CF6EA9"/>
    <w:rsid w:val="00CF6ECF"/>
    <w:rsid w:val="00CF721F"/>
    <w:rsid w:val="00D00852"/>
    <w:rsid w:val="00D00F0A"/>
    <w:rsid w:val="00D01BB8"/>
    <w:rsid w:val="00D01EB0"/>
    <w:rsid w:val="00D04528"/>
    <w:rsid w:val="00D067C8"/>
    <w:rsid w:val="00D06CFF"/>
    <w:rsid w:val="00D11785"/>
    <w:rsid w:val="00D12EEA"/>
    <w:rsid w:val="00D13459"/>
    <w:rsid w:val="00D200B6"/>
    <w:rsid w:val="00D26D24"/>
    <w:rsid w:val="00D303EC"/>
    <w:rsid w:val="00D308AE"/>
    <w:rsid w:val="00D30EFF"/>
    <w:rsid w:val="00D31D6F"/>
    <w:rsid w:val="00D352BC"/>
    <w:rsid w:val="00D370F1"/>
    <w:rsid w:val="00D409CA"/>
    <w:rsid w:val="00D4237C"/>
    <w:rsid w:val="00D4267F"/>
    <w:rsid w:val="00D44672"/>
    <w:rsid w:val="00D447E7"/>
    <w:rsid w:val="00D45809"/>
    <w:rsid w:val="00D47A44"/>
    <w:rsid w:val="00D47F49"/>
    <w:rsid w:val="00D52562"/>
    <w:rsid w:val="00D5348C"/>
    <w:rsid w:val="00D53AAC"/>
    <w:rsid w:val="00D54B9D"/>
    <w:rsid w:val="00D55B2C"/>
    <w:rsid w:val="00D60B10"/>
    <w:rsid w:val="00D61460"/>
    <w:rsid w:val="00D61EF0"/>
    <w:rsid w:val="00D6394C"/>
    <w:rsid w:val="00D64C39"/>
    <w:rsid w:val="00D65A97"/>
    <w:rsid w:val="00D67FD6"/>
    <w:rsid w:val="00D73929"/>
    <w:rsid w:val="00D76DA7"/>
    <w:rsid w:val="00D76F36"/>
    <w:rsid w:val="00D77CCA"/>
    <w:rsid w:val="00D841C9"/>
    <w:rsid w:val="00D8471F"/>
    <w:rsid w:val="00D851DC"/>
    <w:rsid w:val="00D854AA"/>
    <w:rsid w:val="00D85E55"/>
    <w:rsid w:val="00D91683"/>
    <w:rsid w:val="00D91698"/>
    <w:rsid w:val="00D92856"/>
    <w:rsid w:val="00D96A58"/>
    <w:rsid w:val="00DA063C"/>
    <w:rsid w:val="00DA1C56"/>
    <w:rsid w:val="00DA24C3"/>
    <w:rsid w:val="00DA4ECC"/>
    <w:rsid w:val="00DA61B6"/>
    <w:rsid w:val="00DA6E85"/>
    <w:rsid w:val="00DA7115"/>
    <w:rsid w:val="00DB0437"/>
    <w:rsid w:val="00DB1D6C"/>
    <w:rsid w:val="00DB3FAA"/>
    <w:rsid w:val="00DB425F"/>
    <w:rsid w:val="00DB5CF7"/>
    <w:rsid w:val="00DC1913"/>
    <w:rsid w:val="00DC21D5"/>
    <w:rsid w:val="00DC69F2"/>
    <w:rsid w:val="00DD23B4"/>
    <w:rsid w:val="00DD2BCB"/>
    <w:rsid w:val="00DD2E50"/>
    <w:rsid w:val="00DD3CB6"/>
    <w:rsid w:val="00DD7375"/>
    <w:rsid w:val="00DE186B"/>
    <w:rsid w:val="00DE1F59"/>
    <w:rsid w:val="00DE34E3"/>
    <w:rsid w:val="00DF0677"/>
    <w:rsid w:val="00DF1418"/>
    <w:rsid w:val="00DF4471"/>
    <w:rsid w:val="00DF454A"/>
    <w:rsid w:val="00DF4833"/>
    <w:rsid w:val="00DF4E33"/>
    <w:rsid w:val="00DF6D71"/>
    <w:rsid w:val="00DF70B4"/>
    <w:rsid w:val="00E0029E"/>
    <w:rsid w:val="00E02528"/>
    <w:rsid w:val="00E04D02"/>
    <w:rsid w:val="00E05BBF"/>
    <w:rsid w:val="00E05E7D"/>
    <w:rsid w:val="00E10B05"/>
    <w:rsid w:val="00E11BD0"/>
    <w:rsid w:val="00E178CB"/>
    <w:rsid w:val="00E214F3"/>
    <w:rsid w:val="00E23BE8"/>
    <w:rsid w:val="00E244BC"/>
    <w:rsid w:val="00E263D6"/>
    <w:rsid w:val="00E31825"/>
    <w:rsid w:val="00E3479D"/>
    <w:rsid w:val="00E34E59"/>
    <w:rsid w:val="00E35F92"/>
    <w:rsid w:val="00E40791"/>
    <w:rsid w:val="00E41582"/>
    <w:rsid w:val="00E4169C"/>
    <w:rsid w:val="00E43733"/>
    <w:rsid w:val="00E43C61"/>
    <w:rsid w:val="00E50BE8"/>
    <w:rsid w:val="00E5161D"/>
    <w:rsid w:val="00E52766"/>
    <w:rsid w:val="00E53E39"/>
    <w:rsid w:val="00E540E1"/>
    <w:rsid w:val="00E55D96"/>
    <w:rsid w:val="00E56265"/>
    <w:rsid w:val="00E56C95"/>
    <w:rsid w:val="00E57BB0"/>
    <w:rsid w:val="00E60647"/>
    <w:rsid w:val="00E61235"/>
    <w:rsid w:val="00E63683"/>
    <w:rsid w:val="00E6516C"/>
    <w:rsid w:val="00E65B92"/>
    <w:rsid w:val="00E6627E"/>
    <w:rsid w:val="00E67152"/>
    <w:rsid w:val="00E6769B"/>
    <w:rsid w:val="00E71472"/>
    <w:rsid w:val="00E71CFE"/>
    <w:rsid w:val="00E76E0E"/>
    <w:rsid w:val="00E77263"/>
    <w:rsid w:val="00E7749C"/>
    <w:rsid w:val="00E80AE0"/>
    <w:rsid w:val="00E9038A"/>
    <w:rsid w:val="00E90B84"/>
    <w:rsid w:val="00E92AF8"/>
    <w:rsid w:val="00E931BE"/>
    <w:rsid w:val="00E93512"/>
    <w:rsid w:val="00E96618"/>
    <w:rsid w:val="00E96C91"/>
    <w:rsid w:val="00EA1CE5"/>
    <w:rsid w:val="00EA2466"/>
    <w:rsid w:val="00EA2DE5"/>
    <w:rsid w:val="00EA5048"/>
    <w:rsid w:val="00EA6BB0"/>
    <w:rsid w:val="00EA7A3A"/>
    <w:rsid w:val="00EA7CB5"/>
    <w:rsid w:val="00EB1DCD"/>
    <w:rsid w:val="00EB5A0A"/>
    <w:rsid w:val="00EB60D8"/>
    <w:rsid w:val="00EB6417"/>
    <w:rsid w:val="00EC009C"/>
    <w:rsid w:val="00EC1DF3"/>
    <w:rsid w:val="00EC25AB"/>
    <w:rsid w:val="00EC2864"/>
    <w:rsid w:val="00EC3502"/>
    <w:rsid w:val="00ED146A"/>
    <w:rsid w:val="00ED280D"/>
    <w:rsid w:val="00ED3CFB"/>
    <w:rsid w:val="00ED56CF"/>
    <w:rsid w:val="00ED7D63"/>
    <w:rsid w:val="00ED7F66"/>
    <w:rsid w:val="00EE1077"/>
    <w:rsid w:val="00EE14BD"/>
    <w:rsid w:val="00EE1B44"/>
    <w:rsid w:val="00EE2815"/>
    <w:rsid w:val="00EE49EB"/>
    <w:rsid w:val="00EE4B07"/>
    <w:rsid w:val="00EE6144"/>
    <w:rsid w:val="00EE7983"/>
    <w:rsid w:val="00EE7EE9"/>
    <w:rsid w:val="00EF36C3"/>
    <w:rsid w:val="00EF556D"/>
    <w:rsid w:val="00EF6EDC"/>
    <w:rsid w:val="00F00D5D"/>
    <w:rsid w:val="00F02528"/>
    <w:rsid w:val="00F03366"/>
    <w:rsid w:val="00F0552C"/>
    <w:rsid w:val="00F07739"/>
    <w:rsid w:val="00F07BB8"/>
    <w:rsid w:val="00F102B5"/>
    <w:rsid w:val="00F112EE"/>
    <w:rsid w:val="00F145DF"/>
    <w:rsid w:val="00F15189"/>
    <w:rsid w:val="00F162B1"/>
    <w:rsid w:val="00F1695F"/>
    <w:rsid w:val="00F169BF"/>
    <w:rsid w:val="00F16D77"/>
    <w:rsid w:val="00F222D6"/>
    <w:rsid w:val="00F22ACF"/>
    <w:rsid w:val="00F23246"/>
    <w:rsid w:val="00F23318"/>
    <w:rsid w:val="00F26E18"/>
    <w:rsid w:val="00F2761E"/>
    <w:rsid w:val="00F30537"/>
    <w:rsid w:val="00F30F91"/>
    <w:rsid w:val="00F32161"/>
    <w:rsid w:val="00F3248C"/>
    <w:rsid w:val="00F328CD"/>
    <w:rsid w:val="00F32C26"/>
    <w:rsid w:val="00F34329"/>
    <w:rsid w:val="00F343E4"/>
    <w:rsid w:val="00F34BBE"/>
    <w:rsid w:val="00F350A4"/>
    <w:rsid w:val="00F35FB2"/>
    <w:rsid w:val="00F36185"/>
    <w:rsid w:val="00F40DBA"/>
    <w:rsid w:val="00F41892"/>
    <w:rsid w:val="00F4287B"/>
    <w:rsid w:val="00F4454C"/>
    <w:rsid w:val="00F46098"/>
    <w:rsid w:val="00F46577"/>
    <w:rsid w:val="00F46B9F"/>
    <w:rsid w:val="00F51BBE"/>
    <w:rsid w:val="00F51C77"/>
    <w:rsid w:val="00F51D6A"/>
    <w:rsid w:val="00F52139"/>
    <w:rsid w:val="00F546EB"/>
    <w:rsid w:val="00F55CB1"/>
    <w:rsid w:val="00F56237"/>
    <w:rsid w:val="00F570A6"/>
    <w:rsid w:val="00F579AF"/>
    <w:rsid w:val="00F6247E"/>
    <w:rsid w:val="00F62DB4"/>
    <w:rsid w:val="00F6462E"/>
    <w:rsid w:val="00F66472"/>
    <w:rsid w:val="00F674E0"/>
    <w:rsid w:val="00F67941"/>
    <w:rsid w:val="00F71215"/>
    <w:rsid w:val="00F75242"/>
    <w:rsid w:val="00F756B9"/>
    <w:rsid w:val="00F768E9"/>
    <w:rsid w:val="00F76AB0"/>
    <w:rsid w:val="00F77843"/>
    <w:rsid w:val="00F80035"/>
    <w:rsid w:val="00F80270"/>
    <w:rsid w:val="00F805C3"/>
    <w:rsid w:val="00F8083F"/>
    <w:rsid w:val="00F82BC5"/>
    <w:rsid w:val="00F8563F"/>
    <w:rsid w:val="00F85A84"/>
    <w:rsid w:val="00F87A2B"/>
    <w:rsid w:val="00F94A22"/>
    <w:rsid w:val="00F97DB8"/>
    <w:rsid w:val="00FA3739"/>
    <w:rsid w:val="00FA5F8D"/>
    <w:rsid w:val="00FB3878"/>
    <w:rsid w:val="00FB7839"/>
    <w:rsid w:val="00FB7878"/>
    <w:rsid w:val="00FC1F57"/>
    <w:rsid w:val="00FC3061"/>
    <w:rsid w:val="00FC399C"/>
    <w:rsid w:val="00FC41F8"/>
    <w:rsid w:val="00FC474B"/>
    <w:rsid w:val="00FC5AFC"/>
    <w:rsid w:val="00FC795B"/>
    <w:rsid w:val="00FD20B7"/>
    <w:rsid w:val="00FD22FF"/>
    <w:rsid w:val="00FD4908"/>
    <w:rsid w:val="00FD4C35"/>
    <w:rsid w:val="00FD5677"/>
    <w:rsid w:val="00FD623A"/>
    <w:rsid w:val="00FD6D1C"/>
    <w:rsid w:val="00FE0AE6"/>
    <w:rsid w:val="00FE0DC5"/>
    <w:rsid w:val="00FE0F5E"/>
    <w:rsid w:val="00FE40C6"/>
    <w:rsid w:val="00FE51FB"/>
    <w:rsid w:val="00FE5CDF"/>
    <w:rsid w:val="00FE6610"/>
    <w:rsid w:val="00FF0785"/>
    <w:rsid w:val="00FF07BD"/>
    <w:rsid w:val="00FF18F0"/>
    <w:rsid w:val="00FF2E06"/>
    <w:rsid w:val="00FF2E0E"/>
    <w:rsid w:val="00FF3094"/>
    <w:rsid w:val="00FF4390"/>
    <w:rsid w:val="00FF5EC9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8FA53"/>
  <w15:chartTrackingRefBased/>
  <w15:docId w15:val="{8828DDC5-563F-49B0-878F-144313C8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815D63"/>
    <w:pPr>
      <w:numPr>
        <w:numId w:val="1"/>
      </w:numPr>
      <w:ind w:right="706"/>
      <w:jc w:val="both"/>
    </w:pPr>
    <w:rPr>
      <w:iCs/>
      <w:szCs w:val="18"/>
    </w:rPr>
  </w:style>
  <w:style w:type="paragraph" w:styleId="a3">
    <w:name w:val="Normal (Web)"/>
    <w:basedOn w:val="a"/>
    <w:rsid w:val="00815D63"/>
  </w:style>
  <w:style w:type="paragraph" w:styleId="a4">
    <w:name w:val="footer"/>
    <w:basedOn w:val="a"/>
    <w:rsid w:val="00DA063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A063C"/>
  </w:style>
  <w:style w:type="paragraph" w:styleId="a6">
    <w:name w:val="Balloon Text"/>
    <w:basedOn w:val="a"/>
    <w:link w:val="a7"/>
    <w:rsid w:val="00053B3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053B3A"/>
    <w:rPr>
      <w:rFonts w:ascii="Tahoma" w:hAnsi="Tahoma" w:cs="Tahoma"/>
      <w:sz w:val="16"/>
      <w:szCs w:val="16"/>
    </w:rPr>
  </w:style>
  <w:style w:type="character" w:styleId="a8">
    <w:name w:val="annotation reference"/>
    <w:rsid w:val="00053B3A"/>
    <w:rPr>
      <w:sz w:val="16"/>
      <w:szCs w:val="16"/>
    </w:rPr>
  </w:style>
  <w:style w:type="paragraph" w:styleId="a9">
    <w:name w:val="annotation text"/>
    <w:basedOn w:val="a"/>
    <w:link w:val="aa"/>
    <w:rsid w:val="00053B3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053B3A"/>
  </w:style>
  <w:style w:type="paragraph" w:styleId="ab">
    <w:name w:val="annotation subject"/>
    <w:basedOn w:val="a9"/>
    <w:next w:val="a9"/>
    <w:link w:val="ac"/>
    <w:rsid w:val="00053B3A"/>
    <w:rPr>
      <w:b/>
      <w:bCs/>
      <w:lang w:val="x-none" w:eastAsia="x-none"/>
    </w:rPr>
  </w:style>
  <w:style w:type="character" w:customStyle="1" w:styleId="ac">
    <w:name w:val="Тема примечания Знак"/>
    <w:link w:val="ab"/>
    <w:rsid w:val="00053B3A"/>
    <w:rPr>
      <w:b/>
      <w:bCs/>
    </w:rPr>
  </w:style>
  <w:style w:type="paragraph" w:customStyle="1" w:styleId="Revision1">
    <w:name w:val="Revision1"/>
    <w:hidden/>
    <w:uiPriority w:val="99"/>
    <w:semiHidden/>
    <w:rsid w:val="004326C7"/>
    <w:rPr>
      <w:sz w:val="24"/>
      <w:szCs w:val="24"/>
    </w:rPr>
  </w:style>
  <w:style w:type="paragraph" w:styleId="ad">
    <w:name w:val="Revision"/>
    <w:hidden/>
    <w:uiPriority w:val="99"/>
    <w:semiHidden/>
    <w:rsid w:val="0053521B"/>
    <w:rPr>
      <w:sz w:val="24"/>
      <w:szCs w:val="24"/>
    </w:rPr>
  </w:style>
  <w:style w:type="paragraph" w:styleId="HTML">
    <w:name w:val="HTML Preformatted"/>
    <w:basedOn w:val="a"/>
    <w:rsid w:val="007028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e">
    <w:name w:val="Hyperlink"/>
    <w:uiPriority w:val="99"/>
    <w:rsid w:val="0070281E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3B17B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note text"/>
    <w:basedOn w:val="a"/>
    <w:link w:val="af1"/>
    <w:rsid w:val="00832985"/>
    <w:rPr>
      <w:rFonts w:eastAsia="Batang"/>
      <w:sz w:val="20"/>
      <w:szCs w:val="20"/>
      <w:lang w:val="x-none" w:eastAsia="ko-KR"/>
    </w:rPr>
  </w:style>
  <w:style w:type="character" w:customStyle="1" w:styleId="af1">
    <w:name w:val="Текст сноски Знак"/>
    <w:link w:val="af0"/>
    <w:rsid w:val="00832985"/>
    <w:rPr>
      <w:rFonts w:eastAsia="Batang"/>
      <w:lang w:eastAsia="ko-KR"/>
    </w:rPr>
  </w:style>
  <w:style w:type="character" w:styleId="af2">
    <w:name w:val="Unresolved Mention"/>
    <w:uiPriority w:val="99"/>
    <w:semiHidden/>
    <w:unhideWhenUsed/>
    <w:rsid w:val="000A7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8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roundedtheor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бакалаврской ВКР или магистерской диссертации включает в себя: введение; теоретическую часть; методологическую часть; эмпирическую часть; заключение с выводами и рекомендациями относительно возможностей применения полученных результатов; списо</vt:lpstr>
    </vt:vector>
  </TitlesOfParts>
  <Company/>
  <LinksUpToDate>false</LinksUpToDate>
  <CharactersWithSpaces>16444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http://www.groundedtheory.com/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бакалаврской ВКР или магистерской диссертации включает в себя: введение; теоретическую часть; методологическую часть; эмпирическую часть; заключение с выводами и рекомендациями относительно возможностей применения полученных результатов; списо</dc:title>
  <dc:subject/>
  <dc:creator>Yana Roshchina</dc:creator>
  <cp:keywords/>
  <cp:lastModifiedBy>Симонова Ольга Александровна</cp:lastModifiedBy>
  <cp:revision>2</cp:revision>
  <dcterms:created xsi:type="dcterms:W3CDTF">2023-08-23T13:45:00Z</dcterms:created>
  <dcterms:modified xsi:type="dcterms:W3CDTF">2023-08-23T13:45:00Z</dcterms:modified>
</cp:coreProperties>
</file>