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C6FE9" w:rsidRPr="00244843" w14:paraId="370B59B4" w14:textId="77777777" w:rsidTr="00CA67C9">
        <w:tc>
          <w:tcPr>
            <w:tcW w:w="3544" w:type="dxa"/>
            <w:gridSpan w:val="2"/>
            <w:shd w:val="clear" w:color="auto" w:fill="auto"/>
          </w:tcPr>
          <w:p w14:paraId="7B6FE231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0E4563FF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1719DA39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55D5731B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D1F5E33" w14:textId="77777777" w:rsidR="007C5F87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5C9C0400" w14:textId="77777777" w:rsidR="00C55177" w:rsidRDefault="00C55177" w:rsidP="00C55177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«Маркетинг-менеджмент»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68526C55" w14:textId="77777777" w:rsidR="00C55177" w:rsidRDefault="00C55177" w:rsidP="00C55177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Пантелеевой Елене Константиновне</w:t>
            </w:r>
          </w:p>
          <w:p w14:paraId="22FFECC7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4F2B5566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4C78125B" w14:textId="77777777" w:rsidR="007C5F87" w:rsidRPr="00BA2EC1" w:rsidRDefault="007C5F87" w:rsidP="007C5F87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BA2EC1">
              <w:rPr>
                <w:i/>
                <w:sz w:val="20"/>
                <w:szCs w:val="20"/>
              </w:rPr>
              <w:t>(ФИО в родительном падеже)</w:t>
            </w:r>
          </w:p>
          <w:p w14:paraId="356500E8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7EE08192" w14:textId="77777777" w:rsidR="007C5F87" w:rsidRPr="00BA2EC1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>
              <w:rPr>
                <w:sz w:val="26"/>
                <w:szCs w:val="26"/>
              </w:rPr>
              <w:t>магистратуры</w:t>
            </w:r>
          </w:p>
          <w:p w14:paraId="05D7AE36" w14:textId="27213B54" w:rsidR="007C5F87" w:rsidRPr="00BA2EC1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BA2EC1">
              <w:rPr>
                <w:sz w:val="26"/>
                <w:szCs w:val="26"/>
              </w:rPr>
              <w:t>«</w:t>
            </w:r>
            <w:r w:rsidR="00C55177">
              <w:rPr>
                <w:sz w:val="26"/>
                <w:szCs w:val="26"/>
              </w:rPr>
              <w:t>Маркетинг-менеджмент</w:t>
            </w:r>
            <w:bookmarkStart w:id="0" w:name="_GoBack"/>
            <w:bookmarkEnd w:id="0"/>
            <w:r w:rsidRPr="00BA2EC1">
              <w:rPr>
                <w:sz w:val="26"/>
                <w:szCs w:val="26"/>
              </w:rPr>
              <w:t>»</w:t>
            </w:r>
          </w:p>
          <w:p w14:paraId="57786A0E" w14:textId="77777777"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41898B07" w14:textId="77777777"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4A7739E" w14:textId="77777777" w:rsidR="004C6FE9" w:rsidRPr="00244843" w:rsidRDefault="004C6FE9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C6FE9" w:rsidRPr="00712995" w14:paraId="0F6859D1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497D180B" w14:textId="77777777" w:rsidR="004C6FE9" w:rsidRPr="00712995" w:rsidRDefault="004C6FE9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5F104D0A" w14:textId="77777777" w:rsidR="004C6FE9" w:rsidRPr="00712995" w:rsidRDefault="004C6FE9" w:rsidP="00CA67C9">
            <w:pPr>
              <w:rPr>
                <w:sz w:val="26"/>
                <w:szCs w:val="26"/>
              </w:rPr>
            </w:pPr>
          </w:p>
        </w:tc>
      </w:tr>
    </w:tbl>
    <w:p w14:paraId="314A70F5" w14:textId="77777777" w:rsidR="009A22BB" w:rsidRDefault="009A22BB"/>
    <w:p w14:paraId="0FDC2C2A" w14:textId="77777777" w:rsidR="009A22BB" w:rsidRDefault="009A22BB"/>
    <w:p w14:paraId="0C9713D7" w14:textId="77777777" w:rsidR="009A22BB" w:rsidRDefault="009A22BB"/>
    <w:p w14:paraId="1AE0C4A6" w14:textId="77777777" w:rsidR="009A22BB" w:rsidRDefault="009C04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14:paraId="3BE4C7DB" w14:textId="77777777" w:rsidR="009A22BB" w:rsidRDefault="009A22BB">
      <w:pPr>
        <w:spacing w:line="276" w:lineRule="auto"/>
        <w:jc w:val="center"/>
        <w:rPr>
          <w:b/>
          <w:i/>
        </w:rPr>
      </w:pPr>
    </w:p>
    <w:p w14:paraId="52D3F533" w14:textId="3CFD111D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Прошу изменить тему моей выпускной квалификационной работы</w:t>
      </w:r>
      <w:r w:rsidR="00BF022A">
        <w:rPr>
          <w:sz w:val="26"/>
          <w:szCs w:val="26"/>
        </w:rPr>
        <w:t xml:space="preserve"> (ВКР)</w:t>
      </w:r>
      <w:r w:rsidRPr="004C6FE9">
        <w:rPr>
          <w:sz w:val="26"/>
          <w:szCs w:val="26"/>
        </w:rPr>
        <w:t xml:space="preserve"> с </w:t>
      </w:r>
    </w:p>
    <w:p w14:paraId="28727ACC" w14:textId="77777777" w:rsidR="009A22BB" w:rsidRPr="004C6FE9" w:rsidRDefault="009C04D4" w:rsidP="004C6FE9">
      <w:pPr>
        <w:tabs>
          <w:tab w:val="left" w:pos="9214"/>
        </w:tabs>
        <w:spacing w:line="276" w:lineRule="auto"/>
        <w:ind w:right="141"/>
        <w:jc w:val="left"/>
        <w:rPr>
          <w:sz w:val="26"/>
          <w:szCs w:val="26"/>
        </w:rPr>
      </w:pPr>
      <w:r w:rsidRPr="004C6FE9">
        <w:rPr>
          <w:sz w:val="26"/>
          <w:szCs w:val="26"/>
        </w:rPr>
        <w:t>«___________________________________________</w:t>
      </w:r>
      <w:r w:rsidR="004C6FE9">
        <w:rPr>
          <w:sz w:val="26"/>
          <w:szCs w:val="26"/>
        </w:rPr>
        <w:t>_____________________________</w:t>
      </w:r>
    </w:p>
    <w:p w14:paraId="4ADDB2B5" w14:textId="22ED3270" w:rsidR="009A22BB" w:rsidRPr="009E39BE" w:rsidRDefault="009C04D4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</w:t>
      </w:r>
      <w:r w:rsidR="004C6FE9">
        <w:rPr>
          <w:sz w:val="26"/>
          <w:szCs w:val="26"/>
        </w:rPr>
        <w:t>____________________________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361DB859" w14:textId="77777777" w:rsidR="009A22BB" w:rsidRPr="004C6FE9" w:rsidRDefault="009A22BB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2D360C12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“_</w:t>
      </w:r>
      <w:r w:rsidR="009C04D4" w:rsidRPr="004C6FE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4C6FE9">
        <w:rPr>
          <w:sz w:val="26"/>
          <w:szCs w:val="26"/>
        </w:rPr>
        <w:t>”</w:t>
      </w:r>
    </w:p>
    <w:p w14:paraId="0D79CAEF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146AF5BD" w14:textId="77777777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на «________________________________________________________________________</w:t>
      </w:r>
    </w:p>
    <w:p w14:paraId="66620F00" w14:textId="0B037B29" w:rsidR="004C6FE9" w:rsidRPr="009E39BE" w:rsidRDefault="009C04D4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__________________________________________________________________</w:t>
      </w:r>
      <w:r w:rsidR="004C6FE9">
        <w:rPr>
          <w:sz w:val="26"/>
          <w:szCs w:val="26"/>
        </w:rPr>
        <w:t>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5AE66DCE" w14:textId="77777777" w:rsidR="004C6FE9" w:rsidRP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br/>
      </w:r>
      <w:r w:rsidR="004C6FE9" w:rsidRPr="004C6FE9">
        <w:rPr>
          <w:sz w:val="26"/>
          <w:szCs w:val="26"/>
        </w:rPr>
        <w:t>“______________________________________________</w:t>
      </w:r>
      <w:r w:rsidR="004C6FE9">
        <w:rPr>
          <w:sz w:val="26"/>
          <w:szCs w:val="26"/>
        </w:rPr>
        <w:t>_________________________</w:t>
      </w:r>
      <w:r w:rsidR="004C6FE9" w:rsidRPr="004C6FE9">
        <w:rPr>
          <w:sz w:val="26"/>
          <w:szCs w:val="26"/>
        </w:rPr>
        <w:t>”</w:t>
      </w:r>
    </w:p>
    <w:p w14:paraId="550F6CDF" w14:textId="77777777" w:rsidR="004C6FE9" w:rsidRPr="004C6FE9" w:rsidRDefault="004C6FE9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4BD09C93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7AE2ABA1" w14:textId="77777777" w:rsidR="00B03448" w:rsidRPr="004C6FE9" w:rsidRDefault="00B03448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1D138D05" w14:textId="77777777" w:rsidR="004C6FE9" w:rsidRPr="00E47EBD" w:rsidRDefault="009C04D4" w:rsidP="004C6FE9">
      <w:pPr>
        <w:contextualSpacing/>
        <w:rPr>
          <w:rFonts w:cs="Times New Roman"/>
          <w:sz w:val="26"/>
          <w:szCs w:val="26"/>
          <w:lang w:eastAsia="en-US"/>
        </w:rPr>
      </w:pPr>
      <w:r>
        <w:br/>
      </w:r>
      <w:r w:rsidR="004C6FE9" w:rsidRPr="00E47EBD">
        <w:rPr>
          <w:rFonts w:cs="Times New Roman"/>
          <w:sz w:val="26"/>
          <w:szCs w:val="26"/>
          <w:lang w:eastAsia="en-US"/>
        </w:rPr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1215B596" w14:textId="77777777" w:rsidR="004C6FE9" w:rsidRPr="00E47EBD" w:rsidRDefault="004C6FE9" w:rsidP="004C6FE9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5E3FAE1" w14:textId="77777777" w:rsidR="004C6FE9" w:rsidRDefault="004C6FE9" w:rsidP="004C6FE9">
      <w:pPr>
        <w:jc w:val="right"/>
        <w:rPr>
          <w:szCs w:val="20"/>
        </w:rPr>
      </w:pPr>
    </w:p>
    <w:p w14:paraId="761C7D33" w14:textId="77777777" w:rsidR="004C6FE9" w:rsidRDefault="004C6FE9" w:rsidP="004C6FE9">
      <w:pPr>
        <w:rPr>
          <w:szCs w:val="24"/>
        </w:rPr>
      </w:pPr>
    </w:p>
    <w:p w14:paraId="3DFC0A35" w14:textId="77777777" w:rsidR="004C6FE9" w:rsidRDefault="004C6FE9" w:rsidP="004C6FE9">
      <w:pPr>
        <w:rPr>
          <w:szCs w:val="24"/>
        </w:rPr>
      </w:pPr>
    </w:p>
    <w:p w14:paraId="092076B0" w14:textId="77777777" w:rsidR="004C6FE9" w:rsidRDefault="004C6FE9" w:rsidP="004C6FE9">
      <w:pPr>
        <w:rPr>
          <w:szCs w:val="24"/>
        </w:rPr>
      </w:pPr>
    </w:p>
    <w:p w14:paraId="3D75F2D6" w14:textId="77777777" w:rsidR="004C6FE9" w:rsidRDefault="004C6FE9" w:rsidP="004C6FE9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70F1DEB8" w14:textId="77777777" w:rsidR="004C6FE9" w:rsidRDefault="004C6FE9" w:rsidP="004C6FE9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 (подпись научного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09FA3707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5E6337A4" w14:textId="77777777" w:rsidR="007C5853" w:rsidRDefault="007C5853" w:rsidP="007C5853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1F5A7DA0" w14:textId="27EA29C4" w:rsidR="007C5853" w:rsidRDefault="007C5853" w:rsidP="007C5853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</w:t>
      </w:r>
      <w:r w:rsidR="00BF0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6D921DF1" w14:textId="77777777" w:rsidR="007C5853" w:rsidRDefault="007C5853" w:rsidP="007C5853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75B80752" w14:textId="77777777" w:rsidR="007C5853" w:rsidRDefault="007C5853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sectPr w:rsidR="007C5853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EAE5" w14:textId="77777777" w:rsidR="00EA1774" w:rsidRDefault="00EA1774">
      <w:r>
        <w:separator/>
      </w:r>
    </w:p>
  </w:endnote>
  <w:endnote w:type="continuationSeparator" w:id="0">
    <w:p w14:paraId="511C65E9" w14:textId="77777777" w:rsidR="00EA1774" w:rsidRDefault="00E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8E44" w14:textId="77777777" w:rsidR="00EA1774" w:rsidRDefault="00EA1774">
      <w:r>
        <w:separator/>
      </w:r>
    </w:p>
  </w:footnote>
  <w:footnote w:type="continuationSeparator" w:id="0">
    <w:p w14:paraId="2AF9D279" w14:textId="77777777" w:rsidR="00EA1774" w:rsidRDefault="00EA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1B"/>
    <w:multiLevelType w:val="hybridMultilevel"/>
    <w:tmpl w:val="9F643B2A"/>
    <w:lvl w:ilvl="0" w:tplc="1A3CE428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24C49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0D2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E62294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22221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4A565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D8E0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340F0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E32FC3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04368"/>
    <w:multiLevelType w:val="hybridMultilevel"/>
    <w:tmpl w:val="74D448C4"/>
    <w:lvl w:ilvl="0" w:tplc="E49E434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7B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443"/>
    <w:multiLevelType w:val="multilevel"/>
    <w:tmpl w:val="DAF4561E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3F5E4B85"/>
    <w:multiLevelType w:val="multilevel"/>
    <w:tmpl w:val="40E861DA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8545031"/>
    <w:multiLevelType w:val="hybridMultilevel"/>
    <w:tmpl w:val="6CB82D82"/>
    <w:lvl w:ilvl="0" w:tplc="4208925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0CAD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A2E69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72E36D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4BA46B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A80829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1D499B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CA89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BA4764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B2F"/>
    <w:multiLevelType w:val="hybridMultilevel"/>
    <w:tmpl w:val="E1BEF07C"/>
    <w:lvl w:ilvl="0" w:tplc="61DA5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A8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8E2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A0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87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F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63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8D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353CBD"/>
    <w:multiLevelType w:val="hybridMultilevel"/>
    <w:tmpl w:val="B1709F58"/>
    <w:lvl w:ilvl="0" w:tplc="8B7217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101EB9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A466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DE644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56AA48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C2A3B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6681F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DC6DD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7961D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B"/>
    <w:rsid w:val="00124038"/>
    <w:rsid w:val="00142BBA"/>
    <w:rsid w:val="003220B6"/>
    <w:rsid w:val="004C6FE9"/>
    <w:rsid w:val="004D5F3B"/>
    <w:rsid w:val="005833DB"/>
    <w:rsid w:val="007C5853"/>
    <w:rsid w:val="007C5F87"/>
    <w:rsid w:val="008238F6"/>
    <w:rsid w:val="009A22BB"/>
    <w:rsid w:val="009C04D4"/>
    <w:rsid w:val="009E39BE"/>
    <w:rsid w:val="00A20E81"/>
    <w:rsid w:val="00A5074F"/>
    <w:rsid w:val="00AA60E6"/>
    <w:rsid w:val="00AA7950"/>
    <w:rsid w:val="00B03448"/>
    <w:rsid w:val="00BF022A"/>
    <w:rsid w:val="00C55177"/>
    <w:rsid w:val="00DA3061"/>
    <w:rsid w:val="00E54EE0"/>
    <w:rsid w:val="00EA1774"/>
    <w:rsid w:val="00E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825D"/>
  <w15:docId w15:val="{4E7AA5A2-B36B-4554-A103-A9042E2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9BE"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7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d">
    <w:name w:val="header"/>
    <w:basedOn w:val="a0"/>
    <w:link w:val="ac"/>
    <w:pPr>
      <w:tabs>
        <w:tab w:val="center" w:pos="4677"/>
        <w:tab w:val="right" w:pos="9355"/>
      </w:tabs>
    </w:pPr>
    <w:rPr>
      <w:sz w:val="21"/>
    </w:r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Hyperlink"/>
    <w:rPr>
      <w:rFonts w:cs="Times New Roman"/>
      <w:color w:val="0000FF"/>
      <w:u w:val="single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b">
    <w:name w:val="caption"/>
    <w:basedOn w:val="a0"/>
    <w:next w:val="a0"/>
    <w:qFormat/>
    <w:rPr>
      <w:b/>
      <w:bCs/>
      <w:sz w:val="20"/>
      <w:szCs w:val="20"/>
    </w:rPr>
  </w:style>
  <w:style w:type="paragraph" w:styleId="af">
    <w:name w:val="footer"/>
    <w:basedOn w:val="a0"/>
    <w:link w:val="ae"/>
    <w:pPr>
      <w:tabs>
        <w:tab w:val="center" w:pos="4677"/>
        <w:tab w:val="right" w:pos="9355"/>
      </w:tabs>
    </w:pPr>
  </w:style>
  <w:style w:type="character" w:styleId="afc">
    <w:name w:val="page number"/>
    <w:rPr>
      <w:rFonts w:cs="Times New Roman"/>
    </w:rPr>
  </w:style>
  <w:style w:type="paragraph" w:styleId="afd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0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0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Алимуродова Шахло Бахтиёровна</cp:lastModifiedBy>
  <cp:revision>18</cp:revision>
  <dcterms:created xsi:type="dcterms:W3CDTF">2022-10-12T10:54:00Z</dcterms:created>
  <dcterms:modified xsi:type="dcterms:W3CDTF">2023-12-07T11:45:00Z</dcterms:modified>
</cp:coreProperties>
</file>