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DC" w:rsidRPr="008A66AB" w:rsidRDefault="00B22EDC" w:rsidP="00B22E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3 «Описание совместного фундаментального научного проекта» </w:t>
      </w:r>
    </w:p>
    <w:p w:rsidR="00B22EDC" w:rsidRPr="008A66AB" w:rsidRDefault="00B22EDC" w:rsidP="00B22E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22EDC" w:rsidRPr="008A66AB" w:rsidRDefault="00B22EDC" w:rsidP="00B22E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Название совместного фундаментального научного проекта: </w:t>
      </w:r>
    </w:p>
    <w:p w:rsidR="00B22EDC" w:rsidRPr="008A66AB" w:rsidRDefault="00B22EDC" w:rsidP="00B22E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1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Ключевые слова:   </w:t>
      </w:r>
    </w:p>
    <w:p w:rsidR="00B22EDC" w:rsidRPr="008A66AB" w:rsidRDefault="00B22EDC" w:rsidP="00B22E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Описание совместного фундаментального научного проекта: </w:t>
      </w:r>
    </w:p>
    <w:p w:rsidR="00B22EDC" w:rsidRPr="008A66AB" w:rsidRDefault="00B22EDC" w:rsidP="00B22ED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sz w:val="26"/>
          <w:szCs w:val="26"/>
        </w:rPr>
        <w:t>3.1. Краткая аннотация:</w:t>
      </w:r>
    </w:p>
    <w:p w:rsidR="00B22EDC" w:rsidRPr="008A66AB" w:rsidRDefault="00B22EDC" w:rsidP="00B22EDC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sz w:val="26"/>
          <w:szCs w:val="26"/>
        </w:rPr>
        <w:t>3.1.1. актуальность;</w:t>
      </w:r>
    </w:p>
    <w:p w:rsidR="00B22EDC" w:rsidRPr="008A66AB" w:rsidRDefault="00B22EDC" w:rsidP="00B22EDC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sz w:val="26"/>
          <w:szCs w:val="26"/>
        </w:rPr>
        <w:t>3.1.2. цели:</w:t>
      </w:r>
    </w:p>
    <w:p w:rsidR="00B22EDC" w:rsidRPr="008A66AB" w:rsidRDefault="00B22EDC" w:rsidP="00B22E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научные;</w:t>
      </w:r>
    </w:p>
    <w:p w:rsidR="00B22EDC" w:rsidRPr="004A4DCB" w:rsidRDefault="00B22EDC" w:rsidP="00B22E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образовательные </w:t>
      </w:r>
      <w:r w:rsidRPr="004A4DCB">
        <w:rPr>
          <w:rFonts w:ascii="Times New Roman" w:eastAsia="Times New Roman" w:hAnsi="Times New Roman" w:cs="Times New Roman"/>
          <w:color w:val="000000"/>
          <w:sz w:val="26"/>
          <w:szCs w:val="26"/>
        </w:rPr>
        <w:t>(например, вовлечение в проектную научную деятельность студентов и аспирантов, проведение практических семинаров);</w:t>
      </w:r>
    </w:p>
    <w:p w:rsidR="00B22EDC" w:rsidRPr="008A66AB" w:rsidRDefault="00B22EDC" w:rsidP="00B22E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прикладные </w:t>
      </w:r>
      <w:r w:rsidRPr="004A4DCB">
        <w:rPr>
          <w:rFonts w:ascii="Times New Roman" w:eastAsia="Times New Roman" w:hAnsi="Times New Roman" w:cs="Times New Roman"/>
          <w:color w:val="000000"/>
          <w:sz w:val="26"/>
          <w:szCs w:val="26"/>
        </w:rPr>
        <w:t>(например, возможности коммерциализации результатов научной деятельности, создание и регистрация РИД);</w:t>
      </w:r>
    </w:p>
    <w:p w:rsidR="00B22EDC" w:rsidRPr="004A4DCB" w:rsidRDefault="00B22EDC" w:rsidP="00B22E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развитие НИУ ВШЭ и </w:t>
      </w:r>
      <w:proofErr w:type="spellStart"/>
      <w:r w:rsidRPr="008A66AB">
        <w:rPr>
          <w:rFonts w:ascii="Times New Roman" w:eastAsia="Times New Roman" w:hAnsi="Times New Roman" w:cs="Times New Roman"/>
          <w:color w:val="000000"/>
          <w:sz w:val="26"/>
          <w:szCs w:val="26"/>
        </w:rPr>
        <w:t>Партнера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22EDC" w:rsidRPr="008A66AB" w:rsidRDefault="00B22EDC" w:rsidP="00B22EDC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sz w:val="26"/>
          <w:szCs w:val="26"/>
        </w:rPr>
        <w:t>3.1.3. задачи;</w:t>
      </w:r>
    </w:p>
    <w:p w:rsidR="00B22EDC" w:rsidRPr="008A66AB" w:rsidRDefault="00B22EDC" w:rsidP="00B22ED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sz w:val="26"/>
          <w:szCs w:val="26"/>
        </w:rPr>
        <w:t>3.2. Связь с результатами предыдущих и текущих исследований, если есть (не более 2 страниц);</w:t>
      </w:r>
    </w:p>
    <w:p w:rsidR="00B22EDC" w:rsidRPr="00C25597" w:rsidRDefault="00B22EDC" w:rsidP="00B22ED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6B36">
        <w:rPr>
          <w:rFonts w:ascii="Times New Roman" w:eastAsia="Times New Roman" w:hAnsi="Times New Roman" w:cs="Times New Roman"/>
          <w:sz w:val="26"/>
          <w:szCs w:val="26"/>
        </w:rPr>
        <w:t xml:space="preserve">3.3. Краткая характеристика результатов исследований, которые получены за последний год по данной или близкой тематике инициаторами </w:t>
      </w:r>
      <w:r w:rsidRPr="00F86B36">
        <w:rPr>
          <w:rFonts w:ascii="Times New Roman" w:eastAsia="Times New Roman" w:hAnsi="Times New Roman" w:cs="Times New Roman"/>
          <w:color w:val="000000"/>
          <w:sz w:val="26"/>
          <w:szCs w:val="26"/>
        </w:rPr>
        <w:t>сов</w:t>
      </w:r>
      <w:r w:rsidRPr="001B70AF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местного фундаментального научного проекта</w:t>
      </w:r>
      <w:r w:rsidRPr="00C2559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22EDC" w:rsidRPr="008A66AB" w:rsidRDefault="00B22EDC" w:rsidP="00B22EDC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sz w:val="26"/>
          <w:szCs w:val="26"/>
        </w:rPr>
        <w:t>3.4. Методология (не более 1 страницы);</w:t>
      </w:r>
    </w:p>
    <w:p w:rsidR="00B22EDC" w:rsidRPr="008A66AB" w:rsidRDefault="00B22EDC" w:rsidP="00B22EDC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sz w:val="26"/>
          <w:szCs w:val="26"/>
        </w:rPr>
        <w:t>3.5. Предполагаемые результаты проекта (не менее 2 страниц).</w:t>
      </w:r>
    </w:p>
    <w:p w:rsidR="00B22EDC" w:rsidRPr="008A66AB" w:rsidRDefault="00B22EDC" w:rsidP="00B22E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Предполагаемые формы взаимодействия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8A6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аучным подразделением </w:t>
      </w:r>
      <w:proofErr w:type="spellStart"/>
      <w:r w:rsidRPr="008A66AB">
        <w:rPr>
          <w:rFonts w:ascii="Times New Roman" w:eastAsia="Times New Roman" w:hAnsi="Times New Roman" w:cs="Times New Roman"/>
          <w:color w:val="000000"/>
          <w:sz w:val="26"/>
          <w:szCs w:val="26"/>
        </w:rPr>
        <w:t>Партнера</w:t>
      </w:r>
      <w:proofErr w:type="spellEnd"/>
      <w:r w:rsidRPr="008A6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процессе проведения совместного фундаментального научного проекта:</w:t>
      </w:r>
    </w:p>
    <w:p w:rsidR="00B22EDC" w:rsidRPr="008A66AB" w:rsidRDefault="00B22EDC" w:rsidP="00B22E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22EDC" w:rsidRPr="008A66AB" w:rsidRDefault="00B22EDC" w:rsidP="00B22E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2EDC" w:rsidRPr="008A66AB" w:rsidRDefault="00B22EDC" w:rsidP="00B22E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2EDC" w:rsidRPr="008A66AB" w:rsidRDefault="00B22EDC" w:rsidP="00B22E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8A66AB">
        <w:rPr>
          <w:rFonts w:ascii="Times New Roman" w:eastAsia="Times New Roman" w:hAnsi="Times New Roman" w:cs="Times New Roman"/>
          <w:sz w:val="26"/>
          <w:szCs w:val="26"/>
        </w:rPr>
        <w:t>аучного подразделения НИУ ВШЭ                        подпись/ФИО</w:t>
      </w:r>
    </w:p>
    <w:p w:rsidR="00B22EDC" w:rsidRPr="008A66AB" w:rsidRDefault="00B22EDC" w:rsidP="00B22E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sz w:val="26"/>
          <w:szCs w:val="26"/>
        </w:rPr>
        <w:t>Дата (ДД.ММ.ГГГГ)</w:t>
      </w:r>
    </w:p>
    <w:p w:rsidR="002A691A" w:rsidRDefault="00B22EDC">
      <w:bookmarkStart w:id="0" w:name="_GoBack"/>
      <w:bookmarkEnd w:id="0"/>
    </w:p>
    <w:sectPr w:rsidR="002A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67E3A"/>
    <w:multiLevelType w:val="multilevel"/>
    <w:tmpl w:val="B0983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70129"/>
    <w:multiLevelType w:val="multilevel"/>
    <w:tmpl w:val="7CF05F50"/>
    <w:lvl w:ilvl="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DC"/>
    <w:rsid w:val="00370159"/>
    <w:rsid w:val="00B22EDC"/>
    <w:rsid w:val="00C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92144-1BFF-4C17-80ED-CD0485FF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Тюшкевич Светлана Анатольевна</dc:creator>
  <cp:keywords/>
  <dc:description/>
  <cp:lastModifiedBy>Тюшкевич Светлана Анатольевна</cp:lastModifiedBy>
  <cp:revision>1</cp:revision>
  <dcterms:created xsi:type="dcterms:W3CDTF">2023-12-28T07:37:00Z</dcterms:created>
  <dcterms:modified xsi:type="dcterms:W3CDTF">2023-12-28T07:37:00Z</dcterms:modified>
</cp:coreProperties>
</file>