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6356B4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8B7" w:rsidRDefault="005B28B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A2F3E" w:rsidRDefault="004A2F3E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A2F3E" w:rsidRDefault="004A2F3E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28B7" w:rsidRDefault="005B28B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28B7" w:rsidRDefault="005B28B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28B7" w:rsidRDefault="005B28B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A2F3E" w:rsidRDefault="004A2F3E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A2F3E" w:rsidRDefault="004A2F3E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A2F3E" w:rsidRDefault="004A2F3E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28B7" w:rsidRPr="004A69B9" w:rsidRDefault="005B28B7" w:rsidP="004A69B9">
      <w:pPr>
        <w:suppressAutoHyphens/>
        <w:contextualSpacing/>
        <w:jc w:val="both"/>
        <w:rPr>
          <w:b/>
          <w:bCs/>
          <w:sz w:val="26"/>
          <w:szCs w:val="26"/>
        </w:rPr>
      </w:pPr>
      <w:r w:rsidRPr="004A69B9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A46A5F" w:rsidRPr="004A69B9">
        <w:rPr>
          <w:b/>
          <w:bCs/>
          <w:sz w:val="26"/>
          <w:szCs w:val="26"/>
        </w:rPr>
        <w:t>образовательн</w:t>
      </w:r>
      <w:r w:rsidR="004A69B9" w:rsidRPr="004A69B9">
        <w:rPr>
          <w:b/>
          <w:bCs/>
          <w:sz w:val="26"/>
          <w:szCs w:val="26"/>
        </w:rPr>
        <w:t>ой</w:t>
      </w:r>
      <w:r w:rsidR="00A46A5F" w:rsidRPr="004A69B9">
        <w:rPr>
          <w:b/>
          <w:bCs/>
          <w:sz w:val="26"/>
          <w:szCs w:val="26"/>
        </w:rPr>
        <w:t xml:space="preserve"> программ</w:t>
      </w:r>
      <w:r w:rsidR="004A69B9" w:rsidRPr="004A69B9">
        <w:rPr>
          <w:b/>
          <w:bCs/>
          <w:sz w:val="26"/>
          <w:szCs w:val="26"/>
        </w:rPr>
        <w:t>ы</w:t>
      </w:r>
      <w:r w:rsidRPr="004A69B9">
        <w:rPr>
          <w:b/>
          <w:bCs/>
          <w:sz w:val="26"/>
          <w:szCs w:val="26"/>
        </w:rPr>
        <w:t xml:space="preserve"> магистратуры</w:t>
      </w:r>
      <w:r w:rsidR="004A69B9" w:rsidRPr="004A69B9">
        <w:rPr>
          <w:b/>
          <w:bCs/>
          <w:sz w:val="26"/>
          <w:szCs w:val="26"/>
        </w:rPr>
        <w:t xml:space="preserve"> </w:t>
      </w:r>
      <w:r w:rsidR="00A46A5F" w:rsidRPr="004A69B9">
        <w:rPr>
          <w:b/>
          <w:bCs/>
          <w:sz w:val="26"/>
          <w:szCs w:val="26"/>
        </w:rPr>
        <w:t>«Психоанализ и психоаналитическая психотерапия»</w:t>
      </w:r>
      <w:r w:rsidRPr="004A69B9">
        <w:rPr>
          <w:b/>
          <w:bCs/>
          <w:sz w:val="26"/>
          <w:szCs w:val="26"/>
        </w:rPr>
        <w:t xml:space="preserve"> факультета социальных наук в </w:t>
      </w:r>
      <w:r w:rsidR="004A69B9" w:rsidRPr="004A69B9">
        <w:rPr>
          <w:b/>
          <w:bCs/>
          <w:sz w:val="26"/>
          <w:szCs w:val="26"/>
        </w:rPr>
        <w:t>202</w:t>
      </w:r>
      <w:r w:rsidR="0093660C">
        <w:rPr>
          <w:b/>
          <w:bCs/>
          <w:sz w:val="26"/>
          <w:szCs w:val="26"/>
        </w:rPr>
        <w:t>4</w:t>
      </w:r>
      <w:r w:rsidRPr="004A69B9">
        <w:rPr>
          <w:b/>
          <w:bCs/>
          <w:sz w:val="26"/>
          <w:szCs w:val="26"/>
        </w:rPr>
        <w:t xml:space="preserve"> году</w:t>
      </w:r>
    </w:p>
    <w:p w:rsidR="005B28B7" w:rsidRPr="007E0C28" w:rsidRDefault="005B28B7" w:rsidP="005B28B7">
      <w:pPr>
        <w:suppressAutoHyphens/>
        <w:contextualSpacing/>
        <w:rPr>
          <w:sz w:val="26"/>
          <w:szCs w:val="26"/>
        </w:rPr>
      </w:pPr>
    </w:p>
    <w:p w:rsidR="005B28B7" w:rsidRPr="007E0C28" w:rsidRDefault="005B28B7" w:rsidP="005B28B7">
      <w:pPr>
        <w:suppressAutoHyphens/>
        <w:contextualSpacing/>
        <w:jc w:val="both"/>
        <w:rPr>
          <w:sz w:val="26"/>
          <w:szCs w:val="26"/>
        </w:rPr>
      </w:pPr>
    </w:p>
    <w:p w:rsidR="005B28B7" w:rsidRPr="007E0C28" w:rsidRDefault="005B28B7" w:rsidP="005B28B7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B28B7" w:rsidRPr="007E0C28" w:rsidRDefault="005B28B7" w:rsidP="005B28B7">
      <w:pPr>
        <w:suppressAutoHyphens/>
        <w:contextualSpacing/>
        <w:rPr>
          <w:sz w:val="26"/>
          <w:szCs w:val="26"/>
        </w:rPr>
      </w:pPr>
    </w:p>
    <w:p w:rsidR="005B28B7" w:rsidRPr="007E0C28" w:rsidRDefault="005B28B7" w:rsidP="009940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</w:t>
      </w:r>
      <w:r w:rsidRPr="00FB50ED">
        <w:rPr>
          <w:sz w:val="26"/>
          <w:szCs w:val="26"/>
        </w:rPr>
        <w:t xml:space="preserve">в период </w:t>
      </w:r>
      <w:r w:rsidR="00FB50ED" w:rsidRPr="00FB50ED">
        <w:rPr>
          <w:sz w:val="26"/>
          <w:szCs w:val="26"/>
        </w:rPr>
        <w:t xml:space="preserve">с </w:t>
      </w:r>
      <w:r w:rsidR="006356B4">
        <w:rPr>
          <w:sz w:val="26"/>
          <w:szCs w:val="26"/>
        </w:rPr>
        <w:t>03</w:t>
      </w:r>
      <w:r w:rsidR="004A69B9">
        <w:rPr>
          <w:sz w:val="26"/>
          <w:szCs w:val="26"/>
        </w:rPr>
        <w:t>.0</w:t>
      </w:r>
      <w:r w:rsidR="006356B4">
        <w:rPr>
          <w:sz w:val="26"/>
          <w:szCs w:val="26"/>
        </w:rPr>
        <w:t>6</w:t>
      </w:r>
      <w:r w:rsidR="004A69B9">
        <w:rPr>
          <w:sz w:val="26"/>
          <w:szCs w:val="26"/>
        </w:rPr>
        <w:t>.202</w:t>
      </w:r>
      <w:r w:rsidR="006356B4">
        <w:rPr>
          <w:sz w:val="26"/>
          <w:szCs w:val="26"/>
        </w:rPr>
        <w:t>4</w:t>
      </w:r>
      <w:r w:rsidR="004A69B9">
        <w:rPr>
          <w:sz w:val="26"/>
          <w:szCs w:val="26"/>
        </w:rPr>
        <w:t xml:space="preserve"> г</w:t>
      </w:r>
      <w:r w:rsidRPr="00FB50ED">
        <w:rPr>
          <w:sz w:val="26"/>
          <w:szCs w:val="26"/>
        </w:rPr>
        <w:t xml:space="preserve">. по </w:t>
      </w:r>
      <w:r w:rsidR="00F25BAF" w:rsidRPr="00F25BAF">
        <w:rPr>
          <w:sz w:val="26"/>
          <w:szCs w:val="26"/>
        </w:rPr>
        <w:t>30</w:t>
      </w:r>
      <w:r w:rsidR="004A69B9">
        <w:rPr>
          <w:sz w:val="26"/>
          <w:szCs w:val="26"/>
        </w:rPr>
        <w:t>.06.</w:t>
      </w:r>
      <w:r w:rsidRPr="00FB50ED">
        <w:rPr>
          <w:sz w:val="26"/>
          <w:szCs w:val="26"/>
        </w:rPr>
        <w:t>20</w:t>
      </w:r>
      <w:r w:rsidR="001315DB">
        <w:rPr>
          <w:sz w:val="26"/>
          <w:szCs w:val="26"/>
        </w:rPr>
        <w:t>2</w:t>
      </w:r>
      <w:r w:rsidR="006356B4">
        <w:rPr>
          <w:sz w:val="26"/>
          <w:szCs w:val="26"/>
        </w:rPr>
        <w:t>4</w:t>
      </w:r>
      <w:r w:rsidRPr="00FB50ED">
        <w:rPr>
          <w:sz w:val="26"/>
          <w:szCs w:val="26"/>
        </w:rPr>
        <w:t xml:space="preserve"> г. государственную итоговую аттестацию студентов</w:t>
      </w:r>
      <w:r w:rsidRPr="00AB4852">
        <w:rPr>
          <w:sz w:val="26"/>
          <w:szCs w:val="26"/>
        </w:rPr>
        <w:t xml:space="preserve"> </w:t>
      </w:r>
      <w:r w:rsidRPr="00FB50ED">
        <w:rPr>
          <w:sz w:val="26"/>
          <w:szCs w:val="26"/>
        </w:rPr>
        <w:t>2 курса образовательн</w:t>
      </w:r>
      <w:r w:rsidR="00F0718E">
        <w:rPr>
          <w:sz w:val="26"/>
          <w:szCs w:val="26"/>
        </w:rPr>
        <w:t>ой</w:t>
      </w:r>
      <w:r w:rsidRPr="00FB50ED">
        <w:rPr>
          <w:sz w:val="26"/>
          <w:szCs w:val="26"/>
        </w:rPr>
        <w:t xml:space="preserve"> программ</w:t>
      </w:r>
      <w:r w:rsidR="00F0718E">
        <w:rPr>
          <w:sz w:val="26"/>
          <w:szCs w:val="26"/>
        </w:rPr>
        <w:t>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«Психоанализ и психоаналитическая психотерапия»,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37.04.01 «Психология», факультета социальных </w:t>
      </w:r>
      <w:r w:rsidR="00F0718E">
        <w:rPr>
          <w:sz w:val="26"/>
          <w:szCs w:val="26"/>
        </w:rPr>
        <w:t xml:space="preserve">наук, </w:t>
      </w:r>
      <w:r w:rsidR="00F0718E" w:rsidRPr="007E0C28">
        <w:rPr>
          <w:sz w:val="26"/>
          <w:szCs w:val="26"/>
        </w:rPr>
        <w:t>очной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5B28B7" w:rsidRPr="007631C4" w:rsidRDefault="005B28B7" w:rsidP="009940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</w:t>
      </w:r>
      <w:r>
        <w:rPr>
          <w:sz w:val="26"/>
          <w:szCs w:val="26"/>
        </w:rPr>
        <w:t xml:space="preserve">ой итоговой аттестации следующее </w:t>
      </w:r>
      <w:r w:rsidRPr="007631C4">
        <w:rPr>
          <w:sz w:val="26"/>
          <w:szCs w:val="26"/>
        </w:rPr>
        <w:t xml:space="preserve">государственное аттестационное испытание: </w:t>
      </w:r>
      <w:bookmarkStart w:id="0" w:name="_GoBack"/>
      <w:bookmarkEnd w:id="0"/>
    </w:p>
    <w:p w:rsidR="005B28B7" w:rsidRDefault="005B28B7" w:rsidP="0099403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7631C4">
        <w:rPr>
          <w:sz w:val="26"/>
          <w:szCs w:val="26"/>
        </w:rPr>
        <w:t>- защита выпускной квалификационной работы.</w:t>
      </w:r>
    </w:p>
    <w:p w:rsidR="00186130" w:rsidRPr="005649F6" w:rsidRDefault="00186130" w:rsidP="00186130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F0718E" w:rsidRPr="00F0718E" w:rsidRDefault="00F0718E" w:rsidP="00F0718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5B28B7" w:rsidRPr="00947E70" w:rsidRDefault="005B28B7" w:rsidP="009940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47E70"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5B28B7" w:rsidRPr="00FB50ED" w:rsidRDefault="005B28B7" w:rsidP="009940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FB50ED">
        <w:rPr>
          <w:sz w:val="26"/>
          <w:szCs w:val="26"/>
        </w:rPr>
        <w:t>Установить окончательный срок загрузки итогового варианта выпускной квалификационной работы в</w:t>
      </w:r>
      <w:r w:rsidR="00186130">
        <w:rPr>
          <w:sz w:val="26"/>
          <w:szCs w:val="26"/>
        </w:rPr>
        <w:t xml:space="preserve"> информационную</w:t>
      </w:r>
      <w:r w:rsidRPr="00FB50ED">
        <w:rPr>
          <w:sz w:val="26"/>
          <w:szCs w:val="26"/>
        </w:rPr>
        <w:t xml:space="preserve"> систему </w:t>
      </w:r>
      <w:r w:rsidRPr="00AB4852">
        <w:rPr>
          <w:sz w:val="26"/>
          <w:szCs w:val="26"/>
        </w:rPr>
        <w:t>LMS</w:t>
      </w:r>
      <w:r w:rsidRPr="00FB50ED">
        <w:rPr>
          <w:sz w:val="26"/>
          <w:szCs w:val="26"/>
        </w:rPr>
        <w:t xml:space="preserve"> до </w:t>
      </w:r>
      <w:r w:rsidR="00F0718E">
        <w:rPr>
          <w:sz w:val="26"/>
          <w:szCs w:val="26"/>
        </w:rPr>
        <w:t>2</w:t>
      </w:r>
      <w:r w:rsidR="0093660C">
        <w:rPr>
          <w:sz w:val="26"/>
          <w:szCs w:val="26"/>
        </w:rPr>
        <w:t>6</w:t>
      </w:r>
      <w:r w:rsidR="00402EF4">
        <w:rPr>
          <w:sz w:val="26"/>
          <w:szCs w:val="26"/>
        </w:rPr>
        <w:t>.05.</w:t>
      </w:r>
      <w:r w:rsidR="00F0718E">
        <w:rPr>
          <w:sz w:val="26"/>
          <w:szCs w:val="26"/>
        </w:rPr>
        <w:t>202</w:t>
      </w:r>
      <w:r w:rsidR="0093660C">
        <w:rPr>
          <w:sz w:val="26"/>
          <w:szCs w:val="26"/>
        </w:rPr>
        <w:t>4</w:t>
      </w:r>
      <w:r w:rsidRPr="00FB50ED">
        <w:rPr>
          <w:sz w:val="26"/>
          <w:szCs w:val="26"/>
        </w:rPr>
        <w:t xml:space="preserve"> г.</w:t>
      </w:r>
      <w:r w:rsidR="00460509">
        <w:rPr>
          <w:sz w:val="26"/>
          <w:szCs w:val="26"/>
        </w:rPr>
        <w:t xml:space="preserve"> </w:t>
      </w:r>
      <w:r w:rsidR="00460509" w:rsidRPr="003A1B8F">
        <w:rPr>
          <w:sz w:val="26"/>
          <w:szCs w:val="26"/>
        </w:rPr>
        <w:t>не позднее 23:00</w:t>
      </w:r>
      <w:r w:rsidR="00460509">
        <w:rPr>
          <w:sz w:val="26"/>
          <w:szCs w:val="26"/>
        </w:rPr>
        <w:t>.</w:t>
      </w:r>
    </w:p>
    <w:p w:rsidR="005B28B7" w:rsidRDefault="005B28B7" w:rsidP="005B28B7">
      <w:pPr>
        <w:suppressAutoHyphens/>
        <w:contextualSpacing/>
        <w:jc w:val="both"/>
        <w:rPr>
          <w:sz w:val="26"/>
          <w:szCs w:val="26"/>
        </w:rPr>
      </w:pPr>
    </w:p>
    <w:p w:rsidR="005B28B7" w:rsidRPr="007E0C28" w:rsidRDefault="005B28B7" w:rsidP="005B28B7">
      <w:pPr>
        <w:suppressAutoHyphens/>
        <w:contextualSpacing/>
        <w:jc w:val="both"/>
        <w:rPr>
          <w:sz w:val="26"/>
          <w:szCs w:val="26"/>
        </w:rPr>
      </w:pPr>
    </w:p>
    <w:p w:rsidR="005B28B7" w:rsidRDefault="005B28B7" w:rsidP="005B28B7">
      <w:pPr>
        <w:jc w:val="both"/>
        <w:rPr>
          <w:sz w:val="26"/>
          <w:szCs w:val="26"/>
        </w:rPr>
      </w:pPr>
      <w:bookmarkStart w:id="1" w:name="_ФОРМА_№_27"/>
      <w:bookmarkEnd w:id="1"/>
      <w:r>
        <w:rPr>
          <w:sz w:val="26"/>
          <w:szCs w:val="26"/>
        </w:rPr>
        <w:t>Декан факультета социальных наук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А.Ю. Мельвиль</w:t>
      </w:r>
    </w:p>
    <w:p w:rsidR="005B28B7" w:rsidRPr="00C6467C" w:rsidRDefault="005B28B7" w:rsidP="005B28B7">
      <w:pPr>
        <w:suppressAutoHyphens/>
        <w:rPr>
          <w:sz w:val="26"/>
          <w:szCs w:val="26"/>
        </w:rPr>
      </w:pPr>
    </w:p>
    <w:p w:rsidR="00925BD1" w:rsidRDefault="00925BD1"/>
    <w:sectPr w:rsidR="00925BD1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C5" w:rsidRDefault="007B43C5" w:rsidP="005B28B7">
      <w:r>
        <w:separator/>
      </w:r>
    </w:p>
  </w:endnote>
  <w:endnote w:type="continuationSeparator" w:id="0">
    <w:p w:rsidR="007B43C5" w:rsidRDefault="007B43C5" w:rsidP="005B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23.04.2024 № 2.6-02/230424-8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C5" w:rsidRDefault="007B43C5" w:rsidP="005B28B7">
      <w:r>
        <w:separator/>
      </w:r>
    </w:p>
  </w:footnote>
  <w:footnote w:type="continuationSeparator" w:id="0">
    <w:p w:rsidR="007B43C5" w:rsidRDefault="007B43C5" w:rsidP="005B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6D5"/>
    <w:multiLevelType w:val="hybridMultilevel"/>
    <w:tmpl w:val="2ABCB88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8E"/>
    <w:rsid w:val="001315DB"/>
    <w:rsid w:val="00186130"/>
    <w:rsid w:val="001F724A"/>
    <w:rsid w:val="0020723A"/>
    <w:rsid w:val="002B129F"/>
    <w:rsid w:val="002C3DC1"/>
    <w:rsid w:val="003B2B8E"/>
    <w:rsid w:val="00402EF4"/>
    <w:rsid w:val="00460509"/>
    <w:rsid w:val="004A2F3E"/>
    <w:rsid w:val="004A69B9"/>
    <w:rsid w:val="00584A46"/>
    <w:rsid w:val="005B28B7"/>
    <w:rsid w:val="006356B4"/>
    <w:rsid w:val="007631C4"/>
    <w:rsid w:val="007B43C5"/>
    <w:rsid w:val="007D5EF1"/>
    <w:rsid w:val="008B0A4C"/>
    <w:rsid w:val="00925BD1"/>
    <w:rsid w:val="0093660C"/>
    <w:rsid w:val="00947E70"/>
    <w:rsid w:val="0099403E"/>
    <w:rsid w:val="009C7A52"/>
    <w:rsid w:val="009D5310"/>
    <w:rsid w:val="00A46A5F"/>
    <w:rsid w:val="00AB4852"/>
    <w:rsid w:val="00B10AF2"/>
    <w:rsid w:val="00BE5177"/>
    <w:rsid w:val="00C270EC"/>
    <w:rsid w:val="00C6467C"/>
    <w:rsid w:val="00CD5436"/>
    <w:rsid w:val="00F0718E"/>
    <w:rsid w:val="00F25BAF"/>
    <w:rsid w:val="00F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CF08"/>
  <w15:docId w15:val="{209E166A-C4DE-43D6-A676-DDF2740C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B28B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2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B28B7"/>
    <w:rPr>
      <w:vertAlign w:val="superscript"/>
    </w:rPr>
  </w:style>
  <w:style w:type="paragraph" w:styleId="a6">
    <w:name w:val="List Paragraph"/>
    <w:basedOn w:val="a"/>
    <w:uiPriority w:val="34"/>
    <w:qFormat/>
    <w:rsid w:val="005B28B7"/>
    <w:pPr>
      <w:ind w:left="720"/>
      <w:contextualSpacing/>
    </w:pPr>
  </w:style>
  <w:style w:type="table" w:styleId="a7">
    <w:name w:val="Table Grid"/>
    <w:basedOn w:val="a1"/>
    <w:uiPriority w:val="59"/>
    <w:rsid w:val="005B28B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66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66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66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0663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7885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7993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Фёдорова Екатерина Владимировна</cp:lastModifiedBy>
  <cp:revision>5</cp:revision>
  <dcterms:created xsi:type="dcterms:W3CDTF">2023-04-18T16:02:00Z</dcterms:created>
  <dcterms:modified xsi:type="dcterms:W3CDTF">2024-04-19T12:31:00Z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Фёдорова Е.В.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2020/4/21-510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магистратуры «Психоанализ и психоаналитическая психотерапия» факультета социальных наук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