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004A18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02CAC" w:rsidRDefault="00002CAC" w:rsidP="00285261">
      <w:pPr>
        <w:suppressAutoHyphens/>
        <w:contextualSpacing/>
        <w:rPr>
          <w:sz w:val="26"/>
          <w:szCs w:val="26"/>
        </w:rPr>
      </w:pPr>
    </w:p>
    <w:p w:rsidR="00002CAC" w:rsidRDefault="00002CAC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F0C23" w:rsidRPr="00DB2B50" w:rsidRDefault="008F0C23" w:rsidP="008F0C23">
      <w:pPr>
        <w:suppressAutoHyphens/>
        <w:contextualSpacing/>
        <w:jc w:val="both"/>
        <w:rPr>
          <w:sz w:val="26"/>
          <w:szCs w:val="26"/>
        </w:rPr>
      </w:pPr>
      <w:r w:rsidRPr="00DB2B50">
        <w:rPr>
          <w:b/>
          <w:bCs/>
          <w:sz w:val="26"/>
          <w:szCs w:val="26"/>
        </w:rPr>
        <w:t xml:space="preserve">О составе апелляционной комиссии по проведению апелляций по результатам государственной итоговой аттестации студентов </w:t>
      </w:r>
      <w:r w:rsidR="007729BF" w:rsidRPr="00DB2B50">
        <w:rPr>
          <w:b/>
          <w:sz w:val="26"/>
          <w:szCs w:val="26"/>
        </w:rPr>
        <w:t>образовательных программ</w:t>
      </w:r>
      <w:r w:rsidRPr="00DB2B50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  <w:szCs w:val="26"/>
          </w:rPr>
          <w:id w:val="2100297918"/>
          <w:placeholder>
            <w:docPart w:val="CAC376AB35854452861172EA1D80C7FB"/>
          </w:placeholder>
          <w:text/>
        </w:sdtPr>
        <w:sdtEndPr>
          <w:rPr>
            <w:rStyle w:val="a0"/>
            <w:b w:val="0"/>
            <w:sz w:val="24"/>
          </w:rPr>
        </w:sdtEndPr>
        <w:sdtContent>
          <w:r w:rsidR="007729BF" w:rsidRPr="00DB2B50">
            <w:rPr>
              <w:rStyle w:val="ab"/>
              <w:szCs w:val="26"/>
            </w:rPr>
            <w:t>магистратуры</w:t>
          </w:r>
        </w:sdtContent>
      </w:sdt>
      <w:r w:rsidRPr="00DB2B50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  <w:szCs w:val="26"/>
          </w:rPr>
          <w:id w:val="1912731578"/>
          <w:placeholder>
            <w:docPart w:val="2921DD298E464619A10D254264BFBFB9"/>
          </w:placeholder>
          <w:text/>
        </w:sdtPr>
        <w:sdtEndPr>
          <w:rPr>
            <w:rStyle w:val="a0"/>
            <w:b w:val="0"/>
            <w:sz w:val="24"/>
          </w:rPr>
        </w:sdtEndPr>
        <w:sdtContent>
          <w:r w:rsidR="007729BF" w:rsidRPr="00DB2B50">
            <w:rPr>
              <w:rStyle w:val="ab"/>
              <w:szCs w:val="26"/>
            </w:rPr>
            <w:t>Высшей школы бизнеса</w:t>
          </w:r>
        </w:sdtContent>
      </w:sdt>
      <w:r w:rsidR="00D77296" w:rsidRPr="00DB2B50">
        <w:rPr>
          <w:b/>
          <w:bCs/>
          <w:sz w:val="26"/>
          <w:szCs w:val="26"/>
        </w:rPr>
        <w:t xml:space="preserve">  </w:t>
      </w:r>
      <w:r w:rsidRPr="00DB2B50">
        <w:rPr>
          <w:b/>
          <w:bCs/>
          <w:sz w:val="26"/>
          <w:szCs w:val="26"/>
        </w:rPr>
        <w:t>и секретаре апелляционной комиссии</w:t>
      </w:r>
    </w:p>
    <w:p w:rsidR="008F0C23" w:rsidRPr="00DB2B50" w:rsidRDefault="008F0C23" w:rsidP="008F0C23">
      <w:pPr>
        <w:suppressAutoHyphens/>
        <w:contextualSpacing/>
        <w:rPr>
          <w:sz w:val="26"/>
          <w:szCs w:val="26"/>
        </w:rPr>
      </w:pPr>
    </w:p>
    <w:p w:rsidR="008F0C23" w:rsidRPr="00DB2B50" w:rsidRDefault="008F0C23" w:rsidP="008F0C23">
      <w:pPr>
        <w:suppressAutoHyphens/>
        <w:contextualSpacing/>
        <w:rPr>
          <w:sz w:val="26"/>
          <w:szCs w:val="26"/>
        </w:rPr>
      </w:pPr>
    </w:p>
    <w:p w:rsidR="008F0C23" w:rsidRPr="00DB2B50" w:rsidRDefault="008F0C23" w:rsidP="008F0C23">
      <w:pPr>
        <w:suppressAutoHyphens/>
        <w:contextualSpacing/>
        <w:jc w:val="both"/>
        <w:rPr>
          <w:sz w:val="26"/>
          <w:szCs w:val="26"/>
        </w:rPr>
      </w:pPr>
      <w:r w:rsidRPr="00DB2B50">
        <w:rPr>
          <w:sz w:val="26"/>
          <w:szCs w:val="26"/>
        </w:rPr>
        <w:t>ПРИКАЗЫВАЮ:</w:t>
      </w:r>
    </w:p>
    <w:p w:rsidR="008F0C23" w:rsidRPr="00DB2B50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8F0C23" w:rsidRPr="00DB2B50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DB2B50">
        <w:rPr>
          <w:sz w:val="26"/>
          <w:szCs w:val="26"/>
        </w:rPr>
        <w:t xml:space="preserve">1. Утвердить апелляционную комиссию (далее – АК) по проведению апелляций по результатам государственной итоговой аттестации студентов </w:t>
      </w:r>
      <w:sdt>
        <w:sdtPr>
          <w:rPr>
            <w:rStyle w:val="ac"/>
            <w:szCs w:val="26"/>
          </w:rPr>
          <w:alias w:val="Курс"/>
          <w:tag w:val="Курс"/>
          <w:id w:val="-1942136014"/>
          <w:placeholder>
            <w:docPart w:val="77028DB3049748D591F4B18588B6D04C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</w:rPr>
        </w:sdtEndPr>
        <w:sdtContent>
          <w:r w:rsidR="007729BF" w:rsidRPr="00DB2B50">
            <w:rPr>
              <w:rStyle w:val="ac"/>
              <w:szCs w:val="26"/>
            </w:rPr>
            <w:t>2</w:t>
          </w:r>
        </w:sdtContent>
      </w:sdt>
      <w:r w:rsidR="00D77296" w:rsidRPr="00DB2B50">
        <w:rPr>
          <w:sz w:val="26"/>
          <w:szCs w:val="26"/>
        </w:rPr>
        <w:t xml:space="preserve"> </w:t>
      </w:r>
      <w:r w:rsidR="007729BF" w:rsidRPr="00DB2B50">
        <w:rPr>
          <w:sz w:val="26"/>
          <w:szCs w:val="26"/>
        </w:rPr>
        <w:t>курса образовательных программ</w:t>
      </w:r>
      <w:r w:rsidRPr="00DB2B50">
        <w:rPr>
          <w:sz w:val="26"/>
          <w:szCs w:val="26"/>
        </w:rPr>
        <w:t xml:space="preserve"> </w:t>
      </w:r>
      <w:sdt>
        <w:sdtPr>
          <w:rPr>
            <w:rStyle w:val="ac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E541C0846AA644299687C6E6F7F38CC7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</w:rPr>
        </w:sdtEndPr>
        <w:sdtContent>
          <w:r w:rsidR="007729BF" w:rsidRPr="00DB2B50">
            <w:rPr>
              <w:rStyle w:val="ac"/>
              <w:szCs w:val="26"/>
            </w:rPr>
            <w:t>магистратуры</w:t>
          </w:r>
        </w:sdtContent>
      </w:sdt>
      <w:r w:rsidR="00D77296" w:rsidRPr="00DB2B50">
        <w:rPr>
          <w:i/>
          <w:sz w:val="26"/>
          <w:szCs w:val="26"/>
        </w:rPr>
        <w:t xml:space="preserve">  </w:t>
      </w:r>
      <w:sdt>
        <w:sdtPr>
          <w:rPr>
            <w:rStyle w:val="ac"/>
            <w:szCs w:val="26"/>
          </w:rPr>
          <w:id w:val="1933709506"/>
          <w:placeholder>
            <w:docPart w:val="8135F885CFBF4764A8C60FC6F7571757"/>
          </w:placeholder>
          <w:text/>
        </w:sdtPr>
        <w:sdtEndPr>
          <w:rPr>
            <w:rStyle w:val="a0"/>
            <w:sz w:val="24"/>
          </w:rPr>
        </w:sdtEndPr>
        <w:sdtContent>
          <w:r w:rsidR="007729BF" w:rsidRPr="00DB2B50">
            <w:rPr>
              <w:rStyle w:val="ac"/>
              <w:szCs w:val="26"/>
            </w:rPr>
            <w:t>«Маркетинг – менеджмент», «Менеджмент в ритейле», «Управление людьми: цифровые технологии и организационное развитие», «Управление устойчивым развитием компании»</w:t>
          </w:r>
        </w:sdtContent>
      </w:sdt>
      <w:r w:rsidRPr="00DB2B50">
        <w:rPr>
          <w:i/>
          <w:sz w:val="26"/>
          <w:szCs w:val="26"/>
        </w:rPr>
        <w:t xml:space="preserve">, </w:t>
      </w:r>
      <w:r w:rsidR="007729BF" w:rsidRPr="00DB2B50">
        <w:rPr>
          <w:sz w:val="26"/>
          <w:szCs w:val="26"/>
        </w:rPr>
        <w:t xml:space="preserve">направления подготовки </w:t>
      </w:r>
      <w:sdt>
        <w:sdtPr>
          <w:rPr>
            <w:rStyle w:val="ac"/>
            <w:szCs w:val="26"/>
          </w:rPr>
          <w:id w:val="2036379095"/>
          <w:placeholder>
            <w:docPart w:val="4848D5D5EFCA4BA1A2D91DD4D336DFE4"/>
          </w:placeholder>
          <w:text/>
        </w:sdtPr>
        <w:sdtEndPr>
          <w:rPr>
            <w:rStyle w:val="a0"/>
            <w:sz w:val="24"/>
          </w:rPr>
        </w:sdtEndPr>
        <w:sdtContent>
          <w:r w:rsidR="007729BF" w:rsidRPr="00DB2B50">
            <w:rPr>
              <w:rStyle w:val="ac"/>
              <w:szCs w:val="26"/>
            </w:rPr>
            <w:t>38.04.02 «Менеджмент»</w:t>
          </w:r>
        </w:sdtContent>
      </w:sdt>
      <w:r w:rsidR="007729BF" w:rsidRPr="00DB2B50">
        <w:rPr>
          <w:i/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id w:val="1050040601"/>
          <w:placeholder>
            <w:docPart w:val="7F05508D3D9F47CA8EF71CD5F9E88FF1"/>
          </w:placeholder>
          <w:text/>
        </w:sdtPr>
        <w:sdtEndPr>
          <w:rPr>
            <w:rStyle w:val="a0"/>
            <w:sz w:val="24"/>
          </w:rPr>
        </w:sdtEndPr>
        <w:sdtContent>
          <w:r w:rsidR="007729BF" w:rsidRPr="00DB2B50">
            <w:rPr>
              <w:rStyle w:val="ac"/>
              <w:szCs w:val="26"/>
            </w:rPr>
            <w:t>Высшей школы бизнеса</w:t>
          </w:r>
        </w:sdtContent>
      </w:sdt>
      <w:r w:rsidRPr="00DB2B50">
        <w:rPr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alias w:val="Форма обучения"/>
          <w:tag w:val="Форма обучения"/>
          <w:id w:val="328806200"/>
          <w:placeholder>
            <w:docPart w:val="49E50D1590314198BBCFEDAE16142E58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</w:rPr>
        </w:sdtEndPr>
        <w:sdtContent>
          <w:r w:rsidR="007729BF" w:rsidRPr="00DB2B50">
            <w:rPr>
              <w:rStyle w:val="ac"/>
              <w:szCs w:val="26"/>
            </w:rPr>
            <w:t>очной</w:t>
          </w:r>
        </w:sdtContent>
      </w:sdt>
      <w:r w:rsidR="00D77296" w:rsidRPr="00DB2B50">
        <w:rPr>
          <w:sz w:val="26"/>
          <w:szCs w:val="26"/>
        </w:rPr>
        <w:t xml:space="preserve"> </w:t>
      </w:r>
      <w:r w:rsidRPr="00DB2B50">
        <w:rPr>
          <w:sz w:val="26"/>
          <w:szCs w:val="26"/>
        </w:rPr>
        <w:t>формы обучения в следующем составе:</w:t>
      </w:r>
    </w:p>
    <w:p w:rsidR="008F0C23" w:rsidRPr="00DB2B50" w:rsidRDefault="008F0C23" w:rsidP="008F0C23">
      <w:pPr>
        <w:suppressAutoHyphens/>
        <w:ind w:firstLine="709"/>
        <w:jc w:val="both"/>
        <w:rPr>
          <w:rStyle w:val="ac"/>
          <w:szCs w:val="26"/>
        </w:rPr>
      </w:pPr>
      <w:r w:rsidRPr="00DB2B50">
        <w:rPr>
          <w:sz w:val="26"/>
          <w:szCs w:val="26"/>
        </w:rPr>
        <w:t>Председатель АК –</w:t>
      </w:r>
      <w:r w:rsidR="00D77296" w:rsidRPr="00DB2B50">
        <w:rPr>
          <w:sz w:val="26"/>
          <w:szCs w:val="26"/>
        </w:rPr>
        <w:t xml:space="preserve"> </w:t>
      </w:r>
      <w:sdt>
        <w:sdtPr>
          <w:rPr>
            <w:rStyle w:val="ac"/>
            <w:szCs w:val="26"/>
          </w:rPr>
          <w:id w:val="90055478"/>
          <w:placeholder>
            <w:docPart w:val="D8D12A00A66D47B6B8AA25BDCEE679B0"/>
          </w:placeholder>
          <w:text/>
        </w:sdtPr>
        <w:sdtEndPr>
          <w:rPr>
            <w:rStyle w:val="a0"/>
            <w:sz w:val="24"/>
          </w:rPr>
        </w:sdtEndPr>
        <w:sdtContent>
          <w:r w:rsidR="007729BF" w:rsidRPr="00DB2B50">
            <w:rPr>
              <w:rStyle w:val="ac"/>
              <w:szCs w:val="26"/>
            </w:rPr>
            <w:t>Габриелов А.О.</w:t>
          </w:r>
        </w:sdtContent>
      </w:sdt>
      <w:r w:rsidRPr="00DB2B50">
        <w:rPr>
          <w:i/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id w:val="446977462"/>
          <w:placeholder>
            <w:docPart w:val="303CFD8D0E90454BADBA65F6512EA736"/>
          </w:placeholder>
          <w:text/>
        </w:sdtPr>
        <w:sdtEndPr>
          <w:rPr>
            <w:rStyle w:val="ac"/>
          </w:rPr>
        </w:sdtEndPr>
        <w:sdtContent>
          <w:r w:rsidR="007729BF" w:rsidRPr="00DB2B50">
            <w:rPr>
              <w:rStyle w:val="ac"/>
              <w:szCs w:val="26"/>
            </w:rPr>
            <w:t>к.э.н., доцент, заместитель директора Высшей школы бизнеса</w:t>
          </w:r>
        </w:sdtContent>
      </w:sdt>
      <w:r w:rsidR="00D77296" w:rsidRPr="00DB2B50">
        <w:rPr>
          <w:rStyle w:val="ac"/>
          <w:szCs w:val="26"/>
        </w:rPr>
        <w:t>,</w:t>
      </w:r>
    </w:p>
    <w:p w:rsidR="008F0C23" w:rsidRPr="00DB2B50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DB2B50">
        <w:rPr>
          <w:sz w:val="26"/>
          <w:szCs w:val="26"/>
        </w:rPr>
        <w:t>Члены АК:</w:t>
      </w:r>
    </w:p>
    <w:p w:rsidR="008F0C23" w:rsidRPr="00DB2B50" w:rsidRDefault="008F0C23" w:rsidP="007729BF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DB2B50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1292588230"/>
          <w:placeholder>
            <w:docPart w:val="A7BC18C338CD45CA8BA05EB45616D56D"/>
          </w:placeholder>
          <w:text/>
        </w:sdtPr>
        <w:sdtEndPr/>
        <w:sdtContent>
          <w:r w:rsidR="007729BF" w:rsidRPr="00DB2B50">
            <w:rPr>
              <w:sz w:val="26"/>
              <w:szCs w:val="26"/>
            </w:rPr>
            <w:t>Гусев Д.А.</w:t>
          </w:r>
        </w:sdtContent>
      </w:sdt>
      <w:r w:rsidR="00D77296" w:rsidRPr="00DB2B50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017737033"/>
          <w:placeholder>
            <w:docPart w:val="D89D444FDE504505A9131A8594B27A35"/>
          </w:placeholder>
          <w:text/>
        </w:sdtPr>
        <w:sdtEndPr/>
        <w:sdtContent>
          <w:r w:rsidR="007729BF" w:rsidRPr="00DB2B50">
            <w:rPr>
              <w:sz w:val="26"/>
              <w:szCs w:val="26"/>
            </w:rPr>
            <w:t>к.э.н., доцент департамента операционного менеджмента и логистики Высшей школы бизнеса НИУ ВШЭ</w:t>
          </w:r>
        </w:sdtContent>
      </w:sdt>
      <w:r w:rsidR="00D77296" w:rsidRPr="00DB2B50">
        <w:rPr>
          <w:sz w:val="26"/>
          <w:szCs w:val="26"/>
        </w:rPr>
        <w:t>,</w:t>
      </w:r>
    </w:p>
    <w:p w:rsidR="007729BF" w:rsidRPr="00DB2B50" w:rsidRDefault="007729BF" w:rsidP="007729BF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DB2B50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1503160135"/>
          <w:placeholder>
            <w:docPart w:val="6362001F28C142729D7B542F82EC2749"/>
          </w:placeholder>
          <w:text/>
        </w:sdtPr>
        <w:sdtEndPr/>
        <w:sdtContent>
          <w:r w:rsidRPr="00DB2B50">
            <w:rPr>
              <w:sz w:val="26"/>
              <w:szCs w:val="26"/>
            </w:rPr>
            <w:t>Леевик Ю.С.</w:t>
          </w:r>
        </w:sdtContent>
      </w:sdt>
      <w:r w:rsidRPr="00DB2B50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503313626"/>
          <w:placeholder>
            <w:docPart w:val="40FAE44597FA4787B23AFEBFE6FFE6B1"/>
          </w:placeholder>
          <w:text/>
        </w:sdtPr>
        <w:sdtEndPr/>
        <w:sdtContent>
          <w:r w:rsidRPr="00DB2B50">
            <w:rPr>
              <w:sz w:val="26"/>
              <w:szCs w:val="26"/>
            </w:rPr>
            <w:t>к.э.н., доцент департамента финансового менеджмента Высшей школы бизнеса НИУ ВШЭ</w:t>
          </w:r>
        </w:sdtContent>
      </w:sdt>
      <w:r w:rsidRPr="00DB2B50">
        <w:rPr>
          <w:sz w:val="26"/>
          <w:szCs w:val="26"/>
        </w:rPr>
        <w:t>,</w:t>
      </w:r>
    </w:p>
    <w:p w:rsidR="008F0C23" w:rsidRPr="00DB2B50" w:rsidRDefault="008F0C23" w:rsidP="007729BF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DB2B50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1609046048"/>
          <w:placeholder>
            <w:docPart w:val="1A3B6016EF354E87A4E00C4E8025A5BC"/>
          </w:placeholder>
          <w:text/>
        </w:sdtPr>
        <w:sdtEndPr/>
        <w:sdtContent>
          <w:r w:rsidR="007729BF" w:rsidRPr="00DB2B50">
            <w:rPr>
              <w:sz w:val="26"/>
              <w:szCs w:val="26"/>
            </w:rPr>
            <w:t>Саидов З.Б.</w:t>
          </w:r>
        </w:sdtContent>
      </w:sdt>
      <w:r w:rsidR="007729BF" w:rsidRPr="00DB2B50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602799699"/>
          <w:placeholder>
            <w:docPart w:val="DD4E6D3F04E24A188A87B2885F467DDC"/>
          </w:placeholder>
          <w:text/>
        </w:sdtPr>
        <w:sdtEndPr/>
        <w:sdtContent>
          <w:r w:rsidR="007729BF" w:rsidRPr="00DB2B50">
            <w:rPr>
              <w:sz w:val="26"/>
              <w:szCs w:val="26"/>
            </w:rPr>
            <w:t>к.э.н. доцент департамента стратегического и международного менеджмента Высшей школы бизнеса НИУ ВШЭ</w:t>
          </w:r>
        </w:sdtContent>
      </w:sdt>
      <w:r w:rsidR="007729BF" w:rsidRPr="00DB2B50">
        <w:rPr>
          <w:sz w:val="26"/>
          <w:szCs w:val="26"/>
        </w:rPr>
        <w:t>,</w:t>
      </w:r>
    </w:p>
    <w:p w:rsidR="007729BF" w:rsidRPr="00DB2B50" w:rsidRDefault="007729BF" w:rsidP="007729BF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DB2B50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583841849"/>
          <w:placeholder>
            <w:docPart w:val="CADBE556D205409CA87F3E9C10D003FB"/>
          </w:placeholder>
          <w:text/>
        </w:sdtPr>
        <w:sdtEndPr/>
        <w:sdtContent>
          <w:r w:rsidRPr="00DB2B50">
            <w:rPr>
              <w:sz w:val="26"/>
              <w:szCs w:val="26"/>
            </w:rPr>
            <w:t>Третьяк О.А.</w:t>
          </w:r>
        </w:sdtContent>
      </w:sdt>
      <w:r w:rsidRPr="00DB2B50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165632797"/>
          <w:placeholder>
            <w:docPart w:val="A77937EB6EA74B7180D84DDFC41E03DD"/>
          </w:placeholder>
          <w:text/>
        </w:sdtPr>
        <w:sdtEndPr/>
        <w:sdtContent>
          <w:r w:rsidRPr="00DB2B50">
            <w:rPr>
              <w:sz w:val="26"/>
              <w:szCs w:val="26"/>
            </w:rPr>
            <w:t>д.э.н., профессор департамента маркетинга Высшей школы бизнеса НИУ ВШЭ</w:t>
          </w:r>
        </w:sdtContent>
      </w:sdt>
      <w:r w:rsidRPr="00DB2B50">
        <w:rPr>
          <w:sz w:val="26"/>
          <w:szCs w:val="26"/>
        </w:rPr>
        <w:t>,</w:t>
      </w:r>
    </w:p>
    <w:p w:rsidR="008F0C23" w:rsidRPr="00DB2B50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DB2B50">
        <w:rPr>
          <w:sz w:val="26"/>
          <w:szCs w:val="26"/>
        </w:rPr>
        <w:t>Секретарь АК</w:t>
      </w:r>
      <w:bookmarkStart w:id="1" w:name="_GoBack"/>
      <w:bookmarkEnd w:id="1"/>
      <w:r w:rsidR="00755D25">
        <w:rPr>
          <w:sz w:val="26"/>
          <w:szCs w:val="26"/>
        </w:rPr>
        <w:t xml:space="preserve"> –</w:t>
      </w:r>
      <w:r w:rsidRPr="00DB2B50">
        <w:rPr>
          <w:sz w:val="26"/>
          <w:szCs w:val="26"/>
        </w:rPr>
        <w:t xml:space="preserve"> </w:t>
      </w:r>
      <w:sdt>
        <w:sdtPr>
          <w:rPr>
            <w:rStyle w:val="ac"/>
            <w:szCs w:val="26"/>
          </w:rPr>
          <w:id w:val="-2121060440"/>
          <w:placeholder>
            <w:docPart w:val="FB55C5F431774D37B765D910565226A3"/>
          </w:placeholder>
          <w:text/>
        </w:sdtPr>
        <w:sdtEndPr>
          <w:rPr>
            <w:rStyle w:val="a0"/>
            <w:sz w:val="24"/>
          </w:rPr>
        </w:sdtEndPr>
        <w:sdtContent>
          <w:r w:rsidR="007729BF" w:rsidRPr="00DB2B50">
            <w:rPr>
              <w:rStyle w:val="ac"/>
              <w:szCs w:val="26"/>
            </w:rPr>
            <w:t>Имангулов Р.Р.</w:t>
          </w:r>
        </w:sdtContent>
      </w:sdt>
      <w:r w:rsidRPr="00DB2B50">
        <w:rPr>
          <w:i/>
          <w:sz w:val="26"/>
          <w:szCs w:val="26"/>
        </w:rPr>
        <w:t xml:space="preserve">, </w:t>
      </w:r>
      <w:sdt>
        <w:sdtPr>
          <w:rPr>
            <w:rStyle w:val="ac"/>
            <w:szCs w:val="26"/>
          </w:rPr>
          <w:id w:val="571701809"/>
          <w:placeholder>
            <w:docPart w:val="09A1D31A1A6E40E6932201D85E1790DF"/>
          </w:placeholder>
          <w:text/>
        </w:sdtPr>
        <w:sdtEndPr>
          <w:rPr>
            <w:rStyle w:val="a0"/>
            <w:sz w:val="24"/>
          </w:rPr>
        </w:sdtEndPr>
        <w:sdtContent>
          <w:r w:rsidR="007729BF" w:rsidRPr="00DB2B50">
            <w:rPr>
              <w:rStyle w:val="ac"/>
              <w:szCs w:val="26"/>
            </w:rPr>
            <w:t>менеджер Центра сопровождения учебного процесса Высшей школы бизнеса НИУ ВШЭ</w:t>
          </w:r>
        </w:sdtContent>
      </w:sdt>
      <w:r w:rsidRPr="00DB2B50">
        <w:rPr>
          <w:i/>
          <w:sz w:val="26"/>
          <w:szCs w:val="26"/>
        </w:rPr>
        <w:t>.</w:t>
      </w:r>
    </w:p>
    <w:p w:rsidR="008F0C23" w:rsidRPr="00DB2B50" w:rsidRDefault="008F0C23" w:rsidP="008F0C23">
      <w:pPr>
        <w:suppressAutoHyphens/>
        <w:jc w:val="both"/>
        <w:rPr>
          <w:sz w:val="26"/>
          <w:szCs w:val="26"/>
        </w:rPr>
      </w:pPr>
    </w:p>
    <w:p w:rsidR="008F0C23" w:rsidRPr="00DB2B50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8F0C23" w:rsidRPr="00DB2B50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9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6829B3" w:rsidRPr="00DB2B50" w:rsidTr="00002CAC">
        <w:tc>
          <w:tcPr>
            <w:tcW w:w="3119" w:type="dxa"/>
            <w:hideMark/>
          </w:tcPr>
          <w:p w:rsidR="006829B3" w:rsidRPr="00DB2B50" w:rsidRDefault="001B6B44">
            <w:pPr>
              <w:rPr>
                <w:rStyle w:val="ac"/>
                <w:szCs w:val="26"/>
              </w:rPr>
            </w:pPr>
            <w:r w:rsidRPr="00DB2B50">
              <w:rPr>
                <w:rStyle w:val="ac"/>
                <w:szCs w:val="26"/>
                <w:lang w:eastAsia="en-US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Проректор"/>
                  </w:textInput>
                </w:ffData>
              </w:fldChar>
            </w:r>
            <w:bookmarkStart w:id="2" w:name="ДолжностьПодписанта"/>
            <w:r w:rsidRPr="00DB2B50">
              <w:rPr>
                <w:rStyle w:val="ac"/>
                <w:szCs w:val="26"/>
                <w:lang w:eastAsia="en-US"/>
              </w:rPr>
              <w:instrText xml:space="preserve"> FORMTEXT </w:instrText>
            </w:r>
            <w:r w:rsidRPr="00DB2B50">
              <w:rPr>
                <w:rStyle w:val="ac"/>
                <w:szCs w:val="26"/>
                <w:lang w:eastAsia="en-US"/>
              </w:rPr>
            </w:r>
            <w:r w:rsidRPr="00DB2B50">
              <w:rPr>
                <w:rStyle w:val="ac"/>
                <w:szCs w:val="26"/>
                <w:lang w:eastAsia="en-US"/>
              </w:rPr>
              <w:fldChar w:fldCharType="separate"/>
            </w:r>
            <w:r w:rsidRPr="00DB2B50">
              <w:rPr>
                <w:rStyle w:val="ac"/>
                <w:noProof/>
                <w:szCs w:val="26"/>
                <w:lang w:eastAsia="en-US"/>
              </w:rPr>
              <w:t>Проректор</w:t>
            </w:r>
            <w:r w:rsidRPr="00DB2B50">
              <w:rPr>
                <w:rStyle w:val="ac"/>
                <w:szCs w:val="26"/>
                <w:lang w:eastAsia="en-US"/>
              </w:rPr>
              <w:fldChar w:fldCharType="end"/>
            </w:r>
            <w:bookmarkEnd w:id="2"/>
          </w:p>
        </w:tc>
        <w:tc>
          <w:tcPr>
            <w:tcW w:w="6804" w:type="dxa"/>
            <w:vAlign w:val="bottom"/>
            <w:hideMark/>
          </w:tcPr>
          <w:p w:rsidR="006829B3" w:rsidRPr="00DB2B50" w:rsidRDefault="006829B3">
            <w:pPr>
              <w:jc w:val="right"/>
              <w:rPr>
                <w:rStyle w:val="ac"/>
                <w:szCs w:val="26"/>
              </w:rPr>
            </w:pPr>
            <w:r w:rsidRPr="00DB2B50">
              <w:rPr>
                <w:rStyle w:val="ac"/>
                <w:lang w:eastAsia="en-US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bookmarkStart w:id="3" w:name="ПодписывающееЛицо"/>
            <w:r w:rsidRPr="00DB2B50">
              <w:rPr>
                <w:rStyle w:val="ac"/>
                <w:szCs w:val="26"/>
                <w:lang w:eastAsia="en-US"/>
              </w:rPr>
              <w:instrText xml:space="preserve"> FORMTEXT </w:instrText>
            </w:r>
            <w:r w:rsidRPr="00DB2B50">
              <w:rPr>
                <w:rStyle w:val="ac"/>
                <w:lang w:eastAsia="en-US"/>
              </w:rPr>
            </w:r>
            <w:r w:rsidRPr="00DB2B50">
              <w:rPr>
                <w:rStyle w:val="ac"/>
                <w:lang w:eastAsia="en-US"/>
              </w:rPr>
              <w:fldChar w:fldCharType="separate"/>
            </w:r>
            <w:r w:rsidRPr="00DB2B50">
              <w:rPr>
                <w:rStyle w:val="ac"/>
                <w:szCs w:val="26"/>
                <w:lang w:eastAsia="en-US"/>
              </w:rPr>
              <w:t>С.Ю. Рощин</w:t>
            </w:r>
            <w:r w:rsidRPr="00DB2B50">
              <w:rPr>
                <w:sz w:val="26"/>
                <w:szCs w:val="26"/>
              </w:rPr>
              <w:fldChar w:fldCharType="end"/>
            </w:r>
            <w:bookmarkEnd w:id="3"/>
          </w:p>
        </w:tc>
      </w:tr>
    </w:tbl>
    <w:p w:rsidR="008D7AEE" w:rsidRDefault="008F0C23" w:rsidP="009677E6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   </w:t>
      </w:r>
    </w:p>
    <w:sectPr w:rsidR="008D7AEE" w:rsidSect="00002CAC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18" w:rsidRDefault="00004A18" w:rsidP="00975FFF">
      <w:r>
        <w:separator/>
      </w:r>
    </w:p>
  </w:endnote>
  <w:endnote w:type="continuationSeparator" w:id="0">
    <w:p w:rsidR="00004A18" w:rsidRDefault="00004A18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02.05.2024 № 6.18-01/020524-16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18" w:rsidRDefault="00004A18" w:rsidP="00975FFF">
      <w:r>
        <w:separator/>
      </w:r>
    </w:p>
  </w:footnote>
  <w:footnote w:type="continuationSeparator" w:id="0">
    <w:p w:rsidR="00004A18" w:rsidRDefault="00004A18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02CAC"/>
    <w:rsid w:val="00004A18"/>
    <w:rsid w:val="00054E35"/>
    <w:rsid w:val="00070C63"/>
    <w:rsid w:val="0016761D"/>
    <w:rsid w:val="001B6B44"/>
    <w:rsid w:val="001D0820"/>
    <w:rsid w:val="00246806"/>
    <w:rsid w:val="00285261"/>
    <w:rsid w:val="002876B7"/>
    <w:rsid w:val="00317651"/>
    <w:rsid w:val="003956CC"/>
    <w:rsid w:val="004A6077"/>
    <w:rsid w:val="005044C7"/>
    <w:rsid w:val="00555868"/>
    <w:rsid w:val="005E3960"/>
    <w:rsid w:val="005E6B4C"/>
    <w:rsid w:val="0067784B"/>
    <w:rsid w:val="006829B3"/>
    <w:rsid w:val="006B4749"/>
    <w:rsid w:val="006F4624"/>
    <w:rsid w:val="00720A0B"/>
    <w:rsid w:val="00750AEA"/>
    <w:rsid w:val="00755D25"/>
    <w:rsid w:val="007729BF"/>
    <w:rsid w:val="0078199C"/>
    <w:rsid w:val="00785422"/>
    <w:rsid w:val="00817DCA"/>
    <w:rsid w:val="008442A3"/>
    <w:rsid w:val="008D0864"/>
    <w:rsid w:val="008D6C07"/>
    <w:rsid w:val="008D7AEE"/>
    <w:rsid w:val="008E0BE9"/>
    <w:rsid w:val="008E15F9"/>
    <w:rsid w:val="008F0C23"/>
    <w:rsid w:val="00941773"/>
    <w:rsid w:val="00945BB2"/>
    <w:rsid w:val="009677E6"/>
    <w:rsid w:val="00975FFF"/>
    <w:rsid w:val="00984D25"/>
    <w:rsid w:val="009B7965"/>
    <w:rsid w:val="00A019D1"/>
    <w:rsid w:val="00A236D8"/>
    <w:rsid w:val="00AC3A69"/>
    <w:rsid w:val="00AE7C89"/>
    <w:rsid w:val="00AF3D5F"/>
    <w:rsid w:val="00B4008B"/>
    <w:rsid w:val="00B71DB5"/>
    <w:rsid w:val="00BD4C47"/>
    <w:rsid w:val="00BF47AE"/>
    <w:rsid w:val="00C009DC"/>
    <w:rsid w:val="00C26B02"/>
    <w:rsid w:val="00C72F1A"/>
    <w:rsid w:val="00C934FA"/>
    <w:rsid w:val="00D476B2"/>
    <w:rsid w:val="00D67B67"/>
    <w:rsid w:val="00D77296"/>
    <w:rsid w:val="00D93C3E"/>
    <w:rsid w:val="00DB2B50"/>
    <w:rsid w:val="00DD64B8"/>
    <w:rsid w:val="00E516D8"/>
    <w:rsid w:val="00E61AEF"/>
    <w:rsid w:val="00E71D6E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F994"/>
  <w15:docId w15:val="{13BE0D31-C2F7-4EAC-B6E8-7837A7E8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7729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D7729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D77296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24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ettings" Target="settings.xml"/>
	<Relationship Id="rId7" Type="http://schemas.openxmlformats.org/officeDocument/2006/relationships/image" Target="media/image1.jpeg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10" Type="http://schemas.openxmlformats.org/officeDocument/2006/relationships/theme" Target="theme/theme1.xml"/>
	<Relationship Id="rId4" Type="http://schemas.openxmlformats.org/officeDocument/2006/relationships/webSettings" Target="webSettings.xml"/>
	<Relationship Id="rId9" Type="http://schemas.openxmlformats.org/officeDocument/2006/relationships/glossaryDocument" Target="glossary/document.xml"/>
	<Relationship Target="media/Image2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C376AB35854452861172EA1D80C7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90B09-E39E-4B01-982F-7895A5C8328A}"/>
      </w:docPartPr>
      <w:docPartBody>
        <w:p w:rsidR="003A1F0A" w:rsidRDefault="00121EAA" w:rsidP="00121EAA">
          <w:pPr>
            <w:pStyle w:val="CAC376AB35854452861172EA1D80C7FB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2921DD298E464619A10D254264BFB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92D4C8-AF3A-4FF0-AE45-704CF457B4EC}"/>
      </w:docPartPr>
      <w:docPartBody>
        <w:p w:rsidR="003A1F0A" w:rsidRDefault="00121EAA" w:rsidP="00121EAA">
          <w:pPr>
            <w:pStyle w:val="2921DD298E464619A10D254264BFBFB9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77028DB3049748D591F4B18588B6D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0E74F-B00B-4848-A59F-A224C8FBE23C}"/>
      </w:docPartPr>
      <w:docPartBody>
        <w:p w:rsidR="003A1F0A" w:rsidRDefault="00121EAA" w:rsidP="00121EAA">
          <w:pPr>
            <w:pStyle w:val="77028DB3049748D591F4B18588B6D04C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541C0846AA644299687C6E6F7F38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4DAD4-6D5A-462B-AFAF-EBB7B29FD8E3}"/>
      </w:docPartPr>
      <w:docPartBody>
        <w:p w:rsidR="003A1F0A" w:rsidRDefault="00121EAA" w:rsidP="00121EAA">
          <w:pPr>
            <w:pStyle w:val="E541C0846AA644299687C6E6F7F38CC7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8135F885CFBF4764A8C60FC6F7571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46FD4-6BAD-4124-A57E-CD455533B992}"/>
      </w:docPartPr>
      <w:docPartBody>
        <w:p w:rsidR="003A1F0A" w:rsidRDefault="00121EAA" w:rsidP="00121EAA">
          <w:pPr>
            <w:pStyle w:val="8135F885CFBF4764A8C60FC6F7571757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4848D5D5EFCA4BA1A2D91DD4D336D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64123-C361-4F35-9CC5-2BA79AD92EB8}"/>
      </w:docPartPr>
      <w:docPartBody>
        <w:p w:rsidR="003A1F0A" w:rsidRDefault="00121EAA" w:rsidP="00121EAA">
          <w:pPr>
            <w:pStyle w:val="4848D5D5EFCA4BA1A2D91DD4D336DFE4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7F05508D3D9F47CA8EF71CD5F9E88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029A20-674C-4085-85BE-DAE3D1405977}"/>
      </w:docPartPr>
      <w:docPartBody>
        <w:p w:rsidR="003A1F0A" w:rsidRDefault="00121EAA" w:rsidP="00121EAA">
          <w:pPr>
            <w:pStyle w:val="7F05508D3D9F47CA8EF71CD5F9E88FF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49E50D1590314198BBCFEDAE16142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CD7F0-DC2F-45FD-8A31-E4EC2D186980}"/>
      </w:docPartPr>
      <w:docPartBody>
        <w:p w:rsidR="003A1F0A" w:rsidRDefault="00121EAA" w:rsidP="00121EAA">
          <w:pPr>
            <w:pStyle w:val="49E50D1590314198BBCFEDAE16142E58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D8D12A00A66D47B6B8AA25BDCEE67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DBBCFC-1427-45B3-A2A4-9DE96FD07339}"/>
      </w:docPartPr>
      <w:docPartBody>
        <w:p w:rsidR="003A1F0A" w:rsidRDefault="00121EAA" w:rsidP="00121EAA">
          <w:pPr>
            <w:pStyle w:val="D8D12A00A66D47B6B8AA25BDCEE679B0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303CFD8D0E90454BADBA65F6512EA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59259-9681-43B7-967D-A6F40B91FD01}"/>
      </w:docPartPr>
      <w:docPartBody>
        <w:p w:rsidR="003A1F0A" w:rsidRDefault="00121EAA" w:rsidP="00121EAA">
          <w:pPr>
            <w:pStyle w:val="303CFD8D0E90454BADBA65F6512EA73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7BC18C338CD45CA8BA05EB45616D5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71FD8-4890-42DE-A302-F49A6F513CE6}"/>
      </w:docPartPr>
      <w:docPartBody>
        <w:p w:rsidR="003A1F0A" w:rsidRDefault="00121EAA" w:rsidP="00121EAA">
          <w:pPr>
            <w:pStyle w:val="A7BC18C338CD45CA8BA05EB45616D56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89D444FDE504505A9131A8594B27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90B85-CC0A-486C-BE5A-112375430F8D}"/>
      </w:docPartPr>
      <w:docPartBody>
        <w:p w:rsidR="003A1F0A" w:rsidRDefault="00121EAA" w:rsidP="00121EAA">
          <w:pPr>
            <w:pStyle w:val="D89D444FDE504505A9131A8594B27A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B55C5F431774D37B765D91056522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B936A-2ADC-496C-8413-10E4E9EDB879}"/>
      </w:docPartPr>
      <w:docPartBody>
        <w:p w:rsidR="003A1F0A" w:rsidRDefault="00121EAA" w:rsidP="00121EAA">
          <w:pPr>
            <w:pStyle w:val="FB55C5F431774D37B765D910565226A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09A1D31A1A6E40E6932201D85E179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9602DB-8864-4F81-A521-90C544305EF5}"/>
      </w:docPartPr>
      <w:docPartBody>
        <w:p w:rsidR="003A1F0A" w:rsidRDefault="00121EAA" w:rsidP="00121EAA">
          <w:pPr>
            <w:pStyle w:val="09A1D31A1A6E40E6932201D85E1790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6362001F28C142729D7B542F82EC27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80EE16-B59E-4ACD-8CCE-900A394AF4F6}"/>
      </w:docPartPr>
      <w:docPartBody>
        <w:p w:rsidR="000B0DFC" w:rsidRDefault="002D6C79" w:rsidP="002D6C79">
          <w:pPr>
            <w:pStyle w:val="6362001F28C142729D7B542F82EC274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40FAE44597FA4787B23AFEBFE6FFE6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55EF6-E9EC-4832-9E61-2D7B522515D0}"/>
      </w:docPartPr>
      <w:docPartBody>
        <w:p w:rsidR="000B0DFC" w:rsidRDefault="002D6C79" w:rsidP="002D6C79">
          <w:pPr>
            <w:pStyle w:val="40FAE44597FA4787B23AFEBFE6FFE6B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CADBE556D205409CA87F3E9C10D003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81239-D539-4C22-A992-037D4F959BA9}"/>
      </w:docPartPr>
      <w:docPartBody>
        <w:p w:rsidR="000B0DFC" w:rsidRDefault="002D6C79" w:rsidP="002D6C79">
          <w:pPr>
            <w:pStyle w:val="CADBE556D205409CA87F3E9C10D003F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A77937EB6EA74B7180D84DDFC41E03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B34DB7-4073-48EB-907B-FE9BBC216B18}"/>
      </w:docPartPr>
      <w:docPartBody>
        <w:p w:rsidR="000B0DFC" w:rsidRDefault="002D6C79" w:rsidP="002D6C79">
          <w:pPr>
            <w:pStyle w:val="A77937EB6EA74B7180D84DDFC41E03D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1A3B6016EF354E87A4E00C4E8025A5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90B090-0DA8-4E14-BD9B-00C43AD480E1}"/>
      </w:docPartPr>
      <w:docPartBody>
        <w:p w:rsidR="000B0DFC" w:rsidRDefault="002D6C79" w:rsidP="002D6C79">
          <w:pPr>
            <w:pStyle w:val="1A3B6016EF354E87A4E00C4E8025A5B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D4E6D3F04E24A188A87B2885F467D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C104C8-0F85-4D5B-8CE9-8E6A9E9290FC}"/>
      </w:docPartPr>
      <w:docPartBody>
        <w:p w:rsidR="000B0DFC" w:rsidRDefault="002D6C79" w:rsidP="002D6C79">
          <w:pPr>
            <w:pStyle w:val="DD4E6D3F04E24A188A87B2885F467DD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1EAA"/>
    <w:rsid w:val="000B0DFC"/>
    <w:rsid w:val="00121EAA"/>
    <w:rsid w:val="002D6C79"/>
    <w:rsid w:val="003A1F0A"/>
    <w:rsid w:val="00656765"/>
    <w:rsid w:val="00864978"/>
    <w:rsid w:val="00A11D78"/>
    <w:rsid w:val="00AE38C6"/>
    <w:rsid w:val="00E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6C79"/>
    <w:rPr>
      <w:color w:val="808080"/>
    </w:rPr>
  </w:style>
  <w:style w:type="paragraph" w:customStyle="1" w:styleId="CAC376AB35854452861172EA1D80C7FB">
    <w:name w:val="CAC376AB35854452861172EA1D80C7FB"/>
    <w:rsid w:val="00121EAA"/>
  </w:style>
  <w:style w:type="paragraph" w:customStyle="1" w:styleId="2921DD298E464619A10D254264BFBFB9">
    <w:name w:val="2921DD298E464619A10D254264BFBFB9"/>
    <w:rsid w:val="00121EAA"/>
  </w:style>
  <w:style w:type="paragraph" w:customStyle="1" w:styleId="77028DB3049748D591F4B18588B6D04C">
    <w:name w:val="77028DB3049748D591F4B18588B6D04C"/>
    <w:rsid w:val="00121EAA"/>
  </w:style>
  <w:style w:type="paragraph" w:customStyle="1" w:styleId="E541C0846AA644299687C6E6F7F38CC7">
    <w:name w:val="E541C0846AA644299687C6E6F7F38CC7"/>
    <w:rsid w:val="00121EAA"/>
  </w:style>
  <w:style w:type="paragraph" w:customStyle="1" w:styleId="8135F885CFBF4764A8C60FC6F7571757">
    <w:name w:val="8135F885CFBF4764A8C60FC6F7571757"/>
    <w:rsid w:val="00121EAA"/>
  </w:style>
  <w:style w:type="paragraph" w:customStyle="1" w:styleId="4848D5D5EFCA4BA1A2D91DD4D336DFE4">
    <w:name w:val="4848D5D5EFCA4BA1A2D91DD4D336DFE4"/>
    <w:rsid w:val="00121EAA"/>
  </w:style>
  <w:style w:type="paragraph" w:customStyle="1" w:styleId="7F05508D3D9F47CA8EF71CD5F9E88FF1">
    <w:name w:val="7F05508D3D9F47CA8EF71CD5F9E88FF1"/>
    <w:rsid w:val="00121EAA"/>
  </w:style>
  <w:style w:type="paragraph" w:customStyle="1" w:styleId="49E50D1590314198BBCFEDAE16142E58">
    <w:name w:val="49E50D1590314198BBCFEDAE16142E58"/>
    <w:rsid w:val="00121EAA"/>
  </w:style>
  <w:style w:type="paragraph" w:customStyle="1" w:styleId="D8D12A00A66D47B6B8AA25BDCEE679B0">
    <w:name w:val="D8D12A00A66D47B6B8AA25BDCEE679B0"/>
    <w:rsid w:val="00121EAA"/>
  </w:style>
  <w:style w:type="paragraph" w:customStyle="1" w:styleId="303CFD8D0E90454BADBA65F6512EA736">
    <w:name w:val="303CFD8D0E90454BADBA65F6512EA736"/>
    <w:rsid w:val="00121EAA"/>
  </w:style>
  <w:style w:type="paragraph" w:customStyle="1" w:styleId="CAC376AB35854452861172EA1D80C7FB1">
    <w:name w:val="CAC376AB35854452861172EA1D80C7FB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21DD298E464619A10D254264BFBFB91">
    <w:name w:val="2921DD298E464619A10D254264BFBFB9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028DB3049748D591F4B18588B6D04C1">
    <w:name w:val="77028DB3049748D591F4B18588B6D04C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41C0846AA644299687C6E6F7F38CC71">
    <w:name w:val="E541C0846AA644299687C6E6F7F38CC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35F885CFBF4764A8C60FC6F75717571">
    <w:name w:val="8135F885CFBF4764A8C60FC6F757175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48D5D5EFCA4BA1A2D91DD4D336DFE41">
    <w:name w:val="4848D5D5EFCA4BA1A2D91DD4D336DFE4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05508D3D9F47CA8EF71CD5F9E88FF11">
    <w:name w:val="7F05508D3D9F47CA8EF71CD5F9E88FF1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0D1590314198BBCFEDAE16142E581">
    <w:name w:val="49E50D1590314198BBCFEDAE16142E58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D12A00A66D47B6B8AA25BDCEE679B01">
    <w:name w:val="D8D12A00A66D47B6B8AA25BDCEE679B0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FD8D0E90454BADBA65F6512EA7361">
    <w:name w:val="303CFD8D0E90454BADBA65F6512EA736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C18C338CD45CA8BA05EB45616D56D">
    <w:name w:val="A7BC18C338CD45CA8BA05EB45616D56D"/>
    <w:rsid w:val="00121EAA"/>
  </w:style>
  <w:style w:type="paragraph" w:customStyle="1" w:styleId="D89D444FDE504505A9131A8594B27A35">
    <w:name w:val="D89D444FDE504505A9131A8594B27A35"/>
    <w:rsid w:val="00121EAA"/>
  </w:style>
  <w:style w:type="paragraph" w:customStyle="1" w:styleId="76030EDD35F14300B9DAD3ED81A046C0">
    <w:name w:val="76030EDD35F14300B9DAD3ED81A046C0"/>
    <w:rsid w:val="00121EAA"/>
  </w:style>
  <w:style w:type="paragraph" w:customStyle="1" w:styleId="96F0552115FE44AB9A0047F9263172AD">
    <w:name w:val="96F0552115FE44AB9A0047F9263172AD"/>
    <w:rsid w:val="00121EAA"/>
  </w:style>
  <w:style w:type="paragraph" w:customStyle="1" w:styleId="BA6B7AFC644C493B89FE8E475DD7C228">
    <w:name w:val="BA6B7AFC644C493B89FE8E475DD7C228"/>
    <w:rsid w:val="00121EAA"/>
  </w:style>
  <w:style w:type="paragraph" w:customStyle="1" w:styleId="C6E0B45DC9EB4D1893D2FA642D3BC684">
    <w:name w:val="C6E0B45DC9EB4D1893D2FA642D3BC684"/>
    <w:rsid w:val="00121EAA"/>
  </w:style>
  <w:style w:type="paragraph" w:customStyle="1" w:styleId="FB55C5F431774D37B765D910565226A3">
    <w:name w:val="FB55C5F431774D37B765D910565226A3"/>
    <w:rsid w:val="00121EAA"/>
  </w:style>
  <w:style w:type="paragraph" w:customStyle="1" w:styleId="09A1D31A1A6E40E6932201D85E1790DF">
    <w:name w:val="09A1D31A1A6E40E6932201D85E1790DF"/>
    <w:rsid w:val="00121EAA"/>
  </w:style>
  <w:style w:type="paragraph" w:customStyle="1" w:styleId="F33DF424D09B45FEA61196A638DA3CF4">
    <w:name w:val="F33DF424D09B45FEA61196A638DA3CF4"/>
    <w:rsid w:val="00121EAA"/>
  </w:style>
  <w:style w:type="paragraph" w:customStyle="1" w:styleId="9937255976044ADAA3725697D85AB1FA">
    <w:name w:val="9937255976044ADAA3725697D85AB1FA"/>
    <w:rsid w:val="00121EAA"/>
  </w:style>
  <w:style w:type="paragraph" w:customStyle="1" w:styleId="88F6DB46A6054C20900242958E454B0B">
    <w:name w:val="88F6DB46A6054C20900242958E454B0B"/>
    <w:rsid w:val="002D6C79"/>
  </w:style>
  <w:style w:type="paragraph" w:customStyle="1" w:styleId="0C1A6279A5534D0EB095494D383723B2">
    <w:name w:val="0C1A6279A5534D0EB095494D383723B2"/>
    <w:rsid w:val="002D6C79"/>
  </w:style>
  <w:style w:type="paragraph" w:customStyle="1" w:styleId="6362001F28C142729D7B542F82EC2749">
    <w:name w:val="6362001F28C142729D7B542F82EC2749"/>
    <w:rsid w:val="002D6C79"/>
  </w:style>
  <w:style w:type="paragraph" w:customStyle="1" w:styleId="40FAE44597FA4787B23AFEBFE6FFE6B1">
    <w:name w:val="40FAE44597FA4787B23AFEBFE6FFE6B1"/>
    <w:rsid w:val="002D6C79"/>
  </w:style>
  <w:style w:type="paragraph" w:customStyle="1" w:styleId="CADBE556D205409CA87F3E9C10D003FB">
    <w:name w:val="CADBE556D205409CA87F3E9C10D003FB"/>
    <w:rsid w:val="002D6C79"/>
  </w:style>
  <w:style w:type="paragraph" w:customStyle="1" w:styleId="A77937EB6EA74B7180D84DDFC41E03DD">
    <w:name w:val="A77937EB6EA74B7180D84DDFC41E03DD"/>
    <w:rsid w:val="002D6C79"/>
  </w:style>
  <w:style w:type="paragraph" w:customStyle="1" w:styleId="1A3B6016EF354E87A4E00C4E8025A5BC">
    <w:name w:val="1A3B6016EF354E87A4E00C4E8025A5BC"/>
    <w:rsid w:val="002D6C79"/>
  </w:style>
  <w:style w:type="paragraph" w:customStyle="1" w:styleId="DD4E6D3F04E24A188A87B2885F467DDC">
    <w:name w:val="DD4E6D3F04E24A188A87B2885F467DDC"/>
    <w:rsid w:val="002D6C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Петренко Екатерина Юрьевна</cp:lastModifiedBy>
  <cp:revision>3</cp:revision>
  <dcterms:created xsi:type="dcterms:W3CDTF">2024-04-26T13:09:00Z</dcterms:created>
  <dcterms:modified xsi:type="dcterms:W3CDTF">2024-04-26T13:09:00Z</dcterms:modified>
</cp:coreProperties>
</file>