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9B" w:rsidRPr="00BE3C5D" w:rsidRDefault="007C199B" w:rsidP="007C199B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="007C199B" w:rsidRPr="00BE3C5D" w:rsidRDefault="007C199B" w:rsidP="007C199B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:rsidR="007C199B" w:rsidRPr="00BE3C5D" w:rsidRDefault="007C199B" w:rsidP="007C199B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:rsidR="007C199B" w:rsidRPr="00A73C7D" w:rsidRDefault="007C199B" w:rsidP="007C199B">
      <w:pPr>
        <w:spacing w:line="240" w:lineRule="auto"/>
        <w:ind w:right="567"/>
        <w:jc w:val="both"/>
        <w:rPr>
          <w:rFonts w:ascii="Times New Roman" w:hAnsi="Times New Roman" w:cs="Times New Roman"/>
          <w:sz w:val="14"/>
          <w:szCs w:val="26"/>
        </w:rPr>
      </w:pPr>
    </w:p>
    <w:p w:rsidR="007C199B" w:rsidRPr="00BE3C5D" w:rsidRDefault="007C199B" w:rsidP="007C199B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Факультет</w:t>
      </w:r>
      <w:r>
        <w:rPr>
          <w:rFonts w:ascii="Times New Roman" w:hAnsi="Times New Roman" w:cs="Times New Roman"/>
          <w:sz w:val="26"/>
          <w:szCs w:val="26"/>
        </w:rPr>
        <w:t xml:space="preserve"> биологии и биотехнологии</w:t>
      </w:r>
    </w:p>
    <w:p w:rsidR="007C199B" w:rsidRPr="00BE3C5D" w:rsidRDefault="007C199B" w:rsidP="007C199B">
      <w:pPr>
        <w:spacing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Образовательная программа «Клеточная и молекулярная биотехнология»</w:t>
      </w:r>
    </w:p>
    <w:p w:rsidR="007C199B" w:rsidRPr="004B33D8" w:rsidRDefault="007C199B" w:rsidP="007C199B">
      <w:pPr>
        <w:spacing w:line="240" w:lineRule="auto"/>
        <w:ind w:right="567"/>
        <w:jc w:val="center"/>
        <w:rPr>
          <w:rFonts w:ascii="Times New Roman" w:hAnsi="Times New Roman" w:cs="Times New Roman"/>
          <w:bCs/>
          <w:kern w:val="32"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kern w:val="32"/>
          <w:sz w:val="26"/>
          <w:szCs w:val="26"/>
          <w:lang w:val="ru-RU"/>
        </w:rPr>
        <w:t>магистратура</w:t>
      </w:r>
    </w:p>
    <w:p w:rsidR="007C199B" w:rsidRDefault="007C199B" w:rsidP="007C199B">
      <w:pPr>
        <w:spacing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</w:p>
    <w:p w:rsidR="007C199B" w:rsidRDefault="007C199B" w:rsidP="007C199B">
      <w:pPr>
        <w:spacing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:rsidR="007C199B" w:rsidRDefault="007C199B" w:rsidP="007C199B">
      <w:pPr>
        <w:spacing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:rsidR="007C199B" w:rsidRDefault="007C199B" w:rsidP="007C199B">
      <w:pPr>
        <w:spacing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:rsidR="007C199B" w:rsidRDefault="007C199B" w:rsidP="007C199B">
      <w:pPr>
        <w:spacing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:rsidR="007C199B" w:rsidRPr="00F14B8F" w:rsidRDefault="007C199B" w:rsidP="007C199B">
      <w:pPr>
        <w:spacing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:rsidR="007C199B" w:rsidRPr="00BE3C5D" w:rsidRDefault="0075343D" w:rsidP="007C199B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ИТОГОВЫЙ </w:t>
      </w:r>
      <w:r w:rsidR="007C199B" w:rsidRPr="00BE3C5D">
        <w:rPr>
          <w:rFonts w:ascii="Times New Roman" w:hAnsi="Times New Roman" w:cs="Times New Roman"/>
          <w:b/>
          <w:sz w:val="26"/>
          <w:szCs w:val="26"/>
        </w:rPr>
        <w:t>О Т Ч Е Т</w:t>
      </w:r>
    </w:p>
    <w:p w:rsidR="007C199B" w:rsidRPr="00BE3C5D" w:rsidRDefault="007C199B" w:rsidP="007C199B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1A48FB">
        <w:rPr>
          <w:rFonts w:ascii="Times New Roman" w:hAnsi="Times New Roman" w:cs="Times New Roman"/>
          <w:b/>
          <w:sz w:val="26"/>
          <w:szCs w:val="26"/>
        </w:rPr>
        <w:t xml:space="preserve">профессиональной </w:t>
      </w:r>
      <w:r w:rsidRPr="00BE3C5D">
        <w:rPr>
          <w:rFonts w:ascii="Times New Roman" w:hAnsi="Times New Roman" w:cs="Times New Roman"/>
          <w:b/>
          <w:sz w:val="26"/>
          <w:szCs w:val="26"/>
        </w:rPr>
        <w:t>практике</w:t>
      </w:r>
    </w:p>
    <w:p w:rsidR="007C199B" w:rsidRDefault="007C199B" w:rsidP="007C199B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:rsidR="007C199B" w:rsidRPr="00BE3C5D" w:rsidRDefault="0075343D" w:rsidP="007C199B">
      <w:pPr>
        <w:spacing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научно-исследовательская </w:t>
      </w:r>
      <w:r w:rsidR="007C199B">
        <w:rPr>
          <w:rFonts w:ascii="Times New Roman" w:hAnsi="Times New Roman" w:cs="Times New Roman"/>
          <w:sz w:val="26"/>
          <w:szCs w:val="26"/>
        </w:rPr>
        <w:t xml:space="preserve">практика </w:t>
      </w:r>
    </w:p>
    <w:p w:rsidR="007C199B" w:rsidRPr="00F14B8F" w:rsidRDefault="007C199B" w:rsidP="007C199B">
      <w:pPr>
        <w:spacing w:line="240" w:lineRule="auto"/>
        <w:ind w:right="567"/>
        <w:jc w:val="right"/>
        <w:rPr>
          <w:rFonts w:ascii="Times New Roman" w:hAnsi="Times New Roman" w:cs="Times New Roman"/>
          <w:sz w:val="14"/>
          <w:szCs w:val="26"/>
        </w:rPr>
      </w:pPr>
    </w:p>
    <w:p w:rsidR="007C199B" w:rsidRDefault="007C199B" w:rsidP="007C199B">
      <w:pPr>
        <w:spacing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:rsidR="007C199B" w:rsidRDefault="007C199B" w:rsidP="007C199B">
      <w:pPr>
        <w:spacing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:rsidR="007C199B" w:rsidRDefault="007C199B" w:rsidP="007C199B">
      <w:pPr>
        <w:spacing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:rsidR="007C199B" w:rsidRDefault="007C199B" w:rsidP="007C199B">
      <w:pPr>
        <w:spacing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:rsidR="007C199B" w:rsidRDefault="007C199B" w:rsidP="007C199B">
      <w:pPr>
        <w:spacing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:rsidR="007C199B" w:rsidRDefault="007C199B" w:rsidP="007C199B">
      <w:pPr>
        <w:spacing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:rsidR="007C199B" w:rsidRDefault="007C199B" w:rsidP="007C199B">
      <w:pPr>
        <w:spacing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:rsidR="007C199B" w:rsidRDefault="007C199B" w:rsidP="007C199B">
      <w:pPr>
        <w:spacing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:rsidR="007C199B" w:rsidRPr="00A73C7D" w:rsidRDefault="007C199B" w:rsidP="007C199B">
      <w:pPr>
        <w:spacing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:rsidR="007C199B" w:rsidRPr="00BE3C5D" w:rsidRDefault="007C199B" w:rsidP="007C199B">
      <w:pPr>
        <w:spacing w:line="240" w:lineRule="auto"/>
        <w:ind w:right="567"/>
        <w:jc w:val="right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 xml:space="preserve">Выполнил студент </w:t>
      </w:r>
      <w:r>
        <w:rPr>
          <w:rFonts w:ascii="Times New Roman" w:hAnsi="Times New Roman" w:cs="Times New Roman"/>
          <w:sz w:val="26"/>
          <w:szCs w:val="26"/>
        </w:rPr>
        <w:t xml:space="preserve">__ курса </w:t>
      </w:r>
      <w:r w:rsidRPr="00BE3C5D">
        <w:rPr>
          <w:rFonts w:ascii="Times New Roman" w:hAnsi="Times New Roman" w:cs="Times New Roman"/>
          <w:sz w:val="26"/>
          <w:szCs w:val="26"/>
        </w:rPr>
        <w:t>гр.______</w:t>
      </w:r>
    </w:p>
    <w:p w:rsidR="007C199B" w:rsidRDefault="007C199B" w:rsidP="007C199B">
      <w:pPr>
        <w:spacing w:line="240" w:lineRule="auto"/>
        <w:ind w:right="567"/>
        <w:jc w:val="right"/>
        <w:rPr>
          <w:rFonts w:ascii="Times New Roman" w:hAnsi="Times New Roman" w:cs="Times New Roman"/>
          <w:sz w:val="26"/>
          <w:szCs w:val="26"/>
        </w:rPr>
      </w:pPr>
    </w:p>
    <w:p w:rsidR="007C199B" w:rsidRPr="00BE3C5D" w:rsidRDefault="007C199B" w:rsidP="007C199B">
      <w:pPr>
        <w:spacing w:line="240" w:lineRule="auto"/>
        <w:ind w:right="567"/>
        <w:jc w:val="right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7C199B" w:rsidRPr="00BE3C5D" w:rsidRDefault="007C199B" w:rsidP="007C199B">
      <w:pPr>
        <w:spacing w:line="240" w:lineRule="auto"/>
        <w:ind w:left="5664" w:right="567" w:firstLine="708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i/>
          <w:szCs w:val="26"/>
        </w:rPr>
        <w:t xml:space="preserve">                 </w:t>
      </w:r>
      <w:r w:rsidRPr="00BE3C5D">
        <w:rPr>
          <w:rFonts w:ascii="Times New Roman" w:hAnsi="Times New Roman" w:cs="Times New Roman"/>
          <w:i/>
          <w:szCs w:val="26"/>
        </w:rPr>
        <w:t>(ФИО)</w:t>
      </w:r>
    </w:p>
    <w:p w:rsidR="007C199B" w:rsidRDefault="007C199B" w:rsidP="007C199B">
      <w:pPr>
        <w:spacing w:line="240" w:lineRule="auto"/>
        <w:ind w:right="567"/>
        <w:jc w:val="right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</w:p>
    <w:p w:rsidR="007C199B" w:rsidRPr="00BE3C5D" w:rsidRDefault="007C199B" w:rsidP="007C199B">
      <w:pPr>
        <w:spacing w:line="240" w:lineRule="auto"/>
        <w:ind w:right="567"/>
        <w:jc w:val="right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 w:rsidRPr="00BE3C5D">
        <w:rPr>
          <w:rFonts w:ascii="Times New Roman" w:hAnsi="Times New Roman" w:cs="Times New Roman"/>
          <w:b/>
          <w:bCs/>
          <w:sz w:val="26"/>
          <w:szCs w:val="26"/>
        </w:rPr>
        <w:t>_________________________</w:t>
      </w:r>
    </w:p>
    <w:p w:rsidR="007C199B" w:rsidRDefault="007C199B" w:rsidP="007C199B">
      <w:pPr>
        <w:spacing w:line="240" w:lineRule="auto"/>
        <w:ind w:right="567"/>
        <w:jc w:val="center"/>
        <w:rPr>
          <w:rFonts w:ascii="Times New Roman" w:hAnsi="Times New Roman" w:cs="Times New Roman"/>
          <w:i/>
          <w:szCs w:val="26"/>
        </w:rPr>
      </w:pPr>
      <w:r w:rsidRPr="00BE3C5D">
        <w:rPr>
          <w:rFonts w:ascii="Times New Roman" w:hAnsi="Times New Roman" w:cs="Times New Roman"/>
          <w:i/>
          <w:szCs w:val="26"/>
        </w:rPr>
        <w:t xml:space="preserve">                                                                                                            (подпись)</w:t>
      </w:r>
    </w:p>
    <w:p w:rsidR="007C199B" w:rsidRDefault="007C199B" w:rsidP="007C199B">
      <w:pPr>
        <w:spacing w:line="240" w:lineRule="auto"/>
        <w:ind w:right="567"/>
        <w:jc w:val="center"/>
        <w:rPr>
          <w:rFonts w:ascii="Times New Roman" w:hAnsi="Times New Roman" w:cs="Times New Roman"/>
          <w:i/>
          <w:szCs w:val="26"/>
        </w:rPr>
      </w:pPr>
    </w:p>
    <w:p w:rsidR="007C199B" w:rsidRDefault="007C199B" w:rsidP="007C199B">
      <w:pPr>
        <w:spacing w:line="240" w:lineRule="auto"/>
        <w:ind w:right="567"/>
        <w:jc w:val="center"/>
        <w:rPr>
          <w:rFonts w:ascii="Times New Roman" w:hAnsi="Times New Roman" w:cs="Times New Roman"/>
          <w:i/>
          <w:szCs w:val="26"/>
        </w:rPr>
      </w:pPr>
    </w:p>
    <w:p w:rsidR="007C199B" w:rsidRDefault="007C199B" w:rsidP="007C199B">
      <w:pPr>
        <w:spacing w:line="240" w:lineRule="auto"/>
        <w:ind w:right="567"/>
        <w:jc w:val="center"/>
        <w:rPr>
          <w:rFonts w:ascii="Times New Roman" w:hAnsi="Times New Roman" w:cs="Times New Roman"/>
          <w:i/>
          <w:szCs w:val="26"/>
        </w:rPr>
      </w:pPr>
    </w:p>
    <w:p w:rsidR="007C199B" w:rsidRDefault="007C199B" w:rsidP="007C199B">
      <w:pPr>
        <w:spacing w:line="240" w:lineRule="auto"/>
        <w:ind w:right="567"/>
        <w:jc w:val="center"/>
        <w:rPr>
          <w:rFonts w:ascii="Times New Roman" w:hAnsi="Times New Roman" w:cs="Times New Roman"/>
          <w:i/>
          <w:szCs w:val="26"/>
        </w:rPr>
      </w:pPr>
    </w:p>
    <w:p w:rsidR="007C199B" w:rsidRDefault="007C199B" w:rsidP="007C199B">
      <w:pPr>
        <w:spacing w:line="240" w:lineRule="auto"/>
        <w:ind w:right="567"/>
        <w:jc w:val="center"/>
        <w:rPr>
          <w:rFonts w:ascii="Times New Roman" w:hAnsi="Times New Roman" w:cs="Times New Roman"/>
          <w:i/>
          <w:szCs w:val="26"/>
        </w:rPr>
      </w:pPr>
    </w:p>
    <w:p w:rsidR="007C199B" w:rsidRPr="00BE3C5D" w:rsidRDefault="007C199B" w:rsidP="007C199B">
      <w:pPr>
        <w:spacing w:line="240" w:lineRule="auto"/>
        <w:ind w:right="567"/>
        <w:jc w:val="center"/>
        <w:rPr>
          <w:rFonts w:ascii="Times New Roman" w:hAnsi="Times New Roman" w:cs="Times New Roman"/>
          <w:i/>
          <w:szCs w:val="26"/>
        </w:rPr>
      </w:pPr>
    </w:p>
    <w:p w:rsidR="007C199B" w:rsidRPr="00BE3C5D" w:rsidRDefault="007C199B" w:rsidP="007C199B">
      <w:pPr>
        <w:spacing w:line="240" w:lineRule="auto"/>
        <w:ind w:right="567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 w:rsidRPr="00BE3C5D">
        <w:rPr>
          <w:rFonts w:ascii="Times New Roman" w:hAnsi="Times New Roman" w:cs="Times New Roman"/>
          <w:b/>
          <w:bCs/>
          <w:sz w:val="26"/>
          <w:szCs w:val="26"/>
        </w:rPr>
        <w:t>Проверил:</w:t>
      </w:r>
    </w:p>
    <w:p w:rsidR="007C199B" w:rsidRPr="00C17D5C" w:rsidRDefault="007C199B" w:rsidP="007C199B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C17D5C">
        <w:rPr>
          <w:rFonts w:ascii="Times New Roman" w:hAnsi="Times New Roman" w:cs="Times New Roman"/>
          <w:sz w:val="26"/>
          <w:szCs w:val="26"/>
        </w:rPr>
        <w:t>Никулин Сергей Вячеславович,</w:t>
      </w:r>
    </w:p>
    <w:p w:rsidR="007C199B" w:rsidRPr="00C17D5C" w:rsidRDefault="007C199B" w:rsidP="007C199B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C17D5C">
        <w:rPr>
          <w:rFonts w:ascii="Times New Roman" w:hAnsi="Times New Roman" w:cs="Times New Roman"/>
          <w:sz w:val="26"/>
          <w:szCs w:val="26"/>
        </w:rPr>
        <w:t>доцент, заместитель декана</w:t>
      </w:r>
    </w:p>
    <w:p w:rsidR="007C199B" w:rsidRDefault="007C199B" w:rsidP="007C199B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</w:rPr>
      </w:pPr>
      <w:proofErr w:type="spellStart"/>
      <w:r w:rsidRPr="00C17D5C">
        <w:rPr>
          <w:rFonts w:ascii="Times New Roman" w:hAnsi="Times New Roman" w:cs="Times New Roman"/>
          <w:sz w:val="26"/>
          <w:szCs w:val="26"/>
        </w:rPr>
        <w:t>ФБиБ</w:t>
      </w:r>
      <w:proofErr w:type="spellEnd"/>
      <w:r w:rsidRPr="00C17D5C">
        <w:rPr>
          <w:rFonts w:ascii="Times New Roman" w:hAnsi="Times New Roman" w:cs="Times New Roman"/>
          <w:sz w:val="26"/>
          <w:szCs w:val="26"/>
        </w:rPr>
        <w:t xml:space="preserve"> НИУ ВШЭ, </w:t>
      </w:r>
      <w:proofErr w:type="spellStart"/>
      <w:r w:rsidRPr="00C17D5C">
        <w:rPr>
          <w:rFonts w:ascii="Times New Roman" w:hAnsi="Times New Roman" w:cs="Times New Roman"/>
          <w:sz w:val="26"/>
          <w:szCs w:val="26"/>
        </w:rPr>
        <w:t>с.н.с</w:t>
      </w:r>
      <w:proofErr w:type="spellEnd"/>
      <w:r w:rsidRPr="00C17D5C">
        <w:rPr>
          <w:rFonts w:ascii="Times New Roman" w:hAnsi="Times New Roman" w:cs="Times New Roman"/>
          <w:sz w:val="26"/>
          <w:szCs w:val="26"/>
        </w:rPr>
        <w:t>.</w:t>
      </w:r>
      <w:r w:rsidRPr="001A48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199B" w:rsidRPr="001A48FB" w:rsidRDefault="007C199B" w:rsidP="007C199B">
      <w:pPr>
        <w:spacing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</w:p>
    <w:p w:rsidR="007C199B" w:rsidRPr="001A48FB" w:rsidRDefault="007C199B" w:rsidP="007C199B">
      <w:pPr>
        <w:spacing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 w:rsidRPr="001A48FB">
        <w:rPr>
          <w:rFonts w:ascii="Times New Roman" w:hAnsi="Times New Roman" w:cs="Times New Roman"/>
          <w:i/>
          <w:sz w:val="26"/>
          <w:szCs w:val="26"/>
        </w:rPr>
        <w:t>____________________________</w:t>
      </w:r>
      <w:r w:rsidRPr="001A48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199B" w:rsidRDefault="007C199B" w:rsidP="007C199B">
      <w:pPr>
        <w:spacing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 w:rsidRPr="001A48FB">
        <w:rPr>
          <w:rFonts w:ascii="Times New Roman" w:hAnsi="Times New Roman" w:cs="Times New Roman"/>
          <w:i/>
          <w:sz w:val="26"/>
          <w:szCs w:val="26"/>
        </w:rPr>
        <w:t>(подпись)</w:t>
      </w:r>
    </w:p>
    <w:p w:rsidR="007C199B" w:rsidRPr="001A48FB" w:rsidRDefault="007C199B" w:rsidP="007C199B">
      <w:pPr>
        <w:spacing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</w:p>
    <w:p w:rsidR="007C199B" w:rsidRPr="001A48FB" w:rsidRDefault="007C199B" w:rsidP="007C199B">
      <w:pPr>
        <w:spacing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 w:rsidRPr="001A48FB">
        <w:rPr>
          <w:rFonts w:ascii="Times New Roman" w:hAnsi="Times New Roman" w:cs="Times New Roman"/>
          <w:i/>
          <w:sz w:val="26"/>
          <w:szCs w:val="26"/>
        </w:rPr>
        <w:t>______________</w:t>
      </w:r>
    </w:p>
    <w:p w:rsidR="007C199B" w:rsidRPr="001A48FB" w:rsidRDefault="007C199B" w:rsidP="007C199B">
      <w:pPr>
        <w:spacing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 w:rsidRPr="001A48FB">
        <w:rPr>
          <w:rFonts w:ascii="Times New Roman" w:hAnsi="Times New Roman" w:cs="Times New Roman"/>
          <w:i/>
          <w:sz w:val="26"/>
          <w:szCs w:val="26"/>
        </w:rPr>
        <w:t xml:space="preserve"> (дата)</w:t>
      </w:r>
    </w:p>
    <w:p w:rsidR="007C199B" w:rsidRDefault="007C199B" w:rsidP="007C199B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7C199B" w:rsidRDefault="007C199B" w:rsidP="007C199B">
      <w:pPr>
        <w:spacing w:after="160" w:line="259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C910F1" w:rsidRDefault="00C910F1" w:rsidP="00C910F1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C910F1">
        <w:rPr>
          <w:rFonts w:ascii="Times New Roman" w:hAnsi="Times New Roman" w:cs="Times New Roman"/>
          <w:sz w:val="26"/>
          <w:szCs w:val="26"/>
        </w:rPr>
        <w:t>МОСКВА</w:t>
      </w:r>
      <w:r w:rsidR="007A4B04">
        <w:rPr>
          <w:rFonts w:ascii="Times New Roman" w:hAnsi="Times New Roman" w:cs="Times New Roman"/>
          <w:sz w:val="26"/>
          <w:szCs w:val="26"/>
          <w:lang w:val="ru-RU"/>
        </w:rPr>
        <w:t xml:space="preserve"> –</w:t>
      </w:r>
      <w:r w:rsidRPr="00C910F1">
        <w:rPr>
          <w:rFonts w:ascii="Times New Roman" w:hAnsi="Times New Roman" w:cs="Times New Roman"/>
          <w:sz w:val="26"/>
          <w:szCs w:val="26"/>
        </w:rPr>
        <w:t xml:space="preserve"> 2024</w:t>
      </w:r>
    </w:p>
    <w:p w:rsidR="00C910F1" w:rsidRDefault="00C910F1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910F1" w:rsidRPr="007A4B04" w:rsidRDefault="00C910F1" w:rsidP="00C910F1">
      <w:pPr>
        <w:rPr>
          <w:rFonts w:ascii="Times New Roman" w:hAnsi="Times New Roman" w:cs="Times New Roman"/>
          <w:b/>
          <w:bCs/>
          <w:sz w:val="28"/>
          <w:szCs w:val="26"/>
        </w:rPr>
      </w:pPr>
      <w:r w:rsidRPr="007A4B04">
        <w:rPr>
          <w:rFonts w:ascii="Times New Roman" w:hAnsi="Times New Roman" w:cs="Times New Roman"/>
          <w:b/>
          <w:bCs/>
          <w:sz w:val="28"/>
          <w:szCs w:val="26"/>
        </w:rPr>
        <w:lastRenderedPageBreak/>
        <w:t xml:space="preserve">Структура отчета </w:t>
      </w:r>
    </w:p>
    <w:p w:rsidR="00C910F1" w:rsidRPr="007A4B04" w:rsidRDefault="00C910F1" w:rsidP="00C91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1" w:right="567" w:hanging="11"/>
        <w:jc w:val="both"/>
        <w:rPr>
          <w:rFonts w:ascii="Times New Roman" w:hAnsi="Times New Roman" w:cs="Times New Roman"/>
          <w:b/>
          <w:bCs/>
          <w:sz w:val="28"/>
          <w:szCs w:val="26"/>
        </w:rPr>
      </w:pPr>
    </w:p>
    <w:p w:rsidR="00C910F1" w:rsidRPr="007A4B04" w:rsidRDefault="00C910F1" w:rsidP="00C910F1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i/>
          <w:sz w:val="28"/>
          <w:szCs w:val="26"/>
        </w:rPr>
      </w:pPr>
      <w:r w:rsidRPr="007A4B04">
        <w:rPr>
          <w:rFonts w:ascii="Times New Roman" w:hAnsi="Times New Roman"/>
          <w:sz w:val="28"/>
          <w:szCs w:val="26"/>
        </w:rPr>
        <w:t xml:space="preserve">Введение </w:t>
      </w:r>
      <w:r w:rsidRPr="007A4B04">
        <w:rPr>
          <w:rFonts w:ascii="Times New Roman" w:hAnsi="Times New Roman"/>
          <w:i/>
          <w:sz w:val="28"/>
          <w:szCs w:val="26"/>
        </w:rPr>
        <w:t>(в разделе должны быть приведены цели и задачи практики)</w:t>
      </w:r>
    </w:p>
    <w:p w:rsidR="00C910F1" w:rsidRPr="007A4B04" w:rsidRDefault="00C910F1" w:rsidP="00C910F1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8"/>
          <w:szCs w:val="26"/>
        </w:rPr>
      </w:pPr>
      <w:r w:rsidRPr="007A4B04">
        <w:rPr>
          <w:rFonts w:ascii="Times New Roman" w:hAnsi="Times New Roman"/>
          <w:sz w:val="28"/>
          <w:szCs w:val="26"/>
        </w:rPr>
        <w:t xml:space="preserve">Краткая характеристика организации (места прохождения практики) с описанием сферы деятельности, организационной структуры, </w:t>
      </w:r>
      <w:r w:rsidR="0075343D">
        <w:rPr>
          <w:rFonts w:ascii="Times New Roman" w:hAnsi="Times New Roman"/>
          <w:sz w:val="28"/>
          <w:szCs w:val="26"/>
        </w:rPr>
        <w:t>направлениями проводимых научных исследований</w:t>
      </w:r>
      <w:r w:rsidRPr="007A4B04">
        <w:rPr>
          <w:rStyle w:val="a9"/>
          <w:rFonts w:ascii="Times New Roman" w:hAnsi="Times New Roman"/>
          <w:sz w:val="28"/>
          <w:szCs w:val="26"/>
        </w:rPr>
        <w:footnoteReference w:id="1"/>
      </w:r>
    </w:p>
    <w:p w:rsidR="00C910F1" w:rsidRPr="007A4B04" w:rsidRDefault="00B346B8" w:rsidP="00C910F1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</w:t>
      </w:r>
      <w:r w:rsidR="00C910F1" w:rsidRPr="007A4B04">
        <w:rPr>
          <w:rFonts w:ascii="Times New Roman" w:hAnsi="Times New Roman"/>
          <w:sz w:val="28"/>
          <w:szCs w:val="26"/>
        </w:rPr>
        <w:t>рофессиональны</w:t>
      </w:r>
      <w:r>
        <w:rPr>
          <w:rFonts w:ascii="Times New Roman" w:hAnsi="Times New Roman"/>
          <w:sz w:val="28"/>
          <w:szCs w:val="26"/>
        </w:rPr>
        <w:t>е</w:t>
      </w:r>
      <w:r w:rsidR="00C910F1" w:rsidRPr="007A4B04">
        <w:rPr>
          <w:rFonts w:ascii="Times New Roman" w:hAnsi="Times New Roman"/>
          <w:sz w:val="28"/>
          <w:szCs w:val="26"/>
        </w:rPr>
        <w:t xml:space="preserve"> задач</w:t>
      </w:r>
      <w:r>
        <w:rPr>
          <w:rFonts w:ascii="Times New Roman" w:hAnsi="Times New Roman"/>
          <w:sz w:val="28"/>
          <w:szCs w:val="26"/>
        </w:rPr>
        <w:t>и</w:t>
      </w:r>
      <w:r w:rsidR="00C910F1" w:rsidRPr="007A4B04">
        <w:rPr>
          <w:rFonts w:ascii="Times New Roman" w:hAnsi="Times New Roman"/>
          <w:sz w:val="28"/>
          <w:szCs w:val="26"/>
        </w:rPr>
        <w:t>, решаемы</w:t>
      </w:r>
      <w:r w:rsidR="005A7132">
        <w:rPr>
          <w:rFonts w:ascii="Times New Roman" w:hAnsi="Times New Roman"/>
          <w:sz w:val="28"/>
          <w:szCs w:val="26"/>
        </w:rPr>
        <w:t>е</w:t>
      </w:r>
      <w:r w:rsidR="00C910F1" w:rsidRPr="007A4B04">
        <w:rPr>
          <w:rFonts w:ascii="Times New Roman" w:hAnsi="Times New Roman"/>
          <w:sz w:val="28"/>
          <w:szCs w:val="26"/>
        </w:rPr>
        <w:t xml:space="preserve"> </w:t>
      </w:r>
      <w:r w:rsidR="00000D55">
        <w:rPr>
          <w:rFonts w:ascii="Times New Roman" w:hAnsi="Times New Roman"/>
          <w:sz w:val="28"/>
          <w:szCs w:val="26"/>
        </w:rPr>
        <w:t xml:space="preserve">в ходе </w:t>
      </w:r>
      <w:r w:rsidR="00C910F1" w:rsidRPr="007A4B04">
        <w:rPr>
          <w:rFonts w:ascii="Times New Roman" w:hAnsi="Times New Roman"/>
          <w:sz w:val="28"/>
          <w:szCs w:val="26"/>
        </w:rPr>
        <w:t>практик</w:t>
      </w:r>
      <w:r w:rsidR="00000D55">
        <w:rPr>
          <w:rFonts w:ascii="Times New Roman" w:hAnsi="Times New Roman"/>
          <w:sz w:val="28"/>
          <w:szCs w:val="26"/>
        </w:rPr>
        <w:t>и</w:t>
      </w:r>
      <w:r w:rsidR="00C910F1" w:rsidRPr="007A4B04">
        <w:rPr>
          <w:rFonts w:ascii="Times New Roman" w:hAnsi="Times New Roman"/>
          <w:sz w:val="28"/>
          <w:szCs w:val="26"/>
        </w:rPr>
        <w:t xml:space="preserve"> </w:t>
      </w:r>
      <w:r w:rsidR="00C910F1" w:rsidRPr="007A4B04">
        <w:rPr>
          <w:rFonts w:ascii="Times New Roman" w:hAnsi="Times New Roman"/>
          <w:i/>
          <w:sz w:val="28"/>
          <w:szCs w:val="26"/>
        </w:rPr>
        <w:t>(в соответствии с целями и задачами программы практики и индивидуальным заданием).</w:t>
      </w:r>
    </w:p>
    <w:p w:rsidR="00C910F1" w:rsidRPr="007A4B04" w:rsidRDefault="00C910F1" w:rsidP="0025442E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8"/>
          <w:szCs w:val="26"/>
        </w:rPr>
      </w:pPr>
      <w:r w:rsidRPr="007A4B04">
        <w:rPr>
          <w:rFonts w:ascii="Times New Roman" w:hAnsi="Times New Roman"/>
          <w:sz w:val="28"/>
          <w:szCs w:val="26"/>
        </w:rPr>
        <w:t xml:space="preserve">Содержательная часть </w:t>
      </w:r>
      <w:r w:rsidRPr="007A4B04">
        <w:rPr>
          <w:rFonts w:ascii="Times New Roman" w:hAnsi="Times New Roman"/>
          <w:i/>
          <w:sz w:val="28"/>
          <w:szCs w:val="26"/>
        </w:rPr>
        <w:t xml:space="preserve">(включая описание материалов и методов, полученных </w:t>
      </w:r>
      <w:r w:rsidR="006B1D55">
        <w:rPr>
          <w:rFonts w:ascii="Times New Roman" w:hAnsi="Times New Roman"/>
          <w:i/>
          <w:sz w:val="28"/>
          <w:szCs w:val="26"/>
        </w:rPr>
        <w:t>результатов</w:t>
      </w:r>
      <w:bookmarkStart w:id="0" w:name="_GoBack"/>
      <w:bookmarkEnd w:id="0"/>
      <w:r w:rsidRPr="007A4B04">
        <w:rPr>
          <w:rFonts w:ascii="Times New Roman" w:hAnsi="Times New Roman"/>
          <w:i/>
          <w:sz w:val="28"/>
          <w:szCs w:val="26"/>
        </w:rPr>
        <w:t>)</w:t>
      </w:r>
    </w:p>
    <w:p w:rsidR="00C910F1" w:rsidRPr="007A4B04" w:rsidRDefault="00C910F1" w:rsidP="00C910F1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8"/>
          <w:szCs w:val="26"/>
        </w:rPr>
      </w:pPr>
      <w:r w:rsidRPr="007A4B04">
        <w:rPr>
          <w:rFonts w:ascii="Times New Roman" w:hAnsi="Times New Roman"/>
          <w:sz w:val="28"/>
          <w:szCs w:val="26"/>
        </w:rPr>
        <w:t xml:space="preserve">Самооценка </w:t>
      </w:r>
      <w:proofErr w:type="spellStart"/>
      <w:r w:rsidRPr="007A4B04">
        <w:rPr>
          <w:rFonts w:ascii="Times New Roman" w:hAnsi="Times New Roman"/>
          <w:sz w:val="28"/>
          <w:szCs w:val="26"/>
        </w:rPr>
        <w:t>сформированности</w:t>
      </w:r>
      <w:proofErr w:type="spellEnd"/>
      <w:r w:rsidRPr="007A4B04">
        <w:rPr>
          <w:rFonts w:ascii="Times New Roman" w:hAnsi="Times New Roman"/>
          <w:sz w:val="28"/>
          <w:szCs w:val="26"/>
        </w:rPr>
        <w:t xml:space="preserve"> компетенций</w:t>
      </w:r>
    </w:p>
    <w:p w:rsidR="00C910F1" w:rsidRPr="007A4B04" w:rsidRDefault="00C910F1" w:rsidP="00C910F1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8"/>
          <w:szCs w:val="26"/>
        </w:rPr>
      </w:pPr>
      <w:r w:rsidRPr="007A4B04">
        <w:rPr>
          <w:rFonts w:ascii="Times New Roman" w:hAnsi="Times New Roman"/>
          <w:sz w:val="28"/>
          <w:szCs w:val="26"/>
        </w:rPr>
        <w:t xml:space="preserve">Заключение </w:t>
      </w:r>
      <w:r w:rsidRPr="007A4B04">
        <w:rPr>
          <w:rFonts w:ascii="Times New Roman" w:hAnsi="Times New Roman"/>
          <w:i/>
          <w:sz w:val="28"/>
          <w:szCs w:val="26"/>
        </w:rPr>
        <w:t xml:space="preserve">(включая </w:t>
      </w:r>
      <w:r w:rsidR="002912B0">
        <w:rPr>
          <w:rFonts w:ascii="Times New Roman" w:hAnsi="Times New Roman"/>
          <w:i/>
          <w:sz w:val="28"/>
          <w:szCs w:val="26"/>
        </w:rPr>
        <w:t>оценку полноты исполнения поставленных задач,</w:t>
      </w:r>
      <w:r w:rsidRPr="007A4B04">
        <w:rPr>
          <w:rFonts w:ascii="Times New Roman" w:hAnsi="Times New Roman"/>
          <w:i/>
          <w:sz w:val="28"/>
          <w:szCs w:val="26"/>
        </w:rPr>
        <w:t xml:space="preserve"> выводы и практическую значимость полученных результатов)</w:t>
      </w:r>
    </w:p>
    <w:p w:rsidR="00C910F1" w:rsidRPr="0075343D" w:rsidRDefault="00C910F1" w:rsidP="00BB74DE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i/>
          <w:sz w:val="28"/>
          <w:szCs w:val="26"/>
        </w:rPr>
      </w:pPr>
      <w:r w:rsidRPr="007A4B04">
        <w:rPr>
          <w:rFonts w:ascii="Times New Roman" w:hAnsi="Times New Roman"/>
          <w:sz w:val="28"/>
          <w:szCs w:val="26"/>
        </w:rPr>
        <w:t xml:space="preserve">Приложения </w:t>
      </w:r>
      <w:r w:rsidRPr="007A4B04">
        <w:rPr>
          <w:rFonts w:ascii="Times New Roman" w:hAnsi="Times New Roman"/>
          <w:i/>
          <w:sz w:val="28"/>
          <w:szCs w:val="26"/>
        </w:rPr>
        <w:t>(графики, схемы, таблицы, алгоритмы, иллюстрации, список использованной литературы и т.п.)</w:t>
      </w:r>
    </w:p>
    <w:p w:rsidR="0075343D" w:rsidRPr="0075343D" w:rsidRDefault="0075343D" w:rsidP="0075343D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709"/>
        <w:jc w:val="both"/>
        <w:rPr>
          <w:rFonts w:ascii="Times New Roman" w:hAnsi="Times New Roman"/>
          <w:i/>
          <w:sz w:val="32"/>
          <w:szCs w:val="26"/>
        </w:rPr>
      </w:pPr>
      <w:r w:rsidRPr="0075343D">
        <w:rPr>
          <w:rFonts w:ascii="Times New Roman" w:hAnsi="Times New Roman"/>
          <w:sz w:val="28"/>
          <w:szCs w:val="26"/>
        </w:rPr>
        <w:t>Проекты учебно-методических материалов на основе результатов исследования</w:t>
      </w:r>
      <w:r w:rsidR="00974374">
        <w:rPr>
          <w:rFonts w:ascii="Times New Roman" w:hAnsi="Times New Roman"/>
          <w:sz w:val="28"/>
          <w:szCs w:val="26"/>
        </w:rPr>
        <w:t xml:space="preserve"> </w:t>
      </w:r>
      <w:r w:rsidR="00974374" w:rsidRPr="00974374">
        <w:rPr>
          <w:rFonts w:ascii="Times New Roman" w:hAnsi="Times New Roman"/>
          <w:i/>
          <w:sz w:val="28"/>
          <w:szCs w:val="26"/>
        </w:rPr>
        <w:t xml:space="preserve">(с </w:t>
      </w:r>
      <w:r w:rsidRPr="00974374">
        <w:rPr>
          <w:rFonts w:ascii="Times New Roman" w:hAnsi="Times New Roman"/>
          <w:i/>
          <w:sz w:val="28"/>
          <w:szCs w:val="26"/>
        </w:rPr>
        <w:t>о</w:t>
      </w:r>
      <w:r w:rsidR="00974374" w:rsidRPr="00974374">
        <w:rPr>
          <w:rFonts w:ascii="Times New Roman" w:hAnsi="Times New Roman"/>
          <w:i/>
          <w:sz w:val="28"/>
          <w:szCs w:val="26"/>
        </w:rPr>
        <w:t>ценкой</w:t>
      </w:r>
      <w:r w:rsidRPr="00974374">
        <w:rPr>
          <w:rFonts w:ascii="Times New Roman" w:hAnsi="Times New Roman"/>
          <w:i/>
          <w:sz w:val="28"/>
          <w:szCs w:val="26"/>
        </w:rPr>
        <w:t xml:space="preserve"> возможности их применения в действующем учебном процессе</w:t>
      </w:r>
      <w:r w:rsidR="00974374" w:rsidRPr="00974374">
        <w:rPr>
          <w:rFonts w:ascii="Times New Roman" w:hAnsi="Times New Roman"/>
          <w:i/>
          <w:sz w:val="28"/>
          <w:szCs w:val="26"/>
        </w:rPr>
        <w:t>)</w:t>
      </w:r>
    </w:p>
    <w:p w:rsidR="00C910F1" w:rsidRPr="007A4B04" w:rsidRDefault="00C910F1" w:rsidP="00C910F1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line="240" w:lineRule="auto"/>
        <w:ind w:left="250" w:right="567"/>
        <w:jc w:val="both"/>
        <w:rPr>
          <w:rFonts w:ascii="Times New Roman" w:hAnsi="Times New Roman" w:cs="Times New Roman"/>
          <w:spacing w:val="-15"/>
          <w:sz w:val="28"/>
          <w:szCs w:val="26"/>
        </w:rPr>
      </w:pPr>
    </w:p>
    <w:p w:rsidR="00C910F1" w:rsidRPr="007A4B04" w:rsidRDefault="00C910F1" w:rsidP="00C910F1">
      <w:pPr>
        <w:rPr>
          <w:sz w:val="24"/>
        </w:rPr>
      </w:pPr>
    </w:p>
    <w:p w:rsidR="007A4B04" w:rsidRDefault="007A4B04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A4B04" w:rsidRPr="00253C40" w:rsidRDefault="007A4B04" w:rsidP="007A4B04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253C4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 xml:space="preserve">Требования к оформлению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отчета</w:t>
      </w:r>
    </w:p>
    <w:p w:rsidR="007A4B04" w:rsidRPr="00253C40" w:rsidRDefault="007A4B04" w:rsidP="007A4B04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7A4B04" w:rsidRPr="00253C40" w:rsidRDefault="007A4B04" w:rsidP="007A4B04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</w:t>
      </w:r>
      <w:r w:rsidRPr="00253C40">
        <w:rPr>
          <w:rFonts w:ascii="Times New Roman" w:hAnsi="Times New Roman"/>
          <w:sz w:val="26"/>
          <w:szCs w:val="26"/>
        </w:rPr>
        <w:t xml:space="preserve"> оформляется в соответствии с правилами оформления отчетов о научно-исследовательской работе, установленными межгосударственным стандартом ГОСТ 7.32-2017.</w:t>
      </w:r>
    </w:p>
    <w:p w:rsidR="007A4B04" w:rsidRPr="00253C40" w:rsidRDefault="007A4B04" w:rsidP="007A4B04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</w:t>
      </w:r>
      <w:r w:rsidRPr="00253C40">
        <w:rPr>
          <w:rFonts w:ascii="Times New Roman" w:hAnsi="Times New Roman"/>
          <w:sz w:val="26"/>
          <w:szCs w:val="26"/>
        </w:rPr>
        <w:t xml:space="preserve"> должен быть объемом не менее 60 000 знаков без пробелов без учета списка литературы и приложений.</w:t>
      </w:r>
    </w:p>
    <w:p w:rsidR="007A4B04" w:rsidRPr="00253C40" w:rsidRDefault="007A4B04" w:rsidP="007A4B04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</w:t>
      </w:r>
      <w:r w:rsidRPr="00253C40">
        <w:rPr>
          <w:rFonts w:ascii="Times New Roman" w:hAnsi="Times New Roman"/>
          <w:sz w:val="26"/>
          <w:szCs w:val="26"/>
        </w:rPr>
        <w:t xml:space="preserve"> должен быть выполнен любым печатным способом на одной стороне листа белой бумаги формата А4 через полтора интервала. Цвет шрифта должен быть черным, размер шрифта – 14. Рекомендуемый тип шрифта для основного текста отчета – </w:t>
      </w:r>
      <w:proofErr w:type="spellStart"/>
      <w:r w:rsidRPr="00253C40">
        <w:rPr>
          <w:rFonts w:ascii="Times New Roman" w:hAnsi="Times New Roman"/>
          <w:sz w:val="26"/>
          <w:szCs w:val="26"/>
        </w:rPr>
        <w:t>Times</w:t>
      </w:r>
      <w:proofErr w:type="spellEnd"/>
      <w:r w:rsidRPr="00253C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53C40">
        <w:rPr>
          <w:rFonts w:ascii="Times New Roman" w:hAnsi="Times New Roman"/>
          <w:sz w:val="26"/>
          <w:szCs w:val="26"/>
        </w:rPr>
        <w:t>New</w:t>
      </w:r>
      <w:proofErr w:type="spellEnd"/>
      <w:r w:rsidRPr="00253C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53C40">
        <w:rPr>
          <w:rFonts w:ascii="Times New Roman" w:hAnsi="Times New Roman"/>
          <w:sz w:val="26"/>
          <w:szCs w:val="26"/>
        </w:rPr>
        <w:t>Roman</w:t>
      </w:r>
      <w:proofErr w:type="spellEnd"/>
      <w:r w:rsidRPr="00253C40">
        <w:rPr>
          <w:rFonts w:ascii="Times New Roman" w:hAnsi="Times New Roman"/>
          <w:sz w:val="26"/>
          <w:szCs w:val="26"/>
        </w:rPr>
        <w:t xml:space="preserve">. </w:t>
      </w:r>
    </w:p>
    <w:p w:rsidR="007A4B04" w:rsidRPr="00253C40" w:rsidRDefault="007A4B04" w:rsidP="007A4B04">
      <w:pPr>
        <w:pStyle w:val="a5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53C40">
        <w:rPr>
          <w:rFonts w:ascii="Times New Roman" w:hAnsi="Times New Roman"/>
          <w:sz w:val="26"/>
          <w:szCs w:val="26"/>
        </w:rPr>
        <w:t xml:space="preserve">Полужирный шрифт применяют только для заголовков разделов и подразделов, заголовков структурных элементов. Использование курсива допускается для обозначения объектов (биология, геология, медицина, </w:t>
      </w:r>
      <w:proofErr w:type="spellStart"/>
      <w:r w:rsidRPr="00253C40">
        <w:rPr>
          <w:rFonts w:ascii="Times New Roman" w:hAnsi="Times New Roman"/>
          <w:sz w:val="26"/>
          <w:szCs w:val="26"/>
        </w:rPr>
        <w:t>нанотехнологии</w:t>
      </w:r>
      <w:proofErr w:type="spellEnd"/>
      <w:r w:rsidRPr="00253C40">
        <w:rPr>
          <w:rFonts w:ascii="Times New Roman" w:hAnsi="Times New Roman"/>
          <w:sz w:val="26"/>
          <w:szCs w:val="26"/>
        </w:rPr>
        <w:t xml:space="preserve">, генная инженерия и др.) и написания терминов (например, </w:t>
      </w:r>
      <w:proofErr w:type="spellStart"/>
      <w:r w:rsidRPr="00253C40">
        <w:rPr>
          <w:rFonts w:ascii="Times New Roman" w:hAnsi="Times New Roman"/>
          <w:i/>
          <w:sz w:val="26"/>
          <w:szCs w:val="26"/>
        </w:rPr>
        <w:t>in</w:t>
      </w:r>
      <w:proofErr w:type="spellEnd"/>
      <w:r w:rsidRPr="00253C4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53C40">
        <w:rPr>
          <w:rFonts w:ascii="Times New Roman" w:hAnsi="Times New Roman"/>
          <w:i/>
          <w:sz w:val="26"/>
          <w:szCs w:val="26"/>
        </w:rPr>
        <w:t>vivo</w:t>
      </w:r>
      <w:proofErr w:type="spellEnd"/>
      <w:r w:rsidRPr="00253C4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53C40">
        <w:rPr>
          <w:rFonts w:ascii="Times New Roman" w:hAnsi="Times New Roman"/>
          <w:i/>
          <w:sz w:val="26"/>
          <w:szCs w:val="26"/>
        </w:rPr>
        <w:t>in</w:t>
      </w:r>
      <w:proofErr w:type="spellEnd"/>
      <w:r w:rsidRPr="00253C4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53C40">
        <w:rPr>
          <w:rFonts w:ascii="Times New Roman" w:hAnsi="Times New Roman"/>
          <w:i/>
          <w:sz w:val="26"/>
          <w:szCs w:val="26"/>
        </w:rPr>
        <w:t>vitro</w:t>
      </w:r>
      <w:proofErr w:type="spellEnd"/>
      <w:r w:rsidRPr="00253C40">
        <w:rPr>
          <w:rFonts w:ascii="Times New Roman" w:hAnsi="Times New Roman"/>
          <w:sz w:val="26"/>
          <w:szCs w:val="26"/>
        </w:rPr>
        <w:t>) и иных объектов и терминов на латыни.</w:t>
      </w:r>
    </w:p>
    <w:p w:rsidR="007A4B04" w:rsidRPr="00253C40" w:rsidRDefault="007A4B04" w:rsidP="007A4B04">
      <w:pPr>
        <w:pStyle w:val="a5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53C40">
        <w:rPr>
          <w:rFonts w:ascii="Times New Roman" w:hAnsi="Times New Roman"/>
          <w:sz w:val="26"/>
          <w:szCs w:val="26"/>
        </w:rPr>
        <w:t>Для акцентирования внимания может применяться выделение текста с помощью шрифта иного начертания, чем шрифт основного текста, но того же кегля и гарнитуры. Разрешается для написания определенных терминов, формул, теорем применять шрифты разной гарнитуры.</w:t>
      </w:r>
    </w:p>
    <w:p w:rsidR="007A4B04" w:rsidRPr="00253C40" w:rsidRDefault="007A4B04" w:rsidP="007A4B04">
      <w:pPr>
        <w:pStyle w:val="a5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53C40">
        <w:rPr>
          <w:rFonts w:ascii="Times New Roman" w:hAnsi="Times New Roman"/>
          <w:sz w:val="26"/>
          <w:szCs w:val="26"/>
        </w:rPr>
        <w:t>Отчет следует печатать, соблюдая следующие размеры полей: левое – 30 мм, правое – 15 мм, верхнее и нижнее – 20 мм. Пробел между строками составляет 1,5 интервала. Выравнивание – по ширине. Абзацный отступ должен быть одинаковым по всему тексту отчета и равен 1,25 см.</w:t>
      </w:r>
    </w:p>
    <w:p w:rsidR="007A4B04" w:rsidRPr="00253C40" w:rsidRDefault="007A4B04" w:rsidP="007A4B04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53C40">
        <w:rPr>
          <w:rFonts w:ascii="Times New Roman" w:hAnsi="Times New Roman"/>
          <w:sz w:val="26"/>
          <w:szCs w:val="26"/>
        </w:rPr>
        <w:t>Построение отчета.</w:t>
      </w:r>
    </w:p>
    <w:p w:rsidR="007A4B04" w:rsidRPr="00253C40" w:rsidRDefault="007A4B04" w:rsidP="007A4B04">
      <w:pPr>
        <w:pStyle w:val="a5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53C40">
        <w:rPr>
          <w:rFonts w:ascii="Times New Roman" w:hAnsi="Times New Roman"/>
          <w:sz w:val="26"/>
          <w:szCs w:val="26"/>
        </w:rPr>
        <w:t xml:space="preserve">Наименования структурных элементов отчета: «СОДЕРЖАНИЕ», «ВВЕДЕНИЕ», «ОБЗОР ЛИТЕРАТУРЫ», «МАТЕРИАЛЫ И МЕТОДЫ», «РЕЗУЛЬТАТЫ ИССЛЕДОВАНИЯ», «ЗАКЛЮЧЕНИЕ», «СПИСОК ИСПОЛЬЗОВАННЫХ ИСТОЧНИКОВ», «ПРИЛОЖЕНИЕ» служат заголовками структурных элементов </w:t>
      </w:r>
      <w:r>
        <w:rPr>
          <w:rFonts w:ascii="Times New Roman" w:hAnsi="Times New Roman"/>
          <w:sz w:val="26"/>
          <w:szCs w:val="26"/>
        </w:rPr>
        <w:t>отчета</w:t>
      </w:r>
      <w:r w:rsidRPr="00253C40">
        <w:rPr>
          <w:rFonts w:ascii="Times New Roman" w:hAnsi="Times New Roman"/>
          <w:sz w:val="26"/>
          <w:szCs w:val="26"/>
        </w:rPr>
        <w:t>.</w:t>
      </w:r>
    </w:p>
    <w:p w:rsidR="007A4B04" w:rsidRPr="00253C40" w:rsidRDefault="007A4B04" w:rsidP="007A4B04">
      <w:pPr>
        <w:pStyle w:val="a5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53C40">
        <w:rPr>
          <w:rFonts w:ascii="Times New Roman" w:hAnsi="Times New Roman"/>
          <w:sz w:val="26"/>
          <w:szCs w:val="26"/>
        </w:rPr>
        <w:t>Заголовки структурных элементов следует располагать в середине строки без точки в конце, прописными буквами, не подчеркивая. Каждый структурный элемент и каждый раздел основной части начинают с новой страницы.</w:t>
      </w:r>
    </w:p>
    <w:p w:rsidR="007A4B04" w:rsidRPr="00253C40" w:rsidRDefault="007A4B04" w:rsidP="007A4B04">
      <w:pPr>
        <w:pStyle w:val="a5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53C40">
        <w:rPr>
          <w:rFonts w:ascii="Times New Roman" w:hAnsi="Times New Roman"/>
          <w:sz w:val="26"/>
          <w:szCs w:val="26"/>
        </w:rPr>
        <w:t xml:space="preserve">Основную часть следует делить на разделы и подразделы. Разделы и подразделы должны иметь заголовки. </w:t>
      </w:r>
    </w:p>
    <w:p w:rsidR="007A4B04" w:rsidRPr="00253C40" w:rsidRDefault="007A4B04" w:rsidP="007A4B04">
      <w:pPr>
        <w:pStyle w:val="a5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53C40">
        <w:rPr>
          <w:rFonts w:ascii="Times New Roman" w:hAnsi="Times New Roman"/>
          <w:sz w:val="26"/>
          <w:szCs w:val="26"/>
        </w:rPr>
        <w:t xml:space="preserve">Заголовки разделов и подразделов основной части отчета следует начинать с абзацного отступа и размещать после порядкового номера, печатать с прописной буквы, полужирным шрифтом, не подчеркивать, без точки в конце. </w:t>
      </w:r>
    </w:p>
    <w:p w:rsidR="007A4B04" w:rsidRPr="00253C40" w:rsidRDefault="007A4B04" w:rsidP="007A4B04">
      <w:pPr>
        <w:pStyle w:val="a5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53C40">
        <w:rPr>
          <w:rFonts w:ascii="Times New Roman" w:hAnsi="Times New Roman"/>
          <w:sz w:val="26"/>
          <w:szCs w:val="26"/>
        </w:rPr>
        <w:t>Если заголовок включает несколько предложений, их разделяют точками. Переносы слов в заголовках не допускаются.</w:t>
      </w:r>
    </w:p>
    <w:p w:rsidR="007A4B04" w:rsidRPr="00253C40" w:rsidRDefault="007A4B04" w:rsidP="007A4B04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53C40">
        <w:rPr>
          <w:rFonts w:ascii="Times New Roman" w:hAnsi="Times New Roman"/>
          <w:sz w:val="26"/>
          <w:szCs w:val="26"/>
        </w:rPr>
        <w:t xml:space="preserve">Страницы следует нумеровать арабскими цифрами, соблюдая сквозную нумерацию по всему тексту отчета, включая приложения. Номер страницы </w:t>
      </w:r>
      <w:r w:rsidRPr="00253C40">
        <w:rPr>
          <w:rFonts w:ascii="Times New Roman" w:hAnsi="Times New Roman"/>
          <w:sz w:val="26"/>
          <w:szCs w:val="26"/>
        </w:rPr>
        <w:lastRenderedPageBreak/>
        <w:t>проставляется в центре нижней части страницы без точки.  Титульный лист включают в общую нумерацию страниц. Номер страницы на титульном листе не проставляют.</w:t>
      </w:r>
    </w:p>
    <w:p w:rsidR="007A4B04" w:rsidRPr="00253C40" w:rsidRDefault="007A4B04" w:rsidP="007A4B04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53C40">
        <w:rPr>
          <w:rFonts w:ascii="Times New Roman" w:hAnsi="Times New Roman"/>
          <w:sz w:val="26"/>
          <w:szCs w:val="26"/>
        </w:rPr>
        <w:t xml:space="preserve">Иллюстрации (чертежи, графики, схемы, компьютерные распечатки, диаграммы, фотоснимки) следует располагать непосредственно после текста, где они упоминаются впервые, или на следующей странице (по возможности ближе к соответствующим частям текста отчета). На все иллюстрации должны быть даны ссылки. При ссылке необходимо писать слово «рисунок» и его номер, </w:t>
      </w:r>
      <w:proofErr w:type="gramStart"/>
      <w:r w:rsidRPr="00253C40">
        <w:rPr>
          <w:rFonts w:ascii="Times New Roman" w:hAnsi="Times New Roman"/>
          <w:sz w:val="26"/>
          <w:szCs w:val="26"/>
        </w:rPr>
        <w:t>например</w:t>
      </w:r>
      <w:proofErr w:type="gramEnd"/>
      <w:r w:rsidRPr="00253C40">
        <w:rPr>
          <w:rFonts w:ascii="Times New Roman" w:hAnsi="Times New Roman"/>
          <w:sz w:val="26"/>
          <w:szCs w:val="26"/>
        </w:rPr>
        <w:t>: «в соответствии с рисунком 2» и т. д.</w:t>
      </w:r>
    </w:p>
    <w:p w:rsidR="007A4B04" w:rsidRPr="00253C40" w:rsidRDefault="007A4B04" w:rsidP="007A4B04">
      <w:pPr>
        <w:pStyle w:val="a5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53C40">
        <w:rPr>
          <w:rFonts w:ascii="Times New Roman" w:hAnsi="Times New Roman"/>
          <w:sz w:val="26"/>
          <w:szCs w:val="26"/>
        </w:rPr>
        <w:t>Количество иллюстраций должно быть достаточным для пояснения излагаемого текста. Не рекомендуется в отчете приводить объемные рисунки.</w:t>
      </w:r>
    </w:p>
    <w:p w:rsidR="007A4B04" w:rsidRPr="00253C40" w:rsidRDefault="007A4B04" w:rsidP="007A4B0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>Иллюстрации следует нумеровать арабскими цифрами сквозной нумерацией. Если рисунок один, то он обозначается: Рисунок 1.</w:t>
      </w:r>
    </w:p>
    <w:p w:rsidR="007A4B04" w:rsidRPr="00253C40" w:rsidRDefault="007A4B04" w:rsidP="007A4B0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Иллюстрации при необходимости могут иметь наименование и пояснительные данные (подрисуночный текст). Слово «Рисунок», его номер и </w:t>
      </w:r>
      <w:proofErr w:type="gramStart"/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>через тире</w:t>
      </w:r>
      <w:proofErr w:type="gramEnd"/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наименование помещают после пояснительных данных и располагают в центре под рисунком без точки в конце.</w:t>
      </w:r>
    </w:p>
    <w:p w:rsidR="007A4B04" w:rsidRPr="00253C40" w:rsidRDefault="007A4B04" w:rsidP="007A4B0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3C40">
        <w:rPr>
          <w:rFonts w:ascii="Times New Roman" w:eastAsia="Times New Roman" w:hAnsi="Times New Roman" w:cs="Times New Roman"/>
          <w:sz w:val="26"/>
          <w:szCs w:val="26"/>
        </w:rPr>
        <w:t>Пример — Рисунок 2 — Оформление таблицы</w:t>
      </w:r>
    </w:p>
    <w:p w:rsidR="007A4B04" w:rsidRPr="00253C40" w:rsidRDefault="007A4B04" w:rsidP="007A4B04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53C40">
        <w:rPr>
          <w:rFonts w:ascii="Times New Roman" w:hAnsi="Times New Roman"/>
          <w:sz w:val="26"/>
          <w:szCs w:val="26"/>
        </w:rPr>
        <w:t>Цифровой материал должен оформляться в виде таблиц. Таблицы применяют для наглядности и удобства сравнения показателей. Таблицу следует располагать непосредственно после текста, в котором она упоминается впервые, или на следующей странице. На все таблицы в отчете должны быть ссылки. При ссылке следует печатать слово «таблица» с указанием ее номера.</w:t>
      </w:r>
    </w:p>
    <w:p w:rsidR="007A4B04" w:rsidRPr="00253C40" w:rsidRDefault="007A4B04" w:rsidP="007A4B0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Наименование таблицы, при ее наличии, должно отражать ее содержание, быть точным, кратким. Наименование таблицы приводят с прописной буквы без точки в конце. Наименование следует помещать над таблицей слева, без абзацного отступа в следующем формате: </w:t>
      </w:r>
    </w:p>
    <w:p w:rsidR="007A4B04" w:rsidRPr="00253C40" w:rsidRDefault="007A4B04" w:rsidP="007A4B0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>Таблица Номер таблицы — Наименование таблицы.</w:t>
      </w:r>
    </w:p>
    <w:p w:rsidR="007A4B04" w:rsidRPr="00253C40" w:rsidRDefault="007A4B04" w:rsidP="007A4B0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Если таблица большая разрешается использовать 12 </w:t>
      </w:r>
      <w:r w:rsidRPr="00253C40">
        <w:rPr>
          <w:rFonts w:ascii="Times New Roman" w:hAnsi="Times New Roman"/>
          <w:sz w:val="26"/>
          <w:szCs w:val="26"/>
          <w:lang w:val="ru-RU"/>
        </w:rPr>
        <w:t>размер шрифта.</w:t>
      </w:r>
    </w:p>
    <w:p w:rsidR="007A4B04" w:rsidRPr="00253C40" w:rsidRDefault="007A4B04" w:rsidP="007A4B04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53C40">
        <w:rPr>
          <w:rFonts w:ascii="Times New Roman" w:hAnsi="Times New Roman"/>
          <w:sz w:val="26"/>
          <w:szCs w:val="26"/>
        </w:rPr>
        <w:t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оно должно быть перенесено после знака равенства (=) или после знаков плюс (+), минус (–), умножения (х), деления (:) или других математических знаков. На новой строке знак повторяется. При переносе формулы на знаке, символизирующем операцию умножения, применяют знак «Х».</w:t>
      </w:r>
    </w:p>
    <w:p w:rsidR="007A4B04" w:rsidRPr="00253C40" w:rsidRDefault="007A4B04" w:rsidP="007A4B0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>Пояснение значений символов и числовых коэффициентов следует приводить непосредственно под формулой в той же последовательности, в которой они представлены в формуле. Значение каждого символа и числового коэффициента необходимо приводить с новой строки. Первую строку пояснения начинают со слова «где» без двоеточия с абзаца.</w:t>
      </w:r>
    </w:p>
    <w:p w:rsidR="007A4B04" w:rsidRPr="00253C40" w:rsidRDefault="007A4B04" w:rsidP="007A4B0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 xml:space="preserve">Формулы в отчете следует располагать посередине строки и обозначать порядковой нумерацией в пределах всего отчета арабскими цифрами в круглых скобках в крайнем правом положении на строке. </w:t>
      </w:r>
    </w:p>
    <w:p w:rsidR="007A4B04" w:rsidRPr="00253C40" w:rsidRDefault="007A4B04" w:rsidP="007A4B0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>Ссылки в отчете на порядковые номера формул приводятся в скобках: в формуле (1).</w:t>
      </w:r>
    </w:p>
    <w:p w:rsidR="007A4B04" w:rsidRPr="00253C40" w:rsidRDefault="007A4B04" w:rsidP="007A4B04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53C40">
        <w:rPr>
          <w:rFonts w:ascii="Times New Roman" w:hAnsi="Times New Roman"/>
          <w:sz w:val="26"/>
          <w:szCs w:val="26"/>
        </w:rPr>
        <w:t>Ссылки на использованную литературу</w:t>
      </w:r>
    </w:p>
    <w:p w:rsidR="007A4B04" w:rsidRPr="00253C40" w:rsidRDefault="007A4B04" w:rsidP="007A4B0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>Внутритекстовые</w:t>
      </w:r>
      <w:proofErr w:type="spellEnd"/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ссылки и список литературы оформляются в соответствии с </w:t>
      </w:r>
      <w:proofErr w:type="spellStart"/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>Ванкуверским</w:t>
      </w:r>
      <w:proofErr w:type="spellEnd"/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стилем оформления ссылок и цитирования. Краткое руководство по оформлению списка литературы в соответствии с </w:t>
      </w:r>
      <w:proofErr w:type="spellStart"/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>Ванкуверским</w:t>
      </w:r>
      <w:proofErr w:type="spellEnd"/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стилем приведено по ссылке: </w:t>
      </w:r>
      <w:proofErr w:type="spellStart"/>
      <w:r w:rsidRPr="00253C40">
        <w:rPr>
          <w:rFonts w:ascii="Times New Roman" w:eastAsia="Times New Roman" w:hAnsi="Times New Roman" w:cs="Times New Roman"/>
          <w:sz w:val="26"/>
          <w:szCs w:val="26"/>
        </w:rPr>
        <w:t>https</w:t>
      </w:r>
      <w:proofErr w:type="spellEnd"/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>://</w:t>
      </w:r>
      <w:proofErr w:type="spellStart"/>
      <w:r w:rsidRPr="00253C40">
        <w:rPr>
          <w:rFonts w:ascii="Times New Roman" w:eastAsia="Times New Roman" w:hAnsi="Times New Roman" w:cs="Times New Roman"/>
          <w:sz w:val="26"/>
          <w:szCs w:val="26"/>
        </w:rPr>
        <w:t>www</w:t>
      </w:r>
      <w:proofErr w:type="spellEnd"/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proofErr w:type="spellStart"/>
      <w:r w:rsidRPr="00253C40">
        <w:rPr>
          <w:rFonts w:ascii="Times New Roman" w:eastAsia="Times New Roman" w:hAnsi="Times New Roman" w:cs="Times New Roman"/>
          <w:sz w:val="26"/>
          <w:szCs w:val="26"/>
        </w:rPr>
        <w:t>frontiersin</w:t>
      </w:r>
      <w:proofErr w:type="spellEnd"/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proofErr w:type="spellStart"/>
      <w:r w:rsidRPr="00253C40">
        <w:rPr>
          <w:rFonts w:ascii="Times New Roman" w:eastAsia="Times New Roman" w:hAnsi="Times New Roman" w:cs="Times New Roman"/>
          <w:sz w:val="26"/>
          <w:szCs w:val="26"/>
        </w:rPr>
        <w:t>org</w:t>
      </w:r>
      <w:proofErr w:type="spellEnd"/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proofErr w:type="spellStart"/>
      <w:r w:rsidRPr="00253C40">
        <w:rPr>
          <w:rFonts w:ascii="Times New Roman" w:eastAsia="Times New Roman" w:hAnsi="Times New Roman" w:cs="Times New Roman"/>
          <w:sz w:val="26"/>
          <w:szCs w:val="26"/>
        </w:rPr>
        <w:t>guidelines</w:t>
      </w:r>
      <w:proofErr w:type="spellEnd"/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proofErr w:type="spellStart"/>
      <w:r w:rsidRPr="00253C40">
        <w:rPr>
          <w:rFonts w:ascii="Times New Roman" w:eastAsia="Times New Roman" w:hAnsi="Times New Roman" w:cs="Times New Roman"/>
          <w:sz w:val="26"/>
          <w:szCs w:val="26"/>
        </w:rPr>
        <w:t>author</w:t>
      </w:r>
      <w:proofErr w:type="spellEnd"/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proofErr w:type="spellStart"/>
      <w:r w:rsidRPr="00253C40">
        <w:rPr>
          <w:rFonts w:ascii="Times New Roman" w:eastAsia="Times New Roman" w:hAnsi="Times New Roman" w:cs="Times New Roman"/>
          <w:sz w:val="26"/>
          <w:szCs w:val="26"/>
        </w:rPr>
        <w:t>guidelines</w:t>
      </w:r>
      <w:proofErr w:type="spellEnd"/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>#</w:t>
      </w:r>
      <w:proofErr w:type="spellStart"/>
      <w:r w:rsidRPr="00253C40">
        <w:rPr>
          <w:rFonts w:ascii="Times New Roman" w:eastAsia="Times New Roman" w:hAnsi="Times New Roman" w:cs="Times New Roman"/>
          <w:sz w:val="26"/>
          <w:szCs w:val="26"/>
        </w:rPr>
        <w:t>references</w:t>
      </w:r>
      <w:proofErr w:type="spellEnd"/>
    </w:p>
    <w:p w:rsidR="007A4B04" w:rsidRPr="00253C40" w:rsidRDefault="007A4B04" w:rsidP="007A4B0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>При нумерации ссылок на документы, использованные при составлении отчета, приводится сплошная нумерация для всего текста отчета в целом. Порядковый номер ссылки (отсылки) приводят арабскими цифрами в квадратных скобках в конце текста ссылки. Порядковый номер библиографического описания источника в списке использованных источников соответствует номеру ссылки.</w:t>
      </w:r>
    </w:p>
    <w:p w:rsidR="007A4B04" w:rsidRPr="00253C40" w:rsidRDefault="007A4B04" w:rsidP="007A4B0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>Ссылаться следует на документ в целом или на его разделы и приложения.</w:t>
      </w:r>
    </w:p>
    <w:p w:rsidR="007A4B04" w:rsidRPr="00253C40" w:rsidRDefault="007A4B04" w:rsidP="007A4B0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Пример оформления списка литературы в отчете: </w:t>
      </w:r>
    </w:p>
    <w:p w:rsidR="007A4B04" w:rsidRPr="00253C40" w:rsidRDefault="007A4B04" w:rsidP="007A4B0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253C40">
        <w:rPr>
          <w:rFonts w:ascii="Times New Roman" w:hAnsi="Times New Roman"/>
          <w:sz w:val="26"/>
          <w:szCs w:val="26"/>
          <w:lang w:val="en-US"/>
        </w:rPr>
        <w:t>Sondheimer</w:t>
      </w:r>
      <w:proofErr w:type="spellEnd"/>
      <w:r w:rsidRPr="00253C40">
        <w:rPr>
          <w:rFonts w:ascii="Times New Roman" w:hAnsi="Times New Roman"/>
          <w:sz w:val="26"/>
          <w:szCs w:val="26"/>
          <w:lang w:val="en-US"/>
        </w:rPr>
        <w:t xml:space="preserve">, N., and Lindquist, S. Rnq1: an epigenetic modifier of protein function in yeast. Mol. Cell. 2000; 5: 163-172. </w:t>
      </w:r>
    </w:p>
    <w:p w:rsidR="007A4B04" w:rsidRPr="00253C40" w:rsidRDefault="007A4B04" w:rsidP="007A4B04">
      <w:pPr>
        <w:pStyle w:val="a5"/>
        <w:ind w:left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253C40">
        <w:rPr>
          <w:rFonts w:ascii="Times New Roman" w:hAnsi="Times New Roman"/>
          <w:sz w:val="26"/>
          <w:szCs w:val="26"/>
          <w:lang w:val="en-US"/>
        </w:rPr>
        <w:t>DOI</w:t>
      </w:r>
      <w:r w:rsidRPr="00253C40">
        <w:rPr>
          <w:rFonts w:ascii="Times New Roman" w:hAnsi="Times New Roman"/>
          <w:sz w:val="26"/>
          <w:szCs w:val="26"/>
        </w:rPr>
        <w:t xml:space="preserve">  в</w:t>
      </w:r>
      <w:proofErr w:type="gramEnd"/>
      <w:r w:rsidRPr="00253C40">
        <w:rPr>
          <w:rFonts w:ascii="Times New Roman" w:hAnsi="Times New Roman"/>
          <w:sz w:val="26"/>
          <w:szCs w:val="26"/>
        </w:rPr>
        <w:t xml:space="preserve"> списке литературы не приводится.</w:t>
      </w:r>
    </w:p>
    <w:p w:rsidR="007A4B04" w:rsidRPr="00253C40" w:rsidRDefault="007A4B04" w:rsidP="007A4B04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53C40">
        <w:rPr>
          <w:rFonts w:ascii="Times New Roman" w:hAnsi="Times New Roman"/>
          <w:sz w:val="26"/>
          <w:szCs w:val="26"/>
        </w:rPr>
        <w:t>Приложения могут включать: графический материал, таблицы не более формата А3, расчеты, описания алгоритмов и программ и т.д.</w:t>
      </w:r>
    </w:p>
    <w:p w:rsidR="007A4B04" w:rsidRPr="00253C40" w:rsidRDefault="007A4B04" w:rsidP="007A4B0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Приложение оформляют одним из следующих способов:</w:t>
      </w:r>
    </w:p>
    <w:p w:rsidR="007A4B04" w:rsidRPr="00253C40" w:rsidRDefault="007A4B04" w:rsidP="007A4B0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1) как продолжение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отчета</w:t>
      </w:r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 последующих его листах;</w:t>
      </w:r>
    </w:p>
    <w:p w:rsidR="007A4B04" w:rsidRPr="00253C40" w:rsidRDefault="007A4B04" w:rsidP="007A4B0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>2) в виде самостоятельного документа (отдельной книги).</w:t>
      </w:r>
    </w:p>
    <w:p w:rsidR="007A4B04" w:rsidRPr="00253C40" w:rsidRDefault="007A4B04" w:rsidP="007A4B0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тексте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отчета</w:t>
      </w:r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 все приложения должны быть даны ссылки. Приложения располагают в порядке ссылок на них в тексте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отчета</w:t>
      </w:r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7A4B04" w:rsidRPr="00253C40" w:rsidRDefault="007A4B04" w:rsidP="007A4B0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>Каждое приложение следует размещать с новой страницы с указанием в центре верхней части страницы слова «ПРИЛОЖЕНИЕ».</w:t>
      </w:r>
    </w:p>
    <w:p w:rsidR="007A4B04" w:rsidRPr="00253C40" w:rsidRDefault="007A4B04" w:rsidP="007A4B0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Приложение должно иметь заголовок, который записывают с прописной буквы, полужирным шрифтом, отдельной строкой по центру без точки в конце.</w:t>
      </w:r>
    </w:p>
    <w:p w:rsidR="007A4B04" w:rsidRPr="00253C40" w:rsidRDefault="007A4B04" w:rsidP="007A4B0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Приложения обозначают прописными буквами кириллического алфавита, начиная с А, за исключением букв Ё, З, Й, </w:t>
      </w:r>
      <w:proofErr w:type="gramStart"/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proofErr w:type="gramEnd"/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Ч, Ъ, Ы, Ь. После слова «ПРИЛОЖЕНИЕ» следует буква, обозначающая его последовательность. Допускается обозначение приложений буквами латинского алфавита, за исключением букв </w:t>
      </w:r>
      <w:r w:rsidRPr="00253C40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</w:t>
      </w:r>
      <w:r w:rsidRPr="00253C40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7A4B04" w:rsidRPr="00253C40" w:rsidRDefault="007A4B04" w:rsidP="007A4B0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>В случае полного использования букв кириллического или латинского алфавита допускается обозначать приложения арабскими цифрами.</w:t>
      </w:r>
    </w:p>
    <w:p w:rsidR="007A4B04" w:rsidRPr="00253C40" w:rsidRDefault="007A4B04" w:rsidP="007A4B0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>Текст каждого приложения при необходимости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</w:r>
    </w:p>
    <w:p w:rsidR="007A4B04" w:rsidRPr="00253C40" w:rsidRDefault="007A4B04" w:rsidP="007A4B0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Приложения должны иметь общую с остальной частью отчета сквозную нумерацию страниц.</w:t>
      </w:r>
    </w:p>
    <w:p w:rsidR="007A4B04" w:rsidRPr="00253C40" w:rsidRDefault="007A4B04" w:rsidP="007A4B0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53C40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Все приложения должны быть перечислены в содержании отчета (при наличии) с указанием их обозначений, статуса и наименования.</w:t>
      </w:r>
    </w:p>
    <w:p w:rsidR="00EC32DE" w:rsidRPr="007A4B04" w:rsidRDefault="00EC32DE" w:rsidP="007A4B04">
      <w:pPr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EC32DE" w:rsidRPr="007A4B04" w:rsidSect="00110CA5">
      <w:footerReference w:type="default" r:id="rId7"/>
      <w:footerReference w:type="first" r:id="rId8"/>
      <w:pgSz w:w="11906" w:h="16838"/>
      <w:pgMar w:top="1134" w:right="1133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6C4" w:rsidRDefault="00B526C4">
      <w:pPr>
        <w:spacing w:line="240" w:lineRule="auto"/>
      </w:pPr>
      <w:r>
        <w:separator/>
      </w:r>
    </w:p>
  </w:endnote>
  <w:endnote w:type="continuationSeparator" w:id="0">
    <w:p w:rsidR="00B526C4" w:rsidRDefault="00B52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54519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36508" w:rsidRPr="00406D43" w:rsidRDefault="007C199B">
        <w:pPr>
          <w:pStyle w:val="a3"/>
          <w:jc w:val="center"/>
          <w:rPr>
            <w:rFonts w:ascii="Times New Roman" w:hAnsi="Times New Roman" w:cs="Times New Roman"/>
          </w:rPr>
        </w:pPr>
        <w:r w:rsidRPr="00406D43">
          <w:rPr>
            <w:rFonts w:ascii="Times New Roman" w:hAnsi="Times New Roman" w:cs="Times New Roman"/>
          </w:rPr>
          <w:fldChar w:fldCharType="begin"/>
        </w:r>
        <w:r w:rsidRPr="00406D43">
          <w:rPr>
            <w:rFonts w:ascii="Times New Roman" w:hAnsi="Times New Roman" w:cs="Times New Roman"/>
          </w:rPr>
          <w:instrText>PAGE   \* MERGEFORMAT</w:instrText>
        </w:r>
        <w:r w:rsidRPr="00406D43">
          <w:rPr>
            <w:rFonts w:ascii="Times New Roman" w:hAnsi="Times New Roman" w:cs="Times New Roman"/>
          </w:rPr>
          <w:fldChar w:fldCharType="separate"/>
        </w:r>
        <w:r w:rsidR="006B1D55" w:rsidRPr="006B1D55">
          <w:rPr>
            <w:rFonts w:ascii="Times New Roman" w:hAnsi="Times New Roman" w:cs="Times New Roman"/>
            <w:noProof/>
            <w:lang w:val="ru-RU"/>
          </w:rPr>
          <w:t>6</w:t>
        </w:r>
        <w:r w:rsidRPr="00406D43">
          <w:rPr>
            <w:rFonts w:ascii="Times New Roman" w:hAnsi="Times New Roman" w:cs="Times New Roman"/>
          </w:rPr>
          <w:fldChar w:fldCharType="end"/>
        </w:r>
      </w:p>
    </w:sdtContent>
  </w:sdt>
  <w:p w:rsidR="00336508" w:rsidRDefault="006B1D5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508" w:rsidRDefault="006B1D55">
    <w:pPr>
      <w:pStyle w:val="a3"/>
      <w:jc w:val="right"/>
    </w:pPr>
  </w:p>
  <w:p w:rsidR="00336508" w:rsidRDefault="006B1D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6C4" w:rsidRDefault="00B526C4">
      <w:pPr>
        <w:spacing w:line="240" w:lineRule="auto"/>
      </w:pPr>
      <w:r>
        <w:separator/>
      </w:r>
    </w:p>
  </w:footnote>
  <w:footnote w:type="continuationSeparator" w:id="0">
    <w:p w:rsidR="00B526C4" w:rsidRDefault="00B526C4">
      <w:pPr>
        <w:spacing w:line="240" w:lineRule="auto"/>
      </w:pPr>
      <w:r>
        <w:continuationSeparator/>
      </w:r>
    </w:p>
  </w:footnote>
  <w:footnote w:id="1">
    <w:p w:rsidR="00C910F1" w:rsidRDefault="00C910F1" w:rsidP="00C910F1">
      <w:pPr>
        <w:pStyle w:val="a7"/>
      </w:pPr>
      <w:r w:rsidRPr="00C17D5C">
        <w:rPr>
          <w:rStyle w:val="a9"/>
        </w:rPr>
        <w:footnoteRef/>
      </w:r>
      <w:r w:rsidRPr="00C17D5C">
        <w:t xml:space="preserve"> Вводится, если учебная практика проводится в сторонней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88C"/>
    <w:multiLevelType w:val="hybridMultilevel"/>
    <w:tmpl w:val="265AD740"/>
    <w:lvl w:ilvl="0" w:tplc="EDCC53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474A74"/>
    <w:multiLevelType w:val="multilevel"/>
    <w:tmpl w:val="EEAE2A28"/>
    <w:lvl w:ilvl="0">
      <w:start w:val="1"/>
      <w:numFmt w:val="decimal"/>
      <w:lvlText w:val="%1."/>
      <w:lvlJc w:val="left"/>
      <w:pPr>
        <w:ind w:left="97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330" w:hanging="720"/>
      </w:pPr>
      <w:rPr>
        <w:rFonts w:hint="default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3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9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69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05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41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41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70" w:hanging="2160"/>
      </w:pPr>
      <w:rPr>
        <w:rFonts w:hint="default"/>
        <w:i w:val="0"/>
      </w:rPr>
    </w:lvl>
  </w:abstractNum>
  <w:abstractNum w:abstractNumId="2" w15:restartNumberingAfterBreak="0">
    <w:nsid w:val="531C2183"/>
    <w:multiLevelType w:val="hybridMultilevel"/>
    <w:tmpl w:val="CECC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9B"/>
    <w:rsid w:val="00000D55"/>
    <w:rsid w:val="000870FA"/>
    <w:rsid w:val="002912B0"/>
    <w:rsid w:val="005A7132"/>
    <w:rsid w:val="006B1D55"/>
    <w:rsid w:val="0074409B"/>
    <w:rsid w:val="0075343D"/>
    <w:rsid w:val="007A4B04"/>
    <w:rsid w:val="007A5544"/>
    <w:rsid w:val="007C199B"/>
    <w:rsid w:val="00974374"/>
    <w:rsid w:val="00B346B8"/>
    <w:rsid w:val="00B526C4"/>
    <w:rsid w:val="00C910F1"/>
    <w:rsid w:val="00EC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E6F2"/>
  <w15:chartTrackingRefBased/>
  <w15:docId w15:val="{ED9B8302-2D70-45A0-A7BF-06F96D9B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199B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199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C199B"/>
    <w:rPr>
      <w:rFonts w:ascii="Arial" w:eastAsia="Arial" w:hAnsi="Arial" w:cs="Arial"/>
      <w:lang w:val="ru" w:eastAsia="ru-RU"/>
    </w:rPr>
  </w:style>
  <w:style w:type="paragraph" w:styleId="a5">
    <w:name w:val="List Paragraph"/>
    <w:basedOn w:val="a"/>
    <w:link w:val="a6"/>
    <w:uiPriority w:val="34"/>
    <w:qFormat/>
    <w:rsid w:val="00C910F1"/>
    <w:pPr>
      <w:spacing w:after="200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a6">
    <w:name w:val="Абзац списка Знак"/>
    <w:link w:val="a5"/>
    <w:uiPriority w:val="34"/>
    <w:locked/>
    <w:rsid w:val="00C910F1"/>
    <w:rPr>
      <w:rFonts w:ascii="Calibri" w:eastAsia="Times New Roman" w:hAnsi="Calibri" w:cs="Times New Roman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C910F1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C910F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910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Евгения Владиславовна</dc:creator>
  <cp:keywords/>
  <dc:description/>
  <cp:lastModifiedBy>Степанова Евгения Владиславовна</cp:lastModifiedBy>
  <cp:revision>10</cp:revision>
  <dcterms:created xsi:type="dcterms:W3CDTF">2024-05-17T07:10:00Z</dcterms:created>
  <dcterms:modified xsi:type="dcterms:W3CDTF">2024-05-17T07:31:00Z</dcterms:modified>
</cp:coreProperties>
</file>