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4288" w14:textId="77777777" w:rsidR="005D5D7B" w:rsidRDefault="00000000" w:rsidP="00F70870">
      <w:r>
        <w:rPr>
          <w:noProof/>
        </w:rPr>
        <w:pict w14:anchorId="69DA56F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528.5pt;margin-top:-51.5pt;width:257.75pt;height:96.1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strokecolor="white">
            <v:textbox>
              <w:txbxContent>
                <w:p w14:paraId="7823C93C" w14:textId="77777777" w:rsidR="00706F53" w:rsidRDefault="00706F53" w:rsidP="00381B03"/>
                <w:p w14:paraId="0FEBFB36" w14:textId="77777777" w:rsidR="00E767AA" w:rsidRDefault="003A2004" w:rsidP="00381B03">
                  <w:r w:rsidRPr="006C7DB2">
                    <w:t xml:space="preserve">Приложение </w:t>
                  </w:r>
                </w:p>
                <w:p w14:paraId="6B10F632" w14:textId="77777777" w:rsidR="00E767AA" w:rsidRDefault="00E767AA" w:rsidP="00381B03"/>
                <w:p w14:paraId="04C1C31F" w14:textId="77777777" w:rsidR="00E24BAA" w:rsidRPr="006C7DB2" w:rsidRDefault="00CC5933" w:rsidP="00381B03">
                  <w:r>
                    <w:t>УТВЕРЖДЕН</w:t>
                  </w:r>
                  <w:r w:rsidR="004F55BC">
                    <w:t>А</w:t>
                  </w:r>
                </w:p>
                <w:p w14:paraId="18671F8E" w14:textId="77777777" w:rsidR="003A2004" w:rsidRPr="006C7DB2" w:rsidRDefault="00CC5933" w:rsidP="003A2004">
                  <w:r>
                    <w:t>п</w:t>
                  </w:r>
                  <w:r w:rsidR="00E24BAA" w:rsidRPr="006C7DB2">
                    <w:t>риказ</w:t>
                  </w:r>
                  <w:r>
                    <w:t>ом</w:t>
                  </w:r>
                  <w:r w:rsidR="00E24BAA" w:rsidRPr="006C7DB2">
                    <w:t xml:space="preserve"> НИУ ВШЭ</w:t>
                  </w:r>
                  <w:r w:rsidR="003A2004" w:rsidRPr="006C7DB2">
                    <w:t xml:space="preserve"> </w:t>
                  </w:r>
                </w:p>
                <w:p w14:paraId="47325344" w14:textId="6D4BA957" w:rsidR="009F727B" w:rsidRPr="000F0CBA" w:rsidRDefault="00CA36DA" w:rsidP="00CA36DA">
                  <w:pPr>
                    <w:rPr>
                      <w:b/>
                      <w:bCs/>
                      <w:color w:val="000000" w:themeColor="text1"/>
                    </w:rPr>
                  </w:pPr>
                  <w:r w:rsidRPr="000F0CBA">
                    <w:rPr>
                      <w:b/>
                      <w:bCs/>
                      <w:color w:val="000000" w:themeColor="text1"/>
                    </w:rPr>
                    <w:t>от</w:t>
                  </w:r>
                  <w:r w:rsidR="000450B2" w:rsidRPr="000F0CBA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0F0CBA" w:rsidRPr="000F0CBA">
                    <w:rPr>
                      <w:b/>
                      <w:bCs/>
                      <w:color w:val="000000" w:themeColor="text1"/>
                    </w:rPr>
                    <w:t>10.09.2024</w:t>
                  </w:r>
                  <w:r w:rsidR="00A84EC4" w:rsidRPr="000F0CBA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0F0CBA">
                    <w:rPr>
                      <w:b/>
                      <w:bCs/>
                      <w:color w:val="000000" w:themeColor="text1"/>
                    </w:rPr>
                    <w:t>№</w:t>
                  </w:r>
                  <w:r w:rsidR="00A84EC4" w:rsidRPr="000F0CBA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0F0CBA" w:rsidRPr="000F0CBA">
                    <w:rPr>
                      <w:b/>
                      <w:bCs/>
                      <w:color w:val="000000" w:themeColor="text1"/>
                    </w:rPr>
                    <w:t>6.18-</w:t>
                  </w:r>
                  <w:proofErr w:type="gramStart"/>
                  <w:r w:rsidR="000F0CBA" w:rsidRPr="000F0CBA">
                    <w:rPr>
                      <w:b/>
                      <w:bCs/>
                      <w:color w:val="000000" w:themeColor="text1"/>
                    </w:rPr>
                    <w:t>01/100924-1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7847A92E">
          <v:shape id="Text Box 3" o:spid="_x0000_s1026" type="#_x0000_t202" style="position:absolute;margin-left:112.1pt;margin-top:.85pt;width:449.95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  <v:textbox>
              <w:txbxContent>
                <w:p w14:paraId="59E0267E" w14:textId="77777777" w:rsidR="00821B64" w:rsidRPr="00F70EAB" w:rsidRDefault="00CC5933" w:rsidP="00C153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F70EAB">
                    <w:rPr>
                      <w:b/>
                      <w:sz w:val="26"/>
                      <w:szCs w:val="26"/>
                    </w:rPr>
                    <w:t xml:space="preserve">Структура </w:t>
                  </w:r>
                  <w:r w:rsidR="009D4C23" w:rsidRPr="00F70EAB">
                    <w:rPr>
                      <w:b/>
                      <w:sz w:val="26"/>
                      <w:szCs w:val="26"/>
                    </w:rPr>
                    <w:t>подразделени</w:t>
                  </w:r>
                  <w:r w:rsidRPr="00F70EAB">
                    <w:rPr>
                      <w:b/>
                      <w:sz w:val="26"/>
                      <w:szCs w:val="26"/>
                    </w:rPr>
                    <w:t xml:space="preserve">й </w:t>
                  </w:r>
                  <w:r w:rsidR="009D4C23" w:rsidRPr="00F70EAB">
                    <w:rPr>
                      <w:b/>
                      <w:sz w:val="26"/>
                      <w:szCs w:val="26"/>
                    </w:rPr>
                    <w:t>и руководител</w:t>
                  </w:r>
                  <w:r w:rsidRPr="00F70EAB">
                    <w:rPr>
                      <w:b/>
                      <w:sz w:val="26"/>
                      <w:szCs w:val="26"/>
                    </w:rPr>
                    <w:t>ей</w:t>
                  </w:r>
                  <w:r w:rsidR="009D4C23" w:rsidRPr="00F70EAB">
                    <w:rPr>
                      <w:b/>
                      <w:sz w:val="26"/>
                      <w:szCs w:val="26"/>
                    </w:rPr>
                    <w:t xml:space="preserve">, </w:t>
                  </w:r>
                </w:p>
                <w:p w14:paraId="07319B4D" w14:textId="77777777" w:rsidR="004E798D" w:rsidRPr="00F70EAB" w:rsidRDefault="009D4C23" w:rsidP="00C1530C">
                  <w:pPr>
                    <w:jc w:val="center"/>
                    <w:rPr>
                      <w:sz w:val="26"/>
                      <w:szCs w:val="26"/>
                    </w:rPr>
                  </w:pPr>
                  <w:r w:rsidRPr="00F70EAB">
                    <w:rPr>
                      <w:b/>
                      <w:sz w:val="26"/>
                      <w:szCs w:val="26"/>
                    </w:rPr>
                    <w:t>координируемы</w:t>
                  </w:r>
                  <w:r w:rsidR="00CC5933" w:rsidRPr="00F70EAB">
                    <w:rPr>
                      <w:b/>
                      <w:sz w:val="26"/>
                      <w:szCs w:val="26"/>
                    </w:rPr>
                    <w:t>х</w:t>
                  </w:r>
                  <w:r w:rsidR="00AE7487" w:rsidRPr="00F70EAB">
                    <w:rPr>
                      <w:b/>
                      <w:sz w:val="26"/>
                      <w:szCs w:val="26"/>
                    </w:rPr>
                    <w:t xml:space="preserve"> первым про</w:t>
                  </w:r>
                  <w:r w:rsidRPr="00F70EAB">
                    <w:rPr>
                      <w:b/>
                      <w:sz w:val="26"/>
                      <w:szCs w:val="26"/>
                    </w:rPr>
                    <w:t>ректором</w:t>
                  </w:r>
                  <w:r w:rsidR="00B868D7" w:rsidRPr="00F70EAB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F70EAB" w:rsidRPr="00F70EAB">
                    <w:rPr>
                      <w:b/>
                      <w:sz w:val="26"/>
                      <w:szCs w:val="26"/>
                    </w:rPr>
                    <w:t>В.В.</w:t>
                  </w:r>
                  <w:proofErr w:type="gramEnd"/>
                  <w:r w:rsidR="00B868D7" w:rsidRPr="00F70EAB">
                    <w:rPr>
                      <w:b/>
                      <w:sz w:val="26"/>
                      <w:szCs w:val="26"/>
                    </w:rPr>
                    <w:t xml:space="preserve"> Радаевым</w:t>
                  </w:r>
                </w:p>
              </w:txbxContent>
            </v:textbox>
          </v:shape>
        </w:pict>
      </w:r>
    </w:p>
    <w:p w14:paraId="499B0BBC" w14:textId="77777777" w:rsidR="005D5D7B" w:rsidRDefault="005D5D7B" w:rsidP="00C76A3F">
      <w:pPr>
        <w:tabs>
          <w:tab w:val="left" w:pos="1329"/>
        </w:tabs>
      </w:pPr>
    </w:p>
    <w:p w14:paraId="5C1E0B34" w14:textId="77777777" w:rsidR="009D4C23" w:rsidRDefault="009D4C23" w:rsidP="00CC2D53">
      <w:pPr>
        <w:tabs>
          <w:tab w:val="left" w:pos="1329"/>
          <w:tab w:val="left" w:pos="2977"/>
        </w:tabs>
      </w:pPr>
    </w:p>
    <w:p w14:paraId="07A0C261" w14:textId="77777777" w:rsidR="00F70870" w:rsidRDefault="00F70870" w:rsidP="00CC2D53">
      <w:pPr>
        <w:tabs>
          <w:tab w:val="left" w:pos="1329"/>
          <w:tab w:val="left" w:pos="2977"/>
        </w:tabs>
      </w:pPr>
    </w:p>
    <w:p w14:paraId="3D4DB9B6" w14:textId="7A0CCD19" w:rsidR="005B003D" w:rsidRPr="0022570E" w:rsidRDefault="000F0CBA" w:rsidP="005B003D">
      <w:pPr>
        <w:tabs>
          <w:tab w:val="left" w:pos="1329"/>
          <w:tab w:val="left" w:pos="2977"/>
        </w:tabs>
        <w:ind w:left="-284"/>
        <w:jc w:val="center"/>
      </w:pPr>
      <w:r>
        <w:object w:dxaOrig="12021" w:dyaOrig="8160" w14:anchorId="70324D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402.75pt" o:ole="">
            <v:imagedata r:id="rId7" o:title=""/>
          </v:shape>
          <o:OLEObject Type="Embed" ProgID="Visio.Drawing.11" ShapeID="_x0000_i1025" DrawAspect="Content" ObjectID="_1787483322" r:id="rId8"/>
        </w:object>
      </w:r>
    </w:p>
    <w:sectPr w:rsidR="005B003D" w:rsidRPr="0022570E" w:rsidSect="00AE7487">
      <w:footerReference w:type="default" r:id="rId9"/>
      <w:pgSz w:w="16838" w:h="11906" w:orient="landscape"/>
      <w:pgMar w:top="1135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367F" w14:textId="77777777" w:rsidR="00C167EF" w:rsidRDefault="00C167EF">
      <w:r>
        <w:separator/>
      </w:r>
    </w:p>
  </w:endnote>
  <w:endnote w:type="continuationSeparator" w:id="0">
    <w:p w14:paraId="639B1573" w14:textId="77777777" w:rsidR="00C167EF" w:rsidRDefault="00C1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24C2" w14:textId="77777777" w:rsidR="00000000" w:rsidRPr="00263AE8" w:rsidRDefault="00000000">
    <w:pPr>
      <w:pStyle w:val="a5"/>
      <w:jc w:val="right"/>
    </w:pPr>
    <w:r>
      <w:rPr>
        <w:b/>
        <w:lang w:val="en-US"/>
      </w:rPr>
      <w:t xml:space="preserve">10.09.2024 № </w:t>
    </w:r>
    <w:r>
      <w:rPr>
        <w:b/>
        <w:lang w:val="en-US"/>
      </w:rPr>
      <w:t>6.18-01/100924-1</w:t>
    </w:r>
  </w:p>
  <w:p w14:paraId="536601D0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7C4A" w14:textId="77777777" w:rsidR="00C167EF" w:rsidRDefault="00C167EF">
      <w:r>
        <w:separator/>
      </w:r>
    </w:p>
  </w:footnote>
  <w:footnote w:type="continuationSeparator" w:id="0">
    <w:p w14:paraId="7E25E93D" w14:textId="77777777" w:rsidR="00C167EF" w:rsidRDefault="00C1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04"/>
    <w:rsid w:val="00013AC4"/>
    <w:rsid w:val="00016467"/>
    <w:rsid w:val="00044373"/>
    <w:rsid w:val="000450B2"/>
    <w:rsid w:val="00047AFA"/>
    <w:rsid w:val="000753FD"/>
    <w:rsid w:val="00080D41"/>
    <w:rsid w:val="000C3575"/>
    <w:rsid w:val="000F0355"/>
    <w:rsid w:val="000F0CBA"/>
    <w:rsid w:val="00105330"/>
    <w:rsid w:val="00105444"/>
    <w:rsid w:val="00117A68"/>
    <w:rsid w:val="00137679"/>
    <w:rsid w:val="00166C92"/>
    <w:rsid w:val="001709C8"/>
    <w:rsid w:val="00175C58"/>
    <w:rsid w:val="001852B9"/>
    <w:rsid w:val="001A5908"/>
    <w:rsid w:val="001B4953"/>
    <w:rsid w:val="001D4754"/>
    <w:rsid w:val="001E3F9C"/>
    <w:rsid w:val="00211C8E"/>
    <w:rsid w:val="0022570E"/>
    <w:rsid w:val="0025768D"/>
    <w:rsid w:val="00285BFD"/>
    <w:rsid w:val="002B74CB"/>
    <w:rsid w:val="002E3A5F"/>
    <w:rsid w:val="00315D33"/>
    <w:rsid w:val="00326B60"/>
    <w:rsid w:val="00340077"/>
    <w:rsid w:val="00370C2F"/>
    <w:rsid w:val="00374BC9"/>
    <w:rsid w:val="00381B03"/>
    <w:rsid w:val="003A0416"/>
    <w:rsid w:val="003A2004"/>
    <w:rsid w:val="003C0C85"/>
    <w:rsid w:val="003D1DF6"/>
    <w:rsid w:val="003E1466"/>
    <w:rsid w:val="003E343A"/>
    <w:rsid w:val="003F6B84"/>
    <w:rsid w:val="00435E3D"/>
    <w:rsid w:val="00440C43"/>
    <w:rsid w:val="00441EA9"/>
    <w:rsid w:val="00455B77"/>
    <w:rsid w:val="004573DC"/>
    <w:rsid w:val="00476A46"/>
    <w:rsid w:val="00480D32"/>
    <w:rsid w:val="00481EF5"/>
    <w:rsid w:val="004E325A"/>
    <w:rsid w:val="004E798D"/>
    <w:rsid w:val="004F55BC"/>
    <w:rsid w:val="00532B50"/>
    <w:rsid w:val="0053477C"/>
    <w:rsid w:val="005708F9"/>
    <w:rsid w:val="0057147A"/>
    <w:rsid w:val="00576B11"/>
    <w:rsid w:val="00586187"/>
    <w:rsid w:val="005B003D"/>
    <w:rsid w:val="005B409F"/>
    <w:rsid w:val="005D5D7B"/>
    <w:rsid w:val="005F0DE6"/>
    <w:rsid w:val="00627418"/>
    <w:rsid w:val="00643A38"/>
    <w:rsid w:val="006C1A6A"/>
    <w:rsid w:val="006C5046"/>
    <w:rsid w:val="006C73A4"/>
    <w:rsid w:val="006C7DB2"/>
    <w:rsid w:val="00706F53"/>
    <w:rsid w:val="00707FEF"/>
    <w:rsid w:val="00712C9C"/>
    <w:rsid w:val="00726D6C"/>
    <w:rsid w:val="00790AD4"/>
    <w:rsid w:val="007B2D3E"/>
    <w:rsid w:val="007C7263"/>
    <w:rsid w:val="00800185"/>
    <w:rsid w:val="00806098"/>
    <w:rsid w:val="00816229"/>
    <w:rsid w:val="008177B2"/>
    <w:rsid w:val="00821B64"/>
    <w:rsid w:val="00832A60"/>
    <w:rsid w:val="00842DF7"/>
    <w:rsid w:val="00871BBB"/>
    <w:rsid w:val="00895076"/>
    <w:rsid w:val="008B47B2"/>
    <w:rsid w:val="008C615A"/>
    <w:rsid w:val="008D5EC1"/>
    <w:rsid w:val="008E5019"/>
    <w:rsid w:val="008F3278"/>
    <w:rsid w:val="009034B3"/>
    <w:rsid w:val="00914909"/>
    <w:rsid w:val="00931D3D"/>
    <w:rsid w:val="00937692"/>
    <w:rsid w:val="0095096C"/>
    <w:rsid w:val="009656B8"/>
    <w:rsid w:val="0096628B"/>
    <w:rsid w:val="00992617"/>
    <w:rsid w:val="009A3CC0"/>
    <w:rsid w:val="009A46D1"/>
    <w:rsid w:val="009D4C23"/>
    <w:rsid w:val="009E71BB"/>
    <w:rsid w:val="009F727B"/>
    <w:rsid w:val="00A0117A"/>
    <w:rsid w:val="00A10E60"/>
    <w:rsid w:val="00A310A8"/>
    <w:rsid w:val="00A45797"/>
    <w:rsid w:val="00A607E6"/>
    <w:rsid w:val="00A84BC1"/>
    <w:rsid w:val="00A84EC4"/>
    <w:rsid w:val="00AA13A7"/>
    <w:rsid w:val="00AC07DB"/>
    <w:rsid w:val="00AC541C"/>
    <w:rsid w:val="00AC57BF"/>
    <w:rsid w:val="00AD0E54"/>
    <w:rsid w:val="00AE7487"/>
    <w:rsid w:val="00B035E8"/>
    <w:rsid w:val="00B167F5"/>
    <w:rsid w:val="00B16943"/>
    <w:rsid w:val="00B268B7"/>
    <w:rsid w:val="00B67AD8"/>
    <w:rsid w:val="00B868D7"/>
    <w:rsid w:val="00B95DBA"/>
    <w:rsid w:val="00BA71F3"/>
    <w:rsid w:val="00C1530C"/>
    <w:rsid w:val="00C167EF"/>
    <w:rsid w:val="00C25693"/>
    <w:rsid w:val="00C5796C"/>
    <w:rsid w:val="00C76A3F"/>
    <w:rsid w:val="00C77F84"/>
    <w:rsid w:val="00C93081"/>
    <w:rsid w:val="00CA36DA"/>
    <w:rsid w:val="00CC1E35"/>
    <w:rsid w:val="00CC2D53"/>
    <w:rsid w:val="00CC5933"/>
    <w:rsid w:val="00CE04D4"/>
    <w:rsid w:val="00D12F9E"/>
    <w:rsid w:val="00D21C1E"/>
    <w:rsid w:val="00D26772"/>
    <w:rsid w:val="00D35725"/>
    <w:rsid w:val="00D44958"/>
    <w:rsid w:val="00D57F88"/>
    <w:rsid w:val="00D83905"/>
    <w:rsid w:val="00D84A60"/>
    <w:rsid w:val="00D87F9D"/>
    <w:rsid w:val="00DD5085"/>
    <w:rsid w:val="00DD710A"/>
    <w:rsid w:val="00DF55A7"/>
    <w:rsid w:val="00E24BAA"/>
    <w:rsid w:val="00E31F2F"/>
    <w:rsid w:val="00E356D5"/>
    <w:rsid w:val="00E44117"/>
    <w:rsid w:val="00E5161C"/>
    <w:rsid w:val="00E664AE"/>
    <w:rsid w:val="00E67672"/>
    <w:rsid w:val="00E72B20"/>
    <w:rsid w:val="00E767AA"/>
    <w:rsid w:val="00EC2469"/>
    <w:rsid w:val="00F060C8"/>
    <w:rsid w:val="00F2340E"/>
    <w:rsid w:val="00F63B2D"/>
    <w:rsid w:val="00F70870"/>
    <w:rsid w:val="00F70EAB"/>
    <w:rsid w:val="00F835B9"/>
    <w:rsid w:val="00F921F7"/>
    <w:rsid w:val="00FA0FF4"/>
    <w:rsid w:val="00FE3329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48A5DF5"/>
  <w15:docId w15:val="{EC2581CE-AE20-4FD2-A3AB-66437E1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header"/>
    <w:basedOn w:val="a"/>
    <w:link w:val="a6"/>
    <w:unhideWhenUsed/>
    <w:rsid w:val="00F70E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70EAB"/>
    <w:rPr>
      <w:sz w:val="24"/>
      <w:szCs w:val="24"/>
    </w:rPr>
  </w:style>
  <w:style w:type="paragraph" w:styleId="a7">
    <w:name w:val="footer"/>
    <w:basedOn w:val="a"/>
    <w:link w:val="a8"/>
    <w:unhideWhenUsed/>
    <w:rsid w:val="00F70E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0E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E56A785-13C9-419E-B1B5-D1766D0CF39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Дудорова Надежда Валерьевна</cp:lastModifiedBy>
  <cp:revision>2</cp:revision>
  <cp:lastPrinted>2022-09-09T13:23:00Z</cp:lastPrinted>
  <dcterms:created xsi:type="dcterms:W3CDTF">2024-09-10T11:22:00Z</dcterms:created>
  <dcterms:modified xsi:type="dcterms:W3CDTF">2024-09-10T11:22:00Z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Гончарова Ю.В.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Я_Дополнительно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2019/5/13-257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установлении полномочий, обязанностей и ответственности первого проректора Радаева Вадима Валерьевича</vt:lpwstr>
  </property>
  <property fmtid="{D5CDD505-2E9C-101B-9397-08002B2CF9AE}" pid="13" name="creatorPost">
    <vt:lpwstr>Hет должности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О полномочиях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6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