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BC24" w14:textId="0316E63D" w:rsidR="00D65055" w:rsidRPr="008B7F66" w:rsidRDefault="008B7F66" w:rsidP="003050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График выполнения и сдачи </w:t>
      </w:r>
      <w:r w:rsidR="003050C1">
        <w:rPr>
          <w:rFonts w:ascii="Times New Roman" w:hAnsi="Times New Roman" w:cs="Times New Roman"/>
          <w:b/>
          <w:bCs/>
          <w:sz w:val="26"/>
          <w:szCs w:val="26"/>
        </w:rPr>
        <w:t>выпускной квалификационной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работ</w:t>
      </w:r>
      <w:r w:rsidR="003050C1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в 202</w:t>
      </w:r>
      <w:r w:rsidR="00D63D5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D63D5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5F5B7ACA" w14:textId="17275992" w:rsidR="008B7F66" w:rsidRDefault="008B7F66" w:rsidP="008B7F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>ОП «</w:t>
      </w:r>
      <w:r w:rsidR="00872198">
        <w:rPr>
          <w:rFonts w:ascii="Times New Roman" w:hAnsi="Times New Roman" w:cs="Times New Roman"/>
          <w:b/>
          <w:bCs/>
          <w:sz w:val="26"/>
          <w:szCs w:val="26"/>
        </w:rPr>
        <w:t>Культурные исследования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7F66" w14:paraId="4AF6824B" w14:textId="77777777" w:rsidTr="008B7F66">
        <w:tc>
          <w:tcPr>
            <w:tcW w:w="1838" w:type="dxa"/>
          </w:tcPr>
          <w:p w14:paraId="043712F8" w14:textId="0C982B95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507" w:type="dxa"/>
          </w:tcPr>
          <w:p w14:paraId="4FDF7774" w14:textId="5F0F57EE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 выполнения </w:t>
            </w:r>
            <w:r w:rsidR="002B45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</w:t>
            </w:r>
          </w:p>
        </w:tc>
      </w:tr>
      <w:tr w:rsidR="008B7F66" w14:paraId="20D5F51F" w14:textId="77777777" w:rsidTr="008B7F66">
        <w:tc>
          <w:tcPr>
            <w:tcW w:w="1838" w:type="dxa"/>
          </w:tcPr>
          <w:p w14:paraId="6DF15953" w14:textId="2A9B5826" w:rsidR="008B7F66" w:rsidRDefault="00921480" w:rsidP="00D63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5924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14:paraId="5EFCBC70" w14:textId="689834C8" w:rsidR="008B7F66" w:rsidRDefault="0091181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Студент имеет право выбрать одну из заявленных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инициативную тему и обязан согласовать выбор темы в переписке с руководителем. После согласования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студент должен подать заявку в LMS. Заявку в LMS согласует академический руководитель программы.</w:t>
            </w:r>
          </w:p>
        </w:tc>
      </w:tr>
      <w:tr w:rsidR="008B7F66" w14:paraId="2C34EE15" w14:textId="77777777" w:rsidTr="008B7F66">
        <w:tc>
          <w:tcPr>
            <w:tcW w:w="1838" w:type="dxa"/>
          </w:tcPr>
          <w:p w14:paraId="4B297755" w14:textId="7CD049FB" w:rsidR="008B7F66" w:rsidRDefault="00921480" w:rsidP="00D63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20.11.202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14:paraId="10D3E640" w14:textId="15605801" w:rsidR="008B7F66" w:rsidRDefault="008B7F66" w:rsidP="008B7F66">
            <w:pPr>
              <w:tabs>
                <w:tab w:val="left" w:pos="13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Утверждение тем</w:t>
            </w:r>
            <w:r w:rsidR="00911811"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Академическим советом ОП.</w:t>
            </w:r>
          </w:p>
        </w:tc>
      </w:tr>
      <w:tr w:rsidR="008B7F66" w14:paraId="01CA1107" w14:textId="77777777" w:rsidTr="008B7F66">
        <w:tc>
          <w:tcPr>
            <w:tcW w:w="1838" w:type="dxa"/>
          </w:tcPr>
          <w:p w14:paraId="059E6463" w14:textId="3CDEDA44" w:rsidR="008B7F66" w:rsidRDefault="00921480" w:rsidP="00D63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14:paraId="60968135" w14:textId="77777777" w:rsidR="00911811" w:rsidRDefault="003050C1" w:rsidP="0091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Издается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риказ об утверждении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руководителей и консультантов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ВКР.</w:t>
            </w:r>
          </w:p>
          <w:p w14:paraId="287DEBC1" w14:textId="56BCA32E" w:rsidR="008B7F66" w:rsidRPr="008B7F66" w:rsidRDefault="00911811" w:rsidP="0091181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случае если 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не выбрана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и не утверждена приказом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возникает одна академическая задолженность.</w:t>
            </w:r>
          </w:p>
        </w:tc>
      </w:tr>
      <w:tr w:rsidR="008B7F66" w14:paraId="43CF556F" w14:textId="77777777" w:rsidTr="008B7F66">
        <w:tc>
          <w:tcPr>
            <w:tcW w:w="1838" w:type="dxa"/>
          </w:tcPr>
          <w:p w14:paraId="3FFBD8B7" w14:textId="55211B17" w:rsidR="008B7F66" w:rsidRDefault="00921480" w:rsidP="00D63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B0D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744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14:paraId="3BB5AD8A" w14:textId="734C83FA" w:rsidR="008B7F66" w:rsidRDefault="00911811" w:rsidP="0091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Предъявление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ВКР</w:t>
            </w:r>
            <w:r w:rsidRPr="00B43BFB">
              <w:rPr>
                <w:rFonts w:ascii="Times New Roman" w:hAnsi="Times New Roman" w:cs="Times New Roman"/>
                <w:sz w:val="26"/>
                <w:szCs w:val="26"/>
              </w:rPr>
              <w:t xml:space="preserve"> и предварительного списка литературы и источников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050C1" w:rsidRPr="003050C1">
              <w:rPr>
                <w:rFonts w:ascii="Times New Roman" w:hAnsi="Times New Roman" w:cs="Times New Roman"/>
                <w:sz w:val="26"/>
                <w:szCs w:val="26"/>
              </w:rPr>
              <w:t>График, план и этапы работы определяются руководителем.</w:t>
            </w:r>
          </w:p>
        </w:tc>
      </w:tr>
      <w:tr w:rsidR="008B7F66" w14:paraId="4A4F693D" w14:textId="77777777" w:rsidTr="008B7F66">
        <w:tc>
          <w:tcPr>
            <w:tcW w:w="1838" w:type="dxa"/>
          </w:tcPr>
          <w:p w14:paraId="040D560D" w14:textId="4A826453" w:rsidR="008B7F66" w:rsidRDefault="00921480" w:rsidP="00D63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15.02.202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0EAAD238" w14:textId="3E4F4D58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Ликвидация академической задолженности по выбору темы 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 w:rsidR="008F4369">
              <w:t xml:space="preserve"> </w:t>
            </w:r>
            <w:r w:rsidR="008F4369" w:rsidRPr="008F436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 случае, если задолженность не ликвидирована, студент подлежит отчислению.</w:t>
            </w:r>
          </w:p>
        </w:tc>
      </w:tr>
      <w:tr w:rsidR="008B7F66" w14:paraId="0CBF38C7" w14:textId="77777777" w:rsidTr="008B7F66">
        <w:tc>
          <w:tcPr>
            <w:tcW w:w="1838" w:type="dxa"/>
          </w:tcPr>
          <w:p w14:paraId="63851A28" w14:textId="5CA5F955" w:rsidR="008B7F66" w:rsidRDefault="00921480" w:rsidP="00FE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FE14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044957F0" w14:textId="72C6B5D2" w:rsidR="008B7F66" w:rsidRDefault="00592428" w:rsidP="008F43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изменение или уточнение темы работы, смена руководителя, консультанта (на основании личного заявления студента).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Издается приказ об изменении тем, руководителей и консультантов ВКР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7F66" w14:paraId="302E850C" w14:textId="77777777" w:rsidTr="008B7F66">
        <w:tc>
          <w:tcPr>
            <w:tcW w:w="1838" w:type="dxa"/>
          </w:tcPr>
          <w:p w14:paraId="1EF1F2AD" w14:textId="4D30EB46" w:rsidR="008B7F66" w:rsidRDefault="00921480" w:rsidP="00FE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1C5D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14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C5DA9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42F79C28" w14:textId="3739B858" w:rsidR="008B7F66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Первое предъявление готовой ВКР руководителю с последующей корректировкой ВКР (при необходимости).</w:t>
            </w:r>
          </w:p>
        </w:tc>
      </w:tr>
      <w:tr w:rsidR="008B7F66" w14:paraId="4C95AB3B" w14:textId="77777777" w:rsidTr="008B7F66">
        <w:tc>
          <w:tcPr>
            <w:tcW w:w="1838" w:type="dxa"/>
          </w:tcPr>
          <w:p w14:paraId="4D393293" w14:textId="745792A6" w:rsidR="008B7F66" w:rsidRDefault="002B4597" w:rsidP="00D63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21480">
              <w:rPr>
                <w:rFonts w:ascii="Times New Roman" w:hAnsi="Times New Roman" w:cs="Times New Roman"/>
                <w:sz w:val="26"/>
                <w:szCs w:val="26"/>
              </w:rPr>
              <w:t>30.04.202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265601F4" w14:textId="6CA59E18" w:rsidR="008B7F66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итогового варианта текста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7F66" w14:paraId="04B9E239" w14:textId="77777777" w:rsidTr="008B7F66">
        <w:tc>
          <w:tcPr>
            <w:tcW w:w="1838" w:type="dxa"/>
          </w:tcPr>
          <w:p w14:paraId="3CAC3D27" w14:textId="26433704" w:rsidR="008B7F66" w:rsidRPr="000F6846" w:rsidRDefault="00921480" w:rsidP="00FE14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1</w:t>
            </w:r>
            <w:r w:rsidR="009B0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118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00 1</w:t>
            </w:r>
            <w:r w:rsidR="00FE14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.05.202</w:t>
            </w:r>
            <w:r w:rsidR="00D63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31DF6EDD" w14:textId="25338A0E" w:rsidR="008B7F66" w:rsidRPr="008B7F66" w:rsidRDefault="008B7F66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Загрузка финальной версии </w:t>
            </w:r>
            <w:r w:rsidR="00CC1C45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в систему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LMS.</w:t>
            </w:r>
          </w:p>
          <w:p w14:paraId="36B2CEF2" w14:textId="1C048341" w:rsidR="008B7F66" w:rsidRPr="008B7F66" w:rsidRDefault="008B7F66" w:rsidP="00FE142D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Если студент не сдал работу в срок, 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ведомость 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ставится оценка «0»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студент подлежит отчислению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 После 1</w:t>
            </w:r>
            <w:r w:rsidR="009B0D9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:00 </w:t>
            </w:r>
            <w:r w:rsidR="009354F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  <w:r w:rsidR="00FE142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.0</w:t>
            </w:r>
            <w:r w:rsidR="0092148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.202</w:t>
            </w:r>
            <w:r w:rsidR="00D63D5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работа не принимается.</w:t>
            </w:r>
          </w:p>
        </w:tc>
      </w:tr>
      <w:tr w:rsidR="008B7F66" w14:paraId="29CEA9CA" w14:textId="77777777" w:rsidTr="008B7F66">
        <w:tc>
          <w:tcPr>
            <w:tcW w:w="1838" w:type="dxa"/>
          </w:tcPr>
          <w:p w14:paraId="3DCE340C" w14:textId="79E16A06" w:rsidR="008B7F66" w:rsidRDefault="00921480" w:rsidP="00FE14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FE14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2AAF8003" w14:textId="69430BFC" w:rsidR="008B7F66" w:rsidRP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КР руководителем (написание отзыва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загрузка 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LMS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3050C1" w14:paraId="2ABFBFA1" w14:textId="77777777" w:rsidTr="008B7F66">
        <w:tc>
          <w:tcPr>
            <w:tcW w:w="1838" w:type="dxa"/>
          </w:tcPr>
          <w:p w14:paraId="1E5611D6" w14:textId="19866BE8" w:rsidR="003050C1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чем за 6 календарных дней до даты защиты</w:t>
            </w:r>
          </w:p>
        </w:tc>
        <w:tc>
          <w:tcPr>
            <w:tcW w:w="7507" w:type="dxa"/>
          </w:tcPr>
          <w:p w14:paraId="66F6F271" w14:textId="3778E002" w:rsid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студента с рецензией на ВКР.</w:t>
            </w:r>
          </w:p>
        </w:tc>
      </w:tr>
      <w:tr w:rsidR="003050C1" w14:paraId="78863A24" w14:textId="77777777" w:rsidTr="008B7F66">
        <w:tc>
          <w:tcPr>
            <w:tcW w:w="1838" w:type="dxa"/>
          </w:tcPr>
          <w:p w14:paraId="0AAADB7A" w14:textId="628A84C7" w:rsidR="003050C1" w:rsidRDefault="00921480" w:rsidP="00D63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924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54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D63D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14:paraId="57B2918A" w14:textId="2504337A" w:rsid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Публичная защита ВКР.</w:t>
            </w:r>
          </w:p>
        </w:tc>
      </w:tr>
    </w:tbl>
    <w:p w14:paraId="525E81DC" w14:textId="77777777" w:rsidR="008B7F66" w:rsidRPr="008B7F66" w:rsidRDefault="008B7F66" w:rsidP="008B7F66">
      <w:pPr>
        <w:rPr>
          <w:rFonts w:ascii="Times New Roman" w:hAnsi="Times New Roman" w:cs="Times New Roman"/>
          <w:sz w:val="26"/>
          <w:szCs w:val="26"/>
        </w:rPr>
      </w:pPr>
    </w:p>
    <w:sectPr w:rsidR="008B7F66" w:rsidRPr="008B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66"/>
    <w:rsid w:val="000305E2"/>
    <w:rsid w:val="000F6846"/>
    <w:rsid w:val="001C5DA9"/>
    <w:rsid w:val="002B4597"/>
    <w:rsid w:val="003050C1"/>
    <w:rsid w:val="004075B2"/>
    <w:rsid w:val="004D5AC2"/>
    <w:rsid w:val="0057448E"/>
    <w:rsid w:val="00592428"/>
    <w:rsid w:val="00671FA0"/>
    <w:rsid w:val="00744343"/>
    <w:rsid w:val="007F63AA"/>
    <w:rsid w:val="00872198"/>
    <w:rsid w:val="008B7F66"/>
    <w:rsid w:val="008F4369"/>
    <w:rsid w:val="00911811"/>
    <w:rsid w:val="00921480"/>
    <w:rsid w:val="009354F3"/>
    <w:rsid w:val="00944525"/>
    <w:rsid w:val="009B0D93"/>
    <w:rsid w:val="00C32B1E"/>
    <w:rsid w:val="00CA0E1B"/>
    <w:rsid w:val="00CC1C45"/>
    <w:rsid w:val="00D20DC7"/>
    <w:rsid w:val="00D63D53"/>
    <w:rsid w:val="00D65055"/>
    <w:rsid w:val="00F8417E"/>
    <w:rsid w:val="00FE142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7B24"/>
  <w15:chartTrackingRefBased/>
  <w15:docId w15:val="{D73CC255-742D-40D7-B61B-C5838EB8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Серегина Дарья Анатольевна</cp:lastModifiedBy>
  <cp:revision>14</cp:revision>
  <dcterms:created xsi:type="dcterms:W3CDTF">2023-10-10T10:27:00Z</dcterms:created>
  <dcterms:modified xsi:type="dcterms:W3CDTF">2024-09-30T14:49:00Z</dcterms:modified>
</cp:coreProperties>
</file>