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9F95E" w14:textId="77777777" w:rsidR="0040628E" w:rsidRDefault="00962042">
      <w:pPr>
        <w:pStyle w:val="33"/>
        <w:rPr>
          <w:b w:val="0"/>
          <w:bCs w:val="0"/>
          <w:caps/>
          <w:sz w:val="24"/>
          <w:szCs w:val="24"/>
        </w:rPr>
      </w:pPr>
      <w:r>
        <w:rPr>
          <w:caps/>
          <w:sz w:val="24"/>
          <w:szCs w:val="24"/>
        </w:rPr>
        <w:t>Программа практики</w:t>
      </w:r>
    </w:p>
    <w:p w14:paraId="613CC54C" w14:textId="77777777" w:rsidR="0040628E" w:rsidRDefault="00C319E3">
      <w:pPr>
        <w:jc w:val="center"/>
        <w:rPr>
          <w:b/>
          <w:bCs/>
          <w:caps/>
        </w:rPr>
      </w:pPr>
      <w:r>
        <w:rPr>
          <w:b/>
          <w:bCs/>
          <w:caps/>
        </w:rPr>
        <w:t>Образовательной программы</w:t>
      </w:r>
      <w:r w:rsidR="00962042">
        <w:rPr>
          <w:b/>
          <w:bCs/>
          <w:caps/>
        </w:rPr>
        <w:t xml:space="preserve"> МАГИСТРАТУРЫ</w:t>
      </w:r>
      <w:r w:rsidR="00962042">
        <w:rPr>
          <w:caps/>
          <w:u w:val="single"/>
        </w:rPr>
        <w:t xml:space="preserve"> </w:t>
      </w:r>
    </w:p>
    <w:p w14:paraId="672A6659" w14:textId="107130EE" w:rsidR="0040628E" w:rsidRDefault="00962042" w:rsidP="00CE11CC">
      <w:pPr>
        <w:jc w:val="center"/>
        <w:rPr>
          <w:b/>
          <w:bCs/>
          <w:caps/>
        </w:rPr>
      </w:pPr>
      <w:r>
        <w:rPr>
          <w:b/>
          <w:bCs/>
          <w:caps/>
        </w:rPr>
        <w:t>«</w:t>
      </w:r>
      <w:r w:rsidR="00003686">
        <w:rPr>
          <w:b/>
          <w:bCs/>
          <w:caps/>
        </w:rPr>
        <w:t xml:space="preserve">МАРКЕТИНГ: ЦИФРОВЫЕ </w:t>
      </w:r>
      <w:r w:rsidR="000D59FA">
        <w:rPr>
          <w:b/>
          <w:bCs/>
          <w:caps/>
        </w:rPr>
        <w:t>ТЕХНОЛОГИИ И МАРКЕТИНГОвые комм</w:t>
      </w:r>
      <w:r w:rsidR="00003686">
        <w:rPr>
          <w:b/>
          <w:bCs/>
          <w:caps/>
        </w:rPr>
        <w:t>уникации</w:t>
      </w:r>
      <w:r>
        <w:rPr>
          <w:b/>
          <w:bCs/>
          <w:caps/>
        </w:rPr>
        <w:t>»</w:t>
      </w:r>
    </w:p>
    <w:tbl>
      <w:tblPr>
        <w:tblW w:w="957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8"/>
        <w:gridCol w:w="4783"/>
      </w:tblGrid>
      <w:tr w:rsidR="0040628E" w14:paraId="0C5181A8" w14:textId="77777777">
        <w:trPr>
          <w:trHeight w:val="1190"/>
        </w:trPr>
        <w:tc>
          <w:tcPr>
            <w:tcW w:w="4788" w:type="dxa"/>
            <w:tcBorders>
              <w:top w:val="none" w:sz="4" w:space="0" w:color="000000"/>
              <w:left w:val="none" w:sz="4" w:space="0" w:color="000000"/>
              <w:bottom w:val="none" w:sz="4" w:space="0" w:color="000000"/>
              <w:right w:val="none" w:sz="4" w:space="0" w:color="000000"/>
            </w:tcBorders>
            <w:shd w:val="clear" w:color="auto" w:fill="auto"/>
            <w:tcMar>
              <w:top w:w="80" w:type="dxa"/>
              <w:left w:w="80" w:type="dxa"/>
              <w:bottom w:w="80" w:type="dxa"/>
              <w:right w:w="80" w:type="dxa"/>
            </w:tcMar>
          </w:tcPr>
          <w:p w14:paraId="0A37501D" w14:textId="77777777" w:rsidR="0040628E" w:rsidRDefault="0040628E"/>
        </w:tc>
        <w:tc>
          <w:tcPr>
            <w:tcW w:w="4783" w:type="dxa"/>
            <w:tcBorders>
              <w:top w:val="none" w:sz="4" w:space="0" w:color="000000"/>
              <w:left w:val="none" w:sz="4" w:space="0" w:color="000000"/>
              <w:bottom w:val="none" w:sz="4" w:space="0" w:color="000000"/>
              <w:right w:val="none" w:sz="4" w:space="0" w:color="000000"/>
            </w:tcBorders>
            <w:shd w:val="clear" w:color="auto" w:fill="auto"/>
            <w:tcMar>
              <w:top w:w="80" w:type="dxa"/>
              <w:left w:w="80" w:type="dxa"/>
              <w:bottom w:w="80" w:type="dxa"/>
              <w:right w:w="80" w:type="dxa"/>
            </w:tcMar>
          </w:tcPr>
          <w:p w14:paraId="0201FC10" w14:textId="77777777" w:rsidR="0040628E" w:rsidRDefault="00962042">
            <w:pPr>
              <w:ind w:firstLine="0"/>
              <w:jc w:val="right"/>
            </w:pPr>
            <w:r>
              <w:t>Утверждена</w:t>
            </w:r>
          </w:p>
          <w:p w14:paraId="202057EE" w14:textId="77777777" w:rsidR="0040628E" w:rsidRDefault="00962042">
            <w:pPr>
              <w:ind w:firstLine="0"/>
              <w:jc w:val="right"/>
            </w:pPr>
            <w:r>
              <w:t>Академическим советом ООП</w:t>
            </w:r>
          </w:p>
          <w:p w14:paraId="30D8CFB3" w14:textId="16A05B44" w:rsidR="0040628E" w:rsidRDefault="00CE11CC" w:rsidP="00CC438A">
            <w:pPr>
              <w:ind w:firstLine="0"/>
              <w:jc w:val="right"/>
            </w:pPr>
            <w:r>
              <w:t xml:space="preserve">Протокол № </w:t>
            </w:r>
            <w:r w:rsidRPr="000919AB">
              <w:t>15</w:t>
            </w:r>
            <w:r w:rsidR="00187854">
              <w:t xml:space="preserve"> от </w:t>
            </w:r>
            <w:r>
              <w:t>«28</w:t>
            </w:r>
            <w:r w:rsidR="00187854">
              <w:t>» августа</w:t>
            </w:r>
            <w:r>
              <w:t xml:space="preserve"> 2024</w:t>
            </w:r>
            <w:r w:rsidR="00962042">
              <w:t xml:space="preserve"> г. </w:t>
            </w:r>
          </w:p>
        </w:tc>
      </w:tr>
    </w:tbl>
    <w:p w14:paraId="27915934" w14:textId="14FA2C17" w:rsidR="0040628E" w:rsidRDefault="003D05A7">
      <w:pPr>
        <w:jc w:val="right"/>
        <w:rPr>
          <w:i/>
          <w:iCs/>
        </w:rPr>
      </w:pPr>
      <w:r>
        <w:rPr>
          <w:i/>
          <w:iCs/>
        </w:rPr>
        <w:t>Автор</w:t>
      </w:r>
      <w:r w:rsidR="00962042">
        <w:rPr>
          <w:i/>
          <w:iCs/>
        </w:rPr>
        <w:t>:</w:t>
      </w:r>
    </w:p>
    <w:p w14:paraId="6A9AEB00" w14:textId="59B3026F" w:rsidR="00957E95" w:rsidRDefault="00957E95">
      <w:pPr>
        <w:jc w:val="right"/>
        <w:rPr>
          <w:i/>
          <w:iCs/>
        </w:rPr>
      </w:pPr>
      <w:r>
        <w:rPr>
          <w:i/>
          <w:iCs/>
        </w:rPr>
        <w:t>Ветрова Т.В., к.э.н., доцент департамента маркетинга ВШБ</w:t>
      </w:r>
    </w:p>
    <w:p w14:paraId="02EB378F" w14:textId="6C8C3280" w:rsidR="001D5B6A" w:rsidRPr="00725406" w:rsidRDefault="001D5B6A" w:rsidP="00FA2168">
      <w:pPr>
        <w:ind w:right="567" w:firstLine="0"/>
        <w:rPr>
          <w:rFonts w:eastAsia="Times New Roman" w:cs="Times New Roman"/>
        </w:rPr>
      </w:pPr>
    </w:p>
    <w:p w14:paraId="12479D3E" w14:textId="77777777" w:rsidR="001D5B6A" w:rsidRPr="004407EE" w:rsidRDefault="001D5B6A" w:rsidP="001D5B6A">
      <w:pPr>
        <w:ind w:left="-567" w:right="-143" w:firstLine="567"/>
        <w:jc w:val="both"/>
        <w:rPr>
          <w:rFonts w:cs="Times New Roman"/>
          <w:b/>
          <w:sz w:val="26"/>
          <w:szCs w:val="26"/>
        </w:rPr>
      </w:pPr>
      <w:r w:rsidRPr="004407EE">
        <w:rPr>
          <w:rFonts w:cs="Times New Roman"/>
          <w:b/>
          <w:sz w:val="26"/>
          <w:szCs w:val="26"/>
        </w:rPr>
        <w:t>Аннотация</w:t>
      </w:r>
    </w:p>
    <w:p w14:paraId="5C18923A" w14:textId="7F99ED38" w:rsidR="003D6491" w:rsidRPr="003D6491" w:rsidRDefault="001D5B6A" w:rsidP="003D6491">
      <w:pPr>
        <w:spacing w:before="30"/>
        <w:jc w:val="both"/>
      </w:pPr>
      <w:r w:rsidRPr="00EF6384">
        <w:t xml:space="preserve">Практическая подготовка на образовательной программе </w:t>
      </w:r>
      <w:r w:rsidR="00003686" w:rsidRPr="00EF6384">
        <w:t>«Ма</w:t>
      </w:r>
      <w:r w:rsidR="00EF6384">
        <w:t xml:space="preserve">ркетинг: цифровые технологии </w:t>
      </w:r>
      <w:r w:rsidR="00EF6384" w:rsidRPr="00EF6384">
        <w:t xml:space="preserve">и </w:t>
      </w:r>
      <w:r w:rsidR="00003686" w:rsidRPr="00EF6384">
        <w:t xml:space="preserve">маркетинговые коммуникации» </w:t>
      </w:r>
      <w:r w:rsidRPr="00EF6384">
        <w:t>ставит главной целью</w:t>
      </w:r>
      <w:r w:rsidR="00EF6384" w:rsidRPr="00EF6384">
        <w:t xml:space="preserve"> приобретение и совершенствование</w:t>
      </w:r>
      <w:r w:rsidR="005B548A">
        <w:t xml:space="preserve"> студентами навыков</w:t>
      </w:r>
      <w:r w:rsidR="00C319E3">
        <w:t xml:space="preserve"> проектной и профессиональной</w:t>
      </w:r>
      <w:r w:rsidR="00EF6384" w:rsidRPr="00EF6384">
        <w:t xml:space="preserve"> деятельности </w:t>
      </w:r>
      <w:r w:rsidR="003D6491">
        <w:t xml:space="preserve">по профилю программы. </w:t>
      </w:r>
      <w:r w:rsidR="00944D5E" w:rsidRPr="00944D5E">
        <w:t>Достижение целей и задач практической подготовки осуществляется через реализацию элемент</w:t>
      </w:r>
      <w:r w:rsidR="00944D5E">
        <w:t xml:space="preserve">ов практической подготовки (ЭПП) и регулируется Положением о практической подготовке студентов.  </w:t>
      </w:r>
      <w:r w:rsidRPr="00EF6384">
        <w:t xml:space="preserve">Участие в таких элементах практической подготовки, как </w:t>
      </w:r>
      <w:r w:rsidR="00E33CF8">
        <w:t xml:space="preserve">курсовая работа, </w:t>
      </w:r>
      <w:r w:rsidR="003D6491">
        <w:t xml:space="preserve">профильный </w:t>
      </w:r>
      <w:r w:rsidR="00E33CF8">
        <w:t>проект, производственная</w:t>
      </w:r>
      <w:r w:rsidR="00886116">
        <w:t xml:space="preserve"> практика и </w:t>
      </w:r>
      <w:r w:rsidR="003D6491">
        <w:t xml:space="preserve"> подготовка </w:t>
      </w:r>
      <w:r w:rsidR="00886116">
        <w:t xml:space="preserve">ВКР </w:t>
      </w:r>
      <w:r w:rsidR="003D6491">
        <w:t>способствует формированию, закреплению, развитию практических навыков и компетенций по профилю образовательной программы,</w:t>
      </w:r>
      <w:r w:rsidR="003D6491" w:rsidRPr="003D6491">
        <w:t xml:space="preserve"> </w:t>
      </w:r>
      <w:r w:rsidR="003D6491">
        <w:t>в</w:t>
      </w:r>
      <w:r w:rsidR="003D6491" w:rsidRPr="003D6491">
        <w:t xml:space="preserve"> </w:t>
      </w:r>
      <w:r w:rsidR="003D6491">
        <w:t>том</w:t>
      </w:r>
      <w:r w:rsidR="003D6491" w:rsidRPr="003D6491">
        <w:t xml:space="preserve"> </w:t>
      </w:r>
      <w:r w:rsidR="003D6491">
        <w:t>числе:</w:t>
      </w:r>
      <w:r w:rsidR="003D6491" w:rsidRPr="003D6491">
        <w:t xml:space="preserve"> </w:t>
      </w:r>
      <w:r w:rsidR="003D6491">
        <w:t>ПК-1,</w:t>
      </w:r>
      <w:r w:rsidR="003D6491" w:rsidRPr="003D6491">
        <w:t xml:space="preserve"> </w:t>
      </w:r>
      <w:r w:rsidR="003D6491">
        <w:t>ПК-2,</w:t>
      </w:r>
      <w:r w:rsidR="003D6491" w:rsidRPr="003D6491">
        <w:t xml:space="preserve"> </w:t>
      </w:r>
      <w:r w:rsidR="003D6491">
        <w:t>ПК-3,</w:t>
      </w:r>
      <w:r w:rsidR="003D6491" w:rsidRPr="003D6491">
        <w:t xml:space="preserve"> </w:t>
      </w:r>
      <w:r w:rsidR="003D6491">
        <w:t>ПК-4,</w:t>
      </w:r>
      <w:r w:rsidR="003D6491" w:rsidRPr="003D6491">
        <w:t xml:space="preserve"> </w:t>
      </w:r>
      <w:r w:rsidR="003D6491">
        <w:t>УК-1,</w:t>
      </w:r>
      <w:r w:rsidR="003D6491" w:rsidRPr="003D6491">
        <w:t xml:space="preserve"> </w:t>
      </w:r>
      <w:r w:rsidR="003D6491">
        <w:t>УК-2,</w:t>
      </w:r>
      <w:r w:rsidR="003D6491" w:rsidRPr="003D6491">
        <w:t xml:space="preserve"> </w:t>
      </w:r>
      <w:r w:rsidR="003D6491">
        <w:t>УК-4,</w:t>
      </w:r>
      <w:r w:rsidR="003D6491" w:rsidRPr="003D6491">
        <w:t xml:space="preserve"> </w:t>
      </w:r>
      <w:r w:rsidR="003D6491">
        <w:t>УК-5,</w:t>
      </w:r>
      <w:r w:rsidR="003D6491" w:rsidRPr="003D6491">
        <w:t xml:space="preserve"> </w:t>
      </w:r>
      <w:r w:rsidR="003D6491">
        <w:t>УК-6,</w:t>
      </w:r>
      <w:r w:rsidR="003D6491" w:rsidRPr="003D6491">
        <w:t xml:space="preserve"> </w:t>
      </w:r>
      <w:r w:rsidR="003D6491">
        <w:t>ОПК-</w:t>
      </w:r>
      <w:r w:rsidR="003D6491" w:rsidRPr="003D6491">
        <w:t>1,</w:t>
      </w:r>
      <w:r w:rsidR="003D6491">
        <w:t>ОПК-2,</w:t>
      </w:r>
      <w:r w:rsidR="003D6491" w:rsidRPr="003D6491">
        <w:t xml:space="preserve"> </w:t>
      </w:r>
      <w:r w:rsidR="003D6491">
        <w:t>ОПК-3,</w:t>
      </w:r>
      <w:r w:rsidR="003D6491" w:rsidRPr="003D6491">
        <w:t xml:space="preserve"> </w:t>
      </w:r>
      <w:r w:rsidR="003D6491">
        <w:t>ОПК-4, ОПК-5,</w:t>
      </w:r>
      <w:r w:rsidR="003D6491" w:rsidRPr="003D6491">
        <w:t xml:space="preserve"> </w:t>
      </w:r>
      <w:r w:rsidR="003D6491">
        <w:t>КОР-1,</w:t>
      </w:r>
      <w:r w:rsidR="003D6491" w:rsidRPr="003D6491">
        <w:t xml:space="preserve"> </w:t>
      </w:r>
      <w:r w:rsidR="003D6491">
        <w:t>КОР-2,</w:t>
      </w:r>
      <w:r w:rsidR="003D6491" w:rsidRPr="003D6491">
        <w:t xml:space="preserve"> </w:t>
      </w:r>
      <w:r w:rsidR="003D6491">
        <w:t>КОР-3,</w:t>
      </w:r>
      <w:r w:rsidR="003D6491" w:rsidRPr="003D6491">
        <w:t xml:space="preserve"> </w:t>
      </w:r>
      <w:r w:rsidR="003D6491">
        <w:t>КОР-4,</w:t>
      </w:r>
      <w:r w:rsidR="003D6491" w:rsidRPr="003D6491">
        <w:t xml:space="preserve"> </w:t>
      </w:r>
      <w:r w:rsidR="003D6491">
        <w:t>КОР-5,</w:t>
      </w:r>
      <w:r w:rsidR="003D6491" w:rsidRPr="003D6491">
        <w:t xml:space="preserve"> </w:t>
      </w:r>
      <w:r w:rsidR="003D6491">
        <w:t>КОР-6,</w:t>
      </w:r>
      <w:r w:rsidR="003D6491" w:rsidRPr="003D6491">
        <w:t xml:space="preserve"> </w:t>
      </w:r>
      <w:r w:rsidR="003D6491">
        <w:t>КОР-7,</w:t>
      </w:r>
      <w:r w:rsidR="003D6491" w:rsidRPr="003D6491">
        <w:t xml:space="preserve"> </w:t>
      </w:r>
      <w:r w:rsidR="003D6491">
        <w:t>КОР-</w:t>
      </w:r>
      <w:r w:rsidR="003D6491" w:rsidRPr="003D6491">
        <w:t>8.</w:t>
      </w:r>
    </w:p>
    <w:p w14:paraId="3B99BF4D" w14:textId="4DF8EBA3" w:rsidR="00944D5E" w:rsidRPr="00EF6384" w:rsidRDefault="00944D5E" w:rsidP="00944D5E">
      <w:pPr>
        <w:ind w:firstLine="0"/>
        <w:jc w:val="both"/>
      </w:pPr>
    </w:p>
    <w:p w14:paraId="1C41C33D" w14:textId="10E7D16C" w:rsidR="001D5B6A" w:rsidRPr="00244782" w:rsidRDefault="001D5B6A" w:rsidP="00244782">
      <w:pPr>
        <w:jc w:val="both"/>
      </w:pPr>
      <w:r w:rsidRPr="00EF6384">
        <w:t>Программа практики включает в себя описание элементов учебного плана образовательной программы, организованных в форме практической подготовки и сгруппированных в м</w:t>
      </w:r>
      <w:r w:rsidR="00D666BE">
        <w:t>одуле</w:t>
      </w:r>
      <w:r w:rsidR="00944D5E">
        <w:t xml:space="preserve"> учебного плана</w:t>
      </w:r>
      <w:r w:rsidR="00D666BE">
        <w:rPr>
          <w:rFonts w:ascii="Arial" w:hAnsi="Arial" w:cs="Arial"/>
          <w:shd w:val="clear" w:color="auto" w:fill="FFFFFF"/>
        </w:rPr>
        <w:t xml:space="preserve"> </w:t>
      </w:r>
      <w:r w:rsidR="00944D5E">
        <w:t>«Практика»</w:t>
      </w:r>
      <w:r w:rsidR="00D666BE" w:rsidRPr="00D666BE">
        <w:t>.</w:t>
      </w:r>
    </w:p>
    <w:p w14:paraId="7047E727" w14:textId="77777777" w:rsidR="00944D5E" w:rsidRPr="002E2CCE" w:rsidRDefault="00944D5E" w:rsidP="00BD7DCC">
      <w:pPr>
        <w:tabs>
          <w:tab w:val="left" w:pos="709"/>
        </w:tabs>
        <w:ind w:right="567" w:firstLine="0"/>
        <w:rPr>
          <w:rFonts w:cs="Times New Roman"/>
          <w:sz w:val="26"/>
          <w:szCs w:val="26"/>
        </w:rPr>
      </w:pPr>
    </w:p>
    <w:p w14:paraId="3C953C3C" w14:textId="77777777" w:rsidR="001D5B6A" w:rsidRDefault="001D5B6A" w:rsidP="001D5B6A">
      <w:pPr>
        <w:ind w:left="-567" w:right="567" w:firstLine="567"/>
        <w:rPr>
          <w:rFonts w:cs="Times New Roman"/>
          <w:b/>
          <w:sz w:val="26"/>
          <w:szCs w:val="26"/>
        </w:rPr>
      </w:pPr>
      <w:r w:rsidRPr="002E2CCE">
        <w:rPr>
          <w:rFonts w:cs="Times New Roman"/>
          <w:b/>
          <w:sz w:val="26"/>
          <w:szCs w:val="26"/>
        </w:rPr>
        <w:t>Раздел 1. Общие сведения:</w:t>
      </w:r>
    </w:p>
    <w:p w14:paraId="41C8F396" w14:textId="77777777" w:rsidR="0095183F" w:rsidRPr="0095183F" w:rsidRDefault="0095183F" w:rsidP="0095183F">
      <w:pPr>
        <w:spacing w:line="276" w:lineRule="auto"/>
        <w:ind w:right="567" w:firstLine="0"/>
        <w:rPr>
          <w:rFonts w:eastAsia="Arial" w:cs="Times New Roman"/>
          <w:i/>
          <w:color w:val="auto"/>
          <w:sz w:val="26"/>
          <w:szCs w:val="26"/>
          <w:lang w:val="ru" w:eastAsia="ru-RU"/>
          <w14:textOutline w14:w="0" w14:cap="rnd" w14:cmpd="sng" w14:algn="ctr">
            <w14:noFill/>
            <w14:prstDash w14:val="solid"/>
            <w14:bevel/>
          </w14:textOutline>
        </w:rPr>
      </w:pPr>
    </w:p>
    <w:tbl>
      <w:tblPr>
        <w:tblStyle w:val="14"/>
        <w:tblW w:w="5000" w:type="pct"/>
        <w:tblLayout w:type="fixed"/>
        <w:tblLook w:val="04A0" w:firstRow="1" w:lastRow="0" w:firstColumn="1" w:lastColumn="0" w:noHBand="0" w:noVBand="1"/>
      </w:tblPr>
      <w:tblGrid>
        <w:gridCol w:w="849"/>
        <w:gridCol w:w="1291"/>
        <w:gridCol w:w="1430"/>
        <w:gridCol w:w="1432"/>
        <w:gridCol w:w="1144"/>
        <w:gridCol w:w="1117"/>
        <w:gridCol w:w="882"/>
        <w:gridCol w:w="1275"/>
      </w:tblGrid>
      <w:tr w:rsidR="000919AB" w:rsidRPr="0095183F" w14:paraId="445EF1BD" w14:textId="77777777" w:rsidTr="000919AB">
        <w:tc>
          <w:tcPr>
            <w:tcW w:w="450" w:type="pct"/>
          </w:tcPr>
          <w:p w14:paraId="5EB91C60" w14:textId="77777777" w:rsidR="000919AB" w:rsidRPr="0095183F" w:rsidRDefault="000919AB" w:rsidP="0095183F">
            <w:pPr>
              <w:spacing w:line="276" w:lineRule="auto"/>
              <w:ind w:firstLine="0"/>
              <w:jc w:val="center"/>
              <w:rPr>
                <w:rFonts w:ascii="Times New Roman" w:eastAsia="Arial" w:hAnsi="Times New Roman" w:cs="Times New Roman"/>
                <w:b/>
                <w:color w:val="auto"/>
                <w:sz w:val="22"/>
                <w:szCs w:val="22"/>
                <w:lang w:val="ru" w:eastAsia="ru-RU"/>
                <w14:textOutline w14:w="0" w14:cap="rnd" w14:cmpd="sng" w14:algn="ctr">
                  <w14:noFill/>
                  <w14:prstDash w14:val="solid"/>
                  <w14:bevel/>
                </w14:textOutline>
              </w:rPr>
            </w:pPr>
            <w:r w:rsidRPr="0095183F">
              <w:rPr>
                <w:rFonts w:ascii="Times New Roman" w:eastAsia="Arial" w:hAnsi="Times New Roman" w:cs="Times New Roman"/>
                <w:b/>
                <w:color w:val="auto"/>
                <w:sz w:val="22"/>
                <w:szCs w:val="22"/>
                <w:lang w:val="ru" w:eastAsia="ru-RU"/>
                <w14:textOutline w14:w="0" w14:cap="rnd" w14:cmpd="sng" w14:algn="ctr">
                  <w14:noFill/>
                  <w14:prstDash w14:val="solid"/>
                  <w14:bevel/>
                </w14:textOutline>
              </w:rPr>
              <w:t>Курс</w:t>
            </w:r>
          </w:p>
        </w:tc>
        <w:tc>
          <w:tcPr>
            <w:tcW w:w="685" w:type="pct"/>
          </w:tcPr>
          <w:p w14:paraId="4E88E24B" w14:textId="77777777" w:rsidR="000919AB" w:rsidRPr="0095183F" w:rsidRDefault="000919AB" w:rsidP="0095183F">
            <w:pPr>
              <w:spacing w:line="276" w:lineRule="auto"/>
              <w:ind w:firstLine="0"/>
              <w:jc w:val="center"/>
              <w:rPr>
                <w:rFonts w:ascii="Times New Roman" w:eastAsia="Arial" w:hAnsi="Times New Roman" w:cs="Times New Roman"/>
                <w:b/>
                <w:color w:val="auto"/>
                <w:sz w:val="22"/>
                <w:szCs w:val="22"/>
                <w:lang w:val="ru" w:eastAsia="ru-RU"/>
                <w14:textOutline w14:w="0" w14:cap="rnd" w14:cmpd="sng" w14:algn="ctr">
                  <w14:noFill/>
                  <w14:prstDash w14:val="solid"/>
                  <w14:bevel/>
                </w14:textOutline>
              </w:rPr>
            </w:pPr>
            <w:r w:rsidRPr="0095183F">
              <w:rPr>
                <w:rFonts w:ascii="Times New Roman" w:eastAsia="Arial" w:hAnsi="Times New Roman" w:cs="Times New Roman"/>
                <w:b/>
                <w:color w:val="auto"/>
                <w:sz w:val="22"/>
                <w:szCs w:val="22"/>
                <w:lang w:val="ru" w:eastAsia="ru-RU"/>
                <w14:textOutline w14:w="0" w14:cap="rnd" w14:cmpd="sng" w14:algn="ctr">
                  <w14:noFill/>
                  <w14:prstDash w14:val="solid"/>
                  <w14:bevel/>
                </w14:textOutline>
              </w:rPr>
              <w:t>Вид практики</w:t>
            </w:r>
          </w:p>
        </w:tc>
        <w:tc>
          <w:tcPr>
            <w:tcW w:w="759" w:type="pct"/>
          </w:tcPr>
          <w:p w14:paraId="16999B68" w14:textId="77777777" w:rsidR="000919AB" w:rsidRPr="0095183F" w:rsidRDefault="000919AB" w:rsidP="0095183F">
            <w:pPr>
              <w:spacing w:line="276" w:lineRule="auto"/>
              <w:ind w:firstLine="0"/>
              <w:jc w:val="center"/>
              <w:rPr>
                <w:rFonts w:ascii="Times New Roman" w:eastAsia="Arial" w:hAnsi="Times New Roman" w:cs="Times New Roman"/>
                <w:b/>
                <w:color w:val="auto"/>
                <w:sz w:val="22"/>
                <w:szCs w:val="22"/>
                <w:lang w:val="ru" w:eastAsia="ru-RU"/>
                <w14:textOutline w14:w="0" w14:cap="rnd" w14:cmpd="sng" w14:algn="ctr">
                  <w14:noFill/>
                  <w14:prstDash w14:val="solid"/>
                  <w14:bevel/>
                </w14:textOutline>
              </w:rPr>
            </w:pPr>
            <w:r w:rsidRPr="0095183F">
              <w:rPr>
                <w:rFonts w:ascii="Times New Roman" w:eastAsia="Arial" w:hAnsi="Times New Roman" w:cs="Times New Roman"/>
                <w:b/>
                <w:color w:val="auto"/>
                <w:sz w:val="22"/>
                <w:szCs w:val="22"/>
                <w:lang w:val="ru" w:eastAsia="ru-RU"/>
                <w14:textOutline w14:w="0" w14:cap="rnd" w14:cmpd="sng" w14:algn="ctr">
                  <w14:noFill/>
                  <w14:prstDash w14:val="solid"/>
                  <w14:bevel/>
                </w14:textOutline>
              </w:rPr>
              <w:t>Тип практики</w:t>
            </w:r>
          </w:p>
          <w:p w14:paraId="38EA7EC0" w14:textId="77777777" w:rsidR="000919AB" w:rsidRPr="0095183F" w:rsidRDefault="000919AB" w:rsidP="0095183F">
            <w:pPr>
              <w:spacing w:line="276" w:lineRule="auto"/>
              <w:ind w:firstLine="0"/>
              <w:jc w:val="center"/>
              <w:rPr>
                <w:rFonts w:ascii="Times New Roman" w:eastAsia="Arial" w:hAnsi="Times New Roman" w:cs="Times New Roman"/>
                <w:b/>
                <w:color w:val="auto"/>
                <w:sz w:val="22"/>
                <w:szCs w:val="22"/>
                <w:lang w:eastAsia="ru-RU"/>
                <w14:textOutline w14:w="0" w14:cap="rnd" w14:cmpd="sng" w14:algn="ctr">
                  <w14:noFill/>
                  <w14:prstDash w14:val="solid"/>
                  <w14:bevel/>
                </w14:textOutline>
              </w:rPr>
            </w:pPr>
            <w:r w:rsidRPr="0095183F">
              <w:rPr>
                <w:rFonts w:ascii="Times New Roman" w:eastAsia="Arial" w:hAnsi="Times New Roman" w:cs="Times New Roman"/>
                <w:b/>
                <w:color w:val="auto"/>
                <w:sz w:val="22"/>
                <w:szCs w:val="22"/>
                <w:lang w:eastAsia="ru-RU"/>
                <w14:textOutline w14:w="0" w14:cap="rnd" w14:cmpd="sng" w14:algn="ctr">
                  <w14:noFill/>
                  <w14:prstDash w14:val="solid"/>
                  <w14:bevel/>
                </w14:textOutline>
              </w:rPr>
              <w:t>(ЭПП)</w:t>
            </w:r>
          </w:p>
        </w:tc>
        <w:tc>
          <w:tcPr>
            <w:tcW w:w="760" w:type="pct"/>
          </w:tcPr>
          <w:p w14:paraId="764CBB3B" w14:textId="702CB5DD" w:rsidR="000919AB" w:rsidRPr="0095183F" w:rsidRDefault="000919AB" w:rsidP="0095183F">
            <w:pPr>
              <w:ind w:firstLine="0"/>
              <w:jc w:val="center"/>
              <w:rPr>
                <w:rFonts w:ascii="Times New Roman" w:eastAsia="Arial" w:hAnsi="Times New Roman" w:cs="Times New Roman"/>
                <w:b/>
                <w:color w:val="auto"/>
                <w:sz w:val="22"/>
                <w:szCs w:val="22"/>
                <w:lang w:val="ru" w:eastAsia="ru-RU"/>
                <w14:textOutline w14:w="0" w14:cap="rnd" w14:cmpd="sng" w14:algn="ctr">
                  <w14:noFill/>
                  <w14:prstDash w14:val="solid"/>
                  <w14:bevel/>
                </w14:textOutline>
              </w:rPr>
            </w:pPr>
            <w:r w:rsidRPr="0095183F">
              <w:rPr>
                <w:rFonts w:ascii="Times New Roman" w:eastAsia="Arial" w:hAnsi="Times New Roman" w:cs="Times New Roman"/>
                <w:b/>
                <w:color w:val="auto"/>
                <w:sz w:val="22"/>
                <w:szCs w:val="22"/>
                <w:lang w:val="ru" w:eastAsia="ru-RU"/>
                <w14:textOutline w14:w="0" w14:cap="rnd" w14:cmpd="sng" w14:algn="ctr">
                  <w14:noFill/>
                  <w14:prstDash w14:val="solid"/>
                  <w14:bevel/>
                </w14:textOutline>
              </w:rPr>
              <w:t xml:space="preserve">Признак </w:t>
            </w:r>
            <w:r>
              <w:rPr>
                <w:rFonts w:ascii="Times New Roman" w:eastAsia="Arial" w:hAnsi="Times New Roman" w:cs="Times New Roman"/>
                <w:b/>
                <w:color w:val="auto"/>
                <w:sz w:val="22"/>
                <w:szCs w:val="22"/>
                <w:lang w:val="ru" w:eastAsia="ru-RU"/>
                <w14:textOutline w14:w="0" w14:cap="rnd" w14:cmpd="sng" w14:algn="ctr">
                  <w14:noFill/>
                  <w14:prstDash w14:val="solid"/>
                  <w14:bevel/>
                </w14:textOutline>
              </w:rPr>
              <w:t>1</w:t>
            </w:r>
          </w:p>
        </w:tc>
        <w:tc>
          <w:tcPr>
            <w:tcW w:w="607" w:type="pct"/>
          </w:tcPr>
          <w:p w14:paraId="51BF9D07" w14:textId="2F8801E5" w:rsidR="000919AB" w:rsidRPr="0095183F" w:rsidRDefault="000919AB" w:rsidP="0095183F">
            <w:pPr>
              <w:ind w:firstLine="0"/>
              <w:jc w:val="center"/>
              <w:rPr>
                <w:rFonts w:eastAsia="Arial" w:cs="Times New Roman"/>
                <w:b/>
                <w:color w:val="auto"/>
                <w:sz w:val="22"/>
                <w:szCs w:val="22"/>
                <w:lang w:val="ru" w:eastAsia="ru-RU"/>
                <w14:textOutline w14:w="0" w14:cap="rnd" w14:cmpd="sng" w14:algn="ctr">
                  <w14:noFill/>
                  <w14:prstDash w14:val="solid"/>
                  <w14:bevel/>
                </w14:textOutline>
              </w:rPr>
            </w:pPr>
            <w:r w:rsidRPr="000919AB">
              <w:rPr>
                <w:rFonts w:ascii="Times New Roman" w:eastAsia="Arial" w:hAnsi="Times New Roman" w:cs="Times New Roman"/>
                <w:b/>
                <w:color w:val="auto"/>
                <w:sz w:val="22"/>
                <w:szCs w:val="22"/>
                <w:lang w:val="ru" w:eastAsia="ru-RU"/>
                <w14:textOutline w14:w="0" w14:cap="rnd" w14:cmpd="sng" w14:algn="ctr">
                  <w14:noFill/>
                  <w14:prstDash w14:val="solid"/>
                  <w14:bevel/>
                </w14:textOutline>
              </w:rPr>
              <w:t>Признак 2</w:t>
            </w:r>
          </w:p>
        </w:tc>
        <w:tc>
          <w:tcPr>
            <w:tcW w:w="593" w:type="pct"/>
          </w:tcPr>
          <w:p w14:paraId="6A60C871" w14:textId="7DD439F0" w:rsidR="000919AB" w:rsidRPr="0095183F" w:rsidRDefault="000919AB" w:rsidP="0095183F">
            <w:pPr>
              <w:ind w:firstLine="0"/>
              <w:jc w:val="center"/>
              <w:rPr>
                <w:rFonts w:ascii="Times New Roman" w:eastAsia="Arial" w:hAnsi="Times New Roman" w:cs="Times New Roman"/>
                <w:b/>
                <w:color w:val="auto"/>
                <w:sz w:val="22"/>
                <w:szCs w:val="22"/>
                <w:lang w:eastAsia="ru-RU"/>
                <w14:textOutline w14:w="0" w14:cap="rnd" w14:cmpd="sng" w14:algn="ctr">
                  <w14:noFill/>
                  <w14:prstDash w14:val="solid"/>
                  <w14:bevel/>
                </w14:textOutline>
              </w:rPr>
            </w:pPr>
            <w:r w:rsidRPr="0095183F">
              <w:rPr>
                <w:rFonts w:ascii="Times New Roman" w:eastAsia="Arial" w:hAnsi="Times New Roman" w:cs="Times New Roman"/>
                <w:b/>
                <w:color w:val="auto"/>
                <w:sz w:val="22"/>
                <w:szCs w:val="22"/>
                <w:lang w:val="ru" w:eastAsia="ru-RU"/>
                <w14:textOutline w14:w="0" w14:cap="rnd" w14:cmpd="sng" w14:algn="ctr">
                  <w14:noFill/>
                  <w14:prstDash w14:val="solid"/>
                  <w14:bevel/>
                </w14:textOutline>
              </w:rPr>
              <w:t>Объем в з.е.</w:t>
            </w:r>
            <w:r w:rsidRPr="0095183F">
              <w:rPr>
                <w:rFonts w:ascii="Times New Roman" w:eastAsia="Arial" w:hAnsi="Times New Roman" w:cs="Times New Roman"/>
                <w:b/>
                <w:color w:val="auto"/>
                <w:sz w:val="22"/>
                <w:szCs w:val="22"/>
                <w:lang w:eastAsia="ru-RU"/>
                <w14:textOutline w14:w="0" w14:cap="rnd" w14:cmpd="sng" w14:algn="ctr">
                  <w14:noFill/>
                  <w14:prstDash w14:val="solid"/>
                  <w14:bevel/>
                </w14:textOutline>
              </w:rPr>
              <w:t xml:space="preserve"> на 1 студ.</w:t>
            </w:r>
          </w:p>
        </w:tc>
        <w:tc>
          <w:tcPr>
            <w:tcW w:w="468" w:type="pct"/>
          </w:tcPr>
          <w:p w14:paraId="4A9380A5" w14:textId="77777777" w:rsidR="000919AB" w:rsidRPr="0095183F" w:rsidRDefault="000919AB" w:rsidP="0095183F">
            <w:pPr>
              <w:spacing w:line="276" w:lineRule="auto"/>
              <w:ind w:firstLine="0"/>
              <w:jc w:val="center"/>
              <w:rPr>
                <w:rFonts w:ascii="Times New Roman" w:eastAsia="Arial" w:hAnsi="Times New Roman" w:cs="Times New Roman"/>
                <w:b/>
                <w:color w:val="auto"/>
                <w:sz w:val="22"/>
                <w:szCs w:val="22"/>
                <w:lang w:eastAsia="ru-RU"/>
                <w14:textOutline w14:w="0" w14:cap="rnd" w14:cmpd="sng" w14:algn="ctr">
                  <w14:noFill/>
                  <w14:prstDash w14:val="solid"/>
                  <w14:bevel/>
                </w14:textOutline>
              </w:rPr>
            </w:pPr>
            <w:r>
              <w:rPr>
                <w:rFonts w:ascii="Times New Roman" w:eastAsia="Arial" w:hAnsi="Times New Roman" w:cs="Times New Roman"/>
                <w:b/>
                <w:color w:val="auto"/>
                <w:sz w:val="22"/>
                <w:szCs w:val="22"/>
                <w:lang w:val="ru" w:eastAsia="ru-RU"/>
                <w14:textOutline w14:w="0" w14:cap="rnd" w14:cmpd="sng" w14:algn="ctr">
                  <w14:noFill/>
                  <w14:prstDash w14:val="solid"/>
                  <w14:bevel/>
                </w14:textOutline>
              </w:rPr>
              <w:t>Объем в ак.ч.</w:t>
            </w:r>
            <w:r w:rsidRPr="0095183F">
              <w:rPr>
                <w:rFonts w:ascii="Times New Roman" w:eastAsia="Arial" w:hAnsi="Times New Roman" w:cs="Times New Roman"/>
                <w:b/>
                <w:color w:val="auto"/>
                <w:sz w:val="22"/>
                <w:szCs w:val="22"/>
                <w:lang w:eastAsia="ru-RU"/>
                <w14:textOutline w14:w="0" w14:cap="rnd" w14:cmpd="sng" w14:algn="ctr">
                  <w14:noFill/>
                  <w14:prstDash w14:val="solid"/>
                  <w14:bevel/>
                </w14:textOutline>
              </w:rPr>
              <w:t xml:space="preserve"> на 1 студ.</w:t>
            </w:r>
          </w:p>
        </w:tc>
        <w:tc>
          <w:tcPr>
            <w:tcW w:w="677" w:type="pct"/>
          </w:tcPr>
          <w:p w14:paraId="15786A7F" w14:textId="77777777" w:rsidR="000919AB" w:rsidRPr="0095183F" w:rsidRDefault="000919AB" w:rsidP="0095183F">
            <w:pPr>
              <w:spacing w:line="276" w:lineRule="auto"/>
              <w:ind w:firstLine="0"/>
              <w:jc w:val="center"/>
              <w:rPr>
                <w:rFonts w:ascii="Times New Roman" w:eastAsia="Arial" w:hAnsi="Times New Roman" w:cs="Times New Roman"/>
                <w:b/>
                <w:color w:val="auto"/>
                <w:sz w:val="22"/>
                <w:szCs w:val="22"/>
                <w:lang w:val="ru" w:eastAsia="ru-RU"/>
                <w14:textOutline w14:w="0" w14:cap="rnd" w14:cmpd="sng" w14:algn="ctr">
                  <w14:noFill/>
                  <w14:prstDash w14:val="solid"/>
                  <w14:bevel/>
                </w14:textOutline>
              </w:rPr>
            </w:pPr>
            <w:r w:rsidRPr="0095183F">
              <w:rPr>
                <w:rFonts w:ascii="Times New Roman" w:eastAsia="Arial" w:hAnsi="Times New Roman" w:cs="Times New Roman"/>
                <w:b/>
                <w:color w:val="auto"/>
                <w:sz w:val="22"/>
                <w:szCs w:val="22"/>
                <w:lang w:val="ru" w:eastAsia="ru-RU"/>
                <w14:textOutline w14:w="0" w14:cap="rnd" w14:cmpd="sng" w14:algn="ctr">
                  <w14:noFill/>
                  <w14:prstDash w14:val="solid"/>
                  <w14:bevel/>
                </w14:textOutline>
              </w:rPr>
              <w:t>Период реализа</w:t>
            </w:r>
            <w:r>
              <w:rPr>
                <w:rFonts w:ascii="Times New Roman" w:eastAsia="Arial" w:hAnsi="Times New Roman" w:cs="Times New Roman"/>
                <w:b/>
                <w:color w:val="auto"/>
                <w:sz w:val="22"/>
                <w:szCs w:val="22"/>
                <w:lang w:val="ru" w:eastAsia="ru-RU"/>
                <w14:textOutline w14:w="0" w14:cap="rnd" w14:cmpd="sng" w14:algn="ctr">
                  <w14:noFill/>
                  <w14:prstDash w14:val="solid"/>
                  <w14:bevel/>
                </w14:textOutline>
              </w:rPr>
              <w:t>-</w:t>
            </w:r>
            <w:r w:rsidRPr="0095183F">
              <w:rPr>
                <w:rFonts w:ascii="Times New Roman" w:eastAsia="Arial" w:hAnsi="Times New Roman" w:cs="Times New Roman"/>
                <w:b/>
                <w:color w:val="auto"/>
                <w:sz w:val="22"/>
                <w:szCs w:val="22"/>
                <w:lang w:val="ru" w:eastAsia="ru-RU"/>
                <w14:textOutline w14:w="0" w14:cap="rnd" w14:cmpd="sng" w14:algn="ctr">
                  <w14:noFill/>
                  <w14:prstDash w14:val="solid"/>
                  <w14:bevel/>
                </w14:textOutline>
              </w:rPr>
              <w:t>ции</w:t>
            </w:r>
          </w:p>
        </w:tc>
      </w:tr>
      <w:tr w:rsidR="000919AB" w:rsidRPr="0095183F" w14:paraId="44C5A7B9" w14:textId="77777777" w:rsidTr="000919AB">
        <w:trPr>
          <w:trHeight w:val="357"/>
        </w:trPr>
        <w:tc>
          <w:tcPr>
            <w:tcW w:w="450" w:type="pct"/>
          </w:tcPr>
          <w:p w14:paraId="649841BE" w14:textId="77777777" w:rsidR="000919AB" w:rsidRPr="0095183F" w:rsidRDefault="000919AB" w:rsidP="0095183F">
            <w:pPr>
              <w:ind w:firstLine="0"/>
              <w:jc w:val="center"/>
              <w:rPr>
                <w:rFonts w:ascii="Times New Roman" w:eastAsia="Arial" w:hAnsi="Times New Roman" w:cs="Times New Roman"/>
                <w:color w:val="auto"/>
                <w:sz w:val="22"/>
                <w:szCs w:val="22"/>
                <w:lang w:eastAsia="ru-RU"/>
                <w14:textOutline w14:w="0" w14:cap="rnd" w14:cmpd="sng" w14:algn="ctr">
                  <w14:noFill/>
                  <w14:prstDash w14:val="solid"/>
                  <w14:bevel/>
                </w14:textOutline>
              </w:rPr>
            </w:pPr>
            <w:r w:rsidRPr="0095183F">
              <w:rPr>
                <w:rFonts w:ascii="Times New Roman" w:eastAsia="Arial" w:hAnsi="Times New Roman" w:cs="Times New Roman"/>
                <w:color w:val="auto"/>
                <w:sz w:val="22"/>
                <w:szCs w:val="22"/>
                <w:lang w:eastAsia="ru-RU"/>
                <w14:textOutline w14:w="0" w14:cap="rnd" w14:cmpd="sng" w14:algn="ctr">
                  <w14:noFill/>
                  <w14:prstDash w14:val="solid"/>
                  <w14:bevel/>
                </w14:textOutline>
              </w:rPr>
              <w:t>1</w:t>
            </w:r>
          </w:p>
        </w:tc>
        <w:tc>
          <w:tcPr>
            <w:tcW w:w="685" w:type="pct"/>
          </w:tcPr>
          <w:p w14:paraId="77B45880" w14:textId="3C263D8E" w:rsidR="000919AB" w:rsidRPr="0095183F" w:rsidRDefault="000919AB" w:rsidP="00A61F1D">
            <w:pPr>
              <w:ind w:firstLine="0"/>
              <w:jc w:val="center"/>
              <w:rPr>
                <w:rFonts w:ascii="Times New Roman" w:eastAsia="Arial" w:hAnsi="Times New Roman" w:cs="Times New Roman"/>
                <w:color w:val="auto"/>
                <w:sz w:val="22"/>
                <w:szCs w:val="22"/>
                <w:lang w:eastAsia="ru-RU"/>
                <w14:textOutline w14:w="0" w14:cap="rnd" w14:cmpd="sng" w14:algn="ctr">
                  <w14:noFill/>
                  <w14:prstDash w14:val="solid"/>
                  <w14:bevel/>
                </w14:textOutline>
              </w:rPr>
            </w:pPr>
            <w:r>
              <w:rPr>
                <w:rFonts w:ascii="Times New Roman" w:eastAsia="Arial" w:hAnsi="Times New Roman" w:cs="Times New Roman"/>
                <w:color w:val="auto"/>
                <w:sz w:val="22"/>
                <w:szCs w:val="22"/>
                <w:lang w:eastAsia="ru-RU"/>
                <w14:textOutline w14:w="0" w14:cap="rnd" w14:cmpd="sng" w14:algn="ctr">
                  <w14:noFill/>
                  <w14:prstDash w14:val="solid"/>
                  <w14:bevel/>
                </w14:textOutline>
              </w:rPr>
              <w:t>Проектная</w:t>
            </w:r>
          </w:p>
        </w:tc>
        <w:tc>
          <w:tcPr>
            <w:tcW w:w="759" w:type="pct"/>
          </w:tcPr>
          <w:p w14:paraId="474A1D87" w14:textId="47836FF7" w:rsidR="000919AB" w:rsidRPr="0095183F" w:rsidRDefault="000919AB" w:rsidP="003E54D4">
            <w:pPr>
              <w:ind w:firstLine="0"/>
              <w:jc w:val="center"/>
              <w:rPr>
                <w:rFonts w:ascii="Times New Roman" w:eastAsia="Arial" w:hAnsi="Times New Roman" w:cs="Times New Roman"/>
                <w:color w:val="auto"/>
                <w:sz w:val="22"/>
                <w:szCs w:val="22"/>
                <w:lang w:eastAsia="ru-RU"/>
                <w14:textOutline w14:w="0" w14:cap="rnd" w14:cmpd="sng" w14:algn="ctr">
                  <w14:noFill/>
                  <w14:prstDash w14:val="solid"/>
                  <w14:bevel/>
                </w14:textOutline>
              </w:rPr>
            </w:pPr>
            <w:r>
              <w:rPr>
                <w:rFonts w:ascii="Times New Roman" w:eastAsia="Arial" w:hAnsi="Times New Roman" w:cs="Times New Roman"/>
                <w:color w:val="auto"/>
                <w:sz w:val="22"/>
                <w:szCs w:val="22"/>
                <w:lang w:eastAsia="ru-RU"/>
                <w14:textOutline w14:w="0" w14:cap="rnd" w14:cmpd="sng" w14:algn="ctr">
                  <w14:noFill/>
                  <w14:prstDash w14:val="solid"/>
                  <w14:bevel/>
                </w14:textOutline>
              </w:rPr>
              <w:t xml:space="preserve">Курсовой проект </w:t>
            </w:r>
          </w:p>
        </w:tc>
        <w:tc>
          <w:tcPr>
            <w:tcW w:w="760" w:type="pct"/>
          </w:tcPr>
          <w:p w14:paraId="5CC3125B" w14:textId="767FFECD" w:rsidR="000919AB" w:rsidRPr="0095183F" w:rsidRDefault="000919AB" w:rsidP="000919AB">
            <w:pPr>
              <w:ind w:firstLine="0"/>
              <w:jc w:val="center"/>
              <w:rPr>
                <w:rFonts w:ascii="Times New Roman" w:eastAsia="Arial" w:hAnsi="Times New Roman" w:cs="Times New Roman"/>
                <w:color w:val="auto"/>
                <w:sz w:val="22"/>
                <w:szCs w:val="22"/>
                <w:lang w:eastAsia="ru-RU"/>
                <w14:textOutline w14:w="0" w14:cap="rnd" w14:cmpd="sng" w14:algn="ctr">
                  <w14:noFill/>
                  <w14:prstDash w14:val="solid"/>
                  <w14:bevel/>
                </w14:textOutline>
              </w:rPr>
            </w:pPr>
            <w:r w:rsidRPr="0095183F">
              <w:rPr>
                <w:rFonts w:ascii="Times New Roman" w:eastAsia="Arial" w:hAnsi="Times New Roman" w:cs="Times New Roman"/>
                <w:color w:val="auto"/>
                <w:sz w:val="22"/>
                <w:szCs w:val="22"/>
                <w:lang w:eastAsia="ru-RU"/>
                <w14:textOutline w14:w="0" w14:cap="rnd" w14:cmpd="sng" w14:algn="ctr">
                  <w14:noFill/>
                  <w14:prstDash w14:val="solid"/>
                  <w14:bevel/>
                </w14:textOutline>
              </w:rPr>
              <w:t>Обяза</w:t>
            </w:r>
            <w:r>
              <w:rPr>
                <w:rFonts w:ascii="Times New Roman" w:eastAsia="Arial" w:hAnsi="Times New Roman" w:cs="Times New Roman"/>
                <w:color w:val="auto"/>
                <w:sz w:val="22"/>
                <w:szCs w:val="22"/>
                <w:lang w:eastAsia="ru-RU"/>
                <w14:textOutline w14:w="0" w14:cap="rnd" w14:cmpd="sng" w14:algn="ctr">
                  <w14:noFill/>
                  <w14:prstDash w14:val="solid"/>
                  <w14:bevel/>
                </w14:textOutline>
              </w:rPr>
              <w:t>-</w:t>
            </w:r>
            <w:r w:rsidRPr="0095183F">
              <w:rPr>
                <w:rFonts w:ascii="Times New Roman" w:eastAsia="Arial" w:hAnsi="Times New Roman" w:cs="Times New Roman"/>
                <w:color w:val="auto"/>
                <w:sz w:val="22"/>
                <w:szCs w:val="22"/>
                <w:lang w:eastAsia="ru-RU"/>
                <w14:textOutline w14:w="0" w14:cap="rnd" w14:cmpd="sng" w14:algn="ctr">
                  <w14:noFill/>
                  <w14:prstDash w14:val="solid"/>
                  <w14:bevel/>
                </w14:textOutline>
              </w:rPr>
              <w:t>тельная</w:t>
            </w:r>
          </w:p>
        </w:tc>
        <w:tc>
          <w:tcPr>
            <w:tcW w:w="607" w:type="pct"/>
          </w:tcPr>
          <w:p w14:paraId="4BD7AF8B" w14:textId="5CAB1EDD" w:rsidR="000919AB" w:rsidRPr="000919AB" w:rsidRDefault="000919AB" w:rsidP="000919AB">
            <w:pPr>
              <w:ind w:firstLine="0"/>
              <w:jc w:val="center"/>
              <w:rPr>
                <w:rFonts w:ascii="Times New Roman" w:eastAsia="Arial" w:hAnsi="Times New Roman" w:cs="Times New Roman"/>
                <w:color w:val="auto"/>
                <w:sz w:val="22"/>
                <w:szCs w:val="22"/>
                <w:lang w:eastAsia="ru-RU"/>
                <w14:textOutline w14:w="0" w14:cap="rnd" w14:cmpd="sng" w14:algn="ctr">
                  <w14:noFill/>
                  <w14:prstDash w14:val="solid"/>
                  <w14:bevel/>
                </w14:textOutline>
              </w:rPr>
            </w:pPr>
            <w:r w:rsidRPr="000919AB">
              <w:rPr>
                <w:rFonts w:ascii="Times New Roman" w:eastAsia="Arial" w:hAnsi="Times New Roman" w:cs="Times New Roman"/>
                <w:color w:val="auto"/>
                <w:sz w:val="22"/>
                <w:szCs w:val="22"/>
                <w:lang w:eastAsia="ru-RU"/>
                <w14:textOutline w14:w="0" w14:cap="rnd" w14:cmpd="sng" w14:algn="ctr">
                  <w14:noFill/>
                  <w14:prstDash w14:val="solid"/>
                  <w14:bevel/>
                </w14:textOutline>
              </w:rPr>
              <w:t>Фиксиро</w:t>
            </w:r>
            <w:r>
              <w:rPr>
                <w:rFonts w:ascii="Times New Roman" w:eastAsia="Arial" w:hAnsi="Times New Roman" w:cs="Times New Roman"/>
                <w:color w:val="auto"/>
                <w:sz w:val="22"/>
                <w:szCs w:val="22"/>
                <w:lang w:eastAsia="ru-RU"/>
                <w14:textOutline w14:w="0" w14:cap="rnd" w14:cmpd="sng" w14:algn="ctr">
                  <w14:noFill/>
                  <w14:prstDash w14:val="solid"/>
                  <w14:bevel/>
                </w14:textOutline>
              </w:rPr>
              <w:t>-</w:t>
            </w:r>
            <w:r w:rsidRPr="000919AB">
              <w:rPr>
                <w:rFonts w:ascii="Times New Roman" w:eastAsia="Arial" w:hAnsi="Times New Roman" w:cs="Times New Roman"/>
                <w:color w:val="auto"/>
                <w:sz w:val="22"/>
                <w:szCs w:val="22"/>
                <w:lang w:eastAsia="ru-RU"/>
                <w14:textOutline w14:w="0" w14:cap="rnd" w14:cmpd="sng" w14:algn="ctr">
                  <w14:noFill/>
                  <w14:prstDash w14:val="solid"/>
                  <w14:bevel/>
                </w14:textOutline>
              </w:rPr>
              <w:t xml:space="preserve">ванная </w:t>
            </w:r>
          </w:p>
        </w:tc>
        <w:tc>
          <w:tcPr>
            <w:tcW w:w="593" w:type="pct"/>
          </w:tcPr>
          <w:p w14:paraId="5FCD5EC4" w14:textId="3EF804A9" w:rsidR="000919AB" w:rsidRPr="0095183F" w:rsidRDefault="000919AB" w:rsidP="003E54D4">
            <w:pPr>
              <w:ind w:firstLine="0"/>
              <w:jc w:val="center"/>
              <w:rPr>
                <w:rFonts w:ascii="Times New Roman" w:eastAsia="Arial" w:hAnsi="Times New Roman" w:cs="Times New Roman"/>
                <w:color w:val="auto"/>
                <w:sz w:val="22"/>
                <w:szCs w:val="22"/>
                <w:lang w:eastAsia="ru-RU"/>
                <w14:textOutline w14:w="0" w14:cap="rnd" w14:cmpd="sng" w14:algn="ctr">
                  <w14:noFill/>
                  <w14:prstDash w14:val="solid"/>
                  <w14:bevel/>
                </w14:textOutline>
              </w:rPr>
            </w:pPr>
            <w:r w:rsidRPr="003D05A7">
              <w:rPr>
                <w:rFonts w:ascii="Times New Roman" w:eastAsia="Arial" w:hAnsi="Times New Roman" w:cs="Times New Roman"/>
                <w:color w:val="auto"/>
                <w:sz w:val="22"/>
                <w:szCs w:val="22"/>
                <w:lang w:eastAsia="ru-RU"/>
                <w14:textOutline w14:w="0" w14:cap="rnd" w14:cmpd="sng" w14:algn="ctr">
                  <w14:noFill/>
                  <w14:prstDash w14:val="solid"/>
                  <w14:bevel/>
                </w14:textOutline>
              </w:rPr>
              <w:t>3</w:t>
            </w:r>
          </w:p>
        </w:tc>
        <w:tc>
          <w:tcPr>
            <w:tcW w:w="468" w:type="pct"/>
          </w:tcPr>
          <w:p w14:paraId="31A92431" w14:textId="17C34D26" w:rsidR="000919AB" w:rsidRPr="0095183F" w:rsidRDefault="000919AB" w:rsidP="003E54D4">
            <w:pPr>
              <w:ind w:firstLine="0"/>
              <w:jc w:val="center"/>
              <w:rPr>
                <w:rFonts w:ascii="Times New Roman" w:eastAsia="Arial" w:hAnsi="Times New Roman" w:cs="Times New Roman"/>
                <w:color w:val="auto"/>
                <w:sz w:val="22"/>
                <w:szCs w:val="22"/>
                <w:lang w:eastAsia="ru-RU"/>
                <w14:textOutline w14:w="0" w14:cap="rnd" w14:cmpd="sng" w14:algn="ctr">
                  <w14:noFill/>
                  <w14:prstDash w14:val="solid"/>
                  <w14:bevel/>
                </w14:textOutline>
              </w:rPr>
            </w:pPr>
            <w:r w:rsidRPr="003D05A7">
              <w:rPr>
                <w:rFonts w:ascii="Times New Roman" w:eastAsia="Arial" w:hAnsi="Times New Roman" w:cs="Times New Roman"/>
                <w:color w:val="auto"/>
                <w:sz w:val="22"/>
                <w:szCs w:val="22"/>
                <w:lang w:eastAsia="ru-RU"/>
                <w14:textOutline w14:w="0" w14:cap="rnd" w14:cmpd="sng" w14:algn="ctr">
                  <w14:noFill/>
                  <w14:prstDash w14:val="solid"/>
                  <w14:bevel/>
                </w14:textOutline>
              </w:rPr>
              <w:t>114</w:t>
            </w:r>
          </w:p>
        </w:tc>
        <w:tc>
          <w:tcPr>
            <w:tcW w:w="677" w:type="pct"/>
            <w:vAlign w:val="center"/>
          </w:tcPr>
          <w:p w14:paraId="0AD2E12F" w14:textId="0444AE58" w:rsidR="000919AB" w:rsidRPr="0095183F" w:rsidRDefault="000919AB" w:rsidP="00A61F1D">
            <w:pPr>
              <w:ind w:firstLine="0"/>
              <w:jc w:val="center"/>
              <w:rPr>
                <w:rFonts w:ascii="Times New Roman" w:eastAsia="Arial" w:hAnsi="Times New Roman" w:cs="Times New Roman"/>
                <w:color w:val="auto"/>
                <w:sz w:val="22"/>
                <w:szCs w:val="22"/>
                <w:lang w:eastAsia="ru-RU"/>
                <w14:textOutline w14:w="0" w14:cap="rnd" w14:cmpd="sng" w14:algn="ctr">
                  <w14:noFill/>
                  <w14:prstDash w14:val="solid"/>
                  <w14:bevel/>
                </w14:textOutline>
              </w:rPr>
            </w:pPr>
            <w:r>
              <w:rPr>
                <w:rFonts w:ascii="Times New Roman" w:eastAsia="Arial" w:hAnsi="Times New Roman" w:cs="Times New Roman"/>
                <w:color w:val="auto"/>
                <w:sz w:val="22"/>
                <w:szCs w:val="22"/>
                <w:lang w:eastAsia="ru-RU"/>
                <w14:textOutline w14:w="0" w14:cap="rnd" w14:cmpd="sng" w14:algn="ctr">
                  <w14:noFill/>
                  <w14:prstDash w14:val="solid"/>
                  <w14:bevel/>
                </w14:textOutline>
              </w:rPr>
              <w:t>3,</w:t>
            </w:r>
            <w:r w:rsidRPr="0095183F">
              <w:rPr>
                <w:rFonts w:ascii="Times New Roman" w:eastAsia="Arial" w:hAnsi="Times New Roman" w:cs="Times New Roman"/>
                <w:color w:val="auto"/>
                <w:sz w:val="22"/>
                <w:szCs w:val="22"/>
                <w:lang w:eastAsia="ru-RU"/>
                <w14:textOutline w14:w="0" w14:cap="rnd" w14:cmpd="sng" w14:algn="ctr">
                  <w14:noFill/>
                  <w14:prstDash w14:val="solid"/>
                  <w14:bevel/>
                </w14:textOutline>
              </w:rPr>
              <w:t>4 модуль</w:t>
            </w:r>
          </w:p>
        </w:tc>
      </w:tr>
      <w:tr w:rsidR="000919AB" w:rsidRPr="0095183F" w14:paraId="5D7116F6" w14:textId="77777777" w:rsidTr="000919AB">
        <w:tc>
          <w:tcPr>
            <w:tcW w:w="450" w:type="pct"/>
          </w:tcPr>
          <w:p w14:paraId="56B20A0C" w14:textId="6BAEE453" w:rsidR="000919AB" w:rsidRPr="000919AB" w:rsidRDefault="000919AB" w:rsidP="0095183F">
            <w:pPr>
              <w:ind w:firstLine="0"/>
              <w:jc w:val="center"/>
              <w:rPr>
                <w:rFonts w:ascii="Times New Roman" w:eastAsia="Arial" w:hAnsi="Times New Roman" w:cs="Times New Roman"/>
                <w:color w:val="auto"/>
                <w:sz w:val="22"/>
                <w:szCs w:val="22"/>
                <w:lang w:eastAsia="ru-RU"/>
                <w14:textOutline w14:w="0" w14:cap="rnd" w14:cmpd="sng" w14:algn="ctr">
                  <w14:noFill/>
                  <w14:prstDash w14:val="solid"/>
                  <w14:bevel/>
                </w14:textOutline>
              </w:rPr>
            </w:pPr>
            <w:r w:rsidRPr="000919AB">
              <w:rPr>
                <w:rFonts w:ascii="Times New Roman" w:eastAsia="Arial" w:hAnsi="Times New Roman" w:cs="Times New Roman"/>
                <w:color w:val="auto"/>
                <w:sz w:val="22"/>
                <w:szCs w:val="22"/>
                <w:lang w:eastAsia="ru-RU"/>
                <w14:textOutline w14:w="0" w14:cap="rnd" w14:cmpd="sng" w14:algn="ctr">
                  <w14:noFill/>
                  <w14:prstDash w14:val="solid"/>
                  <w14:bevel/>
                </w14:textOutline>
              </w:rPr>
              <w:t>2</w:t>
            </w:r>
          </w:p>
        </w:tc>
        <w:tc>
          <w:tcPr>
            <w:tcW w:w="685" w:type="pct"/>
          </w:tcPr>
          <w:p w14:paraId="21079FB2" w14:textId="77777777" w:rsidR="000919AB" w:rsidRPr="00244782" w:rsidRDefault="000919AB" w:rsidP="00A61F1D">
            <w:pPr>
              <w:ind w:firstLine="0"/>
              <w:jc w:val="center"/>
              <w:rPr>
                <w:rFonts w:ascii="Times New Roman" w:eastAsia="Arial" w:hAnsi="Times New Roman" w:cs="Times New Roman"/>
                <w:color w:val="auto"/>
                <w:sz w:val="22"/>
                <w:szCs w:val="22"/>
                <w:lang w:eastAsia="ru-RU"/>
                <w14:textOutline w14:w="0" w14:cap="rnd" w14:cmpd="sng" w14:algn="ctr">
                  <w14:noFill/>
                  <w14:prstDash w14:val="solid"/>
                  <w14:bevel/>
                </w14:textOutline>
              </w:rPr>
            </w:pPr>
            <w:r w:rsidRPr="0095183F">
              <w:rPr>
                <w:rFonts w:ascii="Times New Roman" w:eastAsia="Arial" w:hAnsi="Times New Roman" w:cs="Times New Roman"/>
                <w:color w:val="auto"/>
                <w:sz w:val="22"/>
                <w:szCs w:val="22"/>
                <w:lang w:eastAsia="ru-RU"/>
                <w14:textOutline w14:w="0" w14:cap="rnd" w14:cmpd="sng" w14:algn="ctr">
                  <w14:noFill/>
                  <w14:prstDash w14:val="solid"/>
                  <w14:bevel/>
                </w14:textOutline>
              </w:rPr>
              <w:t>Проектная</w:t>
            </w:r>
          </w:p>
        </w:tc>
        <w:tc>
          <w:tcPr>
            <w:tcW w:w="759" w:type="pct"/>
          </w:tcPr>
          <w:p w14:paraId="3B6BA9B8" w14:textId="4931756D" w:rsidR="000919AB" w:rsidRPr="00244782" w:rsidRDefault="000919AB" w:rsidP="00A61F1D">
            <w:pPr>
              <w:ind w:firstLine="0"/>
              <w:jc w:val="center"/>
              <w:rPr>
                <w:rFonts w:ascii="Times New Roman" w:eastAsia="Arial" w:hAnsi="Times New Roman" w:cs="Times New Roman"/>
                <w:color w:val="auto"/>
                <w:sz w:val="22"/>
                <w:szCs w:val="22"/>
                <w:lang w:eastAsia="ru-RU"/>
                <w14:textOutline w14:w="0" w14:cap="rnd" w14:cmpd="sng" w14:algn="ctr">
                  <w14:noFill/>
                  <w14:prstDash w14:val="solid"/>
                  <w14:bevel/>
                </w14:textOutline>
              </w:rPr>
            </w:pPr>
            <w:r>
              <w:rPr>
                <w:rFonts w:ascii="Times New Roman" w:eastAsia="Arial" w:hAnsi="Times New Roman" w:cs="Times New Roman"/>
                <w:color w:val="auto"/>
                <w:sz w:val="22"/>
                <w:szCs w:val="22"/>
                <w:lang w:eastAsia="ru-RU"/>
                <w14:textOutline w14:w="0" w14:cap="rnd" w14:cmpd="sng" w14:algn="ctr">
                  <w14:noFill/>
                  <w14:prstDash w14:val="solid"/>
                  <w14:bevel/>
                </w14:textOutline>
              </w:rPr>
              <w:t>Профиль-ный п</w:t>
            </w:r>
            <w:r w:rsidRPr="0095183F">
              <w:rPr>
                <w:rFonts w:ascii="Times New Roman" w:eastAsia="Arial" w:hAnsi="Times New Roman" w:cs="Times New Roman"/>
                <w:color w:val="auto"/>
                <w:sz w:val="22"/>
                <w:szCs w:val="22"/>
                <w:lang w:eastAsia="ru-RU"/>
                <w14:textOutline w14:w="0" w14:cap="rnd" w14:cmpd="sng" w14:algn="ctr">
                  <w14:noFill/>
                  <w14:prstDash w14:val="solid"/>
                  <w14:bevel/>
                </w14:textOutline>
              </w:rPr>
              <w:t>роект</w:t>
            </w:r>
            <w:r>
              <w:rPr>
                <w:rFonts w:ascii="Times New Roman" w:eastAsia="Arial" w:hAnsi="Times New Roman" w:cs="Times New Roman"/>
                <w:color w:val="auto"/>
                <w:sz w:val="22"/>
                <w:szCs w:val="22"/>
                <w:lang w:eastAsia="ru-RU"/>
                <w14:textOutline w14:w="0" w14:cap="rnd" w14:cmpd="sng" w14:algn="ctr">
                  <w14:noFill/>
                  <w14:prstDash w14:val="solid"/>
                  <w14:bevel/>
                </w14:textOutline>
              </w:rPr>
              <w:t xml:space="preserve"> «Нейро-проект»</w:t>
            </w:r>
          </w:p>
        </w:tc>
        <w:tc>
          <w:tcPr>
            <w:tcW w:w="760" w:type="pct"/>
          </w:tcPr>
          <w:p w14:paraId="446C055D" w14:textId="0A8915FD" w:rsidR="000919AB" w:rsidRPr="00244782" w:rsidRDefault="000919AB" w:rsidP="00A61F1D">
            <w:pPr>
              <w:ind w:firstLine="0"/>
              <w:jc w:val="center"/>
              <w:rPr>
                <w:rFonts w:ascii="Times New Roman" w:eastAsia="Arial" w:hAnsi="Times New Roman" w:cs="Times New Roman"/>
                <w:color w:val="auto"/>
                <w:sz w:val="22"/>
                <w:szCs w:val="22"/>
                <w:lang w:eastAsia="ru-RU"/>
                <w14:textOutline w14:w="0" w14:cap="rnd" w14:cmpd="sng" w14:algn="ctr">
                  <w14:noFill/>
                  <w14:prstDash w14:val="solid"/>
                  <w14:bevel/>
                </w14:textOutline>
              </w:rPr>
            </w:pPr>
            <w:r w:rsidRPr="0095183F">
              <w:rPr>
                <w:rFonts w:ascii="Times New Roman" w:eastAsia="Arial" w:hAnsi="Times New Roman" w:cs="Times New Roman"/>
                <w:color w:val="auto"/>
                <w:sz w:val="22"/>
                <w:szCs w:val="22"/>
                <w:lang w:eastAsia="ru-RU"/>
                <w14:textOutline w14:w="0" w14:cap="rnd" w14:cmpd="sng" w14:algn="ctr">
                  <w14:noFill/>
                  <w14:prstDash w14:val="solid"/>
                  <w14:bevel/>
                </w14:textOutline>
              </w:rPr>
              <w:t>Обяза</w:t>
            </w:r>
            <w:r>
              <w:rPr>
                <w:rFonts w:ascii="Times New Roman" w:eastAsia="Arial" w:hAnsi="Times New Roman" w:cs="Times New Roman"/>
                <w:color w:val="auto"/>
                <w:sz w:val="22"/>
                <w:szCs w:val="22"/>
                <w:lang w:eastAsia="ru-RU"/>
                <w14:textOutline w14:w="0" w14:cap="rnd" w14:cmpd="sng" w14:algn="ctr">
                  <w14:noFill/>
                  <w14:prstDash w14:val="solid"/>
                  <w14:bevel/>
                </w14:textOutline>
              </w:rPr>
              <w:t>-</w:t>
            </w:r>
            <w:r w:rsidRPr="0095183F">
              <w:rPr>
                <w:rFonts w:ascii="Times New Roman" w:eastAsia="Arial" w:hAnsi="Times New Roman" w:cs="Times New Roman"/>
                <w:color w:val="auto"/>
                <w:sz w:val="22"/>
                <w:szCs w:val="22"/>
                <w:lang w:eastAsia="ru-RU"/>
                <w14:textOutline w14:w="0" w14:cap="rnd" w14:cmpd="sng" w14:algn="ctr">
                  <w14:noFill/>
                  <w14:prstDash w14:val="solid"/>
                  <w14:bevel/>
                </w14:textOutline>
              </w:rPr>
              <w:t>тельная</w:t>
            </w:r>
          </w:p>
        </w:tc>
        <w:tc>
          <w:tcPr>
            <w:tcW w:w="607" w:type="pct"/>
          </w:tcPr>
          <w:p w14:paraId="52787219" w14:textId="431C52C7" w:rsidR="000919AB" w:rsidRPr="000919AB" w:rsidRDefault="000919AB" w:rsidP="00A61F1D">
            <w:pPr>
              <w:ind w:firstLine="0"/>
              <w:jc w:val="center"/>
              <w:rPr>
                <w:rFonts w:ascii="Times New Roman" w:eastAsia="Arial" w:hAnsi="Times New Roman" w:cs="Times New Roman"/>
                <w:color w:val="auto"/>
                <w:sz w:val="22"/>
                <w:szCs w:val="22"/>
                <w:lang w:eastAsia="ru-RU"/>
                <w14:textOutline w14:w="0" w14:cap="rnd" w14:cmpd="sng" w14:algn="ctr">
                  <w14:noFill/>
                  <w14:prstDash w14:val="solid"/>
                  <w14:bevel/>
                </w14:textOutline>
              </w:rPr>
            </w:pPr>
            <w:r w:rsidRPr="000919AB">
              <w:rPr>
                <w:rFonts w:ascii="Times New Roman" w:eastAsia="Arial" w:hAnsi="Times New Roman" w:cs="Times New Roman"/>
                <w:color w:val="auto"/>
                <w:sz w:val="22"/>
                <w:szCs w:val="22"/>
                <w:lang w:eastAsia="ru-RU"/>
                <w14:textOutline w14:w="0" w14:cap="rnd" w14:cmpd="sng" w14:algn="ctr">
                  <w14:noFill/>
                  <w14:prstDash w14:val="solid"/>
                  <w14:bevel/>
                </w14:textOutline>
              </w:rPr>
              <w:t>Фиксиро</w:t>
            </w:r>
            <w:r>
              <w:rPr>
                <w:rFonts w:ascii="Times New Roman" w:eastAsia="Arial" w:hAnsi="Times New Roman" w:cs="Times New Roman"/>
                <w:color w:val="auto"/>
                <w:sz w:val="22"/>
                <w:szCs w:val="22"/>
                <w:lang w:eastAsia="ru-RU"/>
                <w14:textOutline w14:w="0" w14:cap="rnd" w14:cmpd="sng" w14:algn="ctr">
                  <w14:noFill/>
                  <w14:prstDash w14:val="solid"/>
                  <w14:bevel/>
                </w14:textOutline>
              </w:rPr>
              <w:t>-</w:t>
            </w:r>
            <w:r w:rsidRPr="000919AB">
              <w:rPr>
                <w:rFonts w:ascii="Times New Roman" w:eastAsia="Arial" w:hAnsi="Times New Roman" w:cs="Times New Roman"/>
                <w:color w:val="auto"/>
                <w:sz w:val="22"/>
                <w:szCs w:val="22"/>
                <w:lang w:eastAsia="ru-RU"/>
                <w14:textOutline w14:w="0" w14:cap="rnd" w14:cmpd="sng" w14:algn="ctr">
                  <w14:noFill/>
                  <w14:prstDash w14:val="solid"/>
                  <w14:bevel/>
                </w14:textOutline>
              </w:rPr>
              <w:t>ванная</w:t>
            </w:r>
          </w:p>
        </w:tc>
        <w:tc>
          <w:tcPr>
            <w:tcW w:w="593" w:type="pct"/>
          </w:tcPr>
          <w:p w14:paraId="249FAAB8" w14:textId="2C7653C5" w:rsidR="000919AB" w:rsidRPr="00244782" w:rsidRDefault="000919AB" w:rsidP="00A61F1D">
            <w:pPr>
              <w:ind w:firstLine="0"/>
              <w:jc w:val="center"/>
              <w:rPr>
                <w:rFonts w:ascii="Times New Roman" w:eastAsia="Arial" w:hAnsi="Times New Roman" w:cs="Times New Roman"/>
                <w:color w:val="auto"/>
                <w:sz w:val="22"/>
                <w:szCs w:val="22"/>
                <w:lang w:eastAsia="ru-RU"/>
                <w14:textOutline w14:w="0" w14:cap="rnd" w14:cmpd="sng" w14:algn="ctr">
                  <w14:noFill/>
                  <w14:prstDash w14:val="solid"/>
                  <w14:bevel/>
                </w14:textOutline>
              </w:rPr>
            </w:pPr>
            <w:r>
              <w:rPr>
                <w:rFonts w:ascii="Times New Roman" w:eastAsia="Arial" w:hAnsi="Times New Roman" w:cs="Times New Roman"/>
                <w:color w:val="auto"/>
                <w:sz w:val="22"/>
                <w:szCs w:val="22"/>
                <w:lang w:eastAsia="ru-RU"/>
                <w14:textOutline w14:w="0" w14:cap="rnd" w14:cmpd="sng" w14:algn="ctr">
                  <w14:noFill/>
                  <w14:prstDash w14:val="solid"/>
                  <w14:bevel/>
                </w14:textOutline>
              </w:rPr>
              <w:t>3</w:t>
            </w:r>
          </w:p>
        </w:tc>
        <w:tc>
          <w:tcPr>
            <w:tcW w:w="468" w:type="pct"/>
          </w:tcPr>
          <w:p w14:paraId="0CD124DB" w14:textId="2C2800AD" w:rsidR="000919AB" w:rsidRPr="00244782" w:rsidRDefault="000919AB" w:rsidP="00A61F1D">
            <w:pPr>
              <w:ind w:firstLine="0"/>
              <w:jc w:val="center"/>
              <w:rPr>
                <w:rFonts w:ascii="Times New Roman" w:eastAsia="Arial" w:hAnsi="Times New Roman" w:cs="Times New Roman"/>
                <w:color w:val="auto"/>
                <w:sz w:val="22"/>
                <w:szCs w:val="22"/>
                <w:lang w:eastAsia="ru-RU"/>
                <w14:textOutline w14:w="0" w14:cap="rnd" w14:cmpd="sng" w14:algn="ctr">
                  <w14:noFill/>
                  <w14:prstDash w14:val="solid"/>
                  <w14:bevel/>
                </w14:textOutline>
              </w:rPr>
            </w:pPr>
            <w:r>
              <w:rPr>
                <w:rFonts w:ascii="Times New Roman" w:eastAsia="Arial" w:hAnsi="Times New Roman" w:cs="Times New Roman"/>
                <w:color w:val="auto"/>
                <w:sz w:val="22"/>
                <w:szCs w:val="22"/>
                <w:lang w:eastAsia="ru-RU"/>
                <w14:textOutline w14:w="0" w14:cap="rnd" w14:cmpd="sng" w14:algn="ctr">
                  <w14:noFill/>
                  <w14:prstDash w14:val="solid"/>
                  <w14:bevel/>
                </w14:textOutline>
              </w:rPr>
              <w:t>114</w:t>
            </w:r>
          </w:p>
        </w:tc>
        <w:tc>
          <w:tcPr>
            <w:tcW w:w="677" w:type="pct"/>
            <w:vAlign w:val="center"/>
          </w:tcPr>
          <w:p w14:paraId="1EAFABA2" w14:textId="401342B4" w:rsidR="000919AB" w:rsidRPr="00244782" w:rsidRDefault="000919AB" w:rsidP="00A61F1D">
            <w:pPr>
              <w:ind w:firstLine="0"/>
              <w:jc w:val="center"/>
              <w:rPr>
                <w:rFonts w:ascii="Times New Roman" w:eastAsia="Arial" w:hAnsi="Times New Roman" w:cs="Times New Roman"/>
                <w:color w:val="auto"/>
                <w:sz w:val="22"/>
                <w:szCs w:val="22"/>
                <w:lang w:eastAsia="ru-RU"/>
                <w14:textOutline w14:w="0" w14:cap="rnd" w14:cmpd="sng" w14:algn="ctr">
                  <w14:noFill/>
                  <w14:prstDash w14:val="solid"/>
                  <w14:bevel/>
                </w14:textOutline>
              </w:rPr>
            </w:pPr>
            <w:r>
              <w:rPr>
                <w:rFonts w:ascii="Times New Roman" w:eastAsia="Arial" w:hAnsi="Times New Roman" w:cs="Times New Roman"/>
                <w:color w:val="auto"/>
                <w:sz w:val="22"/>
                <w:szCs w:val="22"/>
                <w:lang w:eastAsia="ru-RU"/>
                <w14:textOutline w14:w="0" w14:cap="rnd" w14:cmpd="sng" w14:algn="ctr">
                  <w14:noFill/>
                  <w14:prstDash w14:val="solid"/>
                  <w14:bevel/>
                </w14:textOutline>
              </w:rPr>
              <w:t xml:space="preserve">2 </w:t>
            </w:r>
            <w:r w:rsidRPr="00244782">
              <w:rPr>
                <w:rFonts w:ascii="Times New Roman" w:eastAsia="Arial" w:hAnsi="Times New Roman" w:cs="Times New Roman"/>
                <w:color w:val="auto"/>
                <w:sz w:val="22"/>
                <w:szCs w:val="22"/>
                <w:lang w:eastAsia="ru-RU"/>
                <w14:textOutline w14:w="0" w14:cap="rnd" w14:cmpd="sng" w14:algn="ctr">
                  <w14:noFill/>
                  <w14:prstDash w14:val="solid"/>
                  <w14:bevel/>
                </w14:textOutline>
              </w:rPr>
              <w:t>модуль</w:t>
            </w:r>
          </w:p>
        </w:tc>
      </w:tr>
      <w:tr w:rsidR="000919AB" w:rsidRPr="0095183F" w14:paraId="7F0F1E05" w14:textId="77777777" w:rsidTr="000919AB">
        <w:tc>
          <w:tcPr>
            <w:tcW w:w="450" w:type="pct"/>
          </w:tcPr>
          <w:p w14:paraId="18F999B5" w14:textId="77777777" w:rsidR="000919AB" w:rsidRPr="0095183F" w:rsidRDefault="000919AB" w:rsidP="0095183F">
            <w:pPr>
              <w:ind w:firstLine="0"/>
              <w:jc w:val="center"/>
              <w:rPr>
                <w:rFonts w:ascii="Times New Roman" w:eastAsia="Arial" w:hAnsi="Times New Roman" w:cs="Times New Roman"/>
                <w:color w:val="auto"/>
                <w:sz w:val="22"/>
                <w:szCs w:val="22"/>
                <w:lang w:eastAsia="ru-RU"/>
                <w14:textOutline w14:w="0" w14:cap="rnd" w14:cmpd="sng" w14:algn="ctr">
                  <w14:noFill/>
                  <w14:prstDash w14:val="solid"/>
                  <w14:bevel/>
                </w14:textOutline>
              </w:rPr>
            </w:pPr>
            <w:bookmarkStart w:id="0" w:name="_Hlk78623784"/>
            <w:r w:rsidRPr="0095183F">
              <w:rPr>
                <w:rFonts w:ascii="Times New Roman" w:eastAsia="Arial" w:hAnsi="Times New Roman" w:cs="Times New Roman"/>
                <w:color w:val="auto"/>
                <w:sz w:val="22"/>
                <w:szCs w:val="22"/>
                <w:lang w:eastAsia="ru-RU"/>
                <w14:textOutline w14:w="0" w14:cap="rnd" w14:cmpd="sng" w14:algn="ctr">
                  <w14:noFill/>
                  <w14:prstDash w14:val="solid"/>
                  <w14:bevel/>
                </w14:textOutline>
              </w:rPr>
              <w:t>2</w:t>
            </w:r>
          </w:p>
        </w:tc>
        <w:tc>
          <w:tcPr>
            <w:tcW w:w="685" w:type="pct"/>
            <w:shd w:val="clear" w:color="auto" w:fill="FFFFFF" w:themeFill="background1"/>
          </w:tcPr>
          <w:p w14:paraId="3CE2F550" w14:textId="090E8F25" w:rsidR="000919AB" w:rsidRPr="00957E95" w:rsidRDefault="000919AB" w:rsidP="79239517">
            <w:pPr>
              <w:ind w:firstLine="0"/>
              <w:jc w:val="center"/>
              <w:rPr>
                <w:rFonts w:ascii="Times New Roman" w:eastAsia="Arial" w:hAnsi="Times New Roman" w:cs="Times New Roman"/>
                <w:color w:val="auto"/>
                <w:sz w:val="22"/>
                <w:szCs w:val="22"/>
                <w:lang w:eastAsia="ru-RU"/>
                <w14:textOutline w14:w="0" w14:cap="rnd" w14:cmpd="sng" w14:algn="ctr">
                  <w14:noFill/>
                  <w14:prstDash w14:val="solid"/>
                  <w14:bevel/>
                </w14:textOutline>
              </w:rPr>
            </w:pPr>
            <w:r w:rsidRPr="00957E95">
              <w:rPr>
                <w:rFonts w:ascii="Times New Roman" w:eastAsia="Arial" w:hAnsi="Times New Roman" w:cs="Times New Roman"/>
                <w:color w:val="auto"/>
                <w:sz w:val="22"/>
                <w:szCs w:val="22"/>
                <w:lang w:eastAsia="ru-RU"/>
                <w14:textOutline w14:w="0" w14:cap="rnd" w14:cmpd="sng" w14:algn="ctr">
                  <w14:noFill/>
                  <w14:prstDash w14:val="solid"/>
                  <w14:bevel/>
                </w14:textOutline>
              </w:rPr>
              <w:t>Профес</w:t>
            </w:r>
            <w:r>
              <w:rPr>
                <w:rFonts w:ascii="Times New Roman" w:eastAsia="Arial" w:hAnsi="Times New Roman" w:cs="Times New Roman"/>
                <w:color w:val="auto"/>
                <w:sz w:val="22"/>
                <w:szCs w:val="22"/>
                <w:lang w:eastAsia="ru-RU"/>
                <w14:textOutline w14:w="0" w14:cap="rnd" w14:cmpd="sng" w14:algn="ctr">
                  <w14:noFill/>
                  <w14:prstDash w14:val="solid"/>
                  <w14:bevel/>
                </w14:textOutline>
              </w:rPr>
              <w:t>-</w:t>
            </w:r>
            <w:r w:rsidRPr="00957E95">
              <w:rPr>
                <w:rFonts w:ascii="Times New Roman" w:eastAsia="Arial" w:hAnsi="Times New Roman" w:cs="Times New Roman"/>
                <w:color w:val="auto"/>
                <w:sz w:val="22"/>
                <w:szCs w:val="22"/>
                <w:lang w:eastAsia="ru-RU"/>
                <w14:textOutline w14:w="0" w14:cap="rnd" w14:cmpd="sng" w14:algn="ctr">
                  <w14:noFill/>
                  <w14:prstDash w14:val="solid"/>
                  <w14:bevel/>
                </w14:textOutline>
              </w:rPr>
              <w:t>сиональ</w:t>
            </w:r>
            <w:r>
              <w:rPr>
                <w:rFonts w:ascii="Times New Roman" w:eastAsia="Arial" w:hAnsi="Times New Roman" w:cs="Times New Roman"/>
                <w:color w:val="auto"/>
                <w:sz w:val="22"/>
                <w:szCs w:val="22"/>
                <w:lang w:eastAsia="ru-RU"/>
                <w14:textOutline w14:w="0" w14:cap="rnd" w14:cmpd="sng" w14:algn="ctr">
                  <w14:noFill/>
                  <w14:prstDash w14:val="solid"/>
                  <w14:bevel/>
                </w14:textOutline>
              </w:rPr>
              <w:t>-</w:t>
            </w:r>
            <w:r w:rsidRPr="00957E95">
              <w:rPr>
                <w:rFonts w:ascii="Times New Roman" w:eastAsia="Arial" w:hAnsi="Times New Roman" w:cs="Times New Roman"/>
                <w:color w:val="auto"/>
                <w:sz w:val="22"/>
                <w:szCs w:val="22"/>
                <w:lang w:eastAsia="ru-RU"/>
                <w14:textOutline w14:w="0" w14:cap="rnd" w14:cmpd="sng" w14:algn="ctr">
                  <w14:noFill/>
                  <w14:prstDash w14:val="solid"/>
                  <w14:bevel/>
                </w14:textOutline>
              </w:rPr>
              <w:t>ная</w:t>
            </w:r>
          </w:p>
        </w:tc>
        <w:tc>
          <w:tcPr>
            <w:tcW w:w="759" w:type="pct"/>
          </w:tcPr>
          <w:p w14:paraId="73358FA3" w14:textId="0E1AD237" w:rsidR="000919AB" w:rsidRPr="0095183F" w:rsidRDefault="000919AB" w:rsidP="00A61F1D">
            <w:pPr>
              <w:ind w:firstLine="0"/>
              <w:jc w:val="center"/>
              <w:rPr>
                <w:rFonts w:ascii="Times New Roman" w:eastAsia="Arial" w:hAnsi="Times New Roman" w:cs="Times New Roman"/>
                <w:color w:val="auto"/>
                <w:sz w:val="22"/>
                <w:szCs w:val="22"/>
                <w:lang w:eastAsia="ru-RU"/>
                <w14:textOutline w14:w="0" w14:cap="rnd" w14:cmpd="sng" w14:algn="ctr">
                  <w14:noFill/>
                  <w14:prstDash w14:val="solid"/>
                  <w14:bevel/>
                </w14:textOutline>
              </w:rPr>
            </w:pPr>
            <w:r>
              <w:rPr>
                <w:rFonts w:ascii="Times New Roman" w:eastAsia="Arial" w:hAnsi="Times New Roman" w:cs="Times New Roman"/>
                <w:color w:val="auto"/>
                <w:sz w:val="22"/>
                <w:szCs w:val="22"/>
                <w:lang w:eastAsia="ru-RU"/>
                <w14:textOutline w14:w="0" w14:cap="rnd" w14:cmpd="sng" w14:algn="ctr">
                  <w14:noFill/>
                  <w14:prstDash w14:val="solid"/>
                  <w14:bevel/>
                </w14:textOutline>
              </w:rPr>
              <w:t xml:space="preserve">Производ-ственная </w:t>
            </w:r>
            <w:r w:rsidRPr="0095183F">
              <w:rPr>
                <w:rFonts w:ascii="Times New Roman" w:eastAsia="Arial" w:hAnsi="Times New Roman" w:cs="Times New Roman"/>
                <w:color w:val="auto"/>
                <w:sz w:val="22"/>
                <w:szCs w:val="22"/>
                <w:lang w:eastAsia="ru-RU"/>
                <w14:textOutline w14:w="0" w14:cap="rnd" w14:cmpd="sng" w14:algn="ctr">
                  <w14:noFill/>
                  <w14:prstDash w14:val="solid"/>
                  <w14:bevel/>
                </w14:textOutline>
              </w:rPr>
              <w:t>практика</w:t>
            </w:r>
          </w:p>
        </w:tc>
        <w:tc>
          <w:tcPr>
            <w:tcW w:w="760" w:type="pct"/>
          </w:tcPr>
          <w:p w14:paraId="492AD983" w14:textId="33DBEDEE" w:rsidR="000919AB" w:rsidRPr="0095183F" w:rsidRDefault="000919AB" w:rsidP="00A61F1D">
            <w:pPr>
              <w:ind w:firstLine="0"/>
              <w:jc w:val="center"/>
              <w:rPr>
                <w:rFonts w:ascii="Times New Roman" w:eastAsia="Arial" w:hAnsi="Times New Roman" w:cs="Times New Roman"/>
                <w:color w:val="auto"/>
                <w:sz w:val="22"/>
                <w:szCs w:val="22"/>
                <w:lang w:eastAsia="ru-RU"/>
                <w14:textOutline w14:w="0" w14:cap="rnd" w14:cmpd="sng" w14:algn="ctr">
                  <w14:noFill/>
                  <w14:prstDash w14:val="solid"/>
                  <w14:bevel/>
                </w14:textOutline>
              </w:rPr>
            </w:pPr>
            <w:r w:rsidRPr="0095183F">
              <w:rPr>
                <w:rFonts w:ascii="Times New Roman" w:eastAsia="Arial" w:hAnsi="Times New Roman" w:cs="Times New Roman"/>
                <w:color w:val="auto"/>
                <w:sz w:val="22"/>
                <w:szCs w:val="22"/>
                <w:lang w:eastAsia="ru-RU"/>
                <w14:textOutline w14:w="0" w14:cap="rnd" w14:cmpd="sng" w14:algn="ctr">
                  <w14:noFill/>
                  <w14:prstDash w14:val="solid"/>
                  <w14:bevel/>
                </w14:textOutline>
              </w:rPr>
              <w:t>Обяза</w:t>
            </w:r>
            <w:r>
              <w:rPr>
                <w:rFonts w:ascii="Times New Roman" w:eastAsia="Arial" w:hAnsi="Times New Roman" w:cs="Times New Roman"/>
                <w:color w:val="auto"/>
                <w:sz w:val="22"/>
                <w:szCs w:val="22"/>
                <w:lang w:eastAsia="ru-RU"/>
                <w14:textOutline w14:w="0" w14:cap="rnd" w14:cmpd="sng" w14:algn="ctr">
                  <w14:noFill/>
                  <w14:prstDash w14:val="solid"/>
                  <w14:bevel/>
                </w14:textOutline>
              </w:rPr>
              <w:t>-</w:t>
            </w:r>
            <w:r w:rsidRPr="0095183F">
              <w:rPr>
                <w:rFonts w:ascii="Times New Roman" w:eastAsia="Arial" w:hAnsi="Times New Roman" w:cs="Times New Roman"/>
                <w:color w:val="auto"/>
                <w:sz w:val="22"/>
                <w:szCs w:val="22"/>
                <w:lang w:eastAsia="ru-RU"/>
                <w14:textOutline w14:w="0" w14:cap="rnd" w14:cmpd="sng" w14:algn="ctr">
                  <w14:noFill/>
                  <w14:prstDash w14:val="solid"/>
                  <w14:bevel/>
                </w14:textOutline>
              </w:rPr>
              <w:t>тельная</w:t>
            </w:r>
          </w:p>
        </w:tc>
        <w:tc>
          <w:tcPr>
            <w:tcW w:w="607" w:type="pct"/>
          </w:tcPr>
          <w:p w14:paraId="24BEC42A" w14:textId="2016A0C8" w:rsidR="000919AB" w:rsidRPr="000919AB" w:rsidRDefault="000919AB" w:rsidP="00A61F1D">
            <w:pPr>
              <w:ind w:firstLine="0"/>
              <w:jc w:val="center"/>
              <w:rPr>
                <w:rFonts w:ascii="Times New Roman" w:eastAsia="Arial" w:hAnsi="Times New Roman" w:cs="Times New Roman"/>
                <w:color w:val="auto"/>
                <w:sz w:val="22"/>
                <w:szCs w:val="22"/>
                <w:lang w:eastAsia="ru-RU"/>
                <w14:textOutline w14:w="0" w14:cap="rnd" w14:cmpd="sng" w14:algn="ctr">
                  <w14:noFill/>
                  <w14:prstDash w14:val="solid"/>
                  <w14:bevel/>
                </w14:textOutline>
              </w:rPr>
            </w:pPr>
            <w:r w:rsidRPr="000919AB">
              <w:rPr>
                <w:rFonts w:ascii="Times New Roman" w:eastAsia="Arial" w:hAnsi="Times New Roman" w:cs="Times New Roman"/>
                <w:color w:val="auto"/>
                <w:sz w:val="22"/>
                <w:szCs w:val="22"/>
                <w:lang w:eastAsia="ru-RU"/>
                <w14:textOutline w14:w="0" w14:cap="rnd" w14:cmpd="sng" w14:algn="ctr">
                  <w14:noFill/>
                  <w14:prstDash w14:val="solid"/>
                  <w14:bevel/>
                </w14:textOutline>
              </w:rPr>
              <w:t>Фиксиро</w:t>
            </w:r>
            <w:r>
              <w:rPr>
                <w:rFonts w:ascii="Times New Roman" w:eastAsia="Arial" w:hAnsi="Times New Roman" w:cs="Times New Roman"/>
                <w:color w:val="auto"/>
                <w:sz w:val="22"/>
                <w:szCs w:val="22"/>
                <w:lang w:eastAsia="ru-RU"/>
                <w14:textOutline w14:w="0" w14:cap="rnd" w14:cmpd="sng" w14:algn="ctr">
                  <w14:noFill/>
                  <w14:prstDash w14:val="solid"/>
                  <w14:bevel/>
                </w14:textOutline>
              </w:rPr>
              <w:t>-</w:t>
            </w:r>
            <w:r w:rsidRPr="000919AB">
              <w:rPr>
                <w:rFonts w:ascii="Times New Roman" w:eastAsia="Arial" w:hAnsi="Times New Roman" w:cs="Times New Roman"/>
                <w:color w:val="auto"/>
                <w:sz w:val="22"/>
                <w:szCs w:val="22"/>
                <w:lang w:eastAsia="ru-RU"/>
                <w14:textOutline w14:w="0" w14:cap="rnd" w14:cmpd="sng" w14:algn="ctr">
                  <w14:noFill/>
                  <w14:prstDash w14:val="solid"/>
                  <w14:bevel/>
                </w14:textOutline>
              </w:rPr>
              <w:t>ванная</w:t>
            </w:r>
          </w:p>
        </w:tc>
        <w:tc>
          <w:tcPr>
            <w:tcW w:w="593" w:type="pct"/>
          </w:tcPr>
          <w:p w14:paraId="0B778152" w14:textId="71BE187F" w:rsidR="000919AB" w:rsidRPr="0095183F" w:rsidRDefault="000919AB" w:rsidP="00A61F1D">
            <w:pPr>
              <w:ind w:firstLine="0"/>
              <w:jc w:val="center"/>
              <w:rPr>
                <w:rFonts w:ascii="Times New Roman" w:eastAsia="Arial" w:hAnsi="Times New Roman" w:cs="Times New Roman"/>
                <w:color w:val="auto"/>
                <w:sz w:val="22"/>
                <w:szCs w:val="22"/>
                <w:lang w:val="en-US" w:eastAsia="ru-RU"/>
                <w14:textOutline w14:w="0" w14:cap="rnd" w14:cmpd="sng" w14:algn="ctr">
                  <w14:noFill/>
                  <w14:prstDash w14:val="solid"/>
                  <w14:bevel/>
                </w14:textOutline>
              </w:rPr>
            </w:pPr>
            <w:r>
              <w:rPr>
                <w:rFonts w:ascii="Times New Roman" w:eastAsia="Arial" w:hAnsi="Times New Roman" w:cs="Times New Roman"/>
                <w:color w:val="auto"/>
                <w:sz w:val="22"/>
                <w:szCs w:val="22"/>
                <w:lang w:val="en-US" w:eastAsia="ru-RU"/>
                <w14:textOutline w14:w="0" w14:cap="rnd" w14:cmpd="sng" w14:algn="ctr">
                  <w14:noFill/>
                  <w14:prstDash w14:val="solid"/>
                  <w14:bevel/>
                </w14:textOutline>
              </w:rPr>
              <w:t>3</w:t>
            </w:r>
          </w:p>
        </w:tc>
        <w:tc>
          <w:tcPr>
            <w:tcW w:w="468" w:type="pct"/>
          </w:tcPr>
          <w:p w14:paraId="6B6B3B2F" w14:textId="7A5B881E" w:rsidR="000919AB" w:rsidRPr="0095183F" w:rsidRDefault="000919AB" w:rsidP="00A61F1D">
            <w:pPr>
              <w:ind w:firstLine="0"/>
              <w:jc w:val="center"/>
              <w:rPr>
                <w:rFonts w:ascii="Times New Roman" w:eastAsia="Arial" w:hAnsi="Times New Roman" w:cs="Times New Roman"/>
                <w:color w:val="auto"/>
                <w:sz w:val="22"/>
                <w:szCs w:val="22"/>
                <w:lang w:val="en-US" w:eastAsia="ru-RU"/>
                <w14:textOutline w14:w="0" w14:cap="rnd" w14:cmpd="sng" w14:algn="ctr">
                  <w14:noFill/>
                  <w14:prstDash w14:val="solid"/>
                  <w14:bevel/>
                </w14:textOutline>
              </w:rPr>
            </w:pPr>
            <w:r>
              <w:rPr>
                <w:rFonts w:ascii="Times New Roman" w:eastAsia="Arial" w:hAnsi="Times New Roman" w:cs="Times New Roman"/>
                <w:color w:val="auto"/>
                <w:sz w:val="22"/>
                <w:szCs w:val="22"/>
                <w:lang w:val="en-US" w:eastAsia="ru-RU"/>
                <w14:textOutline w14:w="0" w14:cap="rnd" w14:cmpd="sng" w14:algn="ctr">
                  <w14:noFill/>
                  <w14:prstDash w14:val="solid"/>
                  <w14:bevel/>
                </w14:textOutline>
              </w:rPr>
              <w:t>114</w:t>
            </w:r>
          </w:p>
        </w:tc>
        <w:tc>
          <w:tcPr>
            <w:tcW w:w="677" w:type="pct"/>
            <w:vAlign w:val="center"/>
          </w:tcPr>
          <w:p w14:paraId="34FD2CCA" w14:textId="41D0127D" w:rsidR="000919AB" w:rsidRPr="0095183F" w:rsidRDefault="000919AB" w:rsidP="00A61F1D">
            <w:pPr>
              <w:ind w:firstLine="0"/>
              <w:jc w:val="center"/>
              <w:rPr>
                <w:rFonts w:ascii="Times New Roman" w:eastAsia="Arial" w:hAnsi="Times New Roman" w:cs="Times New Roman"/>
                <w:color w:val="auto"/>
                <w:sz w:val="22"/>
                <w:szCs w:val="22"/>
                <w:lang w:eastAsia="ru-RU"/>
                <w14:textOutline w14:w="0" w14:cap="rnd" w14:cmpd="sng" w14:algn="ctr">
                  <w14:noFill/>
                  <w14:prstDash w14:val="solid"/>
                  <w14:bevel/>
                </w14:textOutline>
              </w:rPr>
            </w:pPr>
            <w:r w:rsidRPr="00F01786">
              <w:rPr>
                <w:rFonts w:ascii="Times New Roman" w:eastAsia="Arial" w:hAnsi="Times New Roman" w:cs="Times New Roman"/>
                <w:color w:val="auto"/>
                <w:sz w:val="22"/>
                <w:szCs w:val="22"/>
                <w:lang w:eastAsia="ru-RU"/>
                <w14:textOutline w14:w="0" w14:cap="rnd" w14:cmpd="sng" w14:algn="ctr">
                  <w14:noFill/>
                  <w14:prstDash w14:val="solid"/>
                  <w14:bevel/>
                </w14:textOutline>
              </w:rPr>
              <w:t>3</w:t>
            </w:r>
            <w:r>
              <w:rPr>
                <w:rFonts w:ascii="Times New Roman" w:eastAsia="Arial" w:hAnsi="Times New Roman" w:cs="Times New Roman"/>
                <w:color w:val="auto"/>
                <w:sz w:val="22"/>
                <w:szCs w:val="22"/>
                <w:lang w:eastAsia="ru-RU"/>
                <w14:textOutline w14:w="0" w14:cap="rnd" w14:cmpd="sng" w14:algn="ctr">
                  <w14:noFill/>
                  <w14:prstDash w14:val="solid"/>
                  <w14:bevel/>
                </w14:textOutline>
              </w:rPr>
              <w:t xml:space="preserve"> </w:t>
            </w:r>
            <w:r w:rsidRPr="0095183F">
              <w:rPr>
                <w:rFonts w:ascii="Times New Roman" w:eastAsia="Arial" w:hAnsi="Times New Roman" w:cs="Times New Roman"/>
                <w:color w:val="auto"/>
                <w:sz w:val="22"/>
                <w:szCs w:val="22"/>
                <w:lang w:eastAsia="ru-RU"/>
                <w14:textOutline w14:w="0" w14:cap="rnd" w14:cmpd="sng" w14:algn="ctr">
                  <w14:noFill/>
                  <w14:prstDash w14:val="solid"/>
                  <w14:bevel/>
                </w14:textOutline>
              </w:rPr>
              <w:t>модуль</w:t>
            </w:r>
            <w:bookmarkEnd w:id="0"/>
            <w:r>
              <w:rPr>
                <w:rFonts w:ascii="Times New Roman" w:eastAsia="Arial" w:hAnsi="Times New Roman" w:cs="Times New Roman"/>
                <w:color w:val="auto"/>
                <w:sz w:val="22"/>
                <w:szCs w:val="22"/>
                <w:lang w:eastAsia="ru-RU"/>
                <w14:textOutline w14:w="0" w14:cap="rnd" w14:cmpd="sng" w14:algn="ctr">
                  <w14:noFill/>
                  <w14:prstDash w14:val="solid"/>
                  <w14:bevel/>
                </w14:textOutline>
              </w:rPr>
              <w:t>, с 9 января по 13 марта</w:t>
            </w:r>
          </w:p>
        </w:tc>
      </w:tr>
      <w:tr w:rsidR="000919AB" w:rsidRPr="0095183F" w14:paraId="6D456356" w14:textId="77777777" w:rsidTr="000919AB">
        <w:tc>
          <w:tcPr>
            <w:tcW w:w="450" w:type="pct"/>
          </w:tcPr>
          <w:p w14:paraId="7144751B" w14:textId="77777777" w:rsidR="000919AB" w:rsidRPr="0095183F" w:rsidRDefault="000919AB" w:rsidP="0095183F">
            <w:pPr>
              <w:ind w:firstLine="0"/>
              <w:jc w:val="center"/>
              <w:rPr>
                <w:rFonts w:ascii="Times New Roman" w:eastAsia="Arial" w:hAnsi="Times New Roman" w:cs="Times New Roman"/>
                <w:color w:val="auto"/>
                <w:sz w:val="22"/>
                <w:szCs w:val="22"/>
                <w:lang w:eastAsia="ru-RU"/>
                <w14:textOutline w14:w="0" w14:cap="rnd" w14:cmpd="sng" w14:algn="ctr">
                  <w14:noFill/>
                  <w14:prstDash w14:val="solid"/>
                  <w14:bevel/>
                </w14:textOutline>
              </w:rPr>
            </w:pPr>
            <w:bookmarkStart w:id="1" w:name="_Hlk78623811"/>
            <w:r w:rsidRPr="0095183F">
              <w:rPr>
                <w:rFonts w:ascii="Times New Roman" w:eastAsia="Arial" w:hAnsi="Times New Roman" w:cs="Times New Roman"/>
                <w:color w:val="auto"/>
                <w:sz w:val="22"/>
                <w:szCs w:val="22"/>
                <w:lang w:eastAsia="ru-RU"/>
                <w14:textOutline w14:w="0" w14:cap="rnd" w14:cmpd="sng" w14:algn="ctr">
                  <w14:noFill/>
                  <w14:prstDash w14:val="solid"/>
                  <w14:bevel/>
                </w14:textOutline>
              </w:rPr>
              <w:t>2</w:t>
            </w:r>
          </w:p>
        </w:tc>
        <w:tc>
          <w:tcPr>
            <w:tcW w:w="685" w:type="pct"/>
          </w:tcPr>
          <w:p w14:paraId="7484FF9B" w14:textId="51B39344" w:rsidR="000919AB" w:rsidRPr="0095183F" w:rsidRDefault="000919AB" w:rsidP="00A61F1D">
            <w:pPr>
              <w:ind w:firstLine="0"/>
              <w:jc w:val="center"/>
              <w:rPr>
                <w:rFonts w:ascii="Times New Roman" w:eastAsia="Arial" w:hAnsi="Times New Roman" w:cs="Times New Roman"/>
                <w:color w:val="auto"/>
                <w:sz w:val="22"/>
                <w:szCs w:val="22"/>
                <w:lang w:eastAsia="ru-RU"/>
                <w14:textOutline w14:w="0" w14:cap="rnd" w14:cmpd="sng" w14:algn="ctr">
                  <w14:noFill/>
                  <w14:prstDash w14:val="solid"/>
                  <w14:bevel/>
                </w14:textOutline>
              </w:rPr>
            </w:pPr>
            <w:r>
              <w:rPr>
                <w:rFonts w:ascii="Times New Roman" w:eastAsia="Arial" w:hAnsi="Times New Roman" w:cs="Times New Roman"/>
                <w:color w:val="auto"/>
                <w:sz w:val="22"/>
                <w:szCs w:val="22"/>
                <w:lang w:eastAsia="ru-RU"/>
                <w14:textOutline w14:w="0" w14:cap="rnd" w14:cmpd="sng" w14:algn="ctr">
                  <w14:noFill/>
                  <w14:prstDash w14:val="solid"/>
                  <w14:bevel/>
                </w14:textOutline>
              </w:rPr>
              <w:t>Научно-исследова-тельская</w:t>
            </w:r>
          </w:p>
        </w:tc>
        <w:tc>
          <w:tcPr>
            <w:tcW w:w="759" w:type="pct"/>
          </w:tcPr>
          <w:p w14:paraId="7B1B167A" w14:textId="6CCC0B89" w:rsidR="000919AB" w:rsidRPr="0095183F" w:rsidRDefault="000919AB" w:rsidP="00A61F1D">
            <w:pPr>
              <w:ind w:firstLine="0"/>
              <w:jc w:val="center"/>
              <w:rPr>
                <w:rFonts w:ascii="Times New Roman" w:eastAsia="Arial" w:hAnsi="Times New Roman" w:cs="Times New Roman"/>
                <w:color w:val="auto"/>
                <w:sz w:val="22"/>
                <w:szCs w:val="22"/>
                <w:lang w:eastAsia="ru-RU"/>
                <w14:textOutline w14:w="0" w14:cap="rnd" w14:cmpd="sng" w14:algn="ctr">
                  <w14:noFill/>
                  <w14:prstDash w14:val="solid"/>
                  <w14:bevel/>
                </w14:textOutline>
              </w:rPr>
            </w:pPr>
            <w:r w:rsidRPr="0095183F">
              <w:rPr>
                <w:rFonts w:ascii="Times New Roman" w:eastAsia="Arial" w:hAnsi="Times New Roman" w:cs="Times New Roman"/>
                <w:color w:val="auto"/>
                <w:sz w:val="22"/>
                <w:szCs w:val="22"/>
                <w:lang w:eastAsia="ru-RU"/>
                <w14:textOutline w14:w="0" w14:cap="rnd" w14:cmpd="sng" w14:algn="ctr">
                  <w14:noFill/>
                  <w14:prstDash w14:val="solid"/>
                  <w14:bevel/>
                </w14:textOutline>
              </w:rPr>
              <w:t>Подготовка</w:t>
            </w:r>
            <w:r>
              <w:rPr>
                <w:rFonts w:ascii="Times New Roman" w:eastAsia="Arial" w:hAnsi="Times New Roman" w:cs="Times New Roman"/>
                <w:color w:val="auto"/>
                <w:sz w:val="22"/>
                <w:szCs w:val="22"/>
                <w:lang w:eastAsia="ru-RU"/>
                <w14:textOutline w14:w="0" w14:cap="rnd" w14:cmpd="sng" w14:algn="ctr">
                  <w14:noFill/>
                  <w14:prstDash w14:val="solid"/>
                  <w14:bevel/>
                </w14:textOutline>
              </w:rPr>
              <w:t xml:space="preserve"> ВКР</w:t>
            </w:r>
          </w:p>
        </w:tc>
        <w:tc>
          <w:tcPr>
            <w:tcW w:w="760" w:type="pct"/>
          </w:tcPr>
          <w:p w14:paraId="23DF39A0" w14:textId="6B9C741A" w:rsidR="000919AB" w:rsidRPr="0095183F" w:rsidRDefault="000919AB" w:rsidP="000919AB">
            <w:pPr>
              <w:ind w:firstLine="0"/>
              <w:jc w:val="center"/>
              <w:rPr>
                <w:rFonts w:ascii="Times New Roman" w:eastAsia="Arial" w:hAnsi="Times New Roman" w:cs="Times New Roman"/>
                <w:color w:val="auto"/>
                <w:sz w:val="22"/>
                <w:szCs w:val="22"/>
                <w:lang w:eastAsia="ru-RU"/>
                <w14:textOutline w14:w="0" w14:cap="rnd" w14:cmpd="sng" w14:algn="ctr">
                  <w14:noFill/>
                  <w14:prstDash w14:val="solid"/>
                  <w14:bevel/>
                </w14:textOutline>
              </w:rPr>
            </w:pPr>
            <w:r w:rsidRPr="0095183F">
              <w:rPr>
                <w:rFonts w:ascii="Times New Roman" w:eastAsia="Arial" w:hAnsi="Times New Roman" w:cs="Times New Roman"/>
                <w:color w:val="auto"/>
                <w:sz w:val="22"/>
                <w:szCs w:val="22"/>
                <w:lang w:eastAsia="ru-RU"/>
                <w14:textOutline w14:w="0" w14:cap="rnd" w14:cmpd="sng" w14:algn="ctr">
                  <w14:noFill/>
                  <w14:prstDash w14:val="solid"/>
                  <w14:bevel/>
                </w14:textOutline>
              </w:rPr>
              <w:t>Обяза</w:t>
            </w:r>
            <w:r>
              <w:rPr>
                <w:rFonts w:ascii="Times New Roman" w:eastAsia="Arial" w:hAnsi="Times New Roman" w:cs="Times New Roman"/>
                <w:color w:val="auto"/>
                <w:sz w:val="22"/>
                <w:szCs w:val="22"/>
                <w:lang w:eastAsia="ru-RU"/>
                <w14:textOutline w14:w="0" w14:cap="rnd" w14:cmpd="sng" w14:algn="ctr">
                  <w14:noFill/>
                  <w14:prstDash w14:val="solid"/>
                  <w14:bevel/>
                </w14:textOutline>
              </w:rPr>
              <w:t>-</w:t>
            </w:r>
            <w:r w:rsidRPr="0095183F">
              <w:rPr>
                <w:rFonts w:ascii="Times New Roman" w:eastAsia="Arial" w:hAnsi="Times New Roman" w:cs="Times New Roman"/>
                <w:color w:val="auto"/>
                <w:sz w:val="22"/>
                <w:szCs w:val="22"/>
                <w:lang w:eastAsia="ru-RU"/>
                <w14:textOutline w14:w="0" w14:cap="rnd" w14:cmpd="sng" w14:algn="ctr">
                  <w14:noFill/>
                  <w14:prstDash w14:val="solid"/>
                  <w14:bevel/>
                </w14:textOutline>
              </w:rPr>
              <w:t>тельная</w:t>
            </w:r>
          </w:p>
        </w:tc>
        <w:tc>
          <w:tcPr>
            <w:tcW w:w="607" w:type="pct"/>
          </w:tcPr>
          <w:p w14:paraId="2F8FA459" w14:textId="4326D377" w:rsidR="000919AB" w:rsidRPr="000919AB" w:rsidRDefault="000919AB" w:rsidP="003D05A7">
            <w:pPr>
              <w:ind w:firstLine="0"/>
              <w:jc w:val="center"/>
              <w:rPr>
                <w:rFonts w:ascii="Times New Roman" w:eastAsia="Arial" w:hAnsi="Times New Roman" w:cs="Times New Roman"/>
                <w:color w:val="auto"/>
                <w:sz w:val="22"/>
                <w:szCs w:val="22"/>
                <w:lang w:eastAsia="ru-RU"/>
                <w14:textOutline w14:w="0" w14:cap="rnd" w14:cmpd="sng" w14:algn="ctr">
                  <w14:noFill/>
                  <w14:prstDash w14:val="solid"/>
                  <w14:bevel/>
                </w14:textOutline>
              </w:rPr>
            </w:pPr>
            <w:r w:rsidRPr="000919AB">
              <w:rPr>
                <w:rFonts w:ascii="Times New Roman" w:eastAsia="Arial" w:hAnsi="Times New Roman" w:cs="Times New Roman"/>
                <w:color w:val="auto"/>
                <w:sz w:val="22"/>
                <w:szCs w:val="22"/>
                <w:lang w:eastAsia="ru-RU"/>
                <w14:textOutline w14:w="0" w14:cap="rnd" w14:cmpd="sng" w14:algn="ctr">
                  <w14:noFill/>
                  <w14:prstDash w14:val="solid"/>
                  <w14:bevel/>
                </w14:textOutline>
              </w:rPr>
              <w:t>Фиксиро</w:t>
            </w:r>
            <w:r>
              <w:rPr>
                <w:rFonts w:ascii="Times New Roman" w:eastAsia="Arial" w:hAnsi="Times New Roman" w:cs="Times New Roman"/>
                <w:color w:val="auto"/>
                <w:sz w:val="22"/>
                <w:szCs w:val="22"/>
                <w:lang w:eastAsia="ru-RU"/>
                <w14:textOutline w14:w="0" w14:cap="rnd" w14:cmpd="sng" w14:algn="ctr">
                  <w14:noFill/>
                  <w14:prstDash w14:val="solid"/>
                  <w14:bevel/>
                </w14:textOutline>
              </w:rPr>
              <w:t>-</w:t>
            </w:r>
            <w:r w:rsidRPr="000919AB">
              <w:rPr>
                <w:rFonts w:ascii="Times New Roman" w:eastAsia="Arial" w:hAnsi="Times New Roman" w:cs="Times New Roman"/>
                <w:color w:val="auto"/>
                <w:sz w:val="22"/>
                <w:szCs w:val="22"/>
                <w:lang w:eastAsia="ru-RU"/>
                <w14:textOutline w14:w="0" w14:cap="rnd" w14:cmpd="sng" w14:algn="ctr">
                  <w14:noFill/>
                  <w14:prstDash w14:val="solid"/>
                  <w14:bevel/>
                </w14:textOutline>
              </w:rPr>
              <w:t>ванная</w:t>
            </w:r>
          </w:p>
        </w:tc>
        <w:tc>
          <w:tcPr>
            <w:tcW w:w="593" w:type="pct"/>
          </w:tcPr>
          <w:p w14:paraId="44EAFD9C" w14:textId="457834D5" w:rsidR="000919AB" w:rsidRDefault="000919AB" w:rsidP="003D05A7">
            <w:pPr>
              <w:ind w:firstLine="0"/>
              <w:jc w:val="center"/>
              <w:rPr>
                <w:rFonts w:ascii="Times New Roman" w:eastAsia="Arial" w:hAnsi="Times New Roman" w:cs="Times New Roman"/>
                <w:color w:val="auto"/>
                <w:sz w:val="22"/>
                <w:szCs w:val="22"/>
                <w:lang w:eastAsia="ru-RU"/>
                <w14:textOutline w14:w="0" w14:cap="rnd" w14:cmpd="sng" w14:algn="ctr">
                  <w14:noFill/>
                  <w14:prstDash w14:val="solid"/>
                  <w14:bevel/>
                </w14:textOutline>
              </w:rPr>
            </w:pPr>
          </w:p>
          <w:p w14:paraId="526D80A2" w14:textId="6F6CFD8B" w:rsidR="000919AB" w:rsidRPr="0095183F" w:rsidRDefault="000919AB" w:rsidP="003D05A7">
            <w:pPr>
              <w:ind w:firstLine="0"/>
              <w:jc w:val="center"/>
              <w:rPr>
                <w:rFonts w:ascii="Times New Roman" w:eastAsia="Arial" w:hAnsi="Times New Roman" w:cs="Times New Roman"/>
                <w:color w:val="auto"/>
                <w:sz w:val="22"/>
                <w:szCs w:val="22"/>
                <w:lang w:eastAsia="ru-RU"/>
                <w14:textOutline w14:w="0" w14:cap="rnd" w14:cmpd="sng" w14:algn="ctr">
                  <w14:noFill/>
                  <w14:prstDash w14:val="solid"/>
                  <w14:bevel/>
                </w14:textOutline>
              </w:rPr>
            </w:pPr>
            <w:r>
              <w:rPr>
                <w:rFonts w:ascii="Times New Roman" w:eastAsia="Arial" w:hAnsi="Times New Roman" w:cs="Times New Roman"/>
                <w:color w:val="auto"/>
                <w:sz w:val="22"/>
                <w:szCs w:val="22"/>
                <w:lang w:eastAsia="ru-RU"/>
                <w14:textOutline w14:w="0" w14:cap="rnd" w14:cmpd="sng" w14:algn="ctr">
                  <w14:noFill/>
                  <w14:prstDash w14:val="solid"/>
                  <w14:bevel/>
                </w14:textOutline>
              </w:rPr>
              <w:t>15</w:t>
            </w:r>
          </w:p>
        </w:tc>
        <w:tc>
          <w:tcPr>
            <w:tcW w:w="468" w:type="pct"/>
          </w:tcPr>
          <w:p w14:paraId="4B94D5A5" w14:textId="77777777" w:rsidR="000919AB" w:rsidRDefault="000919AB" w:rsidP="003D05A7">
            <w:pPr>
              <w:ind w:firstLine="0"/>
              <w:jc w:val="center"/>
              <w:rPr>
                <w:rFonts w:ascii="Times New Roman" w:eastAsia="Arial" w:hAnsi="Times New Roman" w:cs="Times New Roman"/>
                <w:color w:val="auto"/>
                <w:sz w:val="22"/>
                <w:szCs w:val="22"/>
                <w:lang w:eastAsia="ru-RU"/>
                <w14:textOutline w14:w="0" w14:cap="rnd" w14:cmpd="sng" w14:algn="ctr">
                  <w14:noFill/>
                  <w14:prstDash w14:val="solid"/>
                  <w14:bevel/>
                </w14:textOutline>
              </w:rPr>
            </w:pPr>
          </w:p>
          <w:p w14:paraId="4C68B2F3" w14:textId="12C9A91C" w:rsidR="000919AB" w:rsidRPr="0095183F" w:rsidRDefault="000919AB" w:rsidP="003D05A7">
            <w:pPr>
              <w:ind w:firstLine="0"/>
              <w:jc w:val="center"/>
              <w:rPr>
                <w:rFonts w:ascii="Times New Roman" w:eastAsia="Arial" w:hAnsi="Times New Roman" w:cs="Times New Roman"/>
                <w:color w:val="auto"/>
                <w:sz w:val="22"/>
                <w:szCs w:val="22"/>
                <w:lang w:eastAsia="ru-RU"/>
                <w14:textOutline w14:w="0" w14:cap="rnd" w14:cmpd="sng" w14:algn="ctr">
                  <w14:noFill/>
                  <w14:prstDash w14:val="solid"/>
                  <w14:bevel/>
                </w14:textOutline>
              </w:rPr>
            </w:pPr>
            <w:r>
              <w:rPr>
                <w:rFonts w:ascii="Times New Roman" w:eastAsia="Arial" w:hAnsi="Times New Roman" w:cs="Times New Roman"/>
                <w:color w:val="auto"/>
                <w:sz w:val="22"/>
                <w:szCs w:val="22"/>
                <w:lang w:eastAsia="ru-RU"/>
                <w14:textOutline w14:w="0" w14:cap="rnd" w14:cmpd="sng" w14:algn="ctr">
                  <w14:noFill/>
                  <w14:prstDash w14:val="solid"/>
                  <w14:bevel/>
                </w14:textOutline>
              </w:rPr>
              <w:t>570</w:t>
            </w:r>
          </w:p>
        </w:tc>
        <w:tc>
          <w:tcPr>
            <w:tcW w:w="677" w:type="pct"/>
            <w:vAlign w:val="center"/>
          </w:tcPr>
          <w:p w14:paraId="400E9D4A" w14:textId="5E90E195" w:rsidR="000919AB" w:rsidRPr="0095183F" w:rsidRDefault="000919AB" w:rsidP="000169A8">
            <w:pPr>
              <w:ind w:firstLine="0"/>
              <w:jc w:val="center"/>
              <w:rPr>
                <w:rFonts w:ascii="Times New Roman" w:eastAsia="Arial" w:hAnsi="Times New Roman" w:cs="Times New Roman"/>
                <w:color w:val="auto"/>
                <w:sz w:val="22"/>
                <w:szCs w:val="22"/>
                <w:lang w:eastAsia="ru-RU"/>
                <w14:textOutline w14:w="0" w14:cap="rnd" w14:cmpd="sng" w14:algn="ctr">
                  <w14:noFill/>
                  <w14:prstDash w14:val="solid"/>
                  <w14:bevel/>
                </w14:textOutline>
              </w:rPr>
            </w:pPr>
            <w:r>
              <w:rPr>
                <w:rFonts w:ascii="Times New Roman" w:eastAsia="Arial" w:hAnsi="Times New Roman" w:cs="Times New Roman"/>
                <w:color w:val="auto"/>
                <w:sz w:val="22"/>
                <w:szCs w:val="22"/>
                <w:lang w:eastAsia="ru-RU"/>
                <w14:textOutline w14:w="0" w14:cap="rnd" w14:cmpd="sng" w14:algn="ctr">
                  <w14:noFill/>
                  <w14:prstDash w14:val="solid"/>
                  <w14:bevel/>
                </w14:textOutline>
              </w:rPr>
              <w:t>1</w:t>
            </w:r>
            <w:r w:rsidRPr="0095183F">
              <w:rPr>
                <w:rFonts w:ascii="Times New Roman" w:eastAsia="Arial" w:hAnsi="Times New Roman" w:cs="Times New Roman"/>
                <w:color w:val="auto"/>
                <w:sz w:val="22"/>
                <w:szCs w:val="22"/>
                <w:lang w:eastAsia="ru-RU"/>
                <w14:textOutline w14:w="0" w14:cap="rnd" w14:cmpd="sng" w14:algn="ctr">
                  <w14:noFill/>
                  <w14:prstDash w14:val="solid"/>
                  <w14:bevel/>
                </w14:textOutline>
              </w:rPr>
              <w:t>-4 модуль</w:t>
            </w:r>
            <w:bookmarkEnd w:id="1"/>
          </w:p>
        </w:tc>
      </w:tr>
    </w:tbl>
    <w:p w14:paraId="044302C3" w14:textId="77777777" w:rsidR="000919AB" w:rsidRDefault="000919AB" w:rsidP="003D53C6">
      <w:pPr>
        <w:ind w:right="567" w:firstLine="0"/>
        <w:rPr>
          <w:rFonts w:eastAsia="Arial" w:cs="Times New Roman"/>
          <w:b/>
          <w:color w:val="auto"/>
          <w:sz w:val="26"/>
          <w:szCs w:val="26"/>
          <w:lang w:val="ru" w:eastAsia="ru-RU"/>
          <w14:textOutline w14:w="0" w14:cap="rnd" w14:cmpd="sng" w14:algn="ctr">
            <w14:noFill/>
            <w14:prstDash w14:val="solid"/>
            <w14:bevel/>
          </w14:textOutline>
        </w:rPr>
      </w:pPr>
    </w:p>
    <w:p w14:paraId="67AA646F" w14:textId="4277AD60" w:rsidR="001D5B6A" w:rsidRPr="003D53C6" w:rsidRDefault="0095183F" w:rsidP="003D53C6">
      <w:pPr>
        <w:ind w:right="567" w:firstLine="0"/>
        <w:rPr>
          <w:rFonts w:eastAsia="Arial" w:cs="Times New Roman"/>
          <w:b/>
          <w:color w:val="auto"/>
          <w:sz w:val="26"/>
          <w:szCs w:val="26"/>
          <w:lang w:val="ru" w:eastAsia="ru-RU"/>
          <w14:textOutline w14:w="0" w14:cap="rnd" w14:cmpd="sng" w14:algn="ctr">
            <w14:noFill/>
            <w14:prstDash w14:val="solid"/>
            <w14:bevel/>
          </w14:textOutline>
        </w:rPr>
      </w:pPr>
      <w:r w:rsidRPr="0095183F">
        <w:rPr>
          <w:rFonts w:eastAsia="Arial" w:cs="Times New Roman"/>
          <w:b/>
          <w:color w:val="auto"/>
          <w:sz w:val="26"/>
          <w:szCs w:val="26"/>
          <w:lang w:val="ru" w:eastAsia="ru-RU"/>
          <w14:textOutline w14:w="0" w14:cap="rnd" w14:cmpd="sng" w14:algn="ctr">
            <w14:noFill/>
            <w14:prstDash w14:val="solid"/>
            <w14:bevel/>
          </w14:textOutline>
        </w:rPr>
        <w:t>Раздел</w:t>
      </w:r>
      <w:r w:rsidR="00A61F1D">
        <w:rPr>
          <w:rFonts w:eastAsia="Arial" w:cs="Times New Roman"/>
          <w:b/>
          <w:color w:val="auto"/>
          <w:sz w:val="26"/>
          <w:szCs w:val="26"/>
          <w:lang w:val="ru" w:eastAsia="ru-RU"/>
          <w14:textOutline w14:w="0" w14:cap="rnd" w14:cmpd="sng" w14:algn="ctr">
            <w14:noFill/>
            <w14:prstDash w14:val="solid"/>
            <w14:bevel/>
          </w14:textOutline>
        </w:rPr>
        <w:t xml:space="preserve"> 2. Описание содержания ЭПП</w:t>
      </w:r>
    </w:p>
    <w:p w14:paraId="2013B9DF" w14:textId="77777777" w:rsidR="00A61F1D" w:rsidRPr="003F48DD" w:rsidRDefault="00962042" w:rsidP="003F48D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800226">
        <w:rPr>
          <w:b/>
          <w:bCs/>
          <w:sz w:val="24"/>
          <w:szCs w:val="24"/>
        </w:rPr>
        <w:t>Даты точек контроля для ЭПП:</w:t>
      </w:r>
    </w:p>
    <w:tbl>
      <w:tblPr>
        <w:tblStyle w:val="af0"/>
        <w:tblpPr w:leftFromText="180" w:rightFromText="180" w:vertAnchor="text" w:tblpY="1"/>
        <w:tblOverlap w:val="never"/>
        <w:tblW w:w="9356" w:type="dxa"/>
        <w:tblLayout w:type="fixed"/>
        <w:tblLook w:val="04A0" w:firstRow="1" w:lastRow="0" w:firstColumn="1" w:lastColumn="0" w:noHBand="0" w:noVBand="1"/>
      </w:tblPr>
      <w:tblGrid>
        <w:gridCol w:w="1129"/>
        <w:gridCol w:w="2977"/>
        <w:gridCol w:w="2552"/>
        <w:gridCol w:w="2698"/>
      </w:tblGrid>
      <w:tr w:rsidR="00C319E3" w:rsidRPr="00725406" w14:paraId="2D1D824E" w14:textId="77777777" w:rsidTr="00216CD5">
        <w:tc>
          <w:tcPr>
            <w:tcW w:w="1129" w:type="dxa"/>
          </w:tcPr>
          <w:p w14:paraId="6717101E" w14:textId="77777777" w:rsidR="00C319E3" w:rsidRPr="005B2A29" w:rsidRDefault="00C319E3" w:rsidP="00B4345C">
            <w:pPr>
              <w:pStyle w:val="afd"/>
              <w:spacing w:before="240" w:beforeAutospacing="0" w:after="240" w:afterAutospacing="0"/>
              <w:jc w:val="center"/>
              <w:rPr>
                <w:sz w:val="22"/>
                <w:szCs w:val="22"/>
              </w:rPr>
            </w:pPr>
            <w:r w:rsidRPr="005B2A29">
              <w:rPr>
                <w:b/>
                <w:bCs/>
                <w:color w:val="000000"/>
                <w:sz w:val="22"/>
                <w:szCs w:val="22"/>
              </w:rPr>
              <w:lastRenderedPageBreak/>
              <w:t>Тип ЭПП</w:t>
            </w:r>
          </w:p>
        </w:tc>
        <w:tc>
          <w:tcPr>
            <w:tcW w:w="2977" w:type="dxa"/>
          </w:tcPr>
          <w:p w14:paraId="35BF8ED3" w14:textId="0432A552" w:rsidR="00C319E3" w:rsidRPr="005B2A29" w:rsidRDefault="00216CD5" w:rsidP="00216CD5">
            <w:pPr>
              <w:pStyle w:val="afd"/>
              <w:spacing w:before="240" w:beforeAutospacing="0" w:after="240" w:afterAutospacing="0"/>
              <w:jc w:val="center"/>
              <w:rPr>
                <w:sz w:val="22"/>
                <w:szCs w:val="22"/>
              </w:rPr>
            </w:pPr>
            <w:r>
              <w:rPr>
                <w:b/>
                <w:bCs/>
                <w:color w:val="000000"/>
                <w:sz w:val="22"/>
                <w:szCs w:val="22"/>
              </w:rPr>
              <w:t xml:space="preserve">Основные даты точек </w:t>
            </w:r>
            <w:r w:rsidR="00C319E3" w:rsidRPr="005B2A29">
              <w:rPr>
                <w:b/>
                <w:bCs/>
                <w:color w:val="000000"/>
                <w:sz w:val="22"/>
                <w:szCs w:val="22"/>
              </w:rPr>
              <w:t>контроля</w:t>
            </w:r>
            <w:r>
              <w:rPr>
                <w:b/>
                <w:bCs/>
                <w:color w:val="000000"/>
                <w:sz w:val="22"/>
                <w:szCs w:val="22"/>
              </w:rPr>
              <w:t xml:space="preserve"> студентов для подписания задания </w:t>
            </w:r>
          </w:p>
        </w:tc>
        <w:tc>
          <w:tcPr>
            <w:tcW w:w="2552" w:type="dxa"/>
          </w:tcPr>
          <w:p w14:paraId="522CFE7E" w14:textId="1D21E484" w:rsidR="00C319E3" w:rsidRPr="005B2A29" w:rsidRDefault="00C319E3" w:rsidP="00B4345C">
            <w:pPr>
              <w:pStyle w:val="afd"/>
              <w:spacing w:before="240" w:beforeAutospacing="0" w:after="240" w:afterAutospacing="0"/>
              <w:jc w:val="center"/>
              <w:rPr>
                <w:sz w:val="22"/>
                <w:szCs w:val="22"/>
              </w:rPr>
            </w:pPr>
            <w:r w:rsidRPr="005B2A29">
              <w:rPr>
                <w:b/>
                <w:bCs/>
                <w:color w:val="000000"/>
                <w:sz w:val="22"/>
                <w:szCs w:val="22"/>
              </w:rPr>
              <w:t>Точка контроля для предоста</w:t>
            </w:r>
            <w:r w:rsidR="0019619B">
              <w:rPr>
                <w:b/>
                <w:bCs/>
                <w:color w:val="000000"/>
                <w:sz w:val="22"/>
                <w:szCs w:val="22"/>
              </w:rPr>
              <w:t>вления промежуточных результатов</w:t>
            </w:r>
          </w:p>
        </w:tc>
        <w:tc>
          <w:tcPr>
            <w:tcW w:w="2698" w:type="dxa"/>
          </w:tcPr>
          <w:p w14:paraId="280B8B67" w14:textId="77777777" w:rsidR="00C319E3" w:rsidRPr="005B2A29" w:rsidRDefault="00C319E3" w:rsidP="00B4345C">
            <w:pPr>
              <w:pStyle w:val="afd"/>
              <w:spacing w:before="240" w:beforeAutospacing="0" w:after="240" w:afterAutospacing="0"/>
              <w:jc w:val="center"/>
              <w:rPr>
                <w:sz w:val="22"/>
                <w:szCs w:val="22"/>
              </w:rPr>
            </w:pPr>
            <w:r w:rsidRPr="005B2A29">
              <w:rPr>
                <w:b/>
                <w:bCs/>
                <w:color w:val="000000"/>
                <w:sz w:val="22"/>
                <w:szCs w:val="22"/>
              </w:rPr>
              <w:t>Точка контроля для предоставления итогового текста/отчета</w:t>
            </w:r>
          </w:p>
        </w:tc>
      </w:tr>
      <w:tr w:rsidR="00C319E3" w:rsidRPr="00725406" w14:paraId="69B6B453" w14:textId="77777777" w:rsidTr="00216CD5">
        <w:trPr>
          <w:cantSplit/>
          <w:trHeight w:val="1893"/>
        </w:trPr>
        <w:tc>
          <w:tcPr>
            <w:tcW w:w="1129" w:type="dxa"/>
            <w:textDirection w:val="btLr"/>
          </w:tcPr>
          <w:p w14:paraId="6E316BAD" w14:textId="52D18B6A" w:rsidR="00C319E3" w:rsidRPr="00A61F1D" w:rsidRDefault="00712840" w:rsidP="0031127B">
            <w:pPr>
              <w:ind w:left="113" w:right="113" w:firstLine="0"/>
              <w:jc w:val="center"/>
              <w:rPr>
                <w:rFonts w:cs="Times New Roman"/>
                <w:sz w:val="22"/>
                <w:szCs w:val="22"/>
              </w:rPr>
            </w:pPr>
            <w:r>
              <w:rPr>
                <w:rFonts w:eastAsia="Arial" w:cs="Times New Roman"/>
                <w:color w:val="auto"/>
                <w:sz w:val="22"/>
                <w:szCs w:val="22"/>
                <w:lang w:eastAsia="ru-RU"/>
                <w14:textOutline w14:w="0" w14:cap="rnd" w14:cmpd="sng" w14:algn="ctr">
                  <w14:noFill/>
                  <w14:prstDash w14:val="solid"/>
                  <w14:bevel/>
                </w14:textOutline>
              </w:rPr>
              <w:t>Курсовой про</w:t>
            </w:r>
            <w:r w:rsidR="0031127B">
              <w:rPr>
                <w:rFonts w:eastAsia="Arial" w:cs="Times New Roman"/>
                <w:color w:val="auto"/>
                <w:sz w:val="22"/>
                <w:szCs w:val="22"/>
                <w:lang w:eastAsia="ru-RU"/>
                <w14:textOutline w14:w="0" w14:cap="rnd" w14:cmpd="sng" w14:algn="ctr">
                  <w14:noFill/>
                  <w14:prstDash w14:val="solid"/>
                  <w14:bevel/>
                </w14:textOutline>
              </w:rPr>
              <w:t xml:space="preserve">ект </w:t>
            </w:r>
          </w:p>
        </w:tc>
        <w:tc>
          <w:tcPr>
            <w:tcW w:w="2977" w:type="dxa"/>
          </w:tcPr>
          <w:p w14:paraId="30060A42" w14:textId="5B6256F1" w:rsidR="00C319E3" w:rsidRPr="004407EE" w:rsidRDefault="0031415A" w:rsidP="0031415A">
            <w:pPr>
              <w:ind w:firstLine="0"/>
              <w:contextualSpacing/>
              <w:rPr>
                <w:rFonts w:cs="Times New Roman"/>
                <w:sz w:val="22"/>
                <w:szCs w:val="22"/>
              </w:rPr>
            </w:pPr>
            <w:r w:rsidRPr="0031415A">
              <w:rPr>
                <w:rFonts w:cs="Times New Roman"/>
                <w:b/>
                <w:bCs/>
                <w:i/>
                <w:iCs/>
                <w:sz w:val="22"/>
                <w:szCs w:val="22"/>
              </w:rPr>
              <w:t>Утверждение тем групповых курсовых проектов</w:t>
            </w:r>
            <w:r>
              <w:rPr>
                <w:rFonts w:cs="Times New Roman"/>
                <w:sz w:val="22"/>
                <w:szCs w:val="22"/>
              </w:rPr>
              <w:t xml:space="preserve"> (происходит посл</w:t>
            </w:r>
            <w:r w:rsidR="00DE414C">
              <w:rPr>
                <w:rFonts w:cs="Times New Roman"/>
                <w:sz w:val="22"/>
                <w:szCs w:val="22"/>
              </w:rPr>
              <w:t>е распределения на траектории</w:t>
            </w:r>
            <w:r>
              <w:rPr>
                <w:rFonts w:cs="Times New Roman"/>
                <w:sz w:val="22"/>
                <w:szCs w:val="22"/>
              </w:rPr>
              <w:t>)</w:t>
            </w:r>
            <w:r w:rsidR="00BE4EBC">
              <w:rPr>
                <w:rFonts w:cs="Times New Roman"/>
                <w:sz w:val="22"/>
                <w:szCs w:val="22"/>
              </w:rPr>
              <w:t xml:space="preserve"> </w:t>
            </w:r>
            <w:r w:rsidR="007C7771">
              <w:rPr>
                <w:rFonts w:cs="Times New Roman"/>
              </w:rPr>
              <w:t xml:space="preserve">– </w:t>
            </w:r>
            <w:r>
              <w:rPr>
                <w:rFonts w:cs="Times New Roman"/>
              </w:rPr>
              <w:t xml:space="preserve">не позднее </w:t>
            </w:r>
            <w:r w:rsidR="00BE4EBC">
              <w:rPr>
                <w:rFonts w:cs="Times New Roman"/>
              </w:rPr>
              <w:t>20</w:t>
            </w:r>
            <w:r w:rsidR="007C7771">
              <w:rPr>
                <w:rFonts w:cs="Times New Roman"/>
              </w:rPr>
              <w:t xml:space="preserve"> января.</w:t>
            </w:r>
          </w:p>
        </w:tc>
        <w:tc>
          <w:tcPr>
            <w:tcW w:w="2552" w:type="dxa"/>
          </w:tcPr>
          <w:p w14:paraId="55FFE0AB" w14:textId="46DF838A" w:rsidR="00C319E3" w:rsidRDefault="004D53D0" w:rsidP="005B2A29">
            <w:pPr>
              <w:ind w:firstLine="0"/>
              <w:rPr>
                <w:rFonts w:cs="Times New Roman"/>
                <w:sz w:val="22"/>
                <w:szCs w:val="22"/>
              </w:rPr>
            </w:pPr>
            <w:r w:rsidRPr="79239517">
              <w:rPr>
                <w:rFonts w:cs="Times New Roman"/>
                <w:b/>
                <w:bCs/>
                <w:i/>
                <w:iCs/>
                <w:sz w:val="22"/>
                <w:szCs w:val="22"/>
              </w:rPr>
              <w:t>Пред</w:t>
            </w:r>
            <w:r w:rsidR="005B2A29" w:rsidRPr="79239517">
              <w:rPr>
                <w:rFonts w:cs="Times New Roman"/>
                <w:b/>
                <w:bCs/>
                <w:i/>
                <w:iCs/>
                <w:sz w:val="22"/>
                <w:szCs w:val="22"/>
              </w:rPr>
              <w:t>ставление промежуточного</w:t>
            </w:r>
            <w:r w:rsidR="00D2346F">
              <w:rPr>
                <w:rFonts w:cs="Times New Roman"/>
                <w:b/>
                <w:bCs/>
                <w:i/>
                <w:iCs/>
                <w:sz w:val="22"/>
                <w:szCs w:val="22"/>
              </w:rPr>
              <w:t xml:space="preserve"> текста курсового проекта</w:t>
            </w:r>
            <w:r w:rsidR="00C319E3" w:rsidRPr="79239517">
              <w:rPr>
                <w:rFonts w:cs="Times New Roman"/>
                <w:sz w:val="22"/>
                <w:szCs w:val="22"/>
              </w:rPr>
              <w:t xml:space="preserve"> </w:t>
            </w:r>
            <w:r w:rsidR="005B2A29" w:rsidRPr="79239517">
              <w:rPr>
                <w:rFonts w:cs="Times New Roman"/>
                <w:sz w:val="22"/>
                <w:szCs w:val="22"/>
              </w:rPr>
              <w:t>– по согласованию с научным</w:t>
            </w:r>
            <w:r w:rsidR="00C319E3" w:rsidRPr="79239517">
              <w:rPr>
                <w:rFonts w:cs="Times New Roman"/>
                <w:sz w:val="22"/>
                <w:szCs w:val="22"/>
              </w:rPr>
              <w:t xml:space="preserve"> </w:t>
            </w:r>
            <w:r w:rsidR="005B2A29" w:rsidRPr="79239517">
              <w:rPr>
                <w:rFonts w:cs="Times New Roman"/>
                <w:sz w:val="22"/>
                <w:szCs w:val="22"/>
              </w:rPr>
              <w:t>руководителем, но</w:t>
            </w:r>
            <w:r w:rsidR="00C319E3" w:rsidRPr="79239517">
              <w:rPr>
                <w:rFonts w:cs="Times New Roman"/>
                <w:sz w:val="22"/>
                <w:szCs w:val="22"/>
              </w:rPr>
              <w:t xml:space="preserve"> не </w:t>
            </w:r>
            <w:r w:rsidR="41A18C9D" w:rsidRPr="79239517">
              <w:rPr>
                <w:rFonts w:cs="Times New Roman"/>
                <w:sz w:val="22"/>
                <w:szCs w:val="22"/>
              </w:rPr>
              <w:t xml:space="preserve">позднее </w:t>
            </w:r>
            <w:r w:rsidR="00F01786">
              <w:rPr>
                <w:rFonts w:eastAsiaTheme="minorEastAsia" w:cs="Times New Roman"/>
                <w:sz w:val="22"/>
                <w:szCs w:val="22"/>
              </w:rPr>
              <w:t>25</w:t>
            </w:r>
            <w:r w:rsidR="007C7771">
              <w:rPr>
                <w:rFonts w:eastAsiaTheme="minorEastAsia" w:cs="Times New Roman"/>
                <w:sz w:val="22"/>
                <w:szCs w:val="22"/>
              </w:rPr>
              <w:t xml:space="preserve"> апреля.</w:t>
            </w:r>
          </w:p>
          <w:p w14:paraId="049F31CB" w14:textId="2B8A1956" w:rsidR="004D53D0" w:rsidRPr="004407EE" w:rsidRDefault="004D53D0" w:rsidP="79239517">
            <w:pPr>
              <w:ind w:firstLine="0"/>
              <w:rPr>
                <w:color w:val="000000" w:themeColor="text1"/>
              </w:rPr>
            </w:pPr>
          </w:p>
        </w:tc>
        <w:tc>
          <w:tcPr>
            <w:tcW w:w="2698" w:type="dxa"/>
          </w:tcPr>
          <w:p w14:paraId="53128261" w14:textId="70ED5959" w:rsidR="004D53D0" w:rsidRPr="007C7D70" w:rsidRDefault="00C319E3" w:rsidP="007C7D70">
            <w:pPr>
              <w:shd w:val="clear" w:color="auto" w:fill="FFFFFF"/>
              <w:ind w:firstLine="0"/>
              <w:rPr>
                <w:rFonts w:cs="Times New Roman"/>
                <w:sz w:val="22"/>
                <w:szCs w:val="22"/>
              </w:rPr>
            </w:pPr>
            <w:r w:rsidRPr="79239517">
              <w:rPr>
                <w:rFonts w:cs="Times New Roman"/>
                <w:b/>
                <w:bCs/>
                <w:i/>
                <w:iCs/>
                <w:sz w:val="22"/>
                <w:szCs w:val="22"/>
              </w:rPr>
              <w:t xml:space="preserve">Загрузка </w:t>
            </w:r>
            <w:r w:rsidR="004D53D0" w:rsidRPr="79239517">
              <w:rPr>
                <w:rFonts w:cs="Times New Roman"/>
                <w:b/>
                <w:bCs/>
                <w:i/>
                <w:iCs/>
                <w:sz w:val="22"/>
                <w:szCs w:val="22"/>
              </w:rPr>
              <w:t xml:space="preserve">итогового текста </w:t>
            </w:r>
            <w:r w:rsidRPr="79239517">
              <w:rPr>
                <w:rFonts w:cs="Times New Roman"/>
                <w:b/>
                <w:bCs/>
                <w:i/>
                <w:iCs/>
                <w:sz w:val="22"/>
                <w:szCs w:val="22"/>
              </w:rPr>
              <w:t>КР в систему «Антиплагиат»</w:t>
            </w:r>
            <w:r w:rsidRPr="79239517">
              <w:rPr>
                <w:rFonts w:cs="Times New Roman"/>
                <w:i/>
                <w:iCs/>
                <w:sz w:val="22"/>
                <w:szCs w:val="22"/>
              </w:rPr>
              <w:t xml:space="preserve"> </w:t>
            </w:r>
            <w:r w:rsidRPr="79239517">
              <w:rPr>
                <w:rFonts w:cs="Times New Roman"/>
                <w:b/>
                <w:bCs/>
                <w:i/>
                <w:iCs/>
                <w:sz w:val="22"/>
                <w:szCs w:val="22"/>
              </w:rPr>
              <w:t xml:space="preserve">и </w:t>
            </w:r>
            <w:r w:rsidR="00FE0BA5" w:rsidRPr="79239517">
              <w:rPr>
                <w:b/>
                <w:bCs/>
                <w:i/>
                <w:iCs/>
                <w:sz w:val="22"/>
                <w:szCs w:val="22"/>
              </w:rPr>
              <w:t>ЭИОС</w:t>
            </w:r>
            <w:r w:rsidRPr="79239517">
              <w:rPr>
                <w:rFonts w:cs="Times New Roman"/>
                <w:sz w:val="22"/>
                <w:szCs w:val="22"/>
              </w:rPr>
              <w:t xml:space="preserve"> - </w:t>
            </w:r>
            <w:r w:rsidR="007C7D70">
              <w:rPr>
                <w:rFonts w:cs="Times New Roman"/>
                <w:sz w:val="22"/>
                <w:szCs w:val="22"/>
              </w:rPr>
              <w:t>15</w:t>
            </w:r>
            <w:r w:rsidR="0031127B">
              <w:rPr>
                <w:rFonts w:cs="Times New Roman"/>
                <w:sz w:val="22"/>
                <w:szCs w:val="22"/>
              </w:rPr>
              <w:t xml:space="preserve"> июня</w:t>
            </w:r>
            <w:r w:rsidR="007C7771">
              <w:rPr>
                <w:rFonts w:cs="Times New Roman"/>
                <w:sz w:val="22"/>
                <w:szCs w:val="22"/>
              </w:rPr>
              <w:t>.</w:t>
            </w:r>
          </w:p>
          <w:p w14:paraId="422B29F7" w14:textId="636261DF" w:rsidR="00C319E3" w:rsidRPr="004407EE" w:rsidRDefault="00C319E3" w:rsidP="79239517">
            <w:pPr>
              <w:ind w:firstLine="0"/>
              <w:rPr>
                <w:rFonts w:cs="Times New Roman"/>
                <w:sz w:val="22"/>
                <w:szCs w:val="22"/>
                <w:highlight w:val="yellow"/>
              </w:rPr>
            </w:pPr>
          </w:p>
        </w:tc>
      </w:tr>
      <w:tr w:rsidR="00C319E3" w:rsidRPr="00725406" w14:paraId="33EEB57B" w14:textId="77777777" w:rsidTr="00216CD5">
        <w:trPr>
          <w:cantSplit/>
          <w:trHeight w:val="2031"/>
        </w:trPr>
        <w:tc>
          <w:tcPr>
            <w:tcW w:w="1129" w:type="dxa"/>
            <w:textDirection w:val="btLr"/>
          </w:tcPr>
          <w:p w14:paraId="6D917D2D" w14:textId="6AB108F2" w:rsidR="00C319E3" w:rsidRPr="00A61F1D" w:rsidRDefault="00DE414C" w:rsidP="00D2346F">
            <w:pPr>
              <w:ind w:left="113" w:right="113" w:firstLine="0"/>
              <w:rPr>
                <w:rFonts w:cs="Times New Roman"/>
                <w:sz w:val="22"/>
                <w:szCs w:val="22"/>
              </w:rPr>
            </w:pPr>
            <w:r>
              <w:rPr>
                <w:rFonts w:eastAsia="Arial" w:cs="Times New Roman"/>
                <w:color w:val="auto"/>
                <w:sz w:val="22"/>
                <w:szCs w:val="22"/>
                <w:lang w:eastAsia="ru-RU"/>
                <w14:textOutline w14:w="0" w14:cap="rnd" w14:cmpd="sng" w14:algn="ctr">
                  <w14:noFill/>
                  <w14:prstDash w14:val="solid"/>
                  <w14:bevel/>
                </w14:textOutline>
              </w:rPr>
              <w:t>Профильный п</w:t>
            </w:r>
            <w:r w:rsidR="00712840" w:rsidRPr="0095183F">
              <w:rPr>
                <w:rFonts w:eastAsia="Arial" w:cs="Times New Roman"/>
                <w:color w:val="auto"/>
                <w:sz w:val="22"/>
                <w:szCs w:val="22"/>
                <w:lang w:eastAsia="ru-RU"/>
                <w14:textOutline w14:w="0" w14:cap="rnd" w14:cmpd="sng" w14:algn="ctr">
                  <w14:noFill/>
                  <w14:prstDash w14:val="solid"/>
                  <w14:bevel/>
                </w14:textOutline>
              </w:rPr>
              <w:t>роект</w:t>
            </w:r>
            <w:r w:rsidR="00F01786">
              <w:rPr>
                <w:rFonts w:eastAsia="Arial" w:cs="Times New Roman"/>
                <w:color w:val="auto"/>
                <w:sz w:val="22"/>
                <w:szCs w:val="22"/>
                <w:lang w:eastAsia="ru-RU"/>
                <w14:textOutline w14:w="0" w14:cap="rnd" w14:cmpd="sng" w14:algn="ctr">
                  <w14:noFill/>
                  <w14:prstDash w14:val="solid"/>
                  <w14:bevel/>
                </w14:textOutline>
              </w:rPr>
              <w:t xml:space="preserve"> «</w:t>
            </w:r>
            <w:r w:rsidR="0019619B">
              <w:rPr>
                <w:rFonts w:eastAsia="Arial" w:cs="Times New Roman"/>
                <w:color w:val="auto"/>
                <w:sz w:val="22"/>
                <w:szCs w:val="22"/>
                <w:lang w:eastAsia="ru-RU"/>
                <w14:textOutline w14:w="0" w14:cap="rnd" w14:cmpd="sng" w14:algn="ctr">
                  <w14:noFill/>
                  <w14:prstDash w14:val="solid"/>
                  <w14:bevel/>
                </w14:textOutline>
              </w:rPr>
              <w:t>Н</w:t>
            </w:r>
            <w:r w:rsidR="00F01786">
              <w:rPr>
                <w:rFonts w:eastAsia="Arial" w:cs="Times New Roman"/>
                <w:color w:val="auto"/>
                <w:sz w:val="22"/>
                <w:szCs w:val="22"/>
                <w:lang w:eastAsia="ru-RU"/>
                <w14:textOutline w14:w="0" w14:cap="rnd" w14:cmpd="sng" w14:algn="ctr">
                  <w14:noFill/>
                  <w14:prstDash w14:val="solid"/>
                  <w14:bevel/>
                </w14:textOutline>
              </w:rPr>
              <w:t>ейропроект»</w:t>
            </w:r>
            <w:r>
              <w:rPr>
                <w:rFonts w:eastAsia="Arial" w:cs="Times New Roman"/>
                <w:color w:val="auto"/>
                <w:sz w:val="22"/>
                <w:szCs w:val="22"/>
                <w:lang w:eastAsia="ru-RU"/>
                <w14:textOutline w14:w="0" w14:cap="rnd" w14:cmpd="sng" w14:algn="ctr">
                  <w14:noFill/>
                  <w14:prstDash w14:val="solid"/>
                  <w14:bevel/>
                </w14:textOutline>
              </w:rPr>
              <w:t xml:space="preserve"> </w:t>
            </w:r>
          </w:p>
        </w:tc>
        <w:tc>
          <w:tcPr>
            <w:tcW w:w="2977" w:type="dxa"/>
          </w:tcPr>
          <w:p w14:paraId="481C9A24" w14:textId="552E2B36" w:rsidR="00BC3FE8" w:rsidRPr="004407EE" w:rsidRDefault="00216CD5" w:rsidP="00216CD5">
            <w:pPr>
              <w:ind w:firstLine="0"/>
              <w:rPr>
                <w:rFonts w:cs="Times New Roman"/>
                <w:sz w:val="22"/>
                <w:szCs w:val="22"/>
              </w:rPr>
            </w:pPr>
            <w:r>
              <w:rPr>
                <w:rFonts w:cs="Times New Roman"/>
                <w:b/>
                <w:bCs/>
                <w:i/>
                <w:iCs/>
                <w:sz w:val="22"/>
                <w:szCs w:val="22"/>
              </w:rPr>
              <w:t>Назначение</w:t>
            </w:r>
            <w:r w:rsidR="00C319E3" w:rsidRPr="79239517">
              <w:rPr>
                <w:rFonts w:cs="Times New Roman"/>
                <w:b/>
                <w:bCs/>
                <w:i/>
                <w:iCs/>
                <w:sz w:val="22"/>
                <w:szCs w:val="22"/>
              </w:rPr>
              <w:t xml:space="preserve"> проекта </w:t>
            </w:r>
            <w:r w:rsidR="00BC3FE8" w:rsidRPr="79239517">
              <w:rPr>
                <w:rFonts w:cs="Times New Roman"/>
                <w:b/>
                <w:bCs/>
                <w:i/>
                <w:iCs/>
                <w:sz w:val="22"/>
                <w:szCs w:val="22"/>
              </w:rPr>
              <w:t>и формирование плана группового проекта</w:t>
            </w:r>
            <w:r w:rsidR="00417A61">
              <w:rPr>
                <w:rFonts w:cs="Times New Roman"/>
                <w:sz w:val="22"/>
                <w:szCs w:val="22"/>
              </w:rPr>
              <w:t xml:space="preserve"> – не позднее 10 ноября </w:t>
            </w:r>
          </w:p>
        </w:tc>
        <w:tc>
          <w:tcPr>
            <w:tcW w:w="2552" w:type="dxa"/>
          </w:tcPr>
          <w:p w14:paraId="01707905" w14:textId="20EC7705" w:rsidR="00C319E3" w:rsidRPr="004407EE" w:rsidRDefault="00417A61" w:rsidP="00B4345C">
            <w:pPr>
              <w:ind w:firstLine="0"/>
              <w:rPr>
                <w:rFonts w:cs="Times New Roman"/>
                <w:sz w:val="22"/>
                <w:szCs w:val="22"/>
              </w:rPr>
            </w:pPr>
            <w:r w:rsidRPr="00417A61">
              <w:rPr>
                <w:rFonts w:eastAsiaTheme="minorEastAsia" w:cs="Times New Roman"/>
                <w:sz w:val="22"/>
                <w:szCs w:val="22"/>
              </w:rPr>
              <w:t xml:space="preserve"> </w:t>
            </w:r>
            <w:r>
              <w:rPr>
                <w:rFonts w:eastAsiaTheme="minorEastAsia" w:cs="Times New Roman"/>
                <w:sz w:val="22"/>
                <w:szCs w:val="22"/>
              </w:rPr>
              <w:t>Не предусмотрена</w:t>
            </w:r>
          </w:p>
        </w:tc>
        <w:tc>
          <w:tcPr>
            <w:tcW w:w="2698" w:type="dxa"/>
          </w:tcPr>
          <w:p w14:paraId="74BF9A34" w14:textId="63DDD04F" w:rsidR="00C319E3" w:rsidRPr="004407EE" w:rsidRDefault="00BC3FE8" w:rsidP="00B4345C">
            <w:pPr>
              <w:ind w:firstLine="0"/>
              <w:rPr>
                <w:rFonts w:cs="Times New Roman"/>
                <w:sz w:val="22"/>
                <w:szCs w:val="22"/>
              </w:rPr>
            </w:pPr>
            <w:r w:rsidRPr="79239517">
              <w:rPr>
                <w:rFonts w:cs="Times New Roman"/>
                <w:b/>
                <w:bCs/>
                <w:i/>
                <w:iCs/>
                <w:sz w:val="22"/>
                <w:szCs w:val="22"/>
              </w:rPr>
              <w:t xml:space="preserve">Представление групповой презентации и </w:t>
            </w:r>
            <w:r w:rsidR="00C319E3" w:rsidRPr="79239517">
              <w:rPr>
                <w:rFonts w:cs="Times New Roman"/>
                <w:b/>
                <w:bCs/>
                <w:i/>
                <w:iCs/>
                <w:sz w:val="22"/>
                <w:szCs w:val="22"/>
              </w:rPr>
              <w:t>индивидуального отчета</w:t>
            </w:r>
            <w:r w:rsidR="009F3AA5">
              <w:rPr>
                <w:rFonts w:cs="Times New Roman"/>
                <w:sz w:val="22"/>
                <w:szCs w:val="22"/>
              </w:rPr>
              <w:t xml:space="preserve"> – объявляется руководителем</w:t>
            </w:r>
            <w:r w:rsidR="00D2346F">
              <w:rPr>
                <w:rFonts w:cs="Times New Roman"/>
                <w:sz w:val="22"/>
                <w:szCs w:val="22"/>
              </w:rPr>
              <w:t xml:space="preserve"> ЭПП.</w:t>
            </w:r>
          </w:p>
        </w:tc>
      </w:tr>
      <w:tr w:rsidR="00507212" w:rsidRPr="00725406" w14:paraId="47D69E1A" w14:textId="77777777" w:rsidTr="00216CD5">
        <w:trPr>
          <w:trHeight w:val="2205"/>
        </w:trPr>
        <w:tc>
          <w:tcPr>
            <w:tcW w:w="1129" w:type="dxa"/>
            <w:textDirection w:val="btLr"/>
          </w:tcPr>
          <w:p w14:paraId="01A53A39" w14:textId="77777777" w:rsidR="00507212" w:rsidRPr="00A61F1D" w:rsidRDefault="00507212" w:rsidP="00D2346F">
            <w:pPr>
              <w:ind w:left="113" w:right="113" w:firstLine="0"/>
              <w:jc w:val="center"/>
              <w:rPr>
                <w:rFonts w:cs="Times New Roman"/>
                <w:sz w:val="22"/>
                <w:szCs w:val="22"/>
              </w:rPr>
            </w:pPr>
            <w:r>
              <w:rPr>
                <w:rFonts w:cs="Times New Roman"/>
                <w:sz w:val="22"/>
                <w:szCs w:val="22"/>
              </w:rPr>
              <w:t xml:space="preserve">Производственная  </w:t>
            </w:r>
            <w:r w:rsidRPr="00A61F1D">
              <w:rPr>
                <w:rFonts w:cs="Times New Roman"/>
                <w:sz w:val="22"/>
                <w:szCs w:val="22"/>
              </w:rPr>
              <w:t>практика</w:t>
            </w:r>
          </w:p>
        </w:tc>
        <w:tc>
          <w:tcPr>
            <w:tcW w:w="2977" w:type="dxa"/>
          </w:tcPr>
          <w:p w14:paraId="3AB7532E" w14:textId="332B8A13" w:rsidR="00507212" w:rsidRPr="004407EE" w:rsidRDefault="00507212" w:rsidP="00B609B7">
            <w:pPr>
              <w:ind w:firstLine="0"/>
              <w:rPr>
                <w:rFonts w:cs="Times New Roman"/>
                <w:sz w:val="22"/>
                <w:szCs w:val="22"/>
              </w:rPr>
            </w:pPr>
            <w:r w:rsidRPr="79239517">
              <w:rPr>
                <w:rFonts w:cs="Times New Roman"/>
                <w:b/>
                <w:bCs/>
                <w:i/>
                <w:iCs/>
                <w:sz w:val="22"/>
                <w:szCs w:val="22"/>
              </w:rPr>
              <w:t>Согласование индивидуального задания с научным руководителем ВКР и руководителем с места практики</w:t>
            </w:r>
            <w:r w:rsidR="00216CD5">
              <w:rPr>
                <w:rFonts w:cs="Times New Roman"/>
                <w:sz w:val="22"/>
                <w:szCs w:val="22"/>
              </w:rPr>
              <w:t xml:space="preserve"> – не позднее 20</w:t>
            </w:r>
            <w:r w:rsidRPr="79239517">
              <w:rPr>
                <w:rFonts w:cs="Times New Roman"/>
                <w:sz w:val="22"/>
                <w:szCs w:val="22"/>
              </w:rPr>
              <w:t xml:space="preserve"> декабря </w:t>
            </w:r>
          </w:p>
          <w:p w14:paraId="25FEE793" w14:textId="77777777" w:rsidR="00507212" w:rsidRPr="004407EE" w:rsidRDefault="00507212" w:rsidP="00B609B7">
            <w:pPr>
              <w:ind w:firstLine="0"/>
              <w:rPr>
                <w:rFonts w:cs="Times New Roman"/>
                <w:sz w:val="22"/>
                <w:szCs w:val="22"/>
              </w:rPr>
            </w:pPr>
          </w:p>
        </w:tc>
        <w:tc>
          <w:tcPr>
            <w:tcW w:w="2552" w:type="dxa"/>
          </w:tcPr>
          <w:p w14:paraId="3F06CBDE" w14:textId="5D990B65" w:rsidR="00507212" w:rsidRPr="004407EE" w:rsidRDefault="00BE231A" w:rsidP="00B609B7">
            <w:pPr>
              <w:ind w:firstLine="0"/>
              <w:rPr>
                <w:rFonts w:cs="Times New Roman"/>
                <w:sz w:val="22"/>
                <w:szCs w:val="22"/>
              </w:rPr>
            </w:pPr>
            <w:r>
              <w:rPr>
                <w:rFonts w:cs="Times New Roman"/>
                <w:sz w:val="22"/>
                <w:szCs w:val="22"/>
              </w:rPr>
              <w:t>Не предусмотрена</w:t>
            </w:r>
          </w:p>
        </w:tc>
        <w:tc>
          <w:tcPr>
            <w:tcW w:w="2698" w:type="dxa"/>
          </w:tcPr>
          <w:p w14:paraId="11C51103" w14:textId="63B5BE20" w:rsidR="00BE231A" w:rsidRDefault="00507212" w:rsidP="00BE231A">
            <w:pPr>
              <w:ind w:firstLine="0"/>
              <w:rPr>
                <w:rFonts w:cs="Times New Roman"/>
                <w:sz w:val="22"/>
                <w:szCs w:val="22"/>
              </w:rPr>
            </w:pPr>
            <w:r w:rsidRPr="79239517">
              <w:rPr>
                <w:rFonts w:cs="Times New Roman"/>
                <w:b/>
                <w:bCs/>
                <w:i/>
                <w:iCs/>
                <w:sz w:val="22"/>
                <w:szCs w:val="22"/>
              </w:rPr>
              <w:t>Предоставление комплекта документов</w:t>
            </w:r>
            <w:r w:rsidRPr="79239517">
              <w:rPr>
                <w:rFonts w:cs="Times New Roman"/>
                <w:sz w:val="22"/>
                <w:szCs w:val="22"/>
              </w:rPr>
              <w:t>, включая отчет по практике, индивидуальное задание, отзыв руководителя с мест</w:t>
            </w:r>
            <w:r>
              <w:rPr>
                <w:rFonts w:cs="Times New Roman"/>
                <w:sz w:val="22"/>
                <w:szCs w:val="22"/>
              </w:rPr>
              <w:t xml:space="preserve">а практики – </w:t>
            </w:r>
            <w:r w:rsidR="0019619B">
              <w:rPr>
                <w:rFonts w:cs="Times New Roman"/>
                <w:sz w:val="22"/>
                <w:szCs w:val="22"/>
              </w:rPr>
              <w:t>не позднее 20 марта</w:t>
            </w:r>
          </w:p>
          <w:p w14:paraId="02C7D8D9" w14:textId="5B5CD219" w:rsidR="00507212" w:rsidRPr="004407EE" w:rsidRDefault="00507212" w:rsidP="00B609B7">
            <w:pPr>
              <w:ind w:firstLine="0"/>
              <w:rPr>
                <w:rFonts w:cs="Times New Roman"/>
                <w:sz w:val="22"/>
                <w:szCs w:val="22"/>
              </w:rPr>
            </w:pPr>
          </w:p>
        </w:tc>
      </w:tr>
      <w:tr w:rsidR="00507212" w:rsidRPr="00A61F1D" w14:paraId="31638A14" w14:textId="77777777" w:rsidTr="00216CD5">
        <w:trPr>
          <w:trHeight w:val="841"/>
        </w:trPr>
        <w:tc>
          <w:tcPr>
            <w:tcW w:w="1129" w:type="dxa"/>
            <w:textDirection w:val="btLr"/>
          </w:tcPr>
          <w:p w14:paraId="0F7C17CE" w14:textId="71E30BE1" w:rsidR="00507212" w:rsidRPr="00A61F1D" w:rsidRDefault="00417A61" w:rsidP="00D2346F">
            <w:pPr>
              <w:ind w:left="113" w:right="113" w:firstLine="0"/>
              <w:jc w:val="center"/>
              <w:rPr>
                <w:rFonts w:cs="Times New Roman"/>
                <w:sz w:val="22"/>
                <w:szCs w:val="22"/>
              </w:rPr>
            </w:pPr>
            <w:r>
              <w:rPr>
                <w:rFonts w:cs="Times New Roman"/>
                <w:sz w:val="22"/>
                <w:szCs w:val="22"/>
              </w:rPr>
              <w:t xml:space="preserve">Подготовка </w:t>
            </w:r>
            <w:r w:rsidR="00507212" w:rsidRPr="00A61F1D">
              <w:rPr>
                <w:rFonts w:cs="Times New Roman"/>
                <w:sz w:val="22"/>
                <w:szCs w:val="22"/>
              </w:rPr>
              <w:t>ВКР</w:t>
            </w:r>
          </w:p>
        </w:tc>
        <w:tc>
          <w:tcPr>
            <w:tcW w:w="2977" w:type="dxa"/>
          </w:tcPr>
          <w:p w14:paraId="5E3BBC2B" w14:textId="74CCF56A" w:rsidR="00507212" w:rsidRPr="0019619B" w:rsidRDefault="00C11257" w:rsidP="00B609B7">
            <w:pPr>
              <w:ind w:firstLine="0"/>
              <w:rPr>
                <w:rFonts w:cs="Times New Roman"/>
                <w:sz w:val="22"/>
                <w:szCs w:val="22"/>
              </w:rPr>
            </w:pPr>
            <w:r>
              <w:rPr>
                <w:rFonts w:cs="Times New Roman"/>
                <w:b/>
                <w:i/>
                <w:sz w:val="22"/>
                <w:szCs w:val="22"/>
              </w:rPr>
              <w:t xml:space="preserve">Выбор научного руководителя и </w:t>
            </w:r>
            <w:r w:rsidR="0019619B">
              <w:rPr>
                <w:rFonts w:cs="Times New Roman"/>
                <w:b/>
                <w:i/>
                <w:sz w:val="22"/>
                <w:szCs w:val="22"/>
              </w:rPr>
              <w:t xml:space="preserve"> тем</w:t>
            </w:r>
            <w:r>
              <w:rPr>
                <w:rFonts w:cs="Times New Roman"/>
                <w:b/>
                <w:i/>
                <w:sz w:val="22"/>
                <w:szCs w:val="22"/>
              </w:rPr>
              <w:t>ы</w:t>
            </w:r>
            <w:r w:rsidR="0019619B">
              <w:rPr>
                <w:rFonts w:cs="Times New Roman"/>
                <w:b/>
                <w:i/>
                <w:sz w:val="22"/>
                <w:szCs w:val="22"/>
              </w:rPr>
              <w:t xml:space="preserve"> ВКР – </w:t>
            </w:r>
            <w:r>
              <w:rPr>
                <w:rFonts w:cs="Times New Roman"/>
                <w:sz w:val="22"/>
                <w:szCs w:val="22"/>
              </w:rPr>
              <w:t>до 2</w:t>
            </w:r>
            <w:r w:rsidR="0019619B" w:rsidRPr="0019619B">
              <w:rPr>
                <w:rFonts w:cs="Times New Roman"/>
                <w:sz w:val="22"/>
                <w:szCs w:val="22"/>
              </w:rPr>
              <w:t>0 ноября</w:t>
            </w:r>
          </w:p>
          <w:p w14:paraId="34AE95F6" w14:textId="44521FC7" w:rsidR="00507212" w:rsidRPr="004407EE" w:rsidRDefault="0019619B" w:rsidP="0019619B">
            <w:pPr>
              <w:ind w:firstLine="0"/>
              <w:rPr>
                <w:rFonts w:cs="Times New Roman"/>
                <w:sz w:val="22"/>
                <w:szCs w:val="22"/>
              </w:rPr>
            </w:pPr>
            <w:r>
              <w:rPr>
                <w:rFonts w:cs="Times New Roman"/>
                <w:b/>
                <w:i/>
                <w:sz w:val="22"/>
                <w:szCs w:val="22"/>
              </w:rPr>
              <w:t xml:space="preserve">Закрепление тем и руководителей ВКР приказом –  </w:t>
            </w:r>
            <w:r w:rsidR="00D2346F">
              <w:rPr>
                <w:rFonts w:cs="Times New Roman"/>
                <w:sz w:val="22"/>
                <w:szCs w:val="22"/>
              </w:rPr>
              <w:t>15</w:t>
            </w:r>
            <w:r w:rsidR="00507212" w:rsidRPr="004407EE">
              <w:rPr>
                <w:rFonts w:cs="Times New Roman"/>
                <w:sz w:val="22"/>
                <w:szCs w:val="22"/>
              </w:rPr>
              <w:t xml:space="preserve"> декабря </w:t>
            </w:r>
          </w:p>
        </w:tc>
        <w:tc>
          <w:tcPr>
            <w:tcW w:w="2552" w:type="dxa"/>
          </w:tcPr>
          <w:p w14:paraId="28BBDE21" w14:textId="5389F7C2" w:rsidR="00507212" w:rsidRDefault="00507212" w:rsidP="00B609B7">
            <w:pPr>
              <w:ind w:firstLine="0"/>
              <w:rPr>
                <w:rFonts w:cs="Times New Roman"/>
                <w:sz w:val="22"/>
                <w:szCs w:val="22"/>
              </w:rPr>
            </w:pPr>
            <w:r w:rsidRPr="79239517">
              <w:rPr>
                <w:rFonts w:cs="Times New Roman"/>
                <w:b/>
                <w:bCs/>
                <w:i/>
                <w:iCs/>
                <w:sz w:val="22"/>
                <w:szCs w:val="22"/>
              </w:rPr>
              <w:t>Предоставление плана-проекта ВКР</w:t>
            </w:r>
            <w:r w:rsidRPr="79239517">
              <w:rPr>
                <w:rFonts w:cs="Times New Roman"/>
                <w:sz w:val="22"/>
                <w:szCs w:val="22"/>
              </w:rPr>
              <w:t xml:space="preserve"> научному руководителю - не позднее </w:t>
            </w:r>
            <w:r w:rsidR="007C7D70">
              <w:rPr>
                <w:rFonts w:cs="Times New Roman"/>
                <w:sz w:val="22"/>
                <w:szCs w:val="22"/>
              </w:rPr>
              <w:t>20</w:t>
            </w:r>
            <w:r w:rsidRPr="79239517">
              <w:rPr>
                <w:rFonts w:cs="Times New Roman"/>
                <w:sz w:val="22"/>
                <w:szCs w:val="22"/>
              </w:rPr>
              <w:t xml:space="preserve"> декабря </w:t>
            </w:r>
          </w:p>
          <w:p w14:paraId="6EF2C0DD" w14:textId="77777777" w:rsidR="0019619B" w:rsidRDefault="0019619B" w:rsidP="00B609B7">
            <w:pPr>
              <w:ind w:firstLine="0"/>
              <w:rPr>
                <w:rFonts w:cs="Times New Roman"/>
                <w:sz w:val="22"/>
                <w:szCs w:val="22"/>
              </w:rPr>
            </w:pPr>
          </w:p>
          <w:p w14:paraId="31D24F09" w14:textId="4BD59373" w:rsidR="0019619B" w:rsidRDefault="0019619B" w:rsidP="0019619B">
            <w:pPr>
              <w:ind w:firstLine="0"/>
              <w:rPr>
                <w:rFonts w:cs="Times New Roman"/>
                <w:sz w:val="22"/>
                <w:szCs w:val="22"/>
              </w:rPr>
            </w:pPr>
          </w:p>
          <w:p w14:paraId="5B867E57" w14:textId="75420C3C" w:rsidR="0019619B" w:rsidRDefault="0019619B" w:rsidP="0019619B">
            <w:pPr>
              <w:ind w:firstLine="0"/>
              <w:rPr>
                <w:rFonts w:cs="Times New Roman"/>
                <w:sz w:val="22"/>
                <w:szCs w:val="22"/>
              </w:rPr>
            </w:pPr>
          </w:p>
          <w:p w14:paraId="16FD9CA8" w14:textId="77777777" w:rsidR="00507212" w:rsidRDefault="00507212" w:rsidP="00B609B7">
            <w:pPr>
              <w:ind w:firstLine="0"/>
              <w:rPr>
                <w:rFonts w:cs="Times New Roman"/>
                <w:b/>
                <w:i/>
                <w:sz w:val="22"/>
                <w:szCs w:val="22"/>
              </w:rPr>
            </w:pPr>
          </w:p>
          <w:p w14:paraId="469EAFAE" w14:textId="77777777" w:rsidR="00507212" w:rsidRPr="004407EE" w:rsidRDefault="00507212" w:rsidP="00EA45E7">
            <w:pPr>
              <w:ind w:firstLine="0"/>
              <w:rPr>
                <w:rFonts w:cs="Times New Roman"/>
                <w:sz w:val="22"/>
                <w:szCs w:val="22"/>
              </w:rPr>
            </w:pPr>
          </w:p>
        </w:tc>
        <w:tc>
          <w:tcPr>
            <w:tcW w:w="2698" w:type="dxa"/>
          </w:tcPr>
          <w:p w14:paraId="50C6819F" w14:textId="53894F51" w:rsidR="00507212" w:rsidRPr="00FE0BA5" w:rsidRDefault="00EA45E7" w:rsidP="00B609B7">
            <w:pPr>
              <w:ind w:firstLine="0"/>
              <w:rPr>
                <w:rFonts w:cs="Times New Roman"/>
                <w:b/>
                <w:i/>
                <w:sz w:val="22"/>
                <w:szCs w:val="22"/>
              </w:rPr>
            </w:pPr>
            <w:r>
              <w:rPr>
                <w:rFonts w:cs="Times New Roman"/>
                <w:b/>
                <w:i/>
                <w:sz w:val="22"/>
                <w:szCs w:val="22"/>
              </w:rPr>
              <w:t>Предъявление итогового варианта</w:t>
            </w:r>
            <w:r w:rsidR="00507212" w:rsidRPr="004407EE">
              <w:rPr>
                <w:rFonts w:cs="Times New Roman"/>
                <w:b/>
                <w:i/>
                <w:sz w:val="22"/>
                <w:szCs w:val="22"/>
              </w:rPr>
              <w:t xml:space="preserve"> В</w:t>
            </w:r>
            <w:r>
              <w:rPr>
                <w:rFonts w:cs="Times New Roman"/>
                <w:b/>
                <w:i/>
                <w:sz w:val="22"/>
                <w:szCs w:val="22"/>
              </w:rPr>
              <w:t>КР</w:t>
            </w:r>
            <w:r w:rsidR="00F01786">
              <w:rPr>
                <w:rFonts w:cs="Times New Roman"/>
                <w:b/>
                <w:i/>
                <w:sz w:val="22"/>
                <w:szCs w:val="22"/>
              </w:rPr>
              <w:t xml:space="preserve"> и аннотации</w:t>
            </w:r>
            <w:r>
              <w:rPr>
                <w:rFonts w:cs="Times New Roman"/>
                <w:b/>
                <w:i/>
                <w:sz w:val="22"/>
                <w:szCs w:val="22"/>
              </w:rPr>
              <w:t xml:space="preserve"> путем загрузки в</w:t>
            </w:r>
            <w:r w:rsidR="00F01786">
              <w:rPr>
                <w:rFonts w:cs="Times New Roman"/>
                <w:b/>
                <w:i/>
                <w:sz w:val="22"/>
                <w:szCs w:val="22"/>
              </w:rPr>
              <w:t xml:space="preserve"> систему</w:t>
            </w:r>
            <w:r>
              <w:rPr>
                <w:rFonts w:cs="Times New Roman"/>
                <w:b/>
                <w:i/>
                <w:sz w:val="22"/>
                <w:szCs w:val="22"/>
              </w:rPr>
              <w:t xml:space="preserve"> «Антиплагиат»</w:t>
            </w:r>
            <w:r w:rsidR="00507212">
              <w:rPr>
                <w:rFonts w:cs="Times New Roman"/>
                <w:b/>
                <w:i/>
                <w:sz w:val="22"/>
                <w:szCs w:val="22"/>
              </w:rPr>
              <w:t xml:space="preserve"> </w:t>
            </w:r>
            <w:r w:rsidRPr="00EA45E7">
              <w:rPr>
                <w:rFonts w:cs="Times New Roman"/>
                <w:i/>
                <w:sz w:val="22"/>
                <w:szCs w:val="22"/>
              </w:rPr>
              <w:t>(</w:t>
            </w:r>
            <w:r w:rsidR="00507212" w:rsidRPr="00EA45E7">
              <w:rPr>
                <w:rFonts w:cs="Times New Roman"/>
                <w:i/>
                <w:sz w:val="22"/>
                <w:szCs w:val="22"/>
              </w:rPr>
              <w:t xml:space="preserve">в </w:t>
            </w:r>
            <w:r w:rsidR="00507212" w:rsidRPr="00EA45E7">
              <w:rPr>
                <w:i/>
                <w:sz w:val="22"/>
                <w:szCs w:val="22"/>
              </w:rPr>
              <w:t>ЭИОС</w:t>
            </w:r>
            <w:r w:rsidRPr="00EA45E7">
              <w:rPr>
                <w:i/>
                <w:sz w:val="22"/>
                <w:szCs w:val="22"/>
              </w:rPr>
              <w:t>)</w:t>
            </w:r>
          </w:p>
          <w:p w14:paraId="2A57FB51" w14:textId="1DC2F628" w:rsidR="00D2346F" w:rsidRPr="00D2346F" w:rsidRDefault="00507212" w:rsidP="00EA45E7">
            <w:pPr>
              <w:shd w:val="clear" w:color="auto" w:fill="FFFFFF"/>
              <w:ind w:firstLine="0"/>
              <w:rPr>
                <w:rFonts w:cs="Times New Roman"/>
                <w:sz w:val="22"/>
                <w:szCs w:val="22"/>
              </w:rPr>
            </w:pPr>
            <w:r w:rsidRPr="79239517">
              <w:rPr>
                <w:rFonts w:cs="Times New Roman"/>
                <w:sz w:val="22"/>
                <w:szCs w:val="22"/>
              </w:rPr>
              <w:t xml:space="preserve">– </w:t>
            </w:r>
            <w:r w:rsidR="00D2346F" w:rsidRPr="00D2346F">
              <w:rPr>
                <w:rFonts w:cs="Times New Roman"/>
                <w:sz w:val="22"/>
                <w:szCs w:val="22"/>
              </w:rPr>
              <w:t xml:space="preserve"> </w:t>
            </w:r>
            <w:r w:rsidR="00EA45E7">
              <w:rPr>
                <w:rFonts w:cs="Times New Roman"/>
                <w:sz w:val="22"/>
                <w:szCs w:val="22"/>
              </w:rPr>
              <w:t>15 мая</w:t>
            </w:r>
            <w:r w:rsidR="00F01786">
              <w:rPr>
                <w:rFonts w:cs="Times New Roman"/>
                <w:sz w:val="22"/>
                <w:szCs w:val="22"/>
              </w:rPr>
              <w:t xml:space="preserve"> до 18:00</w:t>
            </w:r>
          </w:p>
          <w:p w14:paraId="24B25FC9" w14:textId="77777777" w:rsidR="00507212" w:rsidRDefault="00507212" w:rsidP="00B609B7">
            <w:pPr>
              <w:ind w:firstLine="0"/>
              <w:rPr>
                <w:rFonts w:cs="Times New Roman"/>
                <w:b/>
                <w:i/>
                <w:sz w:val="22"/>
                <w:szCs w:val="22"/>
              </w:rPr>
            </w:pPr>
          </w:p>
          <w:p w14:paraId="3B39BF10" w14:textId="77E758AD" w:rsidR="00507212" w:rsidRPr="004407EE" w:rsidRDefault="00507212" w:rsidP="00EA45E7">
            <w:pPr>
              <w:ind w:firstLine="0"/>
              <w:rPr>
                <w:rFonts w:cs="Times New Roman"/>
                <w:sz w:val="22"/>
                <w:szCs w:val="22"/>
              </w:rPr>
            </w:pPr>
            <w:r w:rsidRPr="79239517">
              <w:rPr>
                <w:rFonts w:cs="Times New Roman"/>
                <w:b/>
                <w:bCs/>
                <w:i/>
                <w:iCs/>
                <w:sz w:val="22"/>
                <w:szCs w:val="22"/>
              </w:rPr>
              <w:t>Защита ВКР</w:t>
            </w:r>
            <w:r w:rsidRPr="79239517">
              <w:rPr>
                <w:rFonts w:cs="Times New Roman"/>
                <w:b/>
                <w:bCs/>
                <w:sz w:val="22"/>
                <w:szCs w:val="22"/>
              </w:rPr>
              <w:t xml:space="preserve"> </w:t>
            </w:r>
            <w:r w:rsidR="00F01786">
              <w:rPr>
                <w:rFonts w:cs="Times New Roman"/>
                <w:b/>
                <w:bCs/>
                <w:sz w:val="22"/>
                <w:szCs w:val="22"/>
              </w:rPr>
              <w:t>–</w:t>
            </w:r>
            <w:r w:rsidRPr="79239517">
              <w:rPr>
                <w:rFonts w:cs="Times New Roman"/>
                <w:b/>
                <w:bCs/>
                <w:sz w:val="22"/>
                <w:szCs w:val="22"/>
              </w:rPr>
              <w:t xml:space="preserve"> </w:t>
            </w:r>
            <w:r w:rsidR="00F01786">
              <w:rPr>
                <w:rFonts w:cs="Times New Roman"/>
                <w:sz w:val="22"/>
                <w:szCs w:val="22"/>
              </w:rPr>
              <w:t>со 2 по 15 июня</w:t>
            </w:r>
          </w:p>
        </w:tc>
      </w:tr>
    </w:tbl>
    <w:p w14:paraId="6989EB5C" w14:textId="44104F47" w:rsidR="00D2346F" w:rsidRDefault="00D2346F" w:rsidP="004407EE">
      <w:pPr>
        <w:ind w:right="567" w:firstLine="0"/>
        <w:jc w:val="both"/>
        <w:rPr>
          <w:rFonts w:eastAsiaTheme="minorHAnsi" w:cs="Times New Roman"/>
          <w:b/>
        </w:rPr>
      </w:pPr>
    </w:p>
    <w:p w14:paraId="1EA0767C" w14:textId="3EB64842" w:rsidR="00886116" w:rsidRDefault="00886116" w:rsidP="004407EE">
      <w:pPr>
        <w:ind w:right="567" w:firstLine="0"/>
        <w:jc w:val="both"/>
        <w:rPr>
          <w:rFonts w:eastAsiaTheme="minorHAnsi" w:cs="Times New Roman"/>
          <w:b/>
        </w:rPr>
      </w:pPr>
      <w:r>
        <w:rPr>
          <w:rFonts w:eastAsiaTheme="minorHAnsi" w:cs="Times New Roman"/>
          <w:b/>
        </w:rPr>
        <w:t>2.1</w:t>
      </w:r>
      <w:r w:rsidRPr="00886116">
        <w:rPr>
          <w:rFonts w:eastAsiaTheme="minorHAnsi" w:cs="Times New Roman"/>
          <w:b/>
        </w:rPr>
        <w:t xml:space="preserve">. </w:t>
      </w:r>
      <w:r>
        <w:rPr>
          <w:rFonts w:eastAsiaTheme="minorHAnsi" w:cs="Times New Roman"/>
          <w:b/>
        </w:rPr>
        <w:t>ЭПП «</w:t>
      </w:r>
      <w:r w:rsidR="002F2ABC" w:rsidRPr="002F2ABC">
        <w:rPr>
          <w:rFonts w:eastAsiaTheme="minorHAnsi" w:cs="Times New Roman"/>
          <w:b/>
        </w:rPr>
        <w:t>Курсовой прое</w:t>
      </w:r>
      <w:r w:rsidR="003E54D4">
        <w:rPr>
          <w:rFonts w:eastAsiaTheme="minorHAnsi" w:cs="Times New Roman"/>
          <w:b/>
        </w:rPr>
        <w:t>кт»</w:t>
      </w:r>
      <w:r w:rsidR="00DE414C">
        <w:rPr>
          <w:rFonts w:eastAsiaTheme="minorHAnsi" w:cs="Times New Roman"/>
          <w:b/>
        </w:rPr>
        <w:t xml:space="preserve"> </w:t>
      </w:r>
    </w:p>
    <w:p w14:paraId="2A7CA495" w14:textId="77777777" w:rsidR="00B609B7" w:rsidRPr="00886116" w:rsidRDefault="00B609B7" w:rsidP="00B609B7">
      <w:pPr>
        <w:pBdr>
          <w:top w:val="none" w:sz="4" w:space="0" w:color="000000"/>
          <w:left w:val="none" w:sz="4" w:space="0" w:color="000000"/>
          <w:bottom w:val="none" w:sz="4" w:space="0" w:color="000000"/>
          <w:right w:val="none" w:sz="4" w:space="0" w:color="000000"/>
          <w:between w:val="non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ind w:right="556"/>
        <w:jc w:val="both"/>
        <w:rPr>
          <w:rFonts w:cs="Times New Roman"/>
          <w:b/>
          <w:bCs/>
        </w:rPr>
      </w:pPr>
      <w:r>
        <w:rPr>
          <w:rFonts w:eastAsiaTheme="minorHAnsi" w:cs="Times New Roman"/>
          <w:b/>
          <w:bCs/>
        </w:rPr>
        <w:t>2.1</w:t>
      </w:r>
      <w:r w:rsidRPr="00886116">
        <w:rPr>
          <w:rFonts w:eastAsiaTheme="minorHAnsi" w:cs="Times New Roman"/>
          <w:b/>
          <w:bCs/>
        </w:rPr>
        <w:t>.1. Цель, задачи, пререквизиты ЭПП</w:t>
      </w:r>
    </w:p>
    <w:p w14:paraId="0AC2BC5A" w14:textId="04574CB4" w:rsidR="00B609B7" w:rsidRPr="001B2A1C" w:rsidRDefault="00B609B7" w:rsidP="00B609B7">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Theme="minorHAnsi" w:cs="Times New Roman"/>
        </w:rPr>
      </w:pPr>
      <w:r w:rsidRPr="00D4260F">
        <w:rPr>
          <w:rFonts w:eastAsiaTheme="minorHAnsi" w:cs="Times New Roman"/>
          <w:b/>
          <w:bCs/>
          <w:i/>
        </w:rPr>
        <w:t>Целью</w:t>
      </w:r>
      <w:r>
        <w:rPr>
          <w:rFonts w:eastAsiaTheme="minorHAnsi" w:cs="Times New Roman"/>
        </w:rPr>
        <w:t xml:space="preserve"> выполнения курсового проекта является получение </w:t>
      </w:r>
      <w:r w:rsidRPr="001B2A1C">
        <w:rPr>
          <w:rFonts w:eastAsiaTheme="minorHAnsi" w:cs="Times New Roman"/>
        </w:rPr>
        <w:t xml:space="preserve">студентами прикладного, организационного и исследовательского опыта </w:t>
      </w:r>
      <w:r w:rsidR="00DC1F80">
        <w:rPr>
          <w:rFonts w:eastAsiaTheme="minorHAnsi" w:cs="Times New Roman"/>
        </w:rPr>
        <w:t>по теме устойчивого развития.</w:t>
      </w:r>
    </w:p>
    <w:p w14:paraId="6BC08276" w14:textId="7E50CE61" w:rsidR="00B609B7" w:rsidRPr="00886116" w:rsidRDefault="00B609B7" w:rsidP="00B609B7">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Times New Roman" w:cs="Times New Roman"/>
        </w:rPr>
      </w:pPr>
      <w:r>
        <w:rPr>
          <w:rFonts w:eastAsiaTheme="minorHAnsi" w:cs="Times New Roman"/>
        </w:rPr>
        <w:t>Задачи ЭПП «Курсовой проект»</w:t>
      </w:r>
      <w:r w:rsidRPr="00886116">
        <w:rPr>
          <w:rFonts w:eastAsiaTheme="minorHAnsi" w:cs="Times New Roman"/>
        </w:rPr>
        <w:t>:</w:t>
      </w:r>
    </w:p>
    <w:p w14:paraId="3B1D5C6E" w14:textId="77777777" w:rsidR="00B609B7" w:rsidRPr="00B609B7" w:rsidRDefault="00B609B7" w:rsidP="009730E2">
      <w:pPr>
        <w:numPr>
          <w:ilvl w:val="0"/>
          <w:numId w:val="8"/>
        </w:numPr>
        <w:pBdr>
          <w:top w:val="none" w:sz="4" w:space="0" w:color="000000"/>
          <w:left w:val="none" w:sz="4" w:space="0" w:color="000000"/>
          <w:bottom w:val="none" w:sz="4" w:space="0" w:color="000000"/>
          <w:right w:val="none" w:sz="4" w:space="0" w:color="000000"/>
          <w:between w:val="none" w:sz="4" w:space="0" w:color="000000"/>
        </w:pBdr>
        <w:jc w:val="both"/>
        <w:rPr>
          <w:rFonts w:eastAsiaTheme="minorHAnsi" w:cs="Times New Roman"/>
        </w:rPr>
      </w:pPr>
      <w:r w:rsidRPr="00B609B7">
        <w:rPr>
          <w:rFonts w:eastAsiaTheme="minorHAnsi" w:cs="Times New Roman"/>
        </w:rPr>
        <w:t>развитие компетенций аналитической, исследовательской и проектной деятельности;</w:t>
      </w:r>
    </w:p>
    <w:p w14:paraId="151AD2FA" w14:textId="77777777" w:rsidR="00B609B7" w:rsidRDefault="00B609B7" w:rsidP="009730E2">
      <w:pPr>
        <w:numPr>
          <w:ilvl w:val="0"/>
          <w:numId w:val="8"/>
        </w:numPr>
        <w:pBdr>
          <w:top w:val="none" w:sz="4" w:space="0" w:color="000000"/>
          <w:left w:val="none" w:sz="4" w:space="0" w:color="000000"/>
          <w:bottom w:val="none" w:sz="4" w:space="0" w:color="000000"/>
          <w:right w:val="none" w:sz="4" w:space="0" w:color="000000"/>
          <w:between w:val="none" w:sz="4" w:space="0" w:color="000000"/>
        </w:pBdr>
        <w:jc w:val="both"/>
        <w:rPr>
          <w:rFonts w:eastAsiaTheme="minorHAnsi" w:cs="Times New Roman"/>
        </w:rPr>
      </w:pPr>
      <w:r w:rsidRPr="00B609B7">
        <w:rPr>
          <w:rFonts w:eastAsiaTheme="minorHAnsi" w:cs="Times New Roman"/>
        </w:rPr>
        <w:t>улучшение навыков работы с академической информацией и вторичными исследовательскими данными;</w:t>
      </w:r>
    </w:p>
    <w:p w14:paraId="6775CE46" w14:textId="1A09B00B" w:rsidR="00B609B7" w:rsidRPr="00B609B7" w:rsidRDefault="00B609B7" w:rsidP="009730E2">
      <w:pPr>
        <w:numPr>
          <w:ilvl w:val="0"/>
          <w:numId w:val="8"/>
        </w:numPr>
        <w:pBdr>
          <w:top w:val="none" w:sz="4" w:space="0" w:color="000000"/>
          <w:left w:val="none" w:sz="4" w:space="0" w:color="000000"/>
          <w:bottom w:val="none" w:sz="4" w:space="0" w:color="000000"/>
          <w:right w:val="none" w:sz="4" w:space="0" w:color="000000"/>
          <w:between w:val="none" w:sz="4" w:space="0" w:color="000000"/>
        </w:pBdr>
        <w:jc w:val="both"/>
        <w:rPr>
          <w:rFonts w:eastAsiaTheme="minorHAnsi" w:cs="Times New Roman"/>
        </w:rPr>
      </w:pPr>
      <w:r>
        <w:rPr>
          <w:rFonts w:eastAsiaTheme="minorHAnsi" w:cs="Times New Roman"/>
        </w:rPr>
        <w:t xml:space="preserve">проведение студентами самостоятельного первичного исследования </w:t>
      </w:r>
      <w:r w:rsidRPr="00B609B7">
        <w:rPr>
          <w:rFonts w:eastAsiaTheme="minorHAnsi" w:cs="Times New Roman"/>
        </w:rPr>
        <w:t xml:space="preserve">материала по </w:t>
      </w:r>
      <w:r>
        <w:rPr>
          <w:rFonts w:eastAsiaTheme="minorHAnsi" w:cs="Times New Roman"/>
        </w:rPr>
        <w:t>проблематике проекта</w:t>
      </w:r>
      <w:r w:rsidRPr="00B609B7">
        <w:rPr>
          <w:rFonts w:eastAsiaTheme="minorHAnsi" w:cs="Times New Roman"/>
        </w:rPr>
        <w:t>;</w:t>
      </w:r>
    </w:p>
    <w:p w14:paraId="09485436" w14:textId="77777777" w:rsidR="00B609B7" w:rsidRPr="00B609B7" w:rsidRDefault="00B609B7" w:rsidP="009730E2">
      <w:pPr>
        <w:numPr>
          <w:ilvl w:val="0"/>
          <w:numId w:val="8"/>
        </w:numPr>
        <w:pBdr>
          <w:top w:val="none" w:sz="4" w:space="0" w:color="000000"/>
          <w:left w:val="none" w:sz="4" w:space="0" w:color="000000"/>
          <w:bottom w:val="none" w:sz="4" w:space="0" w:color="000000"/>
          <w:right w:val="none" w:sz="4" w:space="0" w:color="000000"/>
          <w:between w:val="none" w:sz="4" w:space="0" w:color="000000"/>
        </w:pBdr>
        <w:jc w:val="both"/>
        <w:rPr>
          <w:rFonts w:eastAsiaTheme="minorHAnsi" w:cs="Times New Roman"/>
        </w:rPr>
      </w:pPr>
      <w:r w:rsidRPr="00B609B7">
        <w:rPr>
          <w:rFonts w:eastAsiaTheme="minorHAnsi" w:cs="Times New Roman"/>
        </w:rPr>
        <w:lastRenderedPageBreak/>
        <w:t>разработка рекомендаций для решения поставленных задач;</w:t>
      </w:r>
    </w:p>
    <w:p w14:paraId="36D348F3" w14:textId="77777777" w:rsidR="00B609B7" w:rsidRPr="00B609B7" w:rsidRDefault="00B609B7" w:rsidP="009730E2">
      <w:pPr>
        <w:numPr>
          <w:ilvl w:val="0"/>
          <w:numId w:val="8"/>
        </w:numPr>
        <w:pBdr>
          <w:top w:val="none" w:sz="4" w:space="0" w:color="000000"/>
          <w:left w:val="none" w:sz="4" w:space="0" w:color="000000"/>
          <w:bottom w:val="none" w:sz="4" w:space="0" w:color="000000"/>
          <w:right w:val="none" w:sz="4" w:space="0" w:color="000000"/>
          <w:between w:val="none" w:sz="4" w:space="0" w:color="000000"/>
        </w:pBdr>
        <w:jc w:val="both"/>
        <w:rPr>
          <w:rFonts w:eastAsiaTheme="minorHAnsi" w:cs="Times New Roman"/>
        </w:rPr>
      </w:pPr>
      <w:r w:rsidRPr="00B609B7">
        <w:rPr>
          <w:rFonts w:eastAsiaTheme="minorHAnsi" w:cs="Times New Roman"/>
        </w:rPr>
        <w:t>формирование навыков групповой проектной деятельности;</w:t>
      </w:r>
    </w:p>
    <w:p w14:paraId="62A267FE" w14:textId="11F74ED4" w:rsidR="00B609B7" w:rsidRDefault="00B609B7" w:rsidP="009730E2">
      <w:pPr>
        <w:numPr>
          <w:ilvl w:val="0"/>
          <w:numId w:val="8"/>
        </w:numPr>
        <w:pBdr>
          <w:top w:val="none" w:sz="4" w:space="0" w:color="000000"/>
          <w:left w:val="none" w:sz="4" w:space="0" w:color="000000"/>
          <w:bottom w:val="none" w:sz="4" w:space="0" w:color="000000"/>
          <w:right w:val="none" w:sz="4" w:space="0" w:color="000000"/>
          <w:between w:val="none" w:sz="4" w:space="0" w:color="000000"/>
        </w:pBdr>
        <w:jc w:val="both"/>
        <w:rPr>
          <w:rFonts w:eastAsiaTheme="minorHAnsi" w:cs="Times New Roman"/>
        </w:rPr>
      </w:pPr>
      <w:r>
        <w:rPr>
          <w:rFonts w:eastAsiaTheme="minorHAnsi" w:cs="Times New Roman"/>
        </w:rPr>
        <w:t>развитие навыков академического письма;</w:t>
      </w:r>
    </w:p>
    <w:p w14:paraId="525C34AF" w14:textId="6733A35E" w:rsidR="00B609B7" w:rsidRPr="00B609B7" w:rsidRDefault="00B609B7" w:rsidP="009730E2">
      <w:pPr>
        <w:numPr>
          <w:ilvl w:val="0"/>
          <w:numId w:val="8"/>
        </w:numPr>
        <w:pBdr>
          <w:top w:val="none" w:sz="4" w:space="0" w:color="000000"/>
          <w:left w:val="none" w:sz="4" w:space="0" w:color="000000"/>
          <w:bottom w:val="none" w:sz="4" w:space="0" w:color="000000"/>
          <w:right w:val="none" w:sz="4" w:space="0" w:color="000000"/>
          <w:between w:val="none" w:sz="4" w:space="0" w:color="000000"/>
        </w:pBdr>
        <w:jc w:val="both"/>
        <w:rPr>
          <w:rFonts w:eastAsiaTheme="minorHAnsi" w:cs="Times New Roman"/>
        </w:rPr>
      </w:pPr>
      <w:r>
        <w:rPr>
          <w:rFonts w:eastAsiaTheme="minorHAnsi" w:cs="Times New Roman"/>
        </w:rPr>
        <w:t>формирование навыков бизнес-коммуникации с представителями компании-заказчика.</w:t>
      </w:r>
    </w:p>
    <w:p w14:paraId="7A0F7429" w14:textId="1A300C34" w:rsidR="00B609B7" w:rsidRPr="00260719" w:rsidRDefault="00260719" w:rsidP="00260719">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w:hAnsi="Times" w:cs="Times New Roman"/>
          <w:bCs/>
        </w:rPr>
      </w:pPr>
      <w:r>
        <w:rPr>
          <w:rFonts w:eastAsiaTheme="minorHAnsi" w:cs="Times New Roman"/>
          <w:b/>
          <w:i/>
        </w:rPr>
        <w:t xml:space="preserve">  Пререквизитами</w:t>
      </w:r>
      <w:r w:rsidR="00B609B7" w:rsidRPr="00C61659">
        <w:rPr>
          <w:rFonts w:eastAsiaTheme="minorHAnsi" w:cs="Times New Roman"/>
        </w:rPr>
        <w:t xml:space="preserve"> для прохождения ЭПП «Курсовой проект» </w:t>
      </w:r>
      <w:r w:rsidR="00B70912">
        <w:rPr>
          <w:rFonts w:eastAsiaTheme="minorHAnsi" w:cs="Times New Roman"/>
        </w:rPr>
        <w:t xml:space="preserve">является успешное освоение </w:t>
      </w:r>
      <w:r>
        <w:rPr>
          <w:rFonts w:eastAsiaTheme="minorHAnsi" w:cs="Times New Roman"/>
        </w:rPr>
        <w:t xml:space="preserve">следующих </w:t>
      </w:r>
      <w:r w:rsidRPr="0053652D">
        <w:rPr>
          <w:rFonts w:ascii="Times" w:hAnsi="Times" w:cs="Times New Roman"/>
          <w:bCs/>
        </w:rPr>
        <w:t xml:space="preserve">дисциплины </w:t>
      </w:r>
      <w:bookmarkStart w:id="2" w:name="_Hlk27943384"/>
      <w:r w:rsidRPr="0053652D">
        <w:rPr>
          <w:rFonts w:ascii="Times" w:hAnsi="Times" w:cs="Times New Roman"/>
          <w:bCs/>
        </w:rPr>
        <w:t>базовой части</w:t>
      </w:r>
      <w:bookmarkEnd w:id="2"/>
      <w:r w:rsidRPr="0053652D">
        <w:rPr>
          <w:rFonts w:ascii="Times" w:hAnsi="Times" w:cs="Times New Roman"/>
          <w:bCs/>
        </w:rPr>
        <w:t xml:space="preserve">: </w:t>
      </w:r>
      <w:r>
        <w:rPr>
          <w:rFonts w:ascii="Times" w:hAnsi="Times" w:cs="Times New Roman"/>
          <w:bCs/>
        </w:rPr>
        <w:t>«</w:t>
      </w:r>
      <w:r w:rsidRPr="0053652D">
        <w:rPr>
          <w:rFonts w:ascii="Times" w:hAnsi="Times" w:cs="Times New Roman"/>
          <w:bCs/>
        </w:rPr>
        <w:t>Методо</w:t>
      </w:r>
      <w:r>
        <w:rPr>
          <w:rFonts w:ascii="Times" w:hAnsi="Times" w:cs="Times New Roman"/>
          <w:bCs/>
        </w:rPr>
        <w:t>логия исследований в маркетинге», «Маркетинговые стратегии», «</w:t>
      </w:r>
      <w:r w:rsidRPr="0053652D">
        <w:rPr>
          <w:rFonts w:ascii="Times" w:hAnsi="Times" w:cs="Times New Roman"/>
          <w:bCs/>
        </w:rPr>
        <w:t>Финансовый менеджмент: финансовый анализ и новые бизнес-модели</w:t>
      </w:r>
      <w:r>
        <w:rPr>
          <w:rFonts w:ascii="Times" w:hAnsi="Times" w:cs="Times New Roman"/>
          <w:bCs/>
        </w:rPr>
        <w:t>».</w:t>
      </w:r>
    </w:p>
    <w:p w14:paraId="404C49B6" w14:textId="77777777" w:rsidR="007C7771" w:rsidRPr="00D66DDA" w:rsidRDefault="007C7771" w:rsidP="007C7771">
      <w:pPr>
        <w:pBdr>
          <w:top w:val="none" w:sz="4" w:space="0" w:color="000000"/>
          <w:left w:val="none" w:sz="4" w:space="0" w:color="000000"/>
          <w:bottom w:val="none" w:sz="4" w:space="0" w:color="000000"/>
          <w:right w:val="none" w:sz="4" w:space="0" w:color="000000"/>
          <w:between w:val="none" w:sz="4" w:space="0" w:color="000000"/>
        </w:pBdr>
        <w:spacing w:before="200"/>
        <w:jc w:val="both"/>
        <w:rPr>
          <w:rFonts w:eastAsia="Times New Roman" w:cs="Times New Roman"/>
        </w:rPr>
      </w:pPr>
      <w:r>
        <w:rPr>
          <w:rFonts w:eastAsiaTheme="minorHAnsi" w:cs="Times New Roman"/>
          <w:b/>
          <w:bCs/>
        </w:rPr>
        <w:t>2.1.2. Содержание, особенности осво</w:t>
      </w:r>
      <w:r w:rsidRPr="00886116">
        <w:rPr>
          <w:rFonts w:eastAsiaTheme="minorHAnsi" w:cs="Times New Roman"/>
          <w:b/>
          <w:bCs/>
        </w:rPr>
        <w:t>ения ЭПП</w:t>
      </w:r>
      <w:r>
        <w:rPr>
          <w:rFonts w:eastAsiaTheme="minorHAnsi" w:cs="Times New Roman"/>
          <w:b/>
          <w:bCs/>
        </w:rPr>
        <w:t xml:space="preserve"> </w:t>
      </w:r>
    </w:p>
    <w:p w14:paraId="49B4A39B" w14:textId="06DC52E0" w:rsidR="007C7771" w:rsidRDefault="007C7771" w:rsidP="00DA5D87">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Theme="minorHAnsi" w:cs="Times New Roman"/>
        </w:rPr>
      </w:pPr>
      <w:r>
        <w:rPr>
          <w:rFonts w:eastAsiaTheme="minorHAnsi" w:cs="Times New Roman"/>
        </w:rPr>
        <w:t>Особенности подготовки ЭПП «Курсовой проект» регулируется</w:t>
      </w:r>
      <w:r w:rsidR="00E80C14">
        <w:rPr>
          <w:rFonts w:eastAsiaTheme="minorHAnsi" w:cs="Times New Roman"/>
        </w:rPr>
        <w:t xml:space="preserve"> Приложением 1</w:t>
      </w:r>
      <w:r w:rsidR="00FC37FE">
        <w:rPr>
          <w:rFonts w:eastAsiaTheme="minorHAnsi" w:cs="Times New Roman"/>
        </w:rPr>
        <w:t>.</w:t>
      </w:r>
      <w:r w:rsidR="00DA5D87">
        <w:rPr>
          <w:rFonts w:eastAsiaTheme="minorHAnsi" w:cs="Times New Roman"/>
        </w:rPr>
        <w:t xml:space="preserve"> </w:t>
      </w:r>
      <w:r w:rsidR="00DA5D87" w:rsidRPr="00752437">
        <w:rPr>
          <w:rFonts w:eastAsiaTheme="minorHAnsi" w:cs="Times New Roman"/>
        </w:rPr>
        <w:t>«</w:t>
      </w:r>
      <w:r w:rsidR="00E80C14">
        <w:t>Правилами подготовки</w:t>
      </w:r>
      <w:r w:rsidR="00DA5D87" w:rsidRPr="00752437">
        <w:t xml:space="preserve"> курсовых и выпускных квалификационных работ студентов, обучающ</w:t>
      </w:r>
      <w:r w:rsidR="00D23C92">
        <w:t xml:space="preserve">ихся по программам бакалавриата </w:t>
      </w:r>
      <w:r w:rsidR="00DA5D87" w:rsidRPr="00752437">
        <w:t>и магистратуры в Высшей школе бизнеса Национального исследовательского университета «Высшая школа экономики»</w:t>
      </w:r>
      <w:r w:rsidR="00161377">
        <w:rPr>
          <w:rFonts w:eastAsiaTheme="minorHAnsi" w:cs="Times New Roman"/>
        </w:rPr>
        <w:t>.</w:t>
      </w:r>
    </w:p>
    <w:p w14:paraId="31F55F01" w14:textId="2CBB049E" w:rsidR="007C7771" w:rsidRPr="00BE6834" w:rsidRDefault="007C7771" w:rsidP="007C7771">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Theme="minorHAnsi" w:cs="Times New Roman"/>
        </w:rPr>
      </w:pPr>
      <w:r>
        <w:rPr>
          <w:rFonts w:eastAsiaTheme="minorHAnsi" w:cs="Times New Roman"/>
        </w:rPr>
        <w:t>Методологическое и содержательное сопровождение групповых курсовых проектов происходит в рамках Проектного семинара «</w:t>
      </w:r>
      <w:r w:rsidR="00805131">
        <w:rPr>
          <w:rFonts w:eastAsiaTheme="minorHAnsi" w:cs="Times New Roman"/>
        </w:rPr>
        <w:t>Практики устойчивого развития</w:t>
      </w:r>
      <w:r w:rsidR="00A44EFA">
        <w:rPr>
          <w:rFonts w:eastAsiaTheme="minorHAnsi" w:cs="Times New Roman"/>
        </w:rPr>
        <w:t xml:space="preserve">». По «Курсовому проекту» разработаны </w:t>
      </w:r>
      <w:r w:rsidR="00161377">
        <w:rPr>
          <w:rFonts w:eastAsiaTheme="minorHAnsi" w:cs="Times New Roman"/>
        </w:rPr>
        <w:t>соответствующие Методические указания.</w:t>
      </w:r>
    </w:p>
    <w:p w14:paraId="2D4A8035" w14:textId="473B61B2" w:rsidR="007C7771" w:rsidRDefault="007C7771" w:rsidP="007C7771">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Theme="minorHAnsi" w:cs="Times New Roman"/>
        </w:rPr>
      </w:pPr>
      <w:r>
        <w:rPr>
          <w:rFonts w:eastAsiaTheme="minorHAnsi" w:cs="Times New Roman"/>
        </w:rPr>
        <w:t xml:space="preserve">Курсовой проект на ОП «Маркетинг: цифровые технологии и маркетинговые коммуникации» </w:t>
      </w:r>
      <w:r w:rsidRPr="002F2ABC">
        <w:rPr>
          <w:rFonts w:eastAsiaTheme="minorHAnsi" w:cs="Times New Roman"/>
        </w:rPr>
        <w:t xml:space="preserve">реализуется в групповом формате группой </w:t>
      </w:r>
      <w:r w:rsidR="003E54D4">
        <w:rPr>
          <w:rFonts w:eastAsiaTheme="minorHAnsi" w:cs="Times New Roman"/>
        </w:rPr>
        <w:t>в количестве от 5 до 7</w:t>
      </w:r>
      <w:r w:rsidRPr="00712840">
        <w:rPr>
          <w:rFonts w:eastAsiaTheme="minorHAnsi" w:cs="Times New Roman"/>
        </w:rPr>
        <w:t xml:space="preserve"> человек.</w:t>
      </w:r>
    </w:p>
    <w:p w14:paraId="21335C45" w14:textId="67E07929" w:rsidR="005F3D90" w:rsidRDefault="007C7771" w:rsidP="005F3D90">
      <w:pPr>
        <w:ind w:right="-1" w:firstLine="709"/>
        <w:jc w:val="both"/>
        <w:rPr>
          <w:rFonts w:cs="Times New Roman"/>
        </w:rPr>
      </w:pPr>
      <w:r>
        <w:rPr>
          <w:rFonts w:eastAsiaTheme="minorHAnsi" w:cs="Times New Roman"/>
        </w:rPr>
        <w:t>Объектом курсового проекта может выступать деятельность определенной организации</w:t>
      </w:r>
      <w:r w:rsidR="001D0A78">
        <w:rPr>
          <w:rFonts w:eastAsiaTheme="minorHAnsi" w:cs="Times New Roman"/>
        </w:rPr>
        <w:t>/институции</w:t>
      </w:r>
      <w:r>
        <w:rPr>
          <w:rFonts w:eastAsiaTheme="minorHAnsi" w:cs="Times New Roman"/>
        </w:rPr>
        <w:t xml:space="preserve"> в сфере устойчивого развития.  </w:t>
      </w:r>
      <w:r w:rsidRPr="00912100">
        <w:rPr>
          <w:rFonts w:cs="Times New Roman"/>
        </w:rPr>
        <w:t>Отбор организаций для реализации курсового проекта осуществляет центр карьеры ВШБ</w:t>
      </w:r>
      <w:r w:rsidR="003E54D4">
        <w:rPr>
          <w:rFonts w:cs="Times New Roman"/>
        </w:rPr>
        <w:t xml:space="preserve"> и/или Академический руководитель программы</w:t>
      </w:r>
      <w:r w:rsidRPr="00912100">
        <w:rPr>
          <w:rFonts w:cs="Times New Roman"/>
        </w:rPr>
        <w:t xml:space="preserve">. Курсовой проект подразумевает решение конкретной </w:t>
      </w:r>
      <w:r>
        <w:rPr>
          <w:rFonts w:cs="Times New Roman"/>
        </w:rPr>
        <w:t xml:space="preserve">исследовательской или </w:t>
      </w:r>
      <w:r w:rsidRPr="00912100">
        <w:rPr>
          <w:rFonts w:cs="Times New Roman"/>
        </w:rPr>
        <w:t>бизнес-задачи</w:t>
      </w:r>
      <w:r w:rsidR="00DC1F80">
        <w:rPr>
          <w:rFonts w:cs="Times New Roman"/>
        </w:rPr>
        <w:t xml:space="preserve"> по тематике устойчивого развития</w:t>
      </w:r>
      <w:r w:rsidRPr="00912100">
        <w:rPr>
          <w:rFonts w:cs="Times New Roman"/>
        </w:rPr>
        <w:t xml:space="preserve">, поставленной внешним заказчиком. </w:t>
      </w:r>
    </w:p>
    <w:p w14:paraId="60382977" w14:textId="48A3CFA3" w:rsidR="001D0A78" w:rsidRPr="005F3D90" w:rsidRDefault="00B609B7" w:rsidP="005F3D90">
      <w:pPr>
        <w:ind w:right="-1" w:firstLine="709"/>
        <w:jc w:val="both"/>
      </w:pPr>
      <w:r w:rsidRPr="00912100">
        <w:rPr>
          <w:rFonts w:cs="Times New Roman"/>
        </w:rPr>
        <w:t>Работа над курсовым проектом в проектной группе студентов под руководством научного руководителя курсового проекта со стороны ВШБ и при участии представителя заказчика</w:t>
      </w:r>
      <w:r w:rsidR="001D0A78">
        <w:rPr>
          <w:rFonts w:cs="Times New Roman"/>
        </w:rPr>
        <w:t>.</w:t>
      </w:r>
      <w:r w:rsidR="005F3D90">
        <w:rPr>
          <w:rFonts w:cs="Times New Roman"/>
        </w:rPr>
        <w:t xml:space="preserve"> Академический руководи</w:t>
      </w:r>
      <w:r w:rsidR="00B70912">
        <w:rPr>
          <w:rFonts w:cs="Times New Roman"/>
        </w:rPr>
        <w:t xml:space="preserve">тель может </w:t>
      </w:r>
      <w:r w:rsidR="00677E98">
        <w:rPr>
          <w:rFonts w:cs="Times New Roman"/>
        </w:rPr>
        <w:t>быть как заказчиком (</w:t>
      </w:r>
      <w:r w:rsidR="005F3D90">
        <w:rPr>
          <w:rFonts w:cs="Times New Roman"/>
        </w:rPr>
        <w:t>и</w:t>
      </w:r>
      <w:r w:rsidR="005F3D90" w:rsidRPr="00912100">
        <w:rPr>
          <w:rFonts w:cs="Times New Roman"/>
        </w:rPr>
        <w:t>нициатор</w:t>
      </w:r>
      <w:r w:rsidR="005F3D90">
        <w:rPr>
          <w:rFonts w:cs="Times New Roman"/>
        </w:rPr>
        <w:t xml:space="preserve">ом </w:t>
      </w:r>
      <w:r w:rsidR="005F3D90" w:rsidRPr="00912100">
        <w:rPr>
          <w:rFonts w:cs="Times New Roman"/>
        </w:rPr>
        <w:t>ЭПП</w:t>
      </w:r>
      <w:r w:rsidR="005F3D90">
        <w:rPr>
          <w:rFonts w:cs="Times New Roman"/>
        </w:rPr>
        <w:t>), так и руководителем курсовых работ.</w:t>
      </w:r>
      <w:r w:rsidR="005F3D90" w:rsidRPr="00912100">
        <w:rPr>
          <w:rFonts w:cs="Times New Roman"/>
        </w:rPr>
        <w:t xml:space="preserve"> </w:t>
      </w:r>
    </w:p>
    <w:p w14:paraId="2D3C0B4C" w14:textId="77777777" w:rsidR="001D0A78" w:rsidRPr="001D0A78" w:rsidRDefault="001D0A78" w:rsidP="001D0A78">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Theme="minorHAnsi" w:cs="Times New Roman"/>
        </w:rPr>
      </w:pPr>
      <w:r w:rsidRPr="001D0A78">
        <w:rPr>
          <w:rFonts w:eastAsiaTheme="minorHAnsi" w:cs="Times New Roman"/>
        </w:rPr>
        <w:t xml:space="preserve">В обязанности руководителя курсового проекта входит: </w:t>
      </w:r>
    </w:p>
    <w:p w14:paraId="738A2CEF" w14:textId="77777777" w:rsidR="001D0A78" w:rsidRPr="001D0A78" w:rsidRDefault="001D0A78" w:rsidP="009730E2">
      <w:pPr>
        <w:pStyle w:val="a3"/>
        <w:numPr>
          <w:ilvl w:val="0"/>
          <w:numId w:val="25"/>
        </w:numPr>
        <w:pBdr>
          <w:top w:val="none" w:sz="4" w:space="0" w:color="000000"/>
          <w:left w:val="none" w:sz="4" w:space="0" w:color="000000"/>
          <w:bottom w:val="none" w:sz="4" w:space="0" w:color="000000"/>
          <w:right w:val="none" w:sz="4" w:space="0" w:color="000000"/>
          <w:between w:val="none" w:sz="4" w:space="0" w:color="000000"/>
        </w:pBdr>
        <w:jc w:val="both"/>
        <w:rPr>
          <w:rFonts w:eastAsiaTheme="minorHAnsi" w:cs="Times New Roman"/>
        </w:rPr>
      </w:pPr>
      <w:r w:rsidRPr="001D0A78">
        <w:rPr>
          <w:rFonts w:eastAsiaTheme="minorHAnsi" w:cs="Times New Roman"/>
        </w:rPr>
        <w:t xml:space="preserve">помощь проектной команде во взаимодействии с компанией (организация первичного интервью с представителем компании, помощь в формировании списка вопросов для проведения интервью, при необходимости инициация последующих встреч или дистанционной коммуникации с представителем компании, запрос отзыва компании о результатах проекта); </w:t>
      </w:r>
    </w:p>
    <w:p w14:paraId="16EAD439" w14:textId="77777777" w:rsidR="001D0A78" w:rsidRPr="001D0A78" w:rsidRDefault="001D0A78" w:rsidP="009730E2">
      <w:pPr>
        <w:pStyle w:val="a3"/>
        <w:numPr>
          <w:ilvl w:val="0"/>
          <w:numId w:val="25"/>
        </w:numPr>
        <w:pBdr>
          <w:top w:val="none" w:sz="4" w:space="0" w:color="000000"/>
          <w:left w:val="none" w:sz="4" w:space="0" w:color="000000"/>
          <w:bottom w:val="none" w:sz="4" w:space="0" w:color="000000"/>
          <w:right w:val="none" w:sz="4" w:space="0" w:color="000000"/>
          <w:between w:val="none" w:sz="4" w:space="0" w:color="000000"/>
        </w:pBdr>
        <w:jc w:val="both"/>
        <w:rPr>
          <w:rFonts w:eastAsiaTheme="minorHAnsi" w:cs="Times New Roman"/>
        </w:rPr>
      </w:pPr>
      <w:r w:rsidRPr="001D0A78">
        <w:rPr>
          <w:rFonts w:eastAsiaTheme="minorHAnsi" w:cs="Times New Roman"/>
        </w:rPr>
        <w:t xml:space="preserve">проведение регулярных консультаций с членами проектных команд по проблематике проекта и предъявляемым требованиям к выполнению проекта и подготовке отчета; </w:t>
      </w:r>
    </w:p>
    <w:p w14:paraId="49DC4AE0" w14:textId="77777777" w:rsidR="001D0A78" w:rsidRPr="001D0A78" w:rsidRDefault="001D0A78" w:rsidP="009730E2">
      <w:pPr>
        <w:pStyle w:val="a3"/>
        <w:numPr>
          <w:ilvl w:val="0"/>
          <w:numId w:val="25"/>
        </w:numPr>
        <w:pBdr>
          <w:top w:val="none" w:sz="4" w:space="0" w:color="000000"/>
          <w:left w:val="none" w:sz="4" w:space="0" w:color="000000"/>
          <w:bottom w:val="none" w:sz="4" w:space="0" w:color="000000"/>
          <w:right w:val="none" w:sz="4" w:space="0" w:color="000000"/>
          <w:between w:val="none" w:sz="4" w:space="0" w:color="000000"/>
        </w:pBdr>
        <w:jc w:val="both"/>
        <w:rPr>
          <w:rFonts w:eastAsiaTheme="minorHAnsi" w:cs="Times New Roman"/>
        </w:rPr>
      </w:pPr>
      <w:r w:rsidRPr="001D0A78">
        <w:rPr>
          <w:rFonts w:eastAsiaTheme="minorHAnsi" w:cs="Times New Roman"/>
        </w:rPr>
        <w:t xml:space="preserve">консультирование проектных команд по доступным источникам, процедуре сбора и обработки необходимой информации; </w:t>
      </w:r>
    </w:p>
    <w:p w14:paraId="701401C6" w14:textId="1D0DF83E" w:rsidR="003E54D4" w:rsidRDefault="001D0A78" w:rsidP="0031127B">
      <w:pPr>
        <w:pStyle w:val="a3"/>
        <w:numPr>
          <w:ilvl w:val="0"/>
          <w:numId w:val="25"/>
        </w:numPr>
        <w:pBdr>
          <w:top w:val="none" w:sz="4" w:space="0" w:color="000000"/>
          <w:left w:val="none" w:sz="4" w:space="0" w:color="000000"/>
          <w:bottom w:val="none" w:sz="4" w:space="0" w:color="000000"/>
          <w:right w:val="none" w:sz="4" w:space="0" w:color="000000"/>
          <w:between w:val="none" w:sz="4" w:space="0" w:color="000000"/>
        </w:pBdr>
        <w:jc w:val="both"/>
        <w:rPr>
          <w:rFonts w:eastAsiaTheme="minorHAnsi" w:cs="Times New Roman"/>
        </w:rPr>
      </w:pPr>
      <w:r w:rsidRPr="001D0A78">
        <w:rPr>
          <w:rFonts w:eastAsiaTheme="minorHAnsi" w:cs="Times New Roman"/>
        </w:rPr>
        <w:t xml:space="preserve">обсуждение промежуточных результатов выполнения проекта, подготовка и представление необходимых рекомендаций. </w:t>
      </w:r>
    </w:p>
    <w:p w14:paraId="3BF929EE" w14:textId="77777777" w:rsidR="0031127B" w:rsidRPr="0031127B" w:rsidRDefault="0031127B" w:rsidP="0031127B">
      <w:pPr>
        <w:pStyle w:val="a3"/>
        <w:pBdr>
          <w:top w:val="none" w:sz="4" w:space="0" w:color="000000"/>
          <w:left w:val="none" w:sz="4" w:space="0" w:color="000000"/>
          <w:bottom w:val="none" w:sz="4" w:space="0" w:color="000000"/>
          <w:right w:val="none" w:sz="4" w:space="0" w:color="000000"/>
          <w:between w:val="none" w:sz="4" w:space="0" w:color="000000"/>
        </w:pBdr>
        <w:ind w:firstLine="0"/>
        <w:jc w:val="both"/>
        <w:rPr>
          <w:rFonts w:eastAsiaTheme="minorHAnsi" w:cs="Times New Roman"/>
        </w:rPr>
      </w:pPr>
    </w:p>
    <w:p w14:paraId="1D243DC6" w14:textId="69A6EFEE" w:rsidR="002A6FA3" w:rsidRDefault="00A44EFA" w:rsidP="00A44EFA">
      <w:pPr>
        <w:ind w:right="-1" w:firstLine="709"/>
        <w:jc w:val="both"/>
        <w:rPr>
          <w:rFonts w:cs="Times New Roman"/>
        </w:rPr>
      </w:pPr>
      <w:r>
        <w:rPr>
          <w:rFonts w:cs="Times New Roman"/>
        </w:rPr>
        <w:t xml:space="preserve">Реализация курсового проекта предполагает 8 последовательных этапов. </w:t>
      </w:r>
      <w:r w:rsidR="002F6866">
        <w:rPr>
          <w:rFonts w:cs="Times New Roman"/>
        </w:rPr>
        <w:t>Ознакомиться в ними можно</w:t>
      </w:r>
      <w:r>
        <w:rPr>
          <w:rFonts w:cs="Times New Roman"/>
        </w:rPr>
        <w:t xml:space="preserve"> в</w:t>
      </w:r>
      <w:r>
        <w:rPr>
          <w:rFonts w:eastAsiaTheme="minorHAnsi" w:cs="Times New Roman"/>
        </w:rPr>
        <w:t xml:space="preserve"> Методическ</w:t>
      </w:r>
      <w:r w:rsidR="002F6866">
        <w:rPr>
          <w:rFonts w:eastAsiaTheme="minorHAnsi" w:cs="Times New Roman"/>
        </w:rPr>
        <w:t>их</w:t>
      </w:r>
      <w:r>
        <w:rPr>
          <w:rFonts w:eastAsiaTheme="minorHAnsi" w:cs="Times New Roman"/>
        </w:rPr>
        <w:t xml:space="preserve"> указания</w:t>
      </w:r>
      <w:r w:rsidR="002F6866">
        <w:rPr>
          <w:rFonts w:cs="Times New Roman"/>
        </w:rPr>
        <w:t>х.</w:t>
      </w:r>
    </w:p>
    <w:p w14:paraId="444F708D" w14:textId="77777777" w:rsidR="002F6866" w:rsidRPr="00A44EFA" w:rsidRDefault="002F6866" w:rsidP="00A44EFA">
      <w:pPr>
        <w:ind w:right="-1" w:firstLine="709"/>
        <w:jc w:val="both"/>
      </w:pPr>
    </w:p>
    <w:p w14:paraId="30A95840" w14:textId="1D2CBC42" w:rsidR="002A6FA3" w:rsidRPr="0053652D" w:rsidRDefault="002A6FA3" w:rsidP="002A6FA3">
      <w:pPr>
        <w:ind w:right="567" w:firstLine="709"/>
        <w:jc w:val="both"/>
        <w:rPr>
          <w:rFonts w:ascii="Times" w:hAnsi="Times" w:cs="Times New Roman"/>
          <w:color w:val="000000" w:themeColor="text1"/>
        </w:rPr>
      </w:pPr>
      <w:r w:rsidRPr="0053652D">
        <w:rPr>
          <w:rFonts w:ascii="Times" w:hAnsi="Times" w:cs="Times New Roman"/>
          <w:b/>
          <w:bCs/>
          <w:color w:val="000000" w:themeColor="text1"/>
        </w:rPr>
        <w:t>2.1.</w:t>
      </w:r>
      <w:r>
        <w:rPr>
          <w:rFonts w:ascii="Times" w:hAnsi="Times" w:cs="Times New Roman"/>
          <w:b/>
          <w:bCs/>
          <w:color w:val="000000" w:themeColor="text1"/>
        </w:rPr>
        <w:t>3</w:t>
      </w:r>
      <w:r w:rsidRPr="0053652D">
        <w:rPr>
          <w:rFonts w:ascii="Times" w:hAnsi="Times" w:cs="Times New Roman"/>
          <w:b/>
          <w:bCs/>
          <w:color w:val="000000" w:themeColor="text1"/>
        </w:rPr>
        <w:t>. Оценивание и отчетность</w:t>
      </w:r>
      <w:r w:rsidRPr="002A6FA3">
        <w:rPr>
          <w:rFonts w:ascii="Times" w:hAnsi="Times" w:cs="Times New Roman"/>
          <w:b/>
          <w:bCs/>
          <w:color w:val="000000" w:themeColor="text1"/>
        </w:rPr>
        <w:t xml:space="preserve"> по ЭПП «Курсовой проект»</w:t>
      </w:r>
    </w:p>
    <w:p w14:paraId="6BAB4D83" w14:textId="77777777" w:rsidR="002A6FA3" w:rsidRPr="0053652D" w:rsidRDefault="002A6FA3" w:rsidP="002A6FA3">
      <w:pPr>
        <w:ind w:right="567" w:firstLine="709"/>
        <w:jc w:val="both"/>
        <w:rPr>
          <w:rFonts w:ascii="Times" w:hAnsi="Times" w:cs="Times New Roman"/>
          <w:color w:val="000000" w:themeColor="text1"/>
        </w:rPr>
      </w:pPr>
    </w:p>
    <w:p w14:paraId="41F0D352" w14:textId="5AEC9C4F" w:rsidR="002A6FA3" w:rsidRPr="00A44EFA" w:rsidRDefault="00A44EFA" w:rsidP="00A44EFA">
      <w:pPr>
        <w:rPr>
          <w:rFonts w:ascii="Times" w:eastAsia="Times New Roman" w:hAnsi="Times" w:cs="Times New Roman"/>
          <w:iCs/>
        </w:rPr>
      </w:pPr>
      <w:r>
        <w:rPr>
          <w:rFonts w:ascii="Times" w:eastAsia="Times New Roman" w:hAnsi="Times" w:cs="Times New Roman"/>
          <w:iCs/>
        </w:rPr>
        <w:t>Оценка за «Курсовой проект» выставляется по 10-балльной шкале.</w:t>
      </w:r>
    </w:p>
    <w:p w14:paraId="5F16D6F1" w14:textId="77777777" w:rsidR="002A6FA3" w:rsidRPr="0053652D" w:rsidRDefault="002A6FA3" w:rsidP="002A6FA3">
      <w:pPr>
        <w:ind w:firstLine="709"/>
        <w:jc w:val="both"/>
        <w:rPr>
          <w:rFonts w:ascii="Times" w:eastAsia="Times New Roman" w:hAnsi="Times" w:cs="Times New Roman"/>
        </w:rPr>
      </w:pPr>
      <w:r w:rsidRPr="0053652D">
        <w:rPr>
          <w:rFonts w:ascii="Times" w:eastAsia="Times New Roman" w:hAnsi="Times" w:cs="Times New Roman"/>
        </w:rPr>
        <w:t xml:space="preserve">Результирующая оценка по </w:t>
      </w:r>
      <w:r>
        <w:rPr>
          <w:rFonts w:ascii="Times" w:eastAsia="Times New Roman" w:hAnsi="Times" w:cs="Times New Roman"/>
        </w:rPr>
        <w:t>проекту</w:t>
      </w:r>
      <w:r w:rsidRPr="0053652D">
        <w:rPr>
          <w:rFonts w:ascii="Times" w:eastAsia="Times New Roman" w:hAnsi="Times" w:cs="Times New Roman"/>
        </w:rPr>
        <w:t xml:space="preserve"> определяется по следующей формуле:</w:t>
      </w:r>
    </w:p>
    <w:p w14:paraId="0A40BA0A" w14:textId="77777777" w:rsidR="002A6FA3" w:rsidRPr="0053652D" w:rsidRDefault="002A6FA3" w:rsidP="002A6FA3">
      <w:pPr>
        <w:ind w:firstLine="709"/>
        <w:jc w:val="center"/>
        <w:rPr>
          <w:rFonts w:ascii="Times" w:eastAsia="Times New Roman" w:hAnsi="Times" w:cs="Times New Roman"/>
          <w:i/>
        </w:rPr>
      </w:pPr>
    </w:p>
    <w:p w14:paraId="702DC6FB" w14:textId="77777777" w:rsidR="002A6FA3" w:rsidRPr="0053652D" w:rsidRDefault="002A6FA3" w:rsidP="002A6FA3">
      <w:pPr>
        <w:ind w:firstLine="709"/>
        <w:jc w:val="center"/>
        <w:rPr>
          <w:rFonts w:ascii="Times" w:eastAsia="Times New Roman" w:hAnsi="Times" w:cs="Times New Roman"/>
          <w:i/>
        </w:rPr>
      </w:pPr>
      <w:r w:rsidRPr="0053652D">
        <w:rPr>
          <w:rFonts w:ascii="Times" w:eastAsia="Times New Roman" w:hAnsi="Times" w:cs="Times New Roman"/>
          <w:i/>
        </w:rPr>
        <w:t>О</w:t>
      </w:r>
      <w:r w:rsidRPr="0053652D">
        <w:rPr>
          <w:rFonts w:ascii="Times" w:eastAsia="Times New Roman" w:hAnsi="Times" w:cs="Times New Roman"/>
          <w:i/>
          <w:vertAlign w:val="subscript"/>
        </w:rPr>
        <w:t>результ</w:t>
      </w:r>
      <w:r w:rsidRPr="0053652D">
        <w:rPr>
          <w:rFonts w:ascii="Times" w:eastAsia="Times New Roman" w:hAnsi="Times" w:cs="Times New Roman"/>
          <w:i/>
        </w:rPr>
        <w:t xml:space="preserve"> = </w:t>
      </w:r>
      <w:r w:rsidRPr="0053652D">
        <w:rPr>
          <w:rFonts w:ascii="Times" w:eastAsia="Times New Roman" w:hAnsi="Times" w:cs="Times New Roman"/>
          <w:i/>
          <w:lang w:val="en-US"/>
        </w:rPr>
        <w:t>k</w:t>
      </w:r>
      <w:r w:rsidRPr="0053652D">
        <w:rPr>
          <w:rFonts w:ascii="Times" w:eastAsia="Times New Roman" w:hAnsi="Times" w:cs="Times New Roman"/>
          <w:i/>
          <w:vertAlign w:val="subscript"/>
        </w:rPr>
        <w:t>1</w:t>
      </w:r>
      <w:r w:rsidRPr="0053652D">
        <w:rPr>
          <w:rFonts w:ascii="Times" w:eastAsia="Times New Roman" w:hAnsi="Times" w:cs="Times New Roman"/>
          <w:i/>
        </w:rPr>
        <w:t>·О</w:t>
      </w:r>
      <w:r w:rsidRPr="0053652D">
        <w:rPr>
          <w:rFonts w:ascii="Times" w:eastAsia="Times New Roman" w:hAnsi="Times" w:cs="Times New Roman"/>
          <w:i/>
          <w:vertAlign w:val="subscript"/>
        </w:rPr>
        <w:t>реком</w:t>
      </w:r>
      <w:r w:rsidRPr="0053652D">
        <w:rPr>
          <w:rFonts w:ascii="Times" w:eastAsia="Times New Roman" w:hAnsi="Times" w:cs="Times New Roman"/>
        </w:rPr>
        <w:t xml:space="preserve"> +</w:t>
      </w:r>
      <w:r w:rsidRPr="0053652D">
        <w:rPr>
          <w:rFonts w:ascii="Times" w:eastAsia="Times New Roman" w:hAnsi="Times" w:cs="Times New Roman"/>
          <w:i/>
        </w:rPr>
        <w:t xml:space="preserve"> </w:t>
      </w:r>
      <w:r w:rsidRPr="0053652D">
        <w:rPr>
          <w:rFonts w:ascii="Times" w:eastAsia="Times New Roman" w:hAnsi="Times" w:cs="Times New Roman"/>
          <w:i/>
          <w:lang w:val="en-US"/>
        </w:rPr>
        <w:t>k</w:t>
      </w:r>
      <w:r w:rsidRPr="0053652D">
        <w:rPr>
          <w:rFonts w:ascii="Times" w:eastAsia="Times New Roman" w:hAnsi="Times" w:cs="Times New Roman"/>
          <w:i/>
          <w:vertAlign w:val="subscript"/>
        </w:rPr>
        <w:t>2</w:t>
      </w:r>
      <w:r w:rsidRPr="0053652D">
        <w:rPr>
          <w:rFonts w:ascii="Times" w:eastAsia="Times New Roman" w:hAnsi="Times" w:cs="Times New Roman"/>
        </w:rPr>
        <w:t>·</w:t>
      </w:r>
      <w:r w:rsidRPr="0053652D">
        <w:rPr>
          <w:rFonts w:ascii="Times" w:eastAsia="Times New Roman" w:hAnsi="Times" w:cs="Times New Roman"/>
          <w:i/>
        </w:rPr>
        <w:t>О</w:t>
      </w:r>
      <w:r w:rsidRPr="0053652D">
        <w:rPr>
          <w:rFonts w:ascii="Times" w:eastAsia="Times New Roman" w:hAnsi="Times" w:cs="Times New Roman"/>
          <w:i/>
          <w:vertAlign w:val="subscript"/>
        </w:rPr>
        <w:t>gpp</w:t>
      </w:r>
      <w:r w:rsidRPr="0053652D">
        <w:rPr>
          <w:rFonts w:ascii="Times" w:eastAsia="Times New Roman" w:hAnsi="Times" w:cs="Times New Roman"/>
        </w:rPr>
        <w:t xml:space="preserve"> +</w:t>
      </w:r>
      <w:r w:rsidRPr="0053652D">
        <w:rPr>
          <w:rFonts w:ascii="Times" w:eastAsia="Times New Roman" w:hAnsi="Times" w:cs="Times New Roman"/>
          <w:i/>
          <w:lang w:val="en-US"/>
        </w:rPr>
        <w:t>k</w:t>
      </w:r>
      <w:r w:rsidRPr="0053652D">
        <w:rPr>
          <w:rFonts w:ascii="Times" w:eastAsia="Times New Roman" w:hAnsi="Times" w:cs="Times New Roman"/>
          <w:i/>
          <w:vertAlign w:val="subscript"/>
        </w:rPr>
        <w:t>3</w:t>
      </w:r>
      <w:r w:rsidRPr="0053652D">
        <w:rPr>
          <w:rFonts w:ascii="Times" w:eastAsia="Times New Roman" w:hAnsi="Times" w:cs="Times New Roman"/>
        </w:rPr>
        <w:t>·</w:t>
      </w:r>
      <w:r w:rsidRPr="0053652D">
        <w:rPr>
          <w:rFonts w:ascii="Times" w:eastAsia="Times New Roman" w:hAnsi="Times" w:cs="Times New Roman"/>
          <w:i/>
        </w:rPr>
        <w:t>О</w:t>
      </w:r>
      <w:r w:rsidRPr="0053652D">
        <w:rPr>
          <w:rFonts w:ascii="Times" w:eastAsia="Times New Roman" w:hAnsi="Times" w:cs="Times New Roman"/>
          <w:i/>
          <w:vertAlign w:val="subscript"/>
        </w:rPr>
        <w:t>итоговая</w:t>
      </w:r>
    </w:p>
    <w:p w14:paraId="2737719D" w14:textId="77777777" w:rsidR="002A6FA3" w:rsidRPr="0053652D" w:rsidRDefault="002A6FA3" w:rsidP="002A6FA3">
      <w:pPr>
        <w:ind w:firstLine="709"/>
        <w:jc w:val="both"/>
        <w:rPr>
          <w:rFonts w:ascii="Times" w:eastAsia="Times New Roman" w:hAnsi="Times" w:cs="Times New Roman"/>
          <w:i/>
        </w:rPr>
      </w:pPr>
      <w:r w:rsidRPr="0053652D">
        <w:rPr>
          <w:rFonts w:ascii="Times" w:eastAsia="Times New Roman" w:hAnsi="Times" w:cs="Times New Roman"/>
          <w:i/>
        </w:rPr>
        <w:lastRenderedPageBreak/>
        <w:t>где:</w:t>
      </w:r>
    </w:p>
    <w:p w14:paraId="150E5334" w14:textId="77777777" w:rsidR="002A6FA3" w:rsidRPr="0053652D" w:rsidRDefault="002A6FA3" w:rsidP="002A6FA3">
      <w:pPr>
        <w:ind w:firstLine="709"/>
        <w:jc w:val="both"/>
        <w:rPr>
          <w:rFonts w:ascii="Times" w:eastAsia="Times New Roman" w:hAnsi="Times" w:cs="Times New Roman"/>
          <w:iCs/>
        </w:rPr>
      </w:pPr>
      <w:r w:rsidRPr="0053652D">
        <w:rPr>
          <w:rFonts w:ascii="Times" w:eastAsia="Times New Roman" w:hAnsi="Times" w:cs="Times New Roman"/>
          <w:i/>
        </w:rPr>
        <w:t>О</w:t>
      </w:r>
      <w:r w:rsidRPr="0053652D">
        <w:rPr>
          <w:rFonts w:ascii="Times" w:eastAsia="Times New Roman" w:hAnsi="Times" w:cs="Times New Roman"/>
          <w:i/>
          <w:vertAlign w:val="subscript"/>
        </w:rPr>
        <w:t>реком</w:t>
      </w:r>
      <w:r w:rsidRPr="0053652D">
        <w:rPr>
          <w:rFonts w:ascii="Times" w:eastAsia="Times New Roman" w:hAnsi="Times" w:cs="Times New Roman"/>
        </w:rPr>
        <w:t xml:space="preserve"> </w:t>
      </w:r>
      <w:r w:rsidRPr="0053652D">
        <w:rPr>
          <w:rFonts w:ascii="Times" w:hAnsi="Times"/>
        </w:rPr>
        <w:t>—</w:t>
      </w:r>
      <w:r w:rsidRPr="0053652D">
        <w:rPr>
          <w:rFonts w:ascii="Times" w:eastAsia="Times New Roman" w:hAnsi="Times" w:cs="Times New Roman"/>
        </w:rPr>
        <w:t xml:space="preserve"> р</w:t>
      </w:r>
      <w:r w:rsidRPr="0053652D">
        <w:rPr>
          <w:rFonts w:ascii="Times" w:eastAsia="Times New Roman" w:hAnsi="Times" w:cs="Times New Roman"/>
          <w:iCs/>
        </w:rPr>
        <w:t>екомендуемая оценка научного руководителя;</w:t>
      </w:r>
    </w:p>
    <w:p w14:paraId="619AAA16" w14:textId="77777777" w:rsidR="002A6FA3" w:rsidRPr="0053652D" w:rsidRDefault="002A6FA3" w:rsidP="002A6FA3">
      <w:pPr>
        <w:ind w:firstLine="709"/>
        <w:jc w:val="both"/>
        <w:rPr>
          <w:rFonts w:ascii="Times" w:eastAsia="Times New Roman" w:hAnsi="Times" w:cs="Times New Roman"/>
          <w:iCs/>
        </w:rPr>
      </w:pPr>
      <w:r w:rsidRPr="0053652D">
        <w:rPr>
          <w:rFonts w:ascii="Times" w:eastAsia="Times New Roman" w:hAnsi="Times" w:cs="Times New Roman"/>
          <w:i/>
        </w:rPr>
        <w:t>О</w:t>
      </w:r>
      <w:r w:rsidRPr="0053652D">
        <w:rPr>
          <w:rFonts w:ascii="Times" w:eastAsia="Times New Roman" w:hAnsi="Times" w:cs="Times New Roman"/>
          <w:i/>
          <w:vertAlign w:val="subscript"/>
        </w:rPr>
        <w:t>gpp</w:t>
      </w:r>
      <w:r w:rsidRPr="0053652D">
        <w:rPr>
          <w:rFonts w:ascii="Times" w:eastAsia="Times New Roman" w:hAnsi="Times" w:cs="Times New Roman"/>
        </w:rPr>
        <w:t xml:space="preserve"> </w:t>
      </w:r>
      <w:r w:rsidRPr="0053652D">
        <w:rPr>
          <w:rFonts w:ascii="Times" w:hAnsi="Times"/>
        </w:rPr>
        <w:t>—</w:t>
      </w:r>
      <w:r w:rsidRPr="0053652D">
        <w:rPr>
          <w:rFonts w:ascii="Times" w:eastAsia="Times New Roman" w:hAnsi="Times" w:cs="Times New Roman"/>
        </w:rPr>
        <w:t xml:space="preserve"> </w:t>
      </w:r>
      <w:r>
        <w:rPr>
          <w:rFonts w:ascii="Times" w:eastAsia="Times New Roman" w:hAnsi="Times" w:cs="Times New Roman"/>
        </w:rPr>
        <w:t>рекомендуемая оценка внешнего заказчика проекта</w:t>
      </w:r>
      <w:r w:rsidRPr="0053652D">
        <w:rPr>
          <w:rFonts w:ascii="Times" w:eastAsia="Times New Roman" w:hAnsi="Times" w:cs="Times New Roman"/>
          <w:iCs/>
        </w:rPr>
        <w:t>;</w:t>
      </w:r>
      <w:r w:rsidRPr="0053652D">
        <w:rPr>
          <w:rFonts w:ascii="Times" w:eastAsia="Times New Roman" w:hAnsi="Times" w:cs="Times New Roman"/>
        </w:rPr>
        <w:t xml:space="preserve"> </w:t>
      </w:r>
    </w:p>
    <w:p w14:paraId="057BF0AD" w14:textId="77777777" w:rsidR="002A6FA3" w:rsidRPr="0053652D" w:rsidRDefault="002A6FA3" w:rsidP="002A6FA3">
      <w:pPr>
        <w:ind w:firstLine="709"/>
        <w:jc w:val="both"/>
        <w:rPr>
          <w:rFonts w:ascii="Times" w:eastAsia="Times New Roman" w:hAnsi="Times" w:cs="Times New Roman"/>
        </w:rPr>
      </w:pPr>
      <w:r w:rsidRPr="0053652D">
        <w:rPr>
          <w:rFonts w:ascii="Times" w:eastAsia="Times New Roman" w:hAnsi="Times" w:cs="Times New Roman"/>
          <w:i/>
        </w:rPr>
        <w:t>О</w:t>
      </w:r>
      <w:r w:rsidRPr="0053652D">
        <w:rPr>
          <w:rFonts w:ascii="Times" w:eastAsia="Times New Roman" w:hAnsi="Times" w:cs="Times New Roman"/>
          <w:i/>
          <w:vertAlign w:val="subscript"/>
        </w:rPr>
        <w:t>итоговая</w:t>
      </w:r>
      <w:r w:rsidRPr="0053652D">
        <w:rPr>
          <w:rFonts w:ascii="Times" w:eastAsia="Times New Roman" w:hAnsi="Times" w:cs="Times New Roman"/>
        </w:rPr>
        <w:t xml:space="preserve"> </w:t>
      </w:r>
      <w:r w:rsidRPr="0053652D">
        <w:rPr>
          <w:rFonts w:ascii="Times" w:hAnsi="Times"/>
        </w:rPr>
        <w:t>—</w:t>
      </w:r>
      <w:r w:rsidRPr="0053652D">
        <w:rPr>
          <w:rFonts w:ascii="Times" w:eastAsia="Times New Roman" w:hAnsi="Times" w:cs="Times New Roman"/>
        </w:rPr>
        <w:t xml:space="preserve"> итоговая оценка комиссии</w:t>
      </w:r>
    </w:p>
    <w:p w14:paraId="7ECCD8C9" w14:textId="77777777" w:rsidR="002A6FA3" w:rsidRPr="0053652D" w:rsidRDefault="002A6FA3" w:rsidP="002A6FA3">
      <w:pPr>
        <w:ind w:firstLine="709"/>
        <w:jc w:val="both"/>
        <w:rPr>
          <w:rFonts w:ascii="Times" w:eastAsia="Times New Roman" w:hAnsi="Times" w:cs="Times New Roman"/>
        </w:rPr>
      </w:pPr>
      <w:r w:rsidRPr="0053652D">
        <w:rPr>
          <w:rFonts w:ascii="Times" w:eastAsia="Times New Roman" w:hAnsi="Times" w:cs="Times New Roman"/>
        </w:rPr>
        <w:t>Весовые коэффициенты оценок:</w:t>
      </w:r>
      <w:r w:rsidRPr="0053652D">
        <w:rPr>
          <w:rFonts w:ascii="Times" w:eastAsia="Times New Roman" w:hAnsi="Times" w:cs="Times New Roman"/>
          <w:i/>
        </w:rPr>
        <w:t xml:space="preserve"> </w:t>
      </w:r>
      <w:r w:rsidRPr="0053652D">
        <w:rPr>
          <w:rFonts w:ascii="Times" w:eastAsia="Times New Roman" w:hAnsi="Times" w:cs="Times New Roman"/>
          <w:i/>
          <w:lang w:val="en-US"/>
        </w:rPr>
        <w:t>k</w:t>
      </w:r>
      <w:r w:rsidRPr="0053652D">
        <w:rPr>
          <w:rFonts w:ascii="Times" w:eastAsia="Times New Roman" w:hAnsi="Times" w:cs="Times New Roman"/>
          <w:i/>
          <w:vertAlign w:val="subscript"/>
        </w:rPr>
        <w:t>1</w:t>
      </w:r>
      <w:r w:rsidRPr="0053652D">
        <w:rPr>
          <w:rFonts w:ascii="Times" w:eastAsia="Times New Roman" w:hAnsi="Times" w:cs="Times New Roman"/>
        </w:rPr>
        <w:t xml:space="preserve">=0,2; </w:t>
      </w:r>
      <w:r w:rsidRPr="0053652D">
        <w:rPr>
          <w:rFonts w:ascii="Times" w:eastAsia="Times New Roman" w:hAnsi="Times" w:cs="Times New Roman"/>
          <w:i/>
          <w:lang w:val="en-US"/>
        </w:rPr>
        <w:t>k</w:t>
      </w:r>
      <w:r w:rsidRPr="0053652D">
        <w:rPr>
          <w:rFonts w:ascii="Times" w:eastAsia="Times New Roman" w:hAnsi="Times" w:cs="Times New Roman"/>
          <w:i/>
          <w:vertAlign w:val="subscript"/>
        </w:rPr>
        <w:t>2</w:t>
      </w:r>
      <w:r w:rsidRPr="0053652D">
        <w:rPr>
          <w:rFonts w:ascii="Times" w:eastAsia="Times New Roman" w:hAnsi="Times" w:cs="Times New Roman"/>
        </w:rPr>
        <w:t xml:space="preserve">= 0,2; </w:t>
      </w:r>
      <w:r w:rsidRPr="0053652D">
        <w:rPr>
          <w:rFonts w:ascii="Times" w:eastAsia="Times New Roman" w:hAnsi="Times" w:cs="Times New Roman"/>
          <w:i/>
          <w:lang w:val="en-US"/>
        </w:rPr>
        <w:t>k</w:t>
      </w:r>
      <w:r w:rsidRPr="0053652D">
        <w:rPr>
          <w:rFonts w:ascii="Times" w:eastAsia="Times New Roman" w:hAnsi="Times" w:cs="Times New Roman"/>
          <w:i/>
          <w:vertAlign w:val="subscript"/>
        </w:rPr>
        <w:t>3</w:t>
      </w:r>
      <w:r w:rsidRPr="0053652D">
        <w:rPr>
          <w:rFonts w:ascii="Times" w:eastAsia="Times New Roman" w:hAnsi="Times" w:cs="Times New Roman"/>
        </w:rPr>
        <w:t>= 0,6;</w:t>
      </w:r>
    </w:p>
    <w:p w14:paraId="547322C3" w14:textId="657F7369" w:rsidR="002A6FA3" w:rsidRPr="0053652D" w:rsidRDefault="002A6FA3" w:rsidP="005F3D90">
      <w:pPr>
        <w:spacing w:after="120"/>
        <w:ind w:firstLine="709"/>
        <w:jc w:val="both"/>
        <w:rPr>
          <w:rFonts w:ascii="Times" w:eastAsia="Times New Roman" w:hAnsi="Times" w:cs="Times New Roman"/>
        </w:rPr>
      </w:pPr>
      <w:r w:rsidRPr="0053652D">
        <w:rPr>
          <w:rFonts w:ascii="Times" w:eastAsia="Times New Roman" w:hAnsi="Times" w:cs="Times New Roman"/>
        </w:rPr>
        <w:t>Способ округлен</w:t>
      </w:r>
      <w:r w:rsidR="00C216CE">
        <w:rPr>
          <w:rFonts w:ascii="Times" w:eastAsia="Times New Roman" w:hAnsi="Times" w:cs="Times New Roman"/>
        </w:rPr>
        <w:t>ия результирующей оценки арифметический.</w:t>
      </w:r>
      <w:r w:rsidRPr="0053652D">
        <w:rPr>
          <w:rFonts w:ascii="Times" w:eastAsia="Times New Roman" w:hAnsi="Times" w:cs="Times New Roman"/>
        </w:rPr>
        <w:t xml:space="preserve"> </w:t>
      </w:r>
    </w:p>
    <w:p w14:paraId="34B2B55F" w14:textId="2E5F3702" w:rsidR="002A6FA3" w:rsidRPr="00E453A8" w:rsidRDefault="00A44EFA" w:rsidP="00DC1F80">
      <w:pPr>
        <w:ind w:firstLine="540"/>
        <w:jc w:val="both"/>
        <w:rPr>
          <w:rFonts w:cs="Times New Roman"/>
          <w:bCs/>
          <w:iCs/>
        </w:rPr>
      </w:pPr>
      <w:r>
        <w:rPr>
          <w:rFonts w:ascii="Times" w:eastAsia="Times New Roman" w:hAnsi="Times" w:cs="Times New Roman"/>
        </w:rPr>
        <w:t xml:space="preserve">Более подробно с отчетностью и оцениванием «Курсового проекта» можно ознакомиться в соответствующих Методических указаниях. </w:t>
      </w:r>
    </w:p>
    <w:p w14:paraId="60889565" w14:textId="77777777" w:rsidR="00886116" w:rsidRPr="00886116" w:rsidRDefault="00D66DDA" w:rsidP="003F48DD">
      <w:pPr>
        <w:pBdr>
          <w:top w:val="none" w:sz="4" w:space="0" w:color="000000"/>
          <w:left w:val="none" w:sz="4" w:space="0" w:color="000000"/>
          <w:bottom w:val="none" w:sz="4" w:space="0" w:color="000000"/>
          <w:right w:val="none" w:sz="4" w:space="0" w:color="000000"/>
          <w:between w:val="none" w:sz="4" w:space="0" w:color="000000"/>
        </w:pBdr>
        <w:spacing w:before="200"/>
        <w:jc w:val="both"/>
        <w:rPr>
          <w:rFonts w:cs="Times New Roman"/>
          <w:b/>
          <w:bCs/>
        </w:rPr>
      </w:pPr>
      <w:r>
        <w:rPr>
          <w:rFonts w:eastAsiaTheme="minorHAnsi" w:cs="Times New Roman"/>
          <w:b/>
          <w:bCs/>
        </w:rPr>
        <w:t>2.1</w:t>
      </w:r>
      <w:r w:rsidR="00800226">
        <w:rPr>
          <w:rFonts w:eastAsiaTheme="minorHAnsi" w:cs="Times New Roman"/>
          <w:b/>
          <w:bCs/>
        </w:rPr>
        <w:t>.4</w:t>
      </w:r>
      <w:r w:rsidR="00886116" w:rsidRPr="00886116">
        <w:rPr>
          <w:rFonts w:eastAsiaTheme="minorHAnsi" w:cs="Times New Roman"/>
          <w:b/>
          <w:bCs/>
        </w:rPr>
        <w:t>. Ресурсы, используемые при ЭПП</w:t>
      </w:r>
    </w:p>
    <w:p w14:paraId="4F44C481" w14:textId="073146C5" w:rsidR="00886116" w:rsidRPr="00EA33DD" w:rsidRDefault="00886116" w:rsidP="00EA33DD">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Theme="minorHAnsi" w:cs="Times New Roman"/>
        </w:rPr>
      </w:pPr>
      <w:r w:rsidRPr="00886116">
        <w:rPr>
          <w:rFonts w:eastAsiaTheme="minorHAnsi" w:cs="Times New Roman"/>
        </w:rPr>
        <w:t xml:space="preserve">В процессе </w:t>
      </w:r>
      <w:r w:rsidR="00710086">
        <w:rPr>
          <w:rFonts w:eastAsiaTheme="minorHAnsi" w:cs="Times New Roman"/>
        </w:rPr>
        <w:t>прохождения ЭПП «Курсовой проект</w:t>
      </w:r>
      <w:r w:rsidRPr="00886116">
        <w:rPr>
          <w:rFonts w:eastAsiaTheme="minorHAnsi" w:cs="Times New Roman"/>
        </w:rPr>
        <w:t>» обучающиеся могут использовать информационные технологии, в том числе средства автоматизации проектирования и разработки программного обеспечения, применяемые в профильной организации, Интернет - технологии и др.</w:t>
      </w:r>
    </w:p>
    <w:p w14:paraId="229E0AE6" w14:textId="3DA0E940" w:rsidR="00886116" w:rsidRPr="00EA33DD" w:rsidRDefault="00886116" w:rsidP="00EA33DD">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Theme="minorHAnsi" w:cs="Times New Roman"/>
        </w:rPr>
      </w:pPr>
      <w:r w:rsidRPr="00886116">
        <w:rPr>
          <w:rFonts w:eastAsiaTheme="minorHAnsi" w:cs="Times New Roman"/>
        </w:rPr>
        <w:t xml:space="preserve">Материально-техническое </w:t>
      </w:r>
      <w:r w:rsidR="00710086">
        <w:rPr>
          <w:rFonts w:eastAsiaTheme="minorHAnsi" w:cs="Times New Roman"/>
        </w:rPr>
        <w:t>обеспечение ЭПП «Курсовой проект</w:t>
      </w:r>
      <w:r w:rsidRPr="00886116">
        <w:rPr>
          <w:rFonts w:eastAsiaTheme="minorHAnsi" w:cs="Times New Roman"/>
        </w:rPr>
        <w:t>» отражается в договорах на проведение практической подготовки с отдельными организациями. Указанное материально-техническое обеспечение должно удовлетворять действующим санитарным и противопожарным нормам, а также требованиям техники безопасности при проведении работ.</w:t>
      </w:r>
    </w:p>
    <w:p w14:paraId="16953962" w14:textId="77777777" w:rsidR="00886116" w:rsidRPr="00886116" w:rsidRDefault="00D66DDA" w:rsidP="003F48DD">
      <w:pPr>
        <w:pBdr>
          <w:top w:val="none" w:sz="4" w:space="0" w:color="000000"/>
          <w:left w:val="none" w:sz="4" w:space="0" w:color="000000"/>
          <w:bottom w:val="none" w:sz="4" w:space="0" w:color="000000"/>
          <w:right w:val="none" w:sz="4" w:space="0" w:color="000000"/>
          <w:between w:val="none" w:sz="4" w:space="0" w:color="000000"/>
        </w:pBdr>
        <w:spacing w:before="200"/>
        <w:jc w:val="both"/>
        <w:rPr>
          <w:rFonts w:cs="Times New Roman"/>
          <w:b/>
          <w:bCs/>
        </w:rPr>
      </w:pPr>
      <w:r>
        <w:rPr>
          <w:rFonts w:eastAsiaTheme="minorHAnsi" w:cs="Times New Roman"/>
          <w:b/>
          <w:bCs/>
        </w:rPr>
        <w:t>2.1</w:t>
      </w:r>
      <w:r w:rsidR="00800226">
        <w:rPr>
          <w:rFonts w:eastAsiaTheme="minorHAnsi" w:cs="Times New Roman"/>
          <w:b/>
          <w:bCs/>
        </w:rPr>
        <w:t>.5</w:t>
      </w:r>
      <w:r w:rsidR="00886116" w:rsidRPr="00886116">
        <w:rPr>
          <w:rFonts w:eastAsiaTheme="minorHAnsi" w:cs="Times New Roman"/>
          <w:b/>
          <w:bCs/>
        </w:rPr>
        <w:t>. Особенности выполнения заданий при реализации ЭПП</w:t>
      </w:r>
    </w:p>
    <w:p w14:paraId="1FC39945" w14:textId="7872F840" w:rsidR="003F48DD" w:rsidRPr="00EA33DD" w:rsidRDefault="00886116" w:rsidP="79239517">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Theme="minorEastAsia" w:cs="Times New Roman"/>
        </w:rPr>
      </w:pPr>
      <w:r w:rsidRPr="79239517">
        <w:rPr>
          <w:rFonts w:eastAsiaTheme="minorEastAsia" w:cs="Times New Roman"/>
        </w:rPr>
        <w:t>В условиях ограничительных или иных мер</w:t>
      </w:r>
      <w:r w:rsidR="00710086">
        <w:rPr>
          <w:rFonts w:eastAsiaTheme="minorEastAsia" w:cs="Times New Roman"/>
        </w:rPr>
        <w:t xml:space="preserve"> выполнение ЭПП «Курсовой проект</w:t>
      </w:r>
      <w:r w:rsidRPr="79239517">
        <w:rPr>
          <w:rFonts w:eastAsiaTheme="minorEastAsia" w:cs="Times New Roman"/>
        </w:rPr>
        <w:t>» происходит в дистанционном формате в соответствии с указаниями регулирующих органов НИУ ВШЭ и Российской Федерации.</w:t>
      </w:r>
    </w:p>
    <w:p w14:paraId="0562CB0E" w14:textId="77777777" w:rsidR="0040628E" w:rsidRPr="00886116" w:rsidRDefault="0040628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center"/>
        <w:rPr>
          <w:rFonts w:cs="Times New Roman"/>
          <w:i/>
          <w:iCs/>
          <w:sz w:val="24"/>
          <w:szCs w:val="24"/>
        </w:rPr>
      </w:pPr>
    </w:p>
    <w:p w14:paraId="2A7E1571" w14:textId="73DCAABC" w:rsidR="003F48DD" w:rsidRPr="00ED4759" w:rsidRDefault="003F48DD" w:rsidP="004407EE">
      <w:pPr>
        <w:ind w:right="567" w:firstLine="0"/>
        <w:jc w:val="both"/>
        <w:rPr>
          <w:rFonts w:eastAsiaTheme="minorHAnsi" w:cs="Times New Roman"/>
          <w:b/>
        </w:rPr>
      </w:pPr>
      <w:r w:rsidRPr="00ED4759">
        <w:rPr>
          <w:rFonts w:eastAsiaTheme="minorHAnsi" w:cs="Times New Roman"/>
          <w:b/>
        </w:rPr>
        <w:t>2.2. ЭПП «</w:t>
      </w:r>
      <w:r w:rsidR="003E54D4">
        <w:rPr>
          <w:rFonts w:eastAsiaTheme="minorHAnsi" w:cs="Times New Roman"/>
          <w:b/>
        </w:rPr>
        <w:t>Профильный проект «Нейропроект</w:t>
      </w:r>
      <w:r w:rsidR="001B2A1C" w:rsidRPr="001B2A1C">
        <w:rPr>
          <w:rFonts w:eastAsiaTheme="minorHAnsi" w:cs="Times New Roman"/>
          <w:b/>
        </w:rPr>
        <w:t>»</w:t>
      </w:r>
      <w:r w:rsidRPr="00ED4759">
        <w:rPr>
          <w:rFonts w:eastAsiaTheme="minorHAnsi" w:cs="Times New Roman"/>
          <w:b/>
        </w:rPr>
        <w:t>:</w:t>
      </w:r>
    </w:p>
    <w:p w14:paraId="3377A898" w14:textId="77777777" w:rsidR="007062D9" w:rsidRDefault="003F48DD" w:rsidP="007062D9">
      <w:pPr>
        <w:spacing w:before="200"/>
        <w:ind w:right="567" w:firstLine="709"/>
        <w:jc w:val="both"/>
        <w:rPr>
          <w:rFonts w:cs="Times New Roman"/>
        </w:rPr>
      </w:pPr>
      <w:r w:rsidRPr="00ED4759">
        <w:rPr>
          <w:rFonts w:cs="Times New Roman"/>
          <w:b/>
        </w:rPr>
        <w:t>2.2.1</w:t>
      </w:r>
      <w:r w:rsidR="00ED4759" w:rsidRPr="00ED4759">
        <w:rPr>
          <w:rFonts w:cs="Times New Roman"/>
          <w:b/>
        </w:rPr>
        <w:t>.</w:t>
      </w:r>
      <w:r w:rsidRPr="003F48DD">
        <w:rPr>
          <w:rFonts w:cs="Times New Roman"/>
        </w:rPr>
        <w:t xml:space="preserve"> </w:t>
      </w:r>
      <w:r w:rsidR="007062D9" w:rsidRPr="00886116">
        <w:rPr>
          <w:rFonts w:eastAsiaTheme="minorHAnsi" w:cs="Times New Roman"/>
          <w:b/>
          <w:bCs/>
        </w:rPr>
        <w:t>Цель, задачи, пререквизиты ЭПП</w:t>
      </w:r>
      <w:r w:rsidR="007062D9" w:rsidRPr="003F48DD">
        <w:rPr>
          <w:rFonts w:cs="Times New Roman"/>
        </w:rPr>
        <w:t xml:space="preserve"> </w:t>
      </w:r>
    </w:p>
    <w:p w14:paraId="7A613E8A" w14:textId="10420262" w:rsidR="006928FD" w:rsidRDefault="003F48DD" w:rsidP="006928FD">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Theme="minorHAnsi" w:cs="Times New Roman"/>
        </w:rPr>
      </w:pPr>
      <w:r w:rsidRPr="00EA33DD">
        <w:rPr>
          <w:rFonts w:eastAsiaTheme="minorHAnsi" w:cs="Times New Roman"/>
          <w:b/>
          <w:i/>
        </w:rPr>
        <w:t>Цель</w:t>
      </w:r>
      <w:r w:rsidR="007062D9" w:rsidRPr="00EA33DD">
        <w:rPr>
          <w:rFonts w:eastAsiaTheme="minorHAnsi" w:cs="Times New Roman"/>
          <w:b/>
          <w:i/>
        </w:rPr>
        <w:t>ю</w:t>
      </w:r>
      <w:r w:rsidRPr="00EA33DD">
        <w:rPr>
          <w:rFonts w:eastAsiaTheme="minorHAnsi" w:cs="Times New Roman"/>
        </w:rPr>
        <w:t xml:space="preserve"> реализации ЭПП</w:t>
      </w:r>
      <w:r w:rsidR="002E6473">
        <w:rPr>
          <w:rFonts w:eastAsia="Arial" w:cs="Times New Roman"/>
          <w:color w:val="auto"/>
          <w:sz w:val="22"/>
          <w:szCs w:val="22"/>
          <w:lang w:eastAsia="ru-RU"/>
          <w14:textOutline w14:w="0" w14:cap="rnd" w14:cmpd="sng" w14:algn="ctr">
            <w14:noFill/>
            <w14:prstDash w14:val="solid"/>
            <w14:bevel/>
          </w14:textOutline>
        </w:rPr>
        <w:t xml:space="preserve"> «Нейропроект</w:t>
      </w:r>
      <w:r w:rsidR="00805131">
        <w:rPr>
          <w:rFonts w:eastAsia="Arial" w:cs="Times New Roman"/>
          <w:color w:val="auto"/>
          <w:sz w:val="22"/>
          <w:szCs w:val="22"/>
          <w:lang w:eastAsia="ru-RU"/>
          <w14:textOutline w14:w="0" w14:cap="rnd" w14:cmpd="sng" w14:algn="ctr">
            <w14:noFill/>
            <w14:prstDash w14:val="solid"/>
            <w14:bevel/>
          </w14:textOutline>
        </w:rPr>
        <w:t xml:space="preserve">» </w:t>
      </w:r>
      <w:r w:rsidRPr="00EA33DD">
        <w:rPr>
          <w:rFonts w:eastAsiaTheme="minorHAnsi" w:cs="Times New Roman"/>
        </w:rPr>
        <w:t xml:space="preserve">является </w:t>
      </w:r>
      <w:r w:rsidR="006928FD">
        <w:rPr>
          <w:color w:val="000000" w:themeColor="text1"/>
        </w:rPr>
        <w:t>формирование у студентов практических навыков</w:t>
      </w:r>
      <w:r w:rsidR="006928FD" w:rsidRPr="005F1E1C">
        <w:rPr>
          <w:color w:val="000000" w:themeColor="text1"/>
        </w:rPr>
        <w:t xml:space="preserve"> использования нейромар</w:t>
      </w:r>
      <w:r w:rsidR="006928FD">
        <w:rPr>
          <w:color w:val="000000" w:themeColor="text1"/>
        </w:rPr>
        <w:t>кетингового подхода для разработки</w:t>
      </w:r>
      <w:r w:rsidR="006928FD" w:rsidRPr="005F1E1C">
        <w:rPr>
          <w:color w:val="000000" w:themeColor="text1"/>
        </w:rPr>
        <w:t xml:space="preserve"> успе</w:t>
      </w:r>
      <w:r w:rsidR="006928FD">
        <w:rPr>
          <w:color w:val="000000" w:themeColor="text1"/>
        </w:rPr>
        <w:t xml:space="preserve">шных маркетинговых коммуникаций в бизнес-структурах.   </w:t>
      </w:r>
    </w:p>
    <w:p w14:paraId="48D85F22" w14:textId="683E9611" w:rsidR="00604F19" w:rsidRDefault="003E54D4" w:rsidP="00604F19">
      <w:pPr>
        <w:ind w:right="-1" w:firstLine="709"/>
        <w:jc w:val="both"/>
      </w:pPr>
      <w:r>
        <w:rPr>
          <w:rFonts w:eastAsiaTheme="minorHAnsi" w:cs="Times New Roman"/>
        </w:rPr>
        <w:t xml:space="preserve">Методологическое и содержательное </w:t>
      </w:r>
      <w:r w:rsidR="00513E2E">
        <w:rPr>
          <w:rFonts w:eastAsiaTheme="minorHAnsi" w:cs="Times New Roman"/>
        </w:rPr>
        <w:t xml:space="preserve">сопровождение профильного проекта «Нейропроект» </w:t>
      </w:r>
      <w:r>
        <w:rPr>
          <w:rFonts w:eastAsiaTheme="minorHAnsi" w:cs="Times New Roman"/>
        </w:rPr>
        <w:t>происхо</w:t>
      </w:r>
      <w:r w:rsidR="00161377">
        <w:rPr>
          <w:rFonts w:eastAsiaTheme="minorHAnsi" w:cs="Times New Roman"/>
        </w:rPr>
        <w:t>дит в рамках проектного семинара</w:t>
      </w:r>
      <w:r w:rsidR="00513E2E">
        <w:rPr>
          <w:rFonts w:eastAsiaTheme="minorHAnsi" w:cs="Times New Roman"/>
        </w:rPr>
        <w:t xml:space="preserve"> </w:t>
      </w:r>
      <w:r>
        <w:rPr>
          <w:rFonts w:eastAsiaTheme="minorHAnsi" w:cs="Times New Roman"/>
        </w:rPr>
        <w:t>«</w:t>
      </w:r>
      <w:r w:rsidR="00677E98">
        <w:rPr>
          <w:rFonts w:eastAsiaTheme="minorHAnsi" w:cs="Times New Roman"/>
        </w:rPr>
        <w:t>Нейромаркетинг».</w:t>
      </w:r>
      <w:r w:rsidR="00604F19">
        <w:rPr>
          <w:rFonts w:eastAsiaTheme="minorHAnsi" w:cs="Times New Roman"/>
        </w:rPr>
        <w:t xml:space="preserve"> </w:t>
      </w:r>
      <w:r w:rsidR="00604F19">
        <w:rPr>
          <w:rFonts w:cs="Times New Roman"/>
        </w:rPr>
        <w:t>Реализация «Нейропроекта» регламентируется соответствующими Методическими указаниями.</w:t>
      </w:r>
    </w:p>
    <w:p w14:paraId="515BED8E" w14:textId="1CFF5492" w:rsidR="00CA6F67" w:rsidRDefault="00CA6F67" w:rsidP="00B4353A">
      <w:pPr>
        <w:pBdr>
          <w:top w:val="none" w:sz="4" w:space="0" w:color="000000"/>
          <w:left w:val="none" w:sz="4" w:space="0" w:color="000000"/>
          <w:bottom w:val="none" w:sz="4" w:space="0" w:color="000000"/>
          <w:right w:val="none" w:sz="4" w:space="0" w:color="000000"/>
          <w:between w:val="none" w:sz="4" w:space="0" w:color="000000"/>
        </w:pBdr>
        <w:ind w:firstLine="0"/>
        <w:jc w:val="both"/>
        <w:rPr>
          <w:rFonts w:eastAsiaTheme="minorHAnsi" w:cs="Times New Roman"/>
        </w:rPr>
      </w:pPr>
    </w:p>
    <w:p w14:paraId="42A65CE2" w14:textId="77777777" w:rsidR="006928FD" w:rsidRDefault="006928FD" w:rsidP="006928FD">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Theme="minorEastAsia" w:cs="Times New Roman"/>
        </w:rPr>
      </w:pPr>
      <w:r w:rsidRPr="79239517">
        <w:rPr>
          <w:rFonts w:eastAsiaTheme="minorEastAsia" w:cs="Times New Roman"/>
          <w:b/>
          <w:bCs/>
          <w:i/>
          <w:iCs/>
        </w:rPr>
        <w:t>Задачами</w:t>
      </w:r>
      <w:r>
        <w:rPr>
          <w:rFonts w:eastAsiaTheme="minorEastAsia" w:cs="Times New Roman"/>
        </w:rPr>
        <w:t xml:space="preserve"> ЭПП являются:</w:t>
      </w:r>
    </w:p>
    <w:p w14:paraId="57161E86" w14:textId="3D0EB19C" w:rsidR="006928FD" w:rsidRDefault="002E6473" w:rsidP="006928FD">
      <w:pPr>
        <w:pStyle w:val="a3"/>
        <w:numPr>
          <w:ilvl w:val="0"/>
          <w:numId w:val="9"/>
        </w:numPr>
        <w:pBdr>
          <w:top w:val="none" w:sz="4" w:space="0" w:color="000000"/>
          <w:left w:val="none" w:sz="4" w:space="0" w:color="000000"/>
          <w:bottom w:val="none" w:sz="4" w:space="0" w:color="000000"/>
          <w:right w:val="none" w:sz="4" w:space="0" w:color="000000"/>
          <w:between w:val="none" w:sz="4" w:space="0" w:color="000000"/>
        </w:pBdr>
        <w:jc w:val="both"/>
      </w:pPr>
      <w:r>
        <w:t>и</w:t>
      </w:r>
      <w:r w:rsidR="006928FD">
        <w:t>зучение прикладного аспекта нейронауки в маркетинге;</w:t>
      </w:r>
    </w:p>
    <w:p w14:paraId="1018337B" w14:textId="22B95B08" w:rsidR="002E6473" w:rsidRPr="002E6473" w:rsidRDefault="002E6473" w:rsidP="002E6473">
      <w:pPr>
        <w:pStyle w:val="a3"/>
        <w:numPr>
          <w:ilvl w:val="0"/>
          <w:numId w:val="9"/>
        </w:numPr>
      </w:pPr>
      <w:r w:rsidRPr="002E6473">
        <w:t>знакомство со сп</w:t>
      </w:r>
      <w:r w:rsidR="000F40A5">
        <w:t>ецификой деятельности компании-</w:t>
      </w:r>
      <w:r w:rsidRPr="002E6473">
        <w:t>заказчика проекта;</w:t>
      </w:r>
    </w:p>
    <w:p w14:paraId="70EE987A" w14:textId="1FBC917A" w:rsidR="006928FD" w:rsidRDefault="002E6473" w:rsidP="006928FD">
      <w:pPr>
        <w:pStyle w:val="a3"/>
        <w:numPr>
          <w:ilvl w:val="0"/>
          <w:numId w:val="9"/>
        </w:numPr>
        <w:pBdr>
          <w:top w:val="none" w:sz="4" w:space="0" w:color="000000"/>
          <w:left w:val="none" w:sz="4" w:space="0" w:color="000000"/>
          <w:bottom w:val="none" w:sz="4" w:space="0" w:color="000000"/>
          <w:right w:val="none" w:sz="4" w:space="0" w:color="000000"/>
          <w:between w:val="none" w:sz="4" w:space="0" w:color="000000"/>
        </w:pBdr>
        <w:jc w:val="both"/>
      </w:pPr>
      <w:r>
        <w:t xml:space="preserve">применение изученных подходов и инструментов нейромаркетинга для разработки/оптимизации концепции продвижения; </w:t>
      </w:r>
    </w:p>
    <w:p w14:paraId="31DB48E2" w14:textId="006555D3" w:rsidR="006928FD" w:rsidRDefault="002E6473" w:rsidP="006928FD">
      <w:pPr>
        <w:pStyle w:val="a3"/>
        <w:numPr>
          <w:ilvl w:val="0"/>
          <w:numId w:val="9"/>
        </w:numPr>
        <w:pBdr>
          <w:top w:val="none" w:sz="4" w:space="0" w:color="000000"/>
          <w:left w:val="none" w:sz="4" w:space="0" w:color="000000"/>
          <w:bottom w:val="none" w:sz="4" w:space="0" w:color="000000"/>
          <w:right w:val="none" w:sz="4" w:space="0" w:color="000000"/>
          <w:between w:val="none" w:sz="4" w:space="0" w:color="000000"/>
        </w:pBdr>
        <w:jc w:val="both"/>
      </w:pPr>
      <w:r>
        <w:t>р</w:t>
      </w:r>
      <w:r w:rsidR="006928FD">
        <w:t xml:space="preserve">азвитие </w:t>
      </w:r>
      <w:r>
        <w:t xml:space="preserve">компетенций </w:t>
      </w:r>
      <w:r w:rsidR="006928FD">
        <w:t>аналитической деятельности в сфере нейромаркетинга;</w:t>
      </w:r>
    </w:p>
    <w:p w14:paraId="2A5F57F8" w14:textId="29C7DE8B" w:rsidR="006928FD" w:rsidRDefault="002E6473" w:rsidP="006928FD">
      <w:pPr>
        <w:pStyle w:val="a3"/>
        <w:numPr>
          <w:ilvl w:val="0"/>
          <w:numId w:val="9"/>
        </w:numPr>
      </w:pPr>
      <w:r>
        <w:t>ф</w:t>
      </w:r>
      <w:r w:rsidR="006928FD" w:rsidRPr="00513E2E">
        <w:t>ормирование навыков групповой проектной деятельности;</w:t>
      </w:r>
    </w:p>
    <w:p w14:paraId="26BE9EDC" w14:textId="156A58E2" w:rsidR="006928FD" w:rsidRDefault="002E6473" w:rsidP="006928FD">
      <w:pPr>
        <w:pStyle w:val="a3"/>
        <w:numPr>
          <w:ilvl w:val="0"/>
          <w:numId w:val="9"/>
        </w:numPr>
        <w:pBdr>
          <w:top w:val="none" w:sz="4" w:space="0" w:color="000000"/>
          <w:left w:val="none" w:sz="4" w:space="0" w:color="000000"/>
          <w:bottom w:val="none" w:sz="4" w:space="0" w:color="000000"/>
          <w:right w:val="none" w:sz="4" w:space="0" w:color="000000"/>
          <w:between w:val="none" w:sz="4" w:space="0" w:color="000000"/>
        </w:pBdr>
        <w:jc w:val="both"/>
      </w:pPr>
      <w:r>
        <w:t>р</w:t>
      </w:r>
      <w:r w:rsidR="006928FD">
        <w:t>азвитие навыков эффективной бизнес-коммуникации с пре</w:t>
      </w:r>
      <w:r>
        <w:t>дставителями компании-заказчика;</w:t>
      </w:r>
    </w:p>
    <w:p w14:paraId="046A39C9" w14:textId="691AA76C" w:rsidR="002E6473" w:rsidRPr="002E6473" w:rsidRDefault="002E6473" w:rsidP="002E6473">
      <w:pPr>
        <w:pStyle w:val="a3"/>
        <w:numPr>
          <w:ilvl w:val="0"/>
          <w:numId w:val="9"/>
        </w:numPr>
      </w:pPr>
      <w:r>
        <w:t>р</w:t>
      </w:r>
      <w:r w:rsidRPr="002E6473">
        <w:t>азработка и защита собственного проекта в области нейромаркетинга в виде концепции продвижени</w:t>
      </w:r>
      <w:r>
        <w:t>я.</w:t>
      </w:r>
    </w:p>
    <w:p w14:paraId="41D4FEE7" w14:textId="5CC037A3" w:rsidR="00513E2E" w:rsidRDefault="00513E2E" w:rsidP="000F40A5">
      <w:pPr>
        <w:pBdr>
          <w:top w:val="none" w:sz="4" w:space="0" w:color="000000"/>
          <w:left w:val="none" w:sz="4" w:space="0" w:color="000000"/>
          <w:bottom w:val="none" w:sz="4" w:space="0" w:color="000000"/>
          <w:right w:val="none" w:sz="4" w:space="0" w:color="000000"/>
          <w:between w:val="none" w:sz="4" w:space="0" w:color="000000"/>
        </w:pBdr>
        <w:ind w:firstLine="0"/>
        <w:jc w:val="both"/>
        <w:rPr>
          <w:rFonts w:eastAsiaTheme="minorHAnsi" w:cs="Times New Roman"/>
          <w:b/>
          <w:i/>
        </w:rPr>
      </w:pPr>
    </w:p>
    <w:p w14:paraId="5960225E" w14:textId="72521EE2" w:rsidR="00D4260F" w:rsidRPr="00EA33DD" w:rsidRDefault="00513E2E" w:rsidP="00EA33DD">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Theme="minorHAnsi" w:cs="Times New Roman"/>
        </w:rPr>
      </w:pPr>
      <w:r>
        <w:rPr>
          <w:rFonts w:eastAsiaTheme="minorHAnsi" w:cs="Times New Roman"/>
          <w:b/>
          <w:i/>
        </w:rPr>
        <w:t>Пререквизитами</w:t>
      </w:r>
      <w:r w:rsidR="00C61659">
        <w:rPr>
          <w:rFonts w:eastAsiaTheme="minorHAnsi" w:cs="Times New Roman"/>
        </w:rPr>
        <w:t xml:space="preserve"> для прохождения ЭПП </w:t>
      </w:r>
      <w:r w:rsidR="00C61659" w:rsidRPr="00C61659">
        <w:rPr>
          <w:rFonts w:eastAsiaTheme="minorHAnsi" w:cs="Times New Roman"/>
        </w:rPr>
        <w:t>«П</w:t>
      </w:r>
      <w:r w:rsidR="00495002">
        <w:rPr>
          <w:rFonts w:eastAsiaTheme="minorHAnsi" w:cs="Times New Roman"/>
        </w:rPr>
        <w:t>рофильный проект «Нейропроект</w:t>
      </w:r>
      <w:r w:rsidR="00C61659" w:rsidRPr="00C61659">
        <w:rPr>
          <w:rFonts w:eastAsiaTheme="minorHAnsi" w:cs="Times New Roman"/>
        </w:rPr>
        <w:t>»</w:t>
      </w:r>
      <w:r w:rsidR="00495002">
        <w:rPr>
          <w:rFonts w:eastAsiaTheme="minorHAnsi" w:cs="Times New Roman"/>
        </w:rPr>
        <w:t xml:space="preserve"> являю</w:t>
      </w:r>
      <w:r>
        <w:rPr>
          <w:rFonts w:eastAsiaTheme="minorHAnsi" w:cs="Times New Roman"/>
        </w:rPr>
        <w:t>тся курс</w:t>
      </w:r>
      <w:r w:rsidR="00495002">
        <w:rPr>
          <w:rFonts w:eastAsiaTheme="minorHAnsi" w:cs="Times New Roman"/>
        </w:rPr>
        <w:t>ы</w:t>
      </w:r>
      <w:r>
        <w:rPr>
          <w:rFonts w:eastAsiaTheme="minorHAnsi" w:cs="Times New Roman"/>
        </w:rPr>
        <w:t xml:space="preserve"> «Маркетинго</w:t>
      </w:r>
      <w:r w:rsidR="004F7355">
        <w:rPr>
          <w:rFonts w:eastAsiaTheme="minorHAnsi" w:cs="Times New Roman"/>
        </w:rPr>
        <w:t>вые стратегии» и «Стратегии брендинга и бренд-менеджмент</w:t>
      </w:r>
      <w:r>
        <w:rPr>
          <w:rFonts w:eastAsiaTheme="minorHAnsi" w:cs="Times New Roman"/>
        </w:rPr>
        <w:t xml:space="preserve">». </w:t>
      </w:r>
    </w:p>
    <w:p w14:paraId="017DDCC5" w14:textId="77777777" w:rsidR="00D4260F" w:rsidRPr="00D4260F" w:rsidRDefault="00D4260F" w:rsidP="00D4260F">
      <w:pPr>
        <w:spacing w:before="200"/>
        <w:ind w:right="567" w:firstLine="709"/>
        <w:jc w:val="both"/>
        <w:rPr>
          <w:rFonts w:cs="Times New Roman"/>
          <w:b/>
        </w:rPr>
      </w:pPr>
      <w:r w:rsidRPr="00D4260F">
        <w:rPr>
          <w:rFonts w:cs="Times New Roman"/>
          <w:b/>
        </w:rPr>
        <w:t>2.2.2. Содержание, особенности освоения ЭПП</w:t>
      </w:r>
    </w:p>
    <w:p w14:paraId="5DBF3626" w14:textId="1FA28E59" w:rsidR="00E70544" w:rsidRDefault="00B4353A" w:rsidP="00A954A2">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Theme="minorHAnsi" w:cs="Times New Roman"/>
        </w:rPr>
      </w:pPr>
      <w:r w:rsidRPr="000F40A5">
        <w:rPr>
          <w:rFonts w:eastAsiaTheme="minorHAnsi" w:cs="Times New Roman"/>
        </w:rPr>
        <w:lastRenderedPageBreak/>
        <w:t xml:space="preserve">Профильный проект </w:t>
      </w:r>
      <w:r w:rsidR="008C10B3">
        <w:rPr>
          <w:rFonts w:eastAsiaTheme="minorHAnsi" w:cs="Times New Roman"/>
        </w:rPr>
        <w:t>подразумевает решение конкретных бизнес-задач</w:t>
      </w:r>
      <w:r>
        <w:rPr>
          <w:rFonts w:eastAsiaTheme="minorHAnsi" w:cs="Times New Roman"/>
        </w:rPr>
        <w:t xml:space="preserve"> в сфере маркетинга и марк</w:t>
      </w:r>
      <w:r w:rsidR="008C10B3">
        <w:rPr>
          <w:rFonts w:eastAsiaTheme="minorHAnsi" w:cs="Times New Roman"/>
        </w:rPr>
        <w:t>етинговых коммуникаций посредством</w:t>
      </w:r>
      <w:r>
        <w:rPr>
          <w:rFonts w:eastAsiaTheme="minorHAnsi" w:cs="Times New Roman"/>
        </w:rPr>
        <w:t xml:space="preserve"> не</w:t>
      </w:r>
      <w:r w:rsidR="008C10B3">
        <w:rPr>
          <w:rFonts w:eastAsiaTheme="minorHAnsi" w:cs="Times New Roman"/>
        </w:rPr>
        <w:t>йромаркетингового подхода</w:t>
      </w:r>
      <w:r>
        <w:rPr>
          <w:rFonts w:eastAsiaTheme="minorHAnsi" w:cs="Times New Roman"/>
        </w:rPr>
        <w:t xml:space="preserve">. </w:t>
      </w:r>
      <w:r w:rsidR="000F40A5">
        <w:rPr>
          <w:rFonts w:eastAsiaTheme="minorHAnsi" w:cs="Times New Roman"/>
        </w:rPr>
        <w:t xml:space="preserve">В начале работы над проектом </w:t>
      </w:r>
      <w:r w:rsidR="00720C47">
        <w:rPr>
          <w:rFonts w:eastAsiaTheme="minorHAnsi" w:cs="Times New Roman"/>
        </w:rPr>
        <w:t>студентам представляется Проектное задание</w:t>
      </w:r>
      <w:r w:rsidR="000F40A5" w:rsidRPr="000F40A5">
        <w:rPr>
          <w:rFonts w:eastAsiaTheme="minorHAnsi" w:cs="Times New Roman"/>
        </w:rPr>
        <w:t xml:space="preserve"> </w:t>
      </w:r>
      <w:r w:rsidR="00720C47">
        <w:rPr>
          <w:rFonts w:eastAsiaTheme="minorHAnsi" w:cs="Times New Roman"/>
        </w:rPr>
        <w:t>(</w:t>
      </w:r>
      <w:r w:rsidR="000F40A5" w:rsidRPr="000F40A5">
        <w:rPr>
          <w:rFonts w:eastAsiaTheme="minorHAnsi" w:cs="Times New Roman"/>
        </w:rPr>
        <w:t>бриф</w:t>
      </w:r>
      <w:r w:rsidR="00720C47">
        <w:rPr>
          <w:rFonts w:eastAsiaTheme="minorHAnsi" w:cs="Times New Roman"/>
        </w:rPr>
        <w:t>) от компании-заказчика</w:t>
      </w:r>
      <w:r w:rsidR="000F40A5" w:rsidRPr="000F40A5">
        <w:rPr>
          <w:rFonts w:eastAsiaTheme="minorHAnsi" w:cs="Times New Roman"/>
        </w:rPr>
        <w:t>. Далее студенты распределяются на проектные группы</w:t>
      </w:r>
      <w:r w:rsidR="000F40A5">
        <w:rPr>
          <w:rFonts w:eastAsiaTheme="minorHAnsi" w:cs="Times New Roman"/>
        </w:rPr>
        <w:t xml:space="preserve"> по 7-8 человек. К</w:t>
      </w:r>
      <w:r w:rsidR="000F40A5" w:rsidRPr="000F40A5">
        <w:rPr>
          <w:rFonts w:eastAsiaTheme="minorHAnsi" w:cs="Times New Roman"/>
        </w:rPr>
        <w:t xml:space="preserve">аждая проектная группа </w:t>
      </w:r>
      <w:r w:rsidR="000F40A5">
        <w:rPr>
          <w:rFonts w:eastAsiaTheme="minorHAnsi" w:cs="Times New Roman"/>
        </w:rPr>
        <w:t xml:space="preserve">поэтапно выполняет проект и представляет результаты на соответствующем проектном семинаре. </w:t>
      </w:r>
    </w:p>
    <w:p w14:paraId="6FC55A2A" w14:textId="5F6FC401" w:rsidR="000F40A5" w:rsidRPr="000F40A5" w:rsidRDefault="000F40A5" w:rsidP="000F40A5">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Theme="minorHAnsi" w:cs="Times New Roman"/>
        </w:rPr>
      </w:pPr>
      <w:r w:rsidRPr="000F40A5">
        <w:rPr>
          <w:rFonts w:eastAsiaTheme="minorHAnsi" w:cs="Times New Roman"/>
        </w:rPr>
        <w:t>Сопровождение профильного проекта осуществляется руководителем проекта - ответственным преподавателем или группой преподавателей.</w:t>
      </w:r>
    </w:p>
    <w:p w14:paraId="0120FA9E" w14:textId="18BA10E7" w:rsidR="000F40A5" w:rsidRPr="000F40A5" w:rsidRDefault="000F40A5" w:rsidP="000F40A5">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Theme="minorHAnsi" w:cs="Times New Roman"/>
        </w:rPr>
      </w:pPr>
      <w:r w:rsidRPr="000F40A5">
        <w:rPr>
          <w:rFonts w:eastAsiaTheme="minorHAnsi" w:cs="Times New Roman"/>
        </w:rPr>
        <w:t>В обязанности руко</w:t>
      </w:r>
      <w:r w:rsidR="00B4353A">
        <w:rPr>
          <w:rFonts w:eastAsiaTheme="minorHAnsi" w:cs="Times New Roman"/>
        </w:rPr>
        <w:t>водителя проекта “Нейропроект</w:t>
      </w:r>
      <w:r w:rsidRPr="000F40A5">
        <w:rPr>
          <w:rFonts w:eastAsiaTheme="minorHAnsi" w:cs="Times New Roman"/>
        </w:rPr>
        <w:t>” входит:</w:t>
      </w:r>
    </w:p>
    <w:p w14:paraId="693B2E87" w14:textId="77777777" w:rsidR="000F40A5" w:rsidRPr="000F40A5" w:rsidRDefault="000F40A5" w:rsidP="000F40A5">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Theme="minorHAnsi" w:cs="Times New Roman"/>
        </w:rPr>
      </w:pPr>
      <w:r w:rsidRPr="000F40A5">
        <w:rPr>
          <w:rFonts w:eastAsiaTheme="minorHAnsi" w:cs="Times New Roman"/>
        </w:rPr>
        <w:t>•</w:t>
      </w:r>
      <w:r w:rsidRPr="000F40A5">
        <w:rPr>
          <w:rFonts w:eastAsiaTheme="minorHAnsi" w:cs="Times New Roman"/>
        </w:rPr>
        <w:tab/>
        <w:t>проведение консультаций с членами проектных команд по проблематике проекта и предъявляемым требованиям к выполнению проекта и подготовке отчета;</w:t>
      </w:r>
    </w:p>
    <w:p w14:paraId="1E74D48D" w14:textId="77777777" w:rsidR="000F40A5" w:rsidRPr="000F40A5" w:rsidRDefault="000F40A5" w:rsidP="000F40A5">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Theme="minorHAnsi" w:cs="Times New Roman"/>
        </w:rPr>
      </w:pPr>
      <w:r w:rsidRPr="000F40A5">
        <w:rPr>
          <w:rFonts w:eastAsiaTheme="minorHAnsi" w:cs="Times New Roman"/>
        </w:rPr>
        <w:t>•</w:t>
      </w:r>
      <w:r w:rsidRPr="000F40A5">
        <w:rPr>
          <w:rFonts w:eastAsiaTheme="minorHAnsi" w:cs="Times New Roman"/>
        </w:rPr>
        <w:tab/>
        <w:t>консультирование проектных команд по доступным источникам, процедуре сбора и обработки необходимой информации;</w:t>
      </w:r>
    </w:p>
    <w:p w14:paraId="030AEC8F" w14:textId="77777777" w:rsidR="000F40A5" w:rsidRPr="000F40A5" w:rsidRDefault="000F40A5" w:rsidP="000F40A5">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Theme="minorHAnsi" w:cs="Times New Roman"/>
        </w:rPr>
      </w:pPr>
      <w:r w:rsidRPr="000F40A5">
        <w:rPr>
          <w:rFonts w:eastAsiaTheme="minorHAnsi" w:cs="Times New Roman"/>
        </w:rPr>
        <w:t>•</w:t>
      </w:r>
      <w:r w:rsidRPr="000F40A5">
        <w:rPr>
          <w:rFonts w:eastAsiaTheme="minorHAnsi" w:cs="Times New Roman"/>
        </w:rPr>
        <w:tab/>
        <w:t>поддержка проектной команды во взаимодействии с компанией при необходимости;</w:t>
      </w:r>
    </w:p>
    <w:p w14:paraId="5521DA6D" w14:textId="77777777" w:rsidR="000F40A5" w:rsidRPr="000F40A5" w:rsidRDefault="000F40A5" w:rsidP="000F40A5">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Theme="minorHAnsi" w:cs="Times New Roman"/>
        </w:rPr>
      </w:pPr>
      <w:r w:rsidRPr="000F40A5">
        <w:rPr>
          <w:rFonts w:eastAsiaTheme="minorHAnsi" w:cs="Times New Roman"/>
        </w:rPr>
        <w:t>•</w:t>
      </w:r>
      <w:r w:rsidRPr="000F40A5">
        <w:rPr>
          <w:rFonts w:eastAsiaTheme="minorHAnsi" w:cs="Times New Roman"/>
        </w:rPr>
        <w:tab/>
        <w:t>обсуждение промежуточных результатов выполнения проекта;</w:t>
      </w:r>
    </w:p>
    <w:p w14:paraId="4C0CE6A8" w14:textId="710F92D2" w:rsidR="00E70544" w:rsidRDefault="00A20B13" w:rsidP="004F7355">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Theme="minorHAnsi" w:cs="Times New Roman"/>
        </w:rPr>
      </w:pPr>
      <w:r>
        <w:rPr>
          <w:rFonts w:eastAsiaTheme="minorHAnsi" w:cs="Times New Roman"/>
        </w:rPr>
        <w:t>•</w:t>
      </w:r>
      <w:r>
        <w:rPr>
          <w:rFonts w:eastAsiaTheme="minorHAnsi" w:cs="Times New Roman"/>
        </w:rPr>
        <w:tab/>
        <w:t>оценка финальных</w:t>
      </w:r>
      <w:r w:rsidR="000F40A5" w:rsidRPr="000F40A5">
        <w:rPr>
          <w:rFonts w:eastAsiaTheme="minorHAnsi" w:cs="Times New Roman"/>
        </w:rPr>
        <w:t xml:space="preserve"> отчетов о реализации проекта.</w:t>
      </w:r>
    </w:p>
    <w:p w14:paraId="6779E311" w14:textId="38ED0B47" w:rsidR="00B4353A" w:rsidRPr="000F40A5" w:rsidRDefault="008C10B3" w:rsidP="000F40A5">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Theme="minorHAnsi" w:cs="Times New Roman"/>
        </w:rPr>
      </w:pPr>
      <w:r>
        <w:rPr>
          <w:rFonts w:eastAsiaTheme="minorHAnsi" w:cs="Times New Roman"/>
        </w:rPr>
        <w:t xml:space="preserve">Реализация «Нейропроекта» предполагает последовательную реализацию 5 этапов. С данными этапами, а также </w:t>
      </w:r>
      <w:r w:rsidR="00B4353A">
        <w:rPr>
          <w:rFonts w:eastAsiaTheme="minorHAnsi" w:cs="Times New Roman"/>
        </w:rPr>
        <w:t xml:space="preserve">планом-графиком можно ознакомиться в Методических </w:t>
      </w:r>
      <w:r w:rsidR="004F7355">
        <w:rPr>
          <w:rFonts w:eastAsiaTheme="minorHAnsi" w:cs="Times New Roman"/>
        </w:rPr>
        <w:t>указаниях к реализации проекта «Нейромаркетинг».</w:t>
      </w:r>
    </w:p>
    <w:p w14:paraId="6EC05120" w14:textId="77777777" w:rsidR="003F48DD" w:rsidRPr="003F48DD" w:rsidRDefault="003F48DD" w:rsidP="00934600">
      <w:pPr>
        <w:spacing w:before="200"/>
        <w:ind w:right="567" w:firstLine="709"/>
        <w:jc w:val="both"/>
        <w:rPr>
          <w:rFonts w:cs="Times New Roman"/>
        </w:rPr>
      </w:pPr>
      <w:r w:rsidRPr="00934600">
        <w:rPr>
          <w:rFonts w:cs="Times New Roman"/>
          <w:b/>
        </w:rPr>
        <w:t>2.</w:t>
      </w:r>
      <w:r w:rsidR="00934600">
        <w:rPr>
          <w:rFonts w:cs="Times New Roman"/>
          <w:b/>
        </w:rPr>
        <w:t>2</w:t>
      </w:r>
      <w:r w:rsidRPr="00934600">
        <w:rPr>
          <w:rFonts w:cs="Times New Roman"/>
          <w:b/>
        </w:rPr>
        <w:t>.</w:t>
      </w:r>
      <w:r w:rsidR="00934600">
        <w:rPr>
          <w:rFonts w:cs="Times New Roman"/>
          <w:b/>
        </w:rPr>
        <w:t>3</w:t>
      </w:r>
      <w:r w:rsidRPr="00934600">
        <w:rPr>
          <w:rFonts w:cs="Times New Roman"/>
          <w:b/>
        </w:rPr>
        <w:t>. Оценивание и отчетность</w:t>
      </w:r>
      <w:r w:rsidR="00934600">
        <w:rPr>
          <w:rFonts w:cs="Times New Roman"/>
          <w:b/>
        </w:rPr>
        <w:t xml:space="preserve"> по ЭПП</w:t>
      </w:r>
      <w:r w:rsidRPr="003F48DD">
        <w:rPr>
          <w:rFonts w:cs="Times New Roman"/>
        </w:rPr>
        <w:t xml:space="preserve"> </w:t>
      </w:r>
    </w:p>
    <w:p w14:paraId="1A92FFCE" w14:textId="65536372" w:rsidR="008C10B3" w:rsidRPr="008C10B3" w:rsidRDefault="008C10B3" w:rsidP="008C10B3">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Theme="minorHAnsi" w:cs="Times New Roman"/>
        </w:rPr>
      </w:pPr>
      <w:r>
        <w:rPr>
          <w:rFonts w:eastAsiaTheme="minorHAnsi" w:cs="Times New Roman"/>
        </w:rPr>
        <w:t>Отчетность по</w:t>
      </w:r>
      <w:r w:rsidRPr="008C10B3">
        <w:rPr>
          <w:rFonts w:eastAsiaTheme="minorHAnsi" w:cs="Times New Roman"/>
        </w:rPr>
        <w:t xml:space="preserve"> </w:t>
      </w:r>
      <w:r w:rsidR="00C914B6">
        <w:rPr>
          <w:rFonts w:eastAsiaTheme="minorHAnsi" w:cs="Times New Roman"/>
        </w:rPr>
        <w:t xml:space="preserve">ЭПП </w:t>
      </w:r>
      <w:r>
        <w:rPr>
          <w:rFonts w:eastAsiaTheme="minorHAnsi" w:cs="Times New Roman"/>
        </w:rPr>
        <w:t>“Нейропроект</w:t>
      </w:r>
      <w:r w:rsidRPr="008C10B3">
        <w:rPr>
          <w:rFonts w:eastAsiaTheme="minorHAnsi" w:cs="Times New Roman"/>
        </w:rPr>
        <w:t>”</w:t>
      </w:r>
      <w:r>
        <w:rPr>
          <w:rFonts w:eastAsiaTheme="minorHAnsi" w:cs="Times New Roman"/>
        </w:rPr>
        <w:t xml:space="preserve"> состоит из 2-х частей: </w:t>
      </w:r>
      <w:r w:rsidRPr="008C10B3">
        <w:rPr>
          <w:rFonts w:eastAsiaTheme="minorHAnsi" w:cs="Times New Roman"/>
        </w:rPr>
        <w:t xml:space="preserve"> </w:t>
      </w:r>
    </w:p>
    <w:p w14:paraId="6C9B1B92" w14:textId="2A3F98D1" w:rsidR="008C10B3" w:rsidRDefault="00C914B6" w:rsidP="008C10B3">
      <w:pPr>
        <w:pStyle w:val="a3"/>
        <w:numPr>
          <w:ilvl w:val="0"/>
          <w:numId w:val="47"/>
        </w:numPr>
        <w:pBdr>
          <w:top w:val="none" w:sz="4" w:space="0" w:color="000000"/>
          <w:left w:val="none" w:sz="4" w:space="0" w:color="000000"/>
          <w:bottom w:val="none" w:sz="4" w:space="0" w:color="000000"/>
          <w:right w:val="none" w:sz="4" w:space="0" w:color="000000"/>
          <w:between w:val="none" w:sz="4" w:space="0" w:color="000000"/>
        </w:pBdr>
        <w:jc w:val="both"/>
        <w:rPr>
          <w:rFonts w:eastAsiaTheme="minorHAnsi" w:cs="Times New Roman"/>
        </w:rPr>
      </w:pPr>
      <w:r>
        <w:rPr>
          <w:rFonts w:eastAsiaTheme="minorHAnsi" w:cs="Times New Roman"/>
        </w:rPr>
        <w:t xml:space="preserve">групповая </w:t>
      </w:r>
      <w:r w:rsidR="008C10B3" w:rsidRPr="008C10B3">
        <w:rPr>
          <w:rFonts w:eastAsiaTheme="minorHAnsi" w:cs="Times New Roman"/>
        </w:rPr>
        <w:t>презентаци</w:t>
      </w:r>
      <w:r w:rsidR="008C10B3">
        <w:rPr>
          <w:rFonts w:eastAsiaTheme="minorHAnsi" w:cs="Times New Roman"/>
        </w:rPr>
        <w:t>я</w:t>
      </w:r>
      <w:r w:rsidR="008C10B3" w:rsidRPr="008C10B3">
        <w:rPr>
          <w:rFonts w:eastAsiaTheme="minorHAnsi" w:cs="Times New Roman"/>
        </w:rPr>
        <w:t xml:space="preserve"> концепции продвижения для заказчика; </w:t>
      </w:r>
    </w:p>
    <w:p w14:paraId="6D4297F5" w14:textId="2D2C3B0A" w:rsidR="008C10B3" w:rsidRPr="008C10B3" w:rsidRDefault="00C914B6" w:rsidP="008C10B3">
      <w:pPr>
        <w:pStyle w:val="a3"/>
        <w:numPr>
          <w:ilvl w:val="0"/>
          <w:numId w:val="47"/>
        </w:numPr>
        <w:pBdr>
          <w:top w:val="none" w:sz="4" w:space="0" w:color="000000"/>
          <w:left w:val="none" w:sz="4" w:space="0" w:color="000000"/>
          <w:bottom w:val="none" w:sz="4" w:space="0" w:color="000000"/>
          <w:right w:val="none" w:sz="4" w:space="0" w:color="000000"/>
          <w:between w:val="none" w:sz="4" w:space="0" w:color="000000"/>
        </w:pBdr>
        <w:jc w:val="both"/>
        <w:rPr>
          <w:rFonts w:eastAsiaTheme="minorHAnsi" w:cs="Times New Roman"/>
        </w:rPr>
      </w:pPr>
      <w:r>
        <w:rPr>
          <w:rFonts w:eastAsiaTheme="minorHAnsi" w:cs="Times New Roman"/>
        </w:rPr>
        <w:t>индивидуальный отчет о выполнении проекта</w:t>
      </w:r>
      <w:r w:rsidR="008C10B3" w:rsidRPr="008C10B3">
        <w:rPr>
          <w:rFonts w:eastAsiaTheme="minorHAnsi" w:cs="Times New Roman"/>
        </w:rPr>
        <w:t>, в соответствии с требованиями НИУ ВШЭ</w:t>
      </w:r>
      <w:r>
        <w:rPr>
          <w:rFonts w:eastAsiaTheme="minorHAnsi" w:cs="Times New Roman"/>
        </w:rPr>
        <w:t>.</w:t>
      </w:r>
    </w:p>
    <w:p w14:paraId="391F4665" w14:textId="576D76B0" w:rsidR="00C914B6" w:rsidRDefault="00A954A2" w:rsidP="00C914B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Theme="minorHAnsi" w:cs="Times New Roman"/>
        </w:rPr>
      </w:pPr>
      <w:r w:rsidRPr="00A954A2">
        <w:rPr>
          <w:rFonts w:eastAsiaTheme="minorHAnsi" w:cs="Times New Roman"/>
        </w:rPr>
        <w:t xml:space="preserve">В результате работы над профильным проектом «Нейромаркетинг» каждая проектная группа готовит финальную презентацию, которая оценивается комиссией, состоящей из представителей компании-заказчика, руководителей профильного проекта, а также отраслевых экспертов. По итогам презентаций представители компании-заказчика осуществляют обратную связь, сообщая о возможности внедрения предложенных ими решений и рекомендаций. </w:t>
      </w:r>
      <w:r w:rsidR="00C914B6">
        <w:rPr>
          <w:rFonts w:eastAsiaTheme="minorHAnsi" w:cs="Times New Roman"/>
        </w:rPr>
        <w:t>Презентация по «Нейропроекту» выполняется</w:t>
      </w:r>
      <w:r w:rsidR="00C914B6" w:rsidRPr="00C914B6">
        <w:rPr>
          <w:rFonts w:eastAsiaTheme="minorHAnsi" w:cs="Times New Roman"/>
        </w:rPr>
        <w:t xml:space="preserve"> </w:t>
      </w:r>
      <w:r w:rsidR="00C914B6">
        <w:rPr>
          <w:rFonts w:eastAsiaTheme="minorHAnsi" w:cs="Times New Roman"/>
        </w:rPr>
        <w:t xml:space="preserve">в программе </w:t>
      </w:r>
      <w:r w:rsidR="00C914B6">
        <w:rPr>
          <w:rFonts w:eastAsiaTheme="minorHAnsi" w:cs="Times New Roman"/>
          <w:lang w:val="en-US"/>
        </w:rPr>
        <w:t>MS</w:t>
      </w:r>
      <w:r w:rsidR="00C914B6" w:rsidRPr="00C914B6">
        <w:rPr>
          <w:rFonts w:eastAsiaTheme="minorHAnsi" w:cs="Times New Roman"/>
        </w:rPr>
        <w:t xml:space="preserve"> </w:t>
      </w:r>
      <w:r w:rsidR="00C914B6">
        <w:rPr>
          <w:rFonts w:eastAsiaTheme="minorHAnsi" w:cs="Times New Roman"/>
          <w:lang w:val="en-US"/>
        </w:rPr>
        <w:t>Power</w:t>
      </w:r>
      <w:r w:rsidR="00C914B6" w:rsidRPr="00C914B6">
        <w:rPr>
          <w:rFonts w:eastAsiaTheme="minorHAnsi" w:cs="Times New Roman"/>
        </w:rPr>
        <w:t xml:space="preserve"> </w:t>
      </w:r>
      <w:r w:rsidR="00C914B6">
        <w:rPr>
          <w:rFonts w:eastAsiaTheme="minorHAnsi" w:cs="Times New Roman"/>
          <w:lang w:val="en-US"/>
        </w:rPr>
        <w:t>Point</w:t>
      </w:r>
      <w:r w:rsidR="00C914B6" w:rsidRPr="00C914B6">
        <w:rPr>
          <w:rFonts w:eastAsiaTheme="minorHAnsi" w:cs="Times New Roman"/>
        </w:rPr>
        <w:t xml:space="preserve">. </w:t>
      </w:r>
      <w:r w:rsidR="00C914B6" w:rsidRPr="00C914B6">
        <w:rPr>
          <w:rFonts w:eastAsiaTheme="minorHAnsi" w:cs="Times New Roman"/>
        </w:rPr>
        <w:t>Максимальный объем презентации составляет 12</w:t>
      </w:r>
      <w:r w:rsidR="00C914B6">
        <w:rPr>
          <w:rFonts w:eastAsiaTheme="minorHAnsi" w:cs="Times New Roman"/>
        </w:rPr>
        <w:t>-15 слайдов</w:t>
      </w:r>
      <w:r w:rsidR="00C914B6" w:rsidRPr="00C914B6">
        <w:rPr>
          <w:rFonts w:eastAsiaTheme="minorHAnsi" w:cs="Times New Roman"/>
        </w:rPr>
        <w:t xml:space="preserve">. </w:t>
      </w:r>
      <w:r w:rsidR="00C914B6">
        <w:rPr>
          <w:rFonts w:eastAsiaTheme="minorHAnsi" w:cs="Times New Roman"/>
        </w:rPr>
        <w:t xml:space="preserve">Время презентации перед комиссией </w:t>
      </w:r>
      <w:r w:rsidR="00C914B6" w:rsidRPr="00C914B6">
        <w:rPr>
          <w:rFonts w:eastAsiaTheme="minorHAnsi" w:cs="Times New Roman"/>
        </w:rPr>
        <w:t>-</w:t>
      </w:r>
      <w:r w:rsidR="00C914B6">
        <w:rPr>
          <w:rFonts w:eastAsiaTheme="minorHAnsi" w:cs="Times New Roman"/>
        </w:rPr>
        <w:t xml:space="preserve"> </w:t>
      </w:r>
      <w:r w:rsidR="00C914B6" w:rsidRPr="00C914B6">
        <w:rPr>
          <w:rFonts w:eastAsiaTheme="minorHAnsi" w:cs="Times New Roman"/>
        </w:rPr>
        <w:t>8</w:t>
      </w:r>
      <w:r w:rsidR="00C914B6">
        <w:rPr>
          <w:rFonts w:eastAsiaTheme="minorHAnsi" w:cs="Times New Roman"/>
        </w:rPr>
        <w:t xml:space="preserve"> минут</w:t>
      </w:r>
      <w:r w:rsidR="00C914B6" w:rsidRPr="00C914B6">
        <w:rPr>
          <w:rFonts w:eastAsiaTheme="minorHAnsi" w:cs="Times New Roman"/>
        </w:rPr>
        <w:t>.</w:t>
      </w:r>
      <w:r w:rsidR="00C914B6" w:rsidRPr="00C914B6">
        <w:rPr>
          <w:rFonts w:eastAsiaTheme="minorHAnsi" w:cs="Times New Roman"/>
        </w:rPr>
        <w:t xml:space="preserve"> </w:t>
      </w:r>
    </w:p>
    <w:p w14:paraId="1D6F359A" w14:textId="191ECDAF" w:rsidR="00A954A2" w:rsidRDefault="00A954A2" w:rsidP="00C914B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Theme="minorHAnsi" w:cs="Times New Roman"/>
        </w:rPr>
      </w:pPr>
    </w:p>
    <w:p w14:paraId="120C33DE" w14:textId="549DECA4" w:rsidR="00A954A2" w:rsidRPr="00A954A2" w:rsidRDefault="00A954A2" w:rsidP="00A954A2">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Theme="minorHAnsi" w:cs="Times New Roman"/>
        </w:rPr>
      </w:pPr>
      <w:r w:rsidRPr="00A954A2">
        <w:rPr>
          <w:rFonts w:eastAsiaTheme="minorHAnsi" w:cs="Times New Roman"/>
        </w:rPr>
        <w:t xml:space="preserve">Критерии </w:t>
      </w:r>
      <w:r w:rsidR="003B3831">
        <w:rPr>
          <w:rFonts w:eastAsiaTheme="minorHAnsi" w:cs="Times New Roman"/>
        </w:rPr>
        <w:t>оценивания</w:t>
      </w:r>
      <w:r>
        <w:rPr>
          <w:rFonts w:eastAsiaTheme="minorHAnsi" w:cs="Times New Roman"/>
        </w:rPr>
        <w:t xml:space="preserve"> презе</w:t>
      </w:r>
      <w:r w:rsidR="00796926">
        <w:rPr>
          <w:rFonts w:eastAsiaTheme="minorHAnsi" w:cs="Times New Roman"/>
        </w:rPr>
        <w:t>н</w:t>
      </w:r>
      <w:r>
        <w:rPr>
          <w:rFonts w:eastAsiaTheme="minorHAnsi" w:cs="Times New Roman"/>
        </w:rPr>
        <w:t>тации</w:t>
      </w:r>
      <w:r w:rsidRPr="00A954A2">
        <w:rPr>
          <w:rFonts w:eastAsiaTheme="minorHAnsi" w:cs="Times New Roman"/>
        </w:rPr>
        <w:t>:</w:t>
      </w:r>
    </w:p>
    <w:p w14:paraId="0FB75E31" w14:textId="77777777" w:rsidR="00796926" w:rsidRDefault="00A954A2" w:rsidP="00A954A2">
      <w:pPr>
        <w:pStyle w:val="a3"/>
        <w:numPr>
          <w:ilvl w:val="0"/>
          <w:numId w:val="48"/>
        </w:numPr>
        <w:pBdr>
          <w:top w:val="none" w:sz="4" w:space="0" w:color="000000"/>
          <w:left w:val="none" w:sz="4" w:space="0" w:color="000000"/>
          <w:bottom w:val="none" w:sz="4" w:space="0" w:color="000000"/>
          <w:right w:val="none" w:sz="4" w:space="0" w:color="000000"/>
          <w:between w:val="none" w:sz="4" w:space="0" w:color="000000"/>
        </w:pBdr>
        <w:jc w:val="both"/>
        <w:rPr>
          <w:rFonts w:eastAsiaTheme="minorHAnsi" w:cs="Times New Roman"/>
        </w:rPr>
      </w:pPr>
      <w:r>
        <w:rPr>
          <w:rFonts w:eastAsiaTheme="minorHAnsi" w:cs="Times New Roman"/>
        </w:rPr>
        <w:t>качество</w:t>
      </w:r>
      <w:r w:rsidR="00796926">
        <w:rPr>
          <w:rFonts w:eastAsiaTheme="minorHAnsi" w:cs="Times New Roman"/>
        </w:rPr>
        <w:t xml:space="preserve"> проведенного исследования;</w:t>
      </w:r>
    </w:p>
    <w:p w14:paraId="792E7947" w14:textId="35F4D9F4" w:rsidR="00A954A2" w:rsidRPr="00A954A2" w:rsidRDefault="00A954A2" w:rsidP="00A954A2">
      <w:pPr>
        <w:pStyle w:val="a3"/>
        <w:numPr>
          <w:ilvl w:val="0"/>
          <w:numId w:val="48"/>
        </w:numPr>
        <w:pBdr>
          <w:top w:val="none" w:sz="4" w:space="0" w:color="000000"/>
          <w:left w:val="none" w:sz="4" w:space="0" w:color="000000"/>
          <w:bottom w:val="none" w:sz="4" w:space="0" w:color="000000"/>
          <w:right w:val="none" w:sz="4" w:space="0" w:color="000000"/>
          <w:between w:val="none" w:sz="4" w:space="0" w:color="000000"/>
        </w:pBdr>
        <w:jc w:val="both"/>
        <w:rPr>
          <w:rFonts w:eastAsiaTheme="minorHAnsi" w:cs="Times New Roman"/>
        </w:rPr>
      </w:pPr>
      <w:r w:rsidRPr="00A954A2">
        <w:rPr>
          <w:rFonts w:eastAsiaTheme="minorHAnsi" w:cs="Times New Roman"/>
        </w:rPr>
        <w:t>обоснование используемых методов и инструментов нейромаркетинга;</w:t>
      </w:r>
    </w:p>
    <w:p w14:paraId="06EF8A63" w14:textId="77777777" w:rsidR="00A954A2" w:rsidRPr="00A954A2" w:rsidRDefault="00A954A2" w:rsidP="00A954A2">
      <w:pPr>
        <w:pStyle w:val="a3"/>
        <w:numPr>
          <w:ilvl w:val="0"/>
          <w:numId w:val="48"/>
        </w:numPr>
        <w:pBdr>
          <w:top w:val="none" w:sz="4" w:space="0" w:color="000000"/>
          <w:left w:val="none" w:sz="4" w:space="0" w:color="000000"/>
          <w:bottom w:val="none" w:sz="4" w:space="0" w:color="000000"/>
          <w:right w:val="none" w:sz="4" w:space="0" w:color="000000"/>
          <w:between w:val="none" w:sz="4" w:space="0" w:color="000000"/>
        </w:pBdr>
        <w:jc w:val="both"/>
        <w:rPr>
          <w:rFonts w:eastAsiaTheme="minorHAnsi" w:cs="Times New Roman"/>
        </w:rPr>
      </w:pPr>
      <w:r w:rsidRPr="00A954A2">
        <w:rPr>
          <w:rFonts w:eastAsiaTheme="minorHAnsi" w:cs="Times New Roman"/>
        </w:rPr>
        <w:t>соответствие полученных результатов задачам проекта;</w:t>
      </w:r>
    </w:p>
    <w:p w14:paraId="2E9CB987" w14:textId="77777777" w:rsidR="00A954A2" w:rsidRPr="00A954A2" w:rsidRDefault="00A954A2" w:rsidP="00A954A2">
      <w:pPr>
        <w:pStyle w:val="a3"/>
        <w:numPr>
          <w:ilvl w:val="0"/>
          <w:numId w:val="48"/>
        </w:numPr>
        <w:pBdr>
          <w:top w:val="none" w:sz="4" w:space="0" w:color="000000"/>
          <w:left w:val="none" w:sz="4" w:space="0" w:color="000000"/>
          <w:bottom w:val="none" w:sz="4" w:space="0" w:color="000000"/>
          <w:right w:val="none" w:sz="4" w:space="0" w:color="000000"/>
          <w:between w:val="none" w:sz="4" w:space="0" w:color="000000"/>
        </w:pBdr>
        <w:jc w:val="both"/>
        <w:rPr>
          <w:rFonts w:eastAsiaTheme="minorHAnsi" w:cs="Times New Roman"/>
        </w:rPr>
      </w:pPr>
      <w:r w:rsidRPr="00A954A2">
        <w:rPr>
          <w:rFonts w:eastAsiaTheme="minorHAnsi" w:cs="Times New Roman"/>
        </w:rPr>
        <w:t>качество слайдов (отсутствие ошибок, оформление, читаемость слайдов, визуализация информации);</w:t>
      </w:r>
    </w:p>
    <w:p w14:paraId="4D864769" w14:textId="77777777" w:rsidR="00A954A2" w:rsidRPr="00A954A2" w:rsidRDefault="00A954A2" w:rsidP="00A954A2">
      <w:pPr>
        <w:pStyle w:val="a3"/>
        <w:numPr>
          <w:ilvl w:val="0"/>
          <w:numId w:val="48"/>
        </w:numPr>
        <w:pBdr>
          <w:top w:val="none" w:sz="4" w:space="0" w:color="000000"/>
          <w:left w:val="none" w:sz="4" w:space="0" w:color="000000"/>
          <w:bottom w:val="none" w:sz="4" w:space="0" w:color="000000"/>
          <w:right w:val="none" w:sz="4" w:space="0" w:color="000000"/>
          <w:between w:val="none" w:sz="4" w:space="0" w:color="000000"/>
        </w:pBdr>
        <w:jc w:val="both"/>
        <w:rPr>
          <w:rFonts w:eastAsiaTheme="minorHAnsi" w:cs="Times New Roman"/>
        </w:rPr>
      </w:pPr>
      <w:r w:rsidRPr="00A954A2">
        <w:rPr>
          <w:rFonts w:eastAsiaTheme="minorHAnsi" w:cs="Times New Roman"/>
        </w:rPr>
        <w:t>соблюдение тайминга (8 минут на презентацию);</w:t>
      </w:r>
    </w:p>
    <w:p w14:paraId="336E590B" w14:textId="77777777" w:rsidR="00A954A2" w:rsidRPr="00A954A2" w:rsidRDefault="00A954A2" w:rsidP="00A954A2">
      <w:pPr>
        <w:pStyle w:val="a3"/>
        <w:numPr>
          <w:ilvl w:val="0"/>
          <w:numId w:val="48"/>
        </w:numPr>
        <w:pBdr>
          <w:top w:val="none" w:sz="4" w:space="0" w:color="000000"/>
          <w:left w:val="none" w:sz="4" w:space="0" w:color="000000"/>
          <w:bottom w:val="none" w:sz="4" w:space="0" w:color="000000"/>
          <w:right w:val="none" w:sz="4" w:space="0" w:color="000000"/>
          <w:between w:val="none" w:sz="4" w:space="0" w:color="000000"/>
        </w:pBdr>
        <w:jc w:val="both"/>
        <w:rPr>
          <w:rFonts w:eastAsiaTheme="minorHAnsi" w:cs="Times New Roman"/>
        </w:rPr>
      </w:pPr>
      <w:r w:rsidRPr="00A954A2">
        <w:rPr>
          <w:rFonts w:eastAsiaTheme="minorHAnsi" w:cs="Times New Roman"/>
        </w:rPr>
        <w:t>ответы на вопросы (релевантность и глубина ответов);</w:t>
      </w:r>
    </w:p>
    <w:p w14:paraId="2B5AC2EE" w14:textId="77777777" w:rsidR="00A954A2" w:rsidRPr="00A954A2" w:rsidRDefault="00A954A2" w:rsidP="00A954A2">
      <w:pPr>
        <w:pStyle w:val="a3"/>
        <w:numPr>
          <w:ilvl w:val="0"/>
          <w:numId w:val="48"/>
        </w:numPr>
        <w:pBdr>
          <w:top w:val="none" w:sz="4" w:space="0" w:color="000000"/>
          <w:left w:val="none" w:sz="4" w:space="0" w:color="000000"/>
          <w:bottom w:val="none" w:sz="4" w:space="0" w:color="000000"/>
          <w:right w:val="none" w:sz="4" w:space="0" w:color="000000"/>
          <w:between w:val="none" w:sz="4" w:space="0" w:color="000000"/>
        </w:pBdr>
        <w:jc w:val="both"/>
        <w:rPr>
          <w:rFonts w:eastAsiaTheme="minorHAnsi" w:cs="Times New Roman"/>
        </w:rPr>
      </w:pPr>
      <w:r w:rsidRPr="00A954A2">
        <w:rPr>
          <w:rFonts w:eastAsiaTheme="minorHAnsi" w:cs="Times New Roman"/>
        </w:rPr>
        <w:t>вовлеченность и презентационные навыки.</w:t>
      </w:r>
    </w:p>
    <w:p w14:paraId="53F4E652" w14:textId="77777777" w:rsidR="00A954A2" w:rsidRPr="00A954A2" w:rsidRDefault="00A954A2" w:rsidP="00A954A2">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Theme="minorHAnsi" w:cs="Times New Roman"/>
        </w:rPr>
      </w:pPr>
    </w:p>
    <w:p w14:paraId="29FC45EA" w14:textId="77777777" w:rsidR="003B3831" w:rsidRDefault="00796926" w:rsidP="00C914B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Theme="minorHAnsi" w:cs="Times New Roman"/>
        </w:rPr>
      </w:pPr>
      <w:r>
        <w:rPr>
          <w:rFonts w:eastAsiaTheme="minorHAnsi" w:cs="Times New Roman"/>
        </w:rPr>
        <w:t xml:space="preserve">Кроме групповой презентации, каждый студент сдаёт руководителю «Нейропроекта» текстовый отчет о проделанной работе. </w:t>
      </w:r>
    </w:p>
    <w:p w14:paraId="6C5BFFA7" w14:textId="49E67AA7" w:rsidR="003F48DD" w:rsidRPr="004407EE" w:rsidRDefault="003F48DD" w:rsidP="00C914B6">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Theme="minorHAnsi" w:cs="Times New Roman"/>
        </w:rPr>
      </w:pPr>
      <w:r w:rsidRPr="004407EE">
        <w:rPr>
          <w:rFonts w:eastAsiaTheme="minorHAnsi" w:cs="Times New Roman"/>
        </w:rPr>
        <w:t>Отчет о выполнении проекта должен соответствовать следующей структуре:</w:t>
      </w:r>
    </w:p>
    <w:p w14:paraId="7D57981A" w14:textId="77777777" w:rsidR="003F48DD" w:rsidRPr="00934600" w:rsidRDefault="003F48DD" w:rsidP="009730E2">
      <w:pPr>
        <w:widowControl w:val="0"/>
        <w:numPr>
          <w:ilvl w:val="0"/>
          <w:numId w:val="13"/>
        </w:numPr>
        <w:shd w:val="clear" w:color="auto" w:fill="FFFFFF"/>
        <w:tabs>
          <w:tab w:val="left" w:pos="250"/>
        </w:tabs>
        <w:autoSpaceDE w:val="0"/>
        <w:autoSpaceDN w:val="0"/>
        <w:adjustRightInd w:val="0"/>
        <w:jc w:val="both"/>
        <w:rPr>
          <w:rFonts w:cs="Times New Roman"/>
          <w:spacing w:val="-15"/>
        </w:rPr>
      </w:pPr>
      <w:r w:rsidRPr="00934600">
        <w:rPr>
          <w:rFonts w:cs="Times New Roman"/>
          <w:spacing w:val="-15"/>
        </w:rPr>
        <w:t>Титульный лист</w:t>
      </w:r>
    </w:p>
    <w:p w14:paraId="5BA24CAF" w14:textId="6AC19135" w:rsidR="003F48DD" w:rsidRDefault="003F48DD" w:rsidP="009730E2">
      <w:pPr>
        <w:widowControl w:val="0"/>
        <w:numPr>
          <w:ilvl w:val="0"/>
          <w:numId w:val="13"/>
        </w:numPr>
        <w:shd w:val="clear" w:color="auto" w:fill="FFFFFF"/>
        <w:tabs>
          <w:tab w:val="left" w:pos="250"/>
        </w:tabs>
        <w:autoSpaceDE w:val="0"/>
        <w:autoSpaceDN w:val="0"/>
        <w:adjustRightInd w:val="0"/>
        <w:jc w:val="both"/>
        <w:rPr>
          <w:rFonts w:cs="Times New Roman"/>
          <w:spacing w:val="-15"/>
        </w:rPr>
      </w:pPr>
      <w:r w:rsidRPr="00934600">
        <w:rPr>
          <w:rFonts w:cs="Times New Roman"/>
          <w:spacing w:val="-15"/>
        </w:rPr>
        <w:t>Содержание</w:t>
      </w:r>
    </w:p>
    <w:p w14:paraId="32805708" w14:textId="388530F4" w:rsidR="003F48DD" w:rsidRPr="00934600" w:rsidRDefault="0001010F" w:rsidP="009730E2">
      <w:pPr>
        <w:widowControl w:val="0"/>
        <w:numPr>
          <w:ilvl w:val="0"/>
          <w:numId w:val="13"/>
        </w:numPr>
        <w:shd w:val="clear" w:color="auto" w:fill="FFFFFF"/>
        <w:tabs>
          <w:tab w:val="left" w:pos="245"/>
        </w:tabs>
        <w:autoSpaceDE w:val="0"/>
        <w:autoSpaceDN w:val="0"/>
        <w:adjustRightInd w:val="0"/>
        <w:jc w:val="both"/>
        <w:rPr>
          <w:rFonts w:cs="Times New Roman"/>
          <w:spacing w:val="-15"/>
        </w:rPr>
      </w:pPr>
      <w:r>
        <w:rPr>
          <w:rFonts w:cs="Times New Roman"/>
          <w:spacing w:val="-15"/>
        </w:rPr>
        <w:t>Введение</w:t>
      </w:r>
    </w:p>
    <w:p w14:paraId="6DBC2609" w14:textId="45EFA480" w:rsidR="003F48DD" w:rsidRDefault="0001010F" w:rsidP="009730E2">
      <w:pPr>
        <w:pStyle w:val="a3"/>
        <w:widowControl w:val="0"/>
        <w:numPr>
          <w:ilvl w:val="0"/>
          <w:numId w:val="13"/>
        </w:numPr>
        <w:shd w:val="clear" w:color="auto" w:fill="FFFFFF"/>
        <w:tabs>
          <w:tab w:val="left" w:pos="245"/>
        </w:tabs>
        <w:autoSpaceDE w:val="0"/>
        <w:autoSpaceDN w:val="0"/>
        <w:adjustRightInd w:val="0"/>
        <w:jc w:val="both"/>
        <w:rPr>
          <w:rFonts w:cs="Times New Roman"/>
          <w:spacing w:val="-15"/>
        </w:rPr>
      </w:pPr>
      <w:r>
        <w:rPr>
          <w:rFonts w:cs="Times New Roman"/>
          <w:spacing w:val="-15"/>
        </w:rPr>
        <w:t>Основная часть</w:t>
      </w:r>
      <w:r w:rsidR="00E04781">
        <w:rPr>
          <w:rFonts w:cs="Times New Roman"/>
          <w:spacing w:val="-15"/>
        </w:rPr>
        <w:t>:</w:t>
      </w:r>
    </w:p>
    <w:p w14:paraId="22F9A980" w14:textId="27B2FD67" w:rsidR="00E04781" w:rsidRPr="00E04781" w:rsidRDefault="00BF7598" w:rsidP="00E04781">
      <w:pPr>
        <w:pStyle w:val="a3"/>
        <w:widowControl w:val="0"/>
        <w:shd w:val="clear" w:color="auto" w:fill="FFFFFF"/>
        <w:tabs>
          <w:tab w:val="left" w:pos="245"/>
        </w:tabs>
        <w:autoSpaceDE w:val="0"/>
        <w:autoSpaceDN w:val="0"/>
        <w:adjustRightInd w:val="0"/>
        <w:ind w:firstLine="0"/>
        <w:jc w:val="both"/>
        <w:rPr>
          <w:rFonts w:cs="Times New Roman"/>
          <w:spacing w:val="-15"/>
        </w:rPr>
      </w:pPr>
      <w:r>
        <w:rPr>
          <w:rFonts w:cs="Times New Roman"/>
          <w:spacing w:val="-15"/>
        </w:rPr>
        <w:t xml:space="preserve">1) </w:t>
      </w:r>
      <w:r w:rsidR="00E04781">
        <w:rPr>
          <w:rFonts w:cs="Times New Roman"/>
          <w:spacing w:val="-15"/>
        </w:rPr>
        <w:t>описание позиционир</w:t>
      </w:r>
      <w:r>
        <w:rPr>
          <w:rFonts w:cs="Times New Roman"/>
          <w:spacing w:val="-15"/>
        </w:rPr>
        <w:t>ования</w:t>
      </w:r>
      <w:r w:rsidR="00E04781">
        <w:rPr>
          <w:rFonts w:cs="Times New Roman"/>
          <w:spacing w:val="-15"/>
        </w:rPr>
        <w:t xml:space="preserve">, особенностей маркетинговой деятельности и продвижения </w:t>
      </w:r>
      <w:r w:rsidR="00E04781">
        <w:rPr>
          <w:rFonts w:cs="Times New Roman"/>
          <w:spacing w:val="-15"/>
        </w:rPr>
        <w:lastRenderedPageBreak/>
        <w:t>компании-заказчика;</w:t>
      </w:r>
    </w:p>
    <w:p w14:paraId="10C0ED71" w14:textId="52D287C9" w:rsidR="00E04781" w:rsidRPr="00E04781" w:rsidRDefault="00BF7598" w:rsidP="00E04781">
      <w:pPr>
        <w:pStyle w:val="a3"/>
        <w:widowControl w:val="0"/>
        <w:shd w:val="clear" w:color="auto" w:fill="FFFFFF"/>
        <w:tabs>
          <w:tab w:val="left" w:pos="245"/>
        </w:tabs>
        <w:autoSpaceDE w:val="0"/>
        <w:autoSpaceDN w:val="0"/>
        <w:adjustRightInd w:val="0"/>
        <w:ind w:firstLine="0"/>
        <w:jc w:val="both"/>
        <w:rPr>
          <w:rFonts w:cs="Times New Roman"/>
          <w:spacing w:val="-15"/>
        </w:rPr>
      </w:pPr>
      <w:r>
        <w:rPr>
          <w:rFonts w:cs="Times New Roman"/>
          <w:spacing w:val="-15"/>
        </w:rPr>
        <w:t xml:space="preserve">2) </w:t>
      </w:r>
      <w:r w:rsidR="00E04781">
        <w:rPr>
          <w:rFonts w:cs="Times New Roman"/>
          <w:spacing w:val="-15"/>
        </w:rPr>
        <w:t>результаты проведенного исследования, о</w:t>
      </w:r>
      <w:r w:rsidR="00E04781" w:rsidRPr="00E04781">
        <w:rPr>
          <w:rFonts w:cs="Times New Roman"/>
          <w:spacing w:val="-15"/>
        </w:rPr>
        <w:t>писание ис</w:t>
      </w:r>
      <w:r w:rsidR="00E04781">
        <w:rPr>
          <w:rFonts w:cs="Times New Roman"/>
          <w:spacing w:val="-15"/>
        </w:rPr>
        <w:t>пользованных в проекте подходов и инструментов нейромаркетинга;</w:t>
      </w:r>
    </w:p>
    <w:p w14:paraId="2723A7D2" w14:textId="7BF95EFB" w:rsidR="00BF7598" w:rsidRDefault="00BF7598" w:rsidP="00BF7598">
      <w:pPr>
        <w:pStyle w:val="a3"/>
        <w:widowControl w:val="0"/>
        <w:shd w:val="clear" w:color="auto" w:fill="FFFFFF"/>
        <w:tabs>
          <w:tab w:val="left" w:pos="245"/>
        </w:tabs>
        <w:autoSpaceDE w:val="0"/>
        <w:autoSpaceDN w:val="0"/>
        <w:adjustRightInd w:val="0"/>
        <w:ind w:firstLine="0"/>
        <w:jc w:val="both"/>
        <w:rPr>
          <w:rFonts w:cs="Times New Roman"/>
          <w:spacing w:val="-15"/>
        </w:rPr>
      </w:pPr>
      <w:r>
        <w:rPr>
          <w:rFonts w:cs="Times New Roman"/>
          <w:spacing w:val="-15"/>
        </w:rPr>
        <w:t>3)  предложения по разработке/оптимизации концепции продвижения с учетом проведенного исследования и использования нейромаркетингового подхода;</w:t>
      </w:r>
    </w:p>
    <w:p w14:paraId="6254AC14" w14:textId="3F8AFB14" w:rsidR="00BF7598" w:rsidRPr="00BF7598" w:rsidRDefault="00BF7598" w:rsidP="00BF7598">
      <w:pPr>
        <w:pStyle w:val="a3"/>
        <w:widowControl w:val="0"/>
        <w:shd w:val="clear" w:color="auto" w:fill="FFFFFF"/>
        <w:tabs>
          <w:tab w:val="left" w:pos="245"/>
        </w:tabs>
        <w:autoSpaceDE w:val="0"/>
        <w:autoSpaceDN w:val="0"/>
        <w:adjustRightInd w:val="0"/>
        <w:ind w:firstLine="0"/>
        <w:jc w:val="both"/>
        <w:rPr>
          <w:rFonts w:cs="Times New Roman"/>
          <w:spacing w:val="-15"/>
        </w:rPr>
      </w:pPr>
      <w:r>
        <w:rPr>
          <w:rFonts w:cs="Times New Roman"/>
          <w:spacing w:val="-15"/>
        </w:rPr>
        <w:t>4)  основные выводы и рекомендации</w:t>
      </w:r>
      <w:r w:rsidRPr="00BF7598">
        <w:rPr>
          <w:rFonts w:cs="Times New Roman"/>
          <w:spacing w:val="-15"/>
        </w:rPr>
        <w:t xml:space="preserve"> </w:t>
      </w:r>
      <w:r>
        <w:rPr>
          <w:rFonts w:cs="Times New Roman"/>
          <w:spacing w:val="-15"/>
        </w:rPr>
        <w:t>по проекту.</w:t>
      </w:r>
    </w:p>
    <w:p w14:paraId="2DC57FB4" w14:textId="77777777" w:rsidR="00BF7598" w:rsidRDefault="00BF7598" w:rsidP="00BF7598">
      <w:pPr>
        <w:pStyle w:val="a3"/>
        <w:numPr>
          <w:ilvl w:val="0"/>
          <w:numId w:val="13"/>
        </w:numPr>
        <w:rPr>
          <w:rFonts w:cs="Times New Roman"/>
          <w:spacing w:val="-15"/>
        </w:rPr>
      </w:pPr>
      <w:r w:rsidRPr="00BF7598">
        <w:rPr>
          <w:rFonts w:cs="Times New Roman"/>
          <w:spacing w:val="-15"/>
        </w:rPr>
        <w:t xml:space="preserve"> </w:t>
      </w:r>
      <w:r>
        <w:rPr>
          <w:rFonts w:cs="Times New Roman"/>
          <w:spacing w:val="-15"/>
        </w:rPr>
        <w:t xml:space="preserve">Заключение и рефлексия: </w:t>
      </w:r>
    </w:p>
    <w:p w14:paraId="7067B3DA" w14:textId="4FBFA78E" w:rsidR="00BF7598" w:rsidRDefault="00BF7598" w:rsidP="00BF7598">
      <w:pPr>
        <w:pStyle w:val="a3"/>
        <w:numPr>
          <w:ilvl w:val="0"/>
          <w:numId w:val="45"/>
        </w:numPr>
        <w:rPr>
          <w:rFonts w:cs="Times New Roman"/>
          <w:spacing w:val="-15"/>
        </w:rPr>
      </w:pPr>
      <w:r>
        <w:rPr>
          <w:rFonts w:cs="Times New Roman"/>
          <w:spacing w:val="-15"/>
        </w:rPr>
        <w:t>роль участника в проектной команде;</w:t>
      </w:r>
    </w:p>
    <w:p w14:paraId="0C44199B" w14:textId="77777777" w:rsidR="00BF7598" w:rsidRDefault="00BF7598" w:rsidP="00BF7598">
      <w:pPr>
        <w:pStyle w:val="a3"/>
        <w:numPr>
          <w:ilvl w:val="0"/>
          <w:numId w:val="45"/>
        </w:numPr>
        <w:rPr>
          <w:rFonts w:cs="Times New Roman"/>
          <w:spacing w:val="-15"/>
        </w:rPr>
      </w:pPr>
      <w:r>
        <w:rPr>
          <w:rFonts w:cs="Times New Roman"/>
          <w:spacing w:val="-15"/>
        </w:rPr>
        <w:t>индивидуальные результаты освоения проекта;</w:t>
      </w:r>
    </w:p>
    <w:p w14:paraId="05D84120" w14:textId="50FD0427" w:rsidR="00E04781" w:rsidRPr="00BF7598" w:rsidRDefault="00E04781" w:rsidP="00BF7598">
      <w:pPr>
        <w:pStyle w:val="a3"/>
        <w:numPr>
          <w:ilvl w:val="0"/>
          <w:numId w:val="45"/>
        </w:numPr>
        <w:rPr>
          <w:rFonts w:cs="Times New Roman"/>
          <w:spacing w:val="-15"/>
        </w:rPr>
      </w:pPr>
      <w:r w:rsidRPr="00BF7598">
        <w:rPr>
          <w:rFonts w:cs="Times New Roman"/>
          <w:spacing w:val="-15"/>
        </w:rPr>
        <w:t>отклонения и трудности, возникшие в ходе выполнения проекта</w:t>
      </w:r>
      <w:r w:rsidR="00BF7598">
        <w:rPr>
          <w:rFonts w:cs="Times New Roman"/>
          <w:spacing w:val="-15"/>
        </w:rPr>
        <w:t>.</w:t>
      </w:r>
    </w:p>
    <w:p w14:paraId="44646C00" w14:textId="378EC38A" w:rsidR="00E04781" w:rsidRPr="00E04781" w:rsidRDefault="00E04781" w:rsidP="00E04781">
      <w:pPr>
        <w:pStyle w:val="a3"/>
        <w:numPr>
          <w:ilvl w:val="0"/>
          <w:numId w:val="13"/>
        </w:numPr>
        <w:rPr>
          <w:rFonts w:cs="Times New Roman"/>
          <w:spacing w:val="-15"/>
        </w:rPr>
      </w:pPr>
      <w:r w:rsidRPr="00E04781">
        <w:rPr>
          <w:rFonts w:cs="Times New Roman"/>
          <w:spacing w:val="-15"/>
        </w:rPr>
        <w:t>Список использованных источников.</w:t>
      </w:r>
    </w:p>
    <w:p w14:paraId="4D21267F" w14:textId="140A68E0" w:rsidR="00E04781" w:rsidRDefault="003F48DD" w:rsidP="00C466AD">
      <w:pPr>
        <w:pStyle w:val="a3"/>
        <w:widowControl w:val="0"/>
        <w:numPr>
          <w:ilvl w:val="0"/>
          <w:numId w:val="13"/>
        </w:numPr>
        <w:shd w:val="clear" w:color="auto" w:fill="FFFFFF"/>
        <w:tabs>
          <w:tab w:val="left" w:pos="245"/>
        </w:tabs>
        <w:autoSpaceDE w:val="0"/>
        <w:autoSpaceDN w:val="0"/>
        <w:adjustRightInd w:val="0"/>
        <w:jc w:val="both"/>
        <w:rPr>
          <w:rFonts w:cs="Times New Roman"/>
          <w:spacing w:val="-15"/>
        </w:rPr>
      </w:pPr>
      <w:r w:rsidRPr="00BF7598">
        <w:rPr>
          <w:rFonts w:cs="Times New Roman"/>
          <w:spacing w:val="-15"/>
        </w:rPr>
        <w:t xml:space="preserve">Приложения (презентация для защиты проекта, </w:t>
      </w:r>
      <w:r w:rsidR="00E04781" w:rsidRPr="00BF7598">
        <w:rPr>
          <w:rFonts w:cs="Times New Roman"/>
          <w:spacing w:val="-15"/>
        </w:rPr>
        <w:t xml:space="preserve">дополнительные материалы: </w:t>
      </w:r>
      <w:r w:rsidRPr="00BF7598">
        <w:rPr>
          <w:rFonts w:cs="Times New Roman"/>
          <w:spacing w:val="-15"/>
        </w:rPr>
        <w:t>графики, схемы, таблицы, алгоритм</w:t>
      </w:r>
      <w:r w:rsidR="00E04781" w:rsidRPr="00BF7598">
        <w:rPr>
          <w:rFonts w:cs="Times New Roman"/>
          <w:spacing w:val="-15"/>
        </w:rPr>
        <w:t>ы, иллюстрации, не в</w:t>
      </w:r>
      <w:r w:rsidR="00BF7598">
        <w:rPr>
          <w:rFonts w:cs="Times New Roman"/>
          <w:spacing w:val="-15"/>
        </w:rPr>
        <w:t>ошедшие в Основную часть отчета.</w:t>
      </w:r>
    </w:p>
    <w:p w14:paraId="35BC3DC8" w14:textId="77777777" w:rsidR="003B3831" w:rsidRDefault="003B3831" w:rsidP="003B3831">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Theme="minorHAnsi" w:cs="Times New Roman"/>
        </w:rPr>
      </w:pPr>
    </w:p>
    <w:p w14:paraId="1AEE7DA8" w14:textId="4E1FD1B0" w:rsidR="00C466AD" w:rsidRPr="003B3831" w:rsidRDefault="003B3831" w:rsidP="003B3831">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Theme="minorHAnsi" w:cs="Times New Roman"/>
        </w:rPr>
      </w:pPr>
      <w:r w:rsidRPr="003B3831">
        <w:rPr>
          <w:rFonts w:eastAsiaTheme="minorHAnsi" w:cs="Times New Roman"/>
        </w:rPr>
        <w:t>Критерии оценивания отчета:</w:t>
      </w:r>
    </w:p>
    <w:p w14:paraId="3C82044D" w14:textId="27C0B508" w:rsidR="00A954A2" w:rsidRPr="00A954A2" w:rsidRDefault="003B3831" w:rsidP="00A954A2">
      <w:pPr>
        <w:pStyle w:val="a3"/>
        <w:numPr>
          <w:ilvl w:val="0"/>
          <w:numId w:val="49"/>
        </w:numPr>
        <w:jc w:val="both"/>
        <w:rPr>
          <w:rFonts w:cs="Times New Roman"/>
        </w:rPr>
      </w:pPr>
      <w:r>
        <w:rPr>
          <w:rFonts w:cs="Times New Roman"/>
        </w:rPr>
        <w:t>г</w:t>
      </w:r>
      <w:r w:rsidR="00A954A2" w:rsidRPr="00A954A2">
        <w:rPr>
          <w:rFonts w:cs="Times New Roman"/>
        </w:rPr>
        <w:t>лубина анализа</w:t>
      </w:r>
      <w:r>
        <w:rPr>
          <w:rFonts w:cs="Times New Roman"/>
        </w:rPr>
        <w:t xml:space="preserve"> компании-заказчика:</w:t>
      </w:r>
      <w:r w:rsidR="00A954A2" w:rsidRPr="00A954A2">
        <w:rPr>
          <w:rFonts w:cs="Times New Roman"/>
        </w:rPr>
        <w:t xml:space="preserve"> текущего позициони</w:t>
      </w:r>
      <w:r>
        <w:rPr>
          <w:rFonts w:cs="Times New Roman"/>
        </w:rPr>
        <w:t>рования и стратегии продвижения;</w:t>
      </w:r>
    </w:p>
    <w:p w14:paraId="62EBD137" w14:textId="7E752638" w:rsidR="00A954A2" w:rsidRPr="00A954A2" w:rsidRDefault="003B3831" w:rsidP="00A954A2">
      <w:pPr>
        <w:pStyle w:val="a3"/>
        <w:numPr>
          <w:ilvl w:val="0"/>
          <w:numId w:val="49"/>
        </w:numPr>
        <w:jc w:val="both"/>
        <w:rPr>
          <w:rFonts w:cs="Times New Roman"/>
        </w:rPr>
      </w:pPr>
      <w:r>
        <w:rPr>
          <w:rFonts w:cs="Times New Roman"/>
        </w:rPr>
        <w:t>к</w:t>
      </w:r>
      <w:r w:rsidR="00A954A2" w:rsidRPr="00A954A2">
        <w:rPr>
          <w:rFonts w:cs="Times New Roman"/>
        </w:rPr>
        <w:t>ачество проведенного исследования: особенностей рынка, конкурентов, потребителей</w:t>
      </w:r>
      <w:r>
        <w:rPr>
          <w:rFonts w:cs="Times New Roman"/>
        </w:rPr>
        <w:t>;</w:t>
      </w:r>
    </w:p>
    <w:p w14:paraId="0BC6239E" w14:textId="699FEDA2" w:rsidR="00A954A2" w:rsidRPr="00A954A2" w:rsidRDefault="003B3831" w:rsidP="00A954A2">
      <w:pPr>
        <w:pStyle w:val="a3"/>
        <w:numPr>
          <w:ilvl w:val="0"/>
          <w:numId w:val="49"/>
        </w:numPr>
        <w:jc w:val="both"/>
        <w:rPr>
          <w:rFonts w:cs="Times New Roman"/>
        </w:rPr>
      </w:pPr>
      <w:r>
        <w:rPr>
          <w:rFonts w:cs="Times New Roman"/>
        </w:rPr>
        <w:t>к</w:t>
      </w:r>
      <w:r w:rsidR="00A954A2" w:rsidRPr="00A954A2">
        <w:rPr>
          <w:rFonts w:cs="Times New Roman"/>
        </w:rPr>
        <w:t>орректность применения методов, подходов</w:t>
      </w:r>
      <w:r>
        <w:rPr>
          <w:rFonts w:cs="Times New Roman"/>
        </w:rPr>
        <w:t xml:space="preserve"> и инструментов нейромаркетинга;</w:t>
      </w:r>
    </w:p>
    <w:p w14:paraId="4B5128CF" w14:textId="056556B9" w:rsidR="00A954A2" w:rsidRPr="00A954A2" w:rsidRDefault="003B3831" w:rsidP="00A954A2">
      <w:pPr>
        <w:pStyle w:val="a3"/>
        <w:numPr>
          <w:ilvl w:val="0"/>
          <w:numId w:val="49"/>
        </w:numPr>
        <w:jc w:val="both"/>
        <w:rPr>
          <w:rFonts w:cs="Times New Roman"/>
        </w:rPr>
      </w:pPr>
      <w:r>
        <w:rPr>
          <w:rFonts w:cs="Times New Roman"/>
        </w:rPr>
        <w:t>с</w:t>
      </w:r>
      <w:r w:rsidR="00A954A2" w:rsidRPr="00A954A2">
        <w:rPr>
          <w:rFonts w:cs="Times New Roman"/>
        </w:rPr>
        <w:t>оответствие полученных результатов задачам проекта</w:t>
      </w:r>
      <w:r>
        <w:rPr>
          <w:rFonts w:cs="Times New Roman"/>
        </w:rPr>
        <w:t>;</w:t>
      </w:r>
    </w:p>
    <w:p w14:paraId="47E5973E" w14:textId="5E81EBED" w:rsidR="00A954A2" w:rsidRPr="00A954A2" w:rsidRDefault="003B3831" w:rsidP="00A954A2">
      <w:pPr>
        <w:pStyle w:val="a3"/>
        <w:numPr>
          <w:ilvl w:val="0"/>
          <w:numId w:val="49"/>
        </w:numPr>
        <w:jc w:val="both"/>
        <w:rPr>
          <w:rFonts w:cs="Times New Roman"/>
        </w:rPr>
      </w:pPr>
      <w:r>
        <w:rPr>
          <w:rFonts w:cs="Times New Roman"/>
        </w:rPr>
        <w:t>с</w:t>
      </w:r>
      <w:r w:rsidR="00A954A2" w:rsidRPr="00A954A2">
        <w:rPr>
          <w:rFonts w:cs="Times New Roman"/>
        </w:rPr>
        <w:t xml:space="preserve">оответствие </w:t>
      </w:r>
      <w:r>
        <w:rPr>
          <w:rFonts w:cs="Times New Roman"/>
        </w:rPr>
        <w:t xml:space="preserve">отчета </w:t>
      </w:r>
      <w:r w:rsidR="00A954A2" w:rsidRPr="00A954A2">
        <w:rPr>
          <w:rFonts w:cs="Times New Roman"/>
        </w:rPr>
        <w:t>требованиям по структуре</w:t>
      </w:r>
      <w:r>
        <w:rPr>
          <w:rFonts w:cs="Times New Roman"/>
        </w:rPr>
        <w:t>, содержанию и оформлению.</w:t>
      </w:r>
    </w:p>
    <w:p w14:paraId="3D395F07" w14:textId="57EC0D64" w:rsidR="00C216CE" w:rsidRDefault="00C216CE" w:rsidP="003B3831">
      <w:pPr>
        <w:ind w:firstLine="0"/>
        <w:rPr>
          <w:rFonts w:ascii="Times" w:eastAsia="Times New Roman" w:hAnsi="Times" w:cs="Times New Roman"/>
          <w:iCs/>
        </w:rPr>
      </w:pPr>
    </w:p>
    <w:p w14:paraId="78787F03" w14:textId="4162F8BE" w:rsidR="00C216CE" w:rsidRPr="0053652D" w:rsidRDefault="003B3831" w:rsidP="00C216CE">
      <w:pPr>
        <w:ind w:firstLine="709"/>
        <w:jc w:val="both"/>
        <w:rPr>
          <w:rFonts w:ascii="Times" w:eastAsia="Times New Roman" w:hAnsi="Times" w:cs="Times New Roman"/>
        </w:rPr>
      </w:pPr>
      <w:r>
        <w:rPr>
          <w:rFonts w:ascii="Times" w:eastAsia="Times New Roman" w:hAnsi="Times" w:cs="Times New Roman"/>
        </w:rPr>
        <w:t>Итоговая</w:t>
      </w:r>
      <w:r w:rsidR="00C216CE" w:rsidRPr="0053652D">
        <w:rPr>
          <w:rFonts w:ascii="Times" w:eastAsia="Times New Roman" w:hAnsi="Times" w:cs="Times New Roman"/>
        </w:rPr>
        <w:t xml:space="preserve"> оценка по </w:t>
      </w:r>
      <w:r w:rsidR="00C216CE">
        <w:rPr>
          <w:rFonts w:ascii="Times" w:eastAsia="Times New Roman" w:hAnsi="Times" w:cs="Times New Roman"/>
        </w:rPr>
        <w:t>«Нейро</w:t>
      </w:r>
      <w:r w:rsidR="00C216CE">
        <w:rPr>
          <w:rFonts w:ascii="Times" w:eastAsia="Times New Roman" w:hAnsi="Times" w:cs="Times New Roman"/>
        </w:rPr>
        <w:t>проекту</w:t>
      </w:r>
      <w:r w:rsidR="00C216CE">
        <w:rPr>
          <w:rFonts w:ascii="Times" w:eastAsia="Times New Roman" w:hAnsi="Times" w:cs="Times New Roman"/>
        </w:rPr>
        <w:t>»</w:t>
      </w:r>
      <w:r w:rsidR="00C216CE" w:rsidRPr="0053652D">
        <w:rPr>
          <w:rFonts w:ascii="Times" w:eastAsia="Times New Roman" w:hAnsi="Times" w:cs="Times New Roman"/>
        </w:rPr>
        <w:t xml:space="preserve"> определяется по следующей формуле:</w:t>
      </w:r>
    </w:p>
    <w:p w14:paraId="41AD8CED" w14:textId="77777777" w:rsidR="00C216CE" w:rsidRPr="0053652D" w:rsidRDefault="00C216CE" w:rsidP="00C216CE">
      <w:pPr>
        <w:ind w:firstLine="709"/>
        <w:jc w:val="center"/>
        <w:rPr>
          <w:rFonts w:ascii="Times" w:eastAsia="Times New Roman" w:hAnsi="Times" w:cs="Times New Roman"/>
          <w:i/>
        </w:rPr>
      </w:pPr>
    </w:p>
    <w:p w14:paraId="3A043D3C" w14:textId="7A8CE7D1" w:rsidR="00C216CE" w:rsidRPr="0053652D" w:rsidRDefault="00C216CE" w:rsidP="00C216CE">
      <w:pPr>
        <w:ind w:firstLine="709"/>
        <w:jc w:val="center"/>
        <w:rPr>
          <w:rFonts w:ascii="Times" w:eastAsia="Times New Roman" w:hAnsi="Times" w:cs="Times New Roman"/>
          <w:i/>
        </w:rPr>
      </w:pPr>
      <w:r w:rsidRPr="0053652D">
        <w:rPr>
          <w:rFonts w:ascii="Times" w:eastAsia="Times New Roman" w:hAnsi="Times" w:cs="Times New Roman"/>
          <w:i/>
        </w:rPr>
        <w:t>О</w:t>
      </w:r>
      <w:r w:rsidR="003B3831">
        <w:rPr>
          <w:rFonts w:ascii="Times" w:eastAsia="Times New Roman" w:hAnsi="Times" w:cs="Times New Roman"/>
          <w:i/>
          <w:vertAlign w:val="subscript"/>
        </w:rPr>
        <w:t>итог</w:t>
      </w:r>
      <w:r w:rsidRPr="0053652D">
        <w:rPr>
          <w:rFonts w:ascii="Times" w:eastAsia="Times New Roman" w:hAnsi="Times" w:cs="Times New Roman"/>
          <w:i/>
        </w:rPr>
        <w:t xml:space="preserve"> = </w:t>
      </w:r>
      <w:r w:rsidRPr="0053652D">
        <w:rPr>
          <w:rFonts w:ascii="Times" w:eastAsia="Times New Roman" w:hAnsi="Times" w:cs="Times New Roman"/>
          <w:i/>
          <w:lang w:val="en-US"/>
        </w:rPr>
        <w:t>k</w:t>
      </w:r>
      <w:r w:rsidRPr="0053652D">
        <w:rPr>
          <w:rFonts w:ascii="Times" w:eastAsia="Times New Roman" w:hAnsi="Times" w:cs="Times New Roman"/>
          <w:i/>
          <w:vertAlign w:val="subscript"/>
        </w:rPr>
        <w:t>1</w:t>
      </w:r>
      <w:r w:rsidRPr="0053652D">
        <w:rPr>
          <w:rFonts w:ascii="Times" w:eastAsia="Times New Roman" w:hAnsi="Times" w:cs="Times New Roman"/>
          <w:i/>
        </w:rPr>
        <w:t>·О</w:t>
      </w:r>
      <w:r w:rsidR="003B3831">
        <w:rPr>
          <w:rFonts w:ascii="Times" w:eastAsia="Times New Roman" w:hAnsi="Times" w:cs="Times New Roman"/>
          <w:i/>
          <w:vertAlign w:val="subscript"/>
        </w:rPr>
        <w:t>през.</w:t>
      </w:r>
      <w:r w:rsidRPr="0053652D">
        <w:rPr>
          <w:rFonts w:ascii="Times" w:eastAsia="Times New Roman" w:hAnsi="Times" w:cs="Times New Roman"/>
        </w:rPr>
        <w:t xml:space="preserve"> +</w:t>
      </w:r>
      <w:r w:rsidRPr="0053652D">
        <w:rPr>
          <w:rFonts w:ascii="Times" w:eastAsia="Times New Roman" w:hAnsi="Times" w:cs="Times New Roman"/>
          <w:i/>
        </w:rPr>
        <w:t xml:space="preserve"> </w:t>
      </w:r>
      <w:r w:rsidRPr="0053652D">
        <w:rPr>
          <w:rFonts w:ascii="Times" w:eastAsia="Times New Roman" w:hAnsi="Times" w:cs="Times New Roman"/>
          <w:i/>
          <w:lang w:val="en-US"/>
        </w:rPr>
        <w:t>k</w:t>
      </w:r>
      <w:r w:rsidRPr="0053652D">
        <w:rPr>
          <w:rFonts w:ascii="Times" w:eastAsia="Times New Roman" w:hAnsi="Times" w:cs="Times New Roman"/>
          <w:i/>
          <w:vertAlign w:val="subscript"/>
        </w:rPr>
        <w:t>2</w:t>
      </w:r>
      <w:r w:rsidRPr="0053652D">
        <w:rPr>
          <w:rFonts w:ascii="Times" w:eastAsia="Times New Roman" w:hAnsi="Times" w:cs="Times New Roman"/>
        </w:rPr>
        <w:t>·</w:t>
      </w:r>
      <w:r w:rsidRPr="0053652D">
        <w:rPr>
          <w:rFonts w:ascii="Times" w:eastAsia="Times New Roman" w:hAnsi="Times" w:cs="Times New Roman"/>
          <w:i/>
        </w:rPr>
        <w:t>О</w:t>
      </w:r>
      <w:r w:rsidR="003B3831">
        <w:rPr>
          <w:rFonts w:ascii="Times" w:eastAsia="Times New Roman" w:hAnsi="Times" w:cs="Times New Roman"/>
          <w:i/>
          <w:vertAlign w:val="subscript"/>
        </w:rPr>
        <w:t>отчет</w:t>
      </w:r>
    </w:p>
    <w:p w14:paraId="4FADF82B" w14:textId="77777777" w:rsidR="00C216CE" w:rsidRPr="0053652D" w:rsidRDefault="00C216CE" w:rsidP="00C216CE">
      <w:pPr>
        <w:ind w:firstLine="709"/>
        <w:jc w:val="both"/>
        <w:rPr>
          <w:rFonts w:ascii="Times" w:eastAsia="Times New Roman" w:hAnsi="Times" w:cs="Times New Roman"/>
          <w:i/>
        </w:rPr>
      </w:pPr>
      <w:r w:rsidRPr="0053652D">
        <w:rPr>
          <w:rFonts w:ascii="Times" w:eastAsia="Times New Roman" w:hAnsi="Times" w:cs="Times New Roman"/>
          <w:i/>
        </w:rPr>
        <w:t>где:</w:t>
      </w:r>
    </w:p>
    <w:p w14:paraId="0F20C2C0" w14:textId="4085EEFD" w:rsidR="003B3831" w:rsidRPr="0053652D" w:rsidRDefault="003B3831" w:rsidP="003B3831">
      <w:pPr>
        <w:ind w:firstLine="709"/>
        <w:jc w:val="both"/>
        <w:rPr>
          <w:rFonts w:ascii="Times" w:eastAsia="Times New Roman" w:hAnsi="Times" w:cs="Times New Roman"/>
        </w:rPr>
      </w:pPr>
      <w:r w:rsidRPr="0053652D">
        <w:rPr>
          <w:rFonts w:ascii="Times" w:eastAsia="Times New Roman" w:hAnsi="Times" w:cs="Times New Roman"/>
          <w:i/>
        </w:rPr>
        <w:t>О</w:t>
      </w:r>
      <w:r>
        <w:rPr>
          <w:rFonts w:ascii="Times" w:eastAsia="Times New Roman" w:hAnsi="Times" w:cs="Times New Roman"/>
          <w:i/>
          <w:vertAlign w:val="subscript"/>
        </w:rPr>
        <w:t>през.</w:t>
      </w:r>
      <w:r>
        <w:rPr>
          <w:rFonts w:ascii="Times" w:hAnsi="Times"/>
        </w:rPr>
        <w:t>-</w:t>
      </w:r>
      <w:r>
        <w:rPr>
          <w:rFonts w:ascii="Times" w:eastAsia="Times New Roman" w:hAnsi="Times" w:cs="Times New Roman"/>
        </w:rPr>
        <w:t xml:space="preserve">  </w:t>
      </w:r>
      <w:r w:rsidRPr="0053652D">
        <w:rPr>
          <w:rFonts w:ascii="Times" w:eastAsia="Times New Roman" w:hAnsi="Times" w:cs="Times New Roman"/>
        </w:rPr>
        <w:t>оценка комиссии</w:t>
      </w:r>
      <w:r>
        <w:rPr>
          <w:rFonts w:ascii="Times" w:eastAsia="Times New Roman" w:hAnsi="Times" w:cs="Times New Roman"/>
        </w:rPr>
        <w:t xml:space="preserve"> за презентацию</w:t>
      </w:r>
    </w:p>
    <w:p w14:paraId="60166D80" w14:textId="4D14D5EE" w:rsidR="00C216CE" w:rsidRPr="0053652D" w:rsidRDefault="00C216CE" w:rsidP="00C216CE">
      <w:pPr>
        <w:ind w:firstLine="709"/>
        <w:jc w:val="both"/>
        <w:rPr>
          <w:rFonts w:ascii="Times" w:eastAsia="Times New Roman" w:hAnsi="Times" w:cs="Times New Roman"/>
          <w:iCs/>
        </w:rPr>
      </w:pPr>
      <w:r w:rsidRPr="0053652D">
        <w:rPr>
          <w:rFonts w:ascii="Times" w:eastAsia="Times New Roman" w:hAnsi="Times" w:cs="Times New Roman"/>
          <w:i/>
        </w:rPr>
        <w:t>О</w:t>
      </w:r>
      <w:r w:rsidR="003B3831">
        <w:rPr>
          <w:rFonts w:ascii="Times" w:eastAsia="Times New Roman" w:hAnsi="Times" w:cs="Times New Roman"/>
          <w:i/>
          <w:vertAlign w:val="subscript"/>
        </w:rPr>
        <w:t xml:space="preserve">отчет </w:t>
      </w:r>
      <w:r w:rsidRPr="0053652D">
        <w:rPr>
          <w:rFonts w:ascii="Times" w:eastAsia="Times New Roman" w:hAnsi="Times" w:cs="Times New Roman"/>
        </w:rPr>
        <w:t xml:space="preserve"> </w:t>
      </w:r>
      <w:r w:rsidR="003B3831">
        <w:rPr>
          <w:rFonts w:ascii="Times" w:hAnsi="Times"/>
        </w:rPr>
        <w:t>-</w:t>
      </w:r>
      <w:r w:rsidR="003B3831">
        <w:rPr>
          <w:rFonts w:ascii="Times" w:eastAsia="Times New Roman" w:hAnsi="Times" w:cs="Times New Roman"/>
        </w:rPr>
        <w:t xml:space="preserve"> </w:t>
      </w:r>
      <w:r>
        <w:rPr>
          <w:rFonts w:ascii="Times" w:eastAsia="Times New Roman" w:hAnsi="Times" w:cs="Times New Roman"/>
          <w:iCs/>
        </w:rPr>
        <w:t>оценка научного руководителя за отчет:</w:t>
      </w:r>
    </w:p>
    <w:p w14:paraId="70855813" w14:textId="3824F1A7" w:rsidR="00C216CE" w:rsidRPr="0053652D" w:rsidRDefault="00C216CE" w:rsidP="00C216CE">
      <w:pPr>
        <w:ind w:firstLine="709"/>
        <w:jc w:val="both"/>
        <w:rPr>
          <w:rFonts w:ascii="Times" w:eastAsia="Times New Roman" w:hAnsi="Times" w:cs="Times New Roman"/>
        </w:rPr>
      </w:pPr>
      <w:r w:rsidRPr="0053652D">
        <w:rPr>
          <w:rFonts w:ascii="Times" w:eastAsia="Times New Roman" w:hAnsi="Times" w:cs="Times New Roman"/>
        </w:rPr>
        <w:t>Весовые коэффициенты оценок:</w:t>
      </w:r>
      <w:r w:rsidRPr="0053652D">
        <w:rPr>
          <w:rFonts w:ascii="Times" w:eastAsia="Times New Roman" w:hAnsi="Times" w:cs="Times New Roman"/>
          <w:i/>
        </w:rPr>
        <w:t xml:space="preserve"> </w:t>
      </w:r>
      <w:r w:rsidRPr="0053652D">
        <w:rPr>
          <w:rFonts w:ascii="Times" w:eastAsia="Times New Roman" w:hAnsi="Times" w:cs="Times New Roman"/>
          <w:i/>
          <w:lang w:val="en-US"/>
        </w:rPr>
        <w:t>k</w:t>
      </w:r>
      <w:r w:rsidRPr="0053652D">
        <w:rPr>
          <w:rFonts w:ascii="Times" w:eastAsia="Times New Roman" w:hAnsi="Times" w:cs="Times New Roman"/>
          <w:i/>
          <w:vertAlign w:val="subscript"/>
        </w:rPr>
        <w:t>1</w:t>
      </w:r>
      <w:r>
        <w:rPr>
          <w:rFonts w:ascii="Times" w:eastAsia="Times New Roman" w:hAnsi="Times" w:cs="Times New Roman"/>
        </w:rPr>
        <w:t>=0,</w:t>
      </w:r>
      <w:r w:rsidR="003B3831">
        <w:rPr>
          <w:rFonts w:ascii="Times" w:eastAsia="Times New Roman" w:hAnsi="Times" w:cs="Times New Roman"/>
        </w:rPr>
        <w:t>6</w:t>
      </w:r>
      <w:r w:rsidRPr="0053652D">
        <w:rPr>
          <w:rFonts w:ascii="Times" w:eastAsia="Times New Roman" w:hAnsi="Times" w:cs="Times New Roman"/>
        </w:rPr>
        <w:t xml:space="preserve">; </w:t>
      </w:r>
      <w:r w:rsidRPr="0053652D">
        <w:rPr>
          <w:rFonts w:ascii="Times" w:eastAsia="Times New Roman" w:hAnsi="Times" w:cs="Times New Roman"/>
          <w:i/>
          <w:lang w:val="en-US"/>
        </w:rPr>
        <w:t>k</w:t>
      </w:r>
      <w:r w:rsidRPr="0053652D">
        <w:rPr>
          <w:rFonts w:ascii="Times" w:eastAsia="Times New Roman" w:hAnsi="Times" w:cs="Times New Roman"/>
          <w:i/>
          <w:vertAlign w:val="subscript"/>
        </w:rPr>
        <w:t>2</w:t>
      </w:r>
      <w:r w:rsidR="003B3831">
        <w:rPr>
          <w:rFonts w:ascii="Times" w:eastAsia="Times New Roman" w:hAnsi="Times" w:cs="Times New Roman"/>
        </w:rPr>
        <w:t>= 0,4</w:t>
      </w:r>
      <w:r w:rsidRPr="0053652D">
        <w:rPr>
          <w:rFonts w:ascii="Times" w:eastAsia="Times New Roman" w:hAnsi="Times" w:cs="Times New Roman"/>
        </w:rPr>
        <w:t>;</w:t>
      </w:r>
    </w:p>
    <w:p w14:paraId="61FDFFD0" w14:textId="2BC5DD37" w:rsidR="00C216CE" w:rsidRPr="003B3831" w:rsidRDefault="00C216CE" w:rsidP="003B3831">
      <w:pPr>
        <w:spacing w:after="120"/>
        <w:ind w:firstLine="709"/>
        <w:jc w:val="both"/>
        <w:rPr>
          <w:rFonts w:ascii="Times" w:eastAsia="Times New Roman" w:hAnsi="Times" w:cs="Times New Roman"/>
        </w:rPr>
      </w:pPr>
      <w:r w:rsidRPr="0053652D">
        <w:rPr>
          <w:rFonts w:ascii="Times" w:eastAsia="Times New Roman" w:hAnsi="Times" w:cs="Times New Roman"/>
        </w:rPr>
        <w:t>Способ округле</w:t>
      </w:r>
      <w:r>
        <w:rPr>
          <w:rFonts w:ascii="Times" w:eastAsia="Times New Roman" w:hAnsi="Times" w:cs="Times New Roman"/>
        </w:rPr>
        <w:t>ния результирующей оценки</w:t>
      </w:r>
      <w:r w:rsidR="003B3831">
        <w:rPr>
          <w:rFonts w:ascii="Times" w:eastAsia="Times New Roman" w:hAnsi="Times" w:cs="Times New Roman"/>
        </w:rPr>
        <w:t xml:space="preserve"> арифметический.</w:t>
      </w:r>
    </w:p>
    <w:p w14:paraId="23FFBC18" w14:textId="58AB04F4" w:rsidR="0001010F" w:rsidRPr="004F7355" w:rsidRDefault="004F7355" w:rsidP="004F7355">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Theme="minorHAnsi" w:cs="Times New Roman"/>
        </w:rPr>
      </w:pPr>
      <w:r>
        <w:rPr>
          <w:rFonts w:eastAsiaTheme="minorHAnsi" w:cs="Times New Roman"/>
        </w:rPr>
        <w:t xml:space="preserve">Подробную информацию об отчетности и системе оценивания смотрите в соответствующих Методических указаниях. </w:t>
      </w:r>
    </w:p>
    <w:p w14:paraId="4BD189B0" w14:textId="77777777" w:rsidR="009E246A" w:rsidRPr="009E246A" w:rsidRDefault="009E246A" w:rsidP="009E246A">
      <w:pPr>
        <w:spacing w:before="200"/>
        <w:ind w:right="567" w:firstLine="709"/>
        <w:jc w:val="both"/>
        <w:rPr>
          <w:rFonts w:cs="Times New Roman"/>
          <w:b/>
        </w:rPr>
      </w:pPr>
      <w:r w:rsidRPr="009E246A">
        <w:rPr>
          <w:rFonts w:cs="Times New Roman"/>
          <w:b/>
        </w:rPr>
        <w:t>2.2</w:t>
      </w:r>
      <w:r w:rsidR="00EA33DD">
        <w:rPr>
          <w:rFonts w:cs="Times New Roman"/>
          <w:b/>
        </w:rPr>
        <w:t>.4</w:t>
      </w:r>
      <w:r w:rsidRPr="009E246A">
        <w:rPr>
          <w:rFonts w:cs="Times New Roman"/>
          <w:b/>
        </w:rPr>
        <w:t>. Ресурсы, используемые при ЭПП</w:t>
      </w:r>
    </w:p>
    <w:p w14:paraId="0E15EB7C" w14:textId="0AC79761" w:rsidR="009E246A" w:rsidRDefault="009E246A" w:rsidP="004407EE">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Theme="minorHAnsi" w:cs="Times New Roman"/>
        </w:rPr>
      </w:pPr>
      <w:r w:rsidRPr="009E246A">
        <w:rPr>
          <w:rFonts w:eastAsiaTheme="minorHAnsi" w:cs="Times New Roman"/>
        </w:rPr>
        <w:t xml:space="preserve">В процессе </w:t>
      </w:r>
      <w:r w:rsidR="00EA33DD" w:rsidRPr="004407EE">
        <w:rPr>
          <w:rFonts w:eastAsiaTheme="minorHAnsi" w:cs="Times New Roman"/>
        </w:rPr>
        <w:t>прохождения ЭПП «</w:t>
      </w:r>
      <w:r w:rsidR="00495002">
        <w:rPr>
          <w:rFonts w:eastAsiaTheme="minorHAnsi" w:cs="Times New Roman"/>
        </w:rPr>
        <w:t>Профильный проект «Нейропроект</w:t>
      </w:r>
      <w:r w:rsidR="00F65D35" w:rsidRPr="00F65D35">
        <w:rPr>
          <w:rFonts w:eastAsiaTheme="minorHAnsi" w:cs="Times New Roman"/>
        </w:rPr>
        <w:t>»</w:t>
      </w:r>
      <w:r w:rsidR="00F65D35">
        <w:rPr>
          <w:rFonts w:eastAsiaTheme="minorHAnsi" w:cs="Times New Roman"/>
        </w:rPr>
        <w:t xml:space="preserve"> могут</w:t>
      </w:r>
      <w:r w:rsidRPr="009E246A">
        <w:rPr>
          <w:rFonts w:eastAsiaTheme="minorHAnsi" w:cs="Times New Roman"/>
        </w:rPr>
        <w:t xml:space="preserve"> использовать</w:t>
      </w:r>
      <w:r w:rsidR="00F65D35">
        <w:rPr>
          <w:rFonts w:eastAsiaTheme="minorHAnsi" w:cs="Times New Roman"/>
        </w:rPr>
        <w:t>ся</w:t>
      </w:r>
      <w:r w:rsidR="00495002">
        <w:rPr>
          <w:rFonts w:eastAsiaTheme="minorHAnsi" w:cs="Times New Roman"/>
        </w:rPr>
        <w:t xml:space="preserve"> информационные технологии.</w:t>
      </w:r>
    </w:p>
    <w:p w14:paraId="19EDEFB5" w14:textId="7E0188DD" w:rsidR="009E246A" w:rsidRPr="009E246A" w:rsidRDefault="009E246A" w:rsidP="004407EE">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Theme="minorHAnsi" w:cs="Times New Roman"/>
        </w:rPr>
      </w:pPr>
      <w:r w:rsidRPr="009E246A">
        <w:rPr>
          <w:rFonts w:eastAsiaTheme="minorHAnsi" w:cs="Times New Roman"/>
        </w:rPr>
        <w:t xml:space="preserve">Материально-техническое </w:t>
      </w:r>
      <w:r w:rsidR="00F65D35">
        <w:rPr>
          <w:rFonts w:eastAsiaTheme="minorHAnsi" w:cs="Times New Roman"/>
        </w:rPr>
        <w:t xml:space="preserve">обеспечение ЭПП </w:t>
      </w:r>
      <w:r w:rsidRPr="009E246A">
        <w:rPr>
          <w:rFonts w:eastAsiaTheme="minorHAnsi" w:cs="Times New Roman"/>
        </w:rPr>
        <w:t>отражается в договорах на проведение практической подготовки с отдельными организациями. Указанное материально-техническое обеспечение должно удовлетворять действующим санитарным и противопожарным нормам, а также требованиям техники безопасности при проведении работ.</w:t>
      </w:r>
    </w:p>
    <w:p w14:paraId="1751720A" w14:textId="77777777" w:rsidR="009E246A" w:rsidRPr="009E246A" w:rsidRDefault="009E246A" w:rsidP="00EA33DD">
      <w:pPr>
        <w:spacing w:before="200"/>
        <w:ind w:right="567" w:firstLine="709"/>
        <w:jc w:val="both"/>
        <w:rPr>
          <w:rFonts w:cs="Times New Roman"/>
          <w:b/>
        </w:rPr>
      </w:pPr>
      <w:r w:rsidRPr="009E246A">
        <w:rPr>
          <w:rFonts w:cs="Times New Roman"/>
          <w:b/>
        </w:rPr>
        <w:t>2.2</w:t>
      </w:r>
      <w:r w:rsidR="00EA33DD">
        <w:rPr>
          <w:rFonts w:cs="Times New Roman"/>
          <w:b/>
        </w:rPr>
        <w:t>.5</w:t>
      </w:r>
      <w:r w:rsidRPr="009E246A">
        <w:rPr>
          <w:rFonts w:cs="Times New Roman"/>
          <w:b/>
        </w:rPr>
        <w:t>. Особенности выполнения заданий при реализации ЭПП</w:t>
      </w:r>
    </w:p>
    <w:p w14:paraId="536E5B1D" w14:textId="56089046" w:rsidR="009E246A" w:rsidRDefault="009E246A" w:rsidP="004407EE">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Theme="minorHAnsi" w:cs="Times New Roman"/>
        </w:rPr>
      </w:pPr>
      <w:r w:rsidRPr="009E246A">
        <w:rPr>
          <w:rFonts w:eastAsiaTheme="minorHAnsi" w:cs="Times New Roman"/>
        </w:rPr>
        <w:t>В условиях ограничительных или иных мер</w:t>
      </w:r>
      <w:r w:rsidR="00D76101">
        <w:rPr>
          <w:rFonts w:eastAsiaTheme="minorHAnsi" w:cs="Times New Roman"/>
        </w:rPr>
        <w:t xml:space="preserve"> выполнение ЭПП </w:t>
      </w:r>
      <w:r w:rsidRPr="009E246A">
        <w:rPr>
          <w:rFonts w:eastAsiaTheme="minorHAnsi" w:cs="Times New Roman"/>
        </w:rPr>
        <w:t>происходит в дистанционном формате в соответствии с указаниями регулирующих органов НИУ ВШЭ и Российской Федерации.</w:t>
      </w:r>
    </w:p>
    <w:p w14:paraId="5E83E5A3" w14:textId="3D613EC2" w:rsidR="002F2ABC" w:rsidRDefault="002F2ABC" w:rsidP="004F7355">
      <w:pPr>
        <w:pBdr>
          <w:top w:val="none" w:sz="4" w:space="0" w:color="000000"/>
          <w:left w:val="none" w:sz="4" w:space="0" w:color="000000"/>
          <w:bottom w:val="none" w:sz="4" w:space="0" w:color="000000"/>
          <w:right w:val="none" w:sz="4" w:space="0" w:color="000000"/>
          <w:between w:val="none" w:sz="4" w:space="0" w:color="000000"/>
        </w:pBdr>
        <w:ind w:firstLine="0"/>
        <w:jc w:val="both"/>
        <w:rPr>
          <w:rFonts w:eastAsiaTheme="minorHAnsi" w:cs="Times New Roman"/>
        </w:rPr>
      </w:pPr>
    </w:p>
    <w:p w14:paraId="22E7D34E" w14:textId="32C4FF2E" w:rsidR="002F2ABC" w:rsidRPr="003F48DD" w:rsidRDefault="002F2ABC" w:rsidP="002F2AB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ind w:right="556"/>
        <w:jc w:val="both"/>
        <w:rPr>
          <w:rFonts w:cs="Times New Roman"/>
          <w:b/>
          <w:bCs/>
          <w:sz w:val="24"/>
          <w:szCs w:val="24"/>
        </w:rPr>
      </w:pPr>
      <w:r>
        <w:rPr>
          <w:rFonts w:cs="Times New Roman"/>
          <w:b/>
          <w:bCs/>
          <w:sz w:val="24"/>
          <w:szCs w:val="24"/>
        </w:rPr>
        <w:t>2.3</w:t>
      </w:r>
      <w:r w:rsidRPr="003F48DD">
        <w:rPr>
          <w:rFonts w:cs="Times New Roman"/>
          <w:b/>
          <w:bCs/>
          <w:sz w:val="24"/>
          <w:szCs w:val="24"/>
        </w:rPr>
        <w:t>. ЭПП «</w:t>
      </w:r>
      <w:r>
        <w:rPr>
          <w:rFonts w:cs="Times New Roman"/>
          <w:b/>
          <w:bCs/>
          <w:sz w:val="24"/>
          <w:szCs w:val="24"/>
        </w:rPr>
        <w:t>Производственная</w:t>
      </w:r>
      <w:r w:rsidRPr="003F48DD">
        <w:rPr>
          <w:rFonts w:cs="Times New Roman"/>
          <w:b/>
          <w:bCs/>
          <w:sz w:val="24"/>
          <w:szCs w:val="24"/>
        </w:rPr>
        <w:t xml:space="preserve"> практика» </w:t>
      </w:r>
    </w:p>
    <w:p w14:paraId="32A22CE8" w14:textId="57D1051E" w:rsidR="002F2ABC" w:rsidRPr="003F48DD" w:rsidRDefault="002F2ABC" w:rsidP="002F2ABC">
      <w:pPr>
        <w:pBdr>
          <w:top w:val="none" w:sz="4" w:space="0" w:color="000000"/>
          <w:left w:val="none" w:sz="4" w:space="0" w:color="000000"/>
          <w:bottom w:val="none" w:sz="4" w:space="0" w:color="000000"/>
          <w:right w:val="none" w:sz="4" w:space="0" w:color="000000"/>
          <w:between w:val="none" w:sz="4" w:space="0" w:color="000000"/>
        </w:pBdr>
        <w:spacing w:before="200"/>
        <w:jc w:val="both"/>
        <w:rPr>
          <w:rFonts w:cs="Times New Roman"/>
          <w:b/>
          <w:bCs/>
        </w:rPr>
      </w:pPr>
      <w:r>
        <w:rPr>
          <w:rFonts w:eastAsiaTheme="minorHAnsi" w:cs="Times New Roman"/>
          <w:b/>
          <w:bCs/>
        </w:rPr>
        <w:t>2.3</w:t>
      </w:r>
      <w:r w:rsidRPr="00D66DDA">
        <w:rPr>
          <w:rFonts w:eastAsiaTheme="minorHAnsi" w:cs="Times New Roman"/>
          <w:b/>
          <w:bCs/>
        </w:rPr>
        <w:t>.1</w:t>
      </w:r>
      <w:r>
        <w:rPr>
          <w:rFonts w:eastAsiaTheme="minorHAnsi" w:cs="Times New Roman"/>
          <w:b/>
          <w:bCs/>
        </w:rPr>
        <w:t>.</w:t>
      </w:r>
      <w:r w:rsidRPr="00D66DDA">
        <w:rPr>
          <w:rFonts w:eastAsiaTheme="minorHAnsi" w:cs="Times New Roman"/>
          <w:b/>
          <w:bCs/>
        </w:rPr>
        <w:t xml:space="preserve"> Цель, задачи, пререквизиты ЭПП</w:t>
      </w:r>
    </w:p>
    <w:p w14:paraId="12A18465" w14:textId="77777777" w:rsidR="002F2ABC" w:rsidRPr="00886116" w:rsidRDefault="002F2ABC" w:rsidP="002F2ABC">
      <w:pPr>
        <w:spacing w:after="120"/>
        <w:jc w:val="both"/>
        <w:rPr>
          <w:rFonts w:cs="Times New Roman"/>
        </w:rPr>
      </w:pPr>
      <w:r>
        <w:rPr>
          <w:rFonts w:cs="Times New Roman"/>
        </w:rPr>
        <w:lastRenderedPageBreak/>
        <w:t>Производственная</w:t>
      </w:r>
      <w:r w:rsidRPr="00886116">
        <w:rPr>
          <w:rFonts w:cs="Times New Roman"/>
        </w:rPr>
        <w:t xml:space="preserve"> практика магистров проводится </w:t>
      </w:r>
      <w:r w:rsidRPr="004407EE">
        <w:rPr>
          <w:rFonts w:cs="Times New Roman"/>
          <w:b/>
          <w:bCs/>
          <w:i/>
        </w:rPr>
        <w:t>с целью</w:t>
      </w:r>
      <w:r w:rsidRPr="00886116">
        <w:rPr>
          <w:rFonts w:cs="Times New Roman"/>
        </w:rPr>
        <w:t xml:space="preserve"> обеспечения тесной св</w:t>
      </w:r>
      <w:r>
        <w:rPr>
          <w:rFonts w:cs="Times New Roman"/>
        </w:rPr>
        <w:t xml:space="preserve">язи между </w:t>
      </w:r>
      <w:r w:rsidRPr="00886116">
        <w:rPr>
          <w:rFonts w:cs="Times New Roman"/>
        </w:rPr>
        <w:t>практической и исследовательской подготовкой студентов.</w:t>
      </w:r>
    </w:p>
    <w:p w14:paraId="5960CE70" w14:textId="77777777" w:rsidR="002F2ABC" w:rsidRPr="00800226" w:rsidRDefault="002F2ABC" w:rsidP="002F2ABC">
      <w:pPr>
        <w:pStyle w:val="afa"/>
        <w:ind w:firstLine="567"/>
        <w:jc w:val="both"/>
        <w:rPr>
          <w:rFonts w:ascii="Times New Roman" w:hAnsi="Times New Roman" w:cs="Times New Roman"/>
          <w:sz w:val="24"/>
          <w:szCs w:val="24"/>
        </w:rPr>
      </w:pPr>
      <w:r w:rsidRPr="00800226">
        <w:rPr>
          <w:rFonts w:ascii="Times New Roman" w:hAnsi="Times New Roman" w:cs="Times New Roman"/>
          <w:sz w:val="24"/>
          <w:szCs w:val="24"/>
        </w:rPr>
        <w:t>К</w:t>
      </w:r>
      <w:r>
        <w:rPr>
          <w:rFonts w:ascii="Times New Roman" w:hAnsi="Times New Roman" w:cs="Times New Roman"/>
          <w:b/>
          <w:sz w:val="24"/>
          <w:szCs w:val="24"/>
        </w:rPr>
        <w:t xml:space="preserve"> </w:t>
      </w:r>
      <w:r w:rsidRPr="004407EE">
        <w:rPr>
          <w:rFonts w:ascii="Times New Roman" w:hAnsi="Times New Roman" w:cs="Times New Roman"/>
          <w:b/>
          <w:i/>
          <w:sz w:val="24"/>
          <w:szCs w:val="24"/>
        </w:rPr>
        <w:t>з</w:t>
      </w:r>
      <w:r>
        <w:rPr>
          <w:rFonts w:ascii="Times New Roman" w:hAnsi="Times New Roman" w:cs="Times New Roman"/>
          <w:b/>
          <w:i/>
          <w:sz w:val="24"/>
          <w:szCs w:val="24"/>
        </w:rPr>
        <w:t>адачам</w:t>
      </w:r>
      <w:r w:rsidRPr="00886116">
        <w:rPr>
          <w:rFonts w:ascii="Times New Roman" w:hAnsi="Times New Roman" w:cs="Times New Roman"/>
          <w:sz w:val="24"/>
          <w:szCs w:val="24"/>
        </w:rPr>
        <w:t xml:space="preserve"> </w:t>
      </w:r>
      <w:r>
        <w:rPr>
          <w:rFonts w:ascii="Times New Roman" w:hAnsi="Times New Roman" w:cs="Times New Roman"/>
          <w:sz w:val="24"/>
          <w:szCs w:val="24"/>
        </w:rPr>
        <w:t>ЭПП «Производственная практика» относятся:</w:t>
      </w:r>
    </w:p>
    <w:p w14:paraId="71DC7DEB" w14:textId="77777777" w:rsidR="002F2ABC" w:rsidRPr="00800226" w:rsidRDefault="002F2ABC" w:rsidP="009730E2">
      <w:pPr>
        <w:pStyle w:val="a3"/>
        <w:numPr>
          <w:ilvl w:val="0"/>
          <w:numId w:val="10"/>
        </w:numPr>
        <w:spacing w:before="30"/>
        <w:jc w:val="both"/>
        <w:rPr>
          <w:rFonts w:eastAsia="Times New Roman" w:cs="Times New Roman"/>
          <w:lang w:eastAsia="ru-RU"/>
        </w:rPr>
      </w:pPr>
      <w:r w:rsidRPr="00800226">
        <w:rPr>
          <w:rFonts w:eastAsia="Times New Roman" w:cs="Times New Roman"/>
          <w:lang w:eastAsia="ru-RU"/>
        </w:rPr>
        <w:t xml:space="preserve">ознакомление с особенностями маркетинговой деятельности конкретной компании, являющейся местом прохождения практики;  </w:t>
      </w:r>
    </w:p>
    <w:p w14:paraId="32D79B68" w14:textId="77777777" w:rsidR="002F2ABC" w:rsidRPr="00800226" w:rsidRDefault="002F2ABC" w:rsidP="009730E2">
      <w:pPr>
        <w:pStyle w:val="a3"/>
        <w:numPr>
          <w:ilvl w:val="0"/>
          <w:numId w:val="10"/>
        </w:numPr>
        <w:spacing w:before="30"/>
        <w:jc w:val="both"/>
        <w:rPr>
          <w:rFonts w:eastAsia="Times New Roman" w:cs="Times New Roman"/>
          <w:lang w:eastAsia="ru-RU"/>
        </w:rPr>
      </w:pPr>
      <w:r w:rsidRPr="00800226">
        <w:rPr>
          <w:rFonts w:eastAsia="Times New Roman" w:cs="Times New Roman"/>
          <w:iCs/>
          <w:lang w:eastAsia="ru-RU"/>
        </w:rPr>
        <w:t>выявление актуальных научных проблем и тенденций в прикладной области маркетингового управления;</w:t>
      </w:r>
    </w:p>
    <w:p w14:paraId="1471A227" w14:textId="77777777" w:rsidR="002F2ABC" w:rsidRPr="00800226" w:rsidRDefault="002F2ABC" w:rsidP="009730E2">
      <w:pPr>
        <w:pStyle w:val="a3"/>
        <w:numPr>
          <w:ilvl w:val="0"/>
          <w:numId w:val="10"/>
        </w:numPr>
        <w:spacing w:before="30"/>
        <w:jc w:val="both"/>
        <w:rPr>
          <w:rFonts w:eastAsia="Times New Roman" w:cs="Times New Roman"/>
          <w:lang w:eastAsia="ru-RU"/>
        </w:rPr>
      </w:pPr>
      <w:r w:rsidRPr="00800226">
        <w:rPr>
          <w:rFonts w:cs="Times New Roman"/>
        </w:rPr>
        <w:t xml:space="preserve">приобретение навыков самостоятельной работы в области прикладных и научных исследований; </w:t>
      </w:r>
    </w:p>
    <w:p w14:paraId="66665C93" w14:textId="77777777" w:rsidR="002F2ABC" w:rsidRPr="00800226" w:rsidRDefault="002F2ABC" w:rsidP="009730E2">
      <w:pPr>
        <w:pStyle w:val="a3"/>
        <w:numPr>
          <w:ilvl w:val="0"/>
          <w:numId w:val="10"/>
        </w:numPr>
        <w:spacing w:before="30"/>
        <w:jc w:val="both"/>
        <w:rPr>
          <w:rFonts w:eastAsia="Times New Roman" w:cs="Times New Roman"/>
          <w:lang w:eastAsia="ru-RU"/>
        </w:rPr>
      </w:pPr>
      <w:r w:rsidRPr="00800226">
        <w:rPr>
          <w:rFonts w:cs="Times New Roman"/>
        </w:rPr>
        <w:t>организация и проведение научно-исследовательской работы по выбранной теме, включая: разработку исследовательского инструментария, сбор данных, проведение исследования, обработка и анализ результатов исследования;</w:t>
      </w:r>
    </w:p>
    <w:p w14:paraId="7FFA6C42" w14:textId="77777777" w:rsidR="002F2ABC" w:rsidRPr="00800226" w:rsidRDefault="002F2ABC" w:rsidP="009730E2">
      <w:pPr>
        <w:pStyle w:val="a3"/>
        <w:numPr>
          <w:ilvl w:val="0"/>
          <w:numId w:val="10"/>
        </w:numPr>
        <w:spacing w:before="30"/>
        <w:jc w:val="both"/>
        <w:rPr>
          <w:rFonts w:eastAsia="Times New Roman" w:cs="Times New Roman"/>
          <w:lang w:eastAsia="ru-RU"/>
        </w:rPr>
      </w:pPr>
      <w:r w:rsidRPr="00800226">
        <w:rPr>
          <w:rFonts w:eastAsia="Times New Roman" w:cs="Times New Roman"/>
          <w:lang w:eastAsia="ru-RU"/>
        </w:rPr>
        <w:t>приобретение и развитие навыков взаимодействия и работы в коллективе, эффективной коммуникации для решения поставленных задач;</w:t>
      </w:r>
    </w:p>
    <w:p w14:paraId="45181FA8" w14:textId="77777777" w:rsidR="002F2ABC" w:rsidRPr="00177D58" w:rsidRDefault="002F2ABC" w:rsidP="009730E2">
      <w:pPr>
        <w:pStyle w:val="a3"/>
        <w:numPr>
          <w:ilvl w:val="0"/>
          <w:numId w:val="10"/>
        </w:numPr>
        <w:spacing w:before="30"/>
        <w:jc w:val="both"/>
        <w:rPr>
          <w:rFonts w:eastAsia="Times New Roman" w:cs="Times New Roman"/>
          <w:lang w:eastAsia="ru-RU"/>
        </w:rPr>
      </w:pPr>
      <w:r w:rsidRPr="00800226">
        <w:rPr>
          <w:rFonts w:eastAsia="Times New Roman" w:cs="Times New Roman"/>
          <w:lang w:eastAsia="ru-RU"/>
        </w:rPr>
        <w:t>рефлексия по результатам прохождения практики, осмыс</w:t>
      </w:r>
      <w:r>
        <w:rPr>
          <w:rFonts w:eastAsia="Times New Roman" w:cs="Times New Roman"/>
          <w:lang w:eastAsia="ru-RU"/>
        </w:rPr>
        <w:t xml:space="preserve">ление перспективной траектории </w:t>
      </w:r>
      <w:r w:rsidRPr="00800226">
        <w:rPr>
          <w:rFonts w:eastAsia="Times New Roman" w:cs="Times New Roman"/>
          <w:lang w:eastAsia="ru-RU"/>
        </w:rPr>
        <w:t>профессионального развития.</w:t>
      </w:r>
    </w:p>
    <w:p w14:paraId="4983374A" w14:textId="77777777" w:rsidR="002F2ABC" w:rsidRPr="00D66DDA" w:rsidRDefault="002F2ABC" w:rsidP="002F2ABC">
      <w:pPr>
        <w:pStyle w:val="afa"/>
        <w:spacing w:after="120"/>
        <w:ind w:firstLine="567"/>
        <w:jc w:val="both"/>
        <w:rPr>
          <w:rFonts w:ascii="Times New Roman" w:eastAsia="Times New Roman" w:hAnsi="Times New Roman" w:cs="Times New Roman"/>
          <w:sz w:val="24"/>
          <w:szCs w:val="24"/>
        </w:rPr>
      </w:pPr>
      <w:r w:rsidRPr="004407EE">
        <w:rPr>
          <w:rFonts w:ascii="Times New Roman" w:hAnsi="Times New Roman" w:cs="Times New Roman"/>
          <w:b/>
          <w:i/>
          <w:sz w:val="24"/>
          <w:szCs w:val="24"/>
        </w:rPr>
        <w:t>Пререквизиты</w:t>
      </w:r>
      <w:r w:rsidRPr="00886116">
        <w:rPr>
          <w:rFonts w:ascii="Times New Roman" w:hAnsi="Times New Roman" w:cs="Times New Roman"/>
          <w:sz w:val="24"/>
          <w:szCs w:val="24"/>
        </w:rPr>
        <w:t xml:space="preserve"> для прохождения </w:t>
      </w:r>
      <w:r>
        <w:rPr>
          <w:rFonts w:ascii="Times New Roman" w:hAnsi="Times New Roman" w:cs="Times New Roman"/>
          <w:sz w:val="24"/>
          <w:szCs w:val="24"/>
        </w:rPr>
        <w:t xml:space="preserve">ЭПП «Производственная практика» </w:t>
      </w:r>
      <w:r w:rsidRPr="00886116">
        <w:rPr>
          <w:rFonts w:ascii="Times New Roman" w:hAnsi="Times New Roman" w:cs="Times New Roman"/>
          <w:sz w:val="24"/>
          <w:szCs w:val="24"/>
        </w:rPr>
        <w:t>не требуются.</w:t>
      </w:r>
    </w:p>
    <w:p w14:paraId="49ECE1C2" w14:textId="03ED6118" w:rsidR="002F2ABC" w:rsidRPr="00D66DDA" w:rsidRDefault="002F2ABC" w:rsidP="002F2ABC">
      <w:pPr>
        <w:pBdr>
          <w:top w:val="none" w:sz="4" w:space="0" w:color="000000"/>
          <w:left w:val="none" w:sz="4" w:space="0" w:color="000000"/>
          <w:bottom w:val="none" w:sz="4" w:space="0" w:color="000000"/>
          <w:right w:val="none" w:sz="4" w:space="0" w:color="000000"/>
          <w:between w:val="none" w:sz="4" w:space="0" w:color="000000"/>
        </w:pBdr>
        <w:spacing w:before="200"/>
        <w:jc w:val="both"/>
        <w:rPr>
          <w:rFonts w:eastAsiaTheme="minorHAnsi" w:cs="Times New Roman"/>
          <w:b/>
          <w:bCs/>
        </w:rPr>
      </w:pPr>
      <w:r>
        <w:rPr>
          <w:rFonts w:eastAsiaTheme="minorHAnsi" w:cs="Times New Roman"/>
          <w:b/>
          <w:bCs/>
        </w:rPr>
        <w:t>2.3</w:t>
      </w:r>
      <w:r w:rsidRPr="00D66DDA">
        <w:rPr>
          <w:rFonts w:eastAsiaTheme="minorHAnsi" w:cs="Times New Roman"/>
          <w:b/>
          <w:bCs/>
        </w:rPr>
        <w:t>.</w:t>
      </w:r>
      <w:r>
        <w:rPr>
          <w:rFonts w:eastAsiaTheme="minorHAnsi" w:cs="Times New Roman"/>
          <w:b/>
          <w:bCs/>
        </w:rPr>
        <w:t>2.</w:t>
      </w:r>
      <w:r w:rsidRPr="00D66DDA">
        <w:rPr>
          <w:rFonts w:eastAsiaTheme="minorHAnsi" w:cs="Times New Roman"/>
          <w:b/>
          <w:bCs/>
        </w:rPr>
        <w:t xml:space="preserve"> Содержание и особенности прохождения ЭПП</w:t>
      </w:r>
    </w:p>
    <w:p w14:paraId="1F9D9B15" w14:textId="44A37FBE" w:rsidR="002F2ABC" w:rsidRDefault="002F2ABC" w:rsidP="002F2ABC">
      <w:pPr>
        <w:spacing w:after="120"/>
        <w:jc w:val="both"/>
        <w:rPr>
          <w:rFonts w:cs="Times New Roman"/>
        </w:rPr>
      </w:pPr>
      <w:r>
        <w:rPr>
          <w:rFonts w:cs="Times New Roman"/>
        </w:rPr>
        <w:t>Производственная</w:t>
      </w:r>
      <w:r w:rsidRPr="00886116">
        <w:rPr>
          <w:rFonts w:cs="Times New Roman"/>
        </w:rPr>
        <w:t xml:space="preserve"> практика</w:t>
      </w:r>
      <w:r>
        <w:rPr>
          <w:rFonts w:cs="Times New Roman"/>
        </w:rPr>
        <w:t xml:space="preserve"> </w:t>
      </w:r>
      <w:r w:rsidRPr="006B669F">
        <w:rPr>
          <w:rFonts w:cs="Times New Roman"/>
        </w:rPr>
        <w:t>является обязательной частью учебного процесса</w:t>
      </w:r>
      <w:r>
        <w:rPr>
          <w:rFonts w:cs="Times New Roman"/>
        </w:rPr>
        <w:t xml:space="preserve"> и реализуется</w:t>
      </w:r>
      <w:r w:rsidRPr="00886116">
        <w:rPr>
          <w:rFonts w:cs="Times New Roman"/>
        </w:rPr>
        <w:t xml:space="preserve"> для студентов 2 курса магистерской программы «Маркетинг: цифровые технологии и маркетинговые коммуникации» в соответствии с утверждённым учебным планом. </w:t>
      </w:r>
      <w:r w:rsidR="00805131">
        <w:rPr>
          <w:rFonts w:cs="Times New Roman"/>
        </w:rPr>
        <w:t>Объем практики составляет 3</w:t>
      </w:r>
      <w:r w:rsidRPr="006B669F">
        <w:rPr>
          <w:rFonts w:cs="Times New Roman"/>
        </w:rPr>
        <w:t xml:space="preserve"> зачетных единиц</w:t>
      </w:r>
      <w:r w:rsidR="00805131">
        <w:rPr>
          <w:rFonts w:cs="Times New Roman"/>
        </w:rPr>
        <w:t>ы (114 часов</w:t>
      </w:r>
      <w:r w:rsidR="00495002">
        <w:rPr>
          <w:rFonts w:cs="Times New Roman"/>
        </w:rPr>
        <w:t>, 9 недель</w:t>
      </w:r>
      <w:r w:rsidRPr="006B669F">
        <w:rPr>
          <w:rFonts w:cs="Times New Roman"/>
        </w:rPr>
        <w:t>). Практика осуществляется после прохождения основного цикла образовательных дисциплин с целью закрепления и углубления знаний и компетенций, полу</w:t>
      </w:r>
      <w:r>
        <w:rPr>
          <w:rFonts w:cs="Times New Roman"/>
        </w:rPr>
        <w:t>ченных в процессе</w:t>
      </w:r>
      <w:r w:rsidRPr="006B669F">
        <w:rPr>
          <w:rFonts w:cs="Times New Roman"/>
        </w:rPr>
        <w:t xml:space="preserve"> обучения, а также приобретения и р</w:t>
      </w:r>
      <w:r>
        <w:rPr>
          <w:rFonts w:cs="Times New Roman"/>
        </w:rPr>
        <w:t>азвития навыков профессиональной, проектной</w:t>
      </w:r>
      <w:r w:rsidRPr="006B669F">
        <w:rPr>
          <w:rFonts w:cs="Times New Roman"/>
        </w:rPr>
        <w:t xml:space="preserve"> и </w:t>
      </w:r>
      <w:r>
        <w:rPr>
          <w:rFonts w:cs="Times New Roman"/>
        </w:rPr>
        <w:t>научно-исследовательской деятельности.</w:t>
      </w:r>
    </w:p>
    <w:p w14:paraId="7C5332AB" w14:textId="77777777" w:rsidR="002F2ABC" w:rsidRPr="008C1928" w:rsidRDefault="002F2ABC" w:rsidP="002F2ABC">
      <w:pPr>
        <w:spacing w:after="120"/>
        <w:jc w:val="both"/>
        <w:rPr>
          <w:rFonts w:cs="Times New Roman"/>
        </w:rPr>
      </w:pPr>
      <w:r w:rsidRPr="00886116">
        <w:rPr>
          <w:rFonts w:cs="Times New Roman"/>
        </w:rPr>
        <w:t>С</w:t>
      </w:r>
      <w:r w:rsidRPr="00886116">
        <w:rPr>
          <w:rFonts w:cs="Times New Roman"/>
          <w:spacing w:val="-1"/>
        </w:rPr>
        <w:t xml:space="preserve">туденты магистратуры, обучающиеся на магистерской программе </w:t>
      </w:r>
      <w:r w:rsidRPr="00886116">
        <w:rPr>
          <w:rFonts w:cs="Times New Roman"/>
        </w:rPr>
        <w:t>«Маркетинг: цифровые технологии и маркетинговые коммуникации</w:t>
      </w:r>
      <w:r w:rsidRPr="00886116">
        <w:rPr>
          <w:rFonts w:cs="Times New Roman"/>
          <w:spacing w:val="-1"/>
        </w:rPr>
        <w:t xml:space="preserve">», могут проходить </w:t>
      </w:r>
      <w:r w:rsidRPr="00886116">
        <w:rPr>
          <w:rFonts w:cs="Times New Roman"/>
        </w:rPr>
        <w:t>практику в различных организациях (государственных, муниципальных, общественных, коммерческих и некоммерческих), деятельность которых соответствует</w:t>
      </w:r>
      <w:r>
        <w:rPr>
          <w:rFonts w:cs="Times New Roman"/>
        </w:rPr>
        <w:t xml:space="preserve"> профилю магистерской программы. </w:t>
      </w:r>
      <w:r>
        <w:rPr>
          <w:rFonts w:eastAsia="Times New Roman" w:cs="Times New Roman"/>
          <w:lang w:eastAsia="ru-RU"/>
        </w:rPr>
        <w:t xml:space="preserve">Выбор места проведения практики магистранта определяется в зависимости от темы ВКР. </w:t>
      </w:r>
      <w:r w:rsidRPr="00F8439D">
        <w:rPr>
          <w:bCs/>
          <w:iCs/>
        </w:rPr>
        <w:t>Место прохождения практики может быть выбрано студентом</w:t>
      </w:r>
      <w:r>
        <w:rPr>
          <w:bCs/>
          <w:iCs/>
        </w:rPr>
        <w:t xml:space="preserve"> самостоятельно или предложено Центром карьеры Высшей школой бизнеса</w:t>
      </w:r>
      <w:r w:rsidRPr="00F8439D">
        <w:rPr>
          <w:bCs/>
          <w:iCs/>
        </w:rPr>
        <w:t xml:space="preserve">. Разрешается прохождение практики по месту работы студента, если он работает в организации, деятельность которой совпадает с профилем его учебной специализации. </w:t>
      </w:r>
    </w:p>
    <w:p w14:paraId="1ECBB33F" w14:textId="77777777" w:rsidR="002F2ABC" w:rsidRPr="00886116" w:rsidRDefault="002F2ABC" w:rsidP="002F2ABC">
      <w:pPr>
        <w:pStyle w:val="afb"/>
        <w:ind w:firstLine="567"/>
        <w:jc w:val="both"/>
        <w:rPr>
          <w:rFonts w:cs="Times New Roman"/>
        </w:rPr>
      </w:pPr>
      <w:r w:rsidRPr="00886116">
        <w:rPr>
          <w:rFonts w:cs="Times New Roman"/>
        </w:rPr>
        <w:t xml:space="preserve">Для студентов, заинтересованных в прохождении </w:t>
      </w:r>
      <w:r w:rsidRPr="00886116">
        <w:rPr>
          <w:rFonts w:cs="Times New Roman"/>
          <w:spacing w:val="-1"/>
        </w:rPr>
        <w:t xml:space="preserve">учебной </w:t>
      </w:r>
      <w:r w:rsidRPr="00886116">
        <w:rPr>
          <w:rFonts w:cs="Times New Roman"/>
        </w:rPr>
        <w:t xml:space="preserve">практики в зарубежных организациях, такая возможность может быть предоставлена, в случае существования на момент проведения практики соответствующих договорённостей с зарубежными организациями. Решение о предоставлении Высшей школой бизнеса мест прохождения </w:t>
      </w:r>
      <w:r w:rsidRPr="00886116">
        <w:rPr>
          <w:rFonts w:cs="Times New Roman"/>
          <w:spacing w:val="-1"/>
        </w:rPr>
        <w:t xml:space="preserve">учебной </w:t>
      </w:r>
      <w:r w:rsidRPr="00886116">
        <w:rPr>
          <w:rFonts w:cs="Times New Roman"/>
        </w:rPr>
        <w:t>практики принимается на конкурсной основе. Условия организации</w:t>
      </w:r>
      <w:r w:rsidRPr="00886116">
        <w:rPr>
          <w:rFonts w:cs="Times New Roman"/>
          <w:spacing w:val="-1"/>
        </w:rPr>
        <w:t xml:space="preserve"> учебной </w:t>
      </w:r>
      <w:r w:rsidRPr="00886116">
        <w:rPr>
          <w:rFonts w:cs="Times New Roman"/>
        </w:rPr>
        <w:t>практики определяются соответствующими регламентирующими документами и договорами, заключёнными между НИУ ВШЭ и организацией (российской или зарубежной), принимающей студентов на</w:t>
      </w:r>
      <w:r w:rsidRPr="00886116">
        <w:rPr>
          <w:rFonts w:cs="Times New Roman"/>
          <w:spacing w:val="-1"/>
        </w:rPr>
        <w:t xml:space="preserve"> учебную</w:t>
      </w:r>
      <w:r w:rsidRPr="00886116">
        <w:rPr>
          <w:rFonts w:cs="Times New Roman"/>
        </w:rPr>
        <w:t xml:space="preserve"> практику.</w:t>
      </w:r>
    </w:p>
    <w:p w14:paraId="07A84BBC" w14:textId="77777777" w:rsidR="002F2ABC" w:rsidRPr="00886116" w:rsidRDefault="002F2ABC" w:rsidP="002F2ABC">
      <w:pPr>
        <w:pStyle w:val="afb"/>
        <w:ind w:firstLine="567"/>
        <w:jc w:val="both"/>
        <w:rPr>
          <w:rFonts w:cs="Times New Roman"/>
        </w:rPr>
      </w:pPr>
      <w:r w:rsidRPr="00886116">
        <w:rPr>
          <w:rFonts w:cs="Times New Roman"/>
        </w:rPr>
        <w:t xml:space="preserve">Форма проведения </w:t>
      </w:r>
      <w:r>
        <w:rPr>
          <w:rFonts w:cs="Times New Roman"/>
          <w:spacing w:val="-1"/>
        </w:rPr>
        <w:t>производственной</w:t>
      </w:r>
      <w:r w:rsidRPr="00886116">
        <w:rPr>
          <w:rFonts w:cs="Times New Roman"/>
          <w:spacing w:val="-1"/>
        </w:rPr>
        <w:t xml:space="preserve"> </w:t>
      </w:r>
      <w:r w:rsidRPr="00886116">
        <w:rPr>
          <w:rFonts w:cs="Times New Roman"/>
        </w:rPr>
        <w:t xml:space="preserve">практики для студентов является дискретной, путём выделения в календарном учебном графике непрерывного периода учебного времени. </w:t>
      </w:r>
    </w:p>
    <w:p w14:paraId="5E6E2896" w14:textId="77777777" w:rsidR="002F2ABC" w:rsidRPr="00886116" w:rsidRDefault="002F2ABC" w:rsidP="002F2ABC">
      <w:pPr>
        <w:spacing w:after="120"/>
        <w:ind w:firstLine="567"/>
        <w:jc w:val="both"/>
        <w:rPr>
          <w:rFonts w:cs="Times New Roman"/>
        </w:rPr>
      </w:pPr>
      <w:r w:rsidRPr="00886116">
        <w:rPr>
          <w:rFonts w:cs="Times New Roman"/>
        </w:rPr>
        <w:t xml:space="preserve">После прохождения </w:t>
      </w:r>
      <w:r>
        <w:rPr>
          <w:rFonts w:cs="Times New Roman"/>
          <w:spacing w:val="-1"/>
        </w:rPr>
        <w:t>производственной</w:t>
      </w:r>
      <w:r w:rsidRPr="00886116">
        <w:rPr>
          <w:rFonts w:cs="Times New Roman"/>
          <w:spacing w:val="-1"/>
        </w:rPr>
        <w:t xml:space="preserve"> </w:t>
      </w:r>
      <w:r w:rsidRPr="00886116">
        <w:rPr>
          <w:rFonts w:cs="Times New Roman"/>
        </w:rPr>
        <w:t xml:space="preserve">практики в установленные сроки происходит её защита посредством сдачи отчёта </w:t>
      </w:r>
      <w:r>
        <w:rPr>
          <w:rFonts w:cs="Times New Roman"/>
        </w:rPr>
        <w:t xml:space="preserve">о практике </w:t>
      </w:r>
      <w:r w:rsidRPr="00886116">
        <w:rPr>
          <w:rFonts w:cs="Times New Roman"/>
        </w:rPr>
        <w:t>своему научному руководителю. В случа</w:t>
      </w:r>
      <w:r>
        <w:rPr>
          <w:rFonts w:cs="Times New Roman"/>
        </w:rPr>
        <w:t>е, если студент не может пройти производственную</w:t>
      </w:r>
      <w:r w:rsidRPr="00886116">
        <w:rPr>
          <w:rFonts w:cs="Times New Roman"/>
          <w:spacing w:val="-1"/>
        </w:rPr>
        <w:t xml:space="preserve"> </w:t>
      </w:r>
      <w:r w:rsidRPr="00886116">
        <w:rPr>
          <w:rFonts w:cs="Times New Roman"/>
        </w:rPr>
        <w:t xml:space="preserve">практику по уважительной причине в </w:t>
      </w:r>
      <w:r w:rsidRPr="00886116">
        <w:rPr>
          <w:rFonts w:cs="Times New Roman"/>
        </w:rPr>
        <w:lastRenderedPageBreak/>
        <w:t>установленные учебным планом сроки, в порядке исключения Высшей школой бизнеса может быть принято решение о ее прохождении и защите по индивидуальному графику.</w:t>
      </w:r>
    </w:p>
    <w:p w14:paraId="4317F2A9" w14:textId="77777777" w:rsidR="002F2ABC" w:rsidRPr="00886116" w:rsidRDefault="002F2ABC" w:rsidP="002F2ABC">
      <w:pPr>
        <w:spacing w:after="120"/>
        <w:jc w:val="both"/>
        <w:rPr>
          <w:rFonts w:cs="Times New Roman"/>
        </w:rPr>
      </w:pPr>
      <w:r>
        <w:rPr>
          <w:rFonts w:cs="Times New Roman"/>
        </w:rPr>
        <w:t>Студенты могут проходить производственную</w:t>
      </w:r>
      <w:r w:rsidRPr="00886116">
        <w:rPr>
          <w:rFonts w:cs="Times New Roman"/>
          <w:spacing w:val="-1"/>
        </w:rPr>
        <w:t xml:space="preserve"> </w:t>
      </w:r>
      <w:r w:rsidRPr="00886116">
        <w:rPr>
          <w:rFonts w:cs="Times New Roman"/>
        </w:rPr>
        <w:t>практику как в организациях на территории г. Москвы, так и в регионах РФ.</w:t>
      </w:r>
    </w:p>
    <w:p w14:paraId="08C51404" w14:textId="0890E4D1" w:rsidR="002F2ABC" w:rsidRPr="00D66DDA" w:rsidRDefault="002F2ABC" w:rsidP="002F2ABC">
      <w:pPr>
        <w:pBdr>
          <w:top w:val="none" w:sz="4" w:space="0" w:color="000000"/>
          <w:left w:val="none" w:sz="4" w:space="0" w:color="000000"/>
          <w:bottom w:val="none" w:sz="4" w:space="0" w:color="000000"/>
          <w:right w:val="none" w:sz="4" w:space="0" w:color="000000"/>
          <w:between w:val="none" w:sz="4" w:space="0" w:color="000000"/>
        </w:pBdr>
        <w:spacing w:before="200"/>
        <w:jc w:val="both"/>
        <w:rPr>
          <w:rFonts w:eastAsiaTheme="minorHAnsi" w:cs="Times New Roman"/>
          <w:b/>
          <w:bCs/>
        </w:rPr>
      </w:pPr>
      <w:r>
        <w:rPr>
          <w:rFonts w:eastAsiaTheme="minorHAnsi" w:cs="Times New Roman"/>
          <w:b/>
          <w:bCs/>
        </w:rPr>
        <w:t>2.3</w:t>
      </w:r>
      <w:r w:rsidRPr="00D66DDA">
        <w:rPr>
          <w:rFonts w:eastAsiaTheme="minorHAnsi" w:cs="Times New Roman"/>
          <w:b/>
          <w:bCs/>
        </w:rPr>
        <w:t>.</w:t>
      </w:r>
      <w:r>
        <w:rPr>
          <w:rFonts w:eastAsiaTheme="minorHAnsi" w:cs="Times New Roman"/>
          <w:b/>
          <w:bCs/>
        </w:rPr>
        <w:t>3.</w:t>
      </w:r>
      <w:r w:rsidRPr="00D66DDA">
        <w:rPr>
          <w:rFonts w:eastAsiaTheme="minorHAnsi" w:cs="Times New Roman"/>
          <w:b/>
          <w:bCs/>
        </w:rPr>
        <w:t xml:space="preserve"> Оценивание и отчётность по ЭПП</w:t>
      </w:r>
    </w:p>
    <w:p w14:paraId="0B9D9009" w14:textId="77777777" w:rsidR="002F2ABC" w:rsidRDefault="002F2ABC" w:rsidP="002F2ABC">
      <w:pPr>
        <w:pStyle w:val="afb"/>
        <w:ind w:firstLine="567"/>
        <w:jc w:val="both"/>
        <w:rPr>
          <w:rFonts w:cs="Times New Roman"/>
        </w:rPr>
      </w:pPr>
      <w:r w:rsidRPr="00886116">
        <w:rPr>
          <w:rFonts w:cs="Times New Roman"/>
        </w:rPr>
        <w:t xml:space="preserve">Для прохождения </w:t>
      </w:r>
      <w:r>
        <w:rPr>
          <w:rFonts w:cs="Times New Roman"/>
        </w:rPr>
        <w:t>производственной</w:t>
      </w:r>
      <w:r w:rsidRPr="00886116">
        <w:rPr>
          <w:rFonts w:cs="Times New Roman"/>
          <w:spacing w:val="-1"/>
        </w:rPr>
        <w:t xml:space="preserve"> </w:t>
      </w:r>
      <w:r>
        <w:rPr>
          <w:rFonts w:cs="Times New Roman"/>
        </w:rPr>
        <w:t xml:space="preserve">практики каждым студентом ОП </w:t>
      </w:r>
      <w:r>
        <w:rPr>
          <w:rFonts w:cs="Times New Roman"/>
          <w:shd w:val="clear" w:color="auto" w:fill="FFFFFF"/>
        </w:rPr>
        <w:t xml:space="preserve">разрабатывается </w:t>
      </w:r>
      <w:r>
        <w:rPr>
          <w:rFonts w:cs="Times New Roman"/>
        </w:rPr>
        <w:t xml:space="preserve">индивидуальное задание (план), которое согласовывается </w:t>
      </w:r>
      <w:r w:rsidRPr="00886116">
        <w:rPr>
          <w:rFonts w:cs="Times New Roman"/>
        </w:rPr>
        <w:t xml:space="preserve">с </w:t>
      </w:r>
      <w:r w:rsidRPr="00886116">
        <w:rPr>
          <w:rFonts w:cs="Times New Roman"/>
          <w:shd w:val="clear" w:color="auto" w:fill="FFFFFF"/>
        </w:rPr>
        <w:t>научн</w:t>
      </w:r>
      <w:r>
        <w:rPr>
          <w:rFonts w:cs="Times New Roman"/>
          <w:shd w:val="clear" w:color="auto" w:fill="FFFFFF"/>
        </w:rPr>
        <w:t>ым руководителем ВКР и руководителем с места практики</w:t>
      </w:r>
      <w:r>
        <w:rPr>
          <w:rFonts w:cs="Times New Roman"/>
        </w:rPr>
        <w:t xml:space="preserve">. </w:t>
      </w:r>
    </w:p>
    <w:p w14:paraId="36AB4DB0" w14:textId="77777777" w:rsidR="002F2ABC" w:rsidRPr="008C1928" w:rsidRDefault="002F2ABC" w:rsidP="002F2ABC">
      <w:pPr>
        <w:pStyle w:val="afb"/>
        <w:ind w:firstLine="567"/>
        <w:jc w:val="both"/>
        <w:rPr>
          <w:rFonts w:cs="Times New Roman"/>
        </w:rPr>
      </w:pPr>
      <w:r w:rsidRPr="004335E2">
        <w:rPr>
          <w:lang w:val="x-none"/>
        </w:rPr>
        <w:t xml:space="preserve">По </w:t>
      </w:r>
      <w:r>
        <w:t xml:space="preserve">окончании учебной практики </w:t>
      </w:r>
      <w:r w:rsidRPr="004335E2">
        <w:rPr>
          <w:lang w:val="x-none"/>
        </w:rPr>
        <w:t>студенты предоставляют:</w:t>
      </w:r>
    </w:p>
    <w:p w14:paraId="64D0170D" w14:textId="77777777" w:rsidR="002F2ABC" w:rsidRPr="00610372" w:rsidRDefault="002F2ABC" w:rsidP="009730E2">
      <w:pPr>
        <w:pStyle w:val="a3"/>
        <w:numPr>
          <w:ilvl w:val="0"/>
          <w:numId w:val="12"/>
        </w:numPr>
        <w:jc w:val="both"/>
      </w:pPr>
      <w:r w:rsidRPr="008C1928">
        <w:rPr>
          <w:lang w:val="x-none"/>
        </w:rPr>
        <w:t>отчет о прохождении практики</w:t>
      </w:r>
      <w:r w:rsidRPr="004335E2">
        <w:t xml:space="preserve"> </w:t>
      </w:r>
      <w:r w:rsidRPr="008C1928">
        <w:rPr>
          <w:lang w:val="x-none"/>
        </w:rPr>
        <w:t xml:space="preserve"> </w:t>
      </w:r>
      <w:r>
        <w:t>(объем 30-40</w:t>
      </w:r>
      <w:r w:rsidRPr="004335E2">
        <w:t xml:space="preserve"> стр.</w:t>
      </w:r>
      <w:r>
        <w:t xml:space="preserve"> в формате </w:t>
      </w:r>
      <w:r w:rsidRPr="008C1928">
        <w:rPr>
          <w:lang w:val="en-US"/>
        </w:rPr>
        <w:t>Word</w:t>
      </w:r>
      <w:r w:rsidRPr="004335E2">
        <w:t>)</w:t>
      </w:r>
      <w:r>
        <w:t xml:space="preserve"> </w:t>
      </w:r>
      <w:r w:rsidRPr="008A4B36">
        <w:t xml:space="preserve">с подписями руководителя практики от организации и </w:t>
      </w:r>
      <w:r>
        <w:t xml:space="preserve">научного </w:t>
      </w:r>
      <w:r w:rsidRPr="008A4B36">
        <w:t>рук</w:t>
      </w:r>
      <w:r>
        <w:t>оводителя;</w:t>
      </w:r>
    </w:p>
    <w:p w14:paraId="1E113DD1" w14:textId="00028651" w:rsidR="002F2ABC" w:rsidRDefault="002F2ABC" w:rsidP="009730E2">
      <w:pPr>
        <w:pStyle w:val="a3"/>
        <w:numPr>
          <w:ilvl w:val="0"/>
          <w:numId w:val="12"/>
        </w:numPr>
        <w:jc w:val="both"/>
      </w:pPr>
      <w:r>
        <w:rPr>
          <w:lang w:val="x-none"/>
        </w:rPr>
        <w:t>отзыв с места прохождения практики (</w:t>
      </w:r>
      <w:r w:rsidRPr="008C1928">
        <w:rPr>
          <w:lang w:val="x-none"/>
        </w:rPr>
        <w:t>с подписью руководителя практики), содержащий описание проделанной студен</w:t>
      </w:r>
      <w:r>
        <w:rPr>
          <w:lang w:val="x-none"/>
        </w:rPr>
        <w:t>том работы и оценку ее</w:t>
      </w:r>
      <w:r w:rsidR="00161377">
        <w:rPr>
          <w:lang w:val="x-none"/>
        </w:rPr>
        <w:t xml:space="preserve"> качества (шаблон в Приложении </w:t>
      </w:r>
      <w:r w:rsidR="00161377">
        <w:t>3</w:t>
      </w:r>
      <w:r>
        <w:rPr>
          <w:lang w:val="x-none"/>
        </w:rPr>
        <w:t>)</w:t>
      </w:r>
    </w:p>
    <w:p w14:paraId="167D4A94" w14:textId="77777777" w:rsidR="002F2ABC" w:rsidRPr="00AA17DD" w:rsidRDefault="002F2ABC" w:rsidP="002F2ABC">
      <w:pPr>
        <w:rPr>
          <w:rFonts w:eastAsia="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942"/>
      </w:tblGrid>
      <w:tr w:rsidR="002F2ABC" w:rsidRPr="00AA17DD" w14:paraId="3ECEF488" w14:textId="77777777" w:rsidTr="00B70912">
        <w:tc>
          <w:tcPr>
            <w:tcW w:w="3397" w:type="dxa"/>
          </w:tcPr>
          <w:p w14:paraId="5FA2C676" w14:textId="77777777" w:rsidR="002F2ABC" w:rsidRPr="0035379A" w:rsidRDefault="002F2ABC" w:rsidP="00B609B7">
            <w:pPr>
              <w:ind w:firstLine="0"/>
              <w:jc w:val="center"/>
              <w:rPr>
                <w:rFonts w:eastAsia="Times New Roman" w:cs="Times New Roman"/>
                <w:b/>
                <w:lang w:eastAsia="ru-RU"/>
              </w:rPr>
            </w:pPr>
            <w:r w:rsidRPr="0035379A">
              <w:rPr>
                <w:rFonts w:eastAsia="Times New Roman" w:cs="Times New Roman"/>
                <w:b/>
                <w:lang w:eastAsia="ru-RU"/>
              </w:rPr>
              <w:t>Структурные части отчета</w:t>
            </w:r>
          </w:p>
          <w:p w14:paraId="02A48DA3" w14:textId="77777777" w:rsidR="002F2ABC" w:rsidRPr="0035379A" w:rsidRDefault="002F2ABC" w:rsidP="00B609B7">
            <w:pPr>
              <w:jc w:val="center"/>
              <w:rPr>
                <w:rFonts w:eastAsia="Times New Roman" w:cs="Times New Roman"/>
                <w:b/>
                <w:lang w:eastAsia="ru-RU"/>
              </w:rPr>
            </w:pPr>
          </w:p>
        </w:tc>
        <w:tc>
          <w:tcPr>
            <w:tcW w:w="5942" w:type="dxa"/>
          </w:tcPr>
          <w:p w14:paraId="7DDA67D9" w14:textId="77777777" w:rsidR="002F2ABC" w:rsidRPr="0035379A" w:rsidRDefault="002F2ABC" w:rsidP="00B609B7">
            <w:pPr>
              <w:jc w:val="center"/>
              <w:rPr>
                <w:rFonts w:eastAsia="Times New Roman" w:cs="Times New Roman"/>
                <w:b/>
                <w:lang w:eastAsia="ru-RU"/>
              </w:rPr>
            </w:pPr>
            <w:r w:rsidRPr="0035379A">
              <w:rPr>
                <w:rFonts w:eastAsia="Times New Roman" w:cs="Times New Roman"/>
                <w:b/>
                <w:lang w:eastAsia="ru-RU"/>
              </w:rPr>
              <w:t>Примечание</w:t>
            </w:r>
          </w:p>
        </w:tc>
      </w:tr>
      <w:tr w:rsidR="002F2ABC" w:rsidRPr="00755C3E" w14:paraId="09B08D70" w14:textId="77777777" w:rsidTr="00B70912">
        <w:tc>
          <w:tcPr>
            <w:tcW w:w="3397" w:type="dxa"/>
          </w:tcPr>
          <w:p w14:paraId="2487EA30" w14:textId="77777777" w:rsidR="002F2ABC" w:rsidRPr="004407EE" w:rsidRDefault="002F2ABC" w:rsidP="00B609B7">
            <w:pPr>
              <w:ind w:firstLine="0"/>
              <w:jc w:val="both"/>
              <w:rPr>
                <w:rFonts w:eastAsia="Times New Roman" w:cs="Times New Roman"/>
                <w:sz w:val="22"/>
                <w:szCs w:val="22"/>
                <w:lang w:eastAsia="ru-RU"/>
              </w:rPr>
            </w:pPr>
            <w:r w:rsidRPr="004407EE">
              <w:rPr>
                <w:rFonts w:eastAsia="Times New Roman" w:cs="Times New Roman"/>
                <w:sz w:val="22"/>
                <w:szCs w:val="22"/>
                <w:lang w:eastAsia="ru-RU"/>
              </w:rPr>
              <w:t>Титульный лист</w:t>
            </w:r>
          </w:p>
          <w:p w14:paraId="0D2FF2AE" w14:textId="77777777" w:rsidR="002F2ABC" w:rsidRPr="004407EE" w:rsidRDefault="002F2ABC" w:rsidP="00B609B7">
            <w:pPr>
              <w:jc w:val="both"/>
              <w:rPr>
                <w:rFonts w:eastAsia="Times New Roman" w:cs="Times New Roman"/>
                <w:sz w:val="22"/>
                <w:szCs w:val="22"/>
                <w:lang w:eastAsia="ru-RU"/>
              </w:rPr>
            </w:pPr>
          </w:p>
        </w:tc>
        <w:tc>
          <w:tcPr>
            <w:tcW w:w="5942" w:type="dxa"/>
          </w:tcPr>
          <w:p w14:paraId="037DBC61" w14:textId="74AC0E35" w:rsidR="002F2ABC" w:rsidRPr="004407EE" w:rsidRDefault="00D23C92" w:rsidP="00B609B7">
            <w:pPr>
              <w:ind w:firstLine="0"/>
              <w:rPr>
                <w:rFonts w:eastAsia="Times New Roman" w:cs="Times New Roman"/>
                <w:sz w:val="22"/>
                <w:szCs w:val="22"/>
                <w:lang w:eastAsia="ru-RU"/>
              </w:rPr>
            </w:pPr>
            <w:r>
              <w:rPr>
                <w:rFonts w:eastAsia="Times New Roman" w:cs="Times New Roman"/>
                <w:sz w:val="22"/>
                <w:szCs w:val="22"/>
                <w:lang w:eastAsia="ru-RU"/>
              </w:rPr>
              <w:t>Приложение 2</w:t>
            </w:r>
          </w:p>
        </w:tc>
      </w:tr>
      <w:tr w:rsidR="002F2ABC" w:rsidRPr="00755C3E" w14:paraId="4C6A8D6C" w14:textId="77777777" w:rsidTr="00B70912">
        <w:tc>
          <w:tcPr>
            <w:tcW w:w="3397" w:type="dxa"/>
          </w:tcPr>
          <w:p w14:paraId="552EBE01" w14:textId="77777777" w:rsidR="002F2ABC" w:rsidRPr="004407EE" w:rsidRDefault="002F2ABC" w:rsidP="00B609B7">
            <w:pPr>
              <w:widowControl w:val="0"/>
              <w:autoSpaceDE w:val="0"/>
              <w:autoSpaceDN w:val="0"/>
              <w:adjustRightInd w:val="0"/>
              <w:ind w:firstLine="0"/>
              <w:jc w:val="both"/>
              <w:rPr>
                <w:rFonts w:eastAsia="Times New Roman" w:cs="Times New Roman"/>
                <w:sz w:val="22"/>
                <w:szCs w:val="22"/>
                <w:lang w:eastAsia="ru-RU"/>
              </w:rPr>
            </w:pPr>
            <w:r w:rsidRPr="004407EE">
              <w:rPr>
                <w:rFonts w:eastAsia="Times New Roman" w:cs="Times New Roman"/>
                <w:sz w:val="22"/>
                <w:szCs w:val="22"/>
                <w:lang w:eastAsia="ru-RU"/>
              </w:rPr>
              <w:t xml:space="preserve">Введение </w:t>
            </w:r>
          </w:p>
          <w:p w14:paraId="7D3C0EAA" w14:textId="77777777" w:rsidR="002F2ABC" w:rsidRPr="004407EE" w:rsidRDefault="002F2ABC" w:rsidP="00B609B7">
            <w:pPr>
              <w:widowControl w:val="0"/>
              <w:autoSpaceDE w:val="0"/>
              <w:autoSpaceDN w:val="0"/>
              <w:adjustRightInd w:val="0"/>
              <w:jc w:val="both"/>
              <w:rPr>
                <w:rFonts w:eastAsia="Times New Roman" w:cs="Times New Roman"/>
                <w:sz w:val="22"/>
                <w:szCs w:val="22"/>
                <w:lang w:eastAsia="ru-RU"/>
              </w:rPr>
            </w:pPr>
          </w:p>
        </w:tc>
        <w:tc>
          <w:tcPr>
            <w:tcW w:w="5942" w:type="dxa"/>
          </w:tcPr>
          <w:p w14:paraId="040B9BF4" w14:textId="77777777" w:rsidR="002F2ABC" w:rsidRPr="004407EE" w:rsidRDefault="002F2ABC" w:rsidP="00B609B7">
            <w:pPr>
              <w:ind w:firstLine="0"/>
              <w:rPr>
                <w:rFonts w:eastAsia="Times New Roman" w:cs="Times New Roman"/>
                <w:sz w:val="22"/>
                <w:szCs w:val="22"/>
                <w:lang w:eastAsia="ru-RU"/>
              </w:rPr>
            </w:pPr>
            <w:r w:rsidRPr="004407EE">
              <w:rPr>
                <w:rFonts w:eastAsia="Times New Roman" w:cs="Times New Roman"/>
                <w:sz w:val="22"/>
                <w:szCs w:val="22"/>
                <w:lang w:eastAsia="ru-RU"/>
              </w:rPr>
              <w:t xml:space="preserve">Цель и задачи </w:t>
            </w:r>
            <w:r>
              <w:rPr>
                <w:rFonts w:eastAsia="Times New Roman" w:cs="Times New Roman"/>
                <w:sz w:val="22"/>
                <w:szCs w:val="22"/>
                <w:lang w:eastAsia="ru-RU"/>
              </w:rPr>
              <w:t xml:space="preserve"> производственной</w:t>
            </w:r>
            <w:r w:rsidRPr="004407EE">
              <w:rPr>
                <w:rFonts w:eastAsia="Times New Roman" w:cs="Times New Roman"/>
                <w:sz w:val="22"/>
                <w:szCs w:val="22"/>
                <w:lang w:eastAsia="ru-RU"/>
              </w:rPr>
              <w:t xml:space="preserve"> практики</w:t>
            </w:r>
          </w:p>
        </w:tc>
      </w:tr>
      <w:tr w:rsidR="002F2ABC" w:rsidRPr="00755C3E" w14:paraId="7E1852E3" w14:textId="77777777" w:rsidTr="00B70912">
        <w:tc>
          <w:tcPr>
            <w:tcW w:w="3397" w:type="dxa"/>
          </w:tcPr>
          <w:p w14:paraId="2EC04167" w14:textId="77777777" w:rsidR="002F2ABC" w:rsidRPr="004407EE" w:rsidRDefault="002F2ABC" w:rsidP="00B609B7">
            <w:pPr>
              <w:widowControl w:val="0"/>
              <w:autoSpaceDE w:val="0"/>
              <w:autoSpaceDN w:val="0"/>
              <w:adjustRightInd w:val="0"/>
              <w:ind w:firstLine="0"/>
              <w:jc w:val="both"/>
              <w:rPr>
                <w:rFonts w:eastAsia="Times New Roman" w:cs="Times New Roman"/>
                <w:sz w:val="22"/>
                <w:szCs w:val="22"/>
                <w:lang w:eastAsia="ru-RU"/>
              </w:rPr>
            </w:pPr>
            <w:r w:rsidRPr="004407EE">
              <w:rPr>
                <w:rFonts w:eastAsia="Times New Roman" w:cs="Times New Roman"/>
                <w:sz w:val="22"/>
                <w:szCs w:val="22"/>
                <w:lang w:eastAsia="ru-RU"/>
              </w:rPr>
              <w:t xml:space="preserve">Основная часть </w:t>
            </w:r>
          </w:p>
        </w:tc>
        <w:tc>
          <w:tcPr>
            <w:tcW w:w="5942" w:type="dxa"/>
          </w:tcPr>
          <w:p w14:paraId="2099C5BE" w14:textId="77777777" w:rsidR="002F2ABC" w:rsidRPr="004407EE" w:rsidRDefault="002F2ABC" w:rsidP="00B609B7">
            <w:pPr>
              <w:widowControl w:val="0"/>
              <w:autoSpaceDE w:val="0"/>
              <w:autoSpaceDN w:val="0"/>
              <w:adjustRightInd w:val="0"/>
              <w:ind w:firstLine="0"/>
              <w:jc w:val="both"/>
              <w:rPr>
                <w:rFonts w:eastAsia="Times New Roman" w:cs="Times New Roman"/>
                <w:sz w:val="22"/>
                <w:szCs w:val="22"/>
                <w:lang w:eastAsia="ru-RU"/>
              </w:rPr>
            </w:pPr>
            <w:r w:rsidRPr="004407EE">
              <w:rPr>
                <w:rFonts w:eastAsia="Times New Roman" w:cs="Times New Roman"/>
                <w:sz w:val="22"/>
                <w:szCs w:val="22"/>
                <w:lang w:eastAsia="ru-RU"/>
              </w:rPr>
              <w:t>Включает 2 раздела:</w:t>
            </w:r>
          </w:p>
          <w:p w14:paraId="4643BBC7" w14:textId="77777777" w:rsidR="002F2ABC" w:rsidRPr="004407EE" w:rsidRDefault="002F2ABC" w:rsidP="009730E2">
            <w:pPr>
              <w:pStyle w:val="a3"/>
              <w:widowControl w:val="0"/>
              <w:numPr>
                <w:ilvl w:val="0"/>
                <w:numId w:val="11"/>
              </w:numPr>
              <w:autoSpaceDE w:val="0"/>
              <w:autoSpaceDN w:val="0"/>
              <w:adjustRightInd w:val="0"/>
              <w:jc w:val="both"/>
              <w:rPr>
                <w:rFonts w:eastAsia="Times New Roman"/>
                <w:sz w:val="22"/>
                <w:szCs w:val="22"/>
                <w:lang w:eastAsia="ru-RU"/>
              </w:rPr>
            </w:pPr>
            <w:r>
              <w:rPr>
                <w:rFonts w:eastAsia="Times New Roman"/>
                <w:sz w:val="22"/>
                <w:szCs w:val="22"/>
                <w:lang w:eastAsia="ru-RU"/>
              </w:rPr>
              <w:t>Результаты маркетингового проекта, реализованного по месту прохождения практики</w:t>
            </w:r>
            <w:r w:rsidRPr="004407EE">
              <w:rPr>
                <w:rFonts w:eastAsia="Times New Roman"/>
                <w:sz w:val="22"/>
                <w:szCs w:val="22"/>
                <w:lang w:eastAsia="ru-RU"/>
              </w:rPr>
              <w:t>.</w:t>
            </w:r>
          </w:p>
          <w:p w14:paraId="2F878C26" w14:textId="77777777" w:rsidR="002F2ABC" w:rsidRPr="004407EE" w:rsidRDefault="002F2ABC" w:rsidP="009730E2">
            <w:pPr>
              <w:pStyle w:val="a3"/>
              <w:widowControl w:val="0"/>
              <w:numPr>
                <w:ilvl w:val="0"/>
                <w:numId w:val="11"/>
              </w:numPr>
              <w:autoSpaceDE w:val="0"/>
              <w:autoSpaceDN w:val="0"/>
              <w:adjustRightInd w:val="0"/>
              <w:jc w:val="both"/>
              <w:rPr>
                <w:rFonts w:eastAsia="Times New Roman"/>
                <w:sz w:val="22"/>
                <w:szCs w:val="22"/>
                <w:lang w:eastAsia="ru-RU"/>
              </w:rPr>
            </w:pPr>
            <w:r w:rsidRPr="004407EE">
              <w:rPr>
                <w:rFonts w:eastAsia="Times New Roman"/>
                <w:sz w:val="22"/>
                <w:szCs w:val="22"/>
                <w:lang w:eastAsia="ru-RU"/>
              </w:rPr>
              <w:t>Результаты эмпирического исследования в рамках ВКР</w:t>
            </w:r>
            <w:r>
              <w:rPr>
                <w:rFonts w:eastAsia="Times New Roman"/>
                <w:sz w:val="22"/>
                <w:szCs w:val="22"/>
                <w:lang w:eastAsia="ru-RU"/>
              </w:rPr>
              <w:t>.</w:t>
            </w:r>
            <w:r w:rsidRPr="004407EE">
              <w:rPr>
                <w:rFonts w:eastAsia="Times New Roman"/>
                <w:sz w:val="22"/>
                <w:szCs w:val="22"/>
                <w:lang w:eastAsia="ru-RU"/>
              </w:rPr>
              <w:t xml:space="preserve"> </w:t>
            </w:r>
          </w:p>
        </w:tc>
      </w:tr>
      <w:tr w:rsidR="002F2ABC" w:rsidRPr="00755C3E" w14:paraId="750F4186" w14:textId="77777777" w:rsidTr="00B70912">
        <w:tc>
          <w:tcPr>
            <w:tcW w:w="3397" w:type="dxa"/>
          </w:tcPr>
          <w:p w14:paraId="0630BA71" w14:textId="77777777" w:rsidR="002F2ABC" w:rsidRPr="004407EE" w:rsidRDefault="002F2ABC" w:rsidP="00B609B7">
            <w:pPr>
              <w:widowControl w:val="0"/>
              <w:autoSpaceDE w:val="0"/>
              <w:autoSpaceDN w:val="0"/>
              <w:adjustRightInd w:val="0"/>
              <w:ind w:firstLine="0"/>
              <w:jc w:val="both"/>
              <w:rPr>
                <w:rFonts w:eastAsia="Times New Roman" w:cs="Times New Roman"/>
                <w:sz w:val="22"/>
                <w:szCs w:val="22"/>
                <w:lang w:eastAsia="ru-RU"/>
              </w:rPr>
            </w:pPr>
            <w:r w:rsidRPr="004407EE">
              <w:rPr>
                <w:rFonts w:eastAsia="Times New Roman" w:cs="Times New Roman"/>
                <w:sz w:val="22"/>
                <w:szCs w:val="22"/>
                <w:lang w:eastAsia="ru-RU"/>
              </w:rPr>
              <w:t>Заключение</w:t>
            </w:r>
          </w:p>
        </w:tc>
        <w:tc>
          <w:tcPr>
            <w:tcW w:w="5942" w:type="dxa"/>
          </w:tcPr>
          <w:p w14:paraId="166D2ACA" w14:textId="77777777" w:rsidR="002F2ABC" w:rsidRPr="004407EE" w:rsidRDefault="002F2ABC" w:rsidP="00B609B7">
            <w:pPr>
              <w:widowControl w:val="0"/>
              <w:autoSpaceDE w:val="0"/>
              <w:autoSpaceDN w:val="0"/>
              <w:adjustRightInd w:val="0"/>
              <w:ind w:firstLine="0"/>
              <w:jc w:val="both"/>
              <w:rPr>
                <w:rFonts w:eastAsia="Times New Roman" w:cs="Times New Roman"/>
                <w:sz w:val="22"/>
                <w:szCs w:val="22"/>
                <w:lang w:eastAsia="ru-RU"/>
              </w:rPr>
            </w:pPr>
            <w:r w:rsidRPr="004407EE">
              <w:rPr>
                <w:rFonts w:eastAsia="Times New Roman" w:cs="Times New Roman"/>
                <w:sz w:val="22"/>
                <w:szCs w:val="22"/>
                <w:lang w:eastAsia="ru-RU"/>
              </w:rPr>
              <w:t xml:space="preserve">Выводы по </w:t>
            </w:r>
            <w:r>
              <w:rPr>
                <w:rFonts w:eastAsia="Times New Roman" w:cs="Times New Roman"/>
                <w:sz w:val="22"/>
                <w:szCs w:val="22"/>
                <w:lang w:eastAsia="ru-RU"/>
              </w:rPr>
              <w:t>прохождению производственной</w:t>
            </w:r>
            <w:r w:rsidRPr="004407EE">
              <w:rPr>
                <w:rFonts w:eastAsia="Times New Roman" w:cs="Times New Roman"/>
                <w:sz w:val="22"/>
                <w:szCs w:val="22"/>
                <w:lang w:eastAsia="ru-RU"/>
              </w:rPr>
              <w:t xml:space="preserve"> практики и  реализованному исследованию.</w:t>
            </w:r>
          </w:p>
        </w:tc>
      </w:tr>
      <w:tr w:rsidR="002F2ABC" w:rsidRPr="00755C3E" w14:paraId="78232A09" w14:textId="77777777" w:rsidTr="00B70912">
        <w:tc>
          <w:tcPr>
            <w:tcW w:w="3397" w:type="dxa"/>
          </w:tcPr>
          <w:p w14:paraId="6551B015" w14:textId="77777777" w:rsidR="002F2ABC" w:rsidRPr="004407EE" w:rsidRDefault="002F2ABC" w:rsidP="00B609B7">
            <w:pPr>
              <w:widowControl w:val="0"/>
              <w:autoSpaceDE w:val="0"/>
              <w:autoSpaceDN w:val="0"/>
              <w:adjustRightInd w:val="0"/>
              <w:ind w:firstLine="0"/>
              <w:jc w:val="both"/>
              <w:rPr>
                <w:rFonts w:eastAsia="Times New Roman" w:cs="Times New Roman"/>
                <w:sz w:val="22"/>
                <w:szCs w:val="22"/>
                <w:lang w:eastAsia="ru-RU"/>
              </w:rPr>
            </w:pPr>
            <w:r w:rsidRPr="004407EE">
              <w:rPr>
                <w:rFonts w:eastAsia="Times New Roman" w:cs="Times New Roman"/>
                <w:sz w:val="22"/>
                <w:szCs w:val="22"/>
                <w:lang w:eastAsia="ru-RU"/>
              </w:rPr>
              <w:t>Приложение</w:t>
            </w:r>
          </w:p>
          <w:p w14:paraId="09DCFFF5" w14:textId="77777777" w:rsidR="002F2ABC" w:rsidRPr="004407EE" w:rsidRDefault="002F2ABC" w:rsidP="00B609B7">
            <w:pPr>
              <w:jc w:val="both"/>
              <w:rPr>
                <w:rFonts w:eastAsia="Times New Roman" w:cs="Times New Roman"/>
                <w:sz w:val="22"/>
                <w:szCs w:val="22"/>
                <w:lang w:eastAsia="ru-RU"/>
              </w:rPr>
            </w:pPr>
          </w:p>
        </w:tc>
        <w:tc>
          <w:tcPr>
            <w:tcW w:w="5942" w:type="dxa"/>
          </w:tcPr>
          <w:p w14:paraId="7E5403CF" w14:textId="77777777" w:rsidR="002F2ABC" w:rsidRPr="004407EE" w:rsidRDefault="002F2ABC" w:rsidP="00B609B7">
            <w:pPr>
              <w:widowControl w:val="0"/>
              <w:autoSpaceDE w:val="0"/>
              <w:autoSpaceDN w:val="0"/>
              <w:adjustRightInd w:val="0"/>
              <w:ind w:firstLine="0"/>
              <w:jc w:val="both"/>
              <w:rPr>
                <w:rFonts w:eastAsia="Times New Roman" w:cs="Times New Roman"/>
                <w:sz w:val="22"/>
                <w:szCs w:val="22"/>
                <w:lang w:eastAsia="ru-RU"/>
              </w:rPr>
            </w:pPr>
            <w:r w:rsidRPr="004407EE">
              <w:rPr>
                <w:rFonts w:eastAsia="Times New Roman" w:cs="Times New Roman"/>
                <w:sz w:val="22"/>
                <w:szCs w:val="22"/>
                <w:lang w:eastAsia="ru-RU"/>
              </w:rPr>
              <w:t>Включаются материалы, не вошедшие в основной текст</w:t>
            </w:r>
            <w:r>
              <w:rPr>
                <w:rFonts w:eastAsia="Times New Roman" w:cs="Times New Roman"/>
                <w:sz w:val="22"/>
                <w:szCs w:val="22"/>
                <w:lang w:eastAsia="ru-RU"/>
              </w:rPr>
              <w:t>.</w:t>
            </w:r>
          </w:p>
        </w:tc>
      </w:tr>
    </w:tbl>
    <w:p w14:paraId="781095A0" w14:textId="77777777" w:rsidR="002F2ABC" w:rsidRPr="00991AA1" w:rsidRDefault="002F2ABC" w:rsidP="002F2ABC">
      <w:pPr>
        <w:ind w:right="-79"/>
        <w:rPr>
          <w:rFonts w:eastAsia="Times New Roman" w:cs="Times New Roman"/>
          <w:b/>
          <w:bCs/>
          <w:lang w:eastAsia="ru-RU"/>
        </w:rPr>
      </w:pPr>
    </w:p>
    <w:p w14:paraId="2F490CCB" w14:textId="77777777" w:rsidR="002F2ABC" w:rsidRPr="00AD6498" w:rsidRDefault="002F2ABC" w:rsidP="002F2ABC">
      <w:pPr>
        <w:pStyle w:val="afb"/>
        <w:ind w:firstLine="567"/>
        <w:jc w:val="both"/>
        <w:rPr>
          <w:lang w:val="x-none"/>
        </w:rPr>
      </w:pPr>
      <w:r>
        <w:rPr>
          <w:lang w:val="x-none"/>
        </w:rPr>
        <w:t>Оценка по производственной</w:t>
      </w:r>
      <w:r w:rsidRPr="00AD6498">
        <w:rPr>
          <w:lang w:val="x-none"/>
        </w:rPr>
        <w:t xml:space="preserve"> практике в</w:t>
      </w:r>
      <w:r>
        <w:rPr>
          <w:lang w:val="x-none"/>
        </w:rPr>
        <w:t>ыставляется по 10-бал</w:t>
      </w:r>
      <w:r>
        <w:t>л</w:t>
      </w:r>
      <w:r>
        <w:rPr>
          <w:lang w:val="x-none"/>
        </w:rPr>
        <w:t>ьной шкале в соответствии со следующими критериями: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2"/>
        <w:gridCol w:w="1724"/>
      </w:tblGrid>
      <w:tr w:rsidR="002F2ABC" w:rsidRPr="00991AA1" w14:paraId="6456154A" w14:textId="77777777" w:rsidTr="00B609B7">
        <w:tc>
          <w:tcPr>
            <w:tcW w:w="7768" w:type="dxa"/>
            <w:tcBorders>
              <w:top w:val="single" w:sz="4" w:space="0" w:color="auto"/>
              <w:left w:val="single" w:sz="4" w:space="0" w:color="auto"/>
              <w:bottom w:val="single" w:sz="4" w:space="0" w:color="auto"/>
              <w:right w:val="single" w:sz="4" w:space="0" w:color="auto"/>
            </w:tcBorders>
          </w:tcPr>
          <w:p w14:paraId="207C905B" w14:textId="77777777" w:rsidR="002F2ABC" w:rsidRPr="000F4010" w:rsidRDefault="002F2ABC" w:rsidP="00B609B7">
            <w:pPr>
              <w:rPr>
                <w:rFonts w:eastAsia="Times New Roman" w:cs="Times New Roman"/>
                <w:b/>
                <w:iCs/>
                <w:lang w:eastAsia="ru-RU"/>
              </w:rPr>
            </w:pPr>
            <w:r w:rsidRPr="000F4010">
              <w:rPr>
                <w:rFonts w:eastAsia="Times New Roman" w:cs="Times New Roman"/>
                <w:b/>
                <w:iCs/>
                <w:lang w:eastAsia="ru-RU"/>
              </w:rPr>
              <w:t>Осно</w:t>
            </w:r>
            <w:r>
              <w:rPr>
                <w:rFonts w:eastAsia="Times New Roman" w:cs="Times New Roman"/>
                <w:b/>
                <w:iCs/>
                <w:lang w:eastAsia="ru-RU"/>
              </w:rPr>
              <w:t>вные составляющие и критерии оценивания</w:t>
            </w:r>
          </w:p>
        </w:tc>
        <w:tc>
          <w:tcPr>
            <w:tcW w:w="1588" w:type="dxa"/>
            <w:tcBorders>
              <w:top w:val="single" w:sz="4" w:space="0" w:color="auto"/>
              <w:left w:val="single" w:sz="4" w:space="0" w:color="auto"/>
              <w:bottom w:val="single" w:sz="4" w:space="0" w:color="auto"/>
              <w:right w:val="single" w:sz="4" w:space="0" w:color="auto"/>
            </w:tcBorders>
          </w:tcPr>
          <w:p w14:paraId="65BAA6E8" w14:textId="77777777" w:rsidR="002F2ABC" w:rsidRPr="000F4010" w:rsidRDefault="002F2ABC" w:rsidP="00B609B7">
            <w:pPr>
              <w:ind w:firstLine="0"/>
              <w:rPr>
                <w:rFonts w:eastAsia="Times New Roman" w:cs="Times New Roman"/>
                <w:b/>
                <w:iCs/>
                <w:lang w:eastAsia="ru-RU"/>
              </w:rPr>
            </w:pPr>
            <w:r w:rsidRPr="000F4010">
              <w:rPr>
                <w:rFonts w:eastAsia="Times New Roman" w:cs="Times New Roman"/>
                <w:b/>
                <w:iCs/>
                <w:lang w:eastAsia="ru-RU"/>
              </w:rPr>
              <w:t xml:space="preserve">Весовой </w:t>
            </w:r>
          </w:p>
          <w:p w14:paraId="44A206CB" w14:textId="77777777" w:rsidR="002F2ABC" w:rsidRPr="000F4010" w:rsidRDefault="002F2ABC" w:rsidP="00B609B7">
            <w:pPr>
              <w:ind w:firstLine="0"/>
              <w:rPr>
                <w:rFonts w:eastAsia="Times New Roman" w:cs="Times New Roman"/>
                <w:b/>
                <w:iCs/>
                <w:lang w:eastAsia="ru-RU"/>
              </w:rPr>
            </w:pPr>
            <w:r w:rsidRPr="000F4010">
              <w:rPr>
                <w:rFonts w:eastAsia="Times New Roman" w:cs="Times New Roman"/>
                <w:b/>
                <w:iCs/>
                <w:lang w:eastAsia="ru-RU"/>
              </w:rPr>
              <w:t>Коэффициент</w:t>
            </w:r>
          </w:p>
          <w:p w14:paraId="16EB84E5" w14:textId="77777777" w:rsidR="002F2ABC" w:rsidRPr="000F4010" w:rsidRDefault="002F2ABC" w:rsidP="00B609B7">
            <w:pPr>
              <w:rPr>
                <w:rFonts w:eastAsia="Times New Roman" w:cs="Times New Roman"/>
                <w:b/>
                <w:iCs/>
                <w:lang w:eastAsia="ru-RU"/>
              </w:rPr>
            </w:pPr>
          </w:p>
        </w:tc>
      </w:tr>
      <w:tr w:rsidR="002F2ABC" w:rsidRPr="00991AA1" w14:paraId="3EB68A34" w14:textId="77777777" w:rsidTr="00B609B7">
        <w:trPr>
          <w:trHeight w:val="699"/>
        </w:trPr>
        <w:tc>
          <w:tcPr>
            <w:tcW w:w="7768" w:type="dxa"/>
            <w:tcBorders>
              <w:top w:val="single" w:sz="4" w:space="0" w:color="auto"/>
              <w:left w:val="single" w:sz="4" w:space="0" w:color="auto"/>
              <w:bottom w:val="single" w:sz="4" w:space="0" w:color="auto"/>
              <w:right w:val="single" w:sz="4" w:space="0" w:color="auto"/>
            </w:tcBorders>
          </w:tcPr>
          <w:p w14:paraId="557B9864" w14:textId="77777777" w:rsidR="002F2ABC" w:rsidRPr="004407EE" w:rsidRDefault="002F2ABC" w:rsidP="00B609B7">
            <w:pPr>
              <w:ind w:firstLine="0"/>
              <w:rPr>
                <w:rFonts w:eastAsia="Times New Roman"/>
                <w:i/>
                <w:iCs/>
                <w:sz w:val="22"/>
                <w:szCs w:val="22"/>
                <w:lang w:eastAsia="ru-RU"/>
              </w:rPr>
            </w:pPr>
            <w:r w:rsidRPr="004407EE">
              <w:rPr>
                <w:rFonts w:eastAsia="Times New Roman"/>
                <w:i/>
                <w:iCs/>
                <w:sz w:val="22"/>
                <w:szCs w:val="22"/>
                <w:lang w:eastAsia="ru-RU"/>
              </w:rPr>
              <w:t>1.По разделу 1 «</w:t>
            </w:r>
            <w:r>
              <w:rPr>
                <w:rFonts w:eastAsia="Times New Roman"/>
                <w:i/>
                <w:iCs/>
                <w:sz w:val="22"/>
                <w:szCs w:val="22"/>
                <w:lang w:eastAsia="ru-RU"/>
              </w:rPr>
              <w:t>Результаты реализованного маркетингового проекта</w:t>
            </w:r>
            <w:r w:rsidRPr="004407EE">
              <w:rPr>
                <w:rFonts w:eastAsia="Times New Roman"/>
                <w:i/>
                <w:iCs/>
                <w:sz w:val="22"/>
                <w:szCs w:val="22"/>
                <w:lang w:eastAsia="ru-RU"/>
              </w:rPr>
              <w:t>»:</w:t>
            </w:r>
          </w:p>
          <w:p w14:paraId="01920C5F" w14:textId="77777777" w:rsidR="002F2ABC" w:rsidRPr="004407EE" w:rsidRDefault="002F2ABC" w:rsidP="00B609B7">
            <w:pPr>
              <w:ind w:firstLine="0"/>
              <w:rPr>
                <w:rFonts w:eastAsia="Times New Roman" w:cs="Times New Roman"/>
                <w:iCs/>
                <w:sz w:val="22"/>
                <w:szCs w:val="22"/>
                <w:lang w:eastAsia="ru-RU"/>
              </w:rPr>
            </w:pPr>
            <w:r w:rsidRPr="004407EE">
              <w:rPr>
                <w:rFonts w:eastAsia="Times New Roman" w:cs="Times New Roman"/>
                <w:iCs/>
                <w:sz w:val="22"/>
                <w:szCs w:val="22"/>
                <w:lang w:eastAsia="ru-RU"/>
              </w:rPr>
              <w:t>а) краткая характеристика организации</w:t>
            </w:r>
            <w:r w:rsidRPr="004407EE">
              <w:rPr>
                <w:rFonts w:cs="Times New Roman"/>
                <w:spacing w:val="-1"/>
                <w:sz w:val="22"/>
                <w:szCs w:val="22"/>
              </w:rPr>
              <w:t xml:space="preserve"> – места прохождения учебной практики (её </w:t>
            </w:r>
            <w:r w:rsidRPr="004407EE">
              <w:rPr>
                <w:rFonts w:cs="Times New Roman"/>
                <w:sz w:val="22"/>
                <w:szCs w:val="22"/>
              </w:rPr>
              <w:t>истории, этапов развития, направлений деятельности, организационной структуры и т.д.);</w:t>
            </w:r>
          </w:p>
          <w:p w14:paraId="5AF15C65" w14:textId="77777777" w:rsidR="002F2ABC" w:rsidRDefault="002F2ABC" w:rsidP="00B609B7">
            <w:pPr>
              <w:ind w:firstLine="0"/>
              <w:rPr>
                <w:rFonts w:cs="Times New Roman"/>
                <w:sz w:val="22"/>
                <w:szCs w:val="22"/>
              </w:rPr>
            </w:pPr>
            <w:r>
              <w:rPr>
                <w:rFonts w:eastAsia="Times New Roman" w:cs="Times New Roman"/>
                <w:iCs/>
                <w:sz w:val="22"/>
                <w:szCs w:val="22"/>
                <w:lang w:eastAsia="ru-RU"/>
              </w:rPr>
              <w:t xml:space="preserve">б) </w:t>
            </w:r>
            <w:r w:rsidRPr="004407EE">
              <w:rPr>
                <w:rFonts w:eastAsia="Times New Roman" w:cs="Times New Roman"/>
                <w:iCs/>
                <w:sz w:val="22"/>
                <w:szCs w:val="22"/>
                <w:lang w:eastAsia="ru-RU"/>
              </w:rPr>
              <w:t xml:space="preserve">описание </w:t>
            </w:r>
            <w:r w:rsidRPr="004407EE">
              <w:rPr>
                <w:rFonts w:cs="Times New Roman"/>
                <w:spacing w:val="-1"/>
                <w:sz w:val="22"/>
                <w:szCs w:val="22"/>
              </w:rPr>
              <w:t>маркетинго</w:t>
            </w:r>
            <w:r>
              <w:rPr>
                <w:rFonts w:cs="Times New Roman"/>
                <w:spacing w:val="-1"/>
                <w:sz w:val="22"/>
                <w:szCs w:val="22"/>
              </w:rPr>
              <w:t xml:space="preserve">вой деятельности организации и </w:t>
            </w:r>
            <w:r w:rsidRPr="004407EE">
              <w:rPr>
                <w:rFonts w:cs="Times New Roman"/>
                <w:spacing w:val="-1"/>
                <w:sz w:val="22"/>
                <w:szCs w:val="22"/>
              </w:rPr>
              <w:t xml:space="preserve">структурного подразделения/подразделений, в </w:t>
            </w:r>
            <w:r w:rsidRPr="004407EE">
              <w:rPr>
                <w:rFonts w:cs="Times New Roman"/>
                <w:sz w:val="22"/>
                <w:szCs w:val="22"/>
              </w:rPr>
              <w:t xml:space="preserve">которой (с которыми) студент непосредственно работал в период </w:t>
            </w:r>
            <w:r w:rsidRPr="004407EE">
              <w:rPr>
                <w:rFonts w:cs="Times New Roman"/>
                <w:spacing w:val="-1"/>
                <w:sz w:val="22"/>
                <w:szCs w:val="22"/>
              </w:rPr>
              <w:t xml:space="preserve">учебной </w:t>
            </w:r>
            <w:r w:rsidRPr="004407EE">
              <w:rPr>
                <w:rFonts w:cs="Times New Roman"/>
                <w:sz w:val="22"/>
                <w:szCs w:val="22"/>
              </w:rPr>
              <w:t>практики (в том числе, на основании изучения документов, регламентирующих работу подразделения)</w:t>
            </w:r>
            <w:r>
              <w:rPr>
                <w:rFonts w:cs="Times New Roman"/>
                <w:sz w:val="22"/>
                <w:szCs w:val="22"/>
              </w:rPr>
              <w:t>;</w:t>
            </w:r>
          </w:p>
          <w:p w14:paraId="78727E42" w14:textId="77777777" w:rsidR="002F2ABC" w:rsidRDefault="002F2ABC" w:rsidP="00B609B7">
            <w:pPr>
              <w:ind w:firstLine="0"/>
              <w:rPr>
                <w:rFonts w:cs="Times New Roman"/>
                <w:sz w:val="22"/>
                <w:szCs w:val="22"/>
              </w:rPr>
            </w:pPr>
            <w:r>
              <w:rPr>
                <w:rFonts w:cs="Times New Roman"/>
                <w:sz w:val="22"/>
                <w:szCs w:val="22"/>
              </w:rPr>
              <w:t>в) основные результаты маркетингового проекта: название, цель, задачи, этапы реализации, ключевые результаты и выводы.</w:t>
            </w:r>
          </w:p>
          <w:p w14:paraId="5B62A109" w14:textId="77777777" w:rsidR="002F2ABC" w:rsidRPr="004407EE" w:rsidRDefault="002F2ABC" w:rsidP="00B609B7">
            <w:pPr>
              <w:ind w:firstLine="0"/>
              <w:rPr>
                <w:rFonts w:eastAsia="Times New Roman" w:cs="Times New Roman"/>
                <w:i/>
                <w:iCs/>
                <w:sz w:val="22"/>
                <w:szCs w:val="22"/>
                <w:lang w:eastAsia="ru-RU"/>
              </w:rPr>
            </w:pPr>
          </w:p>
        </w:tc>
        <w:tc>
          <w:tcPr>
            <w:tcW w:w="1588" w:type="dxa"/>
            <w:tcBorders>
              <w:top w:val="single" w:sz="4" w:space="0" w:color="auto"/>
              <w:left w:val="single" w:sz="4" w:space="0" w:color="auto"/>
              <w:bottom w:val="single" w:sz="4" w:space="0" w:color="auto"/>
              <w:right w:val="single" w:sz="4" w:space="0" w:color="auto"/>
            </w:tcBorders>
          </w:tcPr>
          <w:p w14:paraId="71C8C83C" w14:textId="77777777" w:rsidR="002F2ABC" w:rsidRPr="004407EE" w:rsidRDefault="002F2ABC" w:rsidP="00B609B7">
            <w:pPr>
              <w:rPr>
                <w:rFonts w:eastAsia="Times New Roman" w:cs="Times New Roman"/>
                <w:iCs/>
                <w:sz w:val="22"/>
                <w:szCs w:val="22"/>
                <w:lang w:eastAsia="ru-RU"/>
              </w:rPr>
            </w:pPr>
            <w:r>
              <w:rPr>
                <w:rFonts w:eastAsia="Times New Roman" w:cs="Times New Roman"/>
                <w:iCs/>
                <w:sz w:val="22"/>
                <w:szCs w:val="22"/>
                <w:lang w:eastAsia="ru-RU"/>
              </w:rPr>
              <w:t>0,4</w:t>
            </w:r>
          </w:p>
        </w:tc>
      </w:tr>
      <w:tr w:rsidR="002F2ABC" w:rsidRPr="00991AA1" w14:paraId="56525464" w14:textId="77777777" w:rsidTr="00B609B7">
        <w:trPr>
          <w:trHeight w:val="1318"/>
        </w:trPr>
        <w:tc>
          <w:tcPr>
            <w:tcW w:w="7768" w:type="dxa"/>
            <w:tcBorders>
              <w:top w:val="single" w:sz="4" w:space="0" w:color="auto"/>
              <w:left w:val="single" w:sz="4" w:space="0" w:color="auto"/>
              <w:bottom w:val="single" w:sz="4" w:space="0" w:color="auto"/>
              <w:right w:val="single" w:sz="4" w:space="0" w:color="auto"/>
            </w:tcBorders>
          </w:tcPr>
          <w:p w14:paraId="7BE0AFA6" w14:textId="77777777" w:rsidR="002F2ABC" w:rsidRPr="004407EE" w:rsidRDefault="002F2ABC" w:rsidP="00B609B7">
            <w:pPr>
              <w:ind w:firstLine="0"/>
              <w:rPr>
                <w:rFonts w:eastAsia="Times New Roman" w:cs="Times New Roman"/>
                <w:i/>
                <w:iCs/>
                <w:sz w:val="22"/>
                <w:szCs w:val="22"/>
                <w:lang w:eastAsia="ru-RU"/>
              </w:rPr>
            </w:pPr>
            <w:r w:rsidRPr="004407EE">
              <w:rPr>
                <w:rFonts w:eastAsia="Times New Roman" w:cs="Times New Roman"/>
                <w:i/>
                <w:iCs/>
                <w:sz w:val="22"/>
                <w:szCs w:val="22"/>
                <w:lang w:eastAsia="ru-RU"/>
              </w:rPr>
              <w:t>2.По разделу 2 «Результаты эмпирического исследования»:</w:t>
            </w:r>
          </w:p>
          <w:p w14:paraId="75BF6D6F" w14:textId="77777777" w:rsidR="002F2ABC" w:rsidRPr="004407EE" w:rsidRDefault="002F2ABC" w:rsidP="00B609B7">
            <w:pPr>
              <w:ind w:firstLine="0"/>
              <w:rPr>
                <w:rFonts w:eastAsia="Times New Roman" w:cs="Times New Roman"/>
                <w:iCs/>
                <w:sz w:val="22"/>
                <w:szCs w:val="22"/>
                <w:lang w:eastAsia="ru-RU"/>
              </w:rPr>
            </w:pPr>
            <w:r w:rsidRPr="004407EE">
              <w:rPr>
                <w:rFonts w:eastAsia="Times New Roman" w:cs="Times New Roman"/>
                <w:iCs/>
                <w:sz w:val="22"/>
                <w:szCs w:val="22"/>
                <w:lang w:eastAsia="ru-RU"/>
              </w:rPr>
              <w:t>а) описание методики эмпирического исследования;</w:t>
            </w:r>
          </w:p>
          <w:p w14:paraId="4BD63E86" w14:textId="77777777" w:rsidR="002F2ABC" w:rsidRPr="004407EE" w:rsidRDefault="002F2ABC" w:rsidP="00B609B7">
            <w:pPr>
              <w:ind w:firstLine="0"/>
              <w:rPr>
                <w:rFonts w:eastAsia="Times New Roman" w:cs="Times New Roman"/>
                <w:iCs/>
                <w:sz w:val="22"/>
                <w:szCs w:val="22"/>
                <w:lang w:eastAsia="ru-RU"/>
              </w:rPr>
            </w:pPr>
            <w:r>
              <w:rPr>
                <w:rFonts w:eastAsia="Times New Roman" w:cs="Times New Roman"/>
                <w:iCs/>
                <w:sz w:val="22"/>
                <w:szCs w:val="22"/>
                <w:lang w:eastAsia="ru-RU"/>
              </w:rPr>
              <w:t>б) качество и степень завершенности</w:t>
            </w:r>
            <w:r w:rsidRPr="004407EE">
              <w:rPr>
                <w:rFonts w:eastAsia="Times New Roman" w:cs="Times New Roman"/>
                <w:iCs/>
                <w:sz w:val="22"/>
                <w:szCs w:val="22"/>
                <w:lang w:eastAsia="ru-RU"/>
              </w:rPr>
              <w:t xml:space="preserve"> реализованного эмпирического исследования;</w:t>
            </w:r>
          </w:p>
          <w:p w14:paraId="7529769D" w14:textId="77777777" w:rsidR="002F2ABC" w:rsidRPr="004407EE" w:rsidRDefault="002F2ABC" w:rsidP="00B609B7">
            <w:pPr>
              <w:spacing w:after="120"/>
              <w:ind w:firstLine="0"/>
              <w:rPr>
                <w:rFonts w:eastAsia="Times New Roman"/>
                <w:iCs/>
                <w:sz w:val="22"/>
                <w:szCs w:val="22"/>
                <w:lang w:eastAsia="ru-RU"/>
              </w:rPr>
            </w:pPr>
            <w:r w:rsidRPr="004407EE">
              <w:rPr>
                <w:rFonts w:eastAsia="Times New Roman"/>
                <w:iCs/>
                <w:sz w:val="22"/>
                <w:szCs w:val="22"/>
                <w:lang w:eastAsia="ru-RU"/>
              </w:rPr>
              <w:lastRenderedPageBreak/>
              <w:t xml:space="preserve">в) </w:t>
            </w:r>
            <w:r w:rsidRPr="00FD06D0">
              <w:rPr>
                <w:rFonts w:eastAsia="Times New Roman" w:cs="Times New Roman"/>
                <w:iCs/>
                <w:sz w:val="22"/>
                <w:szCs w:val="22"/>
                <w:lang w:eastAsia="ru-RU"/>
              </w:rPr>
              <w:t>степень соответствия  реализованного и</w:t>
            </w:r>
            <w:r>
              <w:rPr>
                <w:rFonts w:eastAsia="Times New Roman" w:cs="Times New Roman"/>
                <w:iCs/>
                <w:sz w:val="22"/>
                <w:szCs w:val="22"/>
                <w:lang w:eastAsia="ru-RU"/>
              </w:rPr>
              <w:t>сследования цели, задачам, исследовательским вопросам/гипотезам ВКР.</w:t>
            </w:r>
          </w:p>
        </w:tc>
        <w:tc>
          <w:tcPr>
            <w:tcW w:w="1588" w:type="dxa"/>
            <w:tcBorders>
              <w:top w:val="single" w:sz="4" w:space="0" w:color="auto"/>
              <w:left w:val="single" w:sz="4" w:space="0" w:color="auto"/>
              <w:bottom w:val="single" w:sz="4" w:space="0" w:color="auto"/>
              <w:right w:val="single" w:sz="4" w:space="0" w:color="auto"/>
            </w:tcBorders>
          </w:tcPr>
          <w:p w14:paraId="52B8605E" w14:textId="77777777" w:rsidR="002F2ABC" w:rsidRPr="004407EE" w:rsidRDefault="002F2ABC" w:rsidP="00B609B7">
            <w:pPr>
              <w:rPr>
                <w:rFonts w:eastAsia="Times New Roman" w:cs="Times New Roman"/>
                <w:iCs/>
                <w:sz w:val="22"/>
                <w:szCs w:val="22"/>
                <w:lang w:eastAsia="ru-RU"/>
              </w:rPr>
            </w:pPr>
          </w:p>
          <w:p w14:paraId="0655CF64" w14:textId="77777777" w:rsidR="002F2ABC" w:rsidRPr="004407EE" w:rsidRDefault="002F2ABC" w:rsidP="00B609B7">
            <w:pPr>
              <w:rPr>
                <w:rFonts w:eastAsia="Times New Roman" w:cs="Times New Roman"/>
                <w:iCs/>
                <w:sz w:val="22"/>
                <w:szCs w:val="22"/>
                <w:lang w:eastAsia="ru-RU"/>
              </w:rPr>
            </w:pPr>
          </w:p>
          <w:p w14:paraId="2501EF9E" w14:textId="77777777" w:rsidR="002F2ABC" w:rsidRPr="004407EE" w:rsidRDefault="002F2ABC" w:rsidP="00B609B7">
            <w:pPr>
              <w:rPr>
                <w:rFonts w:eastAsia="Times New Roman" w:cs="Times New Roman"/>
                <w:iCs/>
                <w:sz w:val="22"/>
                <w:szCs w:val="22"/>
                <w:lang w:eastAsia="ru-RU"/>
              </w:rPr>
            </w:pPr>
            <w:r>
              <w:rPr>
                <w:rFonts w:eastAsia="Times New Roman" w:cs="Times New Roman"/>
                <w:iCs/>
                <w:sz w:val="22"/>
                <w:szCs w:val="22"/>
                <w:lang w:eastAsia="ru-RU"/>
              </w:rPr>
              <w:t>0,5</w:t>
            </w:r>
          </w:p>
        </w:tc>
      </w:tr>
      <w:tr w:rsidR="002F2ABC" w:rsidRPr="00991AA1" w14:paraId="5D43B768" w14:textId="77777777" w:rsidTr="00B609B7">
        <w:trPr>
          <w:trHeight w:val="803"/>
        </w:trPr>
        <w:tc>
          <w:tcPr>
            <w:tcW w:w="7768" w:type="dxa"/>
            <w:tcBorders>
              <w:top w:val="single" w:sz="4" w:space="0" w:color="auto"/>
              <w:left w:val="single" w:sz="4" w:space="0" w:color="auto"/>
              <w:bottom w:val="single" w:sz="4" w:space="0" w:color="auto"/>
              <w:right w:val="single" w:sz="4" w:space="0" w:color="auto"/>
            </w:tcBorders>
          </w:tcPr>
          <w:p w14:paraId="2F7C71EC" w14:textId="77777777" w:rsidR="002F2ABC" w:rsidRPr="004407EE" w:rsidRDefault="002F2ABC" w:rsidP="00B609B7">
            <w:pPr>
              <w:ind w:firstLine="0"/>
              <w:rPr>
                <w:rFonts w:eastAsia="Times New Roman" w:cs="Times New Roman"/>
                <w:i/>
                <w:iCs/>
                <w:sz w:val="22"/>
                <w:szCs w:val="22"/>
                <w:lang w:eastAsia="ru-RU"/>
              </w:rPr>
            </w:pPr>
            <w:r w:rsidRPr="004407EE">
              <w:rPr>
                <w:rFonts w:eastAsia="Times New Roman" w:cs="Times New Roman"/>
                <w:i/>
                <w:iCs/>
                <w:sz w:val="22"/>
                <w:szCs w:val="22"/>
                <w:lang w:eastAsia="ru-RU"/>
              </w:rPr>
              <w:lastRenderedPageBreak/>
              <w:t xml:space="preserve">3. Отчет: </w:t>
            </w:r>
          </w:p>
          <w:p w14:paraId="542B2C4C" w14:textId="77777777" w:rsidR="002F2ABC" w:rsidRPr="004407EE" w:rsidRDefault="002F2ABC" w:rsidP="00B609B7">
            <w:pPr>
              <w:ind w:firstLine="0"/>
              <w:rPr>
                <w:rFonts w:eastAsia="Times New Roman" w:cs="Times New Roman"/>
                <w:iCs/>
                <w:sz w:val="22"/>
                <w:szCs w:val="22"/>
                <w:lang w:eastAsia="ru-RU"/>
              </w:rPr>
            </w:pPr>
            <w:r w:rsidRPr="004407EE">
              <w:rPr>
                <w:rFonts w:eastAsia="Times New Roman" w:cs="Times New Roman"/>
                <w:iCs/>
                <w:sz w:val="22"/>
                <w:szCs w:val="22"/>
                <w:lang w:eastAsia="ru-RU"/>
              </w:rPr>
              <w:t xml:space="preserve">а) полнота, структурированность и наглядность изложенных материалов;  </w:t>
            </w:r>
          </w:p>
          <w:p w14:paraId="174F36FB" w14:textId="77777777" w:rsidR="002F2ABC" w:rsidRPr="004407EE" w:rsidRDefault="002F2ABC" w:rsidP="00B609B7">
            <w:pPr>
              <w:ind w:firstLine="0"/>
              <w:rPr>
                <w:rFonts w:eastAsia="Times New Roman" w:cs="Times New Roman"/>
                <w:iCs/>
                <w:sz w:val="22"/>
                <w:szCs w:val="22"/>
                <w:lang w:eastAsia="ru-RU"/>
              </w:rPr>
            </w:pPr>
            <w:r w:rsidRPr="004407EE">
              <w:rPr>
                <w:rFonts w:eastAsia="Times New Roman" w:cs="Times New Roman"/>
                <w:iCs/>
                <w:sz w:val="22"/>
                <w:szCs w:val="22"/>
                <w:lang w:eastAsia="ru-RU"/>
              </w:rPr>
              <w:t>б) выводы по прохождению учебной практики</w:t>
            </w:r>
            <w:r>
              <w:rPr>
                <w:rFonts w:eastAsia="Times New Roman" w:cs="Times New Roman"/>
                <w:iCs/>
                <w:sz w:val="22"/>
                <w:szCs w:val="22"/>
                <w:lang w:eastAsia="ru-RU"/>
              </w:rPr>
              <w:t>.</w:t>
            </w:r>
            <w:r w:rsidRPr="004407EE">
              <w:rPr>
                <w:rFonts w:eastAsia="Times New Roman" w:cs="Times New Roman"/>
                <w:iCs/>
                <w:sz w:val="22"/>
                <w:szCs w:val="22"/>
                <w:lang w:eastAsia="ru-RU"/>
              </w:rPr>
              <w:t xml:space="preserve">        </w:t>
            </w:r>
          </w:p>
        </w:tc>
        <w:tc>
          <w:tcPr>
            <w:tcW w:w="1588" w:type="dxa"/>
            <w:tcBorders>
              <w:top w:val="single" w:sz="4" w:space="0" w:color="auto"/>
              <w:left w:val="single" w:sz="4" w:space="0" w:color="auto"/>
              <w:bottom w:val="single" w:sz="4" w:space="0" w:color="auto"/>
              <w:right w:val="single" w:sz="4" w:space="0" w:color="auto"/>
            </w:tcBorders>
          </w:tcPr>
          <w:p w14:paraId="54FCE6B7" w14:textId="77777777" w:rsidR="002F2ABC" w:rsidRPr="004407EE" w:rsidRDefault="002F2ABC" w:rsidP="00B609B7">
            <w:pPr>
              <w:rPr>
                <w:rFonts w:eastAsia="Times New Roman" w:cs="Times New Roman"/>
                <w:iCs/>
                <w:sz w:val="22"/>
                <w:szCs w:val="22"/>
                <w:lang w:eastAsia="ru-RU"/>
              </w:rPr>
            </w:pPr>
          </w:p>
          <w:p w14:paraId="052BE8C7" w14:textId="77777777" w:rsidR="002F2ABC" w:rsidRPr="004407EE" w:rsidRDefault="002F2ABC" w:rsidP="00B609B7">
            <w:pPr>
              <w:rPr>
                <w:rFonts w:eastAsia="Times New Roman" w:cs="Times New Roman"/>
                <w:iCs/>
                <w:sz w:val="22"/>
                <w:szCs w:val="22"/>
                <w:lang w:eastAsia="ru-RU"/>
              </w:rPr>
            </w:pPr>
          </w:p>
          <w:p w14:paraId="008DDC29" w14:textId="77777777" w:rsidR="002F2ABC" w:rsidRPr="004407EE" w:rsidRDefault="002F2ABC" w:rsidP="00B609B7">
            <w:pPr>
              <w:rPr>
                <w:rFonts w:eastAsia="Times New Roman" w:cs="Times New Roman"/>
                <w:iCs/>
                <w:sz w:val="22"/>
                <w:szCs w:val="22"/>
                <w:lang w:eastAsia="ru-RU"/>
              </w:rPr>
            </w:pPr>
            <w:r>
              <w:rPr>
                <w:rFonts w:eastAsia="Times New Roman" w:cs="Times New Roman"/>
                <w:iCs/>
                <w:sz w:val="22"/>
                <w:szCs w:val="22"/>
                <w:lang w:eastAsia="ru-RU"/>
              </w:rPr>
              <w:t>0,1</w:t>
            </w:r>
          </w:p>
        </w:tc>
      </w:tr>
      <w:tr w:rsidR="002F2ABC" w:rsidRPr="00991AA1" w14:paraId="2F5CE297" w14:textId="77777777" w:rsidTr="00B609B7">
        <w:tc>
          <w:tcPr>
            <w:tcW w:w="7768" w:type="dxa"/>
            <w:tcBorders>
              <w:top w:val="single" w:sz="4" w:space="0" w:color="auto"/>
              <w:left w:val="single" w:sz="4" w:space="0" w:color="auto"/>
              <w:bottom w:val="single" w:sz="4" w:space="0" w:color="auto"/>
              <w:right w:val="single" w:sz="4" w:space="0" w:color="auto"/>
            </w:tcBorders>
          </w:tcPr>
          <w:p w14:paraId="09DFF890" w14:textId="77777777" w:rsidR="002F2ABC" w:rsidRPr="004407EE" w:rsidRDefault="002F2ABC" w:rsidP="00B609B7">
            <w:pPr>
              <w:rPr>
                <w:rFonts w:eastAsia="Times New Roman" w:cs="Times New Roman"/>
                <w:b/>
                <w:iCs/>
                <w:sz w:val="22"/>
                <w:szCs w:val="22"/>
                <w:lang w:val="en-US" w:eastAsia="ru-RU"/>
              </w:rPr>
            </w:pPr>
            <w:r w:rsidRPr="004407EE">
              <w:rPr>
                <w:rFonts w:eastAsia="Times New Roman" w:cs="Times New Roman"/>
                <w:b/>
                <w:iCs/>
                <w:sz w:val="22"/>
                <w:szCs w:val="22"/>
                <w:lang w:eastAsia="ru-RU"/>
              </w:rPr>
              <w:t>Итого</w:t>
            </w:r>
            <w:r w:rsidRPr="004407EE">
              <w:rPr>
                <w:rFonts w:eastAsia="Times New Roman" w:cs="Times New Roman"/>
                <w:b/>
                <w:iCs/>
                <w:sz w:val="22"/>
                <w:szCs w:val="22"/>
                <w:lang w:val="en-US" w:eastAsia="ru-RU"/>
              </w:rPr>
              <w:t>:</w:t>
            </w:r>
          </w:p>
        </w:tc>
        <w:tc>
          <w:tcPr>
            <w:tcW w:w="1588" w:type="dxa"/>
            <w:tcBorders>
              <w:top w:val="single" w:sz="4" w:space="0" w:color="auto"/>
              <w:left w:val="single" w:sz="4" w:space="0" w:color="auto"/>
              <w:bottom w:val="single" w:sz="4" w:space="0" w:color="auto"/>
              <w:right w:val="single" w:sz="4" w:space="0" w:color="auto"/>
            </w:tcBorders>
          </w:tcPr>
          <w:p w14:paraId="704F5AD7" w14:textId="77777777" w:rsidR="002F2ABC" w:rsidRPr="004407EE" w:rsidRDefault="002F2ABC" w:rsidP="00B609B7">
            <w:pPr>
              <w:rPr>
                <w:rFonts w:eastAsia="Times New Roman" w:cs="Times New Roman"/>
                <w:iCs/>
                <w:sz w:val="22"/>
                <w:szCs w:val="22"/>
                <w:lang w:val="en-US" w:eastAsia="ru-RU"/>
              </w:rPr>
            </w:pPr>
            <w:r w:rsidRPr="004407EE">
              <w:rPr>
                <w:rFonts w:eastAsia="Times New Roman" w:cs="Times New Roman"/>
                <w:iCs/>
                <w:sz w:val="22"/>
                <w:szCs w:val="22"/>
                <w:lang w:val="en-US" w:eastAsia="ru-RU"/>
              </w:rPr>
              <w:t>1</w:t>
            </w:r>
            <w:r w:rsidRPr="004407EE">
              <w:rPr>
                <w:rFonts w:eastAsia="Times New Roman" w:cs="Times New Roman"/>
                <w:iCs/>
                <w:sz w:val="22"/>
                <w:szCs w:val="22"/>
                <w:lang w:eastAsia="ru-RU"/>
              </w:rPr>
              <w:t>,</w:t>
            </w:r>
            <w:r w:rsidRPr="004407EE">
              <w:rPr>
                <w:rFonts w:eastAsia="Times New Roman" w:cs="Times New Roman"/>
                <w:iCs/>
                <w:sz w:val="22"/>
                <w:szCs w:val="22"/>
                <w:lang w:val="en-US" w:eastAsia="ru-RU"/>
              </w:rPr>
              <w:t>0</w:t>
            </w:r>
          </w:p>
        </w:tc>
      </w:tr>
    </w:tbl>
    <w:p w14:paraId="196D97B2" w14:textId="77777777" w:rsidR="002F2ABC" w:rsidRPr="00991AA1" w:rsidRDefault="002F2ABC" w:rsidP="002F2ABC">
      <w:pPr>
        <w:ind w:firstLine="540"/>
        <w:jc w:val="both"/>
        <w:rPr>
          <w:rFonts w:eastAsia="Times New Roman" w:cs="Times New Roman"/>
          <w:lang w:eastAsia="ru-RU"/>
        </w:rPr>
      </w:pPr>
    </w:p>
    <w:p w14:paraId="1C613D2A" w14:textId="77777777" w:rsidR="002F2ABC" w:rsidRPr="00D66DDA" w:rsidRDefault="002F2ABC" w:rsidP="002F2ABC">
      <w:pPr>
        <w:pStyle w:val="afb"/>
        <w:ind w:firstLine="567"/>
        <w:jc w:val="both"/>
        <w:rPr>
          <w:lang w:val="x-none"/>
        </w:rPr>
      </w:pPr>
      <w:r w:rsidRPr="00D66DDA">
        <w:rPr>
          <w:lang w:val="x-none"/>
        </w:rPr>
        <w:t>Результирующая оценка по учебной практике определяется  по следующей формуле:</w:t>
      </w:r>
    </w:p>
    <w:p w14:paraId="59744242" w14:textId="77777777" w:rsidR="002F2ABC" w:rsidRPr="00991AA1" w:rsidRDefault="002F2ABC" w:rsidP="002F2ABC">
      <w:pPr>
        <w:ind w:firstLine="709"/>
        <w:jc w:val="center"/>
        <w:rPr>
          <w:rFonts w:eastAsia="Times New Roman" w:cs="Times New Roman"/>
          <w:i/>
          <w:lang w:eastAsia="ru-RU"/>
        </w:rPr>
      </w:pPr>
      <w:r w:rsidRPr="00991AA1">
        <w:rPr>
          <w:rFonts w:eastAsia="Times New Roman" w:cs="Times New Roman"/>
          <w:i/>
          <w:lang w:eastAsia="ru-RU"/>
        </w:rPr>
        <w:t>О</w:t>
      </w:r>
      <w:r w:rsidRPr="00991AA1">
        <w:rPr>
          <w:rFonts w:eastAsia="Times New Roman" w:cs="Times New Roman"/>
          <w:i/>
          <w:vertAlign w:val="subscript"/>
          <w:lang w:eastAsia="ru-RU"/>
        </w:rPr>
        <w:t>результ</w:t>
      </w:r>
      <w:r w:rsidRPr="00991AA1">
        <w:rPr>
          <w:rFonts w:eastAsia="Times New Roman" w:cs="Times New Roman"/>
          <w:i/>
          <w:lang w:eastAsia="ru-RU"/>
        </w:rPr>
        <w:t xml:space="preserve"> = </w:t>
      </w:r>
      <w:r w:rsidRPr="00991AA1">
        <w:rPr>
          <w:rFonts w:eastAsia="Times New Roman" w:cs="Times New Roman"/>
          <w:i/>
          <w:lang w:val="en-US" w:eastAsia="ru-RU"/>
        </w:rPr>
        <w:t>k</w:t>
      </w:r>
      <w:r w:rsidRPr="00991AA1">
        <w:rPr>
          <w:rFonts w:eastAsia="Times New Roman" w:cs="Times New Roman"/>
          <w:i/>
          <w:vertAlign w:val="subscript"/>
          <w:lang w:eastAsia="ru-RU"/>
        </w:rPr>
        <w:t>1</w:t>
      </w:r>
      <w:r w:rsidRPr="00991AA1">
        <w:rPr>
          <w:rFonts w:eastAsia="Times New Roman" w:cs="Times New Roman"/>
          <w:i/>
          <w:lang w:eastAsia="ru-RU"/>
        </w:rPr>
        <w:t>·О</w:t>
      </w:r>
      <w:r w:rsidRPr="00991AA1">
        <w:rPr>
          <w:rFonts w:eastAsia="Times New Roman" w:cs="Times New Roman"/>
          <w:i/>
          <w:vertAlign w:val="subscript"/>
          <w:lang w:eastAsia="ru-RU"/>
        </w:rPr>
        <w:t>реком</w:t>
      </w:r>
      <w:r w:rsidRPr="00991AA1">
        <w:rPr>
          <w:rFonts w:eastAsia="Times New Roman" w:cs="Times New Roman"/>
          <w:lang w:eastAsia="ru-RU"/>
        </w:rPr>
        <w:t xml:space="preserve"> + </w:t>
      </w:r>
      <w:r w:rsidRPr="00991AA1">
        <w:rPr>
          <w:rFonts w:eastAsia="Times New Roman" w:cs="Times New Roman"/>
          <w:i/>
          <w:lang w:val="en-US" w:eastAsia="ru-RU"/>
        </w:rPr>
        <w:t>k</w:t>
      </w:r>
      <w:r w:rsidRPr="00991AA1">
        <w:rPr>
          <w:rFonts w:eastAsia="Times New Roman" w:cs="Times New Roman"/>
          <w:i/>
          <w:vertAlign w:val="subscript"/>
          <w:lang w:eastAsia="ru-RU"/>
        </w:rPr>
        <w:t>2</w:t>
      </w:r>
      <w:r w:rsidRPr="00991AA1">
        <w:rPr>
          <w:rFonts w:eastAsia="Times New Roman" w:cs="Times New Roman"/>
          <w:lang w:eastAsia="ru-RU"/>
        </w:rPr>
        <w:t>·</w:t>
      </w:r>
      <w:r w:rsidRPr="00991AA1">
        <w:rPr>
          <w:rFonts w:eastAsia="Times New Roman" w:cs="Times New Roman"/>
          <w:i/>
          <w:lang w:eastAsia="ru-RU"/>
        </w:rPr>
        <w:t>О</w:t>
      </w:r>
      <w:r>
        <w:rPr>
          <w:rFonts w:eastAsia="Times New Roman" w:cs="Times New Roman"/>
          <w:i/>
          <w:vertAlign w:val="subscript"/>
          <w:lang w:eastAsia="ru-RU"/>
        </w:rPr>
        <w:t>науч. рук</w:t>
      </w:r>
      <w:r>
        <w:rPr>
          <w:rFonts w:eastAsia="Times New Roman" w:cs="Times New Roman"/>
          <w:i/>
          <w:lang w:eastAsia="ru-RU"/>
        </w:rPr>
        <w:t xml:space="preserve">, </w:t>
      </w:r>
      <w:r w:rsidRPr="006D19BE">
        <w:rPr>
          <w:rFonts w:eastAsia="Times New Roman" w:cs="Times New Roman"/>
          <w:vertAlign w:val="subscript"/>
          <w:lang w:eastAsia="ru-RU"/>
        </w:rPr>
        <w:t>где:</w:t>
      </w:r>
    </w:p>
    <w:p w14:paraId="5C1EBB30" w14:textId="77777777" w:rsidR="002F2ABC" w:rsidRPr="00991AA1" w:rsidRDefault="002F2ABC" w:rsidP="002F2ABC">
      <w:pPr>
        <w:ind w:firstLine="708"/>
        <w:jc w:val="both"/>
        <w:rPr>
          <w:rFonts w:eastAsia="Times New Roman" w:cs="Times New Roman"/>
          <w:iCs/>
          <w:lang w:eastAsia="ru-RU"/>
        </w:rPr>
      </w:pPr>
      <w:r w:rsidRPr="00991AA1">
        <w:rPr>
          <w:rFonts w:eastAsia="Times New Roman" w:cs="Times New Roman"/>
          <w:i/>
          <w:lang w:eastAsia="ru-RU"/>
        </w:rPr>
        <w:t>О</w:t>
      </w:r>
      <w:r w:rsidRPr="00991AA1">
        <w:rPr>
          <w:rFonts w:eastAsia="Times New Roman" w:cs="Times New Roman"/>
          <w:i/>
          <w:vertAlign w:val="subscript"/>
          <w:lang w:eastAsia="ru-RU"/>
        </w:rPr>
        <w:t>реком</w:t>
      </w:r>
      <w:r w:rsidRPr="00991AA1">
        <w:rPr>
          <w:rFonts w:eastAsia="Times New Roman" w:cs="Times New Roman"/>
          <w:lang w:eastAsia="ru-RU"/>
        </w:rPr>
        <w:t xml:space="preserve"> - р</w:t>
      </w:r>
      <w:r w:rsidRPr="00991AA1">
        <w:rPr>
          <w:rFonts w:eastAsia="Times New Roman" w:cs="Times New Roman"/>
          <w:iCs/>
          <w:lang w:eastAsia="ru-RU"/>
        </w:rPr>
        <w:t xml:space="preserve">екомендуемая оценка </w:t>
      </w:r>
      <w:r>
        <w:rPr>
          <w:rFonts w:eastAsia="Times New Roman" w:cs="Times New Roman"/>
          <w:iCs/>
          <w:lang w:eastAsia="ru-RU"/>
        </w:rPr>
        <w:t>руководителя с места практики</w:t>
      </w:r>
      <w:r w:rsidRPr="00991AA1">
        <w:rPr>
          <w:rFonts w:eastAsia="Times New Roman" w:cs="Times New Roman"/>
          <w:iCs/>
          <w:lang w:eastAsia="ru-RU"/>
        </w:rPr>
        <w:t>;</w:t>
      </w:r>
    </w:p>
    <w:p w14:paraId="21FFF8C8" w14:textId="77777777" w:rsidR="002F2ABC" w:rsidRPr="00991AA1" w:rsidRDefault="002F2ABC" w:rsidP="002F2ABC">
      <w:pPr>
        <w:ind w:firstLine="709"/>
        <w:jc w:val="both"/>
        <w:rPr>
          <w:rFonts w:eastAsia="Times New Roman" w:cs="Times New Roman"/>
          <w:lang w:eastAsia="ru-RU"/>
        </w:rPr>
      </w:pPr>
      <w:r w:rsidRPr="00991AA1">
        <w:rPr>
          <w:rFonts w:eastAsia="Times New Roman" w:cs="Times New Roman"/>
          <w:i/>
          <w:lang w:eastAsia="ru-RU"/>
        </w:rPr>
        <w:t>О</w:t>
      </w:r>
      <w:r>
        <w:rPr>
          <w:rFonts w:eastAsia="Times New Roman" w:cs="Times New Roman"/>
          <w:i/>
          <w:vertAlign w:val="subscript"/>
          <w:lang w:eastAsia="ru-RU"/>
        </w:rPr>
        <w:t>науч. рук.</w:t>
      </w:r>
      <w:r w:rsidRPr="00991AA1">
        <w:rPr>
          <w:rFonts w:eastAsia="Times New Roman" w:cs="Times New Roman"/>
          <w:i/>
          <w:vertAlign w:val="subscript"/>
          <w:lang w:eastAsia="ru-RU"/>
        </w:rPr>
        <w:t xml:space="preserve"> </w:t>
      </w:r>
      <w:r>
        <w:rPr>
          <w:rFonts w:eastAsia="Times New Roman" w:cs="Times New Roman"/>
          <w:lang w:eastAsia="ru-RU"/>
        </w:rPr>
        <w:t>– итоговая оценка научного руководителя.</w:t>
      </w:r>
    </w:p>
    <w:p w14:paraId="73F7CA0C" w14:textId="77777777" w:rsidR="002F2ABC" w:rsidRPr="00D66DDA" w:rsidRDefault="002F2ABC" w:rsidP="002F2ABC">
      <w:pPr>
        <w:pStyle w:val="afb"/>
        <w:ind w:firstLine="567"/>
        <w:jc w:val="both"/>
        <w:rPr>
          <w:lang w:val="x-none"/>
        </w:rPr>
      </w:pPr>
      <w:r w:rsidRPr="00D66DDA">
        <w:rPr>
          <w:lang w:val="x-none"/>
        </w:rPr>
        <w:t>Вес</w:t>
      </w:r>
      <w:r>
        <w:rPr>
          <w:lang w:val="x-none"/>
        </w:rPr>
        <w:t>овые коэффициенты оценок: k1=0,2; k2= 0,8</w:t>
      </w:r>
      <w:r w:rsidRPr="00D66DDA">
        <w:rPr>
          <w:lang w:val="x-none"/>
        </w:rPr>
        <w:t xml:space="preserve">; </w:t>
      </w:r>
    </w:p>
    <w:p w14:paraId="040F33D0" w14:textId="77777777" w:rsidR="002F2ABC" w:rsidRPr="00D66DDA" w:rsidRDefault="002F2ABC" w:rsidP="002F2ABC">
      <w:pPr>
        <w:pStyle w:val="afb"/>
        <w:spacing w:after="0"/>
        <w:ind w:firstLine="567"/>
        <w:jc w:val="both"/>
        <w:rPr>
          <w:lang w:val="x-none"/>
        </w:rPr>
      </w:pPr>
      <w:r w:rsidRPr="00D66DDA">
        <w:rPr>
          <w:lang w:val="x-none"/>
        </w:rPr>
        <w:t>Способ округления результирующей оценки по учебной практике в пользу студента.</w:t>
      </w:r>
    </w:p>
    <w:p w14:paraId="56435301" w14:textId="77777777" w:rsidR="002F2ABC" w:rsidRPr="00D66DDA" w:rsidRDefault="002F2ABC" w:rsidP="002F2ABC">
      <w:pPr>
        <w:pStyle w:val="afb"/>
        <w:spacing w:after="0"/>
        <w:ind w:firstLine="567"/>
        <w:jc w:val="both"/>
        <w:rPr>
          <w:lang w:val="x-none"/>
        </w:rPr>
      </w:pPr>
      <w:r w:rsidRPr="00D66DDA">
        <w:rPr>
          <w:lang w:val="x-none"/>
        </w:rPr>
        <w:t xml:space="preserve">Студенты, не выполнившие программу практики по уважительной причине, направляются на практику повторно, в свободное от учебы время. </w:t>
      </w:r>
    </w:p>
    <w:p w14:paraId="319480E3" w14:textId="33724A91" w:rsidR="00D96233" w:rsidRPr="002823CC" w:rsidRDefault="002F2ABC" w:rsidP="002823CC">
      <w:pPr>
        <w:pStyle w:val="afb"/>
        <w:ind w:firstLine="567"/>
        <w:jc w:val="both"/>
        <w:rPr>
          <w:lang w:val="x-none"/>
        </w:rPr>
      </w:pPr>
      <w:r w:rsidRPr="00D66DDA">
        <w:rPr>
          <w:lang w:val="x-none"/>
        </w:rPr>
        <w:t xml:space="preserve">Примерное содержание оценки по </w:t>
      </w:r>
      <w:r>
        <w:rPr>
          <w:lang w:val="x-none"/>
        </w:rPr>
        <w:t xml:space="preserve">производственной </w:t>
      </w:r>
      <w:r w:rsidRPr="00D66DDA">
        <w:rPr>
          <w:lang w:val="x-none"/>
        </w:rPr>
        <w:t>практике:</w:t>
      </w:r>
    </w:p>
    <w:tbl>
      <w:tblPr>
        <w:tblW w:w="0" w:type="auto"/>
        <w:tblCellMar>
          <w:top w:w="15" w:type="dxa"/>
          <w:left w:w="15" w:type="dxa"/>
          <w:bottom w:w="15" w:type="dxa"/>
          <w:right w:w="15" w:type="dxa"/>
        </w:tblCellMar>
        <w:tblLook w:val="04A0" w:firstRow="1" w:lastRow="0" w:firstColumn="1" w:lastColumn="0" w:noHBand="0" w:noVBand="1"/>
      </w:tblPr>
      <w:tblGrid>
        <w:gridCol w:w="3546"/>
        <w:gridCol w:w="5874"/>
      </w:tblGrid>
      <w:tr w:rsidR="002F2ABC" w:rsidRPr="00886116" w14:paraId="4E15D302" w14:textId="77777777" w:rsidTr="00B609B7">
        <w:trPr>
          <w:trHeight w:val="529"/>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ADFC7F" w14:textId="77777777" w:rsidR="002F2ABC" w:rsidRPr="00886116" w:rsidRDefault="002F2ABC" w:rsidP="00B609B7">
            <w:pPr>
              <w:ind w:right="567" w:firstLine="0"/>
              <w:jc w:val="both"/>
              <w:rPr>
                <w:rFonts w:eastAsia="Times New Roman" w:cs="Times New Roman"/>
                <w:color w:val="auto"/>
                <w14:textOutline w14:w="0" w14:cap="rnd" w14:cmpd="sng" w14:algn="ctr">
                  <w14:noFill/>
                  <w14:prstDash w14:val="solid"/>
                  <w14:bevel/>
                </w14:textOutline>
              </w:rPr>
            </w:pPr>
            <w:r>
              <w:rPr>
                <w:rFonts w:eastAsia="Times New Roman" w:cs="Times New Roman"/>
                <w:b/>
                <w:bCs/>
                <w14:textOutline w14:w="0" w14:cap="rnd" w14:cmpd="sng" w14:algn="ctr">
                  <w14:noFill/>
                  <w14:prstDash w14:val="solid"/>
                  <w14:bevel/>
                </w14:textOutline>
              </w:rPr>
              <w:t>Оценка по 10-балльной</w:t>
            </w:r>
            <w:r w:rsidRPr="00886116">
              <w:rPr>
                <w:rFonts w:eastAsia="Times New Roman" w:cs="Times New Roman"/>
                <w:b/>
                <w:bCs/>
                <w14:textOutline w14:w="0" w14:cap="rnd" w14:cmpd="sng" w14:algn="ctr">
                  <w14:noFill/>
                  <w14:prstDash w14:val="solid"/>
                  <w14:bevel/>
                </w14:textOutline>
              </w:rPr>
              <w:t xml:space="preserve"> шкале</w:t>
            </w:r>
            <w:r>
              <w:rPr>
                <w:rFonts w:eastAsia="Times New Roman" w:cs="Times New Roman"/>
                <w:b/>
                <w:bCs/>
                <w14:textOutline w14:w="0" w14:cap="rnd" w14:cmpd="sng" w14:algn="ctr">
                  <w14:noFill/>
                  <w14:prstDash w14:val="solid"/>
                  <w14:bevel/>
                </w14:textOutline>
              </w:rPr>
              <w:t xml:space="preserve"> </w:t>
            </w:r>
          </w:p>
        </w:tc>
        <w:tc>
          <w:tcPr>
            <w:tcW w:w="62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BC765D" w14:textId="77777777" w:rsidR="002F2ABC" w:rsidRPr="00886116" w:rsidRDefault="002F2ABC" w:rsidP="00B609B7">
            <w:pPr>
              <w:ind w:right="567" w:firstLine="709"/>
              <w:jc w:val="both"/>
              <w:rPr>
                <w:rFonts w:eastAsia="Times New Roman" w:cs="Times New Roman"/>
                <w:color w:val="auto"/>
                <w14:textOutline w14:w="0" w14:cap="rnd" w14:cmpd="sng" w14:algn="ctr">
                  <w14:noFill/>
                  <w14:prstDash w14:val="solid"/>
                  <w14:bevel/>
                </w14:textOutline>
              </w:rPr>
            </w:pPr>
            <w:r>
              <w:rPr>
                <w:rFonts w:eastAsia="Times New Roman" w:cs="Times New Roman"/>
                <w:b/>
                <w:bCs/>
                <w14:textOutline w14:w="0" w14:cap="rnd" w14:cmpd="sng" w14:algn="ctr">
                  <w14:noFill/>
                  <w14:prstDash w14:val="solid"/>
                  <w14:bevel/>
                </w14:textOutline>
              </w:rPr>
              <w:t>Примерное с</w:t>
            </w:r>
            <w:r w:rsidRPr="00886116">
              <w:rPr>
                <w:rFonts w:eastAsia="Times New Roman" w:cs="Times New Roman"/>
                <w:b/>
                <w:bCs/>
                <w14:textOutline w14:w="0" w14:cap="rnd" w14:cmpd="sng" w14:algn="ctr">
                  <w14:noFill/>
                  <w14:prstDash w14:val="solid"/>
                  <w14:bevel/>
                </w14:textOutline>
              </w:rPr>
              <w:t>одержание оценки</w:t>
            </w:r>
          </w:p>
        </w:tc>
      </w:tr>
      <w:tr w:rsidR="002F2ABC" w:rsidRPr="00886116" w14:paraId="69CCA5B2" w14:textId="77777777" w:rsidTr="00B609B7">
        <w:trPr>
          <w:trHeight w:val="416"/>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4CCC11" w14:textId="77777777" w:rsidR="002F2ABC" w:rsidRPr="004407EE" w:rsidRDefault="002F2ABC" w:rsidP="00B609B7">
            <w:pPr>
              <w:numPr>
                <w:ilvl w:val="0"/>
                <w:numId w:val="6"/>
              </w:numPr>
              <w:ind w:right="567"/>
              <w:jc w:val="both"/>
              <w:rPr>
                <w:rFonts w:eastAsia="Times New Roman" w:cs="Times New Roman"/>
                <w:sz w:val="22"/>
                <w:szCs w:val="22"/>
                <w14:textOutline w14:w="0" w14:cap="rnd" w14:cmpd="sng" w14:algn="ctr">
                  <w14:noFill/>
                  <w14:prstDash w14:val="solid"/>
                  <w14:bevel/>
                </w14:textOutline>
              </w:rPr>
            </w:pPr>
            <w:r w:rsidRPr="004407EE">
              <w:rPr>
                <w:rFonts w:eastAsia="Times New Roman" w:cs="Times New Roman"/>
                <w:sz w:val="22"/>
                <w:szCs w:val="22"/>
                <w14:textOutline w14:w="0" w14:cap="rnd" w14:cmpd="sng" w14:algn="ctr">
                  <w14:noFill/>
                  <w14:prstDash w14:val="solid"/>
                  <w14:bevel/>
                </w14:textOutline>
              </w:rPr>
              <w:t>Весьма неудовлетворительно</w:t>
            </w:r>
          </w:p>
          <w:p w14:paraId="3B3D87EF" w14:textId="77777777" w:rsidR="002F2ABC" w:rsidRPr="004407EE" w:rsidRDefault="002F2ABC" w:rsidP="00B609B7">
            <w:pPr>
              <w:numPr>
                <w:ilvl w:val="0"/>
                <w:numId w:val="6"/>
              </w:numPr>
              <w:ind w:right="567"/>
              <w:jc w:val="both"/>
              <w:rPr>
                <w:rFonts w:eastAsia="Times New Roman" w:cs="Times New Roman"/>
                <w:sz w:val="22"/>
                <w:szCs w:val="22"/>
                <w14:textOutline w14:w="0" w14:cap="rnd" w14:cmpd="sng" w14:algn="ctr">
                  <w14:noFill/>
                  <w14:prstDash w14:val="solid"/>
                  <w14:bevel/>
                </w14:textOutline>
              </w:rPr>
            </w:pPr>
            <w:r w:rsidRPr="004407EE">
              <w:rPr>
                <w:rFonts w:eastAsia="Times New Roman" w:cs="Times New Roman"/>
                <w:sz w:val="22"/>
                <w:szCs w:val="22"/>
                <w14:textOutline w14:w="0" w14:cap="rnd" w14:cmpd="sng" w14:algn="ctr">
                  <w14:noFill/>
                  <w14:prstDash w14:val="solid"/>
                  <w14:bevel/>
                </w14:textOutline>
              </w:rPr>
              <w:t>Очень плохо</w:t>
            </w:r>
          </w:p>
          <w:p w14:paraId="4294BAE9" w14:textId="77777777" w:rsidR="002F2ABC" w:rsidRPr="004407EE" w:rsidRDefault="002F2ABC" w:rsidP="00B609B7">
            <w:pPr>
              <w:numPr>
                <w:ilvl w:val="0"/>
                <w:numId w:val="6"/>
              </w:numPr>
              <w:ind w:right="567"/>
              <w:jc w:val="both"/>
              <w:rPr>
                <w:rFonts w:eastAsia="Times New Roman" w:cs="Times New Roman"/>
                <w:sz w:val="22"/>
                <w:szCs w:val="22"/>
                <w14:textOutline w14:w="0" w14:cap="rnd" w14:cmpd="sng" w14:algn="ctr">
                  <w14:noFill/>
                  <w14:prstDash w14:val="solid"/>
                  <w14:bevel/>
                </w14:textOutline>
              </w:rPr>
            </w:pPr>
            <w:r w:rsidRPr="004407EE">
              <w:rPr>
                <w:rFonts w:eastAsia="Times New Roman" w:cs="Times New Roman"/>
                <w:sz w:val="22"/>
                <w:szCs w:val="22"/>
                <w14:textOutline w14:w="0" w14:cap="rnd" w14:cmpd="sng" w14:algn="ctr">
                  <w14:noFill/>
                  <w14:prstDash w14:val="solid"/>
                  <w14:bevel/>
                </w14:textOutline>
              </w:rPr>
              <w:t>Плохо</w:t>
            </w:r>
          </w:p>
        </w:tc>
        <w:tc>
          <w:tcPr>
            <w:tcW w:w="62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D34360" w14:textId="77777777" w:rsidR="002F2ABC" w:rsidRPr="004407EE" w:rsidRDefault="002F2ABC" w:rsidP="00B609B7">
            <w:pPr>
              <w:spacing w:before="60" w:after="60"/>
              <w:ind w:firstLine="0"/>
              <w:jc w:val="both"/>
              <w:rPr>
                <w:rFonts w:eastAsia="Times New Roman" w:cs="Times New Roman"/>
                <w:color w:val="auto"/>
                <w:sz w:val="22"/>
                <w:szCs w:val="22"/>
                <w14:textOutline w14:w="0" w14:cap="rnd" w14:cmpd="sng" w14:algn="ctr">
                  <w14:noFill/>
                  <w14:prstDash w14:val="solid"/>
                  <w14:bevel/>
                </w14:textOutline>
              </w:rPr>
            </w:pPr>
            <w:r w:rsidRPr="004407EE">
              <w:rPr>
                <w:rFonts w:cs="Times New Roman"/>
                <w:sz w:val="22"/>
                <w:szCs w:val="22"/>
              </w:rPr>
              <w:t>Текст несвязный, не соответствует заданной теме. Есть значительные противоречия. Не соответствует правилам оформления письменных работ: текст не структурирован, низкая оригинальность, нет выводов.  Большая часть задач практики не выполнена. Эмпирическое исследование практически не реализовано/ не соответствует цели и задачам ВКР</w:t>
            </w:r>
            <w:r w:rsidRPr="004407EE">
              <w:rPr>
                <w:rFonts w:eastAsia="Times New Roman" w:cs="Times New Roman"/>
                <w:sz w:val="22"/>
                <w:szCs w:val="22"/>
                <w14:textOutline w14:w="0" w14:cap="rnd" w14:cmpd="sng" w14:algn="ctr">
                  <w14:noFill/>
                  <w14:prstDash w14:val="solid"/>
                  <w14:bevel/>
                </w14:textOutline>
              </w:rPr>
              <w:t xml:space="preserve"> </w:t>
            </w:r>
            <w:r>
              <w:rPr>
                <w:rFonts w:eastAsia="Times New Roman" w:cs="Times New Roman"/>
                <w:sz w:val="22"/>
                <w:szCs w:val="22"/>
                <w14:textOutline w14:w="0" w14:cap="rnd" w14:cmpd="sng" w14:algn="ctr">
                  <w14:noFill/>
                  <w14:prstDash w14:val="solid"/>
                  <w14:bevel/>
                </w14:textOutline>
              </w:rPr>
              <w:t>.</w:t>
            </w:r>
          </w:p>
        </w:tc>
      </w:tr>
      <w:tr w:rsidR="002F2ABC" w:rsidRPr="00886116" w14:paraId="00F45089" w14:textId="77777777" w:rsidTr="00B609B7">
        <w:trPr>
          <w:trHeight w:val="1989"/>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FD861D" w14:textId="77777777" w:rsidR="002F2ABC" w:rsidRPr="004407EE" w:rsidRDefault="002F2ABC" w:rsidP="00B609B7">
            <w:pPr>
              <w:numPr>
                <w:ilvl w:val="0"/>
                <w:numId w:val="6"/>
              </w:numPr>
              <w:ind w:right="567"/>
              <w:jc w:val="both"/>
              <w:rPr>
                <w:rFonts w:eastAsia="Times New Roman" w:cs="Times New Roman"/>
                <w:sz w:val="22"/>
                <w:szCs w:val="22"/>
                <w14:textOutline w14:w="0" w14:cap="rnd" w14:cmpd="sng" w14:algn="ctr">
                  <w14:noFill/>
                  <w14:prstDash w14:val="solid"/>
                  <w14:bevel/>
                </w14:textOutline>
              </w:rPr>
            </w:pPr>
            <w:r w:rsidRPr="004407EE">
              <w:rPr>
                <w:rFonts w:eastAsia="Times New Roman" w:cs="Times New Roman"/>
                <w:sz w:val="22"/>
                <w:szCs w:val="22"/>
                <w14:textOutline w14:w="0" w14:cap="rnd" w14:cmpd="sng" w14:algn="ctr">
                  <w14:noFill/>
                  <w14:prstDash w14:val="solid"/>
                  <w14:bevel/>
                </w14:textOutline>
              </w:rPr>
              <w:t>Удовлетворительно</w:t>
            </w:r>
          </w:p>
          <w:p w14:paraId="1B0EE852" w14:textId="77777777" w:rsidR="002F2ABC" w:rsidRPr="004407EE" w:rsidRDefault="002F2ABC" w:rsidP="00B609B7">
            <w:pPr>
              <w:numPr>
                <w:ilvl w:val="0"/>
                <w:numId w:val="6"/>
              </w:numPr>
              <w:ind w:right="567"/>
              <w:jc w:val="both"/>
              <w:rPr>
                <w:rFonts w:eastAsia="Times New Roman" w:cs="Times New Roman"/>
                <w:sz w:val="22"/>
                <w:szCs w:val="22"/>
                <w14:textOutline w14:w="0" w14:cap="rnd" w14:cmpd="sng" w14:algn="ctr">
                  <w14:noFill/>
                  <w14:prstDash w14:val="solid"/>
                  <w14:bevel/>
                </w14:textOutline>
              </w:rPr>
            </w:pPr>
            <w:r w:rsidRPr="004407EE">
              <w:rPr>
                <w:rFonts w:eastAsia="Times New Roman" w:cs="Times New Roman"/>
                <w:sz w:val="22"/>
                <w:szCs w:val="22"/>
                <w14:textOutline w14:w="0" w14:cap="rnd" w14:cmpd="sng" w14:algn="ctr">
                  <w14:noFill/>
                  <w14:prstDash w14:val="solid"/>
                  <w14:bevel/>
                </w14:textOutline>
              </w:rPr>
              <w:t>Весьма удовлетворительно</w:t>
            </w:r>
          </w:p>
        </w:tc>
        <w:tc>
          <w:tcPr>
            <w:tcW w:w="62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F346EA" w14:textId="77777777" w:rsidR="002F2ABC" w:rsidRPr="004407EE" w:rsidRDefault="002F2ABC" w:rsidP="00B609B7">
            <w:pPr>
              <w:spacing w:before="60" w:after="60"/>
              <w:ind w:firstLine="0"/>
              <w:jc w:val="both"/>
              <w:rPr>
                <w:rFonts w:eastAsia="Times New Roman" w:cs="Times New Roman"/>
                <w:color w:val="auto"/>
                <w:sz w:val="22"/>
                <w:szCs w:val="22"/>
                <w14:textOutline w14:w="0" w14:cap="rnd" w14:cmpd="sng" w14:algn="ctr">
                  <w14:noFill/>
                  <w14:prstDash w14:val="solid"/>
                  <w14:bevel/>
                </w14:textOutline>
              </w:rPr>
            </w:pPr>
            <w:r w:rsidRPr="004407EE">
              <w:rPr>
                <w:rFonts w:cs="Times New Roman"/>
                <w:sz w:val="22"/>
                <w:szCs w:val="22"/>
              </w:rPr>
              <w:t>Местами несвязный текст, есть внутренние противоречия. Неполное соответствие правилам оформления письменных работ. Часть задач не выполнена / выполнена в недостаточном объеме. Эмпирическое исследование выполнено менее, чем на 50%. Имеются грубые ошибки, невысокая оригинальность текста, отсутствие полноценных выводов.</w:t>
            </w:r>
            <w:r w:rsidRPr="004407EE">
              <w:rPr>
                <w:rFonts w:eastAsia="Times New Roman" w:cs="Times New Roman"/>
                <w:sz w:val="22"/>
                <w:szCs w:val="22"/>
                <w14:textOutline w14:w="0" w14:cap="rnd" w14:cmpd="sng" w14:algn="ctr">
                  <w14:noFill/>
                  <w14:prstDash w14:val="solid"/>
                  <w14:bevel/>
                </w14:textOutline>
              </w:rPr>
              <w:t> </w:t>
            </w:r>
          </w:p>
        </w:tc>
      </w:tr>
      <w:tr w:rsidR="002F2ABC" w:rsidRPr="00886116" w14:paraId="392A911D" w14:textId="77777777" w:rsidTr="00B609B7">
        <w:trPr>
          <w:trHeight w:val="1546"/>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C23CDC" w14:textId="77777777" w:rsidR="002F2ABC" w:rsidRPr="004407EE" w:rsidRDefault="002F2ABC" w:rsidP="00B609B7">
            <w:pPr>
              <w:numPr>
                <w:ilvl w:val="0"/>
                <w:numId w:val="6"/>
              </w:numPr>
              <w:ind w:right="567"/>
              <w:jc w:val="both"/>
              <w:rPr>
                <w:rFonts w:eastAsia="Times New Roman" w:cs="Times New Roman"/>
                <w:sz w:val="22"/>
                <w:szCs w:val="22"/>
                <w14:textOutline w14:w="0" w14:cap="rnd" w14:cmpd="sng" w14:algn="ctr">
                  <w14:noFill/>
                  <w14:prstDash w14:val="solid"/>
                  <w14:bevel/>
                </w14:textOutline>
              </w:rPr>
            </w:pPr>
            <w:r w:rsidRPr="004407EE">
              <w:rPr>
                <w:rFonts w:eastAsia="Times New Roman" w:cs="Times New Roman"/>
                <w:sz w:val="22"/>
                <w:szCs w:val="22"/>
                <w14:textOutline w14:w="0" w14:cap="rnd" w14:cmpd="sng" w14:algn="ctr">
                  <w14:noFill/>
                  <w14:prstDash w14:val="solid"/>
                  <w14:bevel/>
                </w14:textOutline>
              </w:rPr>
              <w:t>Хорошо</w:t>
            </w:r>
          </w:p>
          <w:p w14:paraId="31A59A64" w14:textId="77777777" w:rsidR="002F2ABC" w:rsidRPr="004407EE" w:rsidRDefault="002F2ABC" w:rsidP="00B609B7">
            <w:pPr>
              <w:numPr>
                <w:ilvl w:val="0"/>
                <w:numId w:val="6"/>
              </w:numPr>
              <w:ind w:right="567"/>
              <w:jc w:val="both"/>
              <w:rPr>
                <w:rFonts w:eastAsia="Times New Roman" w:cs="Times New Roman"/>
                <w:sz w:val="22"/>
                <w:szCs w:val="22"/>
                <w14:textOutline w14:w="0" w14:cap="rnd" w14:cmpd="sng" w14:algn="ctr">
                  <w14:noFill/>
                  <w14:prstDash w14:val="solid"/>
                  <w14:bevel/>
                </w14:textOutline>
              </w:rPr>
            </w:pPr>
            <w:r w:rsidRPr="004407EE">
              <w:rPr>
                <w:rFonts w:eastAsia="Times New Roman" w:cs="Times New Roman"/>
                <w:sz w:val="22"/>
                <w:szCs w:val="22"/>
                <w14:textOutline w14:w="0" w14:cap="rnd" w14:cmpd="sng" w14:algn="ctr">
                  <w14:noFill/>
                  <w14:prstDash w14:val="solid"/>
                  <w14:bevel/>
                </w14:textOutline>
              </w:rPr>
              <w:t>Очень хорошо</w:t>
            </w:r>
          </w:p>
        </w:tc>
        <w:tc>
          <w:tcPr>
            <w:tcW w:w="62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20C4CC" w14:textId="77777777" w:rsidR="002F2ABC" w:rsidRPr="004407EE" w:rsidRDefault="002F2ABC" w:rsidP="00B609B7">
            <w:pPr>
              <w:spacing w:before="60" w:after="60"/>
              <w:ind w:firstLine="0"/>
              <w:jc w:val="both"/>
              <w:rPr>
                <w:rFonts w:eastAsia="Times New Roman" w:cs="Times New Roman"/>
                <w:color w:val="auto"/>
                <w:sz w:val="22"/>
                <w:szCs w:val="22"/>
                <w14:textOutline w14:w="0" w14:cap="rnd" w14:cmpd="sng" w14:algn="ctr">
                  <w14:noFill/>
                  <w14:prstDash w14:val="solid"/>
                  <w14:bevel/>
                </w14:textOutline>
              </w:rPr>
            </w:pPr>
            <w:r w:rsidRPr="004407EE">
              <w:rPr>
                <w:rFonts w:cs="Times New Roman"/>
                <w:sz w:val="22"/>
                <w:szCs w:val="22"/>
              </w:rPr>
              <w:t>Хорошо проработанный и изложенный текст без значительных внутренних противоречий, соответствующий правилам оформления письменных работ. Почти все задачи выполнены в должном объеме. Эмпирическое исследование реализовано на 60-70%.</w:t>
            </w:r>
          </w:p>
        </w:tc>
      </w:tr>
      <w:tr w:rsidR="002F2ABC" w:rsidRPr="00886116" w14:paraId="02607D51" w14:textId="77777777" w:rsidTr="00B609B7">
        <w:trPr>
          <w:trHeight w:val="152"/>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0DD88F" w14:textId="77777777" w:rsidR="002F2ABC" w:rsidRPr="004407EE" w:rsidRDefault="002F2ABC" w:rsidP="00B609B7">
            <w:pPr>
              <w:numPr>
                <w:ilvl w:val="0"/>
                <w:numId w:val="6"/>
              </w:numPr>
              <w:ind w:right="567"/>
              <w:jc w:val="both"/>
              <w:rPr>
                <w:rFonts w:eastAsia="Times New Roman" w:cs="Times New Roman"/>
                <w:sz w:val="22"/>
                <w:szCs w:val="22"/>
                <w14:textOutline w14:w="0" w14:cap="rnd" w14:cmpd="sng" w14:algn="ctr">
                  <w14:noFill/>
                  <w14:prstDash w14:val="solid"/>
                  <w14:bevel/>
                </w14:textOutline>
              </w:rPr>
            </w:pPr>
            <w:r w:rsidRPr="004407EE">
              <w:rPr>
                <w:rFonts w:eastAsia="Times New Roman" w:cs="Times New Roman"/>
                <w:sz w:val="22"/>
                <w:szCs w:val="22"/>
                <w14:textOutline w14:w="0" w14:cap="rnd" w14:cmpd="sng" w14:algn="ctr">
                  <w14:noFill/>
                  <w14:prstDash w14:val="solid"/>
                  <w14:bevel/>
                </w14:textOutline>
              </w:rPr>
              <w:t>Почти отлично</w:t>
            </w:r>
          </w:p>
          <w:p w14:paraId="7B39A350" w14:textId="77777777" w:rsidR="002F2ABC" w:rsidRPr="004407EE" w:rsidRDefault="002F2ABC" w:rsidP="00B609B7">
            <w:pPr>
              <w:numPr>
                <w:ilvl w:val="0"/>
                <w:numId w:val="6"/>
              </w:numPr>
              <w:ind w:right="567"/>
              <w:jc w:val="both"/>
              <w:rPr>
                <w:rFonts w:eastAsia="Times New Roman" w:cs="Times New Roman"/>
                <w:sz w:val="22"/>
                <w:szCs w:val="22"/>
                <w14:textOutline w14:w="0" w14:cap="rnd" w14:cmpd="sng" w14:algn="ctr">
                  <w14:noFill/>
                  <w14:prstDash w14:val="solid"/>
                  <w14:bevel/>
                </w14:textOutline>
              </w:rPr>
            </w:pPr>
            <w:r w:rsidRPr="004407EE">
              <w:rPr>
                <w:rFonts w:eastAsia="Times New Roman" w:cs="Times New Roman"/>
                <w:sz w:val="22"/>
                <w:szCs w:val="22"/>
                <w14:textOutline w14:w="0" w14:cap="rnd" w14:cmpd="sng" w14:algn="ctr">
                  <w14:noFill/>
                  <w14:prstDash w14:val="solid"/>
                  <w14:bevel/>
                </w14:textOutline>
              </w:rPr>
              <w:t>Отлично</w:t>
            </w:r>
          </w:p>
          <w:p w14:paraId="6D3B2B32" w14:textId="77777777" w:rsidR="002F2ABC" w:rsidRPr="004407EE" w:rsidRDefault="002F2ABC" w:rsidP="00B609B7">
            <w:pPr>
              <w:numPr>
                <w:ilvl w:val="0"/>
                <w:numId w:val="6"/>
              </w:numPr>
              <w:ind w:right="567"/>
              <w:jc w:val="both"/>
              <w:rPr>
                <w:rFonts w:eastAsia="Times New Roman" w:cs="Times New Roman"/>
                <w:sz w:val="22"/>
                <w:szCs w:val="22"/>
                <w14:textOutline w14:w="0" w14:cap="rnd" w14:cmpd="sng" w14:algn="ctr">
                  <w14:noFill/>
                  <w14:prstDash w14:val="solid"/>
                  <w14:bevel/>
                </w14:textOutline>
              </w:rPr>
            </w:pPr>
            <w:r w:rsidRPr="004407EE">
              <w:rPr>
                <w:rFonts w:eastAsia="Times New Roman" w:cs="Times New Roman"/>
                <w:sz w:val="22"/>
                <w:szCs w:val="22"/>
                <w14:textOutline w14:w="0" w14:cap="rnd" w14:cmpd="sng" w14:algn="ctr">
                  <w14:noFill/>
                  <w14:prstDash w14:val="solid"/>
                  <w14:bevel/>
                </w14:textOutline>
              </w:rPr>
              <w:t>Блестяще</w:t>
            </w:r>
          </w:p>
        </w:tc>
        <w:tc>
          <w:tcPr>
            <w:tcW w:w="62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F5162D" w14:textId="6AF624D1" w:rsidR="002F2ABC" w:rsidRPr="004407EE" w:rsidRDefault="002F2ABC" w:rsidP="00B609B7">
            <w:pPr>
              <w:spacing w:before="60" w:after="60"/>
              <w:ind w:firstLine="0"/>
              <w:jc w:val="both"/>
              <w:rPr>
                <w:rFonts w:eastAsia="Times New Roman" w:cs="Times New Roman"/>
                <w:color w:val="auto"/>
                <w:sz w:val="22"/>
                <w:szCs w:val="22"/>
                <w14:textOutline w14:w="0" w14:cap="rnd" w14:cmpd="sng" w14:algn="ctr">
                  <w14:noFill/>
                  <w14:prstDash w14:val="solid"/>
                  <w14:bevel/>
                </w14:textOutline>
              </w:rPr>
            </w:pPr>
            <w:r w:rsidRPr="004407EE">
              <w:rPr>
                <w:rFonts w:cs="Times New Roman"/>
                <w:sz w:val="22"/>
                <w:szCs w:val="22"/>
              </w:rPr>
              <w:t>Цельный, проработанный, логично изложенный текст без внутренних противоречий, соответствующий правилам оформления письменных работ. Все составляющие отчета представлены полно по всем критериям. Поставленные задачи выполнены в полном объеме. Эмпирическое иссл</w:t>
            </w:r>
            <w:r w:rsidR="00DA5D87">
              <w:rPr>
                <w:rFonts w:cs="Times New Roman"/>
                <w:sz w:val="22"/>
                <w:szCs w:val="22"/>
              </w:rPr>
              <w:t>едование готово на 80</w:t>
            </w:r>
            <w:r>
              <w:rPr>
                <w:rFonts w:cs="Times New Roman"/>
                <w:sz w:val="22"/>
                <w:szCs w:val="22"/>
              </w:rPr>
              <w:t xml:space="preserve">-100% для </w:t>
            </w:r>
            <w:r w:rsidRPr="004407EE">
              <w:rPr>
                <w:rFonts w:cs="Times New Roman"/>
                <w:sz w:val="22"/>
                <w:szCs w:val="22"/>
              </w:rPr>
              <w:t>включения в ВКР. Работа оригинальна и способствует приращению знания в конкретной проблемной области (для оценки «10»).</w:t>
            </w:r>
            <w:r w:rsidRPr="004407EE">
              <w:rPr>
                <w:rFonts w:eastAsia="Times New Roman" w:cs="Times New Roman"/>
                <w:sz w:val="22"/>
                <w:szCs w:val="22"/>
                <w14:textOutline w14:w="0" w14:cap="rnd" w14:cmpd="sng" w14:algn="ctr">
                  <w14:noFill/>
                  <w14:prstDash w14:val="solid"/>
                  <w14:bevel/>
                </w14:textOutline>
              </w:rPr>
              <w:t> </w:t>
            </w:r>
          </w:p>
        </w:tc>
      </w:tr>
    </w:tbl>
    <w:p w14:paraId="4AB42C0C" w14:textId="1040B534" w:rsidR="002F2ABC" w:rsidRPr="003F48DD" w:rsidRDefault="002F2ABC" w:rsidP="002F2ABC">
      <w:pPr>
        <w:pBdr>
          <w:top w:val="none" w:sz="4" w:space="0" w:color="000000"/>
          <w:left w:val="none" w:sz="4" w:space="0" w:color="000000"/>
          <w:bottom w:val="none" w:sz="4" w:space="0" w:color="000000"/>
          <w:right w:val="none" w:sz="4" w:space="0" w:color="000000"/>
          <w:between w:val="none" w:sz="4" w:space="0" w:color="000000"/>
        </w:pBdr>
        <w:spacing w:before="200"/>
        <w:jc w:val="both"/>
        <w:rPr>
          <w:rFonts w:eastAsiaTheme="minorHAnsi" w:cs="Times New Roman"/>
          <w:b/>
          <w:bCs/>
        </w:rPr>
      </w:pPr>
      <w:r>
        <w:rPr>
          <w:rFonts w:eastAsiaTheme="minorHAnsi" w:cs="Times New Roman"/>
          <w:b/>
          <w:bCs/>
        </w:rPr>
        <w:t>2.3</w:t>
      </w:r>
      <w:r w:rsidRPr="003F48DD">
        <w:rPr>
          <w:rFonts w:eastAsiaTheme="minorHAnsi" w:cs="Times New Roman"/>
          <w:b/>
          <w:bCs/>
        </w:rPr>
        <w:t>.</w:t>
      </w:r>
      <w:r>
        <w:rPr>
          <w:rFonts w:eastAsiaTheme="minorHAnsi" w:cs="Times New Roman"/>
          <w:b/>
          <w:bCs/>
        </w:rPr>
        <w:t>4.</w:t>
      </w:r>
      <w:r w:rsidRPr="003F48DD">
        <w:rPr>
          <w:rFonts w:eastAsiaTheme="minorHAnsi" w:cs="Times New Roman"/>
          <w:b/>
          <w:bCs/>
        </w:rPr>
        <w:t xml:space="preserve"> Ресурсы, используемые при реализации ЭПП </w:t>
      </w:r>
    </w:p>
    <w:p w14:paraId="7D0A94DC" w14:textId="77777777" w:rsidR="002F2ABC" w:rsidRPr="00886116" w:rsidRDefault="002F2ABC" w:rsidP="002F2ABC">
      <w:pPr>
        <w:pStyle w:val="afb"/>
        <w:ind w:firstLine="567"/>
        <w:jc w:val="both"/>
        <w:rPr>
          <w:rFonts w:cs="Times New Roman"/>
        </w:rPr>
      </w:pPr>
      <w:r w:rsidRPr="00886116">
        <w:rPr>
          <w:rFonts w:cs="Times New Roman"/>
        </w:rPr>
        <w:lastRenderedPageBreak/>
        <w:t xml:space="preserve">В период </w:t>
      </w:r>
      <w:r>
        <w:rPr>
          <w:rFonts w:cs="Times New Roman"/>
        </w:rPr>
        <w:t xml:space="preserve">производственной </w:t>
      </w:r>
      <w:r w:rsidRPr="00886116">
        <w:rPr>
          <w:rFonts w:cs="Times New Roman"/>
        </w:rPr>
        <w:t>практики на студентов распространяются правила охраны труда и техники безопасности, а также правила внутреннего трудового распорядк</w:t>
      </w:r>
      <w:r>
        <w:rPr>
          <w:rFonts w:cs="Times New Roman"/>
        </w:rPr>
        <w:t>а, действующие в организациях-</w:t>
      </w:r>
      <w:r w:rsidRPr="00886116">
        <w:rPr>
          <w:rFonts w:cs="Times New Roman"/>
        </w:rPr>
        <w:t>местах прак</w:t>
      </w:r>
      <w:r>
        <w:rPr>
          <w:rFonts w:cs="Times New Roman"/>
        </w:rPr>
        <w:t>тики. Материально-технической</w:t>
      </w:r>
      <w:r w:rsidRPr="00886116">
        <w:rPr>
          <w:rFonts w:cs="Times New Roman"/>
        </w:rPr>
        <w:t xml:space="preserve"> практики отражается в договорах на проведение практической подготовки с организациями. Указанное материально-техническое обеспечение должно удовлетворять действующим санитарным и противопожарным нормам, а также требованиям техники безопасности при проведении работ.</w:t>
      </w:r>
    </w:p>
    <w:p w14:paraId="19FDBE3A" w14:textId="77777777" w:rsidR="002F2ABC" w:rsidRPr="00886116" w:rsidRDefault="002F2ABC" w:rsidP="002F2ABC">
      <w:pPr>
        <w:ind w:firstLine="567"/>
        <w:jc w:val="both"/>
        <w:rPr>
          <w:rFonts w:cs="Times New Roman"/>
        </w:rPr>
      </w:pPr>
      <w:r>
        <w:rPr>
          <w:rFonts w:cs="Times New Roman"/>
        </w:rPr>
        <w:t>В процессе прохождения производственной</w:t>
      </w:r>
      <w:r w:rsidRPr="00886116">
        <w:rPr>
          <w:rFonts w:cs="Times New Roman"/>
        </w:rPr>
        <w:t xml:space="preserve"> практики студенты могут использовать информационные технологии, в том числе средства автоматизации проектирования и разработки программного обеспечения, применя</w:t>
      </w:r>
      <w:r>
        <w:rPr>
          <w:rFonts w:cs="Times New Roman"/>
        </w:rPr>
        <w:t>емые в профильной организации, и</w:t>
      </w:r>
      <w:r w:rsidRPr="00886116">
        <w:rPr>
          <w:rFonts w:cs="Times New Roman"/>
        </w:rPr>
        <w:t>нтернет-технологии и другие программные пакеты, необходимые для э</w:t>
      </w:r>
      <w:r>
        <w:rPr>
          <w:rFonts w:cs="Times New Roman"/>
        </w:rPr>
        <w:t>ффективной организации работы в рамках практики</w:t>
      </w:r>
      <w:r w:rsidRPr="00886116">
        <w:rPr>
          <w:rFonts w:cs="Times New Roman"/>
        </w:rPr>
        <w:t xml:space="preserve">. </w:t>
      </w:r>
    </w:p>
    <w:p w14:paraId="367765C0" w14:textId="753C5CF1" w:rsidR="002F2ABC" w:rsidRPr="003F48DD" w:rsidRDefault="002F2ABC" w:rsidP="002F2ABC">
      <w:pPr>
        <w:pBdr>
          <w:top w:val="none" w:sz="4" w:space="0" w:color="000000"/>
          <w:left w:val="none" w:sz="4" w:space="0" w:color="000000"/>
          <w:bottom w:val="none" w:sz="4" w:space="0" w:color="000000"/>
          <w:right w:val="none" w:sz="4" w:space="0" w:color="000000"/>
          <w:between w:val="none" w:sz="4" w:space="0" w:color="000000"/>
        </w:pBdr>
        <w:spacing w:before="200"/>
        <w:jc w:val="both"/>
        <w:rPr>
          <w:rFonts w:eastAsiaTheme="minorHAnsi" w:cs="Times New Roman"/>
          <w:b/>
          <w:bCs/>
        </w:rPr>
      </w:pPr>
      <w:r>
        <w:rPr>
          <w:rFonts w:eastAsiaTheme="minorHAnsi" w:cs="Times New Roman"/>
          <w:b/>
          <w:bCs/>
        </w:rPr>
        <w:t>2.3.5</w:t>
      </w:r>
      <w:r w:rsidRPr="003F48DD">
        <w:rPr>
          <w:rFonts w:eastAsiaTheme="minorHAnsi" w:cs="Times New Roman"/>
          <w:b/>
          <w:bCs/>
        </w:rPr>
        <w:t>. Особенности выполнения зад</w:t>
      </w:r>
      <w:r>
        <w:rPr>
          <w:rFonts w:eastAsiaTheme="minorHAnsi" w:cs="Times New Roman"/>
          <w:b/>
          <w:bCs/>
        </w:rPr>
        <w:t xml:space="preserve">аний ЭПП </w:t>
      </w:r>
      <w:r w:rsidRPr="003F48DD">
        <w:rPr>
          <w:rFonts w:eastAsiaTheme="minorHAnsi" w:cs="Times New Roman"/>
          <w:b/>
          <w:bCs/>
        </w:rPr>
        <w:t>в условиях ограничительных или иных мер</w:t>
      </w:r>
    </w:p>
    <w:p w14:paraId="1D8756CF" w14:textId="77777777" w:rsidR="002F2ABC" w:rsidRDefault="002F2ABC" w:rsidP="002F2ABC">
      <w:pPr>
        <w:ind w:firstLine="567"/>
        <w:jc w:val="both"/>
        <w:rPr>
          <w:rFonts w:cs="Times New Roman"/>
        </w:rPr>
      </w:pPr>
      <w:r w:rsidRPr="00886116">
        <w:rPr>
          <w:rFonts w:cs="Times New Roman"/>
        </w:rPr>
        <w:t xml:space="preserve">В зависимости от эпидемиологической ситуации, введённых органами федеральной и местной власти ограничительных мер по распространению инфекции, а также режима работы предприятия-места прохождения практики допускается прохождение </w:t>
      </w:r>
      <w:r>
        <w:rPr>
          <w:rFonts w:cs="Times New Roman"/>
        </w:rPr>
        <w:t xml:space="preserve">учебной </w:t>
      </w:r>
      <w:r w:rsidRPr="00886116">
        <w:rPr>
          <w:rFonts w:cs="Times New Roman"/>
        </w:rPr>
        <w:t>практики в удалённом режиме. Подобный режим может быть использован для консультаций с руководителем практики, сдачи отчёта и прохождения промежуточной аттестации студента.</w:t>
      </w:r>
    </w:p>
    <w:p w14:paraId="20AF79E6" w14:textId="2975D05C" w:rsidR="00752437" w:rsidRPr="006F413E" w:rsidRDefault="002F2ABC" w:rsidP="006F413E">
      <w:pPr>
        <w:pStyle w:val="a3"/>
        <w:numPr>
          <w:ilvl w:val="1"/>
          <w:numId w:val="11"/>
        </w:numPr>
        <w:spacing w:before="200"/>
        <w:ind w:right="567"/>
        <w:jc w:val="both"/>
        <w:rPr>
          <w:rFonts w:eastAsiaTheme="minorHAnsi" w:cs="Times New Roman"/>
          <w:b/>
        </w:rPr>
      </w:pPr>
      <w:r w:rsidRPr="001417AC">
        <w:rPr>
          <w:rFonts w:eastAsiaTheme="minorHAnsi" w:cs="Times New Roman"/>
          <w:b/>
        </w:rPr>
        <w:t>Подготовка выпускной квалификационной работы:</w:t>
      </w:r>
    </w:p>
    <w:p w14:paraId="098DC58E" w14:textId="4154E58D" w:rsidR="00752437" w:rsidRPr="00752437" w:rsidRDefault="00752437" w:rsidP="00752437">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56"/>
        <w:jc w:val="both"/>
        <w:rPr>
          <w:rFonts w:cs="Times New Roman"/>
          <w:b/>
          <w:bCs/>
          <w:bdr w:val="nil"/>
        </w:rPr>
      </w:pPr>
      <w:r>
        <w:rPr>
          <w:rFonts w:cs="Times New Roman"/>
          <w:b/>
          <w:bCs/>
          <w:bdr w:val="nil"/>
        </w:rPr>
        <w:t>2.4</w:t>
      </w:r>
      <w:r w:rsidRPr="00752437">
        <w:rPr>
          <w:rFonts w:cs="Times New Roman"/>
          <w:b/>
          <w:bCs/>
          <w:bdr w:val="nil"/>
        </w:rPr>
        <w:t>.1. Задачи и особенности выполнения ЭПП «Подготовка выпускной квалификационной работы»</w:t>
      </w:r>
      <w:r w:rsidRPr="00752437">
        <w:rPr>
          <w:rFonts w:eastAsia="Times New Roman" w:cs="Times New Roman"/>
          <w:b/>
          <w:bCs/>
          <w:i/>
          <w:u w:color="000000"/>
          <w:bdr w:val="nil"/>
        </w:rPr>
        <w:t xml:space="preserve">  </w:t>
      </w:r>
    </w:p>
    <w:p w14:paraId="1EE08459" w14:textId="77777777" w:rsidR="00752437" w:rsidRPr="00752437" w:rsidRDefault="00752437" w:rsidP="00752437">
      <w:pPr>
        <w:pBdr>
          <w:top w:val="nil"/>
          <w:left w:val="nil"/>
          <w:bottom w:val="nil"/>
          <w:right w:val="nil"/>
          <w:between w:val="nil"/>
          <w:bar w:val="nil"/>
        </w:pBdr>
        <w:ind w:firstLine="567"/>
        <w:jc w:val="both"/>
        <w:rPr>
          <w:rFonts w:eastAsia="Times New Roman" w:cs="Times New Roman"/>
          <w:u w:color="000000"/>
          <w:bdr w:val="nil"/>
        </w:rPr>
      </w:pPr>
      <w:r w:rsidRPr="00752437">
        <w:rPr>
          <w:rFonts w:eastAsia="Times New Roman" w:cs="Times New Roman"/>
          <w:u w:color="000000"/>
          <w:bdr w:val="nil"/>
        </w:rPr>
        <w:t>Основными задачами ЭПП являются:</w:t>
      </w:r>
    </w:p>
    <w:p w14:paraId="264200CF" w14:textId="77777777" w:rsidR="00752437" w:rsidRPr="00752437" w:rsidRDefault="00752437" w:rsidP="00752437">
      <w:pPr>
        <w:numPr>
          <w:ilvl w:val="0"/>
          <w:numId w:val="26"/>
        </w:numPr>
        <w:pBdr>
          <w:top w:val="nil"/>
          <w:left w:val="nil"/>
          <w:bottom w:val="nil"/>
          <w:right w:val="nil"/>
          <w:between w:val="nil"/>
          <w:bar w:val="nil"/>
        </w:pBdr>
        <w:contextualSpacing/>
        <w:jc w:val="both"/>
        <w:rPr>
          <w:rFonts w:eastAsia="Times New Roman" w:cs="Times New Roman"/>
          <w:u w:color="000000"/>
          <w:bdr w:val="nil"/>
        </w:rPr>
      </w:pPr>
      <w:r w:rsidRPr="00752437">
        <w:rPr>
          <w:rFonts w:eastAsia="Times New Roman" w:cs="Times New Roman"/>
          <w:u w:color="000000"/>
          <w:bdr w:val="nil"/>
        </w:rPr>
        <w:t>применение студентами современных методов научного или прикладного исследования;</w:t>
      </w:r>
    </w:p>
    <w:p w14:paraId="4D25BAB3" w14:textId="77777777" w:rsidR="00752437" w:rsidRPr="00752437" w:rsidRDefault="00752437" w:rsidP="00752437">
      <w:pPr>
        <w:numPr>
          <w:ilvl w:val="0"/>
          <w:numId w:val="26"/>
        </w:numPr>
        <w:pBdr>
          <w:top w:val="nil"/>
          <w:left w:val="nil"/>
          <w:bottom w:val="nil"/>
          <w:right w:val="nil"/>
          <w:between w:val="nil"/>
          <w:bar w:val="nil"/>
        </w:pBdr>
        <w:contextualSpacing/>
        <w:jc w:val="both"/>
        <w:rPr>
          <w:rFonts w:eastAsia="Times New Roman" w:cs="Times New Roman"/>
          <w:u w:color="000000"/>
          <w:bdr w:val="nil"/>
        </w:rPr>
      </w:pPr>
      <w:r w:rsidRPr="00752437">
        <w:rPr>
          <w:rFonts w:eastAsia="Times New Roman" w:cs="Times New Roman"/>
          <w:u w:color="000000"/>
          <w:bdr w:val="nil"/>
        </w:rPr>
        <w:t>развитие навыков самостоятельной аналитической, научно-исследовательской и научно-практической работы;</w:t>
      </w:r>
    </w:p>
    <w:p w14:paraId="3B783307" w14:textId="77777777" w:rsidR="00752437" w:rsidRPr="00752437" w:rsidRDefault="00752437" w:rsidP="00752437">
      <w:pPr>
        <w:numPr>
          <w:ilvl w:val="0"/>
          <w:numId w:val="26"/>
        </w:numPr>
        <w:pBdr>
          <w:top w:val="nil"/>
          <w:left w:val="nil"/>
          <w:bottom w:val="nil"/>
          <w:right w:val="nil"/>
          <w:between w:val="nil"/>
          <w:bar w:val="nil"/>
        </w:pBdr>
        <w:contextualSpacing/>
        <w:jc w:val="both"/>
        <w:rPr>
          <w:rFonts w:eastAsia="Times New Roman" w:cs="Times New Roman"/>
          <w:u w:color="000000"/>
          <w:bdr w:val="nil"/>
        </w:rPr>
      </w:pPr>
      <w:r w:rsidRPr="00752437">
        <w:rPr>
          <w:rFonts w:eastAsia="Times New Roman" w:cs="Times New Roman"/>
          <w:u w:color="000000"/>
          <w:bdr w:val="nil"/>
        </w:rPr>
        <w:t>закрепление, систематизация и интеграция теоретических знаний и практических навыков по профилю ОП и направлению подготовки;</w:t>
      </w:r>
    </w:p>
    <w:p w14:paraId="0D4A70C2" w14:textId="77777777" w:rsidR="00752437" w:rsidRPr="00752437" w:rsidRDefault="00752437" w:rsidP="00752437">
      <w:pPr>
        <w:numPr>
          <w:ilvl w:val="0"/>
          <w:numId w:val="26"/>
        </w:numPr>
        <w:pBdr>
          <w:top w:val="nil"/>
          <w:left w:val="nil"/>
          <w:bottom w:val="nil"/>
          <w:right w:val="nil"/>
          <w:between w:val="nil"/>
          <w:bar w:val="nil"/>
        </w:pBdr>
        <w:contextualSpacing/>
        <w:jc w:val="both"/>
        <w:rPr>
          <w:rFonts w:eastAsia="Times New Roman" w:cs="Times New Roman"/>
          <w:u w:color="000000"/>
          <w:bdr w:val="nil"/>
        </w:rPr>
      </w:pPr>
      <w:r w:rsidRPr="00752437">
        <w:rPr>
          <w:rFonts w:eastAsia="Times New Roman" w:cs="Times New Roman"/>
          <w:u w:color="000000"/>
          <w:bdr w:val="nil"/>
        </w:rPr>
        <w:t>подготовка студентов к практической деятельности в бизнесе на стратегическом уровне управления;</w:t>
      </w:r>
    </w:p>
    <w:p w14:paraId="7BD47473" w14:textId="77777777" w:rsidR="00752437" w:rsidRPr="00752437" w:rsidRDefault="00752437" w:rsidP="00752437">
      <w:pPr>
        <w:numPr>
          <w:ilvl w:val="0"/>
          <w:numId w:val="26"/>
        </w:numPr>
        <w:pBdr>
          <w:top w:val="nil"/>
          <w:left w:val="nil"/>
          <w:bottom w:val="nil"/>
          <w:right w:val="nil"/>
          <w:between w:val="nil"/>
          <w:bar w:val="nil"/>
        </w:pBdr>
        <w:contextualSpacing/>
        <w:jc w:val="both"/>
        <w:rPr>
          <w:rFonts w:eastAsia="Times New Roman" w:cs="Times New Roman"/>
          <w:u w:color="000000"/>
          <w:bdr w:val="nil"/>
        </w:rPr>
      </w:pPr>
      <w:r w:rsidRPr="00752437">
        <w:rPr>
          <w:rFonts w:eastAsia="Times New Roman" w:cs="Times New Roman"/>
          <w:u w:color="000000"/>
          <w:bdr w:val="nil"/>
        </w:rPr>
        <w:t>оценка степени сформированности компетенций выпускника ОП, предусмотренных Паспортом ОП.</w:t>
      </w:r>
    </w:p>
    <w:p w14:paraId="208465E7" w14:textId="54C9DD22" w:rsidR="00752437" w:rsidRPr="00752437" w:rsidRDefault="00DA5D87" w:rsidP="00752437">
      <w:pPr>
        <w:pBdr>
          <w:top w:val="nil"/>
          <w:left w:val="nil"/>
          <w:bottom w:val="nil"/>
          <w:right w:val="nil"/>
          <w:between w:val="nil"/>
          <w:bar w:val="nil"/>
        </w:pBdr>
        <w:ind w:firstLine="567"/>
        <w:jc w:val="both"/>
        <w:rPr>
          <w:rFonts w:eastAsia="Times New Roman" w:cs="Times New Roman"/>
          <w:u w:color="000000"/>
          <w:bdr w:val="nil"/>
        </w:rPr>
      </w:pPr>
      <w:r>
        <w:rPr>
          <w:rFonts w:eastAsia="Times New Roman" w:cs="Times New Roman"/>
          <w:u w:color="000000"/>
          <w:bdr w:val="nil"/>
        </w:rPr>
        <w:t>Рекомендуемый минимальный</w:t>
      </w:r>
      <w:r w:rsidR="00752437" w:rsidRPr="00752437">
        <w:rPr>
          <w:rFonts w:eastAsia="Times New Roman" w:cs="Times New Roman"/>
          <w:u w:color="000000"/>
          <w:bdr w:val="nil"/>
        </w:rPr>
        <w:t xml:space="preserve"> объем ВКР (исключая список литературы и приложения) составляет 70 страниц или 95 тысяч знаков с пробелами.</w:t>
      </w:r>
    </w:p>
    <w:p w14:paraId="124607CB" w14:textId="77777777" w:rsidR="00752437" w:rsidRPr="00752437" w:rsidRDefault="00752437" w:rsidP="00752437">
      <w:pPr>
        <w:pBdr>
          <w:top w:val="nil"/>
          <w:left w:val="nil"/>
          <w:bottom w:val="nil"/>
          <w:right w:val="nil"/>
          <w:between w:val="nil"/>
          <w:bar w:val="nil"/>
        </w:pBdr>
        <w:jc w:val="both"/>
        <w:rPr>
          <w:rFonts w:cs="Times New Roman"/>
          <w:b/>
          <w:bCs/>
          <w:i/>
          <w:u w:color="000000"/>
          <w:bdr w:val="nil"/>
        </w:rPr>
      </w:pPr>
    </w:p>
    <w:p w14:paraId="23A5A50E" w14:textId="0220A8F5" w:rsidR="00752437" w:rsidRPr="00752437" w:rsidRDefault="00752437" w:rsidP="00752437">
      <w:pPr>
        <w:pBdr>
          <w:top w:val="nil"/>
          <w:left w:val="nil"/>
          <w:bottom w:val="nil"/>
          <w:right w:val="nil"/>
          <w:between w:val="nil"/>
          <w:bar w:val="nil"/>
        </w:pBdr>
        <w:jc w:val="both"/>
        <w:rPr>
          <w:rFonts w:cs="Times New Roman"/>
          <w:b/>
          <w:bCs/>
          <w:u w:color="000000"/>
          <w:bdr w:val="nil"/>
        </w:rPr>
      </w:pPr>
      <w:r w:rsidRPr="00752437">
        <w:rPr>
          <w:rFonts w:cs="Times New Roman"/>
          <w:b/>
          <w:bCs/>
          <w:u w:color="000000"/>
          <w:bdr w:val="nil"/>
        </w:rPr>
        <w:t>2.</w:t>
      </w:r>
      <w:r>
        <w:rPr>
          <w:rFonts w:cs="Times New Roman"/>
          <w:b/>
          <w:bCs/>
          <w:u w:color="000000"/>
          <w:bdr w:val="nil"/>
        </w:rPr>
        <w:t>4</w:t>
      </w:r>
      <w:r w:rsidRPr="00752437">
        <w:rPr>
          <w:rFonts w:cs="Times New Roman"/>
          <w:b/>
          <w:bCs/>
          <w:u w:color="000000"/>
          <w:bdr w:val="nil"/>
        </w:rPr>
        <w:t>.2. Особенности подготовки и график ЭПП</w:t>
      </w:r>
    </w:p>
    <w:p w14:paraId="24B9C74E" w14:textId="113AF248" w:rsidR="00752437" w:rsidRPr="00752437" w:rsidRDefault="00752437" w:rsidP="00752437">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Theme="minorHAnsi" w:cs="Times New Roman"/>
        </w:rPr>
      </w:pPr>
      <w:r w:rsidRPr="00752437">
        <w:rPr>
          <w:rFonts w:eastAsiaTheme="minorHAnsi" w:cs="Times New Roman"/>
        </w:rPr>
        <w:t>Особенности подготовки ЭПП «</w:t>
      </w:r>
      <w:r w:rsidRPr="00752437">
        <w:rPr>
          <w:rFonts w:eastAsia="Times New Roman" w:cs="Times New Roman"/>
          <w:u w:color="000000"/>
          <w:bdr w:val="nil"/>
        </w:rPr>
        <w:t>Подготовка выпускной квалификационной работы</w:t>
      </w:r>
      <w:r w:rsidR="00D23C92">
        <w:rPr>
          <w:rFonts w:eastAsiaTheme="minorHAnsi" w:cs="Times New Roman"/>
        </w:rPr>
        <w:t>» регулируется Приложением 1. «Правила подготовки</w:t>
      </w:r>
      <w:r w:rsidR="00D23C92">
        <w:t xml:space="preserve"> </w:t>
      </w:r>
      <w:r w:rsidRPr="00752437">
        <w:t>курсовых и выпускных квалификационных работ студентов, обучающихся по программам бакалавриата и магистратуры в Высшей школе бизнеса Национального исследовательского университета «Высшая школа экономики»</w:t>
      </w:r>
      <w:r w:rsidR="00D23C92">
        <w:rPr>
          <w:rFonts w:eastAsiaTheme="minorHAnsi" w:cs="Times New Roman"/>
        </w:rPr>
        <w:t>.</w:t>
      </w:r>
    </w:p>
    <w:p w14:paraId="061FBE2D" w14:textId="77777777" w:rsidR="00752437" w:rsidRPr="00752437" w:rsidRDefault="00752437" w:rsidP="00752437">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Theme="minorHAnsi" w:cs="Times New Roman"/>
        </w:rPr>
      </w:pPr>
      <w:r w:rsidRPr="00752437">
        <w:rPr>
          <w:rFonts w:eastAsia="Times New Roman" w:cs="Times New Roman"/>
          <w:u w:color="000000"/>
          <w:bdr w:val="nil"/>
        </w:rPr>
        <w:t xml:space="preserve">ВКР является обязательным элементом образовательной программы, формой научно-исследовательской, проектной работы студента. Защита ВКР входит в обязательную часть ГИА. ВКР выполняется в форме магистерской диссертации </w:t>
      </w:r>
      <w:r w:rsidRPr="00752437">
        <w:rPr>
          <w:rFonts w:eastAsiaTheme="minorHAnsi" w:cs="Times New Roman"/>
        </w:rPr>
        <w:t xml:space="preserve">в индивидуальном формате. </w:t>
      </w:r>
    </w:p>
    <w:p w14:paraId="0ACF78BA" w14:textId="77777777" w:rsidR="00752437" w:rsidRPr="00752437" w:rsidRDefault="00752437" w:rsidP="00752437">
      <w:pPr>
        <w:pBdr>
          <w:top w:val="nil"/>
          <w:left w:val="nil"/>
          <w:bottom w:val="nil"/>
          <w:right w:val="nil"/>
          <w:between w:val="nil"/>
          <w:bar w:val="nil"/>
        </w:pBdr>
        <w:ind w:firstLine="567"/>
        <w:jc w:val="both"/>
        <w:rPr>
          <w:rFonts w:eastAsia="Times New Roman" w:cs="Times New Roman"/>
          <w:u w:color="000000"/>
          <w:bdr w:val="nil"/>
        </w:rPr>
      </w:pPr>
      <w:r w:rsidRPr="00752437">
        <w:rPr>
          <w:rFonts w:eastAsia="Times New Roman" w:cs="Times New Roman"/>
          <w:u w:color="000000"/>
          <w:bdr w:val="nil"/>
        </w:rPr>
        <w:t>Результатом освоения ЭПП «Подготовка выпускной квалификационной работы» служит подготовка и защита ВКР.</w:t>
      </w:r>
    </w:p>
    <w:p w14:paraId="545729C5" w14:textId="0B99A39D" w:rsidR="00752437" w:rsidRPr="00752437" w:rsidRDefault="00752437" w:rsidP="00752437">
      <w:pPr>
        <w:pBdr>
          <w:top w:val="nil"/>
          <w:left w:val="nil"/>
          <w:bottom w:val="nil"/>
          <w:right w:val="nil"/>
          <w:between w:val="nil"/>
          <w:bar w:val="nil"/>
        </w:pBdr>
        <w:ind w:firstLine="567"/>
        <w:jc w:val="both"/>
        <w:rPr>
          <w:rFonts w:eastAsia="Times New Roman" w:cs="Times New Roman"/>
          <w:u w:color="000000"/>
          <w:bdr w:val="nil"/>
        </w:rPr>
      </w:pPr>
      <w:r w:rsidRPr="00752437">
        <w:t>ВКР может основы</w:t>
      </w:r>
      <w:r w:rsidR="00D23C92">
        <w:t xml:space="preserve">ваться на обобщении результатов, </w:t>
      </w:r>
      <w:r w:rsidRPr="00752437">
        <w:t xml:space="preserve">выполненных автором курсовых работ и содержать материалы, собранные им лично в период производственной практики. </w:t>
      </w:r>
      <w:r w:rsidRPr="00752437">
        <w:lastRenderedPageBreak/>
        <w:t>Использование материалов КР в процессе написания ВКР должно быть оформлено по правилам цитирования работ. При отсутствии ссылок на работы использование материалов КР приравнивается к некорректным заимствованиям и учитывается при проверке работы на плагиат.</w:t>
      </w:r>
    </w:p>
    <w:p w14:paraId="2EEA5F3B" w14:textId="5CA6836F" w:rsidR="00752437" w:rsidRDefault="00752437" w:rsidP="00752437">
      <w:pPr>
        <w:pBdr>
          <w:top w:val="nil"/>
          <w:left w:val="nil"/>
          <w:bottom w:val="nil"/>
          <w:right w:val="nil"/>
          <w:between w:val="nil"/>
          <w:bar w:val="nil"/>
        </w:pBdr>
        <w:ind w:firstLine="567"/>
        <w:jc w:val="both"/>
        <w:rPr>
          <w:rFonts w:eastAsia="Times New Roman" w:cs="Times New Roman"/>
          <w:u w:color="000000"/>
          <w:bdr w:val="nil"/>
        </w:rPr>
      </w:pPr>
      <w:r w:rsidRPr="00752437">
        <w:rPr>
          <w:rFonts w:eastAsia="Times New Roman" w:cs="Times New Roman"/>
          <w:u w:color="000000"/>
          <w:bdr w:val="nil"/>
        </w:rPr>
        <w:t>График выполнения ЭПП «Подготовка выпускной квалификационной работы» согласовывается студентом с руководителем ЭПП «Подготовка выпускной квалификационной работы», назначенным в приказе, и должен предусматривать следующие контрольные точки:</w:t>
      </w:r>
    </w:p>
    <w:p w14:paraId="7B0D219F" w14:textId="58C19947" w:rsidR="005B7306" w:rsidRDefault="005B7306" w:rsidP="00752437">
      <w:pPr>
        <w:pBdr>
          <w:top w:val="nil"/>
          <w:left w:val="nil"/>
          <w:bottom w:val="nil"/>
          <w:right w:val="nil"/>
          <w:between w:val="nil"/>
          <w:bar w:val="nil"/>
        </w:pBdr>
        <w:ind w:firstLine="567"/>
        <w:jc w:val="both"/>
        <w:rPr>
          <w:rFonts w:eastAsia="Times New Roman" w:cs="Times New Roman"/>
          <w:u w:color="000000"/>
          <w:bdr w:val="nil"/>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6"/>
        <w:gridCol w:w="5888"/>
        <w:gridCol w:w="2692"/>
      </w:tblGrid>
      <w:tr w:rsidR="005B7306" w14:paraId="75928997" w14:textId="77777777" w:rsidTr="009D5690">
        <w:trPr>
          <w:trHeight w:val="633"/>
        </w:trPr>
        <w:tc>
          <w:tcPr>
            <w:tcW w:w="776" w:type="dxa"/>
          </w:tcPr>
          <w:p w14:paraId="1C7B6B83" w14:textId="77777777" w:rsidR="005B7306" w:rsidRPr="00912B93" w:rsidRDefault="005B7306" w:rsidP="004F7355">
            <w:pPr>
              <w:pStyle w:val="TableParagraph"/>
              <w:spacing w:line="270" w:lineRule="exact"/>
              <w:jc w:val="center"/>
              <w:rPr>
                <w:b/>
                <w:sz w:val="24"/>
              </w:rPr>
            </w:pPr>
            <w:r w:rsidRPr="00912B93">
              <w:rPr>
                <w:b/>
                <w:spacing w:val="-10"/>
                <w:sz w:val="24"/>
              </w:rPr>
              <w:t>№</w:t>
            </w:r>
          </w:p>
          <w:p w14:paraId="45D84081" w14:textId="77777777" w:rsidR="005B7306" w:rsidRPr="00912B93" w:rsidRDefault="005B7306" w:rsidP="004F7355">
            <w:pPr>
              <w:pStyle w:val="TableParagraph"/>
              <w:spacing w:before="41"/>
              <w:jc w:val="center"/>
              <w:rPr>
                <w:b/>
                <w:sz w:val="24"/>
              </w:rPr>
            </w:pPr>
            <w:r w:rsidRPr="00912B93">
              <w:rPr>
                <w:b/>
                <w:spacing w:val="-5"/>
                <w:sz w:val="24"/>
              </w:rPr>
              <w:t>п/п</w:t>
            </w:r>
          </w:p>
        </w:tc>
        <w:tc>
          <w:tcPr>
            <w:tcW w:w="5888" w:type="dxa"/>
          </w:tcPr>
          <w:p w14:paraId="142F6C62" w14:textId="77777777" w:rsidR="005B7306" w:rsidRPr="00912B93" w:rsidRDefault="005B7306" w:rsidP="004F7355">
            <w:pPr>
              <w:pStyle w:val="TableParagraph"/>
              <w:spacing w:before="152"/>
              <w:jc w:val="center"/>
              <w:rPr>
                <w:b/>
                <w:sz w:val="24"/>
              </w:rPr>
            </w:pPr>
            <w:r w:rsidRPr="00912B93">
              <w:rPr>
                <w:b/>
                <w:sz w:val="24"/>
              </w:rPr>
              <w:t>Этап</w:t>
            </w:r>
            <w:r w:rsidRPr="00912B93">
              <w:rPr>
                <w:b/>
                <w:spacing w:val="-1"/>
                <w:sz w:val="24"/>
              </w:rPr>
              <w:t xml:space="preserve"> </w:t>
            </w:r>
            <w:r w:rsidRPr="00912B93">
              <w:rPr>
                <w:b/>
                <w:spacing w:val="-2"/>
                <w:sz w:val="24"/>
              </w:rPr>
              <w:t>подготовки</w:t>
            </w:r>
          </w:p>
        </w:tc>
        <w:tc>
          <w:tcPr>
            <w:tcW w:w="2692" w:type="dxa"/>
          </w:tcPr>
          <w:p w14:paraId="7A5DA511" w14:textId="77777777" w:rsidR="005B7306" w:rsidRPr="00912B93" w:rsidRDefault="005B7306" w:rsidP="004F7355">
            <w:pPr>
              <w:pStyle w:val="TableParagraph"/>
              <w:spacing w:before="152"/>
              <w:jc w:val="center"/>
              <w:rPr>
                <w:b/>
                <w:sz w:val="24"/>
              </w:rPr>
            </w:pPr>
            <w:r w:rsidRPr="00912B93">
              <w:rPr>
                <w:b/>
                <w:sz w:val="24"/>
              </w:rPr>
              <w:t>Сроки</w:t>
            </w:r>
            <w:r w:rsidRPr="00912B93">
              <w:rPr>
                <w:b/>
                <w:spacing w:val="-2"/>
                <w:sz w:val="24"/>
              </w:rPr>
              <w:t xml:space="preserve"> исполнения</w:t>
            </w:r>
          </w:p>
        </w:tc>
      </w:tr>
      <w:tr w:rsidR="005B7306" w14:paraId="4CAB9C50" w14:textId="77777777" w:rsidTr="009D5690">
        <w:trPr>
          <w:trHeight w:val="635"/>
        </w:trPr>
        <w:tc>
          <w:tcPr>
            <w:tcW w:w="776" w:type="dxa"/>
          </w:tcPr>
          <w:p w14:paraId="11B54EFC" w14:textId="77777777" w:rsidR="005B7306" w:rsidRPr="00912B93" w:rsidRDefault="005B7306" w:rsidP="004F7355">
            <w:pPr>
              <w:pStyle w:val="TableParagraph"/>
              <w:spacing w:before="152"/>
              <w:jc w:val="center"/>
              <w:rPr>
                <w:sz w:val="24"/>
              </w:rPr>
            </w:pPr>
            <w:r w:rsidRPr="00912B93">
              <w:rPr>
                <w:spacing w:val="-10"/>
                <w:sz w:val="24"/>
              </w:rPr>
              <w:t>1</w:t>
            </w:r>
          </w:p>
        </w:tc>
        <w:tc>
          <w:tcPr>
            <w:tcW w:w="5888" w:type="dxa"/>
          </w:tcPr>
          <w:p w14:paraId="73A3C707" w14:textId="77777777" w:rsidR="005B7306" w:rsidRPr="00912B93" w:rsidRDefault="005B7306" w:rsidP="004F7355">
            <w:pPr>
              <w:pStyle w:val="TableParagraph"/>
              <w:ind w:firstLine="170"/>
              <w:rPr>
                <w:sz w:val="24"/>
                <w:lang w:val="ru-RU"/>
              </w:rPr>
            </w:pPr>
            <w:r w:rsidRPr="00912B93">
              <w:rPr>
                <w:sz w:val="24"/>
                <w:lang w:val="ru-RU"/>
              </w:rPr>
              <w:t>Внесение</w:t>
            </w:r>
            <w:r w:rsidRPr="00912B93">
              <w:rPr>
                <w:spacing w:val="-3"/>
                <w:sz w:val="24"/>
                <w:lang w:val="ru-RU"/>
              </w:rPr>
              <w:t xml:space="preserve"> </w:t>
            </w:r>
            <w:r w:rsidRPr="00912B93">
              <w:rPr>
                <w:sz w:val="24"/>
                <w:lang w:val="ru-RU"/>
              </w:rPr>
              <w:t>заявок-предложений</w:t>
            </w:r>
            <w:r w:rsidRPr="00912B93">
              <w:rPr>
                <w:spacing w:val="-2"/>
                <w:sz w:val="24"/>
                <w:lang w:val="ru-RU"/>
              </w:rPr>
              <w:t xml:space="preserve"> </w:t>
            </w:r>
            <w:r w:rsidRPr="00912B93">
              <w:rPr>
                <w:sz w:val="24"/>
                <w:lang w:val="ru-RU"/>
              </w:rPr>
              <w:t>тем</w:t>
            </w:r>
            <w:r w:rsidRPr="00912B93">
              <w:rPr>
                <w:spacing w:val="-3"/>
                <w:sz w:val="24"/>
                <w:lang w:val="ru-RU"/>
              </w:rPr>
              <w:t xml:space="preserve"> </w:t>
            </w:r>
            <w:r w:rsidRPr="00912B93">
              <w:rPr>
                <w:sz w:val="24"/>
                <w:lang w:val="ru-RU"/>
              </w:rPr>
              <w:t>ВКР</w:t>
            </w:r>
            <w:r w:rsidRPr="00912B93">
              <w:rPr>
                <w:spacing w:val="-2"/>
                <w:sz w:val="24"/>
                <w:lang w:val="ru-RU"/>
              </w:rPr>
              <w:t xml:space="preserve"> </w:t>
            </w:r>
            <w:r w:rsidRPr="00912B93">
              <w:rPr>
                <w:sz w:val="24"/>
                <w:lang w:val="ru-RU"/>
              </w:rPr>
              <w:t>в</w:t>
            </w:r>
            <w:r w:rsidRPr="00912B93">
              <w:rPr>
                <w:spacing w:val="-3"/>
                <w:sz w:val="24"/>
                <w:lang w:val="ru-RU"/>
              </w:rPr>
              <w:t xml:space="preserve"> </w:t>
            </w:r>
            <w:r w:rsidRPr="00912B93">
              <w:rPr>
                <w:sz w:val="24"/>
                <w:lang w:val="ru-RU"/>
              </w:rPr>
              <w:t>ЭИОС</w:t>
            </w:r>
            <w:r w:rsidRPr="00912B93">
              <w:rPr>
                <w:spacing w:val="-1"/>
                <w:sz w:val="24"/>
                <w:lang w:val="ru-RU"/>
              </w:rPr>
              <w:t xml:space="preserve"> </w:t>
            </w:r>
            <w:r w:rsidRPr="00912B93">
              <w:rPr>
                <w:spacing w:val="-5"/>
                <w:sz w:val="24"/>
                <w:lang w:val="ru-RU"/>
              </w:rPr>
              <w:t>НИУ</w:t>
            </w:r>
          </w:p>
          <w:p w14:paraId="6D173B32" w14:textId="77777777" w:rsidR="005B7306" w:rsidRDefault="005B7306" w:rsidP="004F7355">
            <w:pPr>
              <w:pStyle w:val="TableParagraph"/>
              <w:spacing w:before="43"/>
              <w:ind w:firstLine="170"/>
              <w:rPr>
                <w:sz w:val="24"/>
              </w:rPr>
            </w:pPr>
            <w:r>
              <w:rPr>
                <w:spacing w:val="-5"/>
                <w:sz w:val="24"/>
              </w:rPr>
              <w:t>ВШЭ</w:t>
            </w:r>
          </w:p>
        </w:tc>
        <w:tc>
          <w:tcPr>
            <w:tcW w:w="2692" w:type="dxa"/>
          </w:tcPr>
          <w:p w14:paraId="2F46DD7C" w14:textId="77777777" w:rsidR="005B7306" w:rsidRDefault="005B7306" w:rsidP="004F7355">
            <w:pPr>
              <w:pStyle w:val="TableParagraph"/>
              <w:spacing w:before="152"/>
              <w:jc w:val="center"/>
              <w:rPr>
                <w:sz w:val="24"/>
              </w:rPr>
            </w:pPr>
            <w:r>
              <w:rPr>
                <w:sz w:val="24"/>
              </w:rPr>
              <w:t>с</w:t>
            </w:r>
            <w:r>
              <w:rPr>
                <w:spacing w:val="58"/>
                <w:sz w:val="24"/>
              </w:rPr>
              <w:t xml:space="preserve"> </w:t>
            </w:r>
            <w:r>
              <w:rPr>
                <w:sz w:val="24"/>
              </w:rPr>
              <w:t>15 сентября</w:t>
            </w:r>
            <w:r>
              <w:rPr>
                <w:spacing w:val="-1"/>
                <w:sz w:val="24"/>
              </w:rPr>
              <w:t xml:space="preserve"> </w:t>
            </w:r>
            <w:r>
              <w:rPr>
                <w:sz w:val="24"/>
              </w:rPr>
              <w:t xml:space="preserve">до 10 </w:t>
            </w:r>
            <w:r>
              <w:rPr>
                <w:spacing w:val="-2"/>
                <w:sz w:val="24"/>
              </w:rPr>
              <w:t>октября</w:t>
            </w:r>
          </w:p>
        </w:tc>
      </w:tr>
      <w:tr w:rsidR="005B7306" w14:paraId="1EB0CE9D" w14:textId="77777777" w:rsidTr="009D5690">
        <w:trPr>
          <w:trHeight w:val="952"/>
        </w:trPr>
        <w:tc>
          <w:tcPr>
            <w:tcW w:w="776" w:type="dxa"/>
          </w:tcPr>
          <w:p w14:paraId="6E9880BA" w14:textId="77777777" w:rsidR="005B7306" w:rsidRPr="00912B93" w:rsidRDefault="005B7306" w:rsidP="004F7355">
            <w:pPr>
              <w:pStyle w:val="TableParagraph"/>
              <w:spacing w:before="34"/>
              <w:jc w:val="center"/>
              <w:rPr>
                <w:sz w:val="24"/>
              </w:rPr>
            </w:pPr>
          </w:p>
          <w:p w14:paraId="6B8F4D57" w14:textId="77777777" w:rsidR="005B7306" w:rsidRPr="00912B93" w:rsidRDefault="005B7306" w:rsidP="004F7355">
            <w:pPr>
              <w:pStyle w:val="TableParagraph"/>
              <w:spacing w:before="1"/>
              <w:jc w:val="center"/>
              <w:rPr>
                <w:sz w:val="24"/>
              </w:rPr>
            </w:pPr>
            <w:r w:rsidRPr="00912B93">
              <w:rPr>
                <w:spacing w:val="-10"/>
                <w:sz w:val="24"/>
              </w:rPr>
              <w:t>2</w:t>
            </w:r>
          </w:p>
        </w:tc>
        <w:tc>
          <w:tcPr>
            <w:tcW w:w="5888" w:type="dxa"/>
          </w:tcPr>
          <w:p w14:paraId="7396E07D" w14:textId="77777777" w:rsidR="005B7306" w:rsidRPr="00912B93" w:rsidRDefault="005B7306" w:rsidP="004F7355">
            <w:pPr>
              <w:pStyle w:val="TableParagraph"/>
              <w:ind w:firstLine="170"/>
              <w:rPr>
                <w:sz w:val="24"/>
                <w:lang w:val="ru-RU"/>
              </w:rPr>
            </w:pPr>
            <w:r w:rsidRPr="00912B93">
              <w:rPr>
                <w:sz w:val="24"/>
                <w:lang w:val="ru-RU"/>
              </w:rPr>
              <w:t>Выбор</w:t>
            </w:r>
            <w:r w:rsidRPr="00912B93">
              <w:rPr>
                <w:spacing w:val="-3"/>
                <w:sz w:val="24"/>
                <w:lang w:val="ru-RU"/>
              </w:rPr>
              <w:t xml:space="preserve"> </w:t>
            </w:r>
            <w:r w:rsidRPr="00912B93">
              <w:rPr>
                <w:sz w:val="24"/>
                <w:lang w:val="ru-RU"/>
              </w:rPr>
              <w:t>темы</w:t>
            </w:r>
            <w:r w:rsidRPr="00912B93">
              <w:rPr>
                <w:spacing w:val="-2"/>
                <w:sz w:val="24"/>
                <w:lang w:val="ru-RU"/>
              </w:rPr>
              <w:t xml:space="preserve"> </w:t>
            </w:r>
            <w:r w:rsidRPr="00912B93">
              <w:rPr>
                <w:sz w:val="24"/>
                <w:lang w:val="ru-RU"/>
              </w:rPr>
              <w:t>ВКР</w:t>
            </w:r>
            <w:r w:rsidRPr="00912B93">
              <w:rPr>
                <w:spacing w:val="-3"/>
                <w:sz w:val="24"/>
                <w:lang w:val="ru-RU"/>
              </w:rPr>
              <w:t xml:space="preserve"> </w:t>
            </w:r>
            <w:r w:rsidRPr="00912B93">
              <w:rPr>
                <w:sz w:val="24"/>
                <w:lang w:val="ru-RU"/>
              </w:rPr>
              <w:t>из</w:t>
            </w:r>
            <w:r w:rsidRPr="00912B93">
              <w:rPr>
                <w:spacing w:val="-3"/>
                <w:sz w:val="24"/>
                <w:lang w:val="ru-RU"/>
              </w:rPr>
              <w:t xml:space="preserve"> </w:t>
            </w:r>
            <w:r w:rsidRPr="00912B93">
              <w:rPr>
                <w:sz w:val="24"/>
                <w:lang w:val="ru-RU"/>
              </w:rPr>
              <w:t>предложенного</w:t>
            </w:r>
            <w:r w:rsidRPr="00912B93">
              <w:rPr>
                <w:spacing w:val="-3"/>
                <w:sz w:val="24"/>
                <w:lang w:val="ru-RU"/>
              </w:rPr>
              <w:t xml:space="preserve"> </w:t>
            </w:r>
            <w:r w:rsidRPr="00912B93">
              <w:rPr>
                <w:sz w:val="24"/>
                <w:lang w:val="ru-RU"/>
              </w:rPr>
              <w:t xml:space="preserve">списка </w:t>
            </w:r>
            <w:r w:rsidRPr="00912B93">
              <w:rPr>
                <w:spacing w:val="-10"/>
                <w:sz w:val="24"/>
                <w:lang w:val="ru-RU"/>
              </w:rPr>
              <w:t>и</w:t>
            </w:r>
            <w:r>
              <w:rPr>
                <w:sz w:val="24"/>
                <w:lang w:val="ru-RU"/>
              </w:rPr>
              <w:t xml:space="preserve">   </w:t>
            </w:r>
            <w:r w:rsidRPr="00912B93">
              <w:rPr>
                <w:sz w:val="24"/>
                <w:lang w:val="ru-RU"/>
              </w:rPr>
              <w:t>предложение</w:t>
            </w:r>
            <w:r w:rsidRPr="00912B93">
              <w:rPr>
                <w:spacing w:val="-14"/>
                <w:sz w:val="24"/>
                <w:lang w:val="ru-RU"/>
              </w:rPr>
              <w:t xml:space="preserve"> </w:t>
            </w:r>
            <w:r w:rsidRPr="00912B93">
              <w:rPr>
                <w:sz w:val="24"/>
                <w:lang w:val="ru-RU"/>
              </w:rPr>
              <w:t>собственных</w:t>
            </w:r>
            <w:r w:rsidRPr="00912B93">
              <w:rPr>
                <w:spacing w:val="-13"/>
                <w:sz w:val="24"/>
                <w:lang w:val="ru-RU"/>
              </w:rPr>
              <w:t xml:space="preserve"> </w:t>
            </w:r>
            <w:r w:rsidRPr="00912B93">
              <w:rPr>
                <w:sz w:val="24"/>
                <w:lang w:val="ru-RU"/>
              </w:rPr>
              <w:t>тем</w:t>
            </w:r>
            <w:r w:rsidRPr="00912B93">
              <w:rPr>
                <w:spacing w:val="-14"/>
                <w:sz w:val="24"/>
                <w:lang w:val="ru-RU"/>
              </w:rPr>
              <w:t xml:space="preserve"> </w:t>
            </w:r>
            <w:r w:rsidRPr="00912B93">
              <w:rPr>
                <w:sz w:val="24"/>
                <w:lang w:val="ru-RU"/>
              </w:rPr>
              <w:t xml:space="preserve">потенциальному </w:t>
            </w:r>
            <w:r>
              <w:rPr>
                <w:sz w:val="24"/>
                <w:lang w:val="ru-RU"/>
              </w:rPr>
              <w:t xml:space="preserve">    </w:t>
            </w:r>
            <w:r>
              <w:rPr>
                <w:spacing w:val="-2"/>
                <w:sz w:val="24"/>
                <w:lang w:val="ru-RU"/>
              </w:rPr>
              <w:t>научному р</w:t>
            </w:r>
            <w:r w:rsidRPr="00912B93">
              <w:rPr>
                <w:spacing w:val="-2"/>
                <w:sz w:val="24"/>
                <w:lang w:val="ru-RU"/>
              </w:rPr>
              <w:t>уководителю</w:t>
            </w:r>
          </w:p>
        </w:tc>
        <w:tc>
          <w:tcPr>
            <w:tcW w:w="2692" w:type="dxa"/>
          </w:tcPr>
          <w:p w14:paraId="7E2F0C2C" w14:textId="77777777" w:rsidR="005B7306" w:rsidRPr="00912B93" w:rsidRDefault="005B7306" w:rsidP="004F7355">
            <w:pPr>
              <w:pStyle w:val="TableParagraph"/>
              <w:spacing w:before="34"/>
              <w:jc w:val="center"/>
              <w:rPr>
                <w:sz w:val="24"/>
                <w:lang w:val="ru-RU"/>
              </w:rPr>
            </w:pPr>
          </w:p>
          <w:p w14:paraId="6DF3026C" w14:textId="77777777" w:rsidR="005B7306" w:rsidRDefault="005B7306" w:rsidP="004F7355">
            <w:pPr>
              <w:pStyle w:val="TableParagraph"/>
              <w:spacing w:before="1"/>
              <w:jc w:val="center"/>
              <w:rPr>
                <w:sz w:val="24"/>
              </w:rPr>
            </w:pPr>
            <w:r>
              <w:rPr>
                <w:sz w:val="24"/>
              </w:rPr>
              <w:t>с</w:t>
            </w:r>
            <w:r>
              <w:rPr>
                <w:spacing w:val="-1"/>
                <w:sz w:val="24"/>
              </w:rPr>
              <w:t xml:space="preserve"> </w:t>
            </w:r>
            <w:r>
              <w:rPr>
                <w:sz w:val="24"/>
              </w:rPr>
              <w:t>28 октября до</w:t>
            </w:r>
            <w:r>
              <w:rPr>
                <w:spacing w:val="1"/>
                <w:sz w:val="24"/>
              </w:rPr>
              <w:t xml:space="preserve"> </w:t>
            </w:r>
            <w:r>
              <w:rPr>
                <w:sz w:val="24"/>
              </w:rPr>
              <w:t xml:space="preserve">3 </w:t>
            </w:r>
            <w:r>
              <w:rPr>
                <w:spacing w:val="-2"/>
                <w:sz w:val="24"/>
              </w:rPr>
              <w:t>ноября</w:t>
            </w:r>
          </w:p>
        </w:tc>
      </w:tr>
      <w:tr w:rsidR="005B7306" w14:paraId="010E153E" w14:textId="77777777" w:rsidTr="009D5690">
        <w:trPr>
          <w:trHeight w:val="633"/>
        </w:trPr>
        <w:tc>
          <w:tcPr>
            <w:tcW w:w="776" w:type="dxa"/>
          </w:tcPr>
          <w:p w14:paraId="7FF32DBB" w14:textId="77777777" w:rsidR="005B7306" w:rsidRPr="00912B93" w:rsidRDefault="005B7306" w:rsidP="004F7355">
            <w:pPr>
              <w:pStyle w:val="TableParagraph"/>
              <w:spacing w:before="152"/>
              <w:jc w:val="center"/>
              <w:rPr>
                <w:sz w:val="24"/>
              </w:rPr>
            </w:pPr>
            <w:r w:rsidRPr="00912B93">
              <w:rPr>
                <w:spacing w:val="-10"/>
                <w:sz w:val="24"/>
              </w:rPr>
              <w:t>3</w:t>
            </w:r>
          </w:p>
        </w:tc>
        <w:tc>
          <w:tcPr>
            <w:tcW w:w="5888" w:type="dxa"/>
          </w:tcPr>
          <w:p w14:paraId="2F2E50D3" w14:textId="77777777" w:rsidR="005B7306" w:rsidRPr="005B7306" w:rsidRDefault="005B7306" w:rsidP="004F7355">
            <w:pPr>
              <w:pStyle w:val="TableParagraph"/>
              <w:ind w:firstLine="170"/>
              <w:rPr>
                <w:sz w:val="24"/>
                <w:lang w:val="ru-RU"/>
              </w:rPr>
            </w:pPr>
            <w:r w:rsidRPr="00912B93">
              <w:rPr>
                <w:sz w:val="24"/>
                <w:lang w:val="ru-RU"/>
              </w:rPr>
              <w:t>Отбор</w:t>
            </w:r>
            <w:r w:rsidRPr="00912B93">
              <w:rPr>
                <w:spacing w:val="-4"/>
                <w:sz w:val="24"/>
                <w:lang w:val="ru-RU"/>
              </w:rPr>
              <w:t xml:space="preserve"> </w:t>
            </w:r>
            <w:r w:rsidRPr="00912B93">
              <w:rPr>
                <w:sz w:val="24"/>
                <w:lang w:val="ru-RU"/>
              </w:rPr>
              <w:t>поступивших</w:t>
            </w:r>
            <w:r w:rsidRPr="00912B93">
              <w:rPr>
                <w:spacing w:val="-1"/>
                <w:sz w:val="24"/>
                <w:lang w:val="ru-RU"/>
              </w:rPr>
              <w:t xml:space="preserve"> </w:t>
            </w:r>
            <w:r w:rsidRPr="00912B93">
              <w:rPr>
                <w:sz w:val="24"/>
                <w:lang w:val="ru-RU"/>
              </w:rPr>
              <w:t>заявок</w:t>
            </w:r>
            <w:r w:rsidRPr="00912B93">
              <w:rPr>
                <w:spacing w:val="-4"/>
                <w:sz w:val="24"/>
                <w:lang w:val="ru-RU"/>
              </w:rPr>
              <w:t xml:space="preserve"> </w:t>
            </w:r>
            <w:r w:rsidRPr="00912B93">
              <w:rPr>
                <w:sz w:val="24"/>
                <w:lang w:val="ru-RU"/>
              </w:rPr>
              <w:t>на</w:t>
            </w:r>
            <w:r w:rsidRPr="00912B93">
              <w:rPr>
                <w:spacing w:val="-4"/>
                <w:sz w:val="24"/>
                <w:lang w:val="ru-RU"/>
              </w:rPr>
              <w:t xml:space="preserve"> </w:t>
            </w:r>
            <w:r w:rsidRPr="00912B93">
              <w:rPr>
                <w:sz w:val="24"/>
                <w:lang w:val="ru-RU"/>
              </w:rPr>
              <w:t>предложенные</w:t>
            </w:r>
            <w:r w:rsidRPr="00912B93">
              <w:rPr>
                <w:spacing w:val="-5"/>
                <w:sz w:val="24"/>
                <w:lang w:val="ru-RU"/>
              </w:rPr>
              <w:t xml:space="preserve"> </w:t>
            </w:r>
            <w:r w:rsidRPr="00912B93">
              <w:rPr>
                <w:spacing w:val="-4"/>
                <w:sz w:val="24"/>
                <w:lang w:val="ru-RU"/>
              </w:rPr>
              <w:t>темы</w:t>
            </w:r>
            <w:r>
              <w:rPr>
                <w:sz w:val="24"/>
                <w:lang w:val="ru-RU"/>
              </w:rPr>
              <w:t xml:space="preserve"> </w:t>
            </w:r>
            <w:r w:rsidRPr="005B7306">
              <w:rPr>
                <w:spacing w:val="-5"/>
                <w:sz w:val="24"/>
                <w:lang w:val="ru-RU"/>
              </w:rPr>
              <w:t>ВКР</w:t>
            </w:r>
          </w:p>
        </w:tc>
        <w:tc>
          <w:tcPr>
            <w:tcW w:w="2692" w:type="dxa"/>
          </w:tcPr>
          <w:p w14:paraId="1EDF8C17" w14:textId="77777777" w:rsidR="005B7306" w:rsidRDefault="005B7306" w:rsidP="004F7355">
            <w:pPr>
              <w:pStyle w:val="TableParagraph"/>
              <w:spacing w:before="152"/>
              <w:jc w:val="center"/>
              <w:rPr>
                <w:sz w:val="24"/>
              </w:rPr>
            </w:pPr>
            <w:r>
              <w:rPr>
                <w:sz w:val="24"/>
              </w:rPr>
              <w:t>с</w:t>
            </w:r>
            <w:r>
              <w:rPr>
                <w:spacing w:val="-1"/>
                <w:sz w:val="24"/>
              </w:rPr>
              <w:t xml:space="preserve"> </w:t>
            </w:r>
            <w:r>
              <w:rPr>
                <w:sz w:val="24"/>
              </w:rPr>
              <w:t>4 ноября до 14</w:t>
            </w:r>
            <w:r>
              <w:rPr>
                <w:spacing w:val="1"/>
                <w:sz w:val="24"/>
              </w:rPr>
              <w:t xml:space="preserve"> </w:t>
            </w:r>
            <w:r>
              <w:rPr>
                <w:spacing w:val="-2"/>
                <w:sz w:val="24"/>
              </w:rPr>
              <w:t>ноября</w:t>
            </w:r>
          </w:p>
        </w:tc>
      </w:tr>
      <w:tr w:rsidR="005B7306" w14:paraId="1797C54A" w14:textId="77777777" w:rsidTr="009D5690">
        <w:trPr>
          <w:trHeight w:val="889"/>
        </w:trPr>
        <w:tc>
          <w:tcPr>
            <w:tcW w:w="776" w:type="dxa"/>
          </w:tcPr>
          <w:p w14:paraId="1451988F" w14:textId="77777777" w:rsidR="005B7306" w:rsidRPr="00912B93" w:rsidRDefault="005B7306" w:rsidP="004F7355">
            <w:pPr>
              <w:pStyle w:val="TableParagraph"/>
              <w:spacing w:before="196"/>
              <w:jc w:val="center"/>
              <w:rPr>
                <w:sz w:val="24"/>
              </w:rPr>
            </w:pPr>
          </w:p>
          <w:p w14:paraId="19565FCC" w14:textId="77777777" w:rsidR="005B7306" w:rsidRPr="00912B93" w:rsidRDefault="005B7306" w:rsidP="004F7355">
            <w:pPr>
              <w:pStyle w:val="TableParagraph"/>
              <w:jc w:val="center"/>
              <w:rPr>
                <w:sz w:val="24"/>
              </w:rPr>
            </w:pPr>
            <w:r w:rsidRPr="00912B93">
              <w:rPr>
                <w:spacing w:val="-10"/>
                <w:sz w:val="24"/>
              </w:rPr>
              <w:t>4</w:t>
            </w:r>
          </w:p>
        </w:tc>
        <w:tc>
          <w:tcPr>
            <w:tcW w:w="5888" w:type="dxa"/>
          </w:tcPr>
          <w:p w14:paraId="21A5DCC8" w14:textId="77777777" w:rsidR="005B7306" w:rsidRPr="005B7306" w:rsidRDefault="005B7306" w:rsidP="004F7355">
            <w:pPr>
              <w:pStyle w:val="TableParagraph"/>
              <w:ind w:right="799" w:firstLine="170"/>
              <w:jc w:val="both"/>
              <w:rPr>
                <w:sz w:val="24"/>
                <w:lang w:val="ru-RU"/>
              </w:rPr>
            </w:pPr>
            <w:r w:rsidRPr="00912B93">
              <w:rPr>
                <w:sz w:val="24"/>
                <w:lang w:val="ru-RU"/>
              </w:rPr>
              <w:t>Дополнительный период выбора тем ВКР, либо инициативное</w:t>
            </w:r>
            <w:r w:rsidRPr="00912B93">
              <w:rPr>
                <w:spacing w:val="-11"/>
                <w:sz w:val="24"/>
                <w:lang w:val="ru-RU"/>
              </w:rPr>
              <w:t xml:space="preserve"> </w:t>
            </w:r>
            <w:r w:rsidRPr="00912B93">
              <w:rPr>
                <w:sz w:val="24"/>
                <w:lang w:val="ru-RU"/>
              </w:rPr>
              <w:t>предложение</w:t>
            </w:r>
            <w:r w:rsidRPr="00912B93">
              <w:rPr>
                <w:spacing w:val="-11"/>
                <w:sz w:val="24"/>
                <w:lang w:val="ru-RU"/>
              </w:rPr>
              <w:t xml:space="preserve"> </w:t>
            </w:r>
            <w:r w:rsidRPr="00912B93">
              <w:rPr>
                <w:sz w:val="24"/>
                <w:lang w:val="ru-RU"/>
              </w:rPr>
              <w:t>тем</w:t>
            </w:r>
            <w:r w:rsidRPr="00912B93">
              <w:rPr>
                <w:spacing w:val="-11"/>
                <w:sz w:val="24"/>
                <w:lang w:val="ru-RU"/>
              </w:rPr>
              <w:t xml:space="preserve"> </w:t>
            </w:r>
            <w:r w:rsidRPr="00912B93">
              <w:rPr>
                <w:sz w:val="24"/>
                <w:lang w:val="ru-RU"/>
              </w:rPr>
              <w:t>студентами,</w:t>
            </w:r>
            <w:r w:rsidRPr="00912B93">
              <w:rPr>
                <w:spacing w:val="-10"/>
                <w:sz w:val="24"/>
                <w:lang w:val="ru-RU"/>
              </w:rPr>
              <w:t xml:space="preserve"> </w:t>
            </w:r>
            <w:r w:rsidRPr="00912B93">
              <w:rPr>
                <w:sz w:val="24"/>
                <w:lang w:val="ru-RU"/>
              </w:rPr>
              <w:t>все поданные заявки которых оказались</w:t>
            </w:r>
            <w:r>
              <w:rPr>
                <w:sz w:val="24"/>
                <w:lang w:val="ru-RU"/>
              </w:rPr>
              <w:t xml:space="preserve"> </w:t>
            </w:r>
            <w:r w:rsidRPr="005B7306">
              <w:rPr>
                <w:spacing w:val="-2"/>
                <w:sz w:val="24"/>
                <w:lang w:val="ru-RU"/>
              </w:rPr>
              <w:t>отклонены</w:t>
            </w:r>
          </w:p>
        </w:tc>
        <w:tc>
          <w:tcPr>
            <w:tcW w:w="2692" w:type="dxa"/>
          </w:tcPr>
          <w:p w14:paraId="7313A14F" w14:textId="77777777" w:rsidR="005B7306" w:rsidRPr="005B7306" w:rsidRDefault="005B7306" w:rsidP="004F7355">
            <w:pPr>
              <w:pStyle w:val="TableParagraph"/>
              <w:spacing w:before="196"/>
              <w:jc w:val="center"/>
              <w:rPr>
                <w:sz w:val="24"/>
                <w:lang w:val="ru-RU"/>
              </w:rPr>
            </w:pPr>
          </w:p>
          <w:p w14:paraId="5320422E" w14:textId="77777777" w:rsidR="005B7306" w:rsidRDefault="005B7306" w:rsidP="004F7355">
            <w:pPr>
              <w:pStyle w:val="TableParagraph"/>
              <w:jc w:val="center"/>
              <w:rPr>
                <w:sz w:val="24"/>
              </w:rPr>
            </w:pPr>
            <w:r>
              <w:rPr>
                <w:sz w:val="24"/>
              </w:rPr>
              <w:t>с</w:t>
            </w:r>
            <w:r>
              <w:rPr>
                <w:spacing w:val="-1"/>
                <w:sz w:val="24"/>
              </w:rPr>
              <w:t xml:space="preserve"> </w:t>
            </w:r>
            <w:r>
              <w:rPr>
                <w:sz w:val="24"/>
              </w:rPr>
              <w:t>4 ноября до 20</w:t>
            </w:r>
            <w:r>
              <w:rPr>
                <w:spacing w:val="1"/>
                <w:sz w:val="24"/>
              </w:rPr>
              <w:t xml:space="preserve"> </w:t>
            </w:r>
            <w:r>
              <w:rPr>
                <w:spacing w:val="-2"/>
                <w:sz w:val="24"/>
              </w:rPr>
              <w:t>ноября</w:t>
            </w:r>
          </w:p>
        </w:tc>
      </w:tr>
      <w:tr w:rsidR="005B7306" w14:paraId="6561B98A" w14:textId="77777777" w:rsidTr="009D5690">
        <w:trPr>
          <w:trHeight w:val="635"/>
        </w:trPr>
        <w:tc>
          <w:tcPr>
            <w:tcW w:w="776" w:type="dxa"/>
          </w:tcPr>
          <w:p w14:paraId="347874E9" w14:textId="77777777" w:rsidR="005B7306" w:rsidRPr="00912B93" w:rsidRDefault="005B7306" w:rsidP="004F7355">
            <w:pPr>
              <w:pStyle w:val="TableParagraph"/>
              <w:spacing w:before="155"/>
              <w:jc w:val="center"/>
              <w:rPr>
                <w:sz w:val="24"/>
              </w:rPr>
            </w:pPr>
            <w:r w:rsidRPr="00912B93">
              <w:rPr>
                <w:spacing w:val="-10"/>
                <w:sz w:val="24"/>
              </w:rPr>
              <w:t>5</w:t>
            </w:r>
          </w:p>
        </w:tc>
        <w:tc>
          <w:tcPr>
            <w:tcW w:w="5888" w:type="dxa"/>
          </w:tcPr>
          <w:p w14:paraId="0C29DDFF" w14:textId="77777777" w:rsidR="005B7306" w:rsidRPr="005B7306" w:rsidRDefault="005B7306" w:rsidP="004F7355">
            <w:pPr>
              <w:pStyle w:val="TableParagraph"/>
              <w:ind w:firstLine="170"/>
              <w:rPr>
                <w:sz w:val="24"/>
                <w:lang w:val="ru-RU"/>
              </w:rPr>
            </w:pPr>
            <w:r w:rsidRPr="00912B93">
              <w:rPr>
                <w:sz w:val="24"/>
                <w:lang w:val="ru-RU"/>
              </w:rPr>
              <w:t>Закрепление</w:t>
            </w:r>
            <w:r w:rsidRPr="00912B93">
              <w:rPr>
                <w:spacing w:val="-4"/>
                <w:sz w:val="24"/>
                <w:lang w:val="ru-RU"/>
              </w:rPr>
              <w:t xml:space="preserve"> </w:t>
            </w:r>
            <w:r w:rsidRPr="00912B93">
              <w:rPr>
                <w:sz w:val="24"/>
                <w:lang w:val="ru-RU"/>
              </w:rPr>
              <w:t>тем</w:t>
            </w:r>
            <w:r w:rsidRPr="00912B93">
              <w:rPr>
                <w:spacing w:val="-3"/>
                <w:sz w:val="24"/>
                <w:lang w:val="ru-RU"/>
              </w:rPr>
              <w:t xml:space="preserve"> </w:t>
            </w:r>
            <w:r w:rsidRPr="00912B93">
              <w:rPr>
                <w:sz w:val="24"/>
                <w:lang w:val="ru-RU"/>
              </w:rPr>
              <w:t>и</w:t>
            </w:r>
            <w:r w:rsidRPr="00912B93">
              <w:rPr>
                <w:spacing w:val="-2"/>
                <w:sz w:val="24"/>
                <w:lang w:val="ru-RU"/>
              </w:rPr>
              <w:t xml:space="preserve"> </w:t>
            </w:r>
            <w:r w:rsidRPr="00912B93">
              <w:rPr>
                <w:sz w:val="24"/>
                <w:lang w:val="ru-RU"/>
              </w:rPr>
              <w:t>руководителей</w:t>
            </w:r>
            <w:r w:rsidRPr="00912B93">
              <w:rPr>
                <w:spacing w:val="-3"/>
                <w:sz w:val="24"/>
                <w:lang w:val="ru-RU"/>
              </w:rPr>
              <w:t xml:space="preserve"> </w:t>
            </w:r>
            <w:r w:rsidRPr="00912B93">
              <w:rPr>
                <w:sz w:val="24"/>
                <w:lang w:val="ru-RU"/>
              </w:rPr>
              <w:t>ВКР</w:t>
            </w:r>
            <w:r w:rsidRPr="00912B93">
              <w:rPr>
                <w:spacing w:val="-2"/>
                <w:sz w:val="24"/>
                <w:lang w:val="ru-RU"/>
              </w:rPr>
              <w:t xml:space="preserve"> </w:t>
            </w:r>
            <w:r w:rsidRPr="00912B93">
              <w:rPr>
                <w:sz w:val="24"/>
                <w:lang w:val="ru-RU"/>
              </w:rPr>
              <w:t>за</w:t>
            </w:r>
            <w:r w:rsidRPr="00912B93">
              <w:rPr>
                <w:spacing w:val="-3"/>
                <w:sz w:val="24"/>
                <w:lang w:val="ru-RU"/>
              </w:rPr>
              <w:t xml:space="preserve"> </w:t>
            </w:r>
            <w:r w:rsidRPr="00912B93">
              <w:rPr>
                <w:spacing w:val="-2"/>
                <w:sz w:val="24"/>
                <w:lang w:val="ru-RU"/>
              </w:rPr>
              <w:t>студентами</w:t>
            </w:r>
            <w:r>
              <w:rPr>
                <w:sz w:val="24"/>
                <w:lang w:val="ru-RU"/>
              </w:rPr>
              <w:t xml:space="preserve"> </w:t>
            </w:r>
            <w:r w:rsidRPr="005B7306">
              <w:rPr>
                <w:spacing w:val="-2"/>
                <w:sz w:val="24"/>
                <w:lang w:val="ru-RU"/>
              </w:rPr>
              <w:t>приказом</w:t>
            </w:r>
          </w:p>
        </w:tc>
        <w:tc>
          <w:tcPr>
            <w:tcW w:w="2692" w:type="dxa"/>
          </w:tcPr>
          <w:p w14:paraId="3D3640D3" w14:textId="77777777" w:rsidR="005B7306" w:rsidRDefault="005B7306" w:rsidP="004F7355">
            <w:pPr>
              <w:pStyle w:val="TableParagraph"/>
              <w:spacing w:before="155"/>
              <w:jc w:val="center"/>
              <w:rPr>
                <w:sz w:val="24"/>
              </w:rPr>
            </w:pPr>
            <w:r>
              <w:rPr>
                <w:sz w:val="24"/>
              </w:rPr>
              <w:t>15</w:t>
            </w:r>
            <w:r>
              <w:rPr>
                <w:spacing w:val="-2"/>
                <w:sz w:val="24"/>
              </w:rPr>
              <w:t xml:space="preserve"> декабря</w:t>
            </w:r>
          </w:p>
        </w:tc>
      </w:tr>
      <w:tr w:rsidR="005B7306" w14:paraId="2698C2A6" w14:textId="77777777" w:rsidTr="009D5690">
        <w:trPr>
          <w:trHeight w:val="318"/>
        </w:trPr>
        <w:tc>
          <w:tcPr>
            <w:tcW w:w="776" w:type="dxa"/>
          </w:tcPr>
          <w:p w14:paraId="76062B32" w14:textId="33B606C8" w:rsidR="005B7306" w:rsidRPr="005B7306" w:rsidRDefault="005B7306" w:rsidP="004F7355">
            <w:pPr>
              <w:pStyle w:val="TableParagraph"/>
              <w:spacing w:line="270" w:lineRule="exact"/>
              <w:jc w:val="center"/>
              <w:rPr>
                <w:spacing w:val="-10"/>
                <w:sz w:val="24"/>
                <w:lang w:val="ru-RU"/>
              </w:rPr>
            </w:pPr>
            <w:r>
              <w:rPr>
                <w:spacing w:val="-10"/>
                <w:sz w:val="24"/>
                <w:lang w:val="ru-RU"/>
              </w:rPr>
              <w:t>6</w:t>
            </w:r>
          </w:p>
        </w:tc>
        <w:tc>
          <w:tcPr>
            <w:tcW w:w="5888" w:type="dxa"/>
          </w:tcPr>
          <w:p w14:paraId="65B40AB5" w14:textId="07466349" w:rsidR="005B7306" w:rsidRPr="005B7306" w:rsidRDefault="005B7306" w:rsidP="004F7355">
            <w:pPr>
              <w:pStyle w:val="TableParagraph"/>
              <w:ind w:firstLine="170"/>
              <w:rPr>
                <w:sz w:val="24"/>
                <w:lang w:val="ru-RU"/>
              </w:rPr>
            </w:pPr>
            <w:r>
              <w:rPr>
                <w:u w:color="000000"/>
                <w:bdr w:val="nil"/>
              </w:rPr>
              <w:t>Подготовка плана-проекта ВК</w:t>
            </w:r>
            <w:r>
              <w:rPr>
                <w:u w:color="000000"/>
                <w:bdr w:val="nil"/>
                <w:lang w:val="ru-RU"/>
              </w:rPr>
              <w:t>Р</w:t>
            </w:r>
          </w:p>
        </w:tc>
        <w:tc>
          <w:tcPr>
            <w:tcW w:w="2692" w:type="dxa"/>
          </w:tcPr>
          <w:p w14:paraId="470BB12C" w14:textId="7FDE5291" w:rsidR="005B7306" w:rsidRPr="005B7306" w:rsidRDefault="005B7306" w:rsidP="004F7355">
            <w:pPr>
              <w:pStyle w:val="TableParagraph"/>
              <w:spacing w:line="270" w:lineRule="exact"/>
              <w:jc w:val="center"/>
              <w:rPr>
                <w:sz w:val="24"/>
                <w:lang w:val="ru-RU"/>
              </w:rPr>
            </w:pPr>
            <w:r>
              <w:rPr>
                <w:sz w:val="24"/>
                <w:lang w:val="ru-RU"/>
              </w:rPr>
              <w:t>до</w:t>
            </w:r>
            <w:r w:rsidR="00EC294D">
              <w:rPr>
                <w:sz w:val="24"/>
                <w:lang w:val="ru-RU"/>
              </w:rPr>
              <w:t xml:space="preserve"> 20</w:t>
            </w:r>
            <w:bookmarkStart w:id="3" w:name="_GoBack"/>
            <w:bookmarkEnd w:id="3"/>
            <w:r>
              <w:rPr>
                <w:sz w:val="24"/>
                <w:lang w:val="ru-RU"/>
              </w:rPr>
              <w:t xml:space="preserve"> декабря</w:t>
            </w:r>
          </w:p>
        </w:tc>
      </w:tr>
      <w:tr w:rsidR="005B7306" w14:paraId="31E5469A" w14:textId="77777777" w:rsidTr="009D5690">
        <w:trPr>
          <w:trHeight w:val="318"/>
        </w:trPr>
        <w:tc>
          <w:tcPr>
            <w:tcW w:w="776" w:type="dxa"/>
          </w:tcPr>
          <w:p w14:paraId="7117C9A2" w14:textId="33133863" w:rsidR="005B7306" w:rsidRPr="005B7306" w:rsidRDefault="005B7306" w:rsidP="004F7355">
            <w:pPr>
              <w:pStyle w:val="TableParagraph"/>
              <w:spacing w:line="270" w:lineRule="exact"/>
              <w:jc w:val="center"/>
              <w:rPr>
                <w:sz w:val="24"/>
                <w:lang w:val="ru-RU"/>
              </w:rPr>
            </w:pPr>
            <w:r>
              <w:rPr>
                <w:spacing w:val="-10"/>
                <w:sz w:val="24"/>
                <w:lang w:val="ru-RU"/>
              </w:rPr>
              <w:t>7</w:t>
            </w:r>
          </w:p>
        </w:tc>
        <w:tc>
          <w:tcPr>
            <w:tcW w:w="5888" w:type="dxa"/>
          </w:tcPr>
          <w:p w14:paraId="389F3846" w14:textId="77777777" w:rsidR="005B7306" w:rsidRDefault="005B7306" w:rsidP="004F7355">
            <w:pPr>
              <w:pStyle w:val="TableParagraph"/>
              <w:ind w:firstLine="170"/>
              <w:rPr>
                <w:sz w:val="24"/>
              </w:rPr>
            </w:pPr>
            <w:r>
              <w:rPr>
                <w:sz w:val="24"/>
              </w:rPr>
              <w:t>Изменение</w:t>
            </w:r>
            <w:r>
              <w:rPr>
                <w:spacing w:val="-6"/>
                <w:sz w:val="24"/>
              </w:rPr>
              <w:t xml:space="preserve"> </w:t>
            </w:r>
            <w:r>
              <w:rPr>
                <w:sz w:val="24"/>
              </w:rPr>
              <w:t>/</w:t>
            </w:r>
            <w:r>
              <w:rPr>
                <w:spacing w:val="-3"/>
                <w:sz w:val="24"/>
              </w:rPr>
              <w:t xml:space="preserve"> </w:t>
            </w:r>
            <w:r>
              <w:rPr>
                <w:sz w:val="24"/>
              </w:rPr>
              <w:t>уточнение</w:t>
            </w:r>
            <w:r>
              <w:rPr>
                <w:spacing w:val="-6"/>
                <w:sz w:val="24"/>
              </w:rPr>
              <w:t xml:space="preserve"> </w:t>
            </w:r>
            <w:r>
              <w:rPr>
                <w:sz w:val="24"/>
                <w:lang w:val="ru-RU"/>
              </w:rPr>
              <w:t>р</w:t>
            </w:r>
            <w:r>
              <w:rPr>
                <w:sz w:val="24"/>
              </w:rPr>
              <w:t>уководителя</w:t>
            </w:r>
            <w:r>
              <w:rPr>
                <w:spacing w:val="-3"/>
                <w:sz w:val="24"/>
              </w:rPr>
              <w:t xml:space="preserve"> </w:t>
            </w:r>
            <w:r>
              <w:rPr>
                <w:spacing w:val="-5"/>
                <w:sz w:val="24"/>
              </w:rPr>
              <w:t>ВКР</w:t>
            </w:r>
          </w:p>
        </w:tc>
        <w:tc>
          <w:tcPr>
            <w:tcW w:w="2692" w:type="dxa"/>
          </w:tcPr>
          <w:p w14:paraId="4F3EA8F9" w14:textId="77777777" w:rsidR="005B7306" w:rsidRDefault="005B7306" w:rsidP="004F7355">
            <w:pPr>
              <w:pStyle w:val="TableParagraph"/>
              <w:spacing w:line="270" w:lineRule="exact"/>
              <w:jc w:val="center"/>
              <w:rPr>
                <w:sz w:val="24"/>
              </w:rPr>
            </w:pPr>
            <w:r>
              <w:rPr>
                <w:sz w:val="24"/>
                <w:lang w:val="ru-RU"/>
              </w:rPr>
              <w:t xml:space="preserve"> до </w:t>
            </w:r>
            <w:r>
              <w:rPr>
                <w:sz w:val="24"/>
              </w:rPr>
              <w:t xml:space="preserve">15 </w:t>
            </w:r>
            <w:r>
              <w:rPr>
                <w:spacing w:val="-2"/>
                <w:sz w:val="24"/>
              </w:rPr>
              <w:t>марта</w:t>
            </w:r>
          </w:p>
        </w:tc>
      </w:tr>
      <w:tr w:rsidR="005B7306" w14:paraId="5EA5C8B6" w14:textId="77777777" w:rsidTr="009D5690">
        <w:trPr>
          <w:trHeight w:val="633"/>
        </w:trPr>
        <w:tc>
          <w:tcPr>
            <w:tcW w:w="776" w:type="dxa"/>
          </w:tcPr>
          <w:p w14:paraId="3C6DC801" w14:textId="6498D221" w:rsidR="005B7306" w:rsidRPr="005B7306" w:rsidRDefault="005B7306" w:rsidP="004F7355">
            <w:pPr>
              <w:pStyle w:val="TableParagraph"/>
              <w:spacing w:before="152"/>
              <w:jc w:val="center"/>
              <w:rPr>
                <w:spacing w:val="-10"/>
                <w:sz w:val="24"/>
                <w:lang w:val="ru-RU"/>
              </w:rPr>
            </w:pPr>
            <w:r>
              <w:rPr>
                <w:spacing w:val="-10"/>
                <w:sz w:val="24"/>
                <w:lang w:val="ru-RU"/>
              </w:rPr>
              <w:t>8</w:t>
            </w:r>
          </w:p>
        </w:tc>
        <w:tc>
          <w:tcPr>
            <w:tcW w:w="5888" w:type="dxa"/>
          </w:tcPr>
          <w:p w14:paraId="5A9E9F49" w14:textId="60BE3E36" w:rsidR="005B7306" w:rsidRPr="005B7306" w:rsidRDefault="005B7306" w:rsidP="004F7355">
            <w:pPr>
              <w:pStyle w:val="TableParagraph"/>
              <w:ind w:firstLine="170"/>
              <w:rPr>
                <w:sz w:val="24"/>
                <w:lang w:val="ru-RU"/>
              </w:rPr>
            </w:pPr>
            <w:r>
              <w:rPr>
                <w:sz w:val="24"/>
                <w:lang w:val="ru-RU"/>
              </w:rPr>
              <w:t>Предзащита ВКР</w:t>
            </w:r>
          </w:p>
        </w:tc>
        <w:tc>
          <w:tcPr>
            <w:tcW w:w="2692" w:type="dxa"/>
          </w:tcPr>
          <w:p w14:paraId="125193F5" w14:textId="3D3117BD" w:rsidR="005B7306" w:rsidRPr="005B7306" w:rsidRDefault="005B7306" w:rsidP="004F7355">
            <w:pPr>
              <w:pStyle w:val="TableParagraph"/>
              <w:spacing w:before="152"/>
              <w:jc w:val="center"/>
              <w:rPr>
                <w:sz w:val="24"/>
                <w:lang w:val="ru-RU"/>
              </w:rPr>
            </w:pPr>
            <w:r>
              <w:rPr>
                <w:sz w:val="24"/>
                <w:lang w:val="ru-RU"/>
              </w:rPr>
              <w:t>до 15 апреля</w:t>
            </w:r>
          </w:p>
        </w:tc>
      </w:tr>
      <w:tr w:rsidR="005B7306" w14:paraId="7F6708E0" w14:textId="77777777" w:rsidTr="009D5690">
        <w:trPr>
          <w:trHeight w:val="633"/>
        </w:trPr>
        <w:tc>
          <w:tcPr>
            <w:tcW w:w="776" w:type="dxa"/>
          </w:tcPr>
          <w:p w14:paraId="43D25C3C" w14:textId="3FAF47D6" w:rsidR="005B7306" w:rsidRPr="005B7306" w:rsidRDefault="005B7306" w:rsidP="004F7355">
            <w:pPr>
              <w:pStyle w:val="TableParagraph"/>
              <w:spacing w:before="152"/>
              <w:jc w:val="center"/>
              <w:rPr>
                <w:sz w:val="24"/>
                <w:lang w:val="ru-RU"/>
              </w:rPr>
            </w:pPr>
            <w:r>
              <w:rPr>
                <w:spacing w:val="-10"/>
                <w:sz w:val="24"/>
                <w:lang w:val="ru-RU"/>
              </w:rPr>
              <w:t>9</w:t>
            </w:r>
          </w:p>
        </w:tc>
        <w:tc>
          <w:tcPr>
            <w:tcW w:w="5888" w:type="dxa"/>
          </w:tcPr>
          <w:p w14:paraId="78293EEA" w14:textId="77777777" w:rsidR="005B7306" w:rsidRPr="00912B93" w:rsidRDefault="005B7306" w:rsidP="004F7355">
            <w:pPr>
              <w:pStyle w:val="TableParagraph"/>
              <w:ind w:firstLine="170"/>
              <w:rPr>
                <w:sz w:val="24"/>
                <w:lang w:val="ru-RU"/>
              </w:rPr>
            </w:pPr>
            <w:r w:rsidRPr="00912B93">
              <w:rPr>
                <w:sz w:val="24"/>
                <w:lang w:val="ru-RU"/>
              </w:rPr>
              <w:t>Изменение</w:t>
            </w:r>
            <w:r w:rsidRPr="00912B93">
              <w:rPr>
                <w:spacing w:val="-4"/>
                <w:sz w:val="24"/>
                <w:lang w:val="ru-RU"/>
              </w:rPr>
              <w:t xml:space="preserve"> </w:t>
            </w:r>
            <w:r w:rsidRPr="00912B93">
              <w:rPr>
                <w:sz w:val="24"/>
                <w:lang w:val="ru-RU"/>
              </w:rPr>
              <w:t>/</w:t>
            </w:r>
            <w:r w:rsidRPr="00912B93">
              <w:rPr>
                <w:spacing w:val="-1"/>
                <w:sz w:val="24"/>
                <w:lang w:val="ru-RU"/>
              </w:rPr>
              <w:t xml:space="preserve"> </w:t>
            </w:r>
            <w:r w:rsidRPr="00912B93">
              <w:rPr>
                <w:sz w:val="24"/>
                <w:lang w:val="ru-RU"/>
              </w:rPr>
              <w:t>уточнение</w:t>
            </w:r>
            <w:r w:rsidRPr="00912B93">
              <w:rPr>
                <w:spacing w:val="-3"/>
                <w:sz w:val="24"/>
                <w:lang w:val="ru-RU"/>
              </w:rPr>
              <w:t xml:space="preserve"> </w:t>
            </w:r>
            <w:r w:rsidRPr="00912B93">
              <w:rPr>
                <w:sz w:val="24"/>
                <w:lang w:val="ru-RU"/>
              </w:rPr>
              <w:t>темы</w:t>
            </w:r>
            <w:r w:rsidRPr="00912B93">
              <w:rPr>
                <w:spacing w:val="-3"/>
                <w:sz w:val="24"/>
                <w:lang w:val="ru-RU"/>
              </w:rPr>
              <w:t xml:space="preserve"> </w:t>
            </w:r>
            <w:r w:rsidRPr="00912B93">
              <w:rPr>
                <w:sz w:val="24"/>
                <w:lang w:val="ru-RU"/>
              </w:rPr>
              <w:t>ВКР</w:t>
            </w:r>
            <w:r w:rsidRPr="00912B93">
              <w:rPr>
                <w:spacing w:val="-2"/>
                <w:sz w:val="24"/>
                <w:lang w:val="ru-RU"/>
              </w:rPr>
              <w:t xml:space="preserve"> </w:t>
            </w:r>
            <w:r w:rsidRPr="00912B93">
              <w:rPr>
                <w:sz w:val="24"/>
                <w:lang w:val="ru-RU"/>
              </w:rPr>
              <w:t>(с</w:t>
            </w:r>
            <w:r w:rsidRPr="00912B93">
              <w:rPr>
                <w:spacing w:val="-4"/>
                <w:sz w:val="24"/>
                <w:lang w:val="ru-RU"/>
              </w:rPr>
              <w:t xml:space="preserve"> </w:t>
            </w:r>
            <w:r w:rsidRPr="00912B93">
              <w:rPr>
                <w:spacing w:val="-2"/>
                <w:sz w:val="24"/>
                <w:lang w:val="ru-RU"/>
              </w:rPr>
              <w:t>закреплением</w:t>
            </w:r>
          </w:p>
          <w:p w14:paraId="615F7E08" w14:textId="77777777" w:rsidR="005B7306" w:rsidRPr="00912B93" w:rsidRDefault="005B7306" w:rsidP="004F7355">
            <w:pPr>
              <w:pStyle w:val="TableParagraph"/>
              <w:ind w:firstLine="170"/>
              <w:rPr>
                <w:sz w:val="24"/>
                <w:lang w:val="ru-RU"/>
              </w:rPr>
            </w:pPr>
            <w:r w:rsidRPr="00912B93">
              <w:rPr>
                <w:sz w:val="24"/>
                <w:lang w:val="ru-RU"/>
              </w:rPr>
              <w:t>темы</w:t>
            </w:r>
            <w:r w:rsidRPr="00912B93">
              <w:rPr>
                <w:spacing w:val="-4"/>
                <w:sz w:val="24"/>
                <w:lang w:val="ru-RU"/>
              </w:rPr>
              <w:t xml:space="preserve"> </w:t>
            </w:r>
            <w:r w:rsidRPr="00912B93">
              <w:rPr>
                <w:sz w:val="24"/>
                <w:lang w:val="ru-RU"/>
              </w:rPr>
              <w:t>приказом</w:t>
            </w:r>
            <w:r w:rsidRPr="00912B93">
              <w:rPr>
                <w:spacing w:val="-3"/>
                <w:sz w:val="24"/>
                <w:lang w:val="ru-RU"/>
              </w:rPr>
              <w:t xml:space="preserve"> </w:t>
            </w:r>
            <w:r w:rsidRPr="00912B93">
              <w:rPr>
                <w:sz w:val="24"/>
                <w:lang w:val="ru-RU"/>
              </w:rPr>
              <w:t>Директора</w:t>
            </w:r>
            <w:r w:rsidRPr="00912B93">
              <w:rPr>
                <w:spacing w:val="-2"/>
                <w:sz w:val="24"/>
                <w:lang w:val="ru-RU"/>
              </w:rPr>
              <w:t xml:space="preserve"> </w:t>
            </w:r>
            <w:r w:rsidRPr="00912B93">
              <w:rPr>
                <w:sz w:val="24"/>
                <w:lang w:val="ru-RU"/>
              </w:rPr>
              <w:t>Высшей</w:t>
            </w:r>
            <w:r w:rsidRPr="00912B93">
              <w:rPr>
                <w:spacing w:val="-2"/>
                <w:sz w:val="24"/>
                <w:lang w:val="ru-RU"/>
              </w:rPr>
              <w:t xml:space="preserve"> </w:t>
            </w:r>
            <w:r w:rsidRPr="00912B93">
              <w:rPr>
                <w:sz w:val="24"/>
                <w:lang w:val="ru-RU"/>
              </w:rPr>
              <w:t>школы</w:t>
            </w:r>
            <w:r w:rsidRPr="00912B93">
              <w:rPr>
                <w:spacing w:val="-2"/>
                <w:sz w:val="24"/>
                <w:lang w:val="ru-RU"/>
              </w:rPr>
              <w:t xml:space="preserve"> бизнеса)</w:t>
            </w:r>
          </w:p>
        </w:tc>
        <w:tc>
          <w:tcPr>
            <w:tcW w:w="2692" w:type="dxa"/>
          </w:tcPr>
          <w:p w14:paraId="2772EFD2" w14:textId="77777777" w:rsidR="005B7306" w:rsidRDefault="005B7306" w:rsidP="004F7355">
            <w:pPr>
              <w:pStyle w:val="TableParagraph"/>
              <w:spacing w:before="152"/>
              <w:jc w:val="center"/>
              <w:rPr>
                <w:sz w:val="24"/>
              </w:rPr>
            </w:pPr>
            <w:r>
              <w:rPr>
                <w:sz w:val="24"/>
                <w:lang w:val="ru-RU"/>
              </w:rPr>
              <w:t xml:space="preserve">до </w:t>
            </w:r>
            <w:r>
              <w:rPr>
                <w:sz w:val="24"/>
              </w:rPr>
              <w:t xml:space="preserve">15 </w:t>
            </w:r>
            <w:r>
              <w:rPr>
                <w:spacing w:val="-2"/>
                <w:sz w:val="24"/>
              </w:rPr>
              <w:t>апреля</w:t>
            </w:r>
          </w:p>
        </w:tc>
      </w:tr>
      <w:tr w:rsidR="005B7306" w14:paraId="6CA1A348" w14:textId="77777777" w:rsidTr="009D5690">
        <w:trPr>
          <w:trHeight w:val="700"/>
        </w:trPr>
        <w:tc>
          <w:tcPr>
            <w:tcW w:w="776" w:type="dxa"/>
          </w:tcPr>
          <w:p w14:paraId="4F346994" w14:textId="6D1B3FCB" w:rsidR="005B7306" w:rsidRPr="005B7306" w:rsidRDefault="005B7306" w:rsidP="004F7355">
            <w:pPr>
              <w:pStyle w:val="TableParagraph"/>
              <w:spacing w:before="37"/>
              <w:jc w:val="center"/>
              <w:rPr>
                <w:sz w:val="24"/>
                <w:lang w:val="ru-RU"/>
              </w:rPr>
            </w:pPr>
            <w:r>
              <w:rPr>
                <w:sz w:val="24"/>
                <w:lang w:val="ru-RU"/>
              </w:rPr>
              <w:t>10</w:t>
            </w:r>
          </w:p>
        </w:tc>
        <w:tc>
          <w:tcPr>
            <w:tcW w:w="5888" w:type="dxa"/>
          </w:tcPr>
          <w:p w14:paraId="28C337C5" w14:textId="65E20D16" w:rsidR="005B7306" w:rsidRPr="005B7306" w:rsidRDefault="005B7306" w:rsidP="004F7355">
            <w:pPr>
              <w:pStyle w:val="TableParagraph"/>
              <w:ind w:firstLine="170"/>
              <w:rPr>
                <w:sz w:val="24"/>
                <w:lang w:val="ru-RU"/>
              </w:rPr>
            </w:pPr>
            <w:r w:rsidRPr="005B7306">
              <w:rPr>
                <w:u w:color="000000"/>
                <w:bdr w:val="nil"/>
                <w:lang w:val="ru-RU"/>
              </w:rPr>
              <w:t>Представление итогового варианта ВКР</w:t>
            </w:r>
            <w:r>
              <w:rPr>
                <w:u w:color="000000"/>
                <w:bdr w:val="nil"/>
                <w:lang w:val="ru-RU"/>
              </w:rPr>
              <w:t xml:space="preserve"> научному руководителю</w:t>
            </w:r>
          </w:p>
        </w:tc>
        <w:tc>
          <w:tcPr>
            <w:tcW w:w="2692" w:type="dxa"/>
          </w:tcPr>
          <w:p w14:paraId="643F54B6" w14:textId="456FC890" w:rsidR="005B7306" w:rsidRPr="005B7306" w:rsidRDefault="005B7306" w:rsidP="004F7355">
            <w:pPr>
              <w:pStyle w:val="TableParagraph"/>
              <w:spacing w:before="37"/>
              <w:jc w:val="center"/>
              <w:rPr>
                <w:sz w:val="24"/>
                <w:lang w:val="ru-RU"/>
              </w:rPr>
            </w:pPr>
            <w:r>
              <w:rPr>
                <w:sz w:val="24"/>
                <w:lang w:val="ru-RU"/>
              </w:rPr>
              <w:t>до 10 мая</w:t>
            </w:r>
          </w:p>
        </w:tc>
      </w:tr>
      <w:tr w:rsidR="005B7306" w14:paraId="4647559B" w14:textId="77777777" w:rsidTr="009D5690">
        <w:trPr>
          <w:trHeight w:val="700"/>
        </w:trPr>
        <w:tc>
          <w:tcPr>
            <w:tcW w:w="776" w:type="dxa"/>
          </w:tcPr>
          <w:p w14:paraId="2ECC856B" w14:textId="77777777" w:rsidR="005B7306" w:rsidRPr="00912B93" w:rsidRDefault="005B7306" w:rsidP="004F7355">
            <w:pPr>
              <w:pStyle w:val="TableParagraph"/>
              <w:spacing w:before="37"/>
              <w:jc w:val="center"/>
              <w:rPr>
                <w:sz w:val="24"/>
              </w:rPr>
            </w:pPr>
          </w:p>
          <w:p w14:paraId="77272013" w14:textId="1C65151D" w:rsidR="005B7306" w:rsidRPr="00912B93" w:rsidRDefault="005B7306" w:rsidP="004F7355">
            <w:pPr>
              <w:pStyle w:val="TableParagraph"/>
              <w:jc w:val="center"/>
              <w:rPr>
                <w:sz w:val="24"/>
                <w:lang w:val="ru-RU"/>
              </w:rPr>
            </w:pPr>
            <w:r>
              <w:rPr>
                <w:spacing w:val="-5"/>
                <w:sz w:val="24"/>
                <w:lang w:val="ru-RU"/>
              </w:rPr>
              <w:t>11</w:t>
            </w:r>
          </w:p>
        </w:tc>
        <w:tc>
          <w:tcPr>
            <w:tcW w:w="5888" w:type="dxa"/>
          </w:tcPr>
          <w:p w14:paraId="330680AC" w14:textId="77777777" w:rsidR="005B7306" w:rsidRPr="00912B93" w:rsidRDefault="005B7306" w:rsidP="004F7355">
            <w:pPr>
              <w:pStyle w:val="TableParagraph"/>
              <w:ind w:firstLine="170"/>
              <w:rPr>
                <w:sz w:val="24"/>
                <w:lang w:val="ru-RU"/>
              </w:rPr>
            </w:pPr>
            <w:r>
              <w:rPr>
                <w:sz w:val="24"/>
                <w:lang w:val="ru-RU"/>
              </w:rPr>
              <w:t xml:space="preserve">Загрузка </w:t>
            </w:r>
            <w:r w:rsidRPr="00912B93">
              <w:rPr>
                <w:sz w:val="24"/>
                <w:lang w:val="ru-RU"/>
              </w:rPr>
              <w:t>итогового</w:t>
            </w:r>
            <w:r w:rsidRPr="00912B93">
              <w:rPr>
                <w:spacing w:val="-7"/>
                <w:sz w:val="24"/>
                <w:lang w:val="ru-RU"/>
              </w:rPr>
              <w:t xml:space="preserve"> </w:t>
            </w:r>
            <w:r w:rsidRPr="00912B93">
              <w:rPr>
                <w:sz w:val="24"/>
                <w:lang w:val="ru-RU"/>
              </w:rPr>
              <w:t>варианта</w:t>
            </w:r>
            <w:r>
              <w:rPr>
                <w:sz w:val="24"/>
                <w:lang w:val="ru-RU"/>
              </w:rPr>
              <w:t xml:space="preserve"> и аннотации </w:t>
            </w:r>
            <w:r w:rsidRPr="00912B93">
              <w:rPr>
                <w:spacing w:val="-7"/>
                <w:sz w:val="24"/>
                <w:lang w:val="ru-RU"/>
              </w:rPr>
              <w:t xml:space="preserve"> </w:t>
            </w:r>
            <w:r w:rsidRPr="00912B93">
              <w:rPr>
                <w:sz w:val="24"/>
                <w:lang w:val="ru-RU"/>
              </w:rPr>
              <w:t>ВКР</w:t>
            </w:r>
            <w:r w:rsidRPr="00912B93">
              <w:rPr>
                <w:spacing w:val="-7"/>
                <w:sz w:val="24"/>
                <w:lang w:val="ru-RU"/>
              </w:rPr>
              <w:t xml:space="preserve"> </w:t>
            </w:r>
            <w:r w:rsidRPr="00912B93">
              <w:rPr>
                <w:sz w:val="24"/>
                <w:lang w:val="ru-RU"/>
              </w:rPr>
              <w:t>в систему</w:t>
            </w:r>
            <w:r>
              <w:rPr>
                <w:sz w:val="24"/>
                <w:lang w:val="ru-RU"/>
              </w:rPr>
              <w:t xml:space="preserve"> </w:t>
            </w:r>
            <w:r w:rsidRPr="00912B93">
              <w:rPr>
                <w:sz w:val="24"/>
                <w:lang w:val="ru-RU"/>
              </w:rPr>
              <w:t>«Антиплагиат»</w:t>
            </w:r>
            <w:r w:rsidRPr="00912B93">
              <w:rPr>
                <w:spacing w:val="-11"/>
                <w:sz w:val="24"/>
                <w:lang w:val="ru-RU"/>
              </w:rPr>
              <w:t xml:space="preserve"> </w:t>
            </w:r>
            <w:r w:rsidRPr="00912B93">
              <w:rPr>
                <w:sz w:val="24"/>
                <w:lang w:val="ru-RU"/>
              </w:rPr>
              <w:t>(в</w:t>
            </w:r>
            <w:r w:rsidRPr="00912B93">
              <w:rPr>
                <w:spacing w:val="-5"/>
                <w:sz w:val="24"/>
                <w:lang w:val="ru-RU"/>
              </w:rPr>
              <w:t xml:space="preserve"> </w:t>
            </w:r>
            <w:r w:rsidRPr="00912B93">
              <w:rPr>
                <w:sz w:val="24"/>
                <w:lang w:val="ru-RU"/>
              </w:rPr>
              <w:t>специальном</w:t>
            </w:r>
            <w:r w:rsidRPr="00912B93">
              <w:rPr>
                <w:spacing w:val="-4"/>
                <w:sz w:val="24"/>
                <w:lang w:val="ru-RU"/>
              </w:rPr>
              <w:t xml:space="preserve"> </w:t>
            </w:r>
            <w:r w:rsidRPr="00912B93">
              <w:rPr>
                <w:sz w:val="24"/>
                <w:lang w:val="ru-RU"/>
              </w:rPr>
              <w:t>модуле</w:t>
            </w:r>
            <w:r w:rsidRPr="00912B93">
              <w:rPr>
                <w:spacing w:val="-4"/>
                <w:sz w:val="24"/>
                <w:lang w:val="ru-RU"/>
              </w:rPr>
              <w:t xml:space="preserve"> </w:t>
            </w:r>
            <w:r w:rsidRPr="00912B93">
              <w:rPr>
                <w:spacing w:val="-2"/>
                <w:sz w:val="24"/>
                <w:lang w:val="ru-RU"/>
              </w:rPr>
              <w:t>ЭИОС)</w:t>
            </w:r>
          </w:p>
        </w:tc>
        <w:tc>
          <w:tcPr>
            <w:tcW w:w="2692" w:type="dxa"/>
          </w:tcPr>
          <w:p w14:paraId="1B83256C" w14:textId="77777777" w:rsidR="005B7306" w:rsidRPr="00912B93" w:rsidRDefault="005B7306" w:rsidP="004F7355">
            <w:pPr>
              <w:pStyle w:val="TableParagraph"/>
              <w:spacing w:before="37"/>
              <w:jc w:val="center"/>
              <w:rPr>
                <w:sz w:val="24"/>
                <w:lang w:val="ru-RU"/>
              </w:rPr>
            </w:pPr>
          </w:p>
          <w:p w14:paraId="113F5909" w14:textId="77777777" w:rsidR="005B7306" w:rsidRDefault="005B7306" w:rsidP="004F7355">
            <w:pPr>
              <w:pStyle w:val="TableParagraph"/>
              <w:jc w:val="center"/>
              <w:rPr>
                <w:sz w:val="24"/>
              </w:rPr>
            </w:pPr>
            <w:r>
              <w:rPr>
                <w:sz w:val="24"/>
              </w:rPr>
              <w:t>15</w:t>
            </w:r>
            <w:r>
              <w:rPr>
                <w:spacing w:val="-1"/>
                <w:sz w:val="24"/>
              </w:rPr>
              <w:t xml:space="preserve"> </w:t>
            </w:r>
            <w:r>
              <w:rPr>
                <w:sz w:val="24"/>
              </w:rPr>
              <w:t>мая</w:t>
            </w:r>
            <w:r>
              <w:rPr>
                <w:spacing w:val="-1"/>
                <w:sz w:val="24"/>
              </w:rPr>
              <w:t xml:space="preserve"> </w:t>
            </w:r>
            <w:r>
              <w:rPr>
                <w:sz w:val="24"/>
              </w:rPr>
              <w:t xml:space="preserve">до </w:t>
            </w:r>
            <w:r>
              <w:rPr>
                <w:spacing w:val="-2"/>
                <w:sz w:val="24"/>
              </w:rPr>
              <w:t>18.00</w:t>
            </w:r>
          </w:p>
        </w:tc>
      </w:tr>
      <w:tr w:rsidR="005B7306" w14:paraId="0686AADC" w14:textId="77777777" w:rsidTr="009D5690">
        <w:trPr>
          <w:trHeight w:val="318"/>
        </w:trPr>
        <w:tc>
          <w:tcPr>
            <w:tcW w:w="776" w:type="dxa"/>
          </w:tcPr>
          <w:p w14:paraId="39AC0303" w14:textId="52067860" w:rsidR="005B7306" w:rsidRPr="00912B93" w:rsidRDefault="005B7306" w:rsidP="004F7355">
            <w:pPr>
              <w:pStyle w:val="TableParagraph"/>
              <w:spacing w:line="270" w:lineRule="exact"/>
              <w:jc w:val="center"/>
              <w:rPr>
                <w:sz w:val="24"/>
                <w:lang w:val="ru-RU"/>
              </w:rPr>
            </w:pPr>
            <w:r>
              <w:rPr>
                <w:spacing w:val="-5"/>
                <w:sz w:val="24"/>
                <w:lang w:val="ru-RU"/>
              </w:rPr>
              <w:t>12</w:t>
            </w:r>
          </w:p>
        </w:tc>
        <w:tc>
          <w:tcPr>
            <w:tcW w:w="5888" w:type="dxa"/>
          </w:tcPr>
          <w:p w14:paraId="16FC4C8E" w14:textId="77777777" w:rsidR="005B7306" w:rsidRDefault="005B7306" w:rsidP="004F7355">
            <w:pPr>
              <w:pStyle w:val="TableParagraph"/>
              <w:ind w:firstLine="170"/>
              <w:rPr>
                <w:sz w:val="24"/>
              </w:rPr>
            </w:pPr>
            <w:r>
              <w:rPr>
                <w:sz w:val="24"/>
              </w:rPr>
              <w:t>Предоставление</w:t>
            </w:r>
            <w:r>
              <w:rPr>
                <w:spacing w:val="-6"/>
                <w:sz w:val="24"/>
              </w:rPr>
              <w:t xml:space="preserve"> </w:t>
            </w:r>
            <w:r>
              <w:rPr>
                <w:sz w:val="24"/>
              </w:rPr>
              <w:t>списка</w:t>
            </w:r>
            <w:r>
              <w:rPr>
                <w:spacing w:val="-3"/>
                <w:sz w:val="24"/>
              </w:rPr>
              <w:t xml:space="preserve"> </w:t>
            </w:r>
            <w:r>
              <w:rPr>
                <w:spacing w:val="-2"/>
                <w:sz w:val="24"/>
              </w:rPr>
              <w:t>рецензентов</w:t>
            </w:r>
          </w:p>
        </w:tc>
        <w:tc>
          <w:tcPr>
            <w:tcW w:w="2692" w:type="dxa"/>
          </w:tcPr>
          <w:p w14:paraId="68119B7B" w14:textId="77777777" w:rsidR="005B7306" w:rsidRDefault="005B7306" w:rsidP="004F7355">
            <w:pPr>
              <w:pStyle w:val="TableParagraph"/>
              <w:spacing w:line="270" w:lineRule="exact"/>
              <w:jc w:val="center"/>
              <w:rPr>
                <w:sz w:val="24"/>
              </w:rPr>
            </w:pPr>
            <w:r>
              <w:rPr>
                <w:sz w:val="24"/>
              </w:rPr>
              <w:t xml:space="preserve">до 28 </w:t>
            </w:r>
            <w:r>
              <w:rPr>
                <w:spacing w:val="-2"/>
                <w:sz w:val="24"/>
              </w:rPr>
              <w:t>апреля</w:t>
            </w:r>
          </w:p>
        </w:tc>
      </w:tr>
      <w:tr w:rsidR="005B7306" w14:paraId="0D08DA2C" w14:textId="77777777" w:rsidTr="009D5690">
        <w:trPr>
          <w:trHeight w:val="316"/>
        </w:trPr>
        <w:tc>
          <w:tcPr>
            <w:tcW w:w="776" w:type="dxa"/>
          </w:tcPr>
          <w:p w14:paraId="77555FFB" w14:textId="7CF9D3A8" w:rsidR="005B7306" w:rsidRPr="00912B93" w:rsidRDefault="005B7306" w:rsidP="004F7355">
            <w:pPr>
              <w:pStyle w:val="TableParagraph"/>
              <w:spacing w:line="270" w:lineRule="exact"/>
              <w:jc w:val="center"/>
              <w:rPr>
                <w:sz w:val="24"/>
                <w:lang w:val="ru-RU"/>
              </w:rPr>
            </w:pPr>
            <w:r w:rsidRPr="00912B93">
              <w:rPr>
                <w:spacing w:val="-5"/>
                <w:sz w:val="24"/>
              </w:rPr>
              <w:t>1</w:t>
            </w:r>
            <w:r>
              <w:rPr>
                <w:spacing w:val="-5"/>
                <w:sz w:val="24"/>
                <w:lang w:val="ru-RU"/>
              </w:rPr>
              <w:t>3</w:t>
            </w:r>
          </w:p>
        </w:tc>
        <w:tc>
          <w:tcPr>
            <w:tcW w:w="5888" w:type="dxa"/>
          </w:tcPr>
          <w:p w14:paraId="21502AE1" w14:textId="77777777" w:rsidR="005B7306" w:rsidRDefault="005B7306" w:rsidP="004F7355">
            <w:pPr>
              <w:pStyle w:val="TableParagraph"/>
              <w:ind w:firstLine="170"/>
              <w:rPr>
                <w:sz w:val="24"/>
              </w:rPr>
            </w:pPr>
            <w:r>
              <w:rPr>
                <w:sz w:val="24"/>
              </w:rPr>
              <w:t>Направление</w:t>
            </w:r>
            <w:r>
              <w:rPr>
                <w:spacing w:val="-5"/>
                <w:sz w:val="24"/>
              </w:rPr>
              <w:t xml:space="preserve"> </w:t>
            </w:r>
            <w:r>
              <w:rPr>
                <w:sz w:val="24"/>
              </w:rPr>
              <w:t>ВКР</w:t>
            </w:r>
            <w:r>
              <w:rPr>
                <w:spacing w:val="-3"/>
                <w:sz w:val="24"/>
              </w:rPr>
              <w:t xml:space="preserve"> </w:t>
            </w:r>
            <w:r>
              <w:rPr>
                <w:spacing w:val="-2"/>
                <w:sz w:val="24"/>
              </w:rPr>
              <w:t>рецензенту</w:t>
            </w:r>
          </w:p>
        </w:tc>
        <w:tc>
          <w:tcPr>
            <w:tcW w:w="2692" w:type="dxa"/>
          </w:tcPr>
          <w:p w14:paraId="1B89B59C" w14:textId="77777777" w:rsidR="005B7306" w:rsidRDefault="005B7306" w:rsidP="004F7355">
            <w:pPr>
              <w:pStyle w:val="TableParagraph"/>
              <w:spacing w:line="270" w:lineRule="exact"/>
              <w:jc w:val="center"/>
              <w:rPr>
                <w:sz w:val="24"/>
              </w:rPr>
            </w:pPr>
            <w:r>
              <w:rPr>
                <w:sz w:val="24"/>
                <w:lang w:val="ru-RU"/>
              </w:rPr>
              <w:t xml:space="preserve">до </w:t>
            </w:r>
            <w:r>
              <w:rPr>
                <w:sz w:val="24"/>
              </w:rPr>
              <w:t xml:space="preserve">20 </w:t>
            </w:r>
            <w:r>
              <w:rPr>
                <w:spacing w:val="-5"/>
                <w:sz w:val="24"/>
              </w:rPr>
              <w:t>мая</w:t>
            </w:r>
          </w:p>
        </w:tc>
      </w:tr>
      <w:tr w:rsidR="005B7306" w14:paraId="5624FA71" w14:textId="77777777" w:rsidTr="009D5690">
        <w:trPr>
          <w:trHeight w:val="316"/>
        </w:trPr>
        <w:tc>
          <w:tcPr>
            <w:tcW w:w="776" w:type="dxa"/>
          </w:tcPr>
          <w:p w14:paraId="27A67BD0" w14:textId="45631489" w:rsidR="005B7306" w:rsidRPr="00912B93" w:rsidRDefault="005B7306" w:rsidP="004F7355">
            <w:pPr>
              <w:pStyle w:val="TableParagraph"/>
              <w:spacing w:line="270" w:lineRule="exact"/>
              <w:jc w:val="center"/>
              <w:rPr>
                <w:sz w:val="24"/>
                <w:lang w:val="ru-RU"/>
              </w:rPr>
            </w:pPr>
            <w:r w:rsidRPr="00912B93">
              <w:rPr>
                <w:spacing w:val="-5"/>
                <w:sz w:val="24"/>
              </w:rPr>
              <w:t>1</w:t>
            </w:r>
            <w:r>
              <w:rPr>
                <w:spacing w:val="-5"/>
                <w:sz w:val="24"/>
                <w:lang w:val="ru-RU"/>
              </w:rPr>
              <w:t>4</w:t>
            </w:r>
          </w:p>
        </w:tc>
        <w:tc>
          <w:tcPr>
            <w:tcW w:w="5888" w:type="dxa"/>
          </w:tcPr>
          <w:p w14:paraId="38E8AC63" w14:textId="77777777" w:rsidR="005B7306" w:rsidRPr="00912B93" w:rsidRDefault="005B7306" w:rsidP="004F7355">
            <w:pPr>
              <w:pStyle w:val="TableParagraph"/>
              <w:ind w:firstLine="170"/>
              <w:rPr>
                <w:sz w:val="24"/>
                <w:lang w:val="ru-RU"/>
              </w:rPr>
            </w:pPr>
            <w:r w:rsidRPr="00912B93">
              <w:rPr>
                <w:sz w:val="24"/>
                <w:lang w:val="ru-RU"/>
              </w:rPr>
              <w:t>Предоставление</w:t>
            </w:r>
            <w:r w:rsidRPr="00912B93">
              <w:rPr>
                <w:spacing w:val="-4"/>
                <w:sz w:val="24"/>
                <w:lang w:val="ru-RU"/>
              </w:rPr>
              <w:t xml:space="preserve"> </w:t>
            </w:r>
            <w:r w:rsidRPr="00912B93">
              <w:rPr>
                <w:sz w:val="24"/>
                <w:lang w:val="ru-RU"/>
              </w:rPr>
              <w:t>рецензий</w:t>
            </w:r>
            <w:r w:rsidRPr="00912B93">
              <w:rPr>
                <w:spacing w:val="-2"/>
                <w:sz w:val="24"/>
                <w:lang w:val="ru-RU"/>
              </w:rPr>
              <w:t xml:space="preserve"> </w:t>
            </w:r>
            <w:r w:rsidRPr="00912B93">
              <w:rPr>
                <w:sz w:val="24"/>
                <w:lang w:val="ru-RU"/>
              </w:rPr>
              <w:t>на</w:t>
            </w:r>
            <w:r w:rsidRPr="00912B93">
              <w:rPr>
                <w:spacing w:val="-3"/>
                <w:sz w:val="24"/>
                <w:lang w:val="ru-RU"/>
              </w:rPr>
              <w:t xml:space="preserve"> </w:t>
            </w:r>
            <w:r w:rsidRPr="00912B93">
              <w:rPr>
                <w:sz w:val="24"/>
                <w:lang w:val="ru-RU"/>
              </w:rPr>
              <w:t>ВКР</w:t>
            </w:r>
            <w:r w:rsidRPr="00912B93">
              <w:rPr>
                <w:spacing w:val="-2"/>
                <w:sz w:val="24"/>
                <w:lang w:val="ru-RU"/>
              </w:rPr>
              <w:t xml:space="preserve"> </w:t>
            </w:r>
            <w:r>
              <w:rPr>
                <w:sz w:val="24"/>
                <w:lang w:val="ru-RU"/>
              </w:rPr>
              <w:t>и отзывов</w:t>
            </w:r>
          </w:p>
        </w:tc>
        <w:tc>
          <w:tcPr>
            <w:tcW w:w="2692" w:type="dxa"/>
          </w:tcPr>
          <w:p w14:paraId="512A12ED" w14:textId="77777777" w:rsidR="005B7306" w:rsidRDefault="005B7306" w:rsidP="004F7355">
            <w:pPr>
              <w:pStyle w:val="TableParagraph"/>
              <w:spacing w:line="270" w:lineRule="exact"/>
              <w:ind w:left="167"/>
              <w:jc w:val="center"/>
              <w:rPr>
                <w:sz w:val="24"/>
              </w:rPr>
            </w:pPr>
            <w:r>
              <w:rPr>
                <w:sz w:val="24"/>
              </w:rPr>
              <w:t xml:space="preserve">до 28 </w:t>
            </w:r>
            <w:r>
              <w:rPr>
                <w:spacing w:val="-5"/>
                <w:sz w:val="24"/>
              </w:rPr>
              <w:t>мая</w:t>
            </w:r>
          </w:p>
        </w:tc>
      </w:tr>
      <w:tr w:rsidR="005B7306" w14:paraId="28F705C7" w14:textId="77777777" w:rsidTr="009D5690">
        <w:trPr>
          <w:trHeight w:val="316"/>
        </w:trPr>
        <w:tc>
          <w:tcPr>
            <w:tcW w:w="776" w:type="dxa"/>
          </w:tcPr>
          <w:p w14:paraId="63A8B3EA" w14:textId="1DF69272" w:rsidR="005B7306" w:rsidRPr="00912B93" w:rsidRDefault="005B7306" w:rsidP="004F7355">
            <w:pPr>
              <w:pStyle w:val="TableParagraph"/>
              <w:spacing w:line="270" w:lineRule="exact"/>
              <w:jc w:val="center"/>
              <w:rPr>
                <w:sz w:val="24"/>
                <w:lang w:val="ru-RU"/>
              </w:rPr>
            </w:pPr>
            <w:r w:rsidRPr="00912B93">
              <w:rPr>
                <w:spacing w:val="-5"/>
                <w:sz w:val="24"/>
              </w:rPr>
              <w:t>1</w:t>
            </w:r>
            <w:r>
              <w:rPr>
                <w:spacing w:val="-5"/>
                <w:sz w:val="24"/>
                <w:lang w:val="ru-RU"/>
              </w:rPr>
              <w:t>5</w:t>
            </w:r>
          </w:p>
        </w:tc>
        <w:tc>
          <w:tcPr>
            <w:tcW w:w="5888" w:type="dxa"/>
          </w:tcPr>
          <w:p w14:paraId="5A0B034E" w14:textId="77777777" w:rsidR="005B7306" w:rsidRDefault="005B7306" w:rsidP="004F7355">
            <w:pPr>
              <w:pStyle w:val="TableParagraph"/>
              <w:ind w:firstLine="170"/>
              <w:rPr>
                <w:sz w:val="24"/>
              </w:rPr>
            </w:pPr>
            <w:r>
              <w:rPr>
                <w:sz w:val="24"/>
              </w:rPr>
              <w:t>Защита</w:t>
            </w:r>
            <w:r>
              <w:rPr>
                <w:spacing w:val="-3"/>
                <w:sz w:val="24"/>
              </w:rPr>
              <w:t xml:space="preserve"> </w:t>
            </w:r>
            <w:r>
              <w:rPr>
                <w:spacing w:val="-5"/>
                <w:sz w:val="24"/>
              </w:rPr>
              <w:t>ВКР</w:t>
            </w:r>
          </w:p>
        </w:tc>
        <w:tc>
          <w:tcPr>
            <w:tcW w:w="2692" w:type="dxa"/>
          </w:tcPr>
          <w:p w14:paraId="738AA55E" w14:textId="77777777" w:rsidR="005B7306" w:rsidRDefault="005B7306" w:rsidP="004F7355">
            <w:pPr>
              <w:pStyle w:val="TableParagraph"/>
              <w:spacing w:line="270" w:lineRule="exact"/>
              <w:jc w:val="center"/>
              <w:rPr>
                <w:sz w:val="24"/>
              </w:rPr>
            </w:pPr>
            <w:r>
              <w:rPr>
                <w:sz w:val="24"/>
              </w:rPr>
              <w:t>с</w:t>
            </w:r>
            <w:r>
              <w:rPr>
                <w:spacing w:val="-3"/>
                <w:sz w:val="24"/>
              </w:rPr>
              <w:t xml:space="preserve"> </w:t>
            </w:r>
            <w:r>
              <w:rPr>
                <w:sz w:val="24"/>
              </w:rPr>
              <w:t>02 июня по 15</w:t>
            </w:r>
            <w:r>
              <w:rPr>
                <w:spacing w:val="-3"/>
                <w:sz w:val="24"/>
              </w:rPr>
              <w:t xml:space="preserve"> </w:t>
            </w:r>
            <w:r>
              <w:rPr>
                <w:spacing w:val="-4"/>
                <w:sz w:val="24"/>
              </w:rPr>
              <w:t>июня</w:t>
            </w:r>
          </w:p>
        </w:tc>
      </w:tr>
    </w:tbl>
    <w:p w14:paraId="162229F0" w14:textId="77777777" w:rsidR="005B7306" w:rsidRPr="00752437" w:rsidRDefault="005B7306" w:rsidP="00752437">
      <w:pPr>
        <w:pBdr>
          <w:top w:val="nil"/>
          <w:left w:val="nil"/>
          <w:bottom w:val="nil"/>
          <w:right w:val="nil"/>
          <w:between w:val="nil"/>
          <w:bar w:val="nil"/>
        </w:pBdr>
        <w:ind w:firstLine="567"/>
        <w:jc w:val="both"/>
        <w:rPr>
          <w:rFonts w:eastAsia="Times New Roman" w:cs="Times New Roman"/>
          <w:u w:color="000000"/>
          <w:bdr w:val="nil"/>
        </w:rPr>
      </w:pPr>
    </w:p>
    <w:p w14:paraId="1B15BF54" w14:textId="5F64483B" w:rsidR="000D33BA" w:rsidRPr="00752437" w:rsidRDefault="000D33BA" w:rsidP="000D33BA">
      <w:pPr>
        <w:pBdr>
          <w:top w:val="nil"/>
          <w:left w:val="nil"/>
          <w:bottom w:val="nil"/>
          <w:right w:val="nil"/>
          <w:between w:val="nil"/>
          <w:bar w:val="nil"/>
        </w:pBdr>
        <w:jc w:val="both"/>
        <w:rPr>
          <w:rFonts w:eastAsia="Times New Roman" w:cs="Times New Roman"/>
          <w:u w:color="000000"/>
          <w:bdr w:val="nil"/>
        </w:rPr>
      </w:pPr>
      <w:r>
        <w:rPr>
          <w:rFonts w:eastAsia="Times New Roman" w:cs="Times New Roman"/>
          <w:u w:color="000000"/>
          <w:bdr w:val="nil"/>
        </w:rPr>
        <w:t xml:space="preserve">На этапе подготовки </w:t>
      </w:r>
      <w:r w:rsidRPr="00752437">
        <w:rPr>
          <w:rFonts w:eastAsia="Times New Roman" w:cs="Times New Roman"/>
          <w:u w:color="000000"/>
          <w:bdr w:val="nil"/>
        </w:rPr>
        <w:t>п</w:t>
      </w:r>
      <w:r>
        <w:rPr>
          <w:rFonts w:eastAsia="Times New Roman" w:cs="Times New Roman"/>
          <w:u w:color="000000"/>
          <w:bdr w:val="nil"/>
        </w:rPr>
        <w:t xml:space="preserve">лана-проекта ВКР </w:t>
      </w:r>
      <w:r w:rsidRPr="00752437">
        <w:rPr>
          <w:rFonts w:eastAsia="Times New Roman" w:cs="Times New Roman"/>
          <w:u w:color="000000"/>
          <w:bdr w:val="nil"/>
        </w:rPr>
        <w:t>студент должен сформулировать актуальность, рабочую гипотезу/замысел работы, выделить проблему, на решение которой будет направлена работа, список основных источников для выполнения данной работы, программу эмпирического исследования, ожидаемый результат и предл</w:t>
      </w:r>
      <w:r>
        <w:rPr>
          <w:rFonts w:eastAsia="Times New Roman" w:cs="Times New Roman"/>
          <w:u w:color="000000"/>
          <w:bdr w:val="nil"/>
        </w:rPr>
        <w:t>ожить основную структуру работы.</w:t>
      </w:r>
    </w:p>
    <w:p w14:paraId="2C59AB6B" w14:textId="76249A1C" w:rsidR="000D33BA" w:rsidRPr="00752437" w:rsidRDefault="000D33BA" w:rsidP="000D33BA">
      <w:pPr>
        <w:pBdr>
          <w:top w:val="nil"/>
          <w:left w:val="nil"/>
          <w:bottom w:val="nil"/>
          <w:right w:val="nil"/>
          <w:between w:val="nil"/>
          <w:bar w:val="nil"/>
        </w:pBdr>
        <w:jc w:val="both"/>
        <w:rPr>
          <w:rFonts w:eastAsia="Times New Roman" w:cs="Times New Roman"/>
          <w:u w:color="000000"/>
          <w:bdr w:val="nil"/>
        </w:rPr>
      </w:pPr>
      <w:r w:rsidRPr="009D5690">
        <w:rPr>
          <w:rFonts w:eastAsia="Times New Roman" w:cs="Times New Roman"/>
          <w:u w:color="000000"/>
          <w:bdr w:val="nil"/>
        </w:rPr>
        <w:t>График и формат представления промежуточных вариантов текста</w:t>
      </w:r>
      <w:r w:rsidR="009D5690">
        <w:rPr>
          <w:rFonts w:eastAsia="Times New Roman" w:cs="Times New Roman"/>
          <w:u w:color="000000"/>
          <w:bdr w:val="nil"/>
        </w:rPr>
        <w:t xml:space="preserve"> ВКР (отдельных глав и пунктов)</w:t>
      </w:r>
      <w:r w:rsidRPr="009D5690">
        <w:rPr>
          <w:rFonts w:eastAsia="Times New Roman" w:cs="Times New Roman"/>
          <w:u w:color="000000"/>
          <w:bdr w:val="nil"/>
        </w:rPr>
        <w:t xml:space="preserve"> с последующей </w:t>
      </w:r>
      <w:r w:rsidR="009D5690">
        <w:rPr>
          <w:rFonts w:eastAsia="Times New Roman" w:cs="Times New Roman"/>
          <w:u w:color="000000"/>
          <w:bdr w:val="nil"/>
        </w:rPr>
        <w:t>корректировкой формируется по</w:t>
      </w:r>
      <w:r w:rsidRPr="009D5690">
        <w:rPr>
          <w:rFonts w:eastAsia="Times New Roman" w:cs="Times New Roman"/>
          <w:u w:color="000000"/>
          <w:bdr w:val="nil"/>
        </w:rPr>
        <w:t xml:space="preserve"> согла</w:t>
      </w:r>
      <w:r w:rsidR="009D5690">
        <w:rPr>
          <w:rFonts w:eastAsia="Times New Roman" w:cs="Times New Roman"/>
          <w:u w:color="000000"/>
          <w:bdr w:val="nil"/>
        </w:rPr>
        <w:t>сованию с научным руководителем.</w:t>
      </w:r>
    </w:p>
    <w:p w14:paraId="247AFF21" w14:textId="77777777" w:rsidR="009D5690" w:rsidRDefault="000D33BA" w:rsidP="009D5690">
      <w:pPr>
        <w:pBdr>
          <w:top w:val="nil"/>
          <w:left w:val="nil"/>
          <w:bottom w:val="nil"/>
          <w:right w:val="nil"/>
          <w:between w:val="nil"/>
          <w:bar w:val="nil"/>
        </w:pBdr>
        <w:jc w:val="both"/>
        <w:rPr>
          <w:rFonts w:eastAsia="Times New Roman" w:cs="Times New Roman"/>
          <w:u w:color="000000"/>
          <w:bdr w:val="nil"/>
        </w:rPr>
      </w:pPr>
      <w:r w:rsidRPr="00752437">
        <w:rPr>
          <w:rFonts w:eastAsia="Times New Roman" w:cs="Times New Roman"/>
          <w:u w:color="000000"/>
          <w:bdr w:val="nil"/>
        </w:rPr>
        <w:lastRenderedPageBreak/>
        <w:t xml:space="preserve">Предзащита ВКР </w:t>
      </w:r>
      <w:r w:rsidRPr="009D5690">
        <w:rPr>
          <w:rFonts w:eastAsia="Times New Roman" w:cs="Times New Roman"/>
          <w:u w:color="000000"/>
          <w:bdr w:val="nil"/>
        </w:rPr>
        <w:t>предпола</w:t>
      </w:r>
      <w:r w:rsidR="009D5690">
        <w:rPr>
          <w:rFonts w:eastAsia="Times New Roman" w:cs="Times New Roman"/>
          <w:u w:color="000000"/>
          <w:bdr w:val="nil"/>
        </w:rPr>
        <w:t>гает наличие рабочих версий таких</w:t>
      </w:r>
      <w:r w:rsidRPr="009D5690">
        <w:rPr>
          <w:rFonts w:eastAsia="Times New Roman" w:cs="Times New Roman"/>
          <w:u w:color="000000"/>
          <w:bdr w:val="nil"/>
        </w:rPr>
        <w:t xml:space="preserve"> содержательно-смысловых элементов работы</w:t>
      </w:r>
      <w:r w:rsidR="009D5690">
        <w:rPr>
          <w:rFonts w:eastAsia="Times New Roman" w:cs="Times New Roman"/>
          <w:u w:color="000000"/>
          <w:bdr w:val="nil"/>
        </w:rPr>
        <w:t xml:space="preserve"> как</w:t>
      </w:r>
      <w:r w:rsidRPr="009D5690">
        <w:rPr>
          <w:rFonts w:eastAsia="Times New Roman" w:cs="Times New Roman"/>
          <w:u w:color="000000"/>
          <w:bdr w:val="nil"/>
        </w:rPr>
        <w:t>: тема, актуальность темы, проблема, цель, задачи, объект, предмет исследования, анализ литературы, методы исследования, дизайн эмпирического исследований, анализ данных в рамках исследования, научная новизна или п</w:t>
      </w:r>
      <w:r w:rsidR="009D5690">
        <w:rPr>
          <w:rFonts w:eastAsia="Times New Roman" w:cs="Times New Roman"/>
          <w:u w:color="000000"/>
          <w:bdr w:val="nil"/>
        </w:rPr>
        <w:t>рактическая значимость и выводы.  Предзащита осуществляется перед комиссией преподавателей и предполагает обратную связь.</w:t>
      </w:r>
    </w:p>
    <w:p w14:paraId="24A13DFA" w14:textId="26F873B0" w:rsidR="00752437" w:rsidRPr="00752437" w:rsidRDefault="00B40221" w:rsidP="009D5690">
      <w:pPr>
        <w:pBdr>
          <w:top w:val="nil"/>
          <w:left w:val="nil"/>
          <w:bottom w:val="nil"/>
          <w:right w:val="nil"/>
          <w:between w:val="nil"/>
          <w:bar w:val="nil"/>
        </w:pBdr>
        <w:jc w:val="both"/>
        <w:rPr>
          <w:rFonts w:eastAsia="Times New Roman" w:cs="Times New Roman"/>
          <w:u w:color="000000"/>
          <w:bdr w:val="nil"/>
        </w:rPr>
      </w:pPr>
      <w:r>
        <w:t>Шаблоны реценз</w:t>
      </w:r>
      <w:r w:rsidR="00D23C92">
        <w:t>ии и отзыва см. в Приложениях  4 и 5</w:t>
      </w:r>
      <w:r>
        <w:t xml:space="preserve"> соответственно.</w:t>
      </w:r>
    </w:p>
    <w:p w14:paraId="58D36BA6" w14:textId="7851DC52" w:rsidR="00752437" w:rsidRPr="00752437" w:rsidRDefault="00752437" w:rsidP="00752437">
      <w:pPr>
        <w:pBdr>
          <w:top w:val="nil"/>
          <w:left w:val="nil"/>
          <w:bottom w:val="nil"/>
          <w:right w:val="nil"/>
          <w:between w:val="nil"/>
          <w:bar w:val="nil"/>
        </w:pBdr>
        <w:spacing w:before="200"/>
        <w:ind w:left="754" w:firstLine="0"/>
        <w:jc w:val="both"/>
        <w:rPr>
          <w:rFonts w:cs="Times New Roman"/>
          <w:b/>
          <w:bCs/>
          <w:u w:color="000000"/>
          <w:bdr w:val="nil"/>
        </w:rPr>
      </w:pPr>
      <w:r w:rsidRPr="00752437">
        <w:rPr>
          <w:rFonts w:cs="Times New Roman"/>
          <w:b/>
          <w:bCs/>
          <w:u w:color="000000"/>
          <w:bdr w:val="nil"/>
        </w:rPr>
        <w:t>2.</w:t>
      </w:r>
      <w:r>
        <w:rPr>
          <w:rFonts w:cs="Times New Roman"/>
          <w:b/>
          <w:bCs/>
          <w:u w:color="000000"/>
          <w:bdr w:val="nil"/>
        </w:rPr>
        <w:t>4</w:t>
      </w:r>
      <w:r w:rsidRPr="00752437">
        <w:rPr>
          <w:rFonts w:cs="Times New Roman"/>
          <w:b/>
          <w:bCs/>
          <w:u w:color="000000"/>
          <w:bdr w:val="nil"/>
        </w:rPr>
        <w:t>.3. Критерии оценивания и защита ЭПП</w:t>
      </w:r>
    </w:p>
    <w:p w14:paraId="39587E03" w14:textId="480962E7" w:rsidR="00752437" w:rsidRPr="00752437" w:rsidRDefault="00752437" w:rsidP="008C3B69">
      <w:pPr>
        <w:pBdr>
          <w:top w:val="nil"/>
          <w:left w:val="nil"/>
          <w:bottom w:val="nil"/>
          <w:right w:val="nil"/>
          <w:between w:val="nil"/>
          <w:bar w:val="nil"/>
        </w:pBdr>
        <w:ind w:firstLine="567"/>
        <w:jc w:val="both"/>
        <w:rPr>
          <w:rFonts w:eastAsia="Times New Roman" w:cs="Times New Roman"/>
          <w:u w:color="000000"/>
          <w:bdr w:val="nil"/>
        </w:rPr>
      </w:pPr>
      <w:r w:rsidRPr="00752437">
        <w:rPr>
          <w:rFonts w:eastAsia="Times New Roman" w:cs="Times New Roman"/>
          <w:u w:color="000000"/>
          <w:bdr w:val="nil"/>
        </w:rPr>
        <w:t xml:space="preserve">ВКР оценивается по следующими критериям: </w:t>
      </w:r>
    </w:p>
    <w:p w14:paraId="12E70DFD" w14:textId="77777777" w:rsidR="00752437" w:rsidRPr="00752437" w:rsidRDefault="00752437" w:rsidP="00752437">
      <w:pPr>
        <w:numPr>
          <w:ilvl w:val="0"/>
          <w:numId w:val="27"/>
        </w:numPr>
        <w:pBdr>
          <w:top w:val="nil"/>
          <w:left w:val="nil"/>
          <w:bottom w:val="nil"/>
          <w:right w:val="nil"/>
          <w:between w:val="nil"/>
          <w:bar w:val="nil"/>
        </w:pBdr>
        <w:contextualSpacing/>
        <w:jc w:val="both"/>
        <w:rPr>
          <w:rFonts w:eastAsia="Times New Roman" w:cs="Times New Roman"/>
          <w:u w:color="000000"/>
          <w:bdr w:val="nil"/>
        </w:rPr>
      </w:pPr>
      <w:r w:rsidRPr="00752437">
        <w:rPr>
          <w:rFonts w:eastAsia="Times New Roman" w:cs="Times New Roman"/>
          <w:u w:color="000000"/>
          <w:bdr w:val="nil"/>
        </w:rPr>
        <w:t>Качество обоснования актуальности темы ВКР, ее проблематизации и корректность формулировок объекта и предмета исследования.</w:t>
      </w:r>
    </w:p>
    <w:p w14:paraId="45104EAB" w14:textId="77777777" w:rsidR="00752437" w:rsidRPr="00752437" w:rsidRDefault="00752437" w:rsidP="00752437">
      <w:pPr>
        <w:numPr>
          <w:ilvl w:val="0"/>
          <w:numId w:val="27"/>
        </w:numPr>
        <w:pBdr>
          <w:top w:val="nil"/>
          <w:left w:val="nil"/>
          <w:bottom w:val="nil"/>
          <w:right w:val="nil"/>
          <w:between w:val="nil"/>
          <w:bar w:val="nil"/>
        </w:pBdr>
        <w:contextualSpacing/>
        <w:jc w:val="both"/>
        <w:rPr>
          <w:rFonts w:eastAsia="Times New Roman" w:cs="Times New Roman"/>
          <w:u w:color="000000"/>
          <w:bdr w:val="nil"/>
        </w:rPr>
      </w:pPr>
      <w:r w:rsidRPr="00752437">
        <w:rPr>
          <w:rFonts w:eastAsia="Times New Roman" w:cs="Times New Roman"/>
          <w:u w:color="000000"/>
          <w:bdr w:val="nil"/>
        </w:rPr>
        <w:t>Соответствие цели, задач, исследовательских вопросов и/или гипотез заявленной тематике и полученным результатам.</w:t>
      </w:r>
    </w:p>
    <w:p w14:paraId="1DA6D2F6" w14:textId="77777777" w:rsidR="00752437" w:rsidRPr="00752437" w:rsidRDefault="00752437" w:rsidP="00752437">
      <w:pPr>
        <w:numPr>
          <w:ilvl w:val="0"/>
          <w:numId w:val="27"/>
        </w:numPr>
        <w:pBdr>
          <w:top w:val="nil"/>
          <w:left w:val="nil"/>
          <w:bottom w:val="nil"/>
          <w:right w:val="nil"/>
          <w:between w:val="nil"/>
          <w:bar w:val="nil"/>
        </w:pBdr>
        <w:contextualSpacing/>
        <w:jc w:val="both"/>
        <w:rPr>
          <w:rFonts w:eastAsia="Times New Roman" w:cs="Times New Roman"/>
          <w:u w:color="000000"/>
          <w:bdr w:val="nil"/>
        </w:rPr>
      </w:pPr>
      <w:r w:rsidRPr="00752437">
        <w:rPr>
          <w:rFonts w:eastAsia="Times New Roman" w:cs="Times New Roman"/>
          <w:u w:color="000000"/>
          <w:bdr w:val="nil"/>
        </w:rPr>
        <w:t>Научно-теоретический уровень ВКР, способность анализировать и обобщать публикации научного и научно-практического характера.</w:t>
      </w:r>
    </w:p>
    <w:p w14:paraId="23F7DCDE" w14:textId="77777777" w:rsidR="00752437" w:rsidRPr="00752437" w:rsidRDefault="00752437" w:rsidP="00752437">
      <w:pPr>
        <w:numPr>
          <w:ilvl w:val="0"/>
          <w:numId w:val="27"/>
        </w:numPr>
        <w:pBdr>
          <w:top w:val="nil"/>
          <w:left w:val="nil"/>
          <w:bottom w:val="nil"/>
          <w:right w:val="nil"/>
          <w:between w:val="nil"/>
          <w:bar w:val="nil"/>
        </w:pBdr>
        <w:contextualSpacing/>
        <w:jc w:val="both"/>
        <w:rPr>
          <w:rFonts w:eastAsia="Times New Roman" w:cs="Times New Roman"/>
          <w:u w:color="000000"/>
          <w:bdr w:val="nil"/>
        </w:rPr>
      </w:pPr>
      <w:r w:rsidRPr="00752437">
        <w:rPr>
          <w:rFonts w:eastAsia="Times New Roman" w:cs="Times New Roman"/>
          <w:u w:color="000000"/>
          <w:bdr w:val="nil"/>
        </w:rPr>
        <w:t>Обоснованность и корректность выбора и применения методов для решения поставленных задач, проверки гипотез или исследовательских вопросов.</w:t>
      </w:r>
    </w:p>
    <w:p w14:paraId="76E0FEA5" w14:textId="77777777" w:rsidR="00752437" w:rsidRPr="00752437" w:rsidRDefault="00752437" w:rsidP="00752437">
      <w:pPr>
        <w:numPr>
          <w:ilvl w:val="0"/>
          <w:numId w:val="27"/>
        </w:numPr>
        <w:pBdr>
          <w:top w:val="nil"/>
          <w:left w:val="nil"/>
          <w:bottom w:val="nil"/>
          <w:right w:val="nil"/>
          <w:between w:val="nil"/>
          <w:bar w:val="nil"/>
        </w:pBdr>
        <w:contextualSpacing/>
        <w:jc w:val="both"/>
        <w:rPr>
          <w:rFonts w:eastAsia="Times New Roman" w:cs="Times New Roman"/>
          <w:u w:color="000000"/>
          <w:bdr w:val="nil"/>
        </w:rPr>
      </w:pPr>
      <w:r w:rsidRPr="00752437">
        <w:rPr>
          <w:rFonts w:eastAsia="Times New Roman" w:cs="Times New Roman"/>
          <w:u w:color="000000"/>
          <w:bdr w:val="nil"/>
        </w:rPr>
        <w:t>Уровень анализа использованных в работе данных.</w:t>
      </w:r>
    </w:p>
    <w:p w14:paraId="30960384" w14:textId="77777777" w:rsidR="00752437" w:rsidRPr="00752437" w:rsidRDefault="00752437" w:rsidP="00752437">
      <w:pPr>
        <w:numPr>
          <w:ilvl w:val="0"/>
          <w:numId w:val="27"/>
        </w:numPr>
        <w:pBdr>
          <w:top w:val="nil"/>
          <w:left w:val="nil"/>
          <w:bottom w:val="nil"/>
          <w:right w:val="nil"/>
          <w:between w:val="nil"/>
          <w:bar w:val="nil"/>
        </w:pBdr>
        <w:contextualSpacing/>
        <w:jc w:val="both"/>
        <w:rPr>
          <w:rFonts w:eastAsia="Times New Roman" w:cs="Times New Roman"/>
          <w:u w:color="000000"/>
          <w:bdr w:val="nil"/>
        </w:rPr>
      </w:pPr>
      <w:r w:rsidRPr="00752437">
        <w:rPr>
          <w:rFonts w:eastAsia="Times New Roman" w:cs="Times New Roman"/>
          <w:u w:color="000000"/>
          <w:bdr w:val="nil"/>
        </w:rPr>
        <w:t>Качество выводов, наличие элементов новизны в научном или прикладном аспектах.</w:t>
      </w:r>
    </w:p>
    <w:p w14:paraId="0611B74C" w14:textId="77777777" w:rsidR="00752437" w:rsidRPr="00752437" w:rsidRDefault="00752437" w:rsidP="00752437">
      <w:pPr>
        <w:numPr>
          <w:ilvl w:val="0"/>
          <w:numId w:val="27"/>
        </w:numPr>
        <w:pBdr>
          <w:top w:val="nil"/>
          <w:left w:val="nil"/>
          <w:bottom w:val="nil"/>
          <w:right w:val="nil"/>
          <w:between w:val="nil"/>
          <w:bar w:val="nil"/>
        </w:pBdr>
        <w:contextualSpacing/>
        <w:jc w:val="both"/>
        <w:rPr>
          <w:rFonts w:eastAsia="Times New Roman" w:cs="Times New Roman"/>
          <w:u w:color="000000"/>
          <w:bdr w:val="nil"/>
        </w:rPr>
      </w:pPr>
      <w:r w:rsidRPr="00752437">
        <w:rPr>
          <w:rFonts w:eastAsia="Times New Roman" w:cs="Times New Roman"/>
          <w:u w:color="000000"/>
          <w:bdr w:val="nil"/>
        </w:rPr>
        <w:t>Качество рекомендаций или иных разработанных менеджериальных решений.</w:t>
      </w:r>
    </w:p>
    <w:p w14:paraId="70B19800" w14:textId="77777777" w:rsidR="00752437" w:rsidRPr="00752437" w:rsidRDefault="00752437" w:rsidP="00752437">
      <w:pPr>
        <w:numPr>
          <w:ilvl w:val="0"/>
          <w:numId w:val="27"/>
        </w:numPr>
        <w:pBdr>
          <w:top w:val="nil"/>
          <w:left w:val="nil"/>
          <w:bottom w:val="nil"/>
          <w:right w:val="nil"/>
          <w:between w:val="nil"/>
          <w:bar w:val="nil"/>
        </w:pBdr>
        <w:contextualSpacing/>
        <w:jc w:val="both"/>
        <w:rPr>
          <w:rFonts w:eastAsia="Times New Roman" w:cs="Times New Roman"/>
          <w:u w:color="000000"/>
          <w:bdr w:val="nil"/>
        </w:rPr>
      </w:pPr>
      <w:r w:rsidRPr="00752437">
        <w:rPr>
          <w:rFonts w:eastAsia="Times New Roman" w:cs="Times New Roman"/>
          <w:u w:color="000000"/>
          <w:bdr w:val="nil"/>
        </w:rPr>
        <w:t>Практическая значимость ВКР, возможность имплементации результатов*</w:t>
      </w:r>
    </w:p>
    <w:p w14:paraId="68213D72" w14:textId="77777777" w:rsidR="00752437" w:rsidRPr="00752437" w:rsidRDefault="00752437" w:rsidP="00752437">
      <w:pPr>
        <w:numPr>
          <w:ilvl w:val="0"/>
          <w:numId w:val="27"/>
        </w:numPr>
        <w:pBdr>
          <w:top w:val="nil"/>
          <w:left w:val="nil"/>
          <w:bottom w:val="nil"/>
          <w:right w:val="nil"/>
          <w:between w:val="nil"/>
          <w:bar w:val="nil"/>
        </w:pBdr>
        <w:contextualSpacing/>
        <w:jc w:val="both"/>
        <w:rPr>
          <w:rFonts w:eastAsia="Times New Roman" w:cs="Times New Roman"/>
          <w:u w:color="000000"/>
          <w:bdr w:val="nil"/>
        </w:rPr>
      </w:pPr>
      <w:r w:rsidRPr="00752437">
        <w:rPr>
          <w:rFonts w:eastAsia="Times New Roman" w:cs="Times New Roman"/>
          <w:u w:color="000000"/>
          <w:bdr w:val="nil"/>
        </w:rPr>
        <w:t>Грамотность, логичность и структурированность изложения материала.</w:t>
      </w:r>
    </w:p>
    <w:p w14:paraId="5E3F2B95" w14:textId="77777777" w:rsidR="00752437" w:rsidRPr="00752437" w:rsidRDefault="00752437" w:rsidP="00752437">
      <w:pPr>
        <w:numPr>
          <w:ilvl w:val="0"/>
          <w:numId w:val="27"/>
        </w:numPr>
        <w:pBdr>
          <w:top w:val="nil"/>
          <w:left w:val="nil"/>
          <w:bottom w:val="nil"/>
          <w:right w:val="nil"/>
          <w:between w:val="nil"/>
          <w:bar w:val="nil"/>
        </w:pBdr>
        <w:contextualSpacing/>
        <w:jc w:val="both"/>
        <w:rPr>
          <w:rFonts w:eastAsia="Times New Roman" w:cs="Times New Roman"/>
          <w:u w:color="000000"/>
          <w:bdr w:val="nil"/>
        </w:rPr>
      </w:pPr>
      <w:r w:rsidRPr="00752437">
        <w:rPr>
          <w:rFonts w:eastAsia="Times New Roman" w:cs="Times New Roman"/>
          <w:u w:color="000000"/>
          <w:bdr w:val="nil"/>
        </w:rPr>
        <w:t>Качество оформления работы</w:t>
      </w:r>
    </w:p>
    <w:p w14:paraId="6ABC4CB3" w14:textId="59C9C2DA" w:rsidR="00752437" w:rsidRPr="008C3B69" w:rsidRDefault="00752437" w:rsidP="008C3B69">
      <w:pPr>
        <w:ind w:left="720" w:firstLine="0"/>
        <w:contextualSpacing/>
        <w:rPr>
          <w:i/>
        </w:rPr>
      </w:pPr>
      <w:r w:rsidRPr="00752437">
        <w:rPr>
          <w:i/>
        </w:rPr>
        <w:t xml:space="preserve">*для ВКР проектного типа </w:t>
      </w:r>
    </w:p>
    <w:p w14:paraId="63524FF7" w14:textId="7C63CD4C" w:rsidR="00752437" w:rsidRPr="00752437" w:rsidRDefault="00752437" w:rsidP="009D5690">
      <w:pPr>
        <w:pBdr>
          <w:top w:val="nil"/>
          <w:left w:val="nil"/>
          <w:bottom w:val="nil"/>
          <w:right w:val="nil"/>
          <w:between w:val="nil"/>
          <w:bar w:val="nil"/>
        </w:pBdr>
        <w:ind w:firstLine="567"/>
        <w:jc w:val="both"/>
        <w:rPr>
          <w:rFonts w:eastAsia="Times New Roman" w:cs="Times New Roman"/>
          <w:u w:color="000000"/>
          <w:bdr w:val="nil"/>
        </w:rPr>
      </w:pPr>
      <w:r w:rsidRPr="00752437">
        <w:rPr>
          <w:rFonts w:eastAsia="Times New Roman" w:cs="Times New Roman"/>
          <w:u w:color="000000"/>
          <w:bdr w:val="nil"/>
        </w:rPr>
        <w:t>Защита ВКР реализуется в рамках ГИА и регламентируется «Положением о государственной итоговой аттестации студентов образовательных программ высшего образования – программ бакалавриата, специалитета и магистратуры Национального исследовательского универс</w:t>
      </w:r>
      <w:r w:rsidR="009D5690">
        <w:rPr>
          <w:rFonts w:eastAsia="Times New Roman" w:cs="Times New Roman"/>
          <w:u w:color="000000"/>
          <w:bdr w:val="nil"/>
        </w:rPr>
        <w:t>итета «Высшая школа экономики».</w:t>
      </w:r>
    </w:p>
    <w:p w14:paraId="67D2930A" w14:textId="73E00E1D" w:rsidR="00752437" w:rsidRPr="00752437" w:rsidRDefault="00752437" w:rsidP="009D5690">
      <w:pPr>
        <w:pBdr>
          <w:top w:val="nil"/>
          <w:left w:val="nil"/>
          <w:bottom w:val="nil"/>
          <w:right w:val="nil"/>
          <w:between w:val="nil"/>
          <w:bar w:val="nil"/>
        </w:pBdr>
        <w:ind w:firstLine="567"/>
        <w:jc w:val="both"/>
        <w:rPr>
          <w:rFonts w:eastAsia="Times New Roman" w:cs="Times New Roman"/>
          <w:u w:color="000000"/>
          <w:bdr w:val="nil"/>
        </w:rPr>
      </w:pPr>
      <w:r w:rsidRPr="00752437">
        <w:rPr>
          <w:rFonts w:eastAsia="Times New Roman" w:cs="Times New Roman"/>
          <w:u w:color="000000"/>
          <w:bdr w:val="nil"/>
        </w:rPr>
        <w:t xml:space="preserve">Итоговая оценка за магистерскую диссертацию выставляется комиссией по результатам защиты. При выставлении итоговой оценки комиссия по своему усмотрению принимает в расчет оценки, выставленные научным руководителем и рецензентом, а также указанные в их отзывах сильные и слабые стороны работы. </w:t>
      </w:r>
    </w:p>
    <w:p w14:paraId="3D032341" w14:textId="58380BFD" w:rsidR="001417AC" w:rsidRPr="004654A4" w:rsidRDefault="00752437" w:rsidP="004654A4">
      <w:pPr>
        <w:pBdr>
          <w:top w:val="nil"/>
          <w:left w:val="nil"/>
          <w:bottom w:val="nil"/>
          <w:right w:val="nil"/>
          <w:between w:val="nil"/>
          <w:bar w:val="nil"/>
        </w:pBdr>
        <w:ind w:firstLine="567"/>
        <w:jc w:val="both"/>
        <w:rPr>
          <w:rFonts w:eastAsia="Times New Roman" w:cs="Times New Roman"/>
          <w:u w:color="000000"/>
          <w:bdr w:val="nil"/>
        </w:rPr>
      </w:pPr>
      <w:r w:rsidRPr="00752437">
        <w:rPr>
          <w:rFonts w:eastAsia="Times New Roman" w:cs="Times New Roman"/>
          <w:u w:color="000000"/>
          <w:bdr w:val="nil"/>
        </w:rPr>
        <w:t xml:space="preserve">Студент, получивший неудовлетворительную оценку в рамках ГИА отчисляется из университета с правом восстановления в следующем уч. году. </w:t>
      </w:r>
    </w:p>
    <w:p w14:paraId="3D15839A" w14:textId="30CB1083" w:rsidR="001417AC" w:rsidRPr="001417AC" w:rsidRDefault="001417AC" w:rsidP="001417AC">
      <w:pPr>
        <w:pBdr>
          <w:top w:val="nil"/>
          <w:left w:val="nil"/>
          <w:bottom w:val="nil"/>
          <w:right w:val="nil"/>
          <w:between w:val="nil"/>
          <w:bar w:val="nil"/>
        </w:pBdr>
        <w:spacing w:before="200"/>
        <w:jc w:val="both"/>
        <w:rPr>
          <w:rFonts w:cs="Times New Roman"/>
          <w:b/>
          <w:bCs/>
          <w:u w:color="000000"/>
          <w:bdr w:val="nil"/>
        </w:rPr>
      </w:pPr>
      <w:r w:rsidRPr="001417AC">
        <w:rPr>
          <w:rFonts w:cs="Times New Roman"/>
          <w:b/>
          <w:bCs/>
          <w:u w:color="000000"/>
          <w:bdr w:val="nil"/>
        </w:rPr>
        <w:t>2.</w:t>
      </w:r>
      <w:r>
        <w:rPr>
          <w:rFonts w:cs="Times New Roman"/>
          <w:b/>
          <w:bCs/>
          <w:u w:color="000000"/>
          <w:bdr w:val="nil"/>
        </w:rPr>
        <w:t>4</w:t>
      </w:r>
      <w:r w:rsidRPr="001417AC">
        <w:rPr>
          <w:rFonts w:cs="Times New Roman"/>
          <w:b/>
          <w:bCs/>
          <w:u w:color="000000"/>
          <w:bdr w:val="nil"/>
        </w:rPr>
        <w:t>.4. Ресурсы, используемые при реализации ЭПП</w:t>
      </w:r>
    </w:p>
    <w:p w14:paraId="7D66884D" w14:textId="77777777" w:rsidR="001417AC" w:rsidRPr="001417AC" w:rsidRDefault="001417AC" w:rsidP="001417AC">
      <w:pPr>
        <w:pBdr>
          <w:top w:val="nil"/>
          <w:left w:val="nil"/>
          <w:bottom w:val="nil"/>
          <w:right w:val="nil"/>
          <w:between w:val="nil"/>
          <w:bar w:val="nil"/>
        </w:pBdr>
        <w:ind w:firstLine="567"/>
        <w:jc w:val="both"/>
        <w:rPr>
          <w:rFonts w:eastAsia="Times New Roman" w:cs="Times New Roman"/>
          <w:u w:color="000000"/>
          <w:bdr w:val="nil"/>
        </w:rPr>
      </w:pPr>
      <w:r w:rsidRPr="001417AC">
        <w:rPr>
          <w:rFonts w:eastAsia="Times New Roman" w:cs="Times New Roman"/>
          <w:u w:color="000000"/>
          <w:bdr w:val="nil"/>
        </w:rPr>
        <w:t>В процессе прохождения ЭПП «Подготовка выпускной квалификационной работы» обучающиеся могут использовать информационные технологии, в том числе средства автоматизации проектирования и разработки программного обеспечения, применяемые в профильной организации, интернет - технологии и др.</w:t>
      </w:r>
    </w:p>
    <w:p w14:paraId="6187FE9D" w14:textId="77777777" w:rsidR="001417AC" w:rsidRPr="001417AC" w:rsidRDefault="001417AC" w:rsidP="001417AC">
      <w:pPr>
        <w:pBdr>
          <w:top w:val="nil"/>
          <w:left w:val="nil"/>
          <w:bottom w:val="nil"/>
          <w:right w:val="nil"/>
          <w:between w:val="nil"/>
          <w:bar w:val="nil"/>
        </w:pBdr>
        <w:ind w:firstLine="567"/>
        <w:jc w:val="both"/>
        <w:rPr>
          <w:rFonts w:eastAsia="Times New Roman" w:cs="Times New Roman"/>
          <w:u w:color="000000"/>
          <w:bdr w:val="nil"/>
        </w:rPr>
      </w:pPr>
      <w:r w:rsidRPr="001417AC">
        <w:rPr>
          <w:rFonts w:eastAsia="Times New Roman" w:cs="Times New Roman"/>
          <w:u w:color="000000"/>
          <w:bdr w:val="nil"/>
        </w:rPr>
        <w:t>Материально-техническое обеспечение ЭПП «Подготовка выпускной квалификационной работы» отражается в договорах на проведение практической подготовки с отдельными организациями. Указанное материально-техническое обеспечение должно удовлетворять действующим санитарным и противопожарным нормам, а также требованиям техники безопасности при проведении работ.</w:t>
      </w:r>
    </w:p>
    <w:p w14:paraId="393FA4A1" w14:textId="591E1A1E" w:rsidR="001417AC" w:rsidRPr="001417AC" w:rsidRDefault="001417AC" w:rsidP="001417AC">
      <w:pPr>
        <w:pBdr>
          <w:top w:val="nil"/>
          <w:left w:val="nil"/>
          <w:bottom w:val="nil"/>
          <w:right w:val="nil"/>
          <w:between w:val="nil"/>
          <w:bar w:val="nil"/>
        </w:pBdr>
        <w:spacing w:before="200"/>
        <w:jc w:val="both"/>
        <w:rPr>
          <w:rFonts w:cs="Times New Roman"/>
          <w:b/>
          <w:bCs/>
          <w:u w:color="000000"/>
          <w:bdr w:val="nil"/>
        </w:rPr>
      </w:pPr>
      <w:r w:rsidRPr="001417AC">
        <w:rPr>
          <w:rFonts w:cs="Times New Roman"/>
          <w:b/>
          <w:bCs/>
          <w:u w:color="000000"/>
          <w:bdr w:val="nil"/>
        </w:rPr>
        <w:t>2.</w:t>
      </w:r>
      <w:r>
        <w:rPr>
          <w:rFonts w:cs="Times New Roman"/>
          <w:b/>
          <w:bCs/>
          <w:u w:color="000000"/>
          <w:bdr w:val="nil"/>
        </w:rPr>
        <w:t>4</w:t>
      </w:r>
      <w:r w:rsidRPr="001417AC">
        <w:rPr>
          <w:rFonts w:cs="Times New Roman"/>
          <w:b/>
          <w:bCs/>
          <w:u w:color="000000"/>
          <w:bdr w:val="nil"/>
        </w:rPr>
        <w:t>.5. Особенности выполнения заданий при реализации ЭПП</w:t>
      </w:r>
    </w:p>
    <w:p w14:paraId="599B74ED" w14:textId="77777777" w:rsidR="001417AC" w:rsidRPr="001417AC" w:rsidRDefault="001417AC" w:rsidP="001417AC">
      <w:pPr>
        <w:pBdr>
          <w:top w:val="nil"/>
          <w:left w:val="nil"/>
          <w:bottom w:val="nil"/>
          <w:right w:val="nil"/>
          <w:between w:val="nil"/>
          <w:bar w:val="nil"/>
        </w:pBdr>
        <w:ind w:firstLine="567"/>
        <w:jc w:val="both"/>
        <w:rPr>
          <w:rFonts w:eastAsia="Times New Roman" w:cs="Times New Roman"/>
          <w:u w:color="000000"/>
          <w:bdr w:val="nil"/>
        </w:rPr>
      </w:pPr>
      <w:r w:rsidRPr="001417AC">
        <w:rPr>
          <w:rFonts w:eastAsia="Times New Roman" w:cs="Times New Roman"/>
          <w:u w:color="000000"/>
          <w:bdr w:val="nil"/>
        </w:rPr>
        <w:t>В условиях ограничительных или иных мер выполнение ЭПП «Подготовка выпускной квалификационной работы» происходит в дистанционном формате в соответствии с указаниями регулирующих органов НИУ ВШЭ и Российской Федерации.</w:t>
      </w:r>
    </w:p>
    <w:p w14:paraId="400FA35C" w14:textId="3F5BC25D" w:rsidR="002F2ABC" w:rsidRPr="003D53C6" w:rsidRDefault="002F2ABC" w:rsidP="001417AC">
      <w:pPr>
        <w:ind w:right="567" w:firstLine="0"/>
        <w:jc w:val="both"/>
        <w:rPr>
          <w:rFonts w:cs="Times New Roman"/>
          <w:b/>
        </w:rPr>
      </w:pPr>
    </w:p>
    <w:p w14:paraId="349471D5" w14:textId="77777777" w:rsidR="002F2ABC" w:rsidRPr="003D53C6" w:rsidRDefault="002F2ABC" w:rsidP="002F2ABC">
      <w:pPr>
        <w:jc w:val="both"/>
        <w:rPr>
          <w:rFonts w:cs="Times New Roman"/>
        </w:rPr>
      </w:pPr>
    </w:p>
    <w:p w14:paraId="3DDFCD20" w14:textId="77777777" w:rsidR="002F2ABC" w:rsidRPr="003D53C6" w:rsidRDefault="002F2ABC" w:rsidP="002F2ABC">
      <w:pPr>
        <w:ind w:firstLine="0"/>
        <w:rPr>
          <w:rFonts w:cs="Times New Roman"/>
          <w:sz w:val="26"/>
          <w:szCs w:val="26"/>
        </w:rPr>
      </w:pPr>
      <w:r w:rsidRPr="003D53C6">
        <w:rPr>
          <w:rFonts w:cs="Times New Roman"/>
          <w:b/>
          <w:bCs/>
          <w:sz w:val="26"/>
          <w:szCs w:val="26"/>
        </w:rPr>
        <w:t>РАЗДЕЛ 3. Особенности организации обучения для лиц с ограниченными возможностями здоровья и инвалидов</w:t>
      </w:r>
      <w:r w:rsidRPr="003D53C6">
        <w:rPr>
          <w:rFonts w:cs="Times New Roman"/>
          <w:sz w:val="26"/>
          <w:szCs w:val="26"/>
        </w:rPr>
        <w:t xml:space="preserve"> </w:t>
      </w:r>
    </w:p>
    <w:p w14:paraId="0126682D" w14:textId="5B4785FB" w:rsidR="00F31F8C" w:rsidRPr="006F413E" w:rsidRDefault="002F2ABC" w:rsidP="006F413E">
      <w:pPr>
        <w:pBdr>
          <w:top w:val="nil"/>
          <w:left w:val="nil"/>
          <w:bottom w:val="nil"/>
          <w:right w:val="nil"/>
          <w:between w:val="nil"/>
          <w:bar w:val="nil"/>
        </w:pBdr>
        <w:ind w:firstLine="567"/>
        <w:jc w:val="both"/>
        <w:rPr>
          <w:rFonts w:eastAsia="Times New Roman" w:cs="Times New Roman"/>
          <w:u w:color="000000"/>
          <w:bdr w:val="nil"/>
        </w:rPr>
      </w:pPr>
      <w:r w:rsidRPr="00FA2168">
        <w:rPr>
          <w:rFonts w:eastAsia="Times New Roman" w:cs="Times New Roman"/>
          <w:u w:color="000000"/>
          <w:bdr w:val="nil"/>
        </w:rPr>
        <w:t>Практическая подготовка обучающихся с ограниченными возможностями здоровья и инвалидов организуется с учётом особенностей психофизического развития, индивидуальных возможностей и состояния здоровья.</w:t>
      </w:r>
    </w:p>
    <w:p w14:paraId="11D606EC" w14:textId="15C6F930" w:rsidR="00BD02F1" w:rsidRDefault="00DA5D87">
      <w:pPr>
        <w:ind w:firstLine="0"/>
        <w:rPr>
          <w:rFonts w:cs="Times New Roman"/>
          <w:b/>
          <w:bCs/>
          <w:i/>
          <w:iCs/>
        </w:rPr>
      </w:pPr>
      <w:r>
        <w:rPr>
          <w:rFonts w:cs="Times New Roman"/>
          <w:b/>
          <w:bCs/>
          <w:i/>
          <w:iCs/>
        </w:rPr>
        <w:br w:type="page"/>
      </w:r>
    </w:p>
    <w:p w14:paraId="4BB2C6F2" w14:textId="77777777" w:rsidR="004F4DEE" w:rsidRDefault="00BD02F1" w:rsidP="004F4DEE">
      <w:pPr>
        <w:ind w:left="3540" w:firstLine="0"/>
        <w:jc w:val="right"/>
        <w:rPr>
          <w:rFonts w:cs="Times New Roman"/>
          <w:b/>
          <w:bCs/>
          <w:i/>
          <w:iCs/>
        </w:rPr>
      </w:pPr>
      <w:r w:rsidRPr="00BD02F1">
        <w:rPr>
          <w:rFonts w:cs="Times New Roman"/>
          <w:b/>
          <w:bCs/>
          <w:i/>
          <w:iCs/>
        </w:rPr>
        <w:lastRenderedPageBreak/>
        <w:t>Приложение 1.</w:t>
      </w:r>
      <w:r w:rsidR="004F4DEE">
        <w:rPr>
          <w:rFonts w:cs="Times New Roman"/>
          <w:b/>
          <w:bCs/>
          <w:i/>
          <w:iCs/>
        </w:rPr>
        <w:t xml:space="preserve"> </w:t>
      </w:r>
    </w:p>
    <w:p w14:paraId="09127C91" w14:textId="04C98231" w:rsidR="00A06CAC" w:rsidRPr="004F4DEE" w:rsidRDefault="00A06CAC" w:rsidP="004F4DEE">
      <w:pPr>
        <w:ind w:firstLine="0"/>
        <w:rPr>
          <w:rFonts w:cs="Times New Roman"/>
          <w:b/>
          <w:bCs/>
          <w:i/>
          <w:iCs/>
        </w:rPr>
      </w:pPr>
      <w:r w:rsidRPr="00A06CAC">
        <w:rPr>
          <w:rFonts w:cs="Times New Roman"/>
          <w:b/>
        </w:rPr>
        <w:t xml:space="preserve">Правила подготовки курсовых и </w:t>
      </w:r>
      <w:r w:rsidR="004F4DEE">
        <w:rPr>
          <w:rFonts w:cs="Times New Roman"/>
          <w:b/>
        </w:rPr>
        <w:t xml:space="preserve">выпускных </w:t>
      </w:r>
      <w:r w:rsidRPr="00A06CAC">
        <w:rPr>
          <w:rFonts w:cs="Times New Roman"/>
          <w:b/>
        </w:rPr>
        <w:t>квалификационных работ студентов, обучающихся по программам бакалавриата и магистратуры в Высшей</w:t>
      </w:r>
      <w:r w:rsidRPr="00A06CAC">
        <w:rPr>
          <w:rFonts w:cs="Times New Roman"/>
          <w:b/>
          <w:spacing w:val="-8"/>
        </w:rPr>
        <w:t xml:space="preserve"> </w:t>
      </w:r>
      <w:r w:rsidRPr="00A06CAC">
        <w:rPr>
          <w:rFonts w:cs="Times New Roman"/>
          <w:b/>
        </w:rPr>
        <w:t>школе</w:t>
      </w:r>
      <w:r w:rsidRPr="00A06CAC">
        <w:rPr>
          <w:rFonts w:cs="Times New Roman"/>
          <w:b/>
          <w:spacing w:val="-8"/>
        </w:rPr>
        <w:t xml:space="preserve"> </w:t>
      </w:r>
      <w:r w:rsidRPr="00A06CAC">
        <w:rPr>
          <w:rFonts w:cs="Times New Roman"/>
          <w:b/>
        </w:rPr>
        <w:t>бизнеса</w:t>
      </w:r>
      <w:r w:rsidRPr="00A06CAC">
        <w:rPr>
          <w:rFonts w:cs="Times New Roman"/>
          <w:b/>
          <w:spacing w:val="-6"/>
        </w:rPr>
        <w:t xml:space="preserve"> </w:t>
      </w:r>
      <w:r w:rsidRPr="00A06CAC">
        <w:rPr>
          <w:rFonts w:cs="Times New Roman"/>
          <w:b/>
        </w:rPr>
        <w:t>Национального</w:t>
      </w:r>
      <w:r w:rsidRPr="00A06CAC">
        <w:rPr>
          <w:rFonts w:cs="Times New Roman"/>
          <w:b/>
          <w:spacing w:val="-5"/>
        </w:rPr>
        <w:t xml:space="preserve"> </w:t>
      </w:r>
      <w:r w:rsidRPr="00A06CAC">
        <w:rPr>
          <w:rFonts w:cs="Times New Roman"/>
          <w:b/>
        </w:rPr>
        <w:t>исследовательского</w:t>
      </w:r>
      <w:r w:rsidRPr="00A06CAC">
        <w:rPr>
          <w:rFonts w:cs="Times New Roman"/>
          <w:b/>
          <w:spacing w:val="-5"/>
        </w:rPr>
        <w:t xml:space="preserve"> </w:t>
      </w:r>
      <w:r w:rsidRPr="00A06CAC">
        <w:rPr>
          <w:rFonts w:cs="Times New Roman"/>
          <w:b/>
        </w:rPr>
        <w:t>университета</w:t>
      </w:r>
      <w:r w:rsidR="004F4DEE">
        <w:rPr>
          <w:rFonts w:cs="Times New Roman"/>
          <w:b/>
          <w:bCs/>
          <w:i/>
          <w:iCs/>
        </w:rPr>
        <w:t xml:space="preserve"> </w:t>
      </w:r>
      <w:r w:rsidRPr="00A06CAC">
        <w:rPr>
          <w:rFonts w:cs="Times New Roman"/>
          <w:b/>
        </w:rPr>
        <w:t>«Высшая</w:t>
      </w:r>
      <w:r w:rsidRPr="00A06CAC">
        <w:rPr>
          <w:rFonts w:cs="Times New Roman"/>
          <w:b/>
          <w:spacing w:val="-9"/>
        </w:rPr>
        <w:t xml:space="preserve"> </w:t>
      </w:r>
      <w:r w:rsidRPr="00A06CAC">
        <w:rPr>
          <w:rFonts w:cs="Times New Roman"/>
          <w:b/>
        </w:rPr>
        <w:t>школа</w:t>
      </w:r>
      <w:r w:rsidRPr="00A06CAC">
        <w:rPr>
          <w:rFonts w:cs="Times New Roman"/>
          <w:b/>
          <w:spacing w:val="-10"/>
        </w:rPr>
        <w:t xml:space="preserve"> </w:t>
      </w:r>
      <w:r w:rsidRPr="00A06CAC">
        <w:rPr>
          <w:rFonts w:cs="Times New Roman"/>
          <w:b/>
          <w:spacing w:val="-2"/>
        </w:rPr>
        <w:t>экономики»</w:t>
      </w:r>
      <w:r w:rsidR="00E80C14">
        <w:rPr>
          <w:rStyle w:val="af3"/>
          <w:rFonts w:cs="Times New Roman"/>
          <w:b/>
          <w:spacing w:val="-2"/>
        </w:rPr>
        <w:footnoteReference w:id="1"/>
      </w:r>
    </w:p>
    <w:p w14:paraId="254175F5" w14:textId="77777777" w:rsidR="00A06CAC" w:rsidRPr="00A06CAC" w:rsidRDefault="00A06CAC" w:rsidP="00A06CAC">
      <w:pPr>
        <w:pStyle w:val="afb"/>
        <w:ind w:firstLine="0"/>
        <w:rPr>
          <w:rFonts w:cs="Times New Roman"/>
          <w:b/>
        </w:rPr>
      </w:pPr>
    </w:p>
    <w:p w14:paraId="5B570315" w14:textId="77777777" w:rsidR="00A06CAC" w:rsidRPr="00A06CAC" w:rsidRDefault="00A06CAC" w:rsidP="00A06CAC">
      <w:pPr>
        <w:pStyle w:val="a3"/>
        <w:widowControl w:val="0"/>
        <w:numPr>
          <w:ilvl w:val="0"/>
          <w:numId w:val="32"/>
        </w:numPr>
        <w:tabs>
          <w:tab w:val="left" w:pos="3901"/>
        </w:tabs>
        <w:autoSpaceDE w:val="0"/>
        <w:autoSpaceDN w:val="0"/>
        <w:contextualSpacing w:val="0"/>
        <w:jc w:val="center"/>
        <w:rPr>
          <w:rFonts w:cs="Times New Roman"/>
          <w:b/>
        </w:rPr>
      </w:pPr>
      <w:r w:rsidRPr="00A06CAC">
        <w:rPr>
          <w:rFonts w:cs="Times New Roman"/>
          <w:b/>
        </w:rPr>
        <w:t>Общие</w:t>
      </w:r>
      <w:r w:rsidRPr="00A06CAC">
        <w:rPr>
          <w:rFonts w:cs="Times New Roman"/>
          <w:b/>
          <w:spacing w:val="-12"/>
        </w:rPr>
        <w:t xml:space="preserve"> </w:t>
      </w:r>
      <w:r w:rsidRPr="00A06CAC">
        <w:rPr>
          <w:rFonts w:cs="Times New Roman"/>
          <w:b/>
          <w:spacing w:val="-2"/>
        </w:rPr>
        <w:t>положения</w:t>
      </w:r>
    </w:p>
    <w:p w14:paraId="341E169E" w14:textId="77777777" w:rsidR="00A06CAC" w:rsidRPr="00A06CAC" w:rsidRDefault="00A06CAC" w:rsidP="00A06CAC">
      <w:pPr>
        <w:pStyle w:val="a3"/>
        <w:widowControl w:val="0"/>
        <w:numPr>
          <w:ilvl w:val="1"/>
          <w:numId w:val="32"/>
        </w:numPr>
        <w:tabs>
          <w:tab w:val="left" w:pos="1271"/>
        </w:tabs>
        <w:autoSpaceDE w:val="0"/>
        <w:autoSpaceDN w:val="0"/>
        <w:spacing w:before="298"/>
        <w:ind w:right="250" w:firstLine="707"/>
        <w:contextualSpacing w:val="0"/>
        <w:jc w:val="both"/>
        <w:rPr>
          <w:rFonts w:cs="Times New Roman"/>
        </w:rPr>
      </w:pPr>
      <w:r w:rsidRPr="00A06CAC">
        <w:rPr>
          <w:rFonts w:cs="Times New Roman"/>
        </w:rPr>
        <w:t>Правила устанавливают основные требования к предельным срокам, типовой структуре, содержательной части и критериям оценивания курсовых работ и выпускных квалификационных работ (далее – ВКР) студентов образовательных программ Высшей школы бизнеса НИУ ВШЭ (далее – ВШБ).</w:t>
      </w:r>
    </w:p>
    <w:p w14:paraId="01568B03" w14:textId="77777777" w:rsidR="00A06CAC" w:rsidRPr="00A06CAC" w:rsidRDefault="00A06CAC" w:rsidP="00A06CAC">
      <w:pPr>
        <w:pStyle w:val="a3"/>
        <w:widowControl w:val="0"/>
        <w:numPr>
          <w:ilvl w:val="1"/>
          <w:numId w:val="32"/>
        </w:numPr>
        <w:tabs>
          <w:tab w:val="left" w:pos="1271"/>
        </w:tabs>
        <w:autoSpaceDE w:val="0"/>
        <w:autoSpaceDN w:val="0"/>
        <w:ind w:right="260" w:firstLine="707"/>
        <w:contextualSpacing w:val="0"/>
        <w:jc w:val="both"/>
        <w:rPr>
          <w:rFonts w:cs="Times New Roman"/>
        </w:rPr>
      </w:pPr>
      <w:r w:rsidRPr="00A06CAC">
        <w:rPr>
          <w:rFonts w:cs="Times New Roman"/>
        </w:rPr>
        <w:t>Соблюдение Правил является обязательным для студентов ВШБ при выполнении курсовых работ и ВКР.</w:t>
      </w:r>
    </w:p>
    <w:p w14:paraId="701F9CDF" w14:textId="77777777" w:rsidR="00A06CAC" w:rsidRPr="00A06CAC" w:rsidRDefault="00A06CAC" w:rsidP="00A06CAC">
      <w:pPr>
        <w:pStyle w:val="a3"/>
        <w:widowControl w:val="0"/>
        <w:numPr>
          <w:ilvl w:val="1"/>
          <w:numId w:val="32"/>
        </w:numPr>
        <w:tabs>
          <w:tab w:val="left" w:pos="1271"/>
        </w:tabs>
        <w:autoSpaceDE w:val="0"/>
        <w:autoSpaceDN w:val="0"/>
        <w:ind w:right="252" w:firstLine="707"/>
        <w:contextualSpacing w:val="0"/>
        <w:jc w:val="both"/>
        <w:rPr>
          <w:rFonts w:cs="Times New Roman"/>
        </w:rPr>
      </w:pPr>
      <w:r w:rsidRPr="00A06CAC">
        <w:rPr>
          <w:rFonts w:cs="Times New Roman"/>
        </w:rPr>
        <w:t>Курсовые работы и ВКР включены в учебный план с целью проверки универсальных, общепрофессиональных и профессиональных компетенций, предусмотренных Паспортом и базовым учебным планом образовательной программы (далее – ОП).</w:t>
      </w:r>
    </w:p>
    <w:p w14:paraId="07D20C5B" w14:textId="77777777" w:rsidR="00A06CAC" w:rsidRPr="00A06CAC" w:rsidRDefault="00A06CAC" w:rsidP="00A06CAC">
      <w:pPr>
        <w:pStyle w:val="a3"/>
        <w:widowControl w:val="0"/>
        <w:numPr>
          <w:ilvl w:val="1"/>
          <w:numId w:val="32"/>
        </w:numPr>
        <w:tabs>
          <w:tab w:val="left" w:pos="1271"/>
        </w:tabs>
        <w:autoSpaceDE w:val="0"/>
        <w:autoSpaceDN w:val="0"/>
        <w:spacing w:before="2"/>
        <w:ind w:right="251" w:firstLine="707"/>
        <w:contextualSpacing w:val="0"/>
        <w:jc w:val="both"/>
        <w:rPr>
          <w:rFonts w:cs="Times New Roman"/>
        </w:rPr>
      </w:pPr>
      <w:r w:rsidRPr="00A06CAC">
        <w:rPr>
          <w:rFonts w:cs="Times New Roman"/>
        </w:rPr>
        <w:t>Процедура подготовки и порядок руководства курсовыми работами и ВКР в ВШБ определяется в соответствии с Порядком оформления курсовых и выпускных квалификационных работ студентов, обучающихся по программам бакалавриата, специалитета и магистратуры в Национальном исследовательском университете «Высшая школа экономики».</w:t>
      </w:r>
    </w:p>
    <w:p w14:paraId="2030A8F2" w14:textId="77777777" w:rsidR="00A06CAC" w:rsidRPr="00A06CAC" w:rsidRDefault="00A06CAC" w:rsidP="00A06CAC">
      <w:pPr>
        <w:pStyle w:val="a3"/>
        <w:widowControl w:val="0"/>
        <w:numPr>
          <w:ilvl w:val="1"/>
          <w:numId w:val="32"/>
        </w:numPr>
        <w:tabs>
          <w:tab w:val="left" w:pos="1271"/>
        </w:tabs>
        <w:autoSpaceDE w:val="0"/>
        <w:autoSpaceDN w:val="0"/>
        <w:ind w:right="250" w:firstLine="707"/>
        <w:contextualSpacing w:val="0"/>
        <w:jc w:val="both"/>
        <w:rPr>
          <w:rFonts w:cs="Times New Roman"/>
        </w:rPr>
      </w:pPr>
      <w:r w:rsidRPr="00A06CAC">
        <w:rPr>
          <w:rFonts w:cs="Times New Roman"/>
        </w:rPr>
        <w:t>Правила</w:t>
      </w:r>
      <w:r w:rsidRPr="00A06CAC">
        <w:rPr>
          <w:rFonts w:cs="Times New Roman"/>
          <w:spacing w:val="-11"/>
        </w:rPr>
        <w:t xml:space="preserve"> </w:t>
      </w:r>
      <w:r w:rsidRPr="00A06CAC">
        <w:rPr>
          <w:rFonts w:cs="Times New Roman"/>
        </w:rPr>
        <w:t>оформления</w:t>
      </w:r>
      <w:r w:rsidRPr="00A06CAC">
        <w:rPr>
          <w:rFonts w:cs="Times New Roman"/>
          <w:spacing w:val="-6"/>
        </w:rPr>
        <w:t xml:space="preserve"> </w:t>
      </w:r>
      <w:r w:rsidRPr="00A06CAC">
        <w:rPr>
          <w:rFonts w:cs="Times New Roman"/>
        </w:rPr>
        <w:t>курсовых</w:t>
      </w:r>
      <w:r w:rsidRPr="00A06CAC">
        <w:rPr>
          <w:rFonts w:cs="Times New Roman"/>
          <w:spacing w:val="-12"/>
        </w:rPr>
        <w:t xml:space="preserve"> </w:t>
      </w:r>
      <w:r w:rsidRPr="00A06CAC">
        <w:rPr>
          <w:rFonts w:cs="Times New Roman"/>
        </w:rPr>
        <w:t>работ</w:t>
      </w:r>
      <w:r w:rsidRPr="00A06CAC">
        <w:rPr>
          <w:rFonts w:cs="Times New Roman"/>
          <w:spacing w:val="-11"/>
        </w:rPr>
        <w:t xml:space="preserve"> </w:t>
      </w:r>
      <w:r w:rsidRPr="00A06CAC">
        <w:rPr>
          <w:rFonts w:cs="Times New Roman"/>
        </w:rPr>
        <w:t>и</w:t>
      </w:r>
      <w:r w:rsidRPr="00A06CAC">
        <w:rPr>
          <w:rFonts w:cs="Times New Roman"/>
          <w:spacing w:val="-11"/>
        </w:rPr>
        <w:t xml:space="preserve"> </w:t>
      </w:r>
      <w:r w:rsidRPr="00A06CAC">
        <w:rPr>
          <w:rFonts w:cs="Times New Roman"/>
        </w:rPr>
        <w:t>ВКР</w:t>
      </w:r>
      <w:r w:rsidRPr="00A06CAC">
        <w:rPr>
          <w:rFonts w:cs="Times New Roman"/>
          <w:spacing w:val="-12"/>
        </w:rPr>
        <w:t xml:space="preserve"> </w:t>
      </w:r>
      <w:r w:rsidRPr="00A06CAC">
        <w:rPr>
          <w:rFonts w:cs="Times New Roman"/>
        </w:rPr>
        <w:t>соответствуют</w:t>
      </w:r>
      <w:r w:rsidRPr="00A06CAC">
        <w:rPr>
          <w:rFonts w:cs="Times New Roman"/>
          <w:spacing w:val="-11"/>
        </w:rPr>
        <w:t xml:space="preserve"> </w:t>
      </w:r>
      <w:r w:rsidRPr="00A06CAC">
        <w:rPr>
          <w:rFonts w:cs="Times New Roman"/>
        </w:rPr>
        <w:t>«Правилам оформления отчета», приведенным в ГОСТ 7.32-2017 «Отчет о научно- исследовательской работе. Структура и правила оформления» с учетом следующих уточнений:</w:t>
      </w:r>
    </w:p>
    <w:p w14:paraId="05CE1400" w14:textId="77777777" w:rsidR="00A06CAC" w:rsidRPr="00A06CAC" w:rsidRDefault="00A06CAC" w:rsidP="00A06CAC">
      <w:pPr>
        <w:pStyle w:val="a3"/>
        <w:widowControl w:val="0"/>
        <w:numPr>
          <w:ilvl w:val="2"/>
          <w:numId w:val="32"/>
        </w:numPr>
        <w:tabs>
          <w:tab w:val="left" w:pos="1467"/>
        </w:tabs>
        <w:autoSpaceDE w:val="0"/>
        <w:autoSpaceDN w:val="0"/>
        <w:spacing w:line="298" w:lineRule="exact"/>
        <w:ind w:hanging="657"/>
        <w:contextualSpacing w:val="0"/>
        <w:jc w:val="both"/>
        <w:rPr>
          <w:rFonts w:cs="Times New Roman"/>
        </w:rPr>
      </w:pPr>
      <w:r w:rsidRPr="00A06CAC">
        <w:rPr>
          <w:rFonts w:cs="Times New Roman"/>
        </w:rPr>
        <w:t>размер</w:t>
      </w:r>
      <w:r w:rsidRPr="00A06CAC">
        <w:rPr>
          <w:rFonts w:cs="Times New Roman"/>
          <w:spacing w:val="-6"/>
        </w:rPr>
        <w:t xml:space="preserve"> </w:t>
      </w:r>
      <w:r w:rsidRPr="00A06CAC">
        <w:rPr>
          <w:rFonts w:cs="Times New Roman"/>
        </w:rPr>
        <w:t>шрифта</w:t>
      </w:r>
      <w:r w:rsidRPr="00A06CAC">
        <w:rPr>
          <w:rFonts w:cs="Times New Roman"/>
          <w:spacing w:val="-5"/>
        </w:rPr>
        <w:t xml:space="preserve"> </w:t>
      </w:r>
      <w:r w:rsidRPr="00A06CAC">
        <w:rPr>
          <w:rFonts w:cs="Times New Roman"/>
        </w:rPr>
        <w:t>–</w:t>
      </w:r>
      <w:r w:rsidRPr="00A06CAC">
        <w:rPr>
          <w:rFonts w:cs="Times New Roman"/>
          <w:spacing w:val="-3"/>
        </w:rPr>
        <w:t xml:space="preserve"> </w:t>
      </w:r>
      <w:r w:rsidRPr="00A06CAC">
        <w:rPr>
          <w:rFonts w:cs="Times New Roman"/>
        </w:rPr>
        <w:t>14</w:t>
      </w:r>
      <w:r w:rsidRPr="00A06CAC">
        <w:rPr>
          <w:rFonts w:cs="Times New Roman"/>
          <w:spacing w:val="-6"/>
        </w:rPr>
        <w:t xml:space="preserve"> </w:t>
      </w:r>
      <w:r w:rsidRPr="00A06CAC">
        <w:rPr>
          <w:rFonts w:cs="Times New Roman"/>
          <w:spacing w:val="-5"/>
        </w:rPr>
        <w:t>пт;</w:t>
      </w:r>
    </w:p>
    <w:p w14:paraId="4DE1ED6F" w14:textId="77777777" w:rsidR="00A06CAC" w:rsidRPr="00A06CAC" w:rsidRDefault="00A06CAC" w:rsidP="00A06CAC">
      <w:pPr>
        <w:pStyle w:val="a3"/>
        <w:widowControl w:val="0"/>
        <w:numPr>
          <w:ilvl w:val="2"/>
          <w:numId w:val="32"/>
        </w:numPr>
        <w:tabs>
          <w:tab w:val="left" w:pos="1467"/>
        </w:tabs>
        <w:autoSpaceDE w:val="0"/>
        <w:autoSpaceDN w:val="0"/>
        <w:spacing w:line="298" w:lineRule="exact"/>
        <w:ind w:hanging="657"/>
        <w:contextualSpacing w:val="0"/>
        <w:jc w:val="both"/>
        <w:rPr>
          <w:rFonts w:cs="Times New Roman"/>
        </w:rPr>
      </w:pPr>
      <w:r w:rsidRPr="00A06CAC">
        <w:rPr>
          <w:rFonts w:cs="Times New Roman"/>
        </w:rPr>
        <w:t>выравнивание</w:t>
      </w:r>
      <w:r w:rsidRPr="00A06CAC">
        <w:rPr>
          <w:rFonts w:cs="Times New Roman"/>
          <w:spacing w:val="-7"/>
        </w:rPr>
        <w:t xml:space="preserve"> </w:t>
      </w:r>
      <w:r w:rsidRPr="00A06CAC">
        <w:rPr>
          <w:rFonts w:cs="Times New Roman"/>
        </w:rPr>
        <w:t>текста</w:t>
      </w:r>
      <w:r w:rsidRPr="00A06CAC">
        <w:rPr>
          <w:rFonts w:cs="Times New Roman"/>
          <w:spacing w:val="-7"/>
        </w:rPr>
        <w:t xml:space="preserve"> </w:t>
      </w:r>
      <w:r w:rsidRPr="00A06CAC">
        <w:rPr>
          <w:rFonts w:cs="Times New Roman"/>
        </w:rPr>
        <w:t>работы</w:t>
      </w:r>
      <w:r w:rsidRPr="00A06CAC">
        <w:rPr>
          <w:rFonts w:cs="Times New Roman"/>
          <w:spacing w:val="-7"/>
        </w:rPr>
        <w:t xml:space="preserve"> </w:t>
      </w:r>
      <w:r w:rsidRPr="00A06CAC">
        <w:rPr>
          <w:rFonts w:cs="Times New Roman"/>
        </w:rPr>
        <w:t>–</w:t>
      </w:r>
      <w:r w:rsidRPr="00A06CAC">
        <w:rPr>
          <w:rFonts w:cs="Times New Roman"/>
          <w:spacing w:val="-9"/>
        </w:rPr>
        <w:t xml:space="preserve"> </w:t>
      </w:r>
      <w:r w:rsidRPr="00A06CAC">
        <w:rPr>
          <w:rFonts w:cs="Times New Roman"/>
        </w:rPr>
        <w:t>по</w:t>
      </w:r>
      <w:r w:rsidRPr="00A06CAC">
        <w:rPr>
          <w:rFonts w:cs="Times New Roman"/>
          <w:spacing w:val="-6"/>
        </w:rPr>
        <w:t xml:space="preserve"> </w:t>
      </w:r>
      <w:r w:rsidRPr="00A06CAC">
        <w:rPr>
          <w:rFonts w:cs="Times New Roman"/>
          <w:spacing w:val="-2"/>
        </w:rPr>
        <w:t>ширине;</w:t>
      </w:r>
    </w:p>
    <w:p w14:paraId="6F5EA652" w14:textId="77777777" w:rsidR="00A06CAC" w:rsidRPr="00A06CAC" w:rsidRDefault="00A06CAC" w:rsidP="00A06CAC">
      <w:pPr>
        <w:pStyle w:val="a3"/>
        <w:widowControl w:val="0"/>
        <w:numPr>
          <w:ilvl w:val="2"/>
          <w:numId w:val="32"/>
        </w:numPr>
        <w:tabs>
          <w:tab w:val="left" w:pos="1466"/>
        </w:tabs>
        <w:autoSpaceDE w:val="0"/>
        <w:autoSpaceDN w:val="0"/>
        <w:spacing w:before="1"/>
        <w:ind w:left="102" w:right="251" w:firstLine="707"/>
        <w:contextualSpacing w:val="0"/>
        <w:jc w:val="both"/>
        <w:rPr>
          <w:rFonts w:cs="Times New Roman"/>
        </w:rPr>
      </w:pPr>
      <w:r w:rsidRPr="00A06CAC">
        <w:rPr>
          <w:rFonts w:cs="Times New Roman"/>
        </w:rPr>
        <w:t xml:space="preserve">первое упоминание аббревиатур указывается в круглых скобках после полного наименования, в дальнейшем они употребляются в тексте без </w:t>
      </w:r>
      <w:r w:rsidRPr="00A06CAC">
        <w:rPr>
          <w:rFonts w:cs="Times New Roman"/>
          <w:spacing w:val="-2"/>
        </w:rPr>
        <w:t>расшифровки;</w:t>
      </w:r>
    </w:p>
    <w:p w14:paraId="1D1F8051" w14:textId="77777777" w:rsidR="00A06CAC" w:rsidRPr="00A06CAC" w:rsidRDefault="00A06CAC" w:rsidP="00A06CAC">
      <w:pPr>
        <w:pStyle w:val="a3"/>
        <w:widowControl w:val="0"/>
        <w:numPr>
          <w:ilvl w:val="2"/>
          <w:numId w:val="32"/>
        </w:numPr>
        <w:tabs>
          <w:tab w:val="left" w:pos="1466"/>
        </w:tabs>
        <w:autoSpaceDE w:val="0"/>
        <w:autoSpaceDN w:val="0"/>
        <w:spacing w:before="1"/>
        <w:ind w:left="102" w:right="251" w:firstLine="707"/>
        <w:contextualSpacing w:val="0"/>
        <w:jc w:val="both"/>
        <w:rPr>
          <w:rFonts w:cs="Times New Roman"/>
        </w:rPr>
      </w:pPr>
      <w:r w:rsidRPr="00A06CAC">
        <w:rPr>
          <w:rFonts w:cs="Times New Roman"/>
        </w:rPr>
        <w:t>в случае, если рисунок или таблица заимствован из какого-либо источника, под названием дается ссылка на источник заимствования.</w:t>
      </w:r>
    </w:p>
    <w:p w14:paraId="5C8A65E3" w14:textId="77777777" w:rsidR="00A06CAC" w:rsidRPr="00A06CAC" w:rsidRDefault="00A06CAC" w:rsidP="00A06CAC">
      <w:pPr>
        <w:pStyle w:val="a3"/>
        <w:widowControl w:val="0"/>
        <w:numPr>
          <w:ilvl w:val="1"/>
          <w:numId w:val="32"/>
        </w:numPr>
        <w:tabs>
          <w:tab w:val="left" w:pos="1271"/>
        </w:tabs>
        <w:autoSpaceDE w:val="0"/>
        <w:autoSpaceDN w:val="0"/>
        <w:ind w:right="253" w:firstLine="707"/>
        <w:contextualSpacing w:val="0"/>
        <w:jc w:val="both"/>
        <w:rPr>
          <w:rFonts w:cs="Times New Roman"/>
        </w:rPr>
      </w:pPr>
      <w:r w:rsidRPr="00A06CAC">
        <w:rPr>
          <w:rFonts w:cs="Times New Roman"/>
        </w:rPr>
        <w:t xml:space="preserve">Курсовые работы и ВКР могут иметь в русскоязычной формулировке темы слова и словосочетания на английском языке, только если эти слова и </w:t>
      </w:r>
      <w:r w:rsidRPr="00A06CAC">
        <w:rPr>
          <w:rFonts w:cs="Times New Roman"/>
          <w:spacing w:val="-2"/>
        </w:rPr>
        <w:t>словосочетания</w:t>
      </w:r>
      <w:r w:rsidRPr="00A06CAC">
        <w:rPr>
          <w:rFonts w:cs="Times New Roman"/>
          <w:spacing w:val="-5"/>
        </w:rPr>
        <w:t xml:space="preserve"> </w:t>
      </w:r>
      <w:r w:rsidRPr="00A06CAC">
        <w:rPr>
          <w:rFonts w:cs="Times New Roman"/>
          <w:spacing w:val="-2"/>
        </w:rPr>
        <w:t>являются</w:t>
      </w:r>
      <w:r w:rsidRPr="00A06CAC">
        <w:rPr>
          <w:rFonts w:cs="Times New Roman"/>
          <w:spacing w:val="-4"/>
        </w:rPr>
        <w:t xml:space="preserve"> </w:t>
      </w:r>
      <w:r w:rsidRPr="00A06CAC">
        <w:rPr>
          <w:rFonts w:cs="Times New Roman"/>
          <w:spacing w:val="-2"/>
        </w:rPr>
        <w:t>общеизвестными</w:t>
      </w:r>
      <w:r w:rsidRPr="00A06CAC">
        <w:rPr>
          <w:rFonts w:cs="Times New Roman"/>
          <w:spacing w:val="-4"/>
        </w:rPr>
        <w:t xml:space="preserve"> </w:t>
      </w:r>
      <w:r w:rsidRPr="00A06CAC">
        <w:rPr>
          <w:rFonts w:cs="Times New Roman"/>
          <w:spacing w:val="-2"/>
        </w:rPr>
        <w:t>и</w:t>
      </w:r>
      <w:r w:rsidRPr="00A06CAC">
        <w:rPr>
          <w:rFonts w:cs="Times New Roman"/>
          <w:spacing w:val="-4"/>
        </w:rPr>
        <w:t xml:space="preserve"> </w:t>
      </w:r>
      <w:r w:rsidRPr="00A06CAC">
        <w:rPr>
          <w:rFonts w:cs="Times New Roman"/>
          <w:spacing w:val="-2"/>
        </w:rPr>
        <w:t>общеупотребительными</w:t>
      </w:r>
      <w:r w:rsidRPr="00A06CAC">
        <w:rPr>
          <w:rFonts w:cs="Times New Roman"/>
          <w:spacing w:val="-3"/>
        </w:rPr>
        <w:t xml:space="preserve"> </w:t>
      </w:r>
      <w:r w:rsidRPr="00A06CAC">
        <w:rPr>
          <w:rFonts w:cs="Times New Roman"/>
          <w:spacing w:val="-2"/>
        </w:rPr>
        <w:t>терминами.</w:t>
      </w:r>
    </w:p>
    <w:p w14:paraId="20F70D61" w14:textId="72EB49E1" w:rsidR="00A06CAC" w:rsidRPr="004F4DEE" w:rsidRDefault="00A06CAC" w:rsidP="004F4DEE">
      <w:pPr>
        <w:pStyle w:val="a3"/>
        <w:widowControl w:val="0"/>
        <w:numPr>
          <w:ilvl w:val="1"/>
          <w:numId w:val="32"/>
        </w:numPr>
        <w:tabs>
          <w:tab w:val="left" w:pos="1271"/>
        </w:tabs>
        <w:autoSpaceDE w:val="0"/>
        <w:autoSpaceDN w:val="0"/>
        <w:spacing w:before="1"/>
        <w:ind w:right="251" w:firstLine="707"/>
        <w:contextualSpacing w:val="0"/>
        <w:jc w:val="both"/>
        <w:rPr>
          <w:rFonts w:cs="Times New Roman"/>
        </w:rPr>
      </w:pPr>
      <w:r w:rsidRPr="00A06CAC">
        <w:rPr>
          <w:rFonts w:cs="Times New Roman"/>
        </w:rPr>
        <w:t>При написании курсовых работ и ВКР необходимо придерживаться научного стиля изложения, принятой в данной области терминологии, обозначений, условных сокращений и символов. Изложение материала должно быть последовательным и логичным, вестись грамотным, литературным языком, без</w:t>
      </w:r>
      <w:r w:rsidRPr="00A06CAC">
        <w:rPr>
          <w:rFonts w:cs="Times New Roman"/>
          <w:spacing w:val="-4"/>
        </w:rPr>
        <w:t xml:space="preserve"> </w:t>
      </w:r>
      <w:r w:rsidRPr="00A06CAC">
        <w:rPr>
          <w:rFonts w:cs="Times New Roman"/>
        </w:rPr>
        <w:t>стилистических</w:t>
      </w:r>
      <w:r w:rsidRPr="00A06CAC">
        <w:rPr>
          <w:rFonts w:cs="Times New Roman"/>
          <w:spacing w:val="-5"/>
        </w:rPr>
        <w:t xml:space="preserve"> </w:t>
      </w:r>
      <w:r w:rsidRPr="00A06CAC">
        <w:rPr>
          <w:rFonts w:cs="Times New Roman"/>
        </w:rPr>
        <w:t>и</w:t>
      </w:r>
      <w:r w:rsidRPr="00A06CAC">
        <w:rPr>
          <w:rFonts w:cs="Times New Roman"/>
          <w:spacing w:val="-2"/>
        </w:rPr>
        <w:t xml:space="preserve"> </w:t>
      </w:r>
      <w:r w:rsidRPr="00A06CAC">
        <w:rPr>
          <w:rFonts w:cs="Times New Roman"/>
        </w:rPr>
        <w:t>логических</w:t>
      </w:r>
      <w:r w:rsidRPr="00A06CAC">
        <w:rPr>
          <w:rFonts w:cs="Times New Roman"/>
          <w:spacing w:val="-5"/>
        </w:rPr>
        <w:t xml:space="preserve"> </w:t>
      </w:r>
      <w:r w:rsidRPr="00A06CAC">
        <w:rPr>
          <w:rFonts w:cs="Times New Roman"/>
        </w:rPr>
        <w:t>ошибок.</w:t>
      </w:r>
      <w:r w:rsidRPr="00A06CAC">
        <w:rPr>
          <w:rFonts w:cs="Times New Roman"/>
          <w:spacing w:val="-3"/>
        </w:rPr>
        <w:t xml:space="preserve"> </w:t>
      </w:r>
      <w:r w:rsidRPr="00A06CAC">
        <w:rPr>
          <w:rFonts w:cs="Times New Roman"/>
        </w:rPr>
        <w:t>Особое</w:t>
      </w:r>
      <w:r w:rsidRPr="00A06CAC">
        <w:rPr>
          <w:rFonts w:cs="Times New Roman"/>
          <w:spacing w:val="-5"/>
        </w:rPr>
        <w:t xml:space="preserve"> </w:t>
      </w:r>
      <w:r w:rsidRPr="00A06CAC">
        <w:rPr>
          <w:rFonts w:cs="Times New Roman"/>
        </w:rPr>
        <w:t>внимание</w:t>
      </w:r>
      <w:r w:rsidRPr="00A06CAC">
        <w:rPr>
          <w:rFonts w:cs="Times New Roman"/>
          <w:spacing w:val="-5"/>
        </w:rPr>
        <w:t xml:space="preserve"> </w:t>
      </w:r>
      <w:r w:rsidRPr="00A06CAC">
        <w:rPr>
          <w:rFonts w:cs="Times New Roman"/>
        </w:rPr>
        <w:t>следует</w:t>
      </w:r>
      <w:r w:rsidRPr="00A06CAC">
        <w:rPr>
          <w:rFonts w:cs="Times New Roman"/>
          <w:spacing w:val="-5"/>
        </w:rPr>
        <w:t xml:space="preserve"> </w:t>
      </w:r>
      <w:r w:rsidRPr="00A06CAC">
        <w:rPr>
          <w:rFonts w:cs="Times New Roman"/>
        </w:rPr>
        <w:t>обращать</w:t>
      </w:r>
      <w:r w:rsidRPr="00A06CAC">
        <w:rPr>
          <w:rFonts w:cs="Times New Roman"/>
          <w:spacing w:val="-5"/>
        </w:rPr>
        <w:t xml:space="preserve"> </w:t>
      </w:r>
      <w:r w:rsidRPr="00A06CAC">
        <w:rPr>
          <w:rFonts w:cs="Times New Roman"/>
        </w:rPr>
        <w:t>на наличие логических связей при переходе между главами и разделами работы.</w:t>
      </w:r>
    </w:p>
    <w:p w14:paraId="422DE3D5" w14:textId="77777777" w:rsidR="004F4DEE" w:rsidRPr="00A06CAC" w:rsidRDefault="004F4DEE" w:rsidP="004F4DEE">
      <w:pPr>
        <w:pStyle w:val="a3"/>
        <w:widowControl w:val="0"/>
        <w:numPr>
          <w:ilvl w:val="1"/>
          <w:numId w:val="32"/>
        </w:numPr>
        <w:tabs>
          <w:tab w:val="left" w:pos="1271"/>
        </w:tabs>
        <w:autoSpaceDE w:val="0"/>
        <w:autoSpaceDN w:val="0"/>
        <w:spacing w:before="76"/>
        <w:ind w:right="254" w:firstLine="707"/>
        <w:contextualSpacing w:val="0"/>
        <w:jc w:val="both"/>
        <w:rPr>
          <w:rFonts w:cs="Times New Roman"/>
        </w:rPr>
      </w:pPr>
      <w:r w:rsidRPr="00A06CAC">
        <w:rPr>
          <w:rFonts w:cs="Times New Roman"/>
        </w:rPr>
        <w:t>В соответствии с Регламентом организации проверки письменных учебных работ студентов на плагиат и размещения на корпоративном сайте (портале) Национального исследовательского университета «Высшая школа экономики» выпускных квалификационных работ обучающихся по программам бакалавриата, специалитета и магистратуры, при условии выявления во время первичной технической проверки процента заимствования более 20%, руководитель ВКР в срок не позднее, чем за 3 рабочих дня до назначенной даты защиты ВКР проверяет текст на оригинальность.</w:t>
      </w:r>
    </w:p>
    <w:p w14:paraId="24F61750" w14:textId="77777777" w:rsidR="004F4DEE" w:rsidRPr="00A06CAC" w:rsidRDefault="004F4DEE" w:rsidP="00A06CAC">
      <w:pPr>
        <w:jc w:val="both"/>
        <w:rPr>
          <w:rFonts w:cs="Times New Roman"/>
        </w:rPr>
        <w:sectPr w:rsidR="004F4DEE" w:rsidRPr="00A06CAC" w:rsidSect="00A06CAC">
          <w:footerReference w:type="default" r:id="rId9"/>
          <w:pgSz w:w="11910" w:h="16840"/>
          <w:pgMar w:top="1040" w:right="880" w:bottom="280" w:left="1600" w:header="720" w:footer="720" w:gutter="0"/>
          <w:cols w:space="720"/>
        </w:sectPr>
      </w:pPr>
    </w:p>
    <w:p w14:paraId="7C447415" w14:textId="77777777" w:rsidR="00A06CAC" w:rsidRPr="00A06CAC" w:rsidRDefault="00A06CAC" w:rsidP="00A06CAC">
      <w:pPr>
        <w:pStyle w:val="a3"/>
        <w:widowControl w:val="0"/>
        <w:numPr>
          <w:ilvl w:val="1"/>
          <w:numId w:val="32"/>
        </w:numPr>
        <w:tabs>
          <w:tab w:val="left" w:pos="1271"/>
        </w:tabs>
        <w:autoSpaceDE w:val="0"/>
        <w:autoSpaceDN w:val="0"/>
        <w:spacing w:before="2"/>
        <w:ind w:right="252" w:firstLine="707"/>
        <w:contextualSpacing w:val="0"/>
        <w:jc w:val="both"/>
        <w:rPr>
          <w:rFonts w:cs="Times New Roman"/>
        </w:rPr>
      </w:pPr>
      <w:r w:rsidRPr="00A06CAC">
        <w:rPr>
          <w:rFonts w:cs="Times New Roman"/>
        </w:rPr>
        <w:lastRenderedPageBreak/>
        <w:t>В случае обнаружения в тексте плагиата руководитель, на основании Порядка применения дисциплинарных взысканий при нарушениях академических норм в учебных работах в НИУ ВШЭ, обязан в течение трех рабочих дней с момента обнаружения представить на имя директора ВШБ служебную</w:t>
      </w:r>
      <w:r w:rsidRPr="00A06CAC">
        <w:rPr>
          <w:rFonts w:cs="Times New Roman"/>
          <w:spacing w:val="-8"/>
        </w:rPr>
        <w:t xml:space="preserve"> </w:t>
      </w:r>
      <w:r w:rsidRPr="00A06CAC">
        <w:rPr>
          <w:rFonts w:cs="Times New Roman"/>
        </w:rPr>
        <w:t>записку</w:t>
      </w:r>
      <w:r w:rsidRPr="00A06CAC">
        <w:rPr>
          <w:rFonts w:cs="Times New Roman"/>
          <w:spacing w:val="-10"/>
        </w:rPr>
        <w:t xml:space="preserve"> </w:t>
      </w:r>
      <w:r w:rsidRPr="00A06CAC">
        <w:rPr>
          <w:rFonts w:cs="Times New Roman"/>
        </w:rPr>
        <w:t>с</w:t>
      </w:r>
      <w:r w:rsidRPr="00A06CAC">
        <w:rPr>
          <w:rFonts w:cs="Times New Roman"/>
          <w:spacing w:val="-7"/>
        </w:rPr>
        <w:t xml:space="preserve"> </w:t>
      </w:r>
      <w:r w:rsidRPr="00A06CAC">
        <w:rPr>
          <w:rFonts w:cs="Times New Roman"/>
        </w:rPr>
        <w:t>изложением</w:t>
      </w:r>
      <w:r w:rsidRPr="00A06CAC">
        <w:rPr>
          <w:rFonts w:cs="Times New Roman"/>
          <w:spacing w:val="-10"/>
        </w:rPr>
        <w:t xml:space="preserve"> </w:t>
      </w:r>
      <w:r w:rsidRPr="00A06CAC">
        <w:rPr>
          <w:rFonts w:cs="Times New Roman"/>
        </w:rPr>
        <w:t>ситуации,</w:t>
      </w:r>
      <w:r w:rsidRPr="00A06CAC">
        <w:rPr>
          <w:rFonts w:cs="Times New Roman"/>
          <w:spacing w:val="-9"/>
        </w:rPr>
        <w:t xml:space="preserve"> </w:t>
      </w:r>
      <w:r w:rsidRPr="00A06CAC">
        <w:rPr>
          <w:rFonts w:cs="Times New Roman"/>
        </w:rPr>
        <w:t>с</w:t>
      </w:r>
      <w:r w:rsidRPr="00A06CAC">
        <w:rPr>
          <w:rFonts w:cs="Times New Roman"/>
          <w:spacing w:val="-9"/>
        </w:rPr>
        <w:t xml:space="preserve"> </w:t>
      </w:r>
      <w:r w:rsidRPr="00A06CAC">
        <w:rPr>
          <w:rFonts w:cs="Times New Roman"/>
        </w:rPr>
        <w:t>приложением</w:t>
      </w:r>
      <w:r w:rsidRPr="00A06CAC">
        <w:rPr>
          <w:rFonts w:cs="Times New Roman"/>
          <w:spacing w:val="-10"/>
        </w:rPr>
        <w:t xml:space="preserve"> </w:t>
      </w:r>
      <w:r w:rsidRPr="00A06CAC">
        <w:rPr>
          <w:rFonts w:cs="Times New Roman"/>
        </w:rPr>
        <w:t>(при</w:t>
      </w:r>
      <w:r w:rsidRPr="00A06CAC">
        <w:rPr>
          <w:rFonts w:cs="Times New Roman"/>
          <w:spacing w:val="-5"/>
        </w:rPr>
        <w:t xml:space="preserve"> </w:t>
      </w:r>
      <w:r w:rsidRPr="00A06CAC">
        <w:rPr>
          <w:rFonts w:cs="Times New Roman"/>
        </w:rPr>
        <w:t>наличии)</w:t>
      </w:r>
      <w:r w:rsidRPr="00A06CAC">
        <w:rPr>
          <w:rFonts w:cs="Times New Roman"/>
          <w:spacing w:val="-9"/>
        </w:rPr>
        <w:t xml:space="preserve"> </w:t>
      </w:r>
      <w:r w:rsidRPr="00A06CAC">
        <w:rPr>
          <w:rFonts w:cs="Times New Roman"/>
        </w:rPr>
        <w:t>копии письменной работы (или ее фрагмента), указанием объема списанного или заимствованного текста и его источника, иных документов, подтверждающих факт совершения обучающимся проступка, и просьбой о применении дисциплинарного взыскания.</w:t>
      </w:r>
    </w:p>
    <w:p w14:paraId="69265225" w14:textId="77777777" w:rsidR="00A06CAC" w:rsidRPr="00A06CAC" w:rsidRDefault="00A06CAC" w:rsidP="00A06CAC">
      <w:pPr>
        <w:pStyle w:val="a3"/>
        <w:widowControl w:val="0"/>
        <w:numPr>
          <w:ilvl w:val="1"/>
          <w:numId w:val="32"/>
        </w:numPr>
        <w:tabs>
          <w:tab w:val="left" w:pos="1401"/>
        </w:tabs>
        <w:autoSpaceDE w:val="0"/>
        <w:autoSpaceDN w:val="0"/>
        <w:ind w:right="253" w:firstLine="707"/>
        <w:contextualSpacing w:val="0"/>
        <w:jc w:val="both"/>
        <w:rPr>
          <w:rFonts w:cs="Times New Roman"/>
        </w:rPr>
      </w:pPr>
      <w:r w:rsidRPr="00A06CAC">
        <w:rPr>
          <w:rFonts w:cs="Times New Roman"/>
        </w:rPr>
        <w:t>График подготовки курсовых работ и ВКР утверждается Ученым советом ВШБ и является приложением к данным Правилам (Приложения 1, 2).</w:t>
      </w:r>
    </w:p>
    <w:p w14:paraId="7E2A53D8" w14:textId="77777777" w:rsidR="00A06CAC" w:rsidRPr="00A06CAC" w:rsidRDefault="00A06CAC" w:rsidP="00A06CAC">
      <w:pPr>
        <w:pStyle w:val="a3"/>
        <w:widowControl w:val="0"/>
        <w:numPr>
          <w:ilvl w:val="1"/>
          <w:numId w:val="32"/>
        </w:numPr>
        <w:tabs>
          <w:tab w:val="left" w:pos="1402"/>
        </w:tabs>
        <w:autoSpaceDE w:val="0"/>
        <w:autoSpaceDN w:val="0"/>
        <w:spacing w:line="299" w:lineRule="exact"/>
        <w:ind w:left="1402" w:hanging="592"/>
        <w:contextualSpacing w:val="0"/>
        <w:jc w:val="both"/>
        <w:rPr>
          <w:rFonts w:cs="Times New Roman"/>
        </w:rPr>
      </w:pPr>
      <w:r w:rsidRPr="00A06CAC">
        <w:rPr>
          <w:rFonts w:cs="Times New Roman"/>
        </w:rPr>
        <w:t>Публикация</w:t>
      </w:r>
      <w:r w:rsidRPr="00A06CAC">
        <w:rPr>
          <w:rFonts w:cs="Times New Roman"/>
          <w:spacing w:val="-8"/>
        </w:rPr>
        <w:t xml:space="preserve"> </w:t>
      </w:r>
      <w:r w:rsidRPr="00A06CAC">
        <w:rPr>
          <w:rFonts w:cs="Times New Roman"/>
        </w:rPr>
        <w:t>текстов</w:t>
      </w:r>
      <w:r w:rsidRPr="00A06CAC">
        <w:rPr>
          <w:rFonts w:cs="Times New Roman"/>
          <w:spacing w:val="-7"/>
        </w:rPr>
        <w:t xml:space="preserve"> </w:t>
      </w:r>
      <w:r w:rsidRPr="00A06CAC">
        <w:rPr>
          <w:rFonts w:cs="Times New Roman"/>
        </w:rPr>
        <w:t>курсовых</w:t>
      </w:r>
      <w:r w:rsidRPr="00A06CAC">
        <w:rPr>
          <w:rFonts w:cs="Times New Roman"/>
          <w:spacing w:val="-8"/>
        </w:rPr>
        <w:t xml:space="preserve"> </w:t>
      </w:r>
      <w:r w:rsidRPr="00A06CAC">
        <w:rPr>
          <w:rFonts w:cs="Times New Roman"/>
        </w:rPr>
        <w:t>работ</w:t>
      </w:r>
      <w:r w:rsidRPr="00A06CAC">
        <w:rPr>
          <w:rFonts w:cs="Times New Roman"/>
          <w:spacing w:val="-7"/>
        </w:rPr>
        <w:t xml:space="preserve"> </w:t>
      </w:r>
      <w:r w:rsidRPr="00A06CAC">
        <w:rPr>
          <w:rFonts w:cs="Times New Roman"/>
        </w:rPr>
        <w:t>в</w:t>
      </w:r>
      <w:r w:rsidRPr="00A06CAC">
        <w:rPr>
          <w:rFonts w:cs="Times New Roman"/>
          <w:spacing w:val="-8"/>
        </w:rPr>
        <w:t xml:space="preserve"> </w:t>
      </w:r>
      <w:r w:rsidRPr="00A06CAC">
        <w:rPr>
          <w:rFonts w:cs="Times New Roman"/>
        </w:rPr>
        <w:t>ВШБ</w:t>
      </w:r>
      <w:r w:rsidRPr="00A06CAC">
        <w:rPr>
          <w:rFonts w:cs="Times New Roman"/>
          <w:spacing w:val="-7"/>
        </w:rPr>
        <w:t xml:space="preserve"> </w:t>
      </w:r>
      <w:r w:rsidRPr="00A06CAC">
        <w:rPr>
          <w:rFonts w:cs="Times New Roman"/>
        </w:rPr>
        <w:t>не</w:t>
      </w:r>
      <w:r w:rsidRPr="00A06CAC">
        <w:rPr>
          <w:rFonts w:cs="Times New Roman"/>
          <w:spacing w:val="-8"/>
        </w:rPr>
        <w:t xml:space="preserve"> </w:t>
      </w:r>
      <w:r w:rsidRPr="00A06CAC">
        <w:rPr>
          <w:rFonts w:cs="Times New Roman"/>
          <w:spacing w:val="-2"/>
        </w:rPr>
        <w:t>предусмотрена.</w:t>
      </w:r>
    </w:p>
    <w:p w14:paraId="38DF6FB8" w14:textId="77777777" w:rsidR="00A06CAC" w:rsidRPr="00A06CAC" w:rsidRDefault="00A06CAC" w:rsidP="00A06CAC">
      <w:pPr>
        <w:pStyle w:val="a3"/>
        <w:widowControl w:val="0"/>
        <w:numPr>
          <w:ilvl w:val="1"/>
          <w:numId w:val="32"/>
        </w:numPr>
        <w:tabs>
          <w:tab w:val="left" w:pos="1401"/>
        </w:tabs>
        <w:autoSpaceDE w:val="0"/>
        <w:autoSpaceDN w:val="0"/>
        <w:spacing w:before="1"/>
        <w:ind w:right="250" w:firstLine="707"/>
        <w:contextualSpacing w:val="0"/>
        <w:jc w:val="both"/>
        <w:rPr>
          <w:rFonts w:cs="Times New Roman"/>
        </w:rPr>
      </w:pPr>
      <w:r w:rsidRPr="00A06CAC">
        <w:rPr>
          <w:rFonts w:cs="Times New Roman"/>
        </w:rPr>
        <w:t>Информирование</w:t>
      </w:r>
      <w:r w:rsidRPr="00A06CAC">
        <w:rPr>
          <w:rFonts w:cs="Times New Roman"/>
          <w:spacing w:val="-17"/>
        </w:rPr>
        <w:t xml:space="preserve"> </w:t>
      </w:r>
      <w:r w:rsidRPr="00A06CAC">
        <w:rPr>
          <w:rFonts w:cs="Times New Roman"/>
        </w:rPr>
        <w:t>студентов</w:t>
      </w:r>
      <w:r w:rsidRPr="00A06CAC">
        <w:rPr>
          <w:rFonts w:cs="Times New Roman"/>
          <w:spacing w:val="-16"/>
        </w:rPr>
        <w:t xml:space="preserve"> </w:t>
      </w:r>
      <w:r w:rsidRPr="00A06CAC">
        <w:rPr>
          <w:rFonts w:cs="Times New Roman"/>
        </w:rPr>
        <w:t>ВШБ</w:t>
      </w:r>
      <w:r w:rsidRPr="00A06CAC">
        <w:rPr>
          <w:rFonts w:cs="Times New Roman"/>
          <w:spacing w:val="-16"/>
        </w:rPr>
        <w:t xml:space="preserve"> </w:t>
      </w:r>
      <w:r w:rsidRPr="00A06CAC">
        <w:rPr>
          <w:rFonts w:cs="Times New Roman"/>
        </w:rPr>
        <w:t>о</w:t>
      </w:r>
      <w:r w:rsidRPr="00A06CAC">
        <w:rPr>
          <w:rFonts w:cs="Times New Roman"/>
          <w:spacing w:val="-16"/>
        </w:rPr>
        <w:t xml:space="preserve"> </w:t>
      </w:r>
      <w:r w:rsidRPr="00A06CAC">
        <w:rPr>
          <w:rFonts w:cs="Times New Roman"/>
        </w:rPr>
        <w:t>Правилах</w:t>
      </w:r>
      <w:r w:rsidRPr="00A06CAC">
        <w:rPr>
          <w:rFonts w:cs="Times New Roman"/>
          <w:spacing w:val="-17"/>
        </w:rPr>
        <w:t xml:space="preserve"> </w:t>
      </w:r>
      <w:r w:rsidRPr="00A06CAC">
        <w:rPr>
          <w:rFonts w:cs="Times New Roman"/>
        </w:rPr>
        <w:t>осуществляет</w:t>
      </w:r>
      <w:r w:rsidRPr="00A06CAC">
        <w:rPr>
          <w:rFonts w:cs="Times New Roman"/>
          <w:spacing w:val="-16"/>
        </w:rPr>
        <w:t xml:space="preserve"> </w:t>
      </w:r>
      <w:r w:rsidRPr="00A06CAC">
        <w:rPr>
          <w:rFonts w:cs="Times New Roman"/>
        </w:rPr>
        <w:t>менеджер ОП. Информирование руководителей курсовых работ и ВКР организует академический руководитель ОП.</w:t>
      </w:r>
    </w:p>
    <w:p w14:paraId="6ECDAF32" w14:textId="77777777" w:rsidR="00A06CAC" w:rsidRPr="00A06CAC" w:rsidRDefault="00A06CAC" w:rsidP="00A06CAC">
      <w:pPr>
        <w:pStyle w:val="a3"/>
        <w:widowControl w:val="0"/>
        <w:numPr>
          <w:ilvl w:val="1"/>
          <w:numId w:val="32"/>
        </w:numPr>
        <w:tabs>
          <w:tab w:val="left" w:pos="1402"/>
        </w:tabs>
        <w:autoSpaceDE w:val="0"/>
        <w:autoSpaceDN w:val="0"/>
        <w:spacing w:line="297" w:lineRule="exact"/>
        <w:ind w:left="1402" w:hanging="592"/>
        <w:contextualSpacing w:val="0"/>
        <w:jc w:val="both"/>
        <w:rPr>
          <w:rFonts w:cs="Times New Roman"/>
        </w:rPr>
      </w:pPr>
      <w:r w:rsidRPr="00A06CAC">
        <w:rPr>
          <w:rFonts w:cs="Times New Roman"/>
        </w:rPr>
        <w:t>Изменения</w:t>
      </w:r>
      <w:r w:rsidRPr="00A06CAC">
        <w:rPr>
          <w:rFonts w:cs="Times New Roman"/>
          <w:spacing w:val="3"/>
        </w:rPr>
        <w:t xml:space="preserve"> </w:t>
      </w:r>
      <w:r w:rsidRPr="00A06CAC">
        <w:rPr>
          <w:rFonts w:cs="Times New Roman"/>
        </w:rPr>
        <w:t>в</w:t>
      </w:r>
      <w:r w:rsidRPr="00A06CAC">
        <w:rPr>
          <w:rFonts w:cs="Times New Roman"/>
          <w:spacing w:val="4"/>
        </w:rPr>
        <w:t xml:space="preserve"> </w:t>
      </w:r>
      <w:r w:rsidRPr="00A06CAC">
        <w:rPr>
          <w:rFonts w:cs="Times New Roman"/>
        </w:rPr>
        <w:t>Правила</w:t>
      </w:r>
      <w:r w:rsidRPr="00A06CAC">
        <w:rPr>
          <w:rFonts w:cs="Times New Roman"/>
          <w:spacing w:val="5"/>
        </w:rPr>
        <w:t xml:space="preserve"> </w:t>
      </w:r>
      <w:r w:rsidRPr="00A06CAC">
        <w:rPr>
          <w:rFonts w:cs="Times New Roman"/>
        </w:rPr>
        <w:t>могут</w:t>
      </w:r>
      <w:r w:rsidRPr="00A06CAC">
        <w:rPr>
          <w:rFonts w:cs="Times New Roman"/>
          <w:spacing w:val="1"/>
        </w:rPr>
        <w:t xml:space="preserve"> </w:t>
      </w:r>
      <w:r w:rsidRPr="00A06CAC">
        <w:rPr>
          <w:rFonts w:cs="Times New Roman"/>
        </w:rPr>
        <w:t>быть</w:t>
      </w:r>
      <w:r w:rsidRPr="00A06CAC">
        <w:rPr>
          <w:rFonts w:cs="Times New Roman"/>
          <w:spacing w:val="1"/>
        </w:rPr>
        <w:t xml:space="preserve"> </w:t>
      </w:r>
      <w:r w:rsidRPr="00A06CAC">
        <w:rPr>
          <w:rFonts w:cs="Times New Roman"/>
        </w:rPr>
        <w:t>внесены</w:t>
      </w:r>
      <w:r w:rsidRPr="00A06CAC">
        <w:rPr>
          <w:rFonts w:cs="Times New Roman"/>
          <w:spacing w:val="6"/>
        </w:rPr>
        <w:t xml:space="preserve"> </w:t>
      </w:r>
      <w:r w:rsidRPr="00A06CAC">
        <w:rPr>
          <w:rFonts w:cs="Times New Roman"/>
        </w:rPr>
        <w:t>решением</w:t>
      </w:r>
      <w:r w:rsidRPr="00A06CAC">
        <w:rPr>
          <w:rFonts w:cs="Times New Roman"/>
          <w:spacing w:val="2"/>
        </w:rPr>
        <w:t xml:space="preserve"> </w:t>
      </w:r>
      <w:r w:rsidRPr="00A06CAC">
        <w:rPr>
          <w:rFonts w:cs="Times New Roman"/>
        </w:rPr>
        <w:t>Ученого</w:t>
      </w:r>
      <w:r w:rsidRPr="00A06CAC">
        <w:rPr>
          <w:rFonts w:cs="Times New Roman"/>
          <w:spacing w:val="1"/>
        </w:rPr>
        <w:t xml:space="preserve"> </w:t>
      </w:r>
      <w:r w:rsidRPr="00A06CAC">
        <w:rPr>
          <w:rFonts w:cs="Times New Roman"/>
          <w:spacing w:val="-2"/>
        </w:rPr>
        <w:t>совета</w:t>
      </w:r>
    </w:p>
    <w:p w14:paraId="63C70AB2" w14:textId="77777777" w:rsidR="00A06CAC" w:rsidRPr="00A06CAC" w:rsidRDefault="00A06CAC" w:rsidP="00A06CAC">
      <w:pPr>
        <w:pStyle w:val="afb"/>
        <w:spacing w:before="1"/>
        <w:ind w:firstLine="0"/>
        <w:rPr>
          <w:rFonts w:cs="Times New Roman"/>
        </w:rPr>
      </w:pPr>
      <w:r w:rsidRPr="00A06CAC">
        <w:rPr>
          <w:rFonts w:cs="Times New Roman"/>
          <w:spacing w:val="-4"/>
        </w:rPr>
        <w:t>ВШБ.</w:t>
      </w:r>
    </w:p>
    <w:p w14:paraId="19A08527" w14:textId="755E15E8" w:rsidR="00A06CAC" w:rsidRPr="00A06CAC" w:rsidRDefault="00A06CAC" w:rsidP="00A06CAC">
      <w:pPr>
        <w:pStyle w:val="afb"/>
        <w:spacing w:before="145"/>
        <w:ind w:firstLine="0"/>
        <w:rPr>
          <w:rFonts w:cs="Times New Roman"/>
        </w:rPr>
      </w:pPr>
    </w:p>
    <w:p w14:paraId="3E20F42C" w14:textId="28AC5046" w:rsidR="00A06CAC" w:rsidRDefault="00A06CAC" w:rsidP="00A06CAC">
      <w:pPr>
        <w:pStyle w:val="1"/>
        <w:keepNext w:val="0"/>
        <w:keepLines w:val="0"/>
        <w:widowControl w:val="0"/>
        <w:numPr>
          <w:ilvl w:val="0"/>
          <w:numId w:val="32"/>
        </w:numPr>
        <w:tabs>
          <w:tab w:val="left" w:pos="2912"/>
        </w:tabs>
        <w:autoSpaceDE w:val="0"/>
        <w:autoSpaceDN w:val="0"/>
        <w:spacing w:before="0" w:after="0"/>
        <w:ind w:left="2912" w:hanging="707"/>
        <w:jc w:val="left"/>
        <w:rPr>
          <w:rFonts w:ascii="Times New Roman" w:hAnsi="Times New Roman" w:cs="Times New Roman"/>
          <w:b/>
          <w:spacing w:val="-5"/>
          <w:sz w:val="24"/>
          <w:szCs w:val="24"/>
        </w:rPr>
      </w:pPr>
      <w:r w:rsidRPr="00A06CAC">
        <w:rPr>
          <w:rFonts w:ascii="Times New Roman" w:hAnsi="Times New Roman" w:cs="Times New Roman"/>
          <w:b/>
          <w:sz w:val="24"/>
          <w:szCs w:val="24"/>
        </w:rPr>
        <w:t>Структура</w:t>
      </w:r>
      <w:r w:rsidRPr="00A06CAC">
        <w:rPr>
          <w:rFonts w:ascii="Times New Roman" w:hAnsi="Times New Roman" w:cs="Times New Roman"/>
          <w:b/>
          <w:spacing w:val="-10"/>
          <w:sz w:val="24"/>
          <w:szCs w:val="24"/>
        </w:rPr>
        <w:t xml:space="preserve"> </w:t>
      </w:r>
      <w:r w:rsidRPr="00A06CAC">
        <w:rPr>
          <w:rFonts w:ascii="Times New Roman" w:hAnsi="Times New Roman" w:cs="Times New Roman"/>
          <w:b/>
          <w:sz w:val="24"/>
          <w:szCs w:val="24"/>
        </w:rPr>
        <w:t>курсовой</w:t>
      </w:r>
      <w:r w:rsidRPr="00A06CAC">
        <w:rPr>
          <w:rFonts w:ascii="Times New Roman" w:hAnsi="Times New Roman" w:cs="Times New Roman"/>
          <w:b/>
          <w:spacing w:val="-9"/>
          <w:sz w:val="24"/>
          <w:szCs w:val="24"/>
        </w:rPr>
        <w:t xml:space="preserve"> </w:t>
      </w:r>
      <w:r w:rsidRPr="00A06CAC">
        <w:rPr>
          <w:rFonts w:ascii="Times New Roman" w:hAnsi="Times New Roman" w:cs="Times New Roman"/>
          <w:b/>
          <w:sz w:val="24"/>
          <w:szCs w:val="24"/>
        </w:rPr>
        <w:t>работы</w:t>
      </w:r>
      <w:r w:rsidRPr="00A06CAC">
        <w:rPr>
          <w:rFonts w:ascii="Times New Roman" w:hAnsi="Times New Roman" w:cs="Times New Roman"/>
          <w:b/>
          <w:spacing w:val="-11"/>
          <w:sz w:val="24"/>
          <w:szCs w:val="24"/>
        </w:rPr>
        <w:t xml:space="preserve"> </w:t>
      </w:r>
      <w:r w:rsidRPr="00A06CAC">
        <w:rPr>
          <w:rFonts w:ascii="Times New Roman" w:hAnsi="Times New Roman" w:cs="Times New Roman"/>
          <w:b/>
          <w:sz w:val="24"/>
          <w:szCs w:val="24"/>
        </w:rPr>
        <w:t>и</w:t>
      </w:r>
      <w:r w:rsidRPr="00A06CAC">
        <w:rPr>
          <w:rFonts w:ascii="Times New Roman" w:hAnsi="Times New Roman" w:cs="Times New Roman"/>
          <w:b/>
          <w:spacing w:val="-9"/>
          <w:sz w:val="24"/>
          <w:szCs w:val="24"/>
        </w:rPr>
        <w:t xml:space="preserve"> </w:t>
      </w:r>
      <w:r w:rsidRPr="00A06CAC">
        <w:rPr>
          <w:rFonts w:ascii="Times New Roman" w:hAnsi="Times New Roman" w:cs="Times New Roman"/>
          <w:b/>
          <w:spacing w:val="-5"/>
          <w:sz w:val="24"/>
          <w:szCs w:val="24"/>
        </w:rPr>
        <w:t>ВКР</w:t>
      </w:r>
    </w:p>
    <w:p w14:paraId="75906398" w14:textId="01A64300" w:rsidR="00CB4198" w:rsidRDefault="00CB4198" w:rsidP="00CB4198"/>
    <w:p w14:paraId="29D214CA" w14:textId="77777777" w:rsidR="00CB4198" w:rsidRDefault="00CB4198" w:rsidP="00D23C92">
      <w:pPr>
        <w:jc w:val="both"/>
      </w:pPr>
      <w:r>
        <w:t>2.1.</w:t>
      </w:r>
      <w:r>
        <w:tab/>
        <w:t>Структура курсовой работы и ВКР зависит от ее содержания, однако в общем случае рекомендуется следующая структура: титульный лист, оглавление, введение, главы и параграфы основной части, заключение, список использованной литературы, приложения. Содержание глав и параграфов основной части курсовой работы и ВКР должно соответствовать цели и задачам работы и полностью раскрывать ее тему.</w:t>
      </w:r>
    </w:p>
    <w:p w14:paraId="3674C867" w14:textId="09F1ABD3" w:rsidR="00CB4198" w:rsidRDefault="00CB4198" w:rsidP="00D23C92">
      <w:pPr>
        <w:jc w:val="both"/>
      </w:pPr>
      <w:r>
        <w:t>2.2.</w:t>
      </w:r>
      <w:r>
        <w:tab/>
        <w:t>Титульный лист и содержание оформляются на двух первых листах работы. Пример оформления титульного листа курсовой работы и ВКР содержится в Приложении 3 к Порядку оформления курсовых и выпускных квалификационных работ студентов, обучающихся по программам бакалавриата, специалитета и магистратуры в Национальном</w:t>
      </w:r>
      <w:r w:rsidR="00D23C92">
        <w:t xml:space="preserve"> исследовательском университете </w:t>
      </w:r>
      <w:r>
        <w:t>«Высшая школа экономики».</w:t>
      </w:r>
    </w:p>
    <w:p w14:paraId="3938F275" w14:textId="77777777" w:rsidR="00CB4198" w:rsidRDefault="00CB4198" w:rsidP="00D23C92">
      <w:pPr>
        <w:jc w:val="both"/>
      </w:pPr>
      <w:r>
        <w:t>2.3.</w:t>
      </w:r>
      <w:r>
        <w:tab/>
        <w:t>Введение</w:t>
      </w:r>
      <w:r>
        <w:tab/>
        <w:t>должно</w:t>
      </w:r>
      <w:r>
        <w:tab/>
        <w:t>быть</w:t>
      </w:r>
      <w:r>
        <w:tab/>
        <w:t>кратким</w:t>
      </w:r>
      <w:r>
        <w:tab/>
        <w:t>(как</w:t>
      </w:r>
      <w:r>
        <w:tab/>
        <w:t>правило,</w:t>
      </w:r>
      <w:r>
        <w:tab/>
        <w:t>до</w:t>
      </w:r>
      <w:r>
        <w:tab/>
        <w:t>3</w:t>
      </w:r>
      <w:r>
        <w:tab/>
        <w:t>страниц), структурированным и включать следующие смысловые разделы:</w:t>
      </w:r>
    </w:p>
    <w:p w14:paraId="58BA4094" w14:textId="77777777" w:rsidR="00CB4198" w:rsidRDefault="00CB4198" w:rsidP="00D23C92">
      <w:pPr>
        <w:jc w:val="both"/>
      </w:pPr>
      <w:r>
        <w:t>2.3.2.</w:t>
      </w:r>
      <w:r>
        <w:tab/>
        <w:t>проблема</w:t>
      </w:r>
      <w:r>
        <w:tab/>
        <w:t>исследования</w:t>
      </w:r>
      <w:r>
        <w:tab/>
        <w:t>–</w:t>
      </w:r>
      <w:r>
        <w:tab/>
        <w:t>научный</w:t>
      </w:r>
      <w:r>
        <w:tab/>
        <w:t>или</w:t>
      </w:r>
      <w:r>
        <w:tab/>
        <w:t>прикладной</w:t>
      </w:r>
      <w:r>
        <w:tab/>
        <w:t>вопрос, требующий исследовательского изучения и решения;</w:t>
      </w:r>
    </w:p>
    <w:p w14:paraId="2430497D" w14:textId="0575CE17" w:rsidR="00CB4198" w:rsidRDefault="00CB4198" w:rsidP="00D23C92">
      <w:pPr>
        <w:jc w:val="both"/>
      </w:pPr>
      <w:r>
        <w:t>2.3.3.</w:t>
      </w:r>
      <w:r>
        <w:tab/>
        <w:t>актуальность темы – ее теоретическое и/или практическое значение, степень расхождения между запросом на р</w:t>
      </w:r>
      <w:r w:rsidR="00E80C14">
        <w:t xml:space="preserve">ешение проблемы и практическими </w:t>
      </w:r>
      <w:r>
        <w:t>рекомендациями, предложениями, которые могут дать наука и практика в настоящее время;</w:t>
      </w:r>
    </w:p>
    <w:p w14:paraId="6B7FF59B" w14:textId="77777777" w:rsidR="00CB4198" w:rsidRDefault="00CB4198" w:rsidP="00D23C92">
      <w:pPr>
        <w:jc w:val="both"/>
      </w:pPr>
      <w:r>
        <w:t>2.3.4.</w:t>
      </w:r>
      <w:r>
        <w:tab/>
        <w:t>степень научной проработанности темы – ее изученность в соответствующей научной области и релевантных прикладных исследованиях;</w:t>
      </w:r>
    </w:p>
    <w:p w14:paraId="26FE3A2A" w14:textId="77777777" w:rsidR="00CB4198" w:rsidRDefault="00CB4198" w:rsidP="00D23C92">
      <w:pPr>
        <w:jc w:val="both"/>
      </w:pPr>
      <w:r>
        <w:t>2.3.5.</w:t>
      </w:r>
      <w:r>
        <w:tab/>
        <w:t>цель работы – мысленное предвосхищение результата, который будет получен в ходе исследования;</w:t>
      </w:r>
    </w:p>
    <w:p w14:paraId="020A24AB" w14:textId="77777777" w:rsidR="00CB4198" w:rsidRDefault="00CB4198" w:rsidP="00D23C92">
      <w:pPr>
        <w:jc w:val="both"/>
      </w:pPr>
      <w:r>
        <w:t>2.3.6.</w:t>
      </w:r>
      <w:r>
        <w:tab/>
        <w:t>задачи исследования – этапы достижения цели, описание решения которых должно составлять содержание глав и параграфов курсовой работы или ВКР, и от которого зависит оценка результативности исследования;</w:t>
      </w:r>
    </w:p>
    <w:p w14:paraId="5A2D6B91" w14:textId="77777777" w:rsidR="00CB4198" w:rsidRDefault="00CB4198" w:rsidP="00D23C92">
      <w:pPr>
        <w:jc w:val="both"/>
      </w:pPr>
      <w:r>
        <w:t>2.3.7.</w:t>
      </w:r>
      <w:r>
        <w:tab/>
        <w:t>объект исследования – организация, явление, процесс, отрасль и т.п., который явно или неявно содержит в себе противоречие и создает проблемную ситуацию;</w:t>
      </w:r>
    </w:p>
    <w:p w14:paraId="1B848368" w14:textId="77777777" w:rsidR="00CB4198" w:rsidRDefault="00CB4198" w:rsidP="00D23C92">
      <w:pPr>
        <w:jc w:val="both"/>
      </w:pPr>
      <w:r>
        <w:t>2.3.8.</w:t>
      </w:r>
      <w:r>
        <w:tab/>
        <w:t>предмет исследования – наиболее значимая с практической или теоретической точки зрения часть, отраженная сторона объекта, чьи свойства и особенности подлежат непосредственному изучению;</w:t>
      </w:r>
    </w:p>
    <w:p w14:paraId="45B1DC36" w14:textId="77777777" w:rsidR="00CB4198" w:rsidRDefault="00CB4198" w:rsidP="00D23C92">
      <w:pPr>
        <w:jc w:val="both"/>
      </w:pPr>
      <w:r>
        <w:t>2.3.9.</w:t>
      </w:r>
      <w:r>
        <w:tab/>
        <w:t xml:space="preserve">методы исследования – способы решения научных и прикладных задач исследования: теоретические методы (анализ, синтез, сравнение, обобщение, моделирование и т.д.), эмпирические методы, обеспечивающие сбор данных (наблюдение, </w:t>
      </w:r>
      <w:r>
        <w:lastRenderedPageBreak/>
        <w:t>изучение продуктов деятельности, документации, анкетирование, социометрия, интервью, метод независимых характеристик, эксперимент и т.д.), математические методы (анализ количественных данных, ранжирование, моделирование и т.д.);</w:t>
      </w:r>
    </w:p>
    <w:p w14:paraId="5359DCA2" w14:textId="77777777" w:rsidR="00CB4198" w:rsidRDefault="00CB4198" w:rsidP="00D23C92">
      <w:pPr>
        <w:jc w:val="both"/>
      </w:pPr>
      <w:r>
        <w:t>2.3.10.</w:t>
      </w:r>
      <w:r>
        <w:tab/>
        <w:t>характеристика основных источников информации, использованных при проведении исследования и написании курсовой работы или ВКР;</w:t>
      </w:r>
    </w:p>
    <w:p w14:paraId="39720499" w14:textId="77777777" w:rsidR="00CB4198" w:rsidRDefault="00CB4198" w:rsidP="00D23C92">
      <w:pPr>
        <w:jc w:val="both"/>
      </w:pPr>
      <w:r>
        <w:t>2.3.11.</w:t>
      </w:r>
      <w:r>
        <w:tab/>
        <w:t>научная новизна и/или практическая значимость работы – новые теоретические и практические выводы, закономерности, принципы и технологии, которые к данному моменту не были известны и не зафиксированы в литературе. Научная новизна исследования заключается в создании концепции, описании нового метода, модели, подхода, понятия, принципа, и т.д. Практическая значимость исследования состоит в его готовности к внедрению в практику;</w:t>
      </w:r>
    </w:p>
    <w:p w14:paraId="662741F0" w14:textId="77777777" w:rsidR="00CB4198" w:rsidRDefault="00CB4198" w:rsidP="00D23C92">
      <w:pPr>
        <w:jc w:val="both"/>
      </w:pPr>
      <w:r>
        <w:t>2.3.12.</w:t>
      </w:r>
      <w:r>
        <w:tab/>
        <w:t>структура работы – названия ее глав и их краткая характеристика.</w:t>
      </w:r>
    </w:p>
    <w:p w14:paraId="0B1984A9" w14:textId="77777777" w:rsidR="00CB4198" w:rsidRDefault="00CB4198" w:rsidP="00D23C92">
      <w:pPr>
        <w:jc w:val="both"/>
      </w:pPr>
      <w:r>
        <w:t>2.4.</w:t>
      </w:r>
      <w:r>
        <w:tab/>
        <w:t>Основная часть курсовой работы и ВКР отражает содержание работы и состоит из нескольких глав и параграфов. Требования к основной части курсовой работы и ВКР определяются ОП и фиксируются в Программе практики ОП. В основной части работы в обязательном порядке должна быть раскрыта история исследуемой прикладной проблемы или исследуемого теоретического вопроса, систематизирована и критически проанализирована литература, описаны этапы эмпирического исследования, приведены его результаты. Каждую главу и параграф работы следует завершать краткими выводами.</w:t>
      </w:r>
    </w:p>
    <w:p w14:paraId="6D02ED28" w14:textId="77777777" w:rsidR="00CB4198" w:rsidRDefault="00CB4198" w:rsidP="00D23C92">
      <w:pPr>
        <w:jc w:val="both"/>
      </w:pPr>
      <w:r>
        <w:t>2.5.</w:t>
      </w:r>
      <w:r>
        <w:tab/>
        <w:t>В заключении необходимо четко сформулировать результаты, полученные в ходе выполнения курсовой работы или ВКР, и основные выводы, к которым пришел автор. Выводы должны быть краткими и органически вытекать из содержания работы. Полученные результаты должны доказывать решение поставленных в работе задач, результаты проверки выдвинутых гипотез, достижение цели работы, практическую значимость проведенного исследования.</w:t>
      </w:r>
    </w:p>
    <w:p w14:paraId="536D770C" w14:textId="3C9F1DCA" w:rsidR="00CB4198" w:rsidRDefault="00CB4198" w:rsidP="00D23C92">
      <w:pPr>
        <w:jc w:val="both"/>
      </w:pPr>
      <w:r>
        <w:t>2.6.</w:t>
      </w:r>
      <w:r>
        <w:tab/>
        <w:t>Список литературы должен включать научные статьи в зарубежных и отечественных академических изданиях, книги, статистические данные, корпоративные и исследовательские отчеты и т.п. по теме курсовой работы и ВКР.</w:t>
      </w:r>
    </w:p>
    <w:p w14:paraId="297CE4B9" w14:textId="77777777" w:rsidR="00CB4198" w:rsidRDefault="00CB4198" w:rsidP="00D23C92">
      <w:pPr>
        <w:jc w:val="both"/>
      </w:pPr>
      <w:r>
        <w:t>Для поиска дополнительной литературы рекомендуется использовать библиотечные каталоги, электронные ресурсы библиотеки НИУ ВШЭ, интернет- ресурсы и т.д. Целесообразно включать научные источники, опубликованные за последние 5 лет, и фундаментальную литературу по теме исследования. Список литературы оформляется в соответствии с ГОСТ 7.32-2017 и включает в себя всю литературу и другие источники, на которые есть ссылки в тексте.</w:t>
      </w:r>
    </w:p>
    <w:p w14:paraId="375F4D1F" w14:textId="77777777" w:rsidR="00CB4198" w:rsidRDefault="00CB4198" w:rsidP="00D23C92">
      <w:pPr>
        <w:jc w:val="both"/>
      </w:pPr>
      <w:r>
        <w:t>2.7.</w:t>
      </w:r>
      <w:r>
        <w:tab/>
        <w:t>Приложения не являются обязательным элементом структуры курсовой работы и ВКР. Приложения целесообразно вводить, когда автор использует относительно большое количество громоздких таблиц, статистического материала, листинги компьютерных программ, т.е. материал, который в случае размещения в основной части затруднил бы чтение работы. При этом в тексте необходимо сослаться на подобную информацию, включенную в приложение.</w:t>
      </w:r>
    </w:p>
    <w:p w14:paraId="5E1E75C7" w14:textId="77777777" w:rsidR="00CB4198" w:rsidRDefault="00CB4198" w:rsidP="00D23C92">
      <w:pPr>
        <w:jc w:val="both"/>
      </w:pPr>
      <w:r>
        <w:t>2.8.</w:t>
      </w:r>
      <w:r>
        <w:tab/>
        <w:t>Курсовая работа и ВКР должны быть написаны на основе обработанного эмпирического материала по изучаемой проблеме и демонстрировать умение студентом применять методы исследования, изученные при освоении дисциплин учебного плана. Привлекаемый эмпирический материал должен быть в обобщенном и структурированном виде представлен в Приложениях.</w:t>
      </w:r>
    </w:p>
    <w:p w14:paraId="51993320" w14:textId="77777777" w:rsidR="00CB4198" w:rsidRDefault="00CB4198" w:rsidP="00D23C92">
      <w:pPr>
        <w:jc w:val="both"/>
      </w:pPr>
      <w:r>
        <w:t>2.9.</w:t>
      </w:r>
      <w:r>
        <w:tab/>
        <w:t>Курсовая работа и ВКР должны отличаться критическим подходом к изучению использованных источников, в том числе к научной, учебной или профессиональной литературе по изучаемой проблеме, содержать авторскую точку зрения на привлекаемый из используемых источников материал, который должен быть переработан и логически увязан с выбранной темой.</w:t>
      </w:r>
    </w:p>
    <w:p w14:paraId="7D4B38AD" w14:textId="77777777" w:rsidR="00CB4198" w:rsidRDefault="00CB4198" w:rsidP="00D23C92">
      <w:pPr>
        <w:jc w:val="both"/>
      </w:pPr>
      <w:r>
        <w:t>2.10.</w:t>
      </w:r>
      <w:r>
        <w:tab/>
        <w:t xml:space="preserve">Полученные в курсовой работе и ВКР результаты (выводы, рекомендации и т.п.) должны обладать практической значимостью и быть применимы в отдельных </w:t>
      </w:r>
      <w:r>
        <w:lastRenderedPageBreak/>
        <w:t>организациях или на определенных рынках. Совокупность полученных результатов должна свидетельствовать о наличии у ее автора аналитических, научно-исследовательских или научно-практических навыков в профессиональной области ОП.</w:t>
      </w:r>
    </w:p>
    <w:p w14:paraId="49CA2DD2" w14:textId="77777777" w:rsidR="00CB4198" w:rsidRDefault="00CB4198" w:rsidP="00D23C92">
      <w:pPr>
        <w:jc w:val="both"/>
      </w:pPr>
      <w:r>
        <w:t>2.11.</w:t>
      </w:r>
      <w:r>
        <w:tab/>
        <w:t>Обязательным элементом контроля выполнения курсовой работы и ВКР является представление первой версии готовой работы руководителю для комментариев и замечаний и ее последующая корректировка (при необходимости).</w:t>
      </w:r>
    </w:p>
    <w:p w14:paraId="6C4CBD8F" w14:textId="77777777" w:rsidR="00CB4198" w:rsidRDefault="00CB4198" w:rsidP="00D23C92">
      <w:pPr>
        <w:jc w:val="both"/>
      </w:pPr>
      <w:r>
        <w:t>2.12.</w:t>
      </w:r>
      <w:r>
        <w:tab/>
        <w:t>Презентация курсовой работы и ВКР на защите должна отражать структуру и содержание работы и выступать в роли сопроводительного иллюстративного материала к докладу студента.</w:t>
      </w:r>
    </w:p>
    <w:p w14:paraId="626501A2" w14:textId="571102D8" w:rsidR="00CB4198" w:rsidRDefault="00CB4198" w:rsidP="00D23C92">
      <w:pPr>
        <w:jc w:val="both"/>
      </w:pPr>
      <w:r>
        <w:t>2.13.</w:t>
      </w:r>
      <w:r>
        <w:tab/>
        <w:t>Во время защиты курсовой работы и ВКР студент должен излагать материал свободно, не зачитывая текст со слайдов презентации и не используя печатную версию текста доклада.</w:t>
      </w:r>
    </w:p>
    <w:p w14:paraId="795F8F01" w14:textId="5A822442" w:rsidR="00A06CAC" w:rsidRPr="00A06CAC" w:rsidRDefault="00A06CAC" w:rsidP="00D23C92">
      <w:pPr>
        <w:pStyle w:val="afb"/>
        <w:spacing w:before="143"/>
        <w:ind w:firstLine="0"/>
        <w:jc w:val="both"/>
        <w:rPr>
          <w:rFonts w:cs="Times New Roman"/>
        </w:rPr>
      </w:pPr>
    </w:p>
    <w:p w14:paraId="684ACDE9" w14:textId="218BEFFB" w:rsidR="00A06CAC" w:rsidRDefault="00A06CAC" w:rsidP="00E80C14">
      <w:pPr>
        <w:pStyle w:val="1"/>
        <w:keepNext w:val="0"/>
        <w:keepLines w:val="0"/>
        <w:widowControl w:val="0"/>
        <w:numPr>
          <w:ilvl w:val="0"/>
          <w:numId w:val="32"/>
        </w:numPr>
        <w:tabs>
          <w:tab w:val="left" w:pos="2569"/>
        </w:tabs>
        <w:autoSpaceDE w:val="0"/>
        <w:autoSpaceDN w:val="0"/>
        <w:spacing w:before="0" w:after="0"/>
        <w:ind w:left="2569"/>
        <w:jc w:val="left"/>
        <w:rPr>
          <w:rFonts w:ascii="Times New Roman" w:hAnsi="Times New Roman" w:cs="Times New Roman"/>
          <w:b/>
          <w:spacing w:val="-2"/>
          <w:sz w:val="24"/>
          <w:szCs w:val="24"/>
        </w:rPr>
      </w:pPr>
      <w:r w:rsidRPr="00A06CAC">
        <w:rPr>
          <w:rFonts w:ascii="Times New Roman" w:hAnsi="Times New Roman" w:cs="Times New Roman"/>
          <w:b/>
          <w:sz w:val="24"/>
          <w:szCs w:val="24"/>
        </w:rPr>
        <w:t>Основные</w:t>
      </w:r>
      <w:r w:rsidRPr="00A06CAC">
        <w:rPr>
          <w:rFonts w:ascii="Times New Roman" w:hAnsi="Times New Roman" w:cs="Times New Roman"/>
          <w:b/>
          <w:spacing w:val="-11"/>
          <w:sz w:val="24"/>
          <w:szCs w:val="24"/>
        </w:rPr>
        <w:t xml:space="preserve"> </w:t>
      </w:r>
      <w:r w:rsidRPr="00A06CAC">
        <w:rPr>
          <w:rFonts w:ascii="Times New Roman" w:hAnsi="Times New Roman" w:cs="Times New Roman"/>
          <w:b/>
          <w:sz w:val="24"/>
          <w:szCs w:val="24"/>
        </w:rPr>
        <w:t>требования</w:t>
      </w:r>
      <w:r w:rsidRPr="00A06CAC">
        <w:rPr>
          <w:rFonts w:ascii="Times New Roman" w:hAnsi="Times New Roman" w:cs="Times New Roman"/>
          <w:b/>
          <w:spacing w:val="-9"/>
          <w:sz w:val="24"/>
          <w:szCs w:val="24"/>
        </w:rPr>
        <w:t xml:space="preserve"> </w:t>
      </w:r>
      <w:r w:rsidRPr="00A06CAC">
        <w:rPr>
          <w:rFonts w:ascii="Times New Roman" w:hAnsi="Times New Roman" w:cs="Times New Roman"/>
          <w:b/>
          <w:sz w:val="24"/>
          <w:szCs w:val="24"/>
        </w:rPr>
        <w:t>к</w:t>
      </w:r>
      <w:r w:rsidRPr="00A06CAC">
        <w:rPr>
          <w:rFonts w:ascii="Times New Roman" w:hAnsi="Times New Roman" w:cs="Times New Roman"/>
          <w:b/>
          <w:spacing w:val="-10"/>
          <w:sz w:val="24"/>
          <w:szCs w:val="24"/>
        </w:rPr>
        <w:t xml:space="preserve"> </w:t>
      </w:r>
      <w:r w:rsidRPr="00A06CAC">
        <w:rPr>
          <w:rFonts w:ascii="Times New Roman" w:hAnsi="Times New Roman" w:cs="Times New Roman"/>
          <w:b/>
          <w:sz w:val="24"/>
          <w:szCs w:val="24"/>
        </w:rPr>
        <w:t>курсовой</w:t>
      </w:r>
      <w:r w:rsidRPr="00A06CAC">
        <w:rPr>
          <w:rFonts w:ascii="Times New Roman" w:hAnsi="Times New Roman" w:cs="Times New Roman"/>
          <w:b/>
          <w:spacing w:val="-11"/>
          <w:sz w:val="24"/>
          <w:szCs w:val="24"/>
        </w:rPr>
        <w:t xml:space="preserve"> </w:t>
      </w:r>
      <w:r w:rsidRPr="00A06CAC">
        <w:rPr>
          <w:rFonts w:ascii="Times New Roman" w:hAnsi="Times New Roman" w:cs="Times New Roman"/>
          <w:b/>
          <w:spacing w:val="-2"/>
          <w:sz w:val="24"/>
          <w:szCs w:val="24"/>
        </w:rPr>
        <w:t>работе</w:t>
      </w:r>
    </w:p>
    <w:p w14:paraId="1082363F" w14:textId="77777777" w:rsidR="00E80C14" w:rsidRPr="00E80C14" w:rsidRDefault="00E80C14" w:rsidP="00E80C14"/>
    <w:p w14:paraId="0ADB6E59" w14:textId="6473D1F3" w:rsidR="00A06CAC" w:rsidRPr="00312B83" w:rsidRDefault="00A06CAC" w:rsidP="00CB4198">
      <w:pPr>
        <w:pStyle w:val="a3"/>
        <w:widowControl w:val="0"/>
        <w:numPr>
          <w:ilvl w:val="1"/>
          <w:numId w:val="32"/>
        </w:numPr>
        <w:tabs>
          <w:tab w:val="left" w:pos="1271"/>
        </w:tabs>
        <w:autoSpaceDE w:val="0"/>
        <w:autoSpaceDN w:val="0"/>
        <w:ind w:right="250" w:firstLine="707"/>
        <w:contextualSpacing w:val="0"/>
        <w:jc w:val="both"/>
      </w:pPr>
      <w:r w:rsidRPr="00312B83">
        <w:t>Курсовые работы выполняются в формате исследовательской или проектной работы (курсового проекта). Требования к результату курсовой работы заданного формата приведены в Порядке оформления курсовых и выпускных</w:t>
      </w:r>
      <w:r w:rsidR="00CB4198" w:rsidRPr="00312B83">
        <w:t xml:space="preserve"> к</w:t>
      </w:r>
      <w:r w:rsidRPr="00312B83">
        <w:t>валификационных работ студентов, обучающихся по программам бакалавриата, специалитета и магистратуры в Национальном исследовательском университете</w:t>
      </w:r>
    </w:p>
    <w:p w14:paraId="1F250BCC" w14:textId="77777777" w:rsidR="00A06CAC" w:rsidRPr="00312B83" w:rsidRDefault="00A06CAC" w:rsidP="00A06CAC">
      <w:pPr>
        <w:pStyle w:val="afb"/>
        <w:ind w:firstLine="0"/>
        <w:rPr>
          <w14:textOutline w14:w="0" w14:cap="flat" w14:cmpd="sng" w14:algn="ctr">
            <w14:noFill/>
            <w14:prstDash w14:val="solid"/>
            <w14:bevel/>
          </w14:textOutline>
        </w:rPr>
      </w:pPr>
      <w:r w:rsidRPr="00312B83">
        <w:rPr>
          <w14:textOutline w14:w="0" w14:cap="flat" w14:cmpd="sng" w14:algn="ctr">
            <w14:noFill/>
            <w14:prstDash w14:val="solid"/>
            <w14:bevel/>
          </w14:textOutline>
        </w:rPr>
        <w:t>«Высшая школа экономики».</w:t>
      </w:r>
    </w:p>
    <w:p w14:paraId="6B42652D" w14:textId="77777777" w:rsidR="00A06CAC" w:rsidRPr="00312B83" w:rsidRDefault="00A06CAC" w:rsidP="004F4DEE">
      <w:pPr>
        <w:pStyle w:val="a3"/>
        <w:widowControl w:val="0"/>
        <w:numPr>
          <w:ilvl w:val="1"/>
          <w:numId w:val="32"/>
        </w:numPr>
        <w:tabs>
          <w:tab w:val="left" w:pos="1271"/>
        </w:tabs>
        <w:autoSpaceDE w:val="0"/>
        <w:autoSpaceDN w:val="0"/>
        <w:spacing w:before="1"/>
        <w:ind w:right="251" w:firstLine="707"/>
        <w:contextualSpacing w:val="0"/>
        <w:jc w:val="both"/>
      </w:pPr>
      <w:r w:rsidRPr="00312B83">
        <w:t>Тема курсовой работы выбирается в том году обучения, в котором ее написание предусмотрено базовым учебным планом ОП. Период выбора темы курсовой работы определяется Программой практики ОП.</w:t>
      </w:r>
    </w:p>
    <w:p w14:paraId="6D3067E8" w14:textId="77777777" w:rsidR="00A06CAC" w:rsidRPr="00312B83" w:rsidRDefault="00A06CAC" w:rsidP="004F4DEE">
      <w:pPr>
        <w:pStyle w:val="a3"/>
        <w:widowControl w:val="0"/>
        <w:numPr>
          <w:ilvl w:val="1"/>
          <w:numId w:val="32"/>
        </w:numPr>
        <w:tabs>
          <w:tab w:val="left" w:pos="1271"/>
        </w:tabs>
        <w:autoSpaceDE w:val="0"/>
        <w:autoSpaceDN w:val="0"/>
        <w:spacing w:before="1"/>
        <w:ind w:right="251" w:firstLine="707"/>
        <w:contextualSpacing w:val="0"/>
        <w:jc w:val="both"/>
      </w:pPr>
      <w:r w:rsidRPr="00312B83">
        <w:t>Курсовая работа может выполняться индивидуально или в группе (от 2 до 6 человек). Вид курсовой работы определяется Программой практики ОП.</w:t>
      </w:r>
    </w:p>
    <w:p w14:paraId="750F1328" w14:textId="77777777" w:rsidR="00A06CAC" w:rsidRPr="00312B83" w:rsidRDefault="00A06CAC" w:rsidP="004F4DEE">
      <w:pPr>
        <w:pStyle w:val="a3"/>
        <w:widowControl w:val="0"/>
        <w:numPr>
          <w:ilvl w:val="1"/>
          <w:numId w:val="32"/>
        </w:numPr>
        <w:tabs>
          <w:tab w:val="left" w:pos="1271"/>
        </w:tabs>
        <w:autoSpaceDE w:val="0"/>
        <w:autoSpaceDN w:val="0"/>
        <w:ind w:right="250" w:firstLine="707"/>
        <w:contextualSpacing w:val="0"/>
        <w:jc w:val="both"/>
      </w:pPr>
      <w:r w:rsidRPr="00312B83">
        <w:t>Цель выполнения курсовой работы - углубить знания и развить умения, полученные студентом в ходе теоретических и практических занятий, продемонстрировать навыки самостоятельного изучения материала по теме курсовой работы и работы с информацией и данными и компетенции аналитической, научно-исследовательской или научно-практической деятельности.</w:t>
      </w:r>
    </w:p>
    <w:p w14:paraId="5E5EEAAD" w14:textId="77777777" w:rsidR="00A06CAC" w:rsidRPr="00312B83" w:rsidRDefault="00A06CAC" w:rsidP="004F4DEE">
      <w:pPr>
        <w:pStyle w:val="a3"/>
        <w:widowControl w:val="0"/>
        <w:numPr>
          <w:ilvl w:val="1"/>
          <w:numId w:val="32"/>
        </w:numPr>
        <w:tabs>
          <w:tab w:val="left" w:pos="1271"/>
        </w:tabs>
        <w:autoSpaceDE w:val="0"/>
        <w:autoSpaceDN w:val="0"/>
        <w:ind w:right="253" w:firstLine="707"/>
        <w:contextualSpacing w:val="0"/>
        <w:jc w:val="both"/>
      </w:pPr>
      <w:r w:rsidRPr="00312B83">
        <w:t>Предзащита курсовой работы возможна в рамках поддерживающего проектного или научно-исследовательского семинара, если это предусмотрено соответствующей программой учебной дисциплины.</w:t>
      </w:r>
    </w:p>
    <w:p w14:paraId="7A5DE681" w14:textId="77777777" w:rsidR="00A06CAC" w:rsidRPr="00312B83" w:rsidRDefault="00A06CAC" w:rsidP="004F4DEE">
      <w:pPr>
        <w:pStyle w:val="a3"/>
        <w:widowControl w:val="0"/>
        <w:numPr>
          <w:ilvl w:val="1"/>
          <w:numId w:val="32"/>
        </w:numPr>
        <w:tabs>
          <w:tab w:val="left" w:pos="1271"/>
        </w:tabs>
        <w:autoSpaceDE w:val="0"/>
        <w:autoSpaceDN w:val="0"/>
        <w:ind w:right="257" w:firstLine="707"/>
        <w:contextualSpacing w:val="0"/>
        <w:jc w:val="both"/>
      </w:pPr>
      <w:r w:rsidRPr="00312B83">
        <w:t>Рекомендуется проведение публичной защиты курсовой работы. Решение и порядок проведения публичной защиты курсовой работы определяются Программой практики ОП.</w:t>
      </w:r>
    </w:p>
    <w:p w14:paraId="7F60E622" w14:textId="77777777" w:rsidR="00A06CAC" w:rsidRPr="00312B83" w:rsidRDefault="00A06CAC" w:rsidP="004F4DEE">
      <w:pPr>
        <w:pStyle w:val="a3"/>
        <w:widowControl w:val="0"/>
        <w:numPr>
          <w:ilvl w:val="1"/>
          <w:numId w:val="32"/>
        </w:numPr>
        <w:tabs>
          <w:tab w:val="left" w:pos="1271"/>
        </w:tabs>
        <w:autoSpaceDE w:val="0"/>
        <w:autoSpaceDN w:val="0"/>
        <w:ind w:right="248" w:firstLine="707"/>
        <w:contextualSpacing w:val="0"/>
        <w:jc w:val="both"/>
      </w:pPr>
      <w:r w:rsidRPr="00312B83">
        <w:t>Публичная защита курсовой работы проводится преимущественно в рамках сессии 4 модуля.</w:t>
      </w:r>
    </w:p>
    <w:p w14:paraId="4369AF8C" w14:textId="77777777" w:rsidR="00A06CAC" w:rsidRPr="00312B83" w:rsidRDefault="00A06CAC" w:rsidP="004F4DEE">
      <w:pPr>
        <w:pStyle w:val="a3"/>
        <w:widowControl w:val="0"/>
        <w:numPr>
          <w:ilvl w:val="1"/>
          <w:numId w:val="32"/>
        </w:numPr>
        <w:tabs>
          <w:tab w:val="left" w:pos="1271"/>
        </w:tabs>
        <w:autoSpaceDE w:val="0"/>
        <w:autoSpaceDN w:val="0"/>
        <w:ind w:right="249" w:firstLine="707"/>
        <w:contextualSpacing w:val="0"/>
        <w:jc w:val="both"/>
      </w:pPr>
      <w:r w:rsidRPr="00312B83">
        <w:t>Формула оценивания курсовой работы включает в себя следующие компоненты:</w:t>
      </w:r>
    </w:p>
    <w:p w14:paraId="488057D0" w14:textId="77777777" w:rsidR="00A06CAC" w:rsidRPr="00A06CAC" w:rsidRDefault="00A06CAC" w:rsidP="004F4DEE">
      <w:pPr>
        <w:pStyle w:val="a3"/>
        <w:widowControl w:val="0"/>
        <w:numPr>
          <w:ilvl w:val="2"/>
          <w:numId w:val="32"/>
        </w:numPr>
        <w:tabs>
          <w:tab w:val="left" w:pos="1467"/>
        </w:tabs>
        <w:autoSpaceDE w:val="0"/>
        <w:autoSpaceDN w:val="0"/>
        <w:spacing w:line="298" w:lineRule="exact"/>
        <w:ind w:hanging="657"/>
        <w:contextualSpacing w:val="0"/>
        <w:jc w:val="both"/>
        <w:rPr>
          <w:rFonts w:cs="Times New Roman"/>
        </w:rPr>
      </w:pPr>
      <w:r w:rsidRPr="00A06CAC">
        <w:rPr>
          <w:rFonts w:cs="Times New Roman"/>
        </w:rPr>
        <w:t>оценку</w:t>
      </w:r>
      <w:r w:rsidRPr="00A06CAC">
        <w:rPr>
          <w:rFonts w:cs="Times New Roman"/>
          <w:spacing w:val="-10"/>
        </w:rPr>
        <w:t xml:space="preserve"> </w:t>
      </w:r>
      <w:r w:rsidRPr="00A06CAC">
        <w:rPr>
          <w:rFonts w:cs="Times New Roman"/>
        </w:rPr>
        <w:t>курсовой</w:t>
      </w:r>
      <w:r w:rsidRPr="00A06CAC">
        <w:rPr>
          <w:rFonts w:cs="Times New Roman"/>
          <w:spacing w:val="-11"/>
        </w:rPr>
        <w:t xml:space="preserve"> </w:t>
      </w:r>
      <w:r w:rsidRPr="00A06CAC">
        <w:rPr>
          <w:rFonts w:cs="Times New Roman"/>
        </w:rPr>
        <w:t>работы</w:t>
      </w:r>
      <w:r w:rsidRPr="00A06CAC">
        <w:rPr>
          <w:rFonts w:cs="Times New Roman"/>
          <w:spacing w:val="-10"/>
        </w:rPr>
        <w:t xml:space="preserve"> </w:t>
      </w:r>
      <w:r w:rsidRPr="00A06CAC">
        <w:rPr>
          <w:rFonts w:cs="Times New Roman"/>
          <w:spacing w:val="-2"/>
        </w:rPr>
        <w:t>руководителем;</w:t>
      </w:r>
    </w:p>
    <w:p w14:paraId="7EB5AB1D" w14:textId="77777777" w:rsidR="00A06CAC" w:rsidRPr="00A06CAC" w:rsidRDefault="00A06CAC" w:rsidP="004F4DEE">
      <w:pPr>
        <w:pStyle w:val="a3"/>
        <w:widowControl w:val="0"/>
        <w:numPr>
          <w:ilvl w:val="2"/>
          <w:numId w:val="32"/>
        </w:numPr>
        <w:tabs>
          <w:tab w:val="left" w:pos="1467"/>
        </w:tabs>
        <w:autoSpaceDE w:val="0"/>
        <w:autoSpaceDN w:val="0"/>
        <w:spacing w:line="298" w:lineRule="exact"/>
        <w:ind w:hanging="657"/>
        <w:contextualSpacing w:val="0"/>
        <w:jc w:val="both"/>
        <w:rPr>
          <w:rFonts w:cs="Times New Roman"/>
        </w:rPr>
      </w:pPr>
      <w:r w:rsidRPr="00A06CAC">
        <w:rPr>
          <w:rFonts w:cs="Times New Roman"/>
        </w:rPr>
        <w:t>оценку</w:t>
      </w:r>
      <w:r w:rsidRPr="00A06CAC">
        <w:rPr>
          <w:rFonts w:cs="Times New Roman"/>
          <w:spacing w:val="-9"/>
        </w:rPr>
        <w:t xml:space="preserve"> </w:t>
      </w:r>
      <w:r w:rsidRPr="00A06CAC">
        <w:rPr>
          <w:rFonts w:cs="Times New Roman"/>
        </w:rPr>
        <w:t>отчетных</w:t>
      </w:r>
      <w:r w:rsidRPr="00A06CAC">
        <w:rPr>
          <w:rFonts w:cs="Times New Roman"/>
          <w:spacing w:val="-10"/>
        </w:rPr>
        <w:t xml:space="preserve"> </w:t>
      </w:r>
      <w:r w:rsidRPr="00A06CAC">
        <w:rPr>
          <w:rFonts w:cs="Times New Roman"/>
        </w:rPr>
        <w:t>материалов</w:t>
      </w:r>
      <w:r w:rsidRPr="00A06CAC">
        <w:rPr>
          <w:rFonts w:cs="Times New Roman"/>
          <w:spacing w:val="-10"/>
        </w:rPr>
        <w:t xml:space="preserve"> </w:t>
      </w:r>
      <w:r w:rsidRPr="00A06CAC">
        <w:rPr>
          <w:rFonts w:cs="Times New Roman"/>
        </w:rPr>
        <w:t>по</w:t>
      </w:r>
      <w:r w:rsidRPr="00A06CAC">
        <w:rPr>
          <w:rFonts w:cs="Times New Roman"/>
          <w:spacing w:val="-10"/>
        </w:rPr>
        <w:t xml:space="preserve"> </w:t>
      </w:r>
      <w:r w:rsidRPr="00A06CAC">
        <w:rPr>
          <w:rFonts w:cs="Times New Roman"/>
        </w:rPr>
        <w:t>курсовой</w:t>
      </w:r>
      <w:r w:rsidRPr="00A06CAC">
        <w:rPr>
          <w:rFonts w:cs="Times New Roman"/>
          <w:spacing w:val="-5"/>
        </w:rPr>
        <w:t xml:space="preserve"> </w:t>
      </w:r>
      <w:r w:rsidRPr="00A06CAC">
        <w:rPr>
          <w:rFonts w:cs="Times New Roman"/>
          <w:spacing w:val="-2"/>
        </w:rPr>
        <w:t>работе;</w:t>
      </w:r>
    </w:p>
    <w:p w14:paraId="1A726E99" w14:textId="77777777" w:rsidR="00A06CAC" w:rsidRPr="00A06CAC" w:rsidRDefault="00A06CAC" w:rsidP="004F4DEE">
      <w:pPr>
        <w:pStyle w:val="a3"/>
        <w:widowControl w:val="0"/>
        <w:numPr>
          <w:ilvl w:val="2"/>
          <w:numId w:val="32"/>
        </w:numPr>
        <w:tabs>
          <w:tab w:val="left" w:pos="1467"/>
        </w:tabs>
        <w:autoSpaceDE w:val="0"/>
        <w:autoSpaceDN w:val="0"/>
        <w:spacing w:before="2"/>
        <w:ind w:hanging="657"/>
        <w:contextualSpacing w:val="0"/>
        <w:jc w:val="both"/>
        <w:rPr>
          <w:rFonts w:cs="Times New Roman"/>
        </w:rPr>
      </w:pPr>
      <w:r w:rsidRPr="00A06CAC">
        <w:rPr>
          <w:rFonts w:cs="Times New Roman"/>
        </w:rPr>
        <w:t>оценку</w:t>
      </w:r>
      <w:r w:rsidRPr="00A06CAC">
        <w:rPr>
          <w:rFonts w:cs="Times New Roman"/>
          <w:spacing w:val="-9"/>
        </w:rPr>
        <w:t xml:space="preserve"> </w:t>
      </w:r>
      <w:r w:rsidRPr="00A06CAC">
        <w:rPr>
          <w:rFonts w:cs="Times New Roman"/>
        </w:rPr>
        <w:t>презентации</w:t>
      </w:r>
      <w:r w:rsidRPr="00A06CAC">
        <w:rPr>
          <w:rFonts w:cs="Times New Roman"/>
          <w:spacing w:val="-8"/>
        </w:rPr>
        <w:t xml:space="preserve"> </w:t>
      </w:r>
      <w:r w:rsidRPr="00A06CAC">
        <w:rPr>
          <w:rFonts w:cs="Times New Roman"/>
        </w:rPr>
        <w:t>и</w:t>
      </w:r>
      <w:r w:rsidRPr="00A06CAC">
        <w:rPr>
          <w:rFonts w:cs="Times New Roman"/>
          <w:spacing w:val="-7"/>
        </w:rPr>
        <w:t xml:space="preserve"> </w:t>
      </w:r>
      <w:r w:rsidRPr="00A06CAC">
        <w:rPr>
          <w:rFonts w:cs="Times New Roman"/>
        </w:rPr>
        <w:t>доклада</w:t>
      </w:r>
      <w:r w:rsidRPr="00A06CAC">
        <w:rPr>
          <w:rFonts w:cs="Times New Roman"/>
          <w:spacing w:val="-9"/>
        </w:rPr>
        <w:t xml:space="preserve"> </w:t>
      </w:r>
      <w:r w:rsidRPr="00A06CAC">
        <w:rPr>
          <w:rFonts w:cs="Times New Roman"/>
        </w:rPr>
        <w:t>по</w:t>
      </w:r>
      <w:r w:rsidRPr="00A06CAC">
        <w:rPr>
          <w:rFonts w:cs="Times New Roman"/>
          <w:spacing w:val="-9"/>
        </w:rPr>
        <w:t xml:space="preserve"> </w:t>
      </w:r>
      <w:r w:rsidRPr="00A06CAC">
        <w:rPr>
          <w:rFonts w:cs="Times New Roman"/>
        </w:rPr>
        <w:t>курсовой</w:t>
      </w:r>
      <w:r w:rsidRPr="00A06CAC">
        <w:rPr>
          <w:rFonts w:cs="Times New Roman"/>
          <w:spacing w:val="-7"/>
        </w:rPr>
        <w:t xml:space="preserve"> </w:t>
      </w:r>
      <w:r w:rsidRPr="00A06CAC">
        <w:rPr>
          <w:rFonts w:cs="Times New Roman"/>
          <w:spacing w:val="-2"/>
        </w:rPr>
        <w:t>работе.</w:t>
      </w:r>
    </w:p>
    <w:p w14:paraId="3309AF30" w14:textId="77777777" w:rsidR="00A06CAC" w:rsidRPr="00A06CAC" w:rsidRDefault="00A06CAC" w:rsidP="004F4DEE">
      <w:pPr>
        <w:pStyle w:val="a3"/>
        <w:widowControl w:val="0"/>
        <w:numPr>
          <w:ilvl w:val="1"/>
          <w:numId w:val="32"/>
        </w:numPr>
        <w:tabs>
          <w:tab w:val="left" w:pos="1271"/>
        </w:tabs>
        <w:autoSpaceDE w:val="0"/>
        <w:autoSpaceDN w:val="0"/>
        <w:spacing w:before="1"/>
        <w:ind w:right="251" w:firstLine="707"/>
        <w:contextualSpacing w:val="0"/>
        <w:jc w:val="both"/>
        <w:rPr>
          <w:rFonts w:cs="Times New Roman"/>
        </w:rPr>
      </w:pPr>
      <w:r w:rsidRPr="00A06CAC">
        <w:rPr>
          <w:rFonts w:cs="Times New Roman"/>
        </w:rPr>
        <w:t>Оценка отчетных материалов по курсовой работе и презентации с докладом может выставляться академическим руководителем ОП или сформированной по его решению оценочной комиссией.</w:t>
      </w:r>
    </w:p>
    <w:p w14:paraId="1592827B" w14:textId="77777777" w:rsidR="00A06CAC" w:rsidRPr="00A06CAC" w:rsidRDefault="00A06CAC" w:rsidP="004F4DEE">
      <w:pPr>
        <w:pStyle w:val="a3"/>
        <w:widowControl w:val="0"/>
        <w:numPr>
          <w:ilvl w:val="1"/>
          <w:numId w:val="32"/>
        </w:numPr>
        <w:tabs>
          <w:tab w:val="left" w:pos="1401"/>
        </w:tabs>
        <w:autoSpaceDE w:val="0"/>
        <w:autoSpaceDN w:val="0"/>
        <w:ind w:right="254" w:firstLine="707"/>
        <w:contextualSpacing w:val="0"/>
        <w:jc w:val="both"/>
        <w:rPr>
          <w:rFonts w:cs="Times New Roman"/>
        </w:rPr>
      </w:pPr>
      <w:r w:rsidRPr="00A06CAC">
        <w:rPr>
          <w:rFonts w:cs="Times New Roman"/>
        </w:rPr>
        <w:t xml:space="preserve">Руководитель курсовой работы осуществляет оценку по тем же критериям, что и академический руководитель ОП или сформированная его решением комиссия. Руководитель курсовой работы оценивает также процесс ее выполнения и качество </w:t>
      </w:r>
      <w:r w:rsidRPr="00A06CAC">
        <w:rPr>
          <w:rFonts w:cs="Times New Roman"/>
        </w:rPr>
        <w:lastRenderedPageBreak/>
        <w:t>взаимодействия студента с руководителем.</w:t>
      </w:r>
    </w:p>
    <w:p w14:paraId="30A46B72" w14:textId="77777777" w:rsidR="00A06CAC" w:rsidRPr="00A06CAC" w:rsidRDefault="00A06CAC" w:rsidP="004F4DEE">
      <w:pPr>
        <w:pStyle w:val="a3"/>
        <w:widowControl w:val="0"/>
        <w:numPr>
          <w:ilvl w:val="1"/>
          <w:numId w:val="32"/>
        </w:numPr>
        <w:tabs>
          <w:tab w:val="left" w:pos="1401"/>
        </w:tabs>
        <w:autoSpaceDE w:val="0"/>
        <w:autoSpaceDN w:val="0"/>
        <w:ind w:right="252" w:firstLine="707"/>
        <w:contextualSpacing w:val="0"/>
        <w:jc w:val="both"/>
        <w:rPr>
          <w:rFonts w:cs="Times New Roman"/>
        </w:rPr>
      </w:pPr>
      <w:r w:rsidRPr="00A06CAC">
        <w:rPr>
          <w:rFonts w:cs="Times New Roman"/>
        </w:rPr>
        <w:t>Оценки по компонентам оценивания могут иметь разный вес и проверять различные компетенции студентов, установленные ОП для курсовой работы. Решение о</w:t>
      </w:r>
      <w:r w:rsidRPr="00A06CAC">
        <w:rPr>
          <w:rFonts w:cs="Times New Roman"/>
          <w:spacing w:val="-2"/>
        </w:rPr>
        <w:t xml:space="preserve"> </w:t>
      </w:r>
      <w:r w:rsidRPr="00A06CAC">
        <w:rPr>
          <w:rFonts w:cs="Times New Roman"/>
        </w:rPr>
        <w:t>весах</w:t>
      </w:r>
      <w:r w:rsidRPr="00A06CAC">
        <w:rPr>
          <w:rFonts w:cs="Times New Roman"/>
          <w:spacing w:val="-1"/>
        </w:rPr>
        <w:t xml:space="preserve"> </w:t>
      </w:r>
      <w:r w:rsidRPr="00A06CAC">
        <w:rPr>
          <w:rFonts w:cs="Times New Roman"/>
        </w:rPr>
        <w:t>компонентов оценивания</w:t>
      </w:r>
      <w:r w:rsidRPr="00A06CAC">
        <w:rPr>
          <w:rFonts w:cs="Times New Roman"/>
          <w:spacing w:val="-1"/>
        </w:rPr>
        <w:t xml:space="preserve"> </w:t>
      </w:r>
      <w:r w:rsidRPr="00A06CAC">
        <w:rPr>
          <w:rFonts w:cs="Times New Roman"/>
        </w:rPr>
        <w:t>в</w:t>
      </w:r>
      <w:r w:rsidRPr="00A06CAC">
        <w:rPr>
          <w:rFonts w:cs="Times New Roman"/>
          <w:spacing w:val="-2"/>
        </w:rPr>
        <w:t xml:space="preserve"> </w:t>
      </w:r>
      <w:r w:rsidRPr="00A06CAC">
        <w:rPr>
          <w:rFonts w:cs="Times New Roman"/>
        </w:rPr>
        <w:t>итоговой</w:t>
      </w:r>
      <w:r w:rsidRPr="00A06CAC">
        <w:rPr>
          <w:rFonts w:cs="Times New Roman"/>
          <w:spacing w:val="-1"/>
        </w:rPr>
        <w:t xml:space="preserve"> </w:t>
      </w:r>
      <w:r w:rsidRPr="00A06CAC">
        <w:rPr>
          <w:rFonts w:cs="Times New Roman"/>
        </w:rPr>
        <w:t>оценке</w:t>
      </w:r>
      <w:r w:rsidRPr="00A06CAC">
        <w:rPr>
          <w:rFonts w:cs="Times New Roman"/>
          <w:spacing w:val="-1"/>
        </w:rPr>
        <w:t xml:space="preserve"> </w:t>
      </w:r>
      <w:r w:rsidRPr="00A06CAC">
        <w:rPr>
          <w:rFonts w:cs="Times New Roman"/>
        </w:rPr>
        <w:t>отражается в Программе практики ОП. Студент или любой участник процедуры оценивания не вправе принять решение об исключении или изменении весов компонентов оценивания при расчете итоговой оценки.</w:t>
      </w:r>
    </w:p>
    <w:p w14:paraId="2EBAC82F" w14:textId="77777777" w:rsidR="00A06CAC" w:rsidRPr="00A06CAC" w:rsidRDefault="00A06CAC" w:rsidP="004F4DEE">
      <w:pPr>
        <w:pStyle w:val="a3"/>
        <w:widowControl w:val="0"/>
        <w:numPr>
          <w:ilvl w:val="1"/>
          <w:numId w:val="32"/>
        </w:numPr>
        <w:tabs>
          <w:tab w:val="left" w:pos="1401"/>
        </w:tabs>
        <w:autoSpaceDE w:val="0"/>
        <w:autoSpaceDN w:val="0"/>
        <w:ind w:right="253" w:firstLine="707"/>
        <w:contextualSpacing w:val="0"/>
        <w:jc w:val="both"/>
        <w:rPr>
          <w:rFonts w:cs="Times New Roman"/>
        </w:rPr>
      </w:pPr>
      <w:r w:rsidRPr="00A06CAC">
        <w:rPr>
          <w:rFonts w:cs="Times New Roman"/>
        </w:rPr>
        <w:t>При формировании комиссии по оцениванию курсовой работы итоговая оценка члена комиссии выставляется как средняя по итогам защиты курсовой работы по каждому из критериев, если иное не предусмотрено Программой практики ОП.</w:t>
      </w:r>
    </w:p>
    <w:p w14:paraId="382DC651" w14:textId="1F66648E" w:rsidR="00CB4198" w:rsidRPr="00CB4198" w:rsidRDefault="00A06CAC" w:rsidP="00CB4198">
      <w:pPr>
        <w:pStyle w:val="a3"/>
        <w:widowControl w:val="0"/>
        <w:numPr>
          <w:ilvl w:val="1"/>
          <w:numId w:val="32"/>
        </w:numPr>
        <w:tabs>
          <w:tab w:val="left" w:pos="1401"/>
        </w:tabs>
        <w:autoSpaceDE w:val="0"/>
        <w:autoSpaceDN w:val="0"/>
        <w:ind w:right="252" w:firstLine="707"/>
        <w:contextualSpacing w:val="0"/>
        <w:jc w:val="both"/>
        <w:rPr>
          <w:rFonts w:cs="Times New Roman"/>
        </w:rPr>
      </w:pPr>
      <w:r w:rsidRPr="00A06CAC">
        <w:rPr>
          <w:rFonts w:cs="Times New Roman"/>
        </w:rPr>
        <w:t>При формировании комиссии по оцениванию курсовой работы итоговая оценка отчетных материалов по курсовой работе и оценка презентации с докладом по курсовой работе выставляются решением комиссии как средняя оценка членов комиссии.</w:t>
      </w:r>
    </w:p>
    <w:p w14:paraId="3163AA72" w14:textId="72A476D9" w:rsidR="00A06CAC" w:rsidRPr="00CB4198" w:rsidRDefault="00A06CAC" w:rsidP="00CB4198">
      <w:pPr>
        <w:pStyle w:val="a3"/>
        <w:widowControl w:val="0"/>
        <w:numPr>
          <w:ilvl w:val="1"/>
          <w:numId w:val="32"/>
        </w:numPr>
        <w:tabs>
          <w:tab w:val="left" w:pos="1401"/>
        </w:tabs>
        <w:autoSpaceDE w:val="0"/>
        <w:autoSpaceDN w:val="0"/>
        <w:spacing w:before="76"/>
        <w:ind w:right="249" w:firstLine="707"/>
        <w:contextualSpacing w:val="0"/>
        <w:jc w:val="both"/>
        <w:rPr>
          <w:rFonts w:cs="Times New Roman"/>
        </w:rPr>
      </w:pPr>
      <w:r w:rsidRPr="00CB4198">
        <w:rPr>
          <w:rFonts w:cs="Times New Roman"/>
        </w:rPr>
        <w:t>Для оценки всех компонентов курсовой работы и выставления итоговой оценки используется 10-балльная шкала.</w:t>
      </w:r>
    </w:p>
    <w:p w14:paraId="578EB3E0" w14:textId="77777777" w:rsidR="00A06CAC" w:rsidRPr="00A06CAC" w:rsidRDefault="00A06CAC" w:rsidP="004F4DEE">
      <w:pPr>
        <w:pStyle w:val="a3"/>
        <w:widowControl w:val="0"/>
        <w:numPr>
          <w:ilvl w:val="1"/>
          <w:numId w:val="32"/>
        </w:numPr>
        <w:tabs>
          <w:tab w:val="left" w:pos="1401"/>
        </w:tabs>
        <w:autoSpaceDE w:val="0"/>
        <w:autoSpaceDN w:val="0"/>
        <w:ind w:right="251" w:firstLine="707"/>
        <w:contextualSpacing w:val="0"/>
        <w:jc w:val="both"/>
        <w:rPr>
          <w:rFonts w:cs="Times New Roman"/>
        </w:rPr>
      </w:pPr>
      <w:r w:rsidRPr="00A06CAC">
        <w:rPr>
          <w:rFonts w:cs="Times New Roman"/>
        </w:rPr>
        <w:t>Если курсовая работа выполняется группой студентов, то группа предоставляет единый текст работы, однако оценка выставляется каждому студенту</w:t>
      </w:r>
      <w:r w:rsidRPr="00A06CAC">
        <w:rPr>
          <w:rFonts w:cs="Times New Roman"/>
          <w:spacing w:val="-17"/>
        </w:rPr>
        <w:t xml:space="preserve"> </w:t>
      </w:r>
      <w:r w:rsidRPr="00A06CAC">
        <w:rPr>
          <w:rFonts w:cs="Times New Roman"/>
        </w:rPr>
        <w:t>индивидуально</w:t>
      </w:r>
      <w:r w:rsidRPr="00A06CAC">
        <w:rPr>
          <w:rFonts w:cs="Times New Roman"/>
          <w:spacing w:val="-16"/>
        </w:rPr>
        <w:t xml:space="preserve"> </w:t>
      </w:r>
      <w:r w:rsidRPr="00A06CAC">
        <w:rPr>
          <w:rFonts w:cs="Times New Roman"/>
        </w:rPr>
        <w:t>с</w:t>
      </w:r>
      <w:r w:rsidRPr="00A06CAC">
        <w:rPr>
          <w:rFonts w:cs="Times New Roman"/>
          <w:spacing w:val="-16"/>
        </w:rPr>
        <w:t xml:space="preserve"> </w:t>
      </w:r>
      <w:r w:rsidRPr="00A06CAC">
        <w:rPr>
          <w:rFonts w:cs="Times New Roman"/>
        </w:rPr>
        <w:t>учетом</w:t>
      </w:r>
      <w:r w:rsidRPr="00A06CAC">
        <w:rPr>
          <w:rFonts w:cs="Times New Roman"/>
          <w:spacing w:val="-16"/>
        </w:rPr>
        <w:t xml:space="preserve"> </w:t>
      </w:r>
      <w:r w:rsidRPr="00A06CAC">
        <w:rPr>
          <w:rFonts w:cs="Times New Roman"/>
        </w:rPr>
        <w:t>общей</w:t>
      </w:r>
      <w:r w:rsidRPr="00A06CAC">
        <w:rPr>
          <w:rFonts w:cs="Times New Roman"/>
          <w:spacing w:val="-17"/>
        </w:rPr>
        <w:t xml:space="preserve"> </w:t>
      </w:r>
      <w:r w:rsidRPr="00A06CAC">
        <w:rPr>
          <w:rFonts w:cs="Times New Roman"/>
        </w:rPr>
        <w:t>оценки</w:t>
      </w:r>
      <w:r w:rsidRPr="00A06CAC">
        <w:rPr>
          <w:rFonts w:cs="Times New Roman"/>
          <w:spacing w:val="-16"/>
        </w:rPr>
        <w:t xml:space="preserve"> </w:t>
      </w:r>
      <w:r w:rsidRPr="00A06CAC">
        <w:rPr>
          <w:rFonts w:cs="Times New Roman"/>
        </w:rPr>
        <w:t>текста</w:t>
      </w:r>
      <w:r w:rsidRPr="00A06CAC">
        <w:rPr>
          <w:rFonts w:cs="Times New Roman"/>
          <w:spacing w:val="-16"/>
        </w:rPr>
        <w:t xml:space="preserve"> </w:t>
      </w:r>
      <w:r w:rsidRPr="00A06CAC">
        <w:rPr>
          <w:rFonts w:cs="Times New Roman"/>
        </w:rPr>
        <w:t>работы</w:t>
      </w:r>
      <w:r w:rsidRPr="00A06CAC">
        <w:rPr>
          <w:rFonts w:cs="Times New Roman"/>
          <w:spacing w:val="-16"/>
        </w:rPr>
        <w:t xml:space="preserve"> </w:t>
      </w:r>
      <w:r w:rsidRPr="00A06CAC">
        <w:rPr>
          <w:rFonts w:cs="Times New Roman"/>
        </w:rPr>
        <w:t>и</w:t>
      </w:r>
      <w:r w:rsidRPr="00A06CAC">
        <w:rPr>
          <w:rFonts w:cs="Times New Roman"/>
          <w:spacing w:val="-17"/>
        </w:rPr>
        <w:t xml:space="preserve"> </w:t>
      </w:r>
      <w:r w:rsidRPr="00A06CAC">
        <w:rPr>
          <w:rFonts w:cs="Times New Roman"/>
        </w:rPr>
        <w:t>индивидуальных ответов на вопросы во время защиты.</w:t>
      </w:r>
    </w:p>
    <w:p w14:paraId="189777C3" w14:textId="77777777" w:rsidR="00A06CAC" w:rsidRPr="00A06CAC" w:rsidRDefault="00A06CAC" w:rsidP="004F4DEE">
      <w:pPr>
        <w:pStyle w:val="a3"/>
        <w:widowControl w:val="0"/>
        <w:numPr>
          <w:ilvl w:val="1"/>
          <w:numId w:val="32"/>
        </w:numPr>
        <w:tabs>
          <w:tab w:val="left" w:pos="1401"/>
        </w:tabs>
        <w:autoSpaceDE w:val="0"/>
        <w:autoSpaceDN w:val="0"/>
        <w:spacing w:before="2"/>
        <w:ind w:right="251" w:firstLine="707"/>
        <w:contextualSpacing w:val="0"/>
        <w:jc w:val="both"/>
        <w:rPr>
          <w:rFonts w:cs="Times New Roman"/>
        </w:rPr>
      </w:pPr>
      <w:r w:rsidRPr="00A06CAC">
        <w:rPr>
          <w:rFonts w:cs="Times New Roman"/>
        </w:rPr>
        <w:t>Оценка студентов, выполняющих курсовую работу в группе, может отличаться для отдельных ее членов в следующих ситуациях:</w:t>
      </w:r>
    </w:p>
    <w:p w14:paraId="05DA3016" w14:textId="77777777" w:rsidR="00A06CAC" w:rsidRPr="00A06CAC" w:rsidRDefault="00A06CAC" w:rsidP="004F4DEE">
      <w:pPr>
        <w:pStyle w:val="a3"/>
        <w:widowControl w:val="0"/>
        <w:numPr>
          <w:ilvl w:val="2"/>
          <w:numId w:val="32"/>
        </w:numPr>
        <w:tabs>
          <w:tab w:val="left" w:pos="1595"/>
        </w:tabs>
        <w:autoSpaceDE w:val="0"/>
        <w:autoSpaceDN w:val="0"/>
        <w:ind w:left="102" w:right="252" w:firstLine="707"/>
        <w:contextualSpacing w:val="0"/>
        <w:jc w:val="both"/>
        <w:rPr>
          <w:rFonts w:cs="Times New Roman"/>
        </w:rPr>
      </w:pPr>
      <w:r w:rsidRPr="00A06CAC">
        <w:rPr>
          <w:rFonts w:cs="Times New Roman"/>
        </w:rPr>
        <w:t xml:space="preserve">не позднее даты защиты отчета о курсовой работе членами группы направлено письмо на корпоративную почту академического руководителя ОП или руководителя курсовой работы с информацией о том, что отдельный член группы не участвовал или неполноценно участвовал в выполнении курсовой </w:t>
      </w:r>
      <w:r w:rsidRPr="00A06CAC">
        <w:rPr>
          <w:rFonts w:cs="Times New Roman"/>
          <w:spacing w:val="-2"/>
        </w:rPr>
        <w:t>работы;</w:t>
      </w:r>
    </w:p>
    <w:p w14:paraId="1E7370F8" w14:textId="77777777" w:rsidR="00A06CAC" w:rsidRPr="00A06CAC" w:rsidRDefault="00A06CAC" w:rsidP="004F4DEE">
      <w:pPr>
        <w:pStyle w:val="a3"/>
        <w:widowControl w:val="0"/>
        <w:numPr>
          <w:ilvl w:val="2"/>
          <w:numId w:val="32"/>
        </w:numPr>
        <w:tabs>
          <w:tab w:val="left" w:pos="1595"/>
        </w:tabs>
        <w:autoSpaceDE w:val="0"/>
        <w:autoSpaceDN w:val="0"/>
        <w:ind w:left="102" w:right="250" w:firstLine="707"/>
        <w:contextualSpacing w:val="0"/>
        <w:jc w:val="both"/>
        <w:rPr>
          <w:rFonts w:cs="Times New Roman"/>
        </w:rPr>
      </w:pPr>
      <w:r w:rsidRPr="00A06CAC">
        <w:rPr>
          <w:rFonts w:cs="Times New Roman"/>
        </w:rPr>
        <w:t>на титульном листе отчета о курсовой работе имеется отметка руководителя или руководителем направлена информация академическому руководителю ОП о том, что один из членов группы игнорировал встречи с ним и/или с представителями компании-заказчика курсовой работы. В таком случае комиссия во время защиты задает дополнительные вопросы конкретному студенту с целью оценки его осведомленности относительно деталей курсового проекта и способности представить и обосновать его отдельные результаты;</w:t>
      </w:r>
    </w:p>
    <w:p w14:paraId="4DC19DAE" w14:textId="77777777" w:rsidR="00A06CAC" w:rsidRPr="00A06CAC" w:rsidRDefault="00A06CAC" w:rsidP="004F4DEE">
      <w:pPr>
        <w:pStyle w:val="a3"/>
        <w:widowControl w:val="0"/>
        <w:numPr>
          <w:ilvl w:val="2"/>
          <w:numId w:val="32"/>
        </w:numPr>
        <w:tabs>
          <w:tab w:val="left" w:pos="1595"/>
        </w:tabs>
        <w:autoSpaceDE w:val="0"/>
        <w:autoSpaceDN w:val="0"/>
        <w:ind w:left="102" w:right="251" w:firstLine="707"/>
        <w:contextualSpacing w:val="0"/>
        <w:jc w:val="both"/>
        <w:rPr>
          <w:rFonts w:cs="Times New Roman"/>
        </w:rPr>
      </w:pPr>
      <w:r w:rsidRPr="00A06CAC">
        <w:rPr>
          <w:rFonts w:cs="Times New Roman"/>
        </w:rPr>
        <w:t>публичная защита отчета о курсовой работе предполагает групповую презентацию результатов курсового проекта с участием всех членов группы. Оценивается общий уровень представленной курсовой работы, а также способности группы к командной работе: распределение отдельных блоков презентации между членами группы, взаимопомощь в ответах на вопросы по отдельным</w:t>
      </w:r>
      <w:r w:rsidRPr="00A06CAC">
        <w:rPr>
          <w:rFonts w:cs="Times New Roman"/>
          <w:spacing w:val="-17"/>
        </w:rPr>
        <w:t xml:space="preserve"> </w:t>
      </w:r>
      <w:r w:rsidRPr="00A06CAC">
        <w:rPr>
          <w:rFonts w:cs="Times New Roman"/>
        </w:rPr>
        <w:t>этапам</w:t>
      </w:r>
      <w:r w:rsidRPr="00A06CAC">
        <w:rPr>
          <w:rFonts w:cs="Times New Roman"/>
          <w:spacing w:val="-16"/>
        </w:rPr>
        <w:t xml:space="preserve"> </w:t>
      </w:r>
      <w:r w:rsidRPr="00A06CAC">
        <w:rPr>
          <w:rFonts w:cs="Times New Roman"/>
        </w:rPr>
        <w:t>курсового</w:t>
      </w:r>
      <w:r w:rsidRPr="00A06CAC">
        <w:rPr>
          <w:rFonts w:cs="Times New Roman"/>
          <w:spacing w:val="-16"/>
        </w:rPr>
        <w:t xml:space="preserve"> </w:t>
      </w:r>
      <w:r w:rsidRPr="00A06CAC">
        <w:rPr>
          <w:rFonts w:cs="Times New Roman"/>
        </w:rPr>
        <w:t>проекта</w:t>
      </w:r>
      <w:r w:rsidRPr="00A06CAC">
        <w:rPr>
          <w:rFonts w:cs="Times New Roman"/>
          <w:spacing w:val="-16"/>
        </w:rPr>
        <w:t xml:space="preserve"> </w:t>
      </w:r>
      <w:r w:rsidRPr="00A06CAC">
        <w:rPr>
          <w:rFonts w:cs="Times New Roman"/>
        </w:rPr>
        <w:t>и</w:t>
      </w:r>
      <w:r w:rsidRPr="00A06CAC">
        <w:rPr>
          <w:rFonts w:cs="Times New Roman"/>
          <w:spacing w:val="-17"/>
        </w:rPr>
        <w:t xml:space="preserve"> </w:t>
      </w:r>
      <w:r w:rsidRPr="00A06CAC">
        <w:rPr>
          <w:rFonts w:cs="Times New Roman"/>
        </w:rPr>
        <w:t>общим</w:t>
      </w:r>
      <w:r w:rsidRPr="00A06CAC">
        <w:rPr>
          <w:rFonts w:cs="Times New Roman"/>
          <w:spacing w:val="-16"/>
        </w:rPr>
        <w:t xml:space="preserve"> </w:t>
      </w:r>
      <w:r w:rsidRPr="00A06CAC">
        <w:rPr>
          <w:rFonts w:cs="Times New Roman"/>
        </w:rPr>
        <w:t>результатам</w:t>
      </w:r>
      <w:r w:rsidRPr="00A06CAC">
        <w:rPr>
          <w:rFonts w:cs="Times New Roman"/>
          <w:spacing w:val="-16"/>
        </w:rPr>
        <w:t xml:space="preserve"> </w:t>
      </w:r>
      <w:r w:rsidRPr="00A06CAC">
        <w:rPr>
          <w:rFonts w:cs="Times New Roman"/>
        </w:rPr>
        <w:t>проведенного</w:t>
      </w:r>
      <w:r w:rsidRPr="00A06CAC">
        <w:rPr>
          <w:rFonts w:cs="Times New Roman"/>
          <w:spacing w:val="-16"/>
        </w:rPr>
        <w:t xml:space="preserve"> </w:t>
      </w:r>
      <w:r w:rsidRPr="00A06CAC">
        <w:rPr>
          <w:rFonts w:cs="Times New Roman"/>
        </w:rPr>
        <w:t>анализа. Низкая вовлеченность одного из членов группы в презентацию результатов курсового проекта/ответов на вопросы является основанием для принятия комиссией решения о снижении индивидуальной оценки;</w:t>
      </w:r>
    </w:p>
    <w:p w14:paraId="17CAEFE9" w14:textId="77777777" w:rsidR="00A06CAC" w:rsidRPr="00A06CAC" w:rsidRDefault="00A06CAC" w:rsidP="004F4DEE">
      <w:pPr>
        <w:pStyle w:val="a3"/>
        <w:widowControl w:val="0"/>
        <w:numPr>
          <w:ilvl w:val="2"/>
          <w:numId w:val="32"/>
        </w:numPr>
        <w:tabs>
          <w:tab w:val="left" w:pos="1595"/>
        </w:tabs>
        <w:autoSpaceDE w:val="0"/>
        <w:autoSpaceDN w:val="0"/>
        <w:spacing w:before="1"/>
        <w:ind w:left="102" w:right="253" w:firstLine="707"/>
        <w:contextualSpacing w:val="0"/>
        <w:jc w:val="both"/>
        <w:rPr>
          <w:rFonts w:cs="Times New Roman"/>
        </w:rPr>
      </w:pPr>
      <w:r w:rsidRPr="00A06CAC">
        <w:rPr>
          <w:rFonts w:cs="Times New Roman"/>
        </w:rPr>
        <w:t>при предоставлении курсовой работы указывается вклад каждого участника группы в подготовку курсовой работы. Процедура оценивания индивидуального</w:t>
      </w:r>
      <w:r w:rsidRPr="00A06CAC">
        <w:rPr>
          <w:rFonts w:cs="Times New Roman"/>
          <w:spacing w:val="-2"/>
        </w:rPr>
        <w:t xml:space="preserve"> </w:t>
      </w:r>
      <w:r w:rsidRPr="00A06CAC">
        <w:rPr>
          <w:rFonts w:cs="Times New Roman"/>
        </w:rPr>
        <w:t>вклада</w:t>
      </w:r>
      <w:r w:rsidRPr="00A06CAC">
        <w:rPr>
          <w:rFonts w:cs="Times New Roman"/>
          <w:spacing w:val="-1"/>
        </w:rPr>
        <w:t xml:space="preserve"> </w:t>
      </w:r>
      <w:r w:rsidRPr="00A06CAC">
        <w:rPr>
          <w:rFonts w:cs="Times New Roman"/>
        </w:rPr>
        <w:t>в курсовую работу</w:t>
      </w:r>
      <w:r w:rsidRPr="00A06CAC">
        <w:rPr>
          <w:rFonts w:cs="Times New Roman"/>
          <w:spacing w:val="-1"/>
        </w:rPr>
        <w:t xml:space="preserve"> </w:t>
      </w:r>
      <w:r w:rsidRPr="00A06CAC">
        <w:rPr>
          <w:rFonts w:cs="Times New Roman"/>
        </w:rPr>
        <w:t>определяется в</w:t>
      </w:r>
      <w:r w:rsidRPr="00A06CAC">
        <w:rPr>
          <w:rFonts w:cs="Times New Roman"/>
          <w:spacing w:val="-1"/>
        </w:rPr>
        <w:t xml:space="preserve"> </w:t>
      </w:r>
      <w:r w:rsidRPr="00A06CAC">
        <w:rPr>
          <w:rFonts w:cs="Times New Roman"/>
        </w:rPr>
        <w:t>Программе</w:t>
      </w:r>
      <w:r w:rsidRPr="00A06CAC">
        <w:rPr>
          <w:rFonts w:cs="Times New Roman"/>
          <w:spacing w:val="-1"/>
        </w:rPr>
        <w:t xml:space="preserve"> </w:t>
      </w:r>
      <w:r w:rsidRPr="00A06CAC">
        <w:rPr>
          <w:rFonts w:cs="Times New Roman"/>
        </w:rPr>
        <w:t xml:space="preserve">практики </w:t>
      </w:r>
      <w:r w:rsidRPr="00A06CAC">
        <w:rPr>
          <w:rFonts w:cs="Times New Roman"/>
          <w:spacing w:val="-4"/>
        </w:rPr>
        <w:t>ОП.</w:t>
      </w:r>
    </w:p>
    <w:p w14:paraId="5DFC6B0C" w14:textId="641C665F" w:rsidR="00A06CAC" w:rsidRPr="00A06CAC" w:rsidRDefault="00A06CAC" w:rsidP="00A06CAC">
      <w:pPr>
        <w:pStyle w:val="afb"/>
        <w:spacing w:before="142"/>
        <w:ind w:firstLine="0"/>
        <w:rPr>
          <w:rFonts w:cs="Times New Roman"/>
        </w:rPr>
      </w:pPr>
    </w:p>
    <w:p w14:paraId="37A3813A" w14:textId="77777777" w:rsidR="00A06CAC" w:rsidRPr="00A06CAC" w:rsidRDefault="00A06CAC" w:rsidP="004F4DEE">
      <w:pPr>
        <w:pStyle w:val="1"/>
        <w:keepNext w:val="0"/>
        <w:keepLines w:val="0"/>
        <w:widowControl w:val="0"/>
        <w:numPr>
          <w:ilvl w:val="0"/>
          <w:numId w:val="32"/>
        </w:numPr>
        <w:tabs>
          <w:tab w:val="left" w:pos="3275"/>
        </w:tabs>
        <w:autoSpaceDE w:val="0"/>
        <w:autoSpaceDN w:val="0"/>
        <w:spacing w:before="0" w:after="0"/>
        <w:ind w:left="3275"/>
        <w:jc w:val="left"/>
        <w:rPr>
          <w:rFonts w:ascii="Times New Roman" w:hAnsi="Times New Roman" w:cs="Times New Roman"/>
          <w:b/>
          <w:sz w:val="24"/>
          <w:szCs w:val="24"/>
        </w:rPr>
      </w:pPr>
      <w:r w:rsidRPr="00A06CAC">
        <w:rPr>
          <w:rFonts w:ascii="Times New Roman" w:hAnsi="Times New Roman" w:cs="Times New Roman"/>
          <w:b/>
          <w:sz w:val="24"/>
          <w:szCs w:val="24"/>
        </w:rPr>
        <w:t>Основные</w:t>
      </w:r>
      <w:r w:rsidRPr="00A06CAC">
        <w:rPr>
          <w:rFonts w:ascii="Times New Roman" w:hAnsi="Times New Roman" w:cs="Times New Roman"/>
          <w:b/>
          <w:spacing w:val="-10"/>
          <w:sz w:val="24"/>
          <w:szCs w:val="24"/>
        </w:rPr>
        <w:t xml:space="preserve"> </w:t>
      </w:r>
      <w:r w:rsidRPr="00A06CAC">
        <w:rPr>
          <w:rFonts w:ascii="Times New Roman" w:hAnsi="Times New Roman" w:cs="Times New Roman"/>
          <w:b/>
          <w:sz w:val="24"/>
          <w:szCs w:val="24"/>
        </w:rPr>
        <w:t>требования</w:t>
      </w:r>
      <w:r w:rsidRPr="00A06CAC">
        <w:rPr>
          <w:rFonts w:ascii="Times New Roman" w:hAnsi="Times New Roman" w:cs="Times New Roman"/>
          <w:b/>
          <w:spacing w:val="-9"/>
          <w:sz w:val="24"/>
          <w:szCs w:val="24"/>
        </w:rPr>
        <w:t xml:space="preserve"> </w:t>
      </w:r>
      <w:r w:rsidRPr="00A06CAC">
        <w:rPr>
          <w:rFonts w:ascii="Times New Roman" w:hAnsi="Times New Roman" w:cs="Times New Roman"/>
          <w:b/>
          <w:sz w:val="24"/>
          <w:szCs w:val="24"/>
        </w:rPr>
        <w:t>к</w:t>
      </w:r>
      <w:r w:rsidRPr="00A06CAC">
        <w:rPr>
          <w:rFonts w:ascii="Times New Roman" w:hAnsi="Times New Roman" w:cs="Times New Roman"/>
          <w:b/>
          <w:spacing w:val="-10"/>
          <w:sz w:val="24"/>
          <w:szCs w:val="24"/>
        </w:rPr>
        <w:t xml:space="preserve"> </w:t>
      </w:r>
      <w:r w:rsidRPr="00A06CAC">
        <w:rPr>
          <w:rFonts w:ascii="Times New Roman" w:hAnsi="Times New Roman" w:cs="Times New Roman"/>
          <w:b/>
          <w:spacing w:val="-5"/>
          <w:sz w:val="24"/>
          <w:szCs w:val="24"/>
        </w:rPr>
        <w:t>ВКР</w:t>
      </w:r>
    </w:p>
    <w:p w14:paraId="16A16E0E" w14:textId="77777777" w:rsidR="00A06CAC" w:rsidRPr="00A06CAC" w:rsidRDefault="00A06CAC" w:rsidP="00A06CAC">
      <w:pPr>
        <w:pStyle w:val="afb"/>
        <w:spacing w:before="1"/>
        <w:ind w:firstLine="0"/>
        <w:rPr>
          <w:rFonts w:cs="Times New Roman"/>
          <w:b/>
        </w:rPr>
      </w:pPr>
    </w:p>
    <w:p w14:paraId="4A07DCB6" w14:textId="77777777" w:rsidR="00A06CAC" w:rsidRPr="00A06CAC" w:rsidRDefault="00A06CAC" w:rsidP="004F4DEE">
      <w:pPr>
        <w:pStyle w:val="a3"/>
        <w:widowControl w:val="0"/>
        <w:numPr>
          <w:ilvl w:val="1"/>
          <w:numId w:val="32"/>
        </w:numPr>
        <w:tabs>
          <w:tab w:val="left" w:pos="1271"/>
        </w:tabs>
        <w:autoSpaceDE w:val="0"/>
        <w:autoSpaceDN w:val="0"/>
        <w:ind w:right="251" w:firstLine="707"/>
        <w:contextualSpacing w:val="0"/>
        <w:jc w:val="both"/>
        <w:rPr>
          <w:rFonts w:cs="Times New Roman"/>
        </w:rPr>
      </w:pPr>
      <w:r w:rsidRPr="00A06CAC">
        <w:rPr>
          <w:rFonts w:cs="Times New Roman"/>
        </w:rPr>
        <w:t>Тема</w:t>
      </w:r>
      <w:r w:rsidRPr="00A06CAC">
        <w:rPr>
          <w:rFonts w:cs="Times New Roman"/>
          <w:spacing w:val="-1"/>
        </w:rPr>
        <w:t xml:space="preserve"> </w:t>
      </w:r>
      <w:r w:rsidRPr="00A06CAC">
        <w:rPr>
          <w:rFonts w:cs="Times New Roman"/>
        </w:rPr>
        <w:t>ВКР выбирается студентами на последнем году</w:t>
      </w:r>
      <w:r w:rsidRPr="00A06CAC">
        <w:rPr>
          <w:rFonts w:cs="Times New Roman"/>
          <w:spacing w:val="-1"/>
        </w:rPr>
        <w:t xml:space="preserve"> </w:t>
      </w:r>
      <w:r w:rsidRPr="00A06CAC">
        <w:rPr>
          <w:rFonts w:cs="Times New Roman"/>
        </w:rPr>
        <w:t>обучения на ОП. Дата выбора темы ВКР определяется Приложением к настоящим Правилам.</w:t>
      </w:r>
    </w:p>
    <w:p w14:paraId="2AAB12DA" w14:textId="77777777" w:rsidR="00A06CAC" w:rsidRPr="00A06CAC" w:rsidRDefault="00A06CAC" w:rsidP="004F4DEE">
      <w:pPr>
        <w:pStyle w:val="a3"/>
        <w:widowControl w:val="0"/>
        <w:numPr>
          <w:ilvl w:val="1"/>
          <w:numId w:val="32"/>
        </w:numPr>
        <w:tabs>
          <w:tab w:val="left" w:pos="1272"/>
        </w:tabs>
        <w:autoSpaceDE w:val="0"/>
        <w:autoSpaceDN w:val="0"/>
        <w:spacing w:before="2" w:line="298" w:lineRule="exact"/>
        <w:ind w:left="1272" w:hanging="462"/>
        <w:contextualSpacing w:val="0"/>
        <w:jc w:val="both"/>
        <w:rPr>
          <w:rFonts w:cs="Times New Roman"/>
        </w:rPr>
      </w:pPr>
      <w:r w:rsidRPr="00A06CAC">
        <w:rPr>
          <w:rFonts w:cs="Times New Roman"/>
        </w:rPr>
        <w:lastRenderedPageBreak/>
        <w:t>На</w:t>
      </w:r>
      <w:r w:rsidRPr="00A06CAC">
        <w:rPr>
          <w:rFonts w:cs="Times New Roman"/>
          <w:spacing w:val="-8"/>
        </w:rPr>
        <w:t xml:space="preserve"> </w:t>
      </w:r>
      <w:r w:rsidRPr="00A06CAC">
        <w:rPr>
          <w:rFonts w:cs="Times New Roman"/>
        </w:rPr>
        <w:t>очных</w:t>
      </w:r>
      <w:r w:rsidRPr="00A06CAC">
        <w:rPr>
          <w:rFonts w:cs="Times New Roman"/>
          <w:spacing w:val="-7"/>
        </w:rPr>
        <w:t xml:space="preserve"> </w:t>
      </w:r>
      <w:r w:rsidRPr="00A06CAC">
        <w:rPr>
          <w:rFonts w:cs="Times New Roman"/>
        </w:rPr>
        <w:t>ОП</w:t>
      </w:r>
      <w:r w:rsidRPr="00A06CAC">
        <w:rPr>
          <w:rFonts w:cs="Times New Roman"/>
          <w:spacing w:val="-7"/>
        </w:rPr>
        <w:t xml:space="preserve"> </w:t>
      </w:r>
      <w:r w:rsidRPr="00A06CAC">
        <w:rPr>
          <w:rFonts w:cs="Times New Roman"/>
        </w:rPr>
        <w:t>ВШБ</w:t>
      </w:r>
      <w:r w:rsidRPr="00A06CAC">
        <w:rPr>
          <w:rFonts w:cs="Times New Roman"/>
          <w:spacing w:val="-5"/>
        </w:rPr>
        <w:t xml:space="preserve"> </w:t>
      </w:r>
      <w:r w:rsidRPr="00A06CAC">
        <w:rPr>
          <w:rFonts w:cs="Times New Roman"/>
        </w:rPr>
        <w:t>ВКР</w:t>
      </w:r>
      <w:r w:rsidRPr="00A06CAC">
        <w:rPr>
          <w:rFonts w:cs="Times New Roman"/>
          <w:spacing w:val="-7"/>
        </w:rPr>
        <w:t xml:space="preserve"> </w:t>
      </w:r>
      <w:r w:rsidRPr="00A06CAC">
        <w:rPr>
          <w:rFonts w:cs="Times New Roman"/>
        </w:rPr>
        <w:t>выполняется</w:t>
      </w:r>
      <w:r w:rsidRPr="00A06CAC">
        <w:rPr>
          <w:rFonts w:cs="Times New Roman"/>
          <w:spacing w:val="-7"/>
        </w:rPr>
        <w:t xml:space="preserve"> </w:t>
      </w:r>
      <w:r w:rsidRPr="00A06CAC">
        <w:rPr>
          <w:rFonts w:cs="Times New Roman"/>
          <w:spacing w:val="-2"/>
        </w:rPr>
        <w:t>индивидуально.</w:t>
      </w:r>
    </w:p>
    <w:p w14:paraId="7FFEFBC6" w14:textId="77777777" w:rsidR="00A06CAC" w:rsidRPr="00A06CAC" w:rsidRDefault="00A06CAC" w:rsidP="004F4DEE">
      <w:pPr>
        <w:pStyle w:val="a3"/>
        <w:widowControl w:val="0"/>
        <w:numPr>
          <w:ilvl w:val="1"/>
          <w:numId w:val="32"/>
        </w:numPr>
        <w:tabs>
          <w:tab w:val="left" w:pos="1271"/>
        </w:tabs>
        <w:autoSpaceDE w:val="0"/>
        <w:autoSpaceDN w:val="0"/>
        <w:ind w:right="251" w:firstLine="707"/>
        <w:contextualSpacing w:val="0"/>
        <w:jc w:val="both"/>
        <w:rPr>
          <w:rFonts w:cs="Times New Roman"/>
        </w:rPr>
      </w:pPr>
      <w:r w:rsidRPr="00A06CAC">
        <w:rPr>
          <w:rFonts w:cs="Times New Roman"/>
        </w:rPr>
        <w:t>Цель выполнения ВКР – продемонстрировать знания и умения, полученные</w:t>
      </w:r>
      <w:r w:rsidRPr="00A06CAC">
        <w:rPr>
          <w:rFonts w:cs="Times New Roman"/>
          <w:spacing w:val="-17"/>
        </w:rPr>
        <w:t xml:space="preserve"> </w:t>
      </w:r>
      <w:r w:rsidRPr="00A06CAC">
        <w:rPr>
          <w:rFonts w:cs="Times New Roman"/>
        </w:rPr>
        <w:t>студентом</w:t>
      </w:r>
      <w:r w:rsidRPr="00A06CAC">
        <w:rPr>
          <w:rFonts w:cs="Times New Roman"/>
          <w:spacing w:val="-16"/>
        </w:rPr>
        <w:t xml:space="preserve"> </w:t>
      </w:r>
      <w:r w:rsidRPr="00A06CAC">
        <w:rPr>
          <w:rFonts w:cs="Times New Roman"/>
        </w:rPr>
        <w:t>в</w:t>
      </w:r>
      <w:r w:rsidRPr="00A06CAC">
        <w:rPr>
          <w:rFonts w:cs="Times New Roman"/>
          <w:spacing w:val="-15"/>
        </w:rPr>
        <w:t xml:space="preserve"> </w:t>
      </w:r>
      <w:r w:rsidRPr="00A06CAC">
        <w:rPr>
          <w:rFonts w:cs="Times New Roman"/>
        </w:rPr>
        <w:t>процессе</w:t>
      </w:r>
      <w:r w:rsidRPr="00A06CAC">
        <w:rPr>
          <w:rFonts w:cs="Times New Roman"/>
          <w:spacing w:val="-14"/>
        </w:rPr>
        <w:t xml:space="preserve"> </w:t>
      </w:r>
      <w:r w:rsidRPr="00A06CAC">
        <w:rPr>
          <w:rFonts w:cs="Times New Roman"/>
        </w:rPr>
        <w:t>освоения</w:t>
      </w:r>
      <w:r w:rsidRPr="00A06CAC">
        <w:rPr>
          <w:rFonts w:cs="Times New Roman"/>
          <w:spacing w:val="-16"/>
        </w:rPr>
        <w:t xml:space="preserve"> </w:t>
      </w:r>
      <w:r w:rsidRPr="00A06CAC">
        <w:rPr>
          <w:rFonts w:cs="Times New Roman"/>
        </w:rPr>
        <w:t>ОП,</w:t>
      </w:r>
      <w:r w:rsidRPr="00A06CAC">
        <w:rPr>
          <w:rFonts w:cs="Times New Roman"/>
          <w:spacing w:val="-17"/>
        </w:rPr>
        <w:t xml:space="preserve"> </w:t>
      </w:r>
      <w:r w:rsidRPr="00A06CAC">
        <w:rPr>
          <w:rFonts w:cs="Times New Roman"/>
        </w:rPr>
        <w:t>навыки</w:t>
      </w:r>
      <w:r w:rsidRPr="00A06CAC">
        <w:rPr>
          <w:rFonts w:cs="Times New Roman"/>
          <w:spacing w:val="-16"/>
        </w:rPr>
        <w:t xml:space="preserve"> </w:t>
      </w:r>
      <w:r w:rsidRPr="00A06CAC">
        <w:rPr>
          <w:rFonts w:cs="Times New Roman"/>
        </w:rPr>
        <w:t>самостоятельного</w:t>
      </w:r>
      <w:r w:rsidRPr="00A06CAC">
        <w:rPr>
          <w:rFonts w:cs="Times New Roman"/>
          <w:spacing w:val="-16"/>
        </w:rPr>
        <w:t xml:space="preserve"> </w:t>
      </w:r>
      <w:r w:rsidRPr="00A06CAC">
        <w:rPr>
          <w:rFonts w:cs="Times New Roman"/>
        </w:rPr>
        <w:t>поиска и изучения материалов по теме ВКР, а также степень сформированности компетенций, предусмотренных Паспортом ОП.</w:t>
      </w:r>
    </w:p>
    <w:p w14:paraId="1AB8EA9D" w14:textId="11AD77F8" w:rsidR="00A06CAC" w:rsidRPr="00CB4198" w:rsidRDefault="00A06CAC" w:rsidP="00CB4198">
      <w:pPr>
        <w:pStyle w:val="a3"/>
        <w:widowControl w:val="0"/>
        <w:numPr>
          <w:ilvl w:val="1"/>
          <w:numId w:val="32"/>
        </w:numPr>
        <w:tabs>
          <w:tab w:val="left" w:pos="1271"/>
        </w:tabs>
        <w:autoSpaceDE w:val="0"/>
        <w:autoSpaceDN w:val="0"/>
        <w:spacing w:before="1"/>
        <w:ind w:right="251" w:firstLine="707"/>
        <w:contextualSpacing w:val="0"/>
        <w:jc w:val="both"/>
        <w:rPr>
          <w:rFonts w:cs="Times New Roman"/>
        </w:rPr>
      </w:pPr>
      <w:r w:rsidRPr="00A06CAC">
        <w:rPr>
          <w:rFonts w:cs="Times New Roman"/>
        </w:rPr>
        <w:t>ВКР</w:t>
      </w:r>
      <w:r w:rsidRPr="00A06CAC">
        <w:rPr>
          <w:rFonts w:cs="Times New Roman"/>
          <w:spacing w:val="-9"/>
        </w:rPr>
        <w:t xml:space="preserve"> </w:t>
      </w:r>
      <w:r w:rsidRPr="00A06CAC">
        <w:rPr>
          <w:rFonts w:cs="Times New Roman"/>
        </w:rPr>
        <w:t>может</w:t>
      </w:r>
      <w:r w:rsidRPr="00A06CAC">
        <w:rPr>
          <w:rFonts w:cs="Times New Roman"/>
          <w:spacing w:val="-9"/>
        </w:rPr>
        <w:t xml:space="preserve"> </w:t>
      </w:r>
      <w:r w:rsidRPr="00A06CAC">
        <w:rPr>
          <w:rFonts w:cs="Times New Roman"/>
        </w:rPr>
        <w:t>выполняться</w:t>
      </w:r>
      <w:r w:rsidRPr="00A06CAC">
        <w:rPr>
          <w:rFonts w:cs="Times New Roman"/>
          <w:spacing w:val="-8"/>
        </w:rPr>
        <w:t xml:space="preserve"> </w:t>
      </w:r>
      <w:r w:rsidRPr="00A06CAC">
        <w:rPr>
          <w:rFonts w:cs="Times New Roman"/>
        </w:rPr>
        <w:t>в</w:t>
      </w:r>
      <w:r w:rsidRPr="00A06CAC">
        <w:rPr>
          <w:rFonts w:cs="Times New Roman"/>
          <w:spacing w:val="-9"/>
        </w:rPr>
        <w:t xml:space="preserve"> </w:t>
      </w:r>
      <w:r w:rsidRPr="00A06CAC">
        <w:rPr>
          <w:rFonts w:cs="Times New Roman"/>
        </w:rPr>
        <w:t>исследовательском</w:t>
      </w:r>
      <w:r w:rsidRPr="00A06CAC">
        <w:rPr>
          <w:rFonts w:cs="Times New Roman"/>
          <w:spacing w:val="-9"/>
        </w:rPr>
        <w:t xml:space="preserve"> </w:t>
      </w:r>
      <w:r w:rsidRPr="00A06CAC">
        <w:rPr>
          <w:rFonts w:cs="Times New Roman"/>
        </w:rPr>
        <w:t>или</w:t>
      </w:r>
      <w:r w:rsidRPr="00A06CAC">
        <w:rPr>
          <w:rFonts w:cs="Times New Roman"/>
          <w:spacing w:val="-9"/>
        </w:rPr>
        <w:t xml:space="preserve"> </w:t>
      </w:r>
      <w:r w:rsidRPr="00A06CAC">
        <w:rPr>
          <w:rFonts w:cs="Times New Roman"/>
        </w:rPr>
        <w:t>проектном</w:t>
      </w:r>
      <w:r w:rsidRPr="00A06CAC">
        <w:rPr>
          <w:rFonts w:cs="Times New Roman"/>
          <w:spacing w:val="-8"/>
        </w:rPr>
        <w:t xml:space="preserve"> </w:t>
      </w:r>
      <w:r w:rsidRPr="00A06CAC">
        <w:rPr>
          <w:rFonts w:cs="Times New Roman"/>
        </w:rPr>
        <w:t>формате. Требования к результату ВКР заданного формата приведены в Порядке оформления</w:t>
      </w:r>
      <w:r w:rsidRPr="00A06CAC">
        <w:rPr>
          <w:rFonts w:cs="Times New Roman"/>
          <w:spacing w:val="80"/>
          <w:w w:val="150"/>
        </w:rPr>
        <w:t xml:space="preserve"> </w:t>
      </w:r>
      <w:r w:rsidRPr="00A06CAC">
        <w:rPr>
          <w:rFonts w:cs="Times New Roman"/>
        </w:rPr>
        <w:t>курсовых</w:t>
      </w:r>
      <w:r w:rsidRPr="00A06CAC">
        <w:rPr>
          <w:rFonts w:cs="Times New Roman"/>
          <w:spacing w:val="80"/>
          <w:w w:val="150"/>
        </w:rPr>
        <w:t xml:space="preserve"> </w:t>
      </w:r>
      <w:r w:rsidRPr="00A06CAC">
        <w:rPr>
          <w:rFonts w:cs="Times New Roman"/>
        </w:rPr>
        <w:t>и</w:t>
      </w:r>
      <w:r w:rsidRPr="00A06CAC">
        <w:rPr>
          <w:rFonts w:cs="Times New Roman"/>
          <w:spacing w:val="80"/>
          <w:w w:val="150"/>
        </w:rPr>
        <w:t xml:space="preserve"> </w:t>
      </w:r>
      <w:r w:rsidRPr="00A06CAC">
        <w:rPr>
          <w:rFonts w:cs="Times New Roman"/>
        </w:rPr>
        <w:t>выпускных</w:t>
      </w:r>
      <w:r w:rsidRPr="00A06CAC">
        <w:rPr>
          <w:rFonts w:cs="Times New Roman"/>
          <w:spacing w:val="80"/>
          <w:w w:val="150"/>
        </w:rPr>
        <w:t xml:space="preserve"> </w:t>
      </w:r>
      <w:r w:rsidRPr="00A06CAC">
        <w:rPr>
          <w:rFonts w:cs="Times New Roman"/>
        </w:rPr>
        <w:t>квалификационных</w:t>
      </w:r>
      <w:r w:rsidRPr="00A06CAC">
        <w:rPr>
          <w:rFonts w:cs="Times New Roman"/>
          <w:spacing w:val="80"/>
          <w:w w:val="150"/>
        </w:rPr>
        <w:t xml:space="preserve"> </w:t>
      </w:r>
      <w:r w:rsidRPr="00A06CAC">
        <w:rPr>
          <w:rFonts w:cs="Times New Roman"/>
        </w:rPr>
        <w:t>работ</w:t>
      </w:r>
      <w:r w:rsidRPr="00A06CAC">
        <w:rPr>
          <w:rFonts w:cs="Times New Roman"/>
          <w:spacing w:val="80"/>
          <w:w w:val="150"/>
        </w:rPr>
        <w:t xml:space="preserve"> </w:t>
      </w:r>
      <w:r w:rsidRPr="00A06CAC">
        <w:rPr>
          <w:rFonts w:cs="Times New Roman"/>
        </w:rPr>
        <w:t>студентов,</w:t>
      </w:r>
      <w:r w:rsidR="00CB4198">
        <w:rPr>
          <w:rFonts w:cs="Times New Roman"/>
        </w:rPr>
        <w:t xml:space="preserve"> о</w:t>
      </w:r>
      <w:r w:rsidRPr="00CB4198">
        <w:rPr>
          <w:rFonts w:cs="Times New Roman"/>
        </w:rPr>
        <w:t>бучающихся по программам бакалавриата, специалитета и магистратуры в Национальном исследовательском университете «Высшая школа экономики».</w:t>
      </w:r>
    </w:p>
    <w:p w14:paraId="430D47FA" w14:textId="77777777" w:rsidR="00A06CAC" w:rsidRPr="00A06CAC" w:rsidRDefault="00A06CAC" w:rsidP="004F4DEE">
      <w:pPr>
        <w:pStyle w:val="a3"/>
        <w:widowControl w:val="0"/>
        <w:numPr>
          <w:ilvl w:val="1"/>
          <w:numId w:val="32"/>
        </w:numPr>
        <w:tabs>
          <w:tab w:val="left" w:pos="1271"/>
        </w:tabs>
        <w:autoSpaceDE w:val="0"/>
        <w:autoSpaceDN w:val="0"/>
        <w:ind w:right="253" w:firstLine="707"/>
        <w:contextualSpacing w:val="0"/>
        <w:jc w:val="both"/>
        <w:rPr>
          <w:rFonts w:cs="Times New Roman"/>
        </w:rPr>
      </w:pPr>
      <w:r w:rsidRPr="00A06CAC">
        <w:rPr>
          <w:rFonts w:cs="Times New Roman"/>
        </w:rPr>
        <w:t>ВКР может основываться на обобщении результатов выполненных автором курсовых работ и содержать материал, собранный им лично в период преддипломной или производственной практики. Использование материалов курсовой</w:t>
      </w:r>
      <w:r w:rsidRPr="00A06CAC">
        <w:rPr>
          <w:rFonts w:cs="Times New Roman"/>
          <w:spacing w:val="-15"/>
        </w:rPr>
        <w:t xml:space="preserve"> </w:t>
      </w:r>
      <w:r w:rsidRPr="00A06CAC">
        <w:rPr>
          <w:rFonts w:cs="Times New Roman"/>
        </w:rPr>
        <w:t>работы</w:t>
      </w:r>
      <w:r w:rsidRPr="00A06CAC">
        <w:rPr>
          <w:rFonts w:cs="Times New Roman"/>
          <w:spacing w:val="-14"/>
        </w:rPr>
        <w:t xml:space="preserve"> </w:t>
      </w:r>
      <w:r w:rsidRPr="00A06CAC">
        <w:rPr>
          <w:rFonts w:cs="Times New Roman"/>
        </w:rPr>
        <w:t>в</w:t>
      </w:r>
      <w:r w:rsidRPr="00A06CAC">
        <w:rPr>
          <w:rFonts w:cs="Times New Roman"/>
          <w:spacing w:val="-16"/>
        </w:rPr>
        <w:t xml:space="preserve"> </w:t>
      </w:r>
      <w:r w:rsidRPr="00A06CAC">
        <w:rPr>
          <w:rFonts w:cs="Times New Roman"/>
        </w:rPr>
        <w:t>процессе</w:t>
      </w:r>
      <w:r w:rsidRPr="00A06CAC">
        <w:rPr>
          <w:rFonts w:cs="Times New Roman"/>
          <w:spacing w:val="-16"/>
        </w:rPr>
        <w:t xml:space="preserve"> </w:t>
      </w:r>
      <w:r w:rsidRPr="00A06CAC">
        <w:rPr>
          <w:rFonts w:cs="Times New Roman"/>
        </w:rPr>
        <w:t>написания</w:t>
      </w:r>
      <w:r w:rsidRPr="00A06CAC">
        <w:rPr>
          <w:rFonts w:cs="Times New Roman"/>
          <w:spacing w:val="-15"/>
        </w:rPr>
        <w:t xml:space="preserve"> </w:t>
      </w:r>
      <w:r w:rsidRPr="00A06CAC">
        <w:rPr>
          <w:rFonts w:cs="Times New Roman"/>
        </w:rPr>
        <w:t>ВКР</w:t>
      </w:r>
      <w:r w:rsidRPr="00A06CAC">
        <w:rPr>
          <w:rFonts w:cs="Times New Roman"/>
          <w:spacing w:val="-16"/>
        </w:rPr>
        <w:t xml:space="preserve"> </w:t>
      </w:r>
      <w:r w:rsidRPr="00A06CAC">
        <w:rPr>
          <w:rFonts w:cs="Times New Roman"/>
        </w:rPr>
        <w:t>должно</w:t>
      </w:r>
      <w:r w:rsidRPr="00A06CAC">
        <w:rPr>
          <w:rFonts w:cs="Times New Roman"/>
          <w:spacing w:val="-15"/>
        </w:rPr>
        <w:t xml:space="preserve"> </w:t>
      </w:r>
      <w:r w:rsidRPr="00A06CAC">
        <w:rPr>
          <w:rFonts w:cs="Times New Roman"/>
        </w:rPr>
        <w:t>быть</w:t>
      </w:r>
      <w:r w:rsidRPr="00A06CAC">
        <w:rPr>
          <w:rFonts w:cs="Times New Roman"/>
          <w:spacing w:val="-16"/>
        </w:rPr>
        <w:t xml:space="preserve"> </w:t>
      </w:r>
      <w:r w:rsidRPr="00A06CAC">
        <w:rPr>
          <w:rFonts w:cs="Times New Roman"/>
        </w:rPr>
        <w:t>оформлено</w:t>
      </w:r>
      <w:r w:rsidRPr="00A06CAC">
        <w:rPr>
          <w:rFonts w:cs="Times New Roman"/>
          <w:spacing w:val="-16"/>
        </w:rPr>
        <w:t xml:space="preserve"> </w:t>
      </w:r>
      <w:r w:rsidRPr="00A06CAC">
        <w:rPr>
          <w:rFonts w:cs="Times New Roman"/>
        </w:rPr>
        <w:t>по</w:t>
      </w:r>
      <w:r w:rsidRPr="00A06CAC">
        <w:rPr>
          <w:rFonts w:cs="Times New Roman"/>
          <w:spacing w:val="-15"/>
        </w:rPr>
        <w:t xml:space="preserve"> </w:t>
      </w:r>
      <w:r w:rsidRPr="00A06CAC">
        <w:rPr>
          <w:rFonts w:cs="Times New Roman"/>
        </w:rPr>
        <w:t>правилам цитирования</w:t>
      </w:r>
      <w:r w:rsidRPr="00A06CAC">
        <w:rPr>
          <w:rFonts w:cs="Times New Roman"/>
          <w:spacing w:val="-3"/>
        </w:rPr>
        <w:t xml:space="preserve"> </w:t>
      </w:r>
      <w:r w:rsidRPr="00A06CAC">
        <w:rPr>
          <w:rFonts w:cs="Times New Roman"/>
        </w:rPr>
        <w:t>работ.</w:t>
      </w:r>
      <w:r w:rsidRPr="00A06CAC">
        <w:rPr>
          <w:rFonts w:cs="Times New Roman"/>
          <w:spacing w:val="-4"/>
        </w:rPr>
        <w:t xml:space="preserve"> </w:t>
      </w:r>
      <w:r w:rsidRPr="00A06CAC">
        <w:rPr>
          <w:rFonts w:cs="Times New Roman"/>
        </w:rPr>
        <w:t>При</w:t>
      </w:r>
      <w:r w:rsidRPr="00A06CAC">
        <w:rPr>
          <w:rFonts w:cs="Times New Roman"/>
          <w:spacing w:val="-3"/>
        </w:rPr>
        <w:t xml:space="preserve"> </w:t>
      </w:r>
      <w:r w:rsidRPr="00A06CAC">
        <w:rPr>
          <w:rFonts w:cs="Times New Roman"/>
        </w:rPr>
        <w:t>отсутствии</w:t>
      </w:r>
      <w:r w:rsidRPr="00A06CAC">
        <w:rPr>
          <w:rFonts w:cs="Times New Roman"/>
          <w:spacing w:val="-3"/>
        </w:rPr>
        <w:t xml:space="preserve"> </w:t>
      </w:r>
      <w:r w:rsidRPr="00A06CAC">
        <w:rPr>
          <w:rFonts w:cs="Times New Roman"/>
        </w:rPr>
        <w:t>ссылок,</w:t>
      </w:r>
      <w:r w:rsidRPr="00A06CAC">
        <w:rPr>
          <w:rFonts w:cs="Times New Roman"/>
          <w:spacing w:val="-3"/>
        </w:rPr>
        <w:t xml:space="preserve"> </w:t>
      </w:r>
      <w:r w:rsidRPr="00A06CAC">
        <w:rPr>
          <w:rFonts w:cs="Times New Roman"/>
        </w:rPr>
        <w:t>использование</w:t>
      </w:r>
      <w:r w:rsidRPr="00A06CAC">
        <w:rPr>
          <w:rFonts w:cs="Times New Roman"/>
          <w:spacing w:val="-1"/>
        </w:rPr>
        <w:t xml:space="preserve"> </w:t>
      </w:r>
      <w:r w:rsidRPr="00A06CAC">
        <w:rPr>
          <w:rFonts w:cs="Times New Roman"/>
        </w:rPr>
        <w:t>материалов</w:t>
      </w:r>
      <w:r w:rsidRPr="00A06CAC">
        <w:rPr>
          <w:rFonts w:cs="Times New Roman"/>
          <w:spacing w:val="-1"/>
        </w:rPr>
        <w:t xml:space="preserve"> </w:t>
      </w:r>
      <w:r w:rsidRPr="00A06CAC">
        <w:rPr>
          <w:rFonts w:cs="Times New Roman"/>
        </w:rPr>
        <w:t>курсовой работы приравнивается к некорректным заимствованиям и учитывается при проверке работы на плагиат.</w:t>
      </w:r>
    </w:p>
    <w:p w14:paraId="6F8F0B79" w14:textId="77777777" w:rsidR="00A06CAC" w:rsidRPr="00A06CAC" w:rsidRDefault="00A06CAC" w:rsidP="004F4DEE">
      <w:pPr>
        <w:pStyle w:val="a3"/>
        <w:widowControl w:val="0"/>
        <w:numPr>
          <w:ilvl w:val="1"/>
          <w:numId w:val="32"/>
        </w:numPr>
        <w:tabs>
          <w:tab w:val="left" w:pos="1271"/>
        </w:tabs>
        <w:autoSpaceDE w:val="0"/>
        <w:autoSpaceDN w:val="0"/>
        <w:ind w:right="251" w:firstLine="707"/>
        <w:contextualSpacing w:val="0"/>
        <w:jc w:val="both"/>
        <w:rPr>
          <w:rFonts w:cs="Times New Roman"/>
        </w:rPr>
      </w:pPr>
      <w:r w:rsidRPr="00A06CAC">
        <w:rPr>
          <w:rFonts w:cs="Times New Roman"/>
        </w:rPr>
        <w:t>Рекомендуется организовать предзащиту ВКР в рамках поддерживающего проектного или научно-исследовательского семинара. Предварительная стадия готовности ВКР для предзащиты предполагает наличие рабочих версий всех содержательно-смысловых элементов работы, таких как тема, актуальность темы, проблема, цель, задачи, объект, предмет исследования, анализ</w:t>
      </w:r>
      <w:r w:rsidRPr="00A06CAC">
        <w:rPr>
          <w:rFonts w:cs="Times New Roman"/>
          <w:spacing w:val="-15"/>
        </w:rPr>
        <w:t xml:space="preserve"> </w:t>
      </w:r>
      <w:r w:rsidRPr="00A06CAC">
        <w:rPr>
          <w:rFonts w:cs="Times New Roman"/>
        </w:rPr>
        <w:t>литературы,</w:t>
      </w:r>
      <w:r w:rsidRPr="00A06CAC">
        <w:rPr>
          <w:rFonts w:cs="Times New Roman"/>
          <w:spacing w:val="-16"/>
        </w:rPr>
        <w:t xml:space="preserve"> </w:t>
      </w:r>
      <w:r w:rsidRPr="00A06CAC">
        <w:rPr>
          <w:rFonts w:cs="Times New Roman"/>
        </w:rPr>
        <w:t>методы</w:t>
      </w:r>
      <w:r w:rsidRPr="00A06CAC">
        <w:rPr>
          <w:rFonts w:cs="Times New Roman"/>
          <w:spacing w:val="-15"/>
        </w:rPr>
        <w:t xml:space="preserve"> </w:t>
      </w:r>
      <w:r w:rsidRPr="00A06CAC">
        <w:rPr>
          <w:rFonts w:cs="Times New Roman"/>
        </w:rPr>
        <w:t>исследования,</w:t>
      </w:r>
      <w:r w:rsidRPr="00A06CAC">
        <w:rPr>
          <w:rFonts w:cs="Times New Roman"/>
          <w:spacing w:val="-13"/>
        </w:rPr>
        <w:t xml:space="preserve"> </w:t>
      </w:r>
      <w:r w:rsidRPr="00A06CAC">
        <w:rPr>
          <w:rFonts w:cs="Times New Roman"/>
        </w:rPr>
        <w:t>эмпирический</w:t>
      </w:r>
      <w:r w:rsidRPr="00A06CAC">
        <w:rPr>
          <w:rFonts w:cs="Times New Roman"/>
          <w:spacing w:val="-16"/>
        </w:rPr>
        <w:t xml:space="preserve"> </w:t>
      </w:r>
      <w:r w:rsidRPr="00A06CAC">
        <w:rPr>
          <w:rFonts w:cs="Times New Roman"/>
        </w:rPr>
        <w:t>анализ,</w:t>
      </w:r>
      <w:r w:rsidRPr="00A06CAC">
        <w:rPr>
          <w:rFonts w:cs="Times New Roman"/>
          <w:spacing w:val="-14"/>
        </w:rPr>
        <w:t xml:space="preserve"> </w:t>
      </w:r>
      <w:r w:rsidRPr="00A06CAC">
        <w:rPr>
          <w:rFonts w:cs="Times New Roman"/>
        </w:rPr>
        <w:t>научная</w:t>
      </w:r>
      <w:r w:rsidRPr="00A06CAC">
        <w:rPr>
          <w:rFonts w:cs="Times New Roman"/>
          <w:spacing w:val="-15"/>
        </w:rPr>
        <w:t xml:space="preserve"> </w:t>
      </w:r>
      <w:r w:rsidRPr="00A06CAC">
        <w:rPr>
          <w:rFonts w:cs="Times New Roman"/>
        </w:rPr>
        <w:t>новизна или практическая значимость, выводы.</w:t>
      </w:r>
    </w:p>
    <w:p w14:paraId="5DB81000" w14:textId="77777777" w:rsidR="00A06CAC" w:rsidRPr="00A06CAC" w:rsidRDefault="00A06CAC" w:rsidP="004F4DEE">
      <w:pPr>
        <w:pStyle w:val="a3"/>
        <w:widowControl w:val="0"/>
        <w:numPr>
          <w:ilvl w:val="1"/>
          <w:numId w:val="32"/>
        </w:numPr>
        <w:tabs>
          <w:tab w:val="left" w:pos="1271"/>
        </w:tabs>
        <w:autoSpaceDE w:val="0"/>
        <w:autoSpaceDN w:val="0"/>
        <w:spacing w:before="1"/>
        <w:ind w:right="255" w:firstLine="707"/>
        <w:contextualSpacing w:val="0"/>
        <w:jc w:val="both"/>
        <w:rPr>
          <w:rFonts w:cs="Times New Roman"/>
        </w:rPr>
      </w:pPr>
      <w:r w:rsidRPr="00A06CAC">
        <w:rPr>
          <w:rFonts w:cs="Times New Roman"/>
        </w:rPr>
        <w:t>Порядок проведения защиты ВКР определяется Положением о государственной итоговой аттестации студентов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p>
    <w:p w14:paraId="794AB154" w14:textId="77777777" w:rsidR="00A06CAC" w:rsidRPr="00A06CAC" w:rsidRDefault="00A06CAC" w:rsidP="004F4DEE">
      <w:pPr>
        <w:pStyle w:val="a3"/>
        <w:widowControl w:val="0"/>
        <w:numPr>
          <w:ilvl w:val="1"/>
          <w:numId w:val="32"/>
        </w:numPr>
        <w:tabs>
          <w:tab w:val="left" w:pos="1271"/>
        </w:tabs>
        <w:autoSpaceDE w:val="0"/>
        <w:autoSpaceDN w:val="0"/>
        <w:spacing w:before="1"/>
        <w:ind w:right="254" w:firstLine="707"/>
        <w:contextualSpacing w:val="0"/>
        <w:jc w:val="both"/>
        <w:rPr>
          <w:rFonts w:cs="Times New Roman"/>
        </w:rPr>
      </w:pPr>
      <w:r w:rsidRPr="00A06CAC">
        <w:rPr>
          <w:rFonts w:cs="Times New Roman"/>
        </w:rPr>
        <w:t>Защита ВКР проводится в сроки, которые определяются учебным планом и Приказом о проведении ГИА.</w:t>
      </w:r>
    </w:p>
    <w:p w14:paraId="4181E1D8" w14:textId="77777777" w:rsidR="00A06CAC" w:rsidRPr="00A06CAC" w:rsidRDefault="00A06CAC" w:rsidP="004F4DEE">
      <w:pPr>
        <w:pStyle w:val="a3"/>
        <w:widowControl w:val="0"/>
        <w:numPr>
          <w:ilvl w:val="1"/>
          <w:numId w:val="32"/>
        </w:numPr>
        <w:tabs>
          <w:tab w:val="left" w:pos="1272"/>
        </w:tabs>
        <w:autoSpaceDE w:val="0"/>
        <w:autoSpaceDN w:val="0"/>
        <w:spacing w:line="298" w:lineRule="exact"/>
        <w:ind w:left="1272" w:hanging="462"/>
        <w:contextualSpacing w:val="0"/>
        <w:jc w:val="both"/>
        <w:rPr>
          <w:rFonts w:cs="Times New Roman"/>
        </w:rPr>
      </w:pPr>
      <w:r w:rsidRPr="00A06CAC">
        <w:rPr>
          <w:rFonts w:cs="Times New Roman"/>
        </w:rPr>
        <w:t>Оценка</w:t>
      </w:r>
      <w:r w:rsidRPr="00A06CAC">
        <w:rPr>
          <w:rFonts w:cs="Times New Roman"/>
          <w:spacing w:val="-9"/>
        </w:rPr>
        <w:t xml:space="preserve"> </w:t>
      </w:r>
      <w:r w:rsidRPr="00A06CAC">
        <w:rPr>
          <w:rFonts w:cs="Times New Roman"/>
        </w:rPr>
        <w:t>ВКР</w:t>
      </w:r>
      <w:r w:rsidRPr="00A06CAC">
        <w:rPr>
          <w:rFonts w:cs="Times New Roman"/>
          <w:spacing w:val="-8"/>
        </w:rPr>
        <w:t xml:space="preserve"> </w:t>
      </w:r>
      <w:r w:rsidRPr="00A06CAC">
        <w:rPr>
          <w:rFonts w:cs="Times New Roman"/>
        </w:rPr>
        <w:t>состоит</w:t>
      </w:r>
      <w:r w:rsidRPr="00A06CAC">
        <w:rPr>
          <w:rFonts w:cs="Times New Roman"/>
          <w:spacing w:val="-7"/>
        </w:rPr>
        <w:t xml:space="preserve"> </w:t>
      </w:r>
      <w:r w:rsidRPr="00A06CAC">
        <w:rPr>
          <w:rFonts w:cs="Times New Roman"/>
          <w:spacing w:val="-5"/>
        </w:rPr>
        <w:t>из:</w:t>
      </w:r>
    </w:p>
    <w:p w14:paraId="2EC1FEE6" w14:textId="77777777" w:rsidR="00A06CAC" w:rsidRPr="00A06CAC" w:rsidRDefault="00A06CAC" w:rsidP="004F4DEE">
      <w:pPr>
        <w:pStyle w:val="a3"/>
        <w:widowControl w:val="0"/>
        <w:numPr>
          <w:ilvl w:val="2"/>
          <w:numId w:val="32"/>
        </w:numPr>
        <w:tabs>
          <w:tab w:val="left" w:pos="1466"/>
        </w:tabs>
        <w:autoSpaceDE w:val="0"/>
        <w:autoSpaceDN w:val="0"/>
        <w:ind w:left="102" w:right="252" w:firstLine="707"/>
        <w:contextualSpacing w:val="0"/>
        <w:jc w:val="both"/>
        <w:rPr>
          <w:rFonts w:cs="Times New Roman"/>
        </w:rPr>
      </w:pPr>
      <w:r w:rsidRPr="00A06CAC">
        <w:rPr>
          <w:rFonts w:cs="Times New Roman"/>
        </w:rPr>
        <w:t>оценки текста ВКР, осуществляемой государственной экзаменационной комиссией (далее – ГЭК) с учетом отзыва руководителя;</w:t>
      </w:r>
    </w:p>
    <w:p w14:paraId="635C98D1" w14:textId="77777777" w:rsidR="00A06CAC" w:rsidRPr="00A06CAC" w:rsidRDefault="00A06CAC" w:rsidP="004F4DEE">
      <w:pPr>
        <w:pStyle w:val="a3"/>
        <w:widowControl w:val="0"/>
        <w:numPr>
          <w:ilvl w:val="2"/>
          <w:numId w:val="32"/>
        </w:numPr>
        <w:tabs>
          <w:tab w:val="left" w:pos="1466"/>
        </w:tabs>
        <w:autoSpaceDE w:val="0"/>
        <w:autoSpaceDN w:val="0"/>
        <w:ind w:left="102" w:right="258" w:firstLine="707"/>
        <w:contextualSpacing w:val="0"/>
        <w:jc w:val="both"/>
        <w:rPr>
          <w:rFonts w:cs="Times New Roman"/>
        </w:rPr>
      </w:pPr>
      <w:r w:rsidRPr="00A06CAC">
        <w:rPr>
          <w:rFonts w:cs="Times New Roman"/>
        </w:rPr>
        <w:t xml:space="preserve">оценки представления результатов ВКР перед ГЭК (презентация с </w:t>
      </w:r>
      <w:r w:rsidRPr="00A06CAC">
        <w:rPr>
          <w:rFonts w:cs="Times New Roman"/>
          <w:spacing w:val="-2"/>
        </w:rPr>
        <w:t>докладом);</w:t>
      </w:r>
    </w:p>
    <w:p w14:paraId="725F6CE7" w14:textId="77777777" w:rsidR="00A06CAC" w:rsidRPr="00A06CAC" w:rsidRDefault="00A06CAC" w:rsidP="004F4DEE">
      <w:pPr>
        <w:pStyle w:val="a3"/>
        <w:widowControl w:val="0"/>
        <w:numPr>
          <w:ilvl w:val="2"/>
          <w:numId w:val="32"/>
        </w:numPr>
        <w:tabs>
          <w:tab w:val="left" w:pos="1467"/>
        </w:tabs>
        <w:autoSpaceDE w:val="0"/>
        <w:autoSpaceDN w:val="0"/>
        <w:spacing w:before="2" w:line="298" w:lineRule="exact"/>
        <w:ind w:hanging="657"/>
        <w:contextualSpacing w:val="0"/>
        <w:jc w:val="both"/>
        <w:rPr>
          <w:rFonts w:cs="Times New Roman"/>
        </w:rPr>
      </w:pPr>
      <w:r w:rsidRPr="00A06CAC">
        <w:rPr>
          <w:rFonts w:cs="Times New Roman"/>
        </w:rPr>
        <w:t>оценки</w:t>
      </w:r>
      <w:r w:rsidRPr="00A06CAC">
        <w:rPr>
          <w:rFonts w:cs="Times New Roman"/>
          <w:spacing w:val="-9"/>
        </w:rPr>
        <w:t xml:space="preserve"> </w:t>
      </w:r>
      <w:r w:rsidRPr="00A06CAC">
        <w:rPr>
          <w:rFonts w:cs="Times New Roman"/>
        </w:rPr>
        <w:t>ответов</w:t>
      </w:r>
      <w:r w:rsidRPr="00A06CAC">
        <w:rPr>
          <w:rFonts w:cs="Times New Roman"/>
          <w:spacing w:val="-7"/>
        </w:rPr>
        <w:t xml:space="preserve"> </w:t>
      </w:r>
      <w:r w:rsidRPr="00A06CAC">
        <w:rPr>
          <w:rFonts w:cs="Times New Roman"/>
        </w:rPr>
        <w:t>автора</w:t>
      </w:r>
      <w:r w:rsidRPr="00A06CAC">
        <w:rPr>
          <w:rFonts w:cs="Times New Roman"/>
          <w:spacing w:val="-9"/>
        </w:rPr>
        <w:t xml:space="preserve"> </w:t>
      </w:r>
      <w:r w:rsidRPr="00A06CAC">
        <w:rPr>
          <w:rFonts w:cs="Times New Roman"/>
        </w:rPr>
        <w:t>ВКР</w:t>
      </w:r>
      <w:r w:rsidRPr="00A06CAC">
        <w:rPr>
          <w:rFonts w:cs="Times New Roman"/>
          <w:spacing w:val="-9"/>
        </w:rPr>
        <w:t xml:space="preserve"> </w:t>
      </w:r>
      <w:r w:rsidRPr="00A06CAC">
        <w:rPr>
          <w:rFonts w:cs="Times New Roman"/>
        </w:rPr>
        <w:t>на</w:t>
      </w:r>
      <w:r w:rsidRPr="00A06CAC">
        <w:rPr>
          <w:rFonts w:cs="Times New Roman"/>
          <w:spacing w:val="-9"/>
        </w:rPr>
        <w:t xml:space="preserve"> </w:t>
      </w:r>
      <w:r w:rsidRPr="00A06CAC">
        <w:rPr>
          <w:rFonts w:cs="Times New Roman"/>
        </w:rPr>
        <w:t>вопросы</w:t>
      </w:r>
      <w:r w:rsidRPr="00A06CAC">
        <w:rPr>
          <w:rFonts w:cs="Times New Roman"/>
          <w:spacing w:val="-7"/>
        </w:rPr>
        <w:t xml:space="preserve"> </w:t>
      </w:r>
      <w:r w:rsidRPr="00A06CAC">
        <w:rPr>
          <w:rFonts w:cs="Times New Roman"/>
        </w:rPr>
        <w:t>членов</w:t>
      </w:r>
      <w:r w:rsidRPr="00A06CAC">
        <w:rPr>
          <w:rFonts w:cs="Times New Roman"/>
          <w:spacing w:val="-9"/>
        </w:rPr>
        <w:t xml:space="preserve"> </w:t>
      </w:r>
      <w:r w:rsidRPr="00A06CAC">
        <w:rPr>
          <w:rFonts w:cs="Times New Roman"/>
          <w:spacing w:val="-4"/>
        </w:rPr>
        <w:t>ГЭК.</w:t>
      </w:r>
    </w:p>
    <w:p w14:paraId="51E1D819" w14:textId="77777777" w:rsidR="00A06CAC" w:rsidRPr="00A06CAC" w:rsidRDefault="00A06CAC" w:rsidP="004F4DEE">
      <w:pPr>
        <w:pStyle w:val="a3"/>
        <w:widowControl w:val="0"/>
        <w:numPr>
          <w:ilvl w:val="1"/>
          <w:numId w:val="32"/>
        </w:numPr>
        <w:tabs>
          <w:tab w:val="left" w:pos="1401"/>
        </w:tabs>
        <w:autoSpaceDE w:val="0"/>
        <w:autoSpaceDN w:val="0"/>
        <w:ind w:right="248" w:firstLine="707"/>
        <w:contextualSpacing w:val="0"/>
        <w:jc w:val="both"/>
        <w:rPr>
          <w:rFonts w:cs="Times New Roman"/>
        </w:rPr>
      </w:pPr>
      <w:r w:rsidRPr="00A06CAC">
        <w:rPr>
          <w:rFonts w:cs="Times New Roman"/>
        </w:rPr>
        <w:t>Вопросы членов ГЭК могут быть как непосредственно связаны с темой ВКР, так и являться близко к ней относящимися, направленными на подтверждение профессиональных, общепрофессиональных и универсальных компетенций выпускника ОП.</w:t>
      </w:r>
    </w:p>
    <w:p w14:paraId="71084451" w14:textId="77777777" w:rsidR="00CB4198" w:rsidRDefault="00A06CAC" w:rsidP="00CB4198">
      <w:pPr>
        <w:pStyle w:val="a3"/>
        <w:widowControl w:val="0"/>
        <w:numPr>
          <w:ilvl w:val="1"/>
          <w:numId w:val="32"/>
        </w:numPr>
        <w:tabs>
          <w:tab w:val="left" w:pos="1505"/>
        </w:tabs>
        <w:autoSpaceDE w:val="0"/>
        <w:autoSpaceDN w:val="0"/>
        <w:ind w:right="251" w:firstLine="811"/>
        <w:contextualSpacing w:val="0"/>
        <w:jc w:val="both"/>
        <w:rPr>
          <w:rFonts w:cs="Times New Roman"/>
        </w:rPr>
      </w:pPr>
      <w:r w:rsidRPr="00A06CAC">
        <w:rPr>
          <w:rFonts w:cs="Times New Roman"/>
        </w:rPr>
        <w:t>Руководитель ВКР осуществляет оценку работы по тем же критериям, что и ГЭК. Руководитель ВКР оценивает также процесс ее выполнения и качество взаимодействия студента с руководителем. Оценка руководителя</w:t>
      </w:r>
      <w:r w:rsidRPr="00A06CAC">
        <w:rPr>
          <w:rFonts w:cs="Times New Roman"/>
          <w:spacing w:val="-11"/>
        </w:rPr>
        <w:t xml:space="preserve"> </w:t>
      </w:r>
      <w:r w:rsidRPr="00A06CAC">
        <w:rPr>
          <w:rFonts w:cs="Times New Roman"/>
        </w:rPr>
        <w:t>учитывается</w:t>
      </w:r>
      <w:r w:rsidRPr="00A06CAC">
        <w:rPr>
          <w:rFonts w:cs="Times New Roman"/>
          <w:spacing w:val="-11"/>
        </w:rPr>
        <w:t xml:space="preserve"> </w:t>
      </w:r>
      <w:r w:rsidRPr="00A06CAC">
        <w:rPr>
          <w:rFonts w:cs="Times New Roman"/>
        </w:rPr>
        <w:t>при</w:t>
      </w:r>
      <w:r w:rsidRPr="00A06CAC">
        <w:rPr>
          <w:rFonts w:cs="Times New Roman"/>
          <w:spacing w:val="-11"/>
        </w:rPr>
        <w:t xml:space="preserve"> </w:t>
      </w:r>
      <w:r w:rsidRPr="00A06CAC">
        <w:rPr>
          <w:rFonts w:cs="Times New Roman"/>
        </w:rPr>
        <w:t>формировании</w:t>
      </w:r>
      <w:r w:rsidRPr="00A06CAC">
        <w:rPr>
          <w:rFonts w:cs="Times New Roman"/>
          <w:spacing w:val="-11"/>
        </w:rPr>
        <w:t xml:space="preserve"> </w:t>
      </w:r>
      <w:r w:rsidRPr="00A06CAC">
        <w:rPr>
          <w:rFonts w:cs="Times New Roman"/>
        </w:rPr>
        <w:t>итоговой</w:t>
      </w:r>
      <w:r w:rsidRPr="00A06CAC">
        <w:rPr>
          <w:rFonts w:cs="Times New Roman"/>
          <w:spacing w:val="-12"/>
        </w:rPr>
        <w:t xml:space="preserve"> </w:t>
      </w:r>
      <w:r w:rsidRPr="00A06CAC">
        <w:rPr>
          <w:rFonts w:cs="Times New Roman"/>
        </w:rPr>
        <w:t>оценки</w:t>
      </w:r>
      <w:r w:rsidRPr="00A06CAC">
        <w:rPr>
          <w:rFonts w:cs="Times New Roman"/>
          <w:spacing w:val="-11"/>
        </w:rPr>
        <w:t xml:space="preserve"> </w:t>
      </w:r>
      <w:r w:rsidRPr="00A06CAC">
        <w:rPr>
          <w:rFonts w:cs="Times New Roman"/>
        </w:rPr>
        <w:t>за</w:t>
      </w:r>
      <w:r w:rsidRPr="00A06CAC">
        <w:rPr>
          <w:rFonts w:cs="Times New Roman"/>
          <w:spacing w:val="-12"/>
        </w:rPr>
        <w:t xml:space="preserve"> </w:t>
      </w:r>
      <w:r w:rsidRPr="00A06CAC">
        <w:rPr>
          <w:rFonts w:cs="Times New Roman"/>
        </w:rPr>
        <w:t>ВКР</w:t>
      </w:r>
      <w:r w:rsidRPr="00A06CAC">
        <w:rPr>
          <w:rFonts w:cs="Times New Roman"/>
          <w:spacing w:val="-12"/>
        </w:rPr>
        <w:t xml:space="preserve"> </w:t>
      </w:r>
      <w:r w:rsidRPr="00A06CAC">
        <w:rPr>
          <w:rFonts w:cs="Times New Roman"/>
        </w:rPr>
        <w:t>в</w:t>
      </w:r>
      <w:r w:rsidRPr="00A06CAC">
        <w:rPr>
          <w:rFonts w:cs="Times New Roman"/>
          <w:spacing w:val="-12"/>
        </w:rPr>
        <w:t xml:space="preserve"> </w:t>
      </w:r>
      <w:r w:rsidRPr="00A06CAC">
        <w:rPr>
          <w:rFonts w:cs="Times New Roman"/>
        </w:rPr>
        <w:t>качестве дополнительных рекомендаций. Оценка руководителя ВКР отражается в отзыве, оформленном по форме Приложения 1 к Порядку оформления курсовых и выпускных квалификационных работ студентов, обучающихся по программам бакалавриата, специалитета и магистратуры в Национальном исследовательском университете «Высшая школа экономики».</w:t>
      </w:r>
    </w:p>
    <w:p w14:paraId="326BD311" w14:textId="7E71DBC0" w:rsidR="00CB4198" w:rsidRPr="00CB4198" w:rsidRDefault="00A06CAC" w:rsidP="00CB4198">
      <w:pPr>
        <w:pStyle w:val="a3"/>
        <w:widowControl w:val="0"/>
        <w:numPr>
          <w:ilvl w:val="1"/>
          <w:numId w:val="32"/>
        </w:numPr>
        <w:tabs>
          <w:tab w:val="left" w:pos="1505"/>
        </w:tabs>
        <w:autoSpaceDE w:val="0"/>
        <w:autoSpaceDN w:val="0"/>
        <w:ind w:right="251" w:firstLine="811"/>
        <w:contextualSpacing w:val="0"/>
        <w:jc w:val="both"/>
        <w:rPr>
          <w:rFonts w:cs="Times New Roman"/>
        </w:rPr>
      </w:pPr>
      <w:r w:rsidRPr="00CB4198">
        <w:rPr>
          <w:rFonts w:cs="Times New Roman"/>
        </w:rPr>
        <w:t xml:space="preserve">Оценка текста ВКР, представления результатов ВКР перед ГЭК (презентация с докладом), а также ответов автора ВКР на вопросы членов ГЭК являются тремя равноценными и взаимодополняющими составляющими проверки одних и тех же знаний, умений и компетенций студентов, установленных ОП для подготовки и защиты </w:t>
      </w:r>
      <w:r w:rsidRPr="00CB4198">
        <w:rPr>
          <w:rFonts w:cs="Times New Roman"/>
        </w:rPr>
        <w:lastRenderedPageBreak/>
        <w:t>ВКР. Все три составляющие являются</w:t>
      </w:r>
      <w:r w:rsidRPr="00CB4198">
        <w:rPr>
          <w:rFonts w:cs="Times New Roman"/>
          <w:spacing w:val="-14"/>
        </w:rPr>
        <w:t xml:space="preserve"> </w:t>
      </w:r>
      <w:r w:rsidRPr="00CB4198">
        <w:rPr>
          <w:rFonts w:cs="Times New Roman"/>
        </w:rPr>
        <w:t>обязательными.</w:t>
      </w:r>
      <w:r w:rsidRPr="00CB4198">
        <w:rPr>
          <w:rFonts w:cs="Times New Roman"/>
          <w:spacing w:val="-15"/>
        </w:rPr>
        <w:t xml:space="preserve"> </w:t>
      </w:r>
      <w:r w:rsidRPr="00CB4198">
        <w:rPr>
          <w:rFonts w:cs="Times New Roman"/>
        </w:rPr>
        <w:t>Студент</w:t>
      </w:r>
      <w:r w:rsidRPr="00CB4198">
        <w:rPr>
          <w:rFonts w:cs="Times New Roman"/>
          <w:spacing w:val="-16"/>
        </w:rPr>
        <w:t xml:space="preserve"> </w:t>
      </w:r>
      <w:r w:rsidRPr="00CB4198">
        <w:rPr>
          <w:rFonts w:cs="Times New Roman"/>
        </w:rPr>
        <w:t>или</w:t>
      </w:r>
      <w:r w:rsidRPr="00CB4198">
        <w:rPr>
          <w:rFonts w:cs="Times New Roman"/>
          <w:spacing w:val="-15"/>
        </w:rPr>
        <w:t xml:space="preserve"> </w:t>
      </w:r>
      <w:r w:rsidRPr="00CB4198">
        <w:rPr>
          <w:rFonts w:cs="Times New Roman"/>
        </w:rPr>
        <w:t>любой</w:t>
      </w:r>
      <w:r w:rsidRPr="00CB4198">
        <w:rPr>
          <w:rFonts w:cs="Times New Roman"/>
          <w:spacing w:val="-15"/>
        </w:rPr>
        <w:t xml:space="preserve"> </w:t>
      </w:r>
      <w:r w:rsidRPr="00CB4198">
        <w:rPr>
          <w:rFonts w:cs="Times New Roman"/>
        </w:rPr>
        <w:t>участник</w:t>
      </w:r>
      <w:r w:rsidRPr="00CB4198">
        <w:rPr>
          <w:rFonts w:cs="Times New Roman"/>
          <w:spacing w:val="-14"/>
        </w:rPr>
        <w:t xml:space="preserve"> </w:t>
      </w:r>
      <w:r w:rsidRPr="00CB4198">
        <w:rPr>
          <w:rFonts w:cs="Times New Roman"/>
        </w:rPr>
        <w:t>процедуры</w:t>
      </w:r>
      <w:r w:rsidRPr="00CB4198">
        <w:rPr>
          <w:rFonts w:cs="Times New Roman"/>
          <w:spacing w:val="-14"/>
        </w:rPr>
        <w:t xml:space="preserve"> </w:t>
      </w:r>
      <w:r w:rsidRPr="00CB4198">
        <w:rPr>
          <w:rFonts w:cs="Times New Roman"/>
        </w:rPr>
        <w:t>оценивания</w:t>
      </w:r>
      <w:r w:rsidRPr="00CB4198">
        <w:rPr>
          <w:rFonts w:cs="Times New Roman"/>
          <w:spacing w:val="-14"/>
        </w:rPr>
        <w:t xml:space="preserve"> </w:t>
      </w:r>
      <w:r w:rsidR="00CB4198" w:rsidRPr="00CB4198">
        <w:rPr>
          <w:rFonts w:cs="Times New Roman"/>
        </w:rPr>
        <w:t>не вправе принять решение об исключении хотя бы одной из составляющих в расчет итоговой оценки.</w:t>
      </w:r>
    </w:p>
    <w:p w14:paraId="0C49E812" w14:textId="77777777" w:rsidR="00CB4198" w:rsidRPr="00CB4198" w:rsidRDefault="00CB4198" w:rsidP="00CB4198">
      <w:pPr>
        <w:widowControl w:val="0"/>
        <w:numPr>
          <w:ilvl w:val="1"/>
          <w:numId w:val="32"/>
        </w:numPr>
        <w:tabs>
          <w:tab w:val="left" w:pos="1401"/>
        </w:tabs>
        <w:autoSpaceDE w:val="0"/>
        <w:autoSpaceDN w:val="0"/>
        <w:ind w:right="249" w:firstLine="707"/>
        <w:jc w:val="both"/>
        <w:rPr>
          <w:rFonts w:eastAsia="Times New Roman" w:cs="Times New Roman"/>
          <w:color w:val="auto"/>
          <w:lang w:eastAsia="en-US"/>
          <w14:textOutline w14:w="0" w14:cap="rnd" w14:cmpd="sng" w14:algn="ctr">
            <w14:noFill/>
            <w14:prstDash w14:val="solid"/>
            <w14:bevel/>
          </w14:textOutline>
        </w:rPr>
      </w:pPr>
      <w:r w:rsidRPr="00CB4198">
        <w:rPr>
          <w:rFonts w:eastAsia="Times New Roman" w:cs="Times New Roman"/>
          <w:color w:val="auto"/>
          <w:lang w:eastAsia="en-US"/>
          <w14:textOutline w14:w="0" w14:cap="rnd" w14:cmpd="sng" w14:algn="ctr">
            <w14:noFill/>
            <w14:prstDash w14:val="solid"/>
            <w14:bevel/>
          </w14:textOutline>
        </w:rPr>
        <w:t xml:space="preserve">ВКР оценивается каждым членом ГЭК по 10-балльной и 5-балльной шкале. Оценка по каждому из критериев выставляется по 10-балльной шкале. Оценка члена ГЭК по 10-балльной шкале выставляется как средняя по итогам защиты ВКР по каждому из критериев и округляется по арифметическим правилам. Оценка члена ГЭК по 5-балльной шкале выставляется на основе перевода оценки по 10-балльной шкале в соответствии со следующими </w:t>
      </w:r>
      <w:r w:rsidRPr="00CB4198">
        <w:rPr>
          <w:rFonts w:eastAsia="Times New Roman" w:cs="Times New Roman"/>
          <w:color w:val="auto"/>
          <w:spacing w:val="-2"/>
          <w:lang w:eastAsia="en-US"/>
          <w14:textOutline w14:w="0" w14:cap="rnd" w14:cmpd="sng" w14:algn="ctr">
            <w14:noFill/>
            <w14:prstDash w14:val="solid"/>
            <w14:bevel/>
          </w14:textOutline>
        </w:rPr>
        <w:t>диапазонами:</w:t>
      </w:r>
    </w:p>
    <w:p w14:paraId="0A58A6D3" w14:textId="77777777" w:rsidR="00CB4198" w:rsidRPr="00CB4198" w:rsidRDefault="00CB4198" w:rsidP="00CB4198">
      <w:pPr>
        <w:widowControl w:val="0"/>
        <w:numPr>
          <w:ilvl w:val="0"/>
          <w:numId w:val="30"/>
        </w:numPr>
        <w:tabs>
          <w:tab w:val="left" w:pos="1272"/>
        </w:tabs>
        <w:autoSpaceDE w:val="0"/>
        <w:autoSpaceDN w:val="0"/>
        <w:spacing w:before="1" w:line="318" w:lineRule="exact"/>
        <w:ind w:left="1272" w:hanging="359"/>
        <w:rPr>
          <w:rFonts w:eastAsia="Times New Roman" w:cs="Times New Roman"/>
          <w:color w:val="auto"/>
          <w:lang w:eastAsia="en-US"/>
          <w14:textOutline w14:w="0" w14:cap="rnd" w14:cmpd="sng" w14:algn="ctr">
            <w14:noFill/>
            <w14:prstDash w14:val="solid"/>
            <w14:bevel/>
          </w14:textOutline>
        </w:rPr>
      </w:pPr>
      <w:r w:rsidRPr="00CB4198">
        <w:rPr>
          <w:rFonts w:eastAsia="Times New Roman" w:cs="Times New Roman"/>
          <w:color w:val="auto"/>
          <w:lang w:eastAsia="en-US"/>
          <w14:textOutline w14:w="0" w14:cap="rnd" w14:cmpd="sng" w14:algn="ctr">
            <w14:noFill/>
            <w14:prstDash w14:val="solid"/>
            <w14:bevel/>
          </w14:textOutline>
        </w:rPr>
        <w:t>«неудовлетворительно»</w:t>
      </w:r>
      <w:r w:rsidRPr="00CB4198">
        <w:rPr>
          <w:rFonts w:eastAsia="Times New Roman" w:cs="Times New Roman"/>
          <w:color w:val="auto"/>
          <w:spacing w:val="-6"/>
          <w:lang w:eastAsia="en-US"/>
          <w14:textOutline w14:w="0" w14:cap="rnd" w14:cmpd="sng" w14:algn="ctr">
            <w14:noFill/>
            <w14:prstDash w14:val="solid"/>
            <w14:bevel/>
          </w14:textOutline>
        </w:rPr>
        <w:t xml:space="preserve"> </w:t>
      </w:r>
      <w:r w:rsidRPr="00CB4198">
        <w:rPr>
          <w:rFonts w:eastAsia="Times New Roman" w:cs="Times New Roman"/>
          <w:color w:val="auto"/>
          <w:lang w:eastAsia="en-US"/>
          <w14:textOutline w14:w="0" w14:cap="rnd" w14:cmpd="sng" w14:algn="ctr">
            <w14:noFill/>
            <w14:prstDash w14:val="solid"/>
            <w14:bevel/>
          </w14:textOutline>
        </w:rPr>
        <w:t>–</w:t>
      </w:r>
      <w:r w:rsidRPr="00CB4198">
        <w:rPr>
          <w:rFonts w:eastAsia="Times New Roman" w:cs="Times New Roman"/>
          <w:color w:val="auto"/>
          <w:spacing w:val="-6"/>
          <w:lang w:eastAsia="en-US"/>
          <w14:textOutline w14:w="0" w14:cap="rnd" w14:cmpd="sng" w14:algn="ctr">
            <w14:noFill/>
            <w14:prstDash w14:val="solid"/>
            <w14:bevel/>
          </w14:textOutline>
        </w:rPr>
        <w:t xml:space="preserve"> </w:t>
      </w:r>
      <w:r w:rsidRPr="00CB4198">
        <w:rPr>
          <w:rFonts w:eastAsia="Times New Roman" w:cs="Times New Roman"/>
          <w:color w:val="auto"/>
          <w:lang w:eastAsia="en-US"/>
          <w14:textOutline w14:w="0" w14:cap="rnd" w14:cmpd="sng" w14:algn="ctr">
            <w14:noFill/>
            <w14:prstDash w14:val="solid"/>
            <w14:bevel/>
          </w14:textOutline>
        </w:rPr>
        <w:t>0,</w:t>
      </w:r>
      <w:r w:rsidRPr="00CB4198">
        <w:rPr>
          <w:rFonts w:eastAsia="Times New Roman" w:cs="Times New Roman"/>
          <w:color w:val="auto"/>
          <w:spacing w:val="-7"/>
          <w:lang w:eastAsia="en-US"/>
          <w14:textOutline w14:w="0" w14:cap="rnd" w14:cmpd="sng" w14:algn="ctr">
            <w14:noFill/>
            <w14:prstDash w14:val="solid"/>
            <w14:bevel/>
          </w14:textOutline>
        </w:rPr>
        <w:t xml:space="preserve"> </w:t>
      </w:r>
      <w:r w:rsidRPr="00CB4198">
        <w:rPr>
          <w:rFonts w:eastAsia="Times New Roman" w:cs="Times New Roman"/>
          <w:color w:val="auto"/>
          <w:lang w:eastAsia="en-US"/>
          <w14:textOutline w14:w="0" w14:cap="rnd" w14:cmpd="sng" w14:algn="ctr">
            <w14:noFill/>
            <w14:prstDash w14:val="solid"/>
            <w14:bevel/>
          </w14:textOutline>
        </w:rPr>
        <w:t>1,</w:t>
      </w:r>
      <w:r w:rsidRPr="00CB4198">
        <w:rPr>
          <w:rFonts w:eastAsia="Times New Roman" w:cs="Times New Roman"/>
          <w:color w:val="auto"/>
          <w:spacing w:val="-5"/>
          <w:lang w:eastAsia="en-US"/>
          <w14:textOutline w14:w="0" w14:cap="rnd" w14:cmpd="sng" w14:algn="ctr">
            <w14:noFill/>
            <w14:prstDash w14:val="solid"/>
            <w14:bevel/>
          </w14:textOutline>
        </w:rPr>
        <w:t xml:space="preserve"> </w:t>
      </w:r>
      <w:r w:rsidRPr="00CB4198">
        <w:rPr>
          <w:rFonts w:eastAsia="Times New Roman" w:cs="Times New Roman"/>
          <w:color w:val="auto"/>
          <w:lang w:eastAsia="en-US"/>
          <w14:textOutline w14:w="0" w14:cap="rnd" w14:cmpd="sng" w14:algn="ctr">
            <w14:noFill/>
            <w14:prstDash w14:val="solid"/>
            <w14:bevel/>
          </w14:textOutline>
        </w:rPr>
        <w:t>2,</w:t>
      </w:r>
      <w:r w:rsidRPr="00CB4198">
        <w:rPr>
          <w:rFonts w:eastAsia="Times New Roman" w:cs="Times New Roman"/>
          <w:color w:val="auto"/>
          <w:spacing w:val="-7"/>
          <w:lang w:eastAsia="en-US"/>
          <w14:textOutline w14:w="0" w14:cap="rnd" w14:cmpd="sng" w14:algn="ctr">
            <w14:noFill/>
            <w14:prstDash w14:val="solid"/>
            <w14:bevel/>
          </w14:textOutline>
        </w:rPr>
        <w:t xml:space="preserve"> </w:t>
      </w:r>
      <w:r w:rsidRPr="00CB4198">
        <w:rPr>
          <w:rFonts w:eastAsia="Times New Roman" w:cs="Times New Roman"/>
          <w:color w:val="auto"/>
          <w:spacing w:val="-5"/>
          <w:lang w:eastAsia="en-US"/>
          <w14:textOutline w14:w="0" w14:cap="rnd" w14:cmpd="sng" w14:algn="ctr">
            <w14:noFill/>
            <w14:prstDash w14:val="solid"/>
            <w14:bevel/>
          </w14:textOutline>
        </w:rPr>
        <w:t>3;</w:t>
      </w:r>
    </w:p>
    <w:p w14:paraId="0604AD8B" w14:textId="77777777" w:rsidR="00CB4198" w:rsidRPr="00CB4198" w:rsidRDefault="00CB4198" w:rsidP="00CB4198">
      <w:pPr>
        <w:widowControl w:val="0"/>
        <w:numPr>
          <w:ilvl w:val="0"/>
          <w:numId w:val="30"/>
        </w:numPr>
        <w:tabs>
          <w:tab w:val="left" w:pos="1272"/>
        </w:tabs>
        <w:autoSpaceDE w:val="0"/>
        <w:autoSpaceDN w:val="0"/>
        <w:spacing w:line="317" w:lineRule="exact"/>
        <w:ind w:left="1272" w:hanging="359"/>
        <w:rPr>
          <w:rFonts w:eastAsia="Times New Roman" w:cs="Times New Roman"/>
          <w:color w:val="auto"/>
          <w:lang w:eastAsia="en-US"/>
          <w14:textOutline w14:w="0" w14:cap="rnd" w14:cmpd="sng" w14:algn="ctr">
            <w14:noFill/>
            <w14:prstDash w14:val="solid"/>
            <w14:bevel/>
          </w14:textOutline>
        </w:rPr>
      </w:pPr>
      <w:r w:rsidRPr="00CB4198">
        <w:rPr>
          <w:rFonts w:eastAsia="Times New Roman" w:cs="Times New Roman"/>
          <w:color w:val="auto"/>
          <w:lang w:eastAsia="en-US"/>
          <w14:textOutline w14:w="0" w14:cap="rnd" w14:cmpd="sng" w14:algn="ctr">
            <w14:noFill/>
            <w14:prstDash w14:val="solid"/>
            <w14:bevel/>
          </w14:textOutline>
        </w:rPr>
        <w:t>«удовлетворительно»</w:t>
      </w:r>
      <w:r w:rsidRPr="00CB4198">
        <w:rPr>
          <w:rFonts w:eastAsia="Times New Roman" w:cs="Times New Roman"/>
          <w:color w:val="auto"/>
          <w:spacing w:val="-8"/>
          <w:lang w:eastAsia="en-US"/>
          <w14:textOutline w14:w="0" w14:cap="rnd" w14:cmpd="sng" w14:algn="ctr">
            <w14:noFill/>
            <w14:prstDash w14:val="solid"/>
            <w14:bevel/>
          </w14:textOutline>
        </w:rPr>
        <w:t xml:space="preserve"> </w:t>
      </w:r>
      <w:r w:rsidRPr="00CB4198">
        <w:rPr>
          <w:rFonts w:eastAsia="Times New Roman" w:cs="Times New Roman"/>
          <w:color w:val="auto"/>
          <w:lang w:eastAsia="en-US"/>
          <w14:textOutline w14:w="0" w14:cap="rnd" w14:cmpd="sng" w14:algn="ctr">
            <w14:noFill/>
            <w14:prstDash w14:val="solid"/>
            <w14:bevel/>
          </w14:textOutline>
        </w:rPr>
        <w:t>–</w:t>
      </w:r>
      <w:r w:rsidRPr="00CB4198">
        <w:rPr>
          <w:rFonts w:eastAsia="Times New Roman" w:cs="Times New Roman"/>
          <w:color w:val="auto"/>
          <w:spacing w:val="-12"/>
          <w:lang w:eastAsia="en-US"/>
          <w14:textOutline w14:w="0" w14:cap="rnd" w14:cmpd="sng" w14:algn="ctr">
            <w14:noFill/>
            <w14:prstDash w14:val="solid"/>
            <w14:bevel/>
          </w14:textOutline>
        </w:rPr>
        <w:t xml:space="preserve"> </w:t>
      </w:r>
      <w:r w:rsidRPr="00CB4198">
        <w:rPr>
          <w:rFonts w:eastAsia="Times New Roman" w:cs="Times New Roman"/>
          <w:color w:val="auto"/>
          <w:lang w:eastAsia="en-US"/>
          <w14:textOutline w14:w="0" w14:cap="rnd" w14:cmpd="sng" w14:algn="ctr">
            <w14:noFill/>
            <w14:prstDash w14:val="solid"/>
            <w14:bevel/>
          </w14:textOutline>
        </w:rPr>
        <w:t>4,</w:t>
      </w:r>
      <w:r w:rsidRPr="00CB4198">
        <w:rPr>
          <w:rFonts w:eastAsia="Times New Roman" w:cs="Times New Roman"/>
          <w:color w:val="auto"/>
          <w:spacing w:val="-11"/>
          <w:lang w:eastAsia="en-US"/>
          <w14:textOutline w14:w="0" w14:cap="rnd" w14:cmpd="sng" w14:algn="ctr">
            <w14:noFill/>
            <w14:prstDash w14:val="solid"/>
            <w14:bevel/>
          </w14:textOutline>
        </w:rPr>
        <w:t xml:space="preserve"> </w:t>
      </w:r>
      <w:r w:rsidRPr="00CB4198">
        <w:rPr>
          <w:rFonts w:eastAsia="Times New Roman" w:cs="Times New Roman"/>
          <w:color w:val="auto"/>
          <w:spacing w:val="-5"/>
          <w:lang w:eastAsia="en-US"/>
          <w14:textOutline w14:w="0" w14:cap="rnd" w14:cmpd="sng" w14:algn="ctr">
            <w14:noFill/>
            <w14:prstDash w14:val="solid"/>
            <w14:bevel/>
          </w14:textOutline>
        </w:rPr>
        <w:t>5;</w:t>
      </w:r>
    </w:p>
    <w:p w14:paraId="7C826C82" w14:textId="77777777" w:rsidR="00CB4198" w:rsidRPr="00CB4198" w:rsidRDefault="00CB4198" w:rsidP="00CB4198">
      <w:pPr>
        <w:widowControl w:val="0"/>
        <w:numPr>
          <w:ilvl w:val="0"/>
          <w:numId w:val="30"/>
        </w:numPr>
        <w:tabs>
          <w:tab w:val="left" w:pos="1272"/>
        </w:tabs>
        <w:autoSpaceDE w:val="0"/>
        <w:autoSpaceDN w:val="0"/>
        <w:spacing w:line="318" w:lineRule="exact"/>
        <w:ind w:left="1272" w:hanging="359"/>
        <w:rPr>
          <w:rFonts w:eastAsia="Times New Roman" w:cs="Times New Roman"/>
          <w:color w:val="auto"/>
          <w:lang w:eastAsia="en-US"/>
          <w14:textOutline w14:w="0" w14:cap="rnd" w14:cmpd="sng" w14:algn="ctr">
            <w14:noFill/>
            <w14:prstDash w14:val="solid"/>
            <w14:bevel/>
          </w14:textOutline>
        </w:rPr>
      </w:pPr>
      <w:r w:rsidRPr="00CB4198">
        <w:rPr>
          <w:rFonts w:eastAsia="Times New Roman" w:cs="Times New Roman"/>
          <w:color w:val="auto"/>
          <w:lang w:eastAsia="en-US"/>
          <w14:textOutline w14:w="0" w14:cap="rnd" w14:cmpd="sng" w14:algn="ctr">
            <w14:noFill/>
            <w14:prstDash w14:val="solid"/>
            <w14:bevel/>
          </w14:textOutline>
        </w:rPr>
        <w:t>«хорошо»</w:t>
      </w:r>
      <w:r w:rsidRPr="00CB4198">
        <w:rPr>
          <w:rFonts w:eastAsia="Times New Roman" w:cs="Times New Roman"/>
          <w:color w:val="auto"/>
          <w:spacing w:val="-5"/>
          <w:lang w:eastAsia="en-US"/>
          <w14:textOutline w14:w="0" w14:cap="rnd" w14:cmpd="sng" w14:algn="ctr">
            <w14:noFill/>
            <w14:prstDash w14:val="solid"/>
            <w14:bevel/>
          </w14:textOutline>
        </w:rPr>
        <w:t xml:space="preserve"> </w:t>
      </w:r>
      <w:r w:rsidRPr="00CB4198">
        <w:rPr>
          <w:rFonts w:eastAsia="Times New Roman" w:cs="Times New Roman"/>
          <w:color w:val="auto"/>
          <w:lang w:eastAsia="en-US"/>
          <w14:textOutline w14:w="0" w14:cap="rnd" w14:cmpd="sng" w14:algn="ctr">
            <w14:noFill/>
            <w14:prstDash w14:val="solid"/>
            <w14:bevel/>
          </w14:textOutline>
        </w:rPr>
        <w:t>–</w:t>
      </w:r>
      <w:r w:rsidRPr="00CB4198">
        <w:rPr>
          <w:rFonts w:eastAsia="Times New Roman" w:cs="Times New Roman"/>
          <w:color w:val="auto"/>
          <w:spacing w:val="-5"/>
          <w:lang w:eastAsia="en-US"/>
          <w14:textOutline w14:w="0" w14:cap="rnd" w14:cmpd="sng" w14:algn="ctr">
            <w14:noFill/>
            <w14:prstDash w14:val="solid"/>
            <w14:bevel/>
          </w14:textOutline>
        </w:rPr>
        <w:t xml:space="preserve"> </w:t>
      </w:r>
      <w:r w:rsidRPr="00CB4198">
        <w:rPr>
          <w:rFonts w:eastAsia="Times New Roman" w:cs="Times New Roman"/>
          <w:color w:val="auto"/>
          <w:lang w:eastAsia="en-US"/>
          <w14:textOutline w14:w="0" w14:cap="rnd" w14:cmpd="sng" w14:algn="ctr">
            <w14:noFill/>
            <w14:prstDash w14:val="solid"/>
            <w14:bevel/>
          </w14:textOutline>
        </w:rPr>
        <w:t>6,</w:t>
      </w:r>
      <w:r w:rsidRPr="00CB4198">
        <w:rPr>
          <w:rFonts w:eastAsia="Times New Roman" w:cs="Times New Roman"/>
          <w:color w:val="auto"/>
          <w:spacing w:val="-6"/>
          <w:lang w:eastAsia="en-US"/>
          <w14:textOutline w14:w="0" w14:cap="rnd" w14:cmpd="sng" w14:algn="ctr">
            <w14:noFill/>
            <w14:prstDash w14:val="solid"/>
            <w14:bevel/>
          </w14:textOutline>
        </w:rPr>
        <w:t xml:space="preserve"> </w:t>
      </w:r>
      <w:r w:rsidRPr="00CB4198">
        <w:rPr>
          <w:rFonts w:eastAsia="Times New Roman" w:cs="Times New Roman"/>
          <w:color w:val="auto"/>
          <w:spacing w:val="-5"/>
          <w:lang w:eastAsia="en-US"/>
          <w14:textOutline w14:w="0" w14:cap="rnd" w14:cmpd="sng" w14:algn="ctr">
            <w14:noFill/>
            <w14:prstDash w14:val="solid"/>
            <w14:bevel/>
          </w14:textOutline>
        </w:rPr>
        <w:t>7;</w:t>
      </w:r>
    </w:p>
    <w:p w14:paraId="3289AE37" w14:textId="77777777" w:rsidR="00CB4198" w:rsidRPr="00CB4198" w:rsidRDefault="00CB4198" w:rsidP="00CB4198">
      <w:pPr>
        <w:widowControl w:val="0"/>
        <w:numPr>
          <w:ilvl w:val="0"/>
          <w:numId w:val="30"/>
        </w:numPr>
        <w:tabs>
          <w:tab w:val="left" w:pos="1272"/>
        </w:tabs>
        <w:autoSpaceDE w:val="0"/>
        <w:autoSpaceDN w:val="0"/>
        <w:ind w:left="1272" w:hanging="359"/>
        <w:jc w:val="both"/>
        <w:rPr>
          <w:rFonts w:eastAsia="Times New Roman" w:cs="Times New Roman"/>
          <w:color w:val="auto"/>
          <w:lang w:eastAsia="en-US"/>
          <w14:textOutline w14:w="0" w14:cap="rnd" w14:cmpd="sng" w14:algn="ctr">
            <w14:noFill/>
            <w14:prstDash w14:val="solid"/>
            <w14:bevel/>
          </w14:textOutline>
        </w:rPr>
      </w:pPr>
      <w:r w:rsidRPr="00CB4198">
        <w:rPr>
          <w:rFonts w:eastAsia="Times New Roman" w:cs="Times New Roman"/>
          <w:color w:val="auto"/>
          <w:lang w:eastAsia="en-US"/>
          <w14:textOutline w14:w="0" w14:cap="rnd" w14:cmpd="sng" w14:algn="ctr">
            <w14:noFill/>
            <w14:prstDash w14:val="solid"/>
            <w14:bevel/>
          </w14:textOutline>
        </w:rPr>
        <w:t>«отлично»</w:t>
      </w:r>
      <w:r w:rsidRPr="00CB4198">
        <w:rPr>
          <w:rFonts w:eastAsia="Times New Roman" w:cs="Times New Roman"/>
          <w:color w:val="auto"/>
          <w:spacing w:val="-5"/>
          <w:lang w:eastAsia="en-US"/>
          <w14:textOutline w14:w="0" w14:cap="rnd" w14:cmpd="sng" w14:algn="ctr">
            <w14:noFill/>
            <w14:prstDash w14:val="solid"/>
            <w14:bevel/>
          </w14:textOutline>
        </w:rPr>
        <w:t xml:space="preserve"> </w:t>
      </w:r>
      <w:r w:rsidRPr="00CB4198">
        <w:rPr>
          <w:rFonts w:eastAsia="Times New Roman" w:cs="Times New Roman"/>
          <w:color w:val="auto"/>
          <w:lang w:eastAsia="en-US"/>
          <w14:textOutline w14:w="0" w14:cap="rnd" w14:cmpd="sng" w14:algn="ctr">
            <w14:noFill/>
            <w14:prstDash w14:val="solid"/>
            <w14:bevel/>
          </w14:textOutline>
        </w:rPr>
        <w:t>–</w:t>
      </w:r>
      <w:r w:rsidRPr="00CB4198">
        <w:rPr>
          <w:rFonts w:eastAsia="Times New Roman" w:cs="Times New Roman"/>
          <w:color w:val="auto"/>
          <w:spacing w:val="-6"/>
          <w:lang w:eastAsia="en-US"/>
          <w14:textOutline w14:w="0" w14:cap="rnd" w14:cmpd="sng" w14:algn="ctr">
            <w14:noFill/>
            <w14:prstDash w14:val="solid"/>
            <w14:bevel/>
          </w14:textOutline>
        </w:rPr>
        <w:t xml:space="preserve"> </w:t>
      </w:r>
      <w:r w:rsidRPr="00CB4198">
        <w:rPr>
          <w:rFonts w:eastAsia="Times New Roman" w:cs="Times New Roman"/>
          <w:color w:val="auto"/>
          <w:lang w:eastAsia="en-US"/>
          <w14:textOutline w14:w="0" w14:cap="rnd" w14:cmpd="sng" w14:algn="ctr">
            <w14:noFill/>
            <w14:prstDash w14:val="solid"/>
            <w14:bevel/>
          </w14:textOutline>
        </w:rPr>
        <w:t>8,</w:t>
      </w:r>
      <w:r w:rsidRPr="00CB4198">
        <w:rPr>
          <w:rFonts w:eastAsia="Times New Roman" w:cs="Times New Roman"/>
          <w:color w:val="auto"/>
          <w:spacing w:val="-6"/>
          <w:lang w:eastAsia="en-US"/>
          <w14:textOutline w14:w="0" w14:cap="rnd" w14:cmpd="sng" w14:algn="ctr">
            <w14:noFill/>
            <w14:prstDash w14:val="solid"/>
            <w14:bevel/>
          </w14:textOutline>
        </w:rPr>
        <w:t xml:space="preserve"> </w:t>
      </w:r>
      <w:r w:rsidRPr="00CB4198">
        <w:rPr>
          <w:rFonts w:eastAsia="Times New Roman" w:cs="Times New Roman"/>
          <w:color w:val="auto"/>
          <w:lang w:eastAsia="en-US"/>
          <w14:textOutline w14:w="0" w14:cap="rnd" w14:cmpd="sng" w14:algn="ctr">
            <w14:noFill/>
            <w14:prstDash w14:val="solid"/>
            <w14:bevel/>
          </w14:textOutline>
        </w:rPr>
        <w:t>9,</w:t>
      </w:r>
      <w:r w:rsidRPr="00CB4198">
        <w:rPr>
          <w:rFonts w:eastAsia="Times New Roman" w:cs="Times New Roman"/>
          <w:color w:val="auto"/>
          <w:spacing w:val="-4"/>
          <w:lang w:eastAsia="en-US"/>
          <w14:textOutline w14:w="0" w14:cap="rnd" w14:cmpd="sng" w14:algn="ctr">
            <w14:noFill/>
            <w14:prstDash w14:val="solid"/>
            <w14:bevel/>
          </w14:textOutline>
        </w:rPr>
        <w:t xml:space="preserve"> </w:t>
      </w:r>
      <w:r w:rsidRPr="00CB4198">
        <w:rPr>
          <w:rFonts w:eastAsia="Times New Roman" w:cs="Times New Roman"/>
          <w:color w:val="auto"/>
          <w:spacing w:val="-5"/>
          <w:lang w:eastAsia="en-US"/>
          <w14:textOutline w14:w="0" w14:cap="rnd" w14:cmpd="sng" w14:algn="ctr">
            <w14:noFill/>
            <w14:prstDash w14:val="solid"/>
            <w14:bevel/>
          </w14:textOutline>
        </w:rPr>
        <w:t>10.</w:t>
      </w:r>
    </w:p>
    <w:p w14:paraId="5D4ECB63" w14:textId="1B6FB766" w:rsidR="00A06CAC" w:rsidRPr="00CB4198" w:rsidRDefault="00A06CAC" w:rsidP="00CB4198">
      <w:pPr>
        <w:pStyle w:val="a3"/>
        <w:widowControl w:val="0"/>
        <w:numPr>
          <w:ilvl w:val="1"/>
          <w:numId w:val="32"/>
        </w:numPr>
        <w:tabs>
          <w:tab w:val="left" w:pos="1401"/>
        </w:tabs>
        <w:autoSpaceDE w:val="0"/>
        <w:autoSpaceDN w:val="0"/>
        <w:spacing w:before="1"/>
        <w:ind w:right="250" w:firstLine="707"/>
        <w:contextualSpacing w:val="0"/>
        <w:jc w:val="both"/>
        <w:rPr>
          <w:rFonts w:cs="Times New Roman"/>
        </w:rPr>
      </w:pPr>
      <w:r w:rsidRPr="00CB4198">
        <w:rPr>
          <w:rFonts w:cs="Times New Roman"/>
        </w:rPr>
        <w:t>Итоговая оценка выставляется решением ГЭК, которое, в соответствии</w:t>
      </w:r>
      <w:r w:rsidRPr="00CB4198">
        <w:rPr>
          <w:rFonts w:cs="Times New Roman"/>
          <w:spacing w:val="-11"/>
        </w:rPr>
        <w:t xml:space="preserve"> </w:t>
      </w:r>
      <w:r w:rsidRPr="00CB4198">
        <w:rPr>
          <w:rFonts w:cs="Times New Roman"/>
        </w:rPr>
        <w:t>с</w:t>
      </w:r>
      <w:r w:rsidRPr="00CB4198">
        <w:rPr>
          <w:rFonts w:cs="Times New Roman"/>
          <w:spacing w:val="-11"/>
        </w:rPr>
        <w:t xml:space="preserve"> </w:t>
      </w:r>
      <w:r w:rsidRPr="00CB4198">
        <w:rPr>
          <w:rFonts w:cs="Times New Roman"/>
        </w:rPr>
        <w:t>Регламентом</w:t>
      </w:r>
      <w:r w:rsidRPr="00CB4198">
        <w:rPr>
          <w:rFonts w:cs="Times New Roman"/>
          <w:spacing w:val="-12"/>
        </w:rPr>
        <w:t xml:space="preserve"> </w:t>
      </w:r>
      <w:r w:rsidRPr="00CB4198">
        <w:rPr>
          <w:rFonts w:cs="Times New Roman"/>
        </w:rPr>
        <w:t>работы</w:t>
      </w:r>
      <w:r w:rsidRPr="00CB4198">
        <w:rPr>
          <w:rFonts w:cs="Times New Roman"/>
          <w:spacing w:val="-11"/>
        </w:rPr>
        <w:t xml:space="preserve"> </w:t>
      </w:r>
      <w:r w:rsidRPr="00CB4198">
        <w:rPr>
          <w:rFonts w:cs="Times New Roman"/>
        </w:rPr>
        <w:t>государственной</w:t>
      </w:r>
      <w:r w:rsidRPr="00CB4198">
        <w:rPr>
          <w:rFonts w:cs="Times New Roman"/>
          <w:spacing w:val="-9"/>
        </w:rPr>
        <w:t xml:space="preserve"> </w:t>
      </w:r>
      <w:r w:rsidRPr="00CB4198">
        <w:rPr>
          <w:rFonts w:cs="Times New Roman"/>
        </w:rPr>
        <w:t>экзаменационной</w:t>
      </w:r>
      <w:r w:rsidRPr="00CB4198">
        <w:rPr>
          <w:rFonts w:cs="Times New Roman"/>
          <w:spacing w:val="-11"/>
        </w:rPr>
        <w:t xml:space="preserve"> </w:t>
      </w:r>
      <w:r w:rsidRPr="00CB4198">
        <w:rPr>
          <w:rFonts w:cs="Times New Roman"/>
        </w:rPr>
        <w:t>комиссии для проведения государственной итоговой аттестации студентов образовательных программ высшего образования, принимается на закрытых заседаниях с участием не менее двух третей состава, простым большинством голосов членов локальных ГЭК, участвующих в заседании, при обязательном присутствии председателя локальной ГЭК/Президиума ГЭК. При равном числе голосов председатель локальной ГЭК/Президиума ГЭК обладает правом решающего голоса.</w:t>
      </w:r>
    </w:p>
    <w:p w14:paraId="32DD6EBB" w14:textId="77777777" w:rsidR="00A06CAC" w:rsidRPr="00A06CAC" w:rsidRDefault="00A06CAC" w:rsidP="004F4DEE">
      <w:pPr>
        <w:pStyle w:val="a3"/>
        <w:widowControl w:val="0"/>
        <w:numPr>
          <w:ilvl w:val="1"/>
          <w:numId w:val="32"/>
        </w:numPr>
        <w:tabs>
          <w:tab w:val="left" w:pos="1402"/>
        </w:tabs>
        <w:autoSpaceDE w:val="0"/>
        <w:autoSpaceDN w:val="0"/>
        <w:spacing w:line="298" w:lineRule="exact"/>
        <w:ind w:left="1402" w:hanging="592"/>
        <w:contextualSpacing w:val="0"/>
        <w:jc w:val="both"/>
        <w:rPr>
          <w:rFonts w:cs="Times New Roman"/>
        </w:rPr>
      </w:pPr>
      <w:r w:rsidRPr="00A06CAC">
        <w:rPr>
          <w:rFonts w:cs="Times New Roman"/>
        </w:rPr>
        <w:t>Процедура</w:t>
      </w:r>
      <w:r w:rsidRPr="00A06CAC">
        <w:rPr>
          <w:rFonts w:cs="Times New Roman"/>
          <w:spacing w:val="-11"/>
        </w:rPr>
        <w:t xml:space="preserve"> </w:t>
      </w:r>
      <w:r w:rsidRPr="00A06CAC">
        <w:rPr>
          <w:rFonts w:cs="Times New Roman"/>
        </w:rPr>
        <w:t>принятия</w:t>
      </w:r>
      <w:r w:rsidRPr="00A06CAC">
        <w:rPr>
          <w:rFonts w:cs="Times New Roman"/>
          <w:spacing w:val="-11"/>
        </w:rPr>
        <w:t xml:space="preserve"> </w:t>
      </w:r>
      <w:r w:rsidRPr="00A06CAC">
        <w:rPr>
          <w:rFonts w:cs="Times New Roman"/>
        </w:rPr>
        <w:t>решения</w:t>
      </w:r>
      <w:r w:rsidRPr="00A06CAC">
        <w:rPr>
          <w:rFonts w:cs="Times New Roman"/>
          <w:spacing w:val="-11"/>
        </w:rPr>
        <w:t xml:space="preserve"> </w:t>
      </w:r>
      <w:r w:rsidRPr="00A06CAC">
        <w:rPr>
          <w:rFonts w:cs="Times New Roman"/>
        </w:rPr>
        <w:t>ГЭК</w:t>
      </w:r>
      <w:r w:rsidRPr="00A06CAC">
        <w:rPr>
          <w:rFonts w:cs="Times New Roman"/>
          <w:spacing w:val="-10"/>
        </w:rPr>
        <w:t xml:space="preserve"> </w:t>
      </w:r>
      <w:r w:rsidRPr="00A06CAC">
        <w:rPr>
          <w:rFonts w:cs="Times New Roman"/>
        </w:rPr>
        <w:t>включает</w:t>
      </w:r>
      <w:r w:rsidRPr="00A06CAC">
        <w:rPr>
          <w:rFonts w:cs="Times New Roman"/>
          <w:spacing w:val="-11"/>
        </w:rPr>
        <w:t xml:space="preserve"> </w:t>
      </w:r>
      <w:r w:rsidRPr="00A06CAC">
        <w:rPr>
          <w:rFonts w:cs="Times New Roman"/>
        </w:rPr>
        <w:t>следующие</w:t>
      </w:r>
      <w:r w:rsidRPr="00A06CAC">
        <w:rPr>
          <w:rFonts w:cs="Times New Roman"/>
          <w:spacing w:val="-9"/>
        </w:rPr>
        <w:t xml:space="preserve"> </w:t>
      </w:r>
      <w:r w:rsidRPr="00A06CAC">
        <w:rPr>
          <w:rFonts w:cs="Times New Roman"/>
          <w:spacing w:val="-2"/>
        </w:rPr>
        <w:t>этапы:</w:t>
      </w:r>
    </w:p>
    <w:p w14:paraId="73EDC6A2" w14:textId="77777777" w:rsidR="00A06CAC" w:rsidRPr="00A06CAC" w:rsidRDefault="00A06CAC" w:rsidP="004F4DEE">
      <w:pPr>
        <w:pStyle w:val="a3"/>
        <w:widowControl w:val="0"/>
        <w:numPr>
          <w:ilvl w:val="2"/>
          <w:numId w:val="32"/>
        </w:numPr>
        <w:tabs>
          <w:tab w:val="left" w:pos="1803"/>
        </w:tabs>
        <w:autoSpaceDE w:val="0"/>
        <w:autoSpaceDN w:val="0"/>
        <w:ind w:left="102" w:right="248" w:firstLine="707"/>
        <w:contextualSpacing w:val="0"/>
        <w:rPr>
          <w:rFonts w:cs="Times New Roman"/>
        </w:rPr>
      </w:pPr>
      <w:r w:rsidRPr="00A06CAC">
        <w:rPr>
          <w:rFonts w:cs="Times New Roman"/>
        </w:rPr>
        <w:t>каждый</w:t>
      </w:r>
      <w:r w:rsidRPr="00A06CAC">
        <w:rPr>
          <w:rFonts w:cs="Times New Roman"/>
          <w:spacing w:val="40"/>
        </w:rPr>
        <w:t xml:space="preserve"> </w:t>
      </w:r>
      <w:r w:rsidRPr="00A06CAC">
        <w:rPr>
          <w:rFonts w:cs="Times New Roman"/>
        </w:rPr>
        <w:t>член</w:t>
      </w:r>
      <w:r w:rsidRPr="00A06CAC">
        <w:rPr>
          <w:rFonts w:cs="Times New Roman"/>
          <w:spacing w:val="39"/>
        </w:rPr>
        <w:t xml:space="preserve"> </w:t>
      </w:r>
      <w:r w:rsidRPr="00A06CAC">
        <w:rPr>
          <w:rFonts w:cs="Times New Roman"/>
        </w:rPr>
        <w:t>ГЭК</w:t>
      </w:r>
      <w:r w:rsidRPr="00A06CAC">
        <w:rPr>
          <w:rFonts w:cs="Times New Roman"/>
          <w:spacing w:val="39"/>
        </w:rPr>
        <w:t xml:space="preserve"> </w:t>
      </w:r>
      <w:r w:rsidRPr="00A06CAC">
        <w:rPr>
          <w:rFonts w:cs="Times New Roman"/>
        </w:rPr>
        <w:t>выставляет</w:t>
      </w:r>
      <w:r w:rsidRPr="00A06CAC">
        <w:rPr>
          <w:rFonts w:cs="Times New Roman"/>
          <w:spacing w:val="40"/>
        </w:rPr>
        <w:t xml:space="preserve"> </w:t>
      </w:r>
      <w:r w:rsidRPr="00A06CAC">
        <w:rPr>
          <w:rFonts w:cs="Times New Roman"/>
        </w:rPr>
        <w:t>оценку</w:t>
      </w:r>
      <w:r w:rsidRPr="00A06CAC">
        <w:rPr>
          <w:rFonts w:cs="Times New Roman"/>
          <w:spacing w:val="39"/>
        </w:rPr>
        <w:t xml:space="preserve"> </w:t>
      </w:r>
      <w:r w:rsidRPr="00A06CAC">
        <w:rPr>
          <w:rFonts w:cs="Times New Roman"/>
        </w:rPr>
        <w:t>ВКР</w:t>
      </w:r>
      <w:r w:rsidRPr="00A06CAC">
        <w:rPr>
          <w:rFonts w:cs="Times New Roman"/>
          <w:spacing w:val="39"/>
        </w:rPr>
        <w:t xml:space="preserve"> </w:t>
      </w:r>
      <w:r w:rsidRPr="00A06CAC">
        <w:rPr>
          <w:rFonts w:cs="Times New Roman"/>
        </w:rPr>
        <w:t>по</w:t>
      </w:r>
      <w:r w:rsidRPr="00A06CAC">
        <w:rPr>
          <w:rFonts w:cs="Times New Roman"/>
          <w:spacing w:val="39"/>
        </w:rPr>
        <w:t xml:space="preserve"> </w:t>
      </w:r>
      <w:r w:rsidRPr="00A06CAC">
        <w:rPr>
          <w:rFonts w:cs="Times New Roman"/>
        </w:rPr>
        <w:t>10-балльной</w:t>
      </w:r>
      <w:r w:rsidRPr="00A06CAC">
        <w:rPr>
          <w:rFonts w:cs="Times New Roman"/>
          <w:spacing w:val="39"/>
        </w:rPr>
        <w:t xml:space="preserve"> </w:t>
      </w:r>
      <w:r w:rsidRPr="00A06CAC">
        <w:rPr>
          <w:rFonts w:cs="Times New Roman"/>
        </w:rPr>
        <w:t>и</w:t>
      </w:r>
      <w:r w:rsidRPr="00A06CAC">
        <w:rPr>
          <w:rFonts w:cs="Times New Roman"/>
          <w:spacing w:val="40"/>
        </w:rPr>
        <w:t xml:space="preserve"> </w:t>
      </w:r>
      <w:r w:rsidRPr="00A06CAC">
        <w:rPr>
          <w:rFonts w:cs="Times New Roman"/>
        </w:rPr>
        <w:t>5- балльной шкале;</w:t>
      </w:r>
    </w:p>
    <w:p w14:paraId="03EA38BB" w14:textId="77777777" w:rsidR="00A06CAC" w:rsidRPr="00A06CAC" w:rsidRDefault="00A06CAC" w:rsidP="004F4DEE">
      <w:pPr>
        <w:pStyle w:val="a3"/>
        <w:widowControl w:val="0"/>
        <w:numPr>
          <w:ilvl w:val="2"/>
          <w:numId w:val="32"/>
        </w:numPr>
        <w:tabs>
          <w:tab w:val="left" w:pos="1803"/>
        </w:tabs>
        <w:autoSpaceDE w:val="0"/>
        <w:autoSpaceDN w:val="0"/>
        <w:ind w:left="1803" w:hanging="993"/>
        <w:contextualSpacing w:val="0"/>
        <w:rPr>
          <w:rFonts w:cs="Times New Roman"/>
        </w:rPr>
      </w:pPr>
      <w:r w:rsidRPr="00A06CAC">
        <w:rPr>
          <w:rFonts w:cs="Times New Roman"/>
        </w:rPr>
        <w:t>каждый</w:t>
      </w:r>
      <w:r w:rsidRPr="00A06CAC">
        <w:rPr>
          <w:rFonts w:cs="Times New Roman"/>
          <w:spacing w:val="-10"/>
        </w:rPr>
        <w:t xml:space="preserve"> </w:t>
      </w:r>
      <w:r w:rsidRPr="00A06CAC">
        <w:rPr>
          <w:rFonts w:cs="Times New Roman"/>
        </w:rPr>
        <w:t>член</w:t>
      </w:r>
      <w:r w:rsidRPr="00A06CAC">
        <w:rPr>
          <w:rFonts w:cs="Times New Roman"/>
          <w:spacing w:val="-9"/>
        </w:rPr>
        <w:t xml:space="preserve"> </w:t>
      </w:r>
      <w:r w:rsidRPr="00A06CAC">
        <w:rPr>
          <w:rFonts w:cs="Times New Roman"/>
        </w:rPr>
        <w:t>ГЭК</w:t>
      </w:r>
      <w:r w:rsidRPr="00A06CAC">
        <w:rPr>
          <w:rFonts w:cs="Times New Roman"/>
          <w:spacing w:val="-10"/>
        </w:rPr>
        <w:t xml:space="preserve"> </w:t>
      </w:r>
      <w:r w:rsidRPr="00A06CAC">
        <w:rPr>
          <w:rFonts w:cs="Times New Roman"/>
        </w:rPr>
        <w:t>озвучивает</w:t>
      </w:r>
      <w:r w:rsidRPr="00A06CAC">
        <w:rPr>
          <w:rFonts w:cs="Times New Roman"/>
          <w:spacing w:val="-8"/>
        </w:rPr>
        <w:t xml:space="preserve"> </w:t>
      </w:r>
      <w:r w:rsidRPr="00A06CAC">
        <w:rPr>
          <w:rFonts w:cs="Times New Roman"/>
        </w:rPr>
        <w:t>оценку</w:t>
      </w:r>
      <w:r w:rsidRPr="00A06CAC">
        <w:rPr>
          <w:rFonts w:cs="Times New Roman"/>
          <w:spacing w:val="-10"/>
        </w:rPr>
        <w:t xml:space="preserve"> </w:t>
      </w:r>
      <w:r w:rsidRPr="00A06CAC">
        <w:rPr>
          <w:rFonts w:cs="Times New Roman"/>
        </w:rPr>
        <w:t>по</w:t>
      </w:r>
      <w:r w:rsidRPr="00A06CAC">
        <w:rPr>
          <w:rFonts w:cs="Times New Roman"/>
          <w:spacing w:val="-9"/>
        </w:rPr>
        <w:t xml:space="preserve"> </w:t>
      </w:r>
      <w:r w:rsidRPr="00A06CAC">
        <w:rPr>
          <w:rFonts w:cs="Times New Roman"/>
        </w:rPr>
        <w:t>5-балльной</w:t>
      </w:r>
      <w:r w:rsidRPr="00A06CAC">
        <w:rPr>
          <w:rFonts w:cs="Times New Roman"/>
          <w:spacing w:val="-8"/>
        </w:rPr>
        <w:t xml:space="preserve"> </w:t>
      </w:r>
      <w:r w:rsidRPr="00A06CAC">
        <w:rPr>
          <w:rFonts w:cs="Times New Roman"/>
          <w:spacing w:val="-2"/>
        </w:rPr>
        <w:t>шкале;</w:t>
      </w:r>
    </w:p>
    <w:p w14:paraId="4B8F056C" w14:textId="77777777" w:rsidR="00A06CAC" w:rsidRPr="00A06CAC" w:rsidRDefault="00A06CAC" w:rsidP="004F4DEE">
      <w:pPr>
        <w:pStyle w:val="a3"/>
        <w:widowControl w:val="0"/>
        <w:numPr>
          <w:ilvl w:val="2"/>
          <w:numId w:val="32"/>
        </w:numPr>
        <w:tabs>
          <w:tab w:val="left" w:pos="1803"/>
        </w:tabs>
        <w:autoSpaceDE w:val="0"/>
        <w:autoSpaceDN w:val="0"/>
        <w:ind w:left="102" w:right="246" w:firstLine="707"/>
        <w:contextualSpacing w:val="0"/>
        <w:rPr>
          <w:rFonts w:cs="Times New Roman"/>
        </w:rPr>
      </w:pPr>
      <w:r w:rsidRPr="00A06CAC">
        <w:rPr>
          <w:rFonts w:cs="Times New Roman"/>
        </w:rPr>
        <w:t>члены ГЭК принимают совместное решение об итоговой оценке студента по 5-балльной шкале простым большинством голосов;</w:t>
      </w:r>
    </w:p>
    <w:p w14:paraId="48CFCF82" w14:textId="77777777" w:rsidR="00A06CAC" w:rsidRPr="00A06CAC" w:rsidRDefault="00A06CAC" w:rsidP="004F4DEE">
      <w:pPr>
        <w:pStyle w:val="a3"/>
        <w:widowControl w:val="0"/>
        <w:numPr>
          <w:ilvl w:val="2"/>
          <w:numId w:val="32"/>
        </w:numPr>
        <w:tabs>
          <w:tab w:val="left" w:pos="1803"/>
        </w:tabs>
        <w:autoSpaceDE w:val="0"/>
        <w:autoSpaceDN w:val="0"/>
        <w:spacing w:line="299" w:lineRule="exact"/>
        <w:ind w:left="1803" w:hanging="993"/>
        <w:contextualSpacing w:val="0"/>
        <w:rPr>
          <w:rFonts w:cs="Times New Roman"/>
        </w:rPr>
      </w:pPr>
      <w:r w:rsidRPr="00A06CAC">
        <w:rPr>
          <w:rFonts w:cs="Times New Roman"/>
        </w:rPr>
        <w:t>каждый</w:t>
      </w:r>
      <w:r w:rsidRPr="00A06CAC">
        <w:rPr>
          <w:rFonts w:cs="Times New Roman"/>
          <w:spacing w:val="-9"/>
        </w:rPr>
        <w:t xml:space="preserve"> </w:t>
      </w:r>
      <w:r w:rsidRPr="00A06CAC">
        <w:rPr>
          <w:rFonts w:cs="Times New Roman"/>
        </w:rPr>
        <w:t>член</w:t>
      </w:r>
      <w:r w:rsidRPr="00A06CAC">
        <w:rPr>
          <w:rFonts w:cs="Times New Roman"/>
          <w:spacing w:val="-8"/>
        </w:rPr>
        <w:t xml:space="preserve"> </w:t>
      </w:r>
      <w:r w:rsidRPr="00A06CAC">
        <w:rPr>
          <w:rFonts w:cs="Times New Roman"/>
        </w:rPr>
        <w:t>ГЭК</w:t>
      </w:r>
      <w:r w:rsidRPr="00A06CAC">
        <w:rPr>
          <w:rFonts w:cs="Times New Roman"/>
          <w:spacing w:val="-10"/>
        </w:rPr>
        <w:t xml:space="preserve"> </w:t>
      </w:r>
      <w:r w:rsidRPr="00A06CAC">
        <w:rPr>
          <w:rFonts w:cs="Times New Roman"/>
        </w:rPr>
        <w:t>озвучивает</w:t>
      </w:r>
      <w:r w:rsidRPr="00A06CAC">
        <w:rPr>
          <w:rFonts w:cs="Times New Roman"/>
          <w:spacing w:val="-8"/>
        </w:rPr>
        <w:t xml:space="preserve"> </w:t>
      </w:r>
      <w:r w:rsidRPr="00A06CAC">
        <w:rPr>
          <w:rFonts w:cs="Times New Roman"/>
        </w:rPr>
        <w:t>оценку</w:t>
      </w:r>
      <w:r w:rsidRPr="00A06CAC">
        <w:rPr>
          <w:rFonts w:cs="Times New Roman"/>
          <w:spacing w:val="-10"/>
        </w:rPr>
        <w:t xml:space="preserve"> </w:t>
      </w:r>
      <w:r w:rsidRPr="00A06CAC">
        <w:rPr>
          <w:rFonts w:cs="Times New Roman"/>
        </w:rPr>
        <w:t>по</w:t>
      </w:r>
      <w:r w:rsidRPr="00A06CAC">
        <w:rPr>
          <w:rFonts w:cs="Times New Roman"/>
          <w:spacing w:val="-10"/>
        </w:rPr>
        <w:t xml:space="preserve"> </w:t>
      </w:r>
      <w:r w:rsidRPr="00A06CAC">
        <w:rPr>
          <w:rFonts w:cs="Times New Roman"/>
        </w:rPr>
        <w:t>10-балльной</w:t>
      </w:r>
      <w:r w:rsidRPr="00A06CAC">
        <w:rPr>
          <w:rFonts w:cs="Times New Roman"/>
          <w:spacing w:val="-8"/>
        </w:rPr>
        <w:t xml:space="preserve"> </w:t>
      </w:r>
      <w:r w:rsidRPr="00A06CAC">
        <w:rPr>
          <w:rFonts w:cs="Times New Roman"/>
          <w:spacing w:val="-2"/>
        </w:rPr>
        <w:t>шкале;</w:t>
      </w:r>
    </w:p>
    <w:p w14:paraId="67588ECF" w14:textId="77777777" w:rsidR="00A06CAC" w:rsidRPr="00A06CAC" w:rsidRDefault="00A06CAC" w:rsidP="004F4DEE">
      <w:pPr>
        <w:pStyle w:val="a3"/>
        <w:widowControl w:val="0"/>
        <w:numPr>
          <w:ilvl w:val="2"/>
          <w:numId w:val="32"/>
        </w:numPr>
        <w:tabs>
          <w:tab w:val="left" w:pos="1801"/>
        </w:tabs>
        <w:autoSpaceDE w:val="0"/>
        <w:autoSpaceDN w:val="0"/>
        <w:spacing w:before="1"/>
        <w:ind w:left="102" w:right="249" w:firstLine="707"/>
        <w:contextualSpacing w:val="0"/>
        <w:jc w:val="both"/>
        <w:rPr>
          <w:rFonts w:cs="Times New Roman"/>
        </w:rPr>
      </w:pPr>
      <w:r w:rsidRPr="00A06CAC">
        <w:rPr>
          <w:rFonts w:cs="Times New Roman"/>
        </w:rPr>
        <w:t>оценки по 10-балльной шкале внутри диапазона итоговой оценки студента по 5-балльной шкале сохраняются, оценки по 10-балльной шкале за пределами диапазона итоговой оценки студента по 5-балльной шкале принимаются равными крайнему значению диапазона;</w:t>
      </w:r>
    </w:p>
    <w:p w14:paraId="753C2961" w14:textId="2A3AB536" w:rsidR="00A06CAC" w:rsidRPr="00383374" w:rsidRDefault="00A06CAC" w:rsidP="00383374">
      <w:pPr>
        <w:pStyle w:val="a3"/>
        <w:widowControl w:val="0"/>
        <w:numPr>
          <w:ilvl w:val="2"/>
          <w:numId w:val="32"/>
        </w:numPr>
        <w:tabs>
          <w:tab w:val="left" w:pos="1801"/>
        </w:tabs>
        <w:autoSpaceDE w:val="0"/>
        <w:autoSpaceDN w:val="0"/>
        <w:ind w:left="102" w:right="246" w:firstLine="707"/>
        <w:contextualSpacing w:val="0"/>
        <w:jc w:val="both"/>
        <w:rPr>
          <w:rFonts w:cs="Times New Roman"/>
        </w:rPr>
      </w:pPr>
      <w:r w:rsidRPr="00A06CAC">
        <w:rPr>
          <w:rFonts w:cs="Times New Roman"/>
        </w:rPr>
        <w:t>члены ГЭК принимают совместное решение об итоговой оценке студента по 10-балльной шкале простым большинством голосов, которое оформляется протоколом заседания ГЭК.</w:t>
      </w:r>
    </w:p>
    <w:p w14:paraId="200C5E2F" w14:textId="77777777" w:rsidR="00A06CAC" w:rsidRPr="00A06CAC" w:rsidRDefault="00A06CAC" w:rsidP="00A06CAC">
      <w:pPr>
        <w:pStyle w:val="afb"/>
        <w:spacing w:before="144"/>
        <w:ind w:firstLine="0"/>
        <w:rPr>
          <w:rFonts w:cs="Times New Roman"/>
        </w:rPr>
      </w:pPr>
    </w:p>
    <w:p w14:paraId="1585F2F0" w14:textId="77777777" w:rsidR="00A06CAC" w:rsidRPr="00A06CAC" w:rsidRDefault="00A06CAC" w:rsidP="004F4DEE">
      <w:pPr>
        <w:pStyle w:val="1"/>
        <w:keepNext w:val="0"/>
        <w:keepLines w:val="0"/>
        <w:widowControl w:val="0"/>
        <w:numPr>
          <w:ilvl w:val="0"/>
          <w:numId w:val="32"/>
        </w:numPr>
        <w:tabs>
          <w:tab w:val="left" w:pos="1133"/>
          <w:tab w:val="left" w:pos="4321"/>
        </w:tabs>
        <w:autoSpaceDE w:val="0"/>
        <w:autoSpaceDN w:val="0"/>
        <w:spacing w:before="0" w:after="0"/>
        <w:ind w:left="4321" w:right="577" w:hanging="3896"/>
        <w:jc w:val="left"/>
        <w:rPr>
          <w:rFonts w:ascii="Times New Roman" w:hAnsi="Times New Roman" w:cs="Times New Roman"/>
          <w:b/>
          <w:sz w:val="24"/>
          <w:szCs w:val="24"/>
        </w:rPr>
      </w:pPr>
      <w:r w:rsidRPr="00A06CAC">
        <w:rPr>
          <w:rFonts w:ascii="Times New Roman" w:hAnsi="Times New Roman" w:cs="Times New Roman"/>
          <w:b/>
          <w:sz w:val="24"/>
          <w:szCs w:val="24"/>
        </w:rPr>
        <w:t>Особенности</w:t>
      </w:r>
      <w:r w:rsidRPr="00A06CAC">
        <w:rPr>
          <w:rFonts w:ascii="Times New Roman" w:hAnsi="Times New Roman" w:cs="Times New Roman"/>
          <w:b/>
          <w:spacing w:val="-7"/>
          <w:sz w:val="24"/>
          <w:szCs w:val="24"/>
        </w:rPr>
        <w:t xml:space="preserve"> </w:t>
      </w:r>
      <w:r w:rsidRPr="00A06CAC">
        <w:rPr>
          <w:rFonts w:ascii="Times New Roman" w:hAnsi="Times New Roman" w:cs="Times New Roman"/>
          <w:b/>
          <w:sz w:val="24"/>
          <w:szCs w:val="24"/>
        </w:rPr>
        <w:t>выполнения</w:t>
      </w:r>
      <w:r w:rsidRPr="00A06CAC">
        <w:rPr>
          <w:rFonts w:ascii="Times New Roman" w:hAnsi="Times New Roman" w:cs="Times New Roman"/>
          <w:b/>
          <w:spacing w:val="-8"/>
          <w:sz w:val="24"/>
          <w:szCs w:val="24"/>
        </w:rPr>
        <w:t xml:space="preserve"> </w:t>
      </w:r>
      <w:r w:rsidRPr="00A06CAC">
        <w:rPr>
          <w:rFonts w:ascii="Times New Roman" w:hAnsi="Times New Roman" w:cs="Times New Roman"/>
          <w:b/>
          <w:sz w:val="24"/>
          <w:szCs w:val="24"/>
        </w:rPr>
        <w:t>курсовой</w:t>
      </w:r>
      <w:r w:rsidRPr="00A06CAC">
        <w:rPr>
          <w:rFonts w:ascii="Times New Roman" w:hAnsi="Times New Roman" w:cs="Times New Roman"/>
          <w:b/>
          <w:spacing w:val="-6"/>
          <w:sz w:val="24"/>
          <w:szCs w:val="24"/>
        </w:rPr>
        <w:t xml:space="preserve"> </w:t>
      </w:r>
      <w:r w:rsidRPr="00A06CAC">
        <w:rPr>
          <w:rFonts w:ascii="Times New Roman" w:hAnsi="Times New Roman" w:cs="Times New Roman"/>
          <w:b/>
          <w:sz w:val="24"/>
          <w:szCs w:val="24"/>
        </w:rPr>
        <w:t>работы</w:t>
      </w:r>
      <w:r w:rsidRPr="00A06CAC">
        <w:rPr>
          <w:rFonts w:ascii="Times New Roman" w:hAnsi="Times New Roman" w:cs="Times New Roman"/>
          <w:b/>
          <w:spacing w:val="-7"/>
          <w:sz w:val="24"/>
          <w:szCs w:val="24"/>
        </w:rPr>
        <w:t xml:space="preserve"> </w:t>
      </w:r>
      <w:r w:rsidRPr="00A06CAC">
        <w:rPr>
          <w:rFonts w:ascii="Times New Roman" w:hAnsi="Times New Roman" w:cs="Times New Roman"/>
          <w:b/>
          <w:sz w:val="24"/>
          <w:szCs w:val="24"/>
        </w:rPr>
        <w:t>на</w:t>
      </w:r>
      <w:r w:rsidRPr="00A06CAC">
        <w:rPr>
          <w:rFonts w:ascii="Times New Roman" w:hAnsi="Times New Roman" w:cs="Times New Roman"/>
          <w:b/>
          <w:spacing w:val="-7"/>
          <w:sz w:val="24"/>
          <w:szCs w:val="24"/>
        </w:rPr>
        <w:t xml:space="preserve"> </w:t>
      </w:r>
      <w:r w:rsidRPr="00A06CAC">
        <w:rPr>
          <w:rFonts w:ascii="Times New Roman" w:hAnsi="Times New Roman" w:cs="Times New Roman"/>
          <w:b/>
          <w:sz w:val="24"/>
          <w:szCs w:val="24"/>
        </w:rPr>
        <w:t>ОП</w:t>
      </w:r>
      <w:r w:rsidRPr="00A06CAC">
        <w:rPr>
          <w:rFonts w:ascii="Times New Roman" w:hAnsi="Times New Roman" w:cs="Times New Roman"/>
          <w:b/>
          <w:spacing w:val="-7"/>
          <w:sz w:val="24"/>
          <w:szCs w:val="24"/>
        </w:rPr>
        <w:t xml:space="preserve"> </w:t>
      </w:r>
      <w:r w:rsidRPr="00A06CAC">
        <w:rPr>
          <w:rFonts w:ascii="Times New Roman" w:hAnsi="Times New Roman" w:cs="Times New Roman"/>
          <w:b/>
          <w:sz w:val="24"/>
          <w:szCs w:val="24"/>
        </w:rPr>
        <w:t xml:space="preserve">магистратуры </w:t>
      </w:r>
      <w:r w:rsidRPr="00A06CAC">
        <w:rPr>
          <w:rFonts w:ascii="Times New Roman" w:hAnsi="Times New Roman" w:cs="Times New Roman"/>
          <w:b/>
          <w:spacing w:val="-4"/>
          <w:sz w:val="24"/>
          <w:szCs w:val="24"/>
        </w:rPr>
        <w:t>ВШБ</w:t>
      </w:r>
    </w:p>
    <w:p w14:paraId="4EC5AE10" w14:textId="77777777" w:rsidR="00A06CAC" w:rsidRPr="00A06CAC" w:rsidRDefault="00A06CAC" w:rsidP="00A06CAC">
      <w:pPr>
        <w:pStyle w:val="afb"/>
        <w:spacing w:before="1"/>
        <w:ind w:firstLine="0"/>
        <w:rPr>
          <w:rFonts w:cs="Times New Roman"/>
          <w:b/>
        </w:rPr>
      </w:pPr>
    </w:p>
    <w:p w14:paraId="10B38397" w14:textId="77777777" w:rsidR="00A06CAC" w:rsidRPr="00A06CAC" w:rsidRDefault="00A06CAC" w:rsidP="004F4DEE">
      <w:pPr>
        <w:pStyle w:val="a3"/>
        <w:widowControl w:val="0"/>
        <w:numPr>
          <w:ilvl w:val="1"/>
          <w:numId w:val="32"/>
        </w:numPr>
        <w:tabs>
          <w:tab w:val="left" w:pos="1271"/>
        </w:tabs>
        <w:autoSpaceDE w:val="0"/>
        <w:autoSpaceDN w:val="0"/>
        <w:ind w:right="251" w:firstLine="707"/>
        <w:contextualSpacing w:val="0"/>
        <w:rPr>
          <w:rFonts w:cs="Times New Roman"/>
        </w:rPr>
      </w:pPr>
      <w:r w:rsidRPr="00A06CAC">
        <w:rPr>
          <w:rFonts w:cs="Times New Roman"/>
        </w:rPr>
        <w:t>Основными</w:t>
      </w:r>
      <w:r w:rsidRPr="00A06CAC">
        <w:rPr>
          <w:rFonts w:cs="Times New Roman"/>
          <w:spacing w:val="80"/>
        </w:rPr>
        <w:t xml:space="preserve"> </w:t>
      </w:r>
      <w:r w:rsidRPr="00A06CAC">
        <w:rPr>
          <w:rFonts w:cs="Times New Roman"/>
        </w:rPr>
        <w:t>задачами</w:t>
      </w:r>
      <w:r w:rsidRPr="00A06CAC">
        <w:rPr>
          <w:rFonts w:cs="Times New Roman"/>
          <w:spacing w:val="80"/>
        </w:rPr>
        <w:t xml:space="preserve"> </w:t>
      </w:r>
      <w:r w:rsidRPr="00A06CAC">
        <w:rPr>
          <w:rFonts w:cs="Times New Roman"/>
        </w:rPr>
        <w:t>реализации</w:t>
      </w:r>
      <w:r w:rsidRPr="00A06CAC">
        <w:rPr>
          <w:rFonts w:cs="Times New Roman"/>
          <w:spacing w:val="80"/>
        </w:rPr>
        <w:t xml:space="preserve"> </w:t>
      </w:r>
      <w:r w:rsidRPr="00A06CAC">
        <w:rPr>
          <w:rFonts w:cs="Times New Roman"/>
        </w:rPr>
        <w:t>курсовой</w:t>
      </w:r>
      <w:r w:rsidRPr="00A06CAC">
        <w:rPr>
          <w:rFonts w:cs="Times New Roman"/>
          <w:spacing w:val="80"/>
        </w:rPr>
        <w:t xml:space="preserve"> </w:t>
      </w:r>
      <w:r w:rsidRPr="00A06CAC">
        <w:rPr>
          <w:rFonts w:cs="Times New Roman"/>
        </w:rPr>
        <w:t>работы</w:t>
      </w:r>
      <w:r w:rsidRPr="00A06CAC">
        <w:rPr>
          <w:rFonts w:cs="Times New Roman"/>
          <w:spacing w:val="80"/>
        </w:rPr>
        <w:t xml:space="preserve"> </w:t>
      </w:r>
      <w:r w:rsidRPr="00A06CAC">
        <w:rPr>
          <w:rFonts w:cs="Times New Roman"/>
        </w:rPr>
        <w:t>как</w:t>
      </w:r>
      <w:r w:rsidRPr="00A06CAC">
        <w:rPr>
          <w:rFonts w:cs="Times New Roman"/>
          <w:spacing w:val="80"/>
        </w:rPr>
        <w:t xml:space="preserve"> </w:t>
      </w:r>
      <w:r w:rsidRPr="00A06CAC">
        <w:rPr>
          <w:rFonts w:cs="Times New Roman"/>
        </w:rPr>
        <w:t>элемента практической подготовки студентов ОП магистратуры ВШБ являются:</w:t>
      </w:r>
    </w:p>
    <w:p w14:paraId="51CC0149" w14:textId="77777777" w:rsidR="00A06CAC" w:rsidRPr="00A06CAC" w:rsidRDefault="00A06CAC" w:rsidP="004F4DEE">
      <w:pPr>
        <w:pStyle w:val="a3"/>
        <w:widowControl w:val="0"/>
        <w:numPr>
          <w:ilvl w:val="2"/>
          <w:numId w:val="32"/>
        </w:numPr>
        <w:tabs>
          <w:tab w:val="left" w:pos="1466"/>
          <w:tab w:val="left" w:pos="3056"/>
          <w:tab w:val="left" w:pos="4589"/>
          <w:tab w:val="left" w:pos="6321"/>
          <w:tab w:val="left" w:pos="7482"/>
          <w:tab w:val="left" w:pos="8761"/>
        </w:tabs>
        <w:autoSpaceDE w:val="0"/>
        <w:autoSpaceDN w:val="0"/>
        <w:ind w:left="102" w:right="255" w:firstLine="707"/>
        <w:contextualSpacing w:val="0"/>
        <w:rPr>
          <w:rFonts w:cs="Times New Roman"/>
        </w:rPr>
      </w:pPr>
      <w:r w:rsidRPr="00A06CAC">
        <w:rPr>
          <w:rFonts w:cs="Times New Roman"/>
          <w:spacing w:val="-2"/>
        </w:rPr>
        <w:t>применение</w:t>
      </w:r>
      <w:r w:rsidRPr="00A06CAC">
        <w:rPr>
          <w:rFonts w:cs="Times New Roman"/>
        </w:rPr>
        <w:tab/>
      </w:r>
      <w:r w:rsidRPr="00A06CAC">
        <w:rPr>
          <w:rFonts w:cs="Times New Roman"/>
          <w:spacing w:val="-2"/>
        </w:rPr>
        <w:t>студентами</w:t>
      </w:r>
      <w:r w:rsidRPr="00A06CAC">
        <w:rPr>
          <w:rFonts w:cs="Times New Roman"/>
        </w:rPr>
        <w:tab/>
      </w:r>
      <w:r w:rsidRPr="00A06CAC">
        <w:rPr>
          <w:rFonts w:cs="Times New Roman"/>
          <w:spacing w:val="-2"/>
        </w:rPr>
        <w:t>современных</w:t>
      </w:r>
      <w:r w:rsidRPr="00A06CAC">
        <w:rPr>
          <w:rFonts w:cs="Times New Roman"/>
        </w:rPr>
        <w:tab/>
      </w:r>
      <w:r w:rsidRPr="00A06CAC">
        <w:rPr>
          <w:rFonts w:cs="Times New Roman"/>
          <w:spacing w:val="-2"/>
        </w:rPr>
        <w:t>методов</w:t>
      </w:r>
      <w:r w:rsidRPr="00A06CAC">
        <w:rPr>
          <w:rFonts w:cs="Times New Roman"/>
        </w:rPr>
        <w:tab/>
      </w:r>
      <w:r w:rsidRPr="00A06CAC">
        <w:rPr>
          <w:rFonts w:cs="Times New Roman"/>
          <w:spacing w:val="-2"/>
        </w:rPr>
        <w:t>научного</w:t>
      </w:r>
      <w:r w:rsidRPr="00A06CAC">
        <w:rPr>
          <w:rFonts w:cs="Times New Roman"/>
        </w:rPr>
        <w:tab/>
      </w:r>
      <w:r w:rsidRPr="00A06CAC">
        <w:rPr>
          <w:rFonts w:cs="Times New Roman"/>
          <w:spacing w:val="-4"/>
        </w:rPr>
        <w:t xml:space="preserve">или </w:t>
      </w:r>
      <w:r w:rsidRPr="00A06CAC">
        <w:rPr>
          <w:rFonts w:cs="Times New Roman"/>
        </w:rPr>
        <w:t>прикладного исследования;</w:t>
      </w:r>
    </w:p>
    <w:p w14:paraId="1A5A27A9" w14:textId="77777777" w:rsidR="00A06CAC" w:rsidRPr="00A06CAC" w:rsidRDefault="00A06CAC" w:rsidP="004F4DEE">
      <w:pPr>
        <w:pStyle w:val="a3"/>
        <w:widowControl w:val="0"/>
        <w:numPr>
          <w:ilvl w:val="2"/>
          <w:numId w:val="32"/>
        </w:numPr>
        <w:tabs>
          <w:tab w:val="left" w:pos="1671"/>
          <w:tab w:val="left" w:pos="2929"/>
          <w:tab w:val="left" w:pos="4140"/>
          <w:tab w:val="left" w:pos="6306"/>
          <w:tab w:val="left" w:pos="8297"/>
        </w:tabs>
        <w:autoSpaceDE w:val="0"/>
        <w:autoSpaceDN w:val="0"/>
        <w:ind w:left="102" w:right="253" w:firstLine="707"/>
        <w:contextualSpacing w:val="0"/>
        <w:rPr>
          <w:rFonts w:cs="Times New Roman"/>
        </w:rPr>
      </w:pPr>
      <w:r w:rsidRPr="00A06CAC">
        <w:rPr>
          <w:rFonts w:cs="Times New Roman"/>
          <w:spacing w:val="-2"/>
        </w:rPr>
        <w:t>развитие</w:t>
      </w:r>
      <w:r w:rsidRPr="00A06CAC">
        <w:rPr>
          <w:rFonts w:cs="Times New Roman"/>
        </w:rPr>
        <w:tab/>
      </w:r>
      <w:r w:rsidRPr="00A06CAC">
        <w:rPr>
          <w:rFonts w:cs="Times New Roman"/>
          <w:spacing w:val="-2"/>
        </w:rPr>
        <w:t>навыков</w:t>
      </w:r>
      <w:r w:rsidRPr="00A06CAC">
        <w:rPr>
          <w:rFonts w:cs="Times New Roman"/>
        </w:rPr>
        <w:tab/>
      </w:r>
      <w:r w:rsidRPr="00A06CAC">
        <w:rPr>
          <w:rFonts w:cs="Times New Roman"/>
          <w:spacing w:val="-2"/>
        </w:rPr>
        <w:t>самостоятельной</w:t>
      </w:r>
      <w:r w:rsidRPr="00A06CAC">
        <w:rPr>
          <w:rFonts w:cs="Times New Roman"/>
        </w:rPr>
        <w:tab/>
      </w:r>
      <w:r w:rsidRPr="00A06CAC">
        <w:rPr>
          <w:rFonts w:cs="Times New Roman"/>
          <w:spacing w:val="-2"/>
        </w:rPr>
        <w:t>аналитической,</w:t>
      </w:r>
      <w:r w:rsidRPr="00A06CAC">
        <w:rPr>
          <w:rFonts w:cs="Times New Roman"/>
        </w:rPr>
        <w:tab/>
      </w:r>
      <w:r w:rsidRPr="00A06CAC">
        <w:rPr>
          <w:rFonts w:cs="Times New Roman"/>
          <w:spacing w:val="-2"/>
        </w:rPr>
        <w:t xml:space="preserve">научно- </w:t>
      </w:r>
      <w:r w:rsidRPr="00A06CAC">
        <w:rPr>
          <w:rFonts w:cs="Times New Roman"/>
        </w:rPr>
        <w:t>исследовательской или практической работы;</w:t>
      </w:r>
    </w:p>
    <w:p w14:paraId="0FB04594" w14:textId="77777777" w:rsidR="00A06CAC" w:rsidRPr="00A06CAC" w:rsidRDefault="00A06CAC" w:rsidP="00A06CAC">
      <w:pPr>
        <w:rPr>
          <w:rFonts w:cs="Times New Roman"/>
        </w:rPr>
        <w:sectPr w:rsidR="00A06CAC" w:rsidRPr="00A06CAC">
          <w:footerReference w:type="default" r:id="rId10"/>
          <w:pgSz w:w="11910" w:h="16840"/>
          <w:pgMar w:top="1040" w:right="880" w:bottom="1200" w:left="1600" w:header="0" w:footer="1020" w:gutter="0"/>
          <w:cols w:space="720"/>
        </w:sectPr>
      </w:pPr>
    </w:p>
    <w:p w14:paraId="786A07AB" w14:textId="77777777" w:rsidR="00A06CAC" w:rsidRPr="00A06CAC" w:rsidRDefault="00A06CAC" w:rsidP="004F4DEE">
      <w:pPr>
        <w:pStyle w:val="a3"/>
        <w:widowControl w:val="0"/>
        <w:numPr>
          <w:ilvl w:val="2"/>
          <w:numId w:val="32"/>
        </w:numPr>
        <w:tabs>
          <w:tab w:val="left" w:pos="1528"/>
        </w:tabs>
        <w:autoSpaceDE w:val="0"/>
        <w:autoSpaceDN w:val="0"/>
        <w:spacing w:before="76"/>
        <w:ind w:left="102" w:right="257" w:firstLine="707"/>
        <w:contextualSpacing w:val="0"/>
        <w:jc w:val="both"/>
        <w:rPr>
          <w:rFonts w:cs="Times New Roman"/>
        </w:rPr>
      </w:pPr>
      <w:r w:rsidRPr="00A06CAC">
        <w:rPr>
          <w:rFonts w:cs="Times New Roman"/>
        </w:rPr>
        <w:lastRenderedPageBreak/>
        <w:t>закрепление и интеграция теоретических знаний и практических навыков по профилю ОП и направлению подготовки;</w:t>
      </w:r>
    </w:p>
    <w:p w14:paraId="16B52136" w14:textId="77777777" w:rsidR="00A06CAC" w:rsidRPr="00A06CAC" w:rsidRDefault="00A06CAC" w:rsidP="004F4DEE">
      <w:pPr>
        <w:pStyle w:val="a3"/>
        <w:widowControl w:val="0"/>
        <w:numPr>
          <w:ilvl w:val="2"/>
          <w:numId w:val="32"/>
        </w:numPr>
        <w:tabs>
          <w:tab w:val="left" w:pos="1520"/>
        </w:tabs>
        <w:autoSpaceDE w:val="0"/>
        <w:autoSpaceDN w:val="0"/>
        <w:ind w:left="1520" w:hanging="710"/>
        <w:contextualSpacing w:val="0"/>
        <w:jc w:val="both"/>
        <w:rPr>
          <w:rFonts w:cs="Times New Roman"/>
        </w:rPr>
      </w:pPr>
      <w:r w:rsidRPr="00A06CAC">
        <w:rPr>
          <w:rFonts w:cs="Times New Roman"/>
        </w:rPr>
        <w:t>формирование</w:t>
      </w:r>
      <w:r w:rsidRPr="00A06CAC">
        <w:rPr>
          <w:rFonts w:cs="Times New Roman"/>
          <w:spacing w:val="-12"/>
        </w:rPr>
        <w:t xml:space="preserve"> </w:t>
      </w:r>
      <w:r w:rsidRPr="00A06CAC">
        <w:rPr>
          <w:rFonts w:cs="Times New Roman"/>
        </w:rPr>
        <w:t>навыков</w:t>
      </w:r>
      <w:r w:rsidRPr="00A06CAC">
        <w:rPr>
          <w:rFonts w:cs="Times New Roman"/>
          <w:spacing w:val="-12"/>
        </w:rPr>
        <w:t xml:space="preserve"> </w:t>
      </w:r>
      <w:r w:rsidRPr="00A06CAC">
        <w:rPr>
          <w:rFonts w:cs="Times New Roman"/>
        </w:rPr>
        <w:t>проектной</w:t>
      </w:r>
      <w:r w:rsidRPr="00A06CAC">
        <w:rPr>
          <w:rFonts w:cs="Times New Roman"/>
          <w:spacing w:val="-13"/>
        </w:rPr>
        <w:t xml:space="preserve"> </w:t>
      </w:r>
      <w:r w:rsidRPr="00A06CAC">
        <w:rPr>
          <w:rFonts w:cs="Times New Roman"/>
        </w:rPr>
        <w:t>деятельности</w:t>
      </w:r>
      <w:r w:rsidRPr="00A06CAC">
        <w:rPr>
          <w:rFonts w:cs="Times New Roman"/>
          <w:spacing w:val="-12"/>
        </w:rPr>
        <w:t xml:space="preserve"> </w:t>
      </w:r>
      <w:r w:rsidRPr="00A06CAC">
        <w:rPr>
          <w:rFonts w:cs="Times New Roman"/>
        </w:rPr>
        <w:t>в</w:t>
      </w:r>
      <w:r w:rsidRPr="00A06CAC">
        <w:rPr>
          <w:rFonts w:cs="Times New Roman"/>
          <w:spacing w:val="-13"/>
        </w:rPr>
        <w:t xml:space="preserve"> </w:t>
      </w:r>
      <w:r w:rsidRPr="00A06CAC">
        <w:rPr>
          <w:rFonts w:cs="Times New Roman"/>
          <w:spacing w:val="-2"/>
        </w:rPr>
        <w:t>бизнесе;</w:t>
      </w:r>
    </w:p>
    <w:p w14:paraId="3DC7D249" w14:textId="77777777" w:rsidR="00A06CAC" w:rsidRPr="00A06CAC" w:rsidRDefault="00A06CAC" w:rsidP="004F4DEE">
      <w:pPr>
        <w:pStyle w:val="a3"/>
        <w:widowControl w:val="0"/>
        <w:numPr>
          <w:ilvl w:val="2"/>
          <w:numId w:val="32"/>
        </w:numPr>
        <w:tabs>
          <w:tab w:val="left" w:pos="1519"/>
        </w:tabs>
        <w:autoSpaceDE w:val="0"/>
        <w:autoSpaceDN w:val="0"/>
        <w:spacing w:before="1"/>
        <w:ind w:left="102" w:right="255" w:firstLine="707"/>
        <w:contextualSpacing w:val="0"/>
        <w:jc w:val="both"/>
        <w:rPr>
          <w:rFonts w:cs="Times New Roman"/>
        </w:rPr>
      </w:pPr>
      <w:r w:rsidRPr="00A06CAC">
        <w:rPr>
          <w:rFonts w:cs="Times New Roman"/>
        </w:rPr>
        <w:t>формирование компетенций выпускника ОП, предусмотренных Паспортом ОП.</w:t>
      </w:r>
    </w:p>
    <w:p w14:paraId="35DB00CE" w14:textId="77777777" w:rsidR="00A06CAC" w:rsidRPr="00A06CAC" w:rsidRDefault="00A06CAC" w:rsidP="004F4DEE">
      <w:pPr>
        <w:pStyle w:val="a3"/>
        <w:widowControl w:val="0"/>
        <w:numPr>
          <w:ilvl w:val="1"/>
          <w:numId w:val="32"/>
        </w:numPr>
        <w:tabs>
          <w:tab w:val="left" w:pos="1518"/>
        </w:tabs>
        <w:autoSpaceDE w:val="0"/>
        <w:autoSpaceDN w:val="0"/>
        <w:ind w:right="251" w:firstLine="707"/>
        <w:contextualSpacing w:val="0"/>
        <w:jc w:val="both"/>
        <w:rPr>
          <w:rFonts w:cs="Times New Roman"/>
        </w:rPr>
      </w:pPr>
      <w:r w:rsidRPr="00A06CAC">
        <w:rPr>
          <w:rFonts w:cs="Times New Roman"/>
        </w:rPr>
        <w:t>Рекомендуемый объем курсовой работы, выполняемой в группе, составляет</w:t>
      </w:r>
      <w:r w:rsidRPr="00A06CAC">
        <w:rPr>
          <w:rFonts w:cs="Times New Roman"/>
          <w:spacing w:val="-2"/>
        </w:rPr>
        <w:t xml:space="preserve"> </w:t>
      </w:r>
      <w:r w:rsidRPr="00A06CAC">
        <w:rPr>
          <w:rFonts w:cs="Times New Roman"/>
        </w:rPr>
        <w:t>от</w:t>
      </w:r>
      <w:r w:rsidRPr="00A06CAC">
        <w:rPr>
          <w:rFonts w:cs="Times New Roman"/>
          <w:spacing w:val="-2"/>
        </w:rPr>
        <w:t xml:space="preserve"> </w:t>
      </w:r>
      <w:r w:rsidRPr="00A06CAC">
        <w:rPr>
          <w:rFonts w:cs="Times New Roman"/>
        </w:rPr>
        <w:t>15</w:t>
      </w:r>
      <w:r w:rsidRPr="00A06CAC">
        <w:rPr>
          <w:rFonts w:cs="Times New Roman"/>
          <w:spacing w:val="-2"/>
        </w:rPr>
        <w:t xml:space="preserve"> </w:t>
      </w:r>
      <w:r w:rsidRPr="00A06CAC">
        <w:rPr>
          <w:rFonts w:cs="Times New Roman"/>
        </w:rPr>
        <w:t>до</w:t>
      </w:r>
      <w:r w:rsidRPr="00A06CAC">
        <w:rPr>
          <w:rFonts w:cs="Times New Roman"/>
          <w:spacing w:val="-2"/>
        </w:rPr>
        <w:t xml:space="preserve"> </w:t>
      </w:r>
      <w:r w:rsidRPr="00A06CAC">
        <w:rPr>
          <w:rFonts w:cs="Times New Roman"/>
        </w:rPr>
        <w:t>30</w:t>
      </w:r>
      <w:r w:rsidRPr="00A06CAC">
        <w:rPr>
          <w:rFonts w:cs="Times New Roman"/>
          <w:spacing w:val="-2"/>
        </w:rPr>
        <w:t xml:space="preserve"> </w:t>
      </w:r>
      <w:r w:rsidRPr="00A06CAC">
        <w:rPr>
          <w:rFonts w:cs="Times New Roman"/>
        </w:rPr>
        <w:t>страниц (от 20</w:t>
      </w:r>
      <w:r w:rsidRPr="00A06CAC">
        <w:rPr>
          <w:rFonts w:cs="Times New Roman"/>
          <w:spacing w:val="-2"/>
        </w:rPr>
        <w:t xml:space="preserve"> </w:t>
      </w:r>
      <w:r w:rsidRPr="00A06CAC">
        <w:rPr>
          <w:rFonts w:cs="Times New Roman"/>
        </w:rPr>
        <w:t>до</w:t>
      </w:r>
      <w:r w:rsidRPr="00A06CAC">
        <w:rPr>
          <w:rFonts w:cs="Times New Roman"/>
          <w:spacing w:val="-1"/>
        </w:rPr>
        <w:t xml:space="preserve"> </w:t>
      </w:r>
      <w:r w:rsidRPr="00A06CAC">
        <w:rPr>
          <w:rFonts w:cs="Times New Roman"/>
        </w:rPr>
        <w:t>45</w:t>
      </w:r>
      <w:r w:rsidRPr="00A06CAC">
        <w:rPr>
          <w:rFonts w:cs="Times New Roman"/>
          <w:spacing w:val="-2"/>
        </w:rPr>
        <w:t xml:space="preserve"> </w:t>
      </w:r>
      <w:r w:rsidRPr="00A06CAC">
        <w:rPr>
          <w:rFonts w:cs="Times New Roman"/>
        </w:rPr>
        <w:t>тысяч</w:t>
      </w:r>
      <w:r w:rsidRPr="00A06CAC">
        <w:rPr>
          <w:rFonts w:cs="Times New Roman"/>
          <w:spacing w:val="-2"/>
        </w:rPr>
        <w:t xml:space="preserve"> </w:t>
      </w:r>
      <w:r w:rsidRPr="00A06CAC">
        <w:rPr>
          <w:rFonts w:cs="Times New Roman"/>
        </w:rPr>
        <w:t>знаков</w:t>
      </w:r>
      <w:r w:rsidRPr="00A06CAC">
        <w:rPr>
          <w:rFonts w:cs="Times New Roman"/>
          <w:spacing w:val="-2"/>
        </w:rPr>
        <w:t xml:space="preserve"> </w:t>
      </w:r>
      <w:r w:rsidRPr="00A06CAC">
        <w:rPr>
          <w:rFonts w:cs="Times New Roman"/>
        </w:rPr>
        <w:t>с</w:t>
      </w:r>
      <w:r w:rsidRPr="00A06CAC">
        <w:rPr>
          <w:rFonts w:cs="Times New Roman"/>
          <w:spacing w:val="-1"/>
        </w:rPr>
        <w:t xml:space="preserve"> </w:t>
      </w:r>
      <w:r w:rsidRPr="00A06CAC">
        <w:rPr>
          <w:rFonts w:cs="Times New Roman"/>
        </w:rPr>
        <w:t>пробелами) печатного текста</w:t>
      </w:r>
      <w:r w:rsidRPr="00A06CAC">
        <w:rPr>
          <w:rFonts w:cs="Times New Roman"/>
          <w:spacing w:val="-2"/>
        </w:rPr>
        <w:t xml:space="preserve"> </w:t>
      </w:r>
      <w:r w:rsidRPr="00A06CAC">
        <w:rPr>
          <w:rFonts w:cs="Times New Roman"/>
        </w:rPr>
        <w:t>на</w:t>
      </w:r>
      <w:r w:rsidRPr="00A06CAC">
        <w:rPr>
          <w:rFonts w:cs="Times New Roman"/>
          <w:spacing w:val="-1"/>
        </w:rPr>
        <w:t xml:space="preserve"> </w:t>
      </w:r>
      <w:r w:rsidRPr="00A06CAC">
        <w:rPr>
          <w:rFonts w:cs="Times New Roman"/>
        </w:rPr>
        <w:t>1 студента</w:t>
      </w:r>
      <w:r w:rsidRPr="00A06CAC">
        <w:rPr>
          <w:rFonts w:cs="Times New Roman"/>
          <w:spacing w:val="-2"/>
        </w:rPr>
        <w:t xml:space="preserve"> </w:t>
      </w:r>
      <w:r w:rsidRPr="00A06CAC">
        <w:rPr>
          <w:rFonts w:cs="Times New Roman"/>
        </w:rPr>
        <w:t>(исключая</w:t>
      </w:r>
      <w:r w:rsidRPr="00A06CAC">
        <w:rPr>
          <w:rFonts w:cs="Times New Roman"/>
          <w:spacing w:val="-1"/>
        </w:rPr>
        <w:t xml:space="preserve"> </w:t>
      </w:r>
      <w:r w:rsidRPr="00A06CAC">
        <w:rPr>
          <w:rFonts w:cs="Times New Roman"/>
        </w:rPr>
        <w:t>список</w:t>
      </w:r>
      <w:r w:rsidRPr="00A06CAC">
        <w:rPr>
          <w:rFonts w:cs="Times New Roman"/>
          <w:spacing w:val="-1"/>
        </w:rPr>
        <w:t xml:space="preserve"> </w:t>
      </w:r>
      <w:r w:rsidRPr="00A06CAC">
        <w:rPr>
          <w:rFonts w:cs="Times New Roman"/>
        </w:rPr>
        <w:t>литературы</w:t>
      </w:r>
      <w:r w:rsidRPr="00A06CAC">
        <w:rPr>
          <w:rFonts w:cs="Times New Roman"/>
          <w:spacing w:val="-1"/>
        </w:rPr>
        <w:t xml:space="preserve"> </w:t>
      </w:r>
      <w:r w:rsidRPr="00A06CAC">
        <w:rPr>
          <w:rFonts w:cs="Times New Roman"/>
        </w:rPr>
        <w:t>и</w:t>
      </w:r>
      <w:r w:rsidRPr="00A06CAC">
        <w:rPr>
          <w:rFonts w:cs="Times New Roman"/>
          <w:spacing w:val="-1"/>
        </w:rPr>
        <w:t xml:space="preserve"> </w:t>
      </w:r>
      <w:r w:rsidRPr="00A06CAC">
        <w:rPr>
          <w:rFonts w:cs="Times New Roman"/>
        </w:rPr>
        <w:t>приложения),</w:t>
      </w:r>
      <w:r w:rsidRPr="00A06CAC">
        <w:rPr>
          <w:rFonts w:cs="Times New Roman"/>
          <w:spacing w:val="-2"/>
        </w:rPr>
        <w:t xml:space="preserve"> </w:t>
      </w:r>
      <w:r w:rsidRPr="00A06CAC">
        <w:rPr>
          <w:rFonts w:cs="Times New Roman"/>
        </w:rPr>
        <w:t>оформленные в соответствии с требованиями, изложенными в настоящих Правилах.</w:t>
      </w:r>
    </w:p>
    <w:p w14:paraId="2DBAA0D9" w14:textId="77777777" w:rsidR="00A06CAC" w:rsidRPr="00A06CAC" w:rsidRDefault="00A06CAC" w:rsidP="004F4DEE">
      <w:pPr>
        <w:pStyle w:val="a3"/>
        <w:widowControl w:val="0"/>
        <w:numPr>
          <w:ilvl w:val="1"/>
          <w:numId w:val="32"/>
        </w:numPr>
        <w:tabs>
          <w:tab w:val="left" w:pos="1518"/>
        </w:tabs>
        <w:autoSpaceDE w:val="0"/>
        <w:autoSpaceDN w:val="0"/>
        <w:ind w:right="248" w:firstLine="707"/>
        <w:contextualSpacing w:val="0"/>
        <w:jc w:val="both"/>
        <w:rPr>
          <w:rFonts w:cs="Times New Roman"/>
        </w:rPr>
      </w:pPr>
      <w:r w:rsidRPr="00A06CAC">
        <w:rPr>
          <w:rFonts w:cs="Times New Roman"/>
        </w:rPr>
        <w:t>Рекомендуемый объем курсовой работы, выполняемой индивидуально,</w:t>
      </w:r>
      <w:r w:rsidRPr="00A06CAC">
        <w:rPr>
          <w:rFonts w:cs="Times New Roman"/>
          <w:spacing w:val="-4"/>
        </w:rPr>
        <w:t xml:space="preserve"> </w:t>
      </w:r>
      <w:r w:rsidRPr="00A06CAC">
        <w:rPr>
          <w:rFonts w:cs="Times New Roman"/>
        </w:rPr>
        <w:t>составляет</w:t>
      </w:r>
      <w:r w:rsidRPr="00A06CAC">
        <w:rPr>
          <w:rFonts w:cs="Times New Roman"/>
          <w:spacing w:val="-4"/>
        </w:rPr>
        <w:t xml:space="preserve"> </w:t>
      </w:r>
      <w:r w:rsidRPr="00A06CAC">
        <w:rPr>
          <w:rFonts w:cs="Times New Roman"/>
        </w:rPr>
        <w:t>40-60</w:t>
      </w:r>
      <w:r w:rsidRPr="00A06CAC">
        <w:rPr>
          <w:rFonts w:cs="Times New Roman"/>
          <w:spacing w:val="-4"/>
        </w:rPr>
        <w:t xml:space="preserve"> </w:t>
      </w:r>
      <w:r w:rsidRPr="00A06CAC">
        <w:rPr>
          <w:rFonts w:cs="Times New Roman"/>
        </w:rPr>
        <w:t>страниц</w:t>
      </w:r>
      <w:r w:rsidRPr="00A06CAC">
        <w:rPr>
          <w:rFonts w:cs="Times New Roman"/>
          <w:spacing w:val="-2"/>
        </w:rPr>
        <w:t xml:space="preserve"> </w:t>
      </w:r>
      <w:r w:rsidRPr="00A06CAC">
        <w:rPr>
          <w:rFonts w:cs="Times New Roman"/>
        </w:rPr>
        <w:t>(от</w:t>
      </w:r>
      <w:r w:rsidRPr="00A06CAC">
        <w:rPr>
          <w:rFonts w:cs="Times New Roman"/>
          <w:spacing w:val="-4"/>
        </w:rPr>
        <w:t xml:space="preserve"> </w:t>
      </w:r>
      <w:r w:rsidRPr="00A06CAC">
        <w:rPr>
          <w:rFonts w:cs="Times New Roman"/>
        </w:rPr>
        <w:t>55</w:t>
      </w:r>
      <w:r w:rsidRPr="00A06CAC">
        <w:rPr>
          <w:rFonts w:cs="Times New Roman"/>
          <w:spacing w:val="-4"/>
        </w:rPr>
        <w:t xml:space="preserve"> </w:t>
      </w:r>
      <w:r w:rsidRPr="00A06CAC">
        <w:rPr>
          <w:rFonts w:cs="Times New Roman"/>
        </w:rPr>
        <w:t>до</w:t>
      </w:r>
      <w:r w:rsidRPr="00A06CAC">
        <w:rPr>
          <w:rFonts w:cs="Times New Roman"/>
          <w:spacing w:val="-4"/>
        </w:rPr>
        <w:t xml:space="preserve"> </w:t>
      </w:r>
      <w:r w:rsidRPr="00A06CAC">
        <w:rPr>
          <w:rFonts w:cs="Times New Roman"/>
        </w:rPr>
        <w:t>85</w:t>
      </w:r>
      <w:r w:rsidRPr="00A06CAC">
        <w:rPr>
          <w:rFonts w:cs="Times New Roman"/>
          <w:spacing w:val="-4"/>
        </w:rPr>
        <w:t xml:space="preserve"> </w:t>
      </w:r>
      <w:r w:rsidRPr="00A06CAC">
        <w:rPr>
          <w:rFonts w:cs="Times New Roman"/>
        </w:rPr>
        <w:t>тысяч</w:t>
      </w:r>
      <w:r w:rsidRPr="00A06CAC">
        <w:rPr>
          <w:rFonts w:cs="Times New Roman"/>
          <w:spacing w:val="-4"/>
        </w:rPr>
        <w:t xml:space="preserve"> </w:t>
      </w:r>
      <w:r w:rsidRPr="00A06CAC">
        <w:rPr>
          <w:rFonts w:cs="Times New Roman"/>
        </w:rPr>
        <w:t>знаков</w:t>
      </w:r>
      <w:r w:rsidRPr="00A06CAC">
        <w:rPr>
          <w:rFonts w:cs="Times New Roman"/>
          <w:spacing w:val="-4"/>
        </w:rPr>
        <w:t xml:space="preserve"> </w:t>
      </w:r>
      <w:r w:rsidRPr="00A06CAC">
        <w:rPr>
          <w:rFonts w:cs="Times New Roman"/>
        </w:rPr>
        <w:t>с</w:t>
      </w:r>
      <w:r w:rsidRPr="00A06CAC">
        <w:rPr>
          <w:rFonts w:cs="Times New Roman"/>
          <w:spacing w:val="-4"/>
        </w:rPr>
        <w:t xml:space="preserve"> </w:t>
      </w:r>
      <w:r w:rsidRPr="00A06CAC">
        <w:rPr>
          <w:rFonts w:cs="Times New Roman"/>
        </w:rPr>
        <w:t>пробелами) печатного текста (исключая список литературы и приложения), оформленных в соответствии с требованиями, изложенным в настоящих Правилах.</w:t>
      </w:r>
    </w:p>
    <w:p w14:paraId="6BB97FA5" w14:textId="77777777" w:rsidR="00A06CAC" w:rsidRPr="00A06CAC" w:rsidRDefault="00A06CAC" w:rsidP="004F4DEE">
      <w:pPr>
        <w:pStyle w:val="a3"/>
        <w:widowControl w:val="0"/>
        <w:numPr>
          <w:ilvl w:val="1"/>
          <w:numId w:val="32"/>
        </w:numPr>
        <w:tabs>
          <w:tab w:val="left" w:pos="1518"/>
        </w:tabs>
        <w:autoSpaceDE w:val="0"/>
        <w:autoSpaceDN w:val="0"/>
        <w:spacing w:before="1"/>
        <w:ind w:right="255" w:firstLine="707"/>
        <w:contextualSpacing w:val="0"/>
        <w:jc w:val="both"/>
        <w:rPr>
          <w:rFonts w:cs="Times New Roman"/>
        </w:rPr>
      </w:pPr>
      <w:r w:rsidRPr="00A06CAC">
        <w:rPr>
          <w:rFonts w:cs="Times New Roman"/>
        </w:rPr>
        <w:t>Минимальный объем курсовой работы может определяться Программой практики ОП.</w:t>
      </w:r>
    </w:p>
    <w:p w14:paraId="4662BC7A" w14:textId="77777777" w:rsidR="00A06CAC" w:rsidRPr="00A06CAC" w:rsidRDefault="00A06CAC" w:rsidP="004F4DEE">
      <w:pPr>
        <w:pStyle w:val="a3"/>
        <w:widowControl w:val="0"/>
        <w:numPr>
          <w:ilvl w:val="1"/>
          <w:numId w:val="32"/>
        </w:numPr>
        <w:tabs>
          <w:tab w:val="left" w:pos="1518"/>
        </w:tabs>
        <w:autoSpaceDE w:val="0"/>
        <w:autoSpaceDN w:val="0"/>
        <w:ind w:right="255" w:firstLine="707"/>
        <w:contextualSpacing w:val="0"/>
        <w:jc w:val="both"/>
        <w:rPr>
          <w:rFonts w:cs="Times New Roman"/>
        </w:rPr>
      </w:pPr>
      <w:r w:rsidRPr="00A06CAC">
        <w:rPr>
          <w:rFonts w:cs="Times New Roman"/>
        </w:rPr>
        <w:t>Структура основной части курсовой работы должна быть зафиксирована в Программе практики ОП.</w:t>
      </w:r>
    </w:p>
    <w:p w14:paraId="54E55E93" w14:textId="77777777" w:rsidR="00A06CAC" w:rsidRPr="00A06CAC" w:rsidRDefault="00A06CAC" w:rsidP="004F4DEE">
      <w:pPr>
        <w:pStyle w:val="a3"/>
        <w:widowControl w:val="0"/>
        <w:numPr>
          <w:ilvl w:val="1"/>
          <w:numId w:val="32"/>
        </w:numPr>
        <w:tabs>
          <w:tab w:val="left" w:pos="1518"/>
        </w:tabs>
        <w:autoSpaceDE w:val="0"/>
        <w:autoSpaceDN w:val="0"/>
        <w:ind w:right="252" w:firstLine="707"/>
        <w:contextualSpacing w:val="0"/>
        <w:jc w:val="both"/>
        <w:rPr>
          <w:rFonts w:cs="Times New Roman"/>
        </w:rPr>
      </w:pPr>
      <w:r w:rsidRPr="00A06CAC">
        <w:rPr>
          <w:rFonts w:cs="Times New Roman"/>
        </w:rPr>
        <w:t>Курсовая работа оценивается по 10-балльной шкале в соответствии со следующими общими критериями:</w:t>
      </w:r>
    </w:p>
    <w:p w14:paraId="7E6A0776" w14:textId="77777777" w:rsidR="00A06CAC" w:rsidRPr="00A06CAC" w:rsidRDefault="00A06CAC" w:rsidP="004F4DEE">
      <w:pPr>
        <w:pStyle w:val="a3"/>
        <w:widowControl w:val="0"/>
        <w:numPr>
          <w:ilvl w:val="2"/>
          <w:numId w:val="32"/>
        </w:numPr>
        <w:tabs>
          <w:tab w:val="left" w:pos="1467"/>
        </w:tabs>
        <w:autoSpaceDE w:val="0"/>
        <w:autoSpaceDN w:val="0"/>
        <w:spacing w:line="299" w:lineRule="exact"/>
        <w:ind w:hanging="657"/>
        <w:contextualSpacing w:val="0"/>
        <w:jc w:val="both"/>
        <w:rPr>
          <w:rFonts w:cs="Times New Roman"/>
        </w:rPr>
      </w:pPr>
      <w:r w:rsidRPr="00A06CAC">
        <w:rPr>
          <w:rFonts w:cs="Times New Roman"/>
        </w:rPr>
        <w:t>корректность</w:t>
      </w:r>
      <w:r w:rsidRPr="00A06CAC">
        <w:rPr>
          <w:rFonts w:cs="Times New Roman"/>
          <w:spacing w:val="28"/>
        </w:rPr>
        <w:t xml:space="preserve"> </w:t>
      </w:r>
      <w:r w:rsidRPr="00A06CAC">
        <w:rPr>
          <w:rFonts w:cs="Times New Roman"/>
        </w:rPr>
        <w:t>формулировки</w:t>
      </w:r>
      <w:r w:rsidRPr="00A06CAC">
        <w:rPr>
          <w:rFonts w:cs="Times New Roman"/>
          <w:spacing w:val="27"/>
        </w:rPr>
        <w:t xml:space="preserve"> </w:t>
      </w:r>
      <w:r w:rsidRPr="00A06CAC">
        <w:rPr>
          <w:rFonts w:cs="Times New Roman"/>
        </w:rPr>
        <w:t>проблемы</w:t>
      </w:r>
      <w:r w:rsidRPr="00A06CAC">
        <w:rPr>
          <w:rFonts w:cs="Times New Roman"/>
          <w:spacing w:val="29"/>
        </w:rPr>
        <w:t xml:space="preserve"> </w:t>
      </w:r>
      <w:r w:rsidRPr="00A06CAC">
        <w:rPr>
          <w:rFonts w:cs="Times New Roman"/>
        </w:rPr>
        <w:t>и</w:t>
      </w:r>
      <w:r w:rsidRPr="00A06CAC">
        <w:rPr>
          <w:rFonts w:cs="Times New Roman"/>
          <w:spacing w:val="30"/>
        </w:rPr>
        <w:t xml:space="preserve"> </w:t>
      </w:r>
      <w:r w:rsidRPr="00A06CAC">
        <w:rPr>
          <w:rFonts w:cs="Times New Roman"/>
        </w:rPr>
        <w:t>ее</w:t>
      </w:r>
      <w:r w:rsidRPr="00A06CAC">
        <w:rPr>
          <w:rFonts w:cs="Times New Roman"/>
          <w:spacing w:val="26"/>
        </w:rPr>
        <w:t xml:space="preserve"> </w:t>
      </w:r>
      <w:r w:rsidRPr="00A06CAC">
        <w:rPr>
          <w:rFonts w:cs="Times New Roman"/>
        </w:rPr>
        <w:t>соответствие</w:t>
      </w:r>
      <w:r w:rsidRPr="00A06CAC">
        <w:rPr>
          <w:rFonts w:cs="Times New Roman"/>
          <w:spacing w:val="26"/>
        </w:rPr>
        <w:t xml:space="preserve"> </w:t>
      </w:r>
      <w:r w:rsidRPr="00A06CAC">
        <w:rPr>
          <w:rFonts w:cs="Times New Roman"/>
          <w:spacing w:val="-2"/>
        </w:rPr>
        <w:t>профилю</w:t>
      </w:r>
    </w:p>
    <w:p w14:paraId="44AD46CF" w14:textId="77777777" w:rsidR="00A06CAC" w:rsidRPr="00A06CAC" w:rsidRDefault="00A06CAC" w:rsidP="00A06CAC">
      <w:pPr>
        <w:spacing w:line="299" w:lineRule="exact"/>
        <w:jc w:val="both"/>
        <w:rPr>
          <w:rFonts w:cs="Times New Roman"/>
        </w:rPr>
        <w:sectPr w:rsidR="00A06CAC" w:rsidRPr="00A06CAC">
          <w:pgSz w:w="11910" w:h="16840"/>
          <w:pgMar w:top="1040" w:right="880" w:bottom="1200" w:left="1600" w:header="0" w:footer="1020" w:gutter="0"/>
          <w:cols w:space="720"/>
        </w:sectPr>
      </w:pPr>
    </w:p>
    <w:p w14:paraId="4682404D" w14:textId="77777777" w:rsidR="00A06CAC" w:rsidRPr="00A06CAC" w:rsidRDefault="00A06CAC" w:rsidP="00A06CAC">
      <w:pPr>
        <w:pStyle w:val="afb"/>
        <w:spacing w:before="1"/>
        <w:ind w:firstLine="0"/>
        <w:rPr>
          <w:rFonts w:cs="Times New Roman"/>
        </w:rPr>
      </w:pPr>
      <w:r w:rsidRPr="00A06CAC">
        <w:rPr>
          <w:rFonts w:cs="Times New Roman"/>
          <w:spacing w:val="-5"/>
        </w:rPr>
        <w:lastRenderedPageBreak/>
        <w:t>ОП;</w:t>
      </w:r>
    </w:p>
    <w:p w14:paraId="0DE9A04B" w14:textId="77777777" w:rsidR="00A06CAC" w:rsidRPr="00A06CAC" w:rsidRDefault="00A06CAC" w:rsidP="004F4DEE">
      <w:pPr>
        <w:pStyle w:val="a3"/>
        <w:widowControl w:val="0"/>
        <w:numPr>
          <w:ilvl w:val="2"/>
          <w:numId w:val="32"/>
        </w:numPr>
        <w:tabs>
          <w:tab w:val="left" w:pos="759"/>
        </w:tabs>
        <w:autoSpaceDE w:val="0"/>
        <w:autoSpaceDN w:val="0"/>
        <w:spacing w:before="298"/>
        <w:ind w:left="759" w:hanging="657"/>
        <w:contextualSpacing w:val="0"/>
        <w:rPr>
          <w:rFonts w:cs="Times New Roman"/>
        </w:rPr>
      </w:pPr>
      <w:r w:rsidRPr="00A06CAC">
        <w:rPr>
          <w:rFonts w:cs="Times New Roman"/>
        </w:rPr>
        <w:br w:type="column"/>
      </w:r>
      <w:r w:rsidRPr="00A06CAC">
        <w:rPr>
          <w:rFonts w:cs="Times New Roman"/>
        </w:rPr>
        <w:lastRenderedPageBreak/>
        <w:t>структура</w:t>
      </w:r>
      <w:r w:rsidRPr="00A06CAC">
        <w:rPr>
          <w:rFonts w:cs="Times New Roman"/>
          <w:spacing w:val="-12"/>
        </w:rPr>
        <w:t xml:space="preserve"> </w:t>
      </w:r>
      <w:r w:rsidRPr="00A06CAC">
        <w:rPr>
          <w:rFonts w:cs="Times New Roman"/>
          <w:spacing w:val="-2"/>
        </w:rPr>
        <w:t>работы;</w:t>
      </w:r>
    </w:p>
    <w:p w14:paraId="56B71A50" w14:textId="77777777" w:rsidR="00A06CAC" w:rsidRPr="00A06CAC" w:rsidRDefault="00A06CAC" w:rsidP="004F4DEE">
      <w:pPr>
        <w:pStyle w:val="a3"/>
        <w:widowControl w:val="0"/>
        <w:numPr>
          <w:ilvl w:val="2"/>
          <w:numId w:val="32"/>
        </w:numPr>
        <w:tabs>
          <w:tab w:val="left" w:pos="759"/>
        </w:tabs>
        <w:autoSpaceDE w:val="0"/>
        <w:autoSpaceDN w:val="0"/>
        <w:spacing w:before="1" w:line="298" w:lineRule="exact"/>
        <w:ind w:left="759" w:hanging="657"/>
        <w:contextualSpacing w:val="0"/>
        <w:rPr>
          <w:rFonts w:cs="Times New Roman"/>
        </w:rPr>
      </w:pPr>
      <w:r w:rsidRPr="00A06CAC">
        <w:rPr>
          <w:rFonts w:cs="Times New Roman"/>
        </w:rPr>
        <w:t>логика</w:t>
      </w:r>
      <w:r w:rsidRPr="00A06CAC">
        <w:rPr>
          <w:rFonts w:cs="Times New Roman"/>
          <w:spacing w:val="-10"/>
        </w:rPr>
        <w:t xml:space="preserve"> </w:t>
      </w:r>
      <w:r w:rsidRPr="00A06CAC">
        <w:rPr>
          <w:rFonts w:cs="Times New Roman"/>
        </w:rPr>
        <w:t>изложения</w:t>
      </w:r>
      <w:r w:rsidRPr="00A06CAC">
        <w:rPr>
          <w:rFonts w:cs="Times New Roman"/>
          <w:spacing w:val="-10"/>
        </w:rPr>
        <w:t xml:space="preserve"> </w:t>
      </w:r>
      <w:r w:rsidRPr="00A06CAC">
        <w:rPr>
          <w:rFonts w:cs="Times New Roman"/>
          <w:spacing w:val="-2"/>
        </w:rPr>
        <w:t>материала;</w:t>
      </w:r>
    </w:p>
    <w:p w14:paraId="49794A53" w14:textId="77777777" w:rsidR="00A06CAC" w:rsidRPr="00A06CAC" w:rsidRDefault="00A06CAC" w:rsidP="004F4DEE">
      <w:pPr>
        <w:pStyle w:val="a3"/>
        <w:widowControl w:val="0"/>
        <w:numPr>
          <w:ilvl w:val="2"/>
          <w:numId w:val="32"/>
        </w:numPr>
        <w:tabs>
          <w:tab w:val="left" w:pos="759"/>
        </w:tabs>
        <w:autoSpaceDE w:val="0"/>
        <w:autoSpaceDN w:val="0"/>
        <w:spacing w:line="298" w:lineRule="exact"/>
        <w:ind w:left="759" w:hanging="657"/>
        <w:contextualSpacing w:val="0"/>
        <w:rPr>
          <w:rFonts w:cs="Times New Roman"/>
        </w:rPr>
      </w:pPr>
      <w:r w:rsidRPr="00A06CAC">
        <w:rPr>
          <w:rFonts w:cs="Times New Roman"/>
          <w:spacing w:val="-2"/>
        </w:rPr>
        <w:t>терминологическая</w:t>
      </w:r>
      <w:r w:rsidRPr="00A06CAC">
        <w:rPr>
          <w:rFonts w:cs="Times New Roman"/>
          <w:spacing w:val="9"/>
        </w:rPr>
        <w:t xml:space="preserve"> </w:t>
      </w:r>
      <w:r w:rsidRPr="00A06CAC">
        <w:rPr>
          <w:rFonts w:cs="Times New Roman"/>
          <w:spacing w:val="-2"/>
        </w:rPr>
        <w:t>ясность</w:t>
      </w:r>
      <w:r w:rsidRPr="00A06CAC">
        <w:rPr>
          <w:rFonts w:cs="Times New Roman"/>
          <w:spacing w:val="5"/>
        </w:rPr>
        <w:t xml:space="preserve"> </w:t>
      </w:r>
      <w:r w:rsidRPr="00A06CAC">
        <w:rPr>
          <w:rFonts w:cs="Times New Roman"/>
          <w:spacing w:val="-2"/>
        </w:rPr>
        <w:t>понятийного</w:t>
      </w:r>
      <w:r w:rsidRPr="00A06CAC">
        <w:rPr>
          <w:rFonts w:cs="Times New Roman"/>
          <w:spacing w:val="6"/>
        </w:rPr>
        <w:t xml:space="preserve"> </w:t>
      </w:r>
      <w:r w:rsidRPr="00A06CAC">
        <w:rPr>
          <w:rFonts w:cs="Times New Roman"/>
          <w:spacing w:val="-2"/>
        </w:rPr>
        <w:t>аппарата;</w:t>
      </w:r>
    </w:p>
    <w:p w14:paraId="4D253522" w14:textId="77777777" w:rsidR="00A06CAC" w:rsidRPr="00A06CAC" w:rsidRDefault="00A06CAC" w:rsidP="004F4DEE">
      <w:pPr>
        <w:pStyle w:val="a3"/>
        <w:widowControl w:val="0"/>
        <w:numPr>
          <w:ilvl w:val="2"/>
          <w:numId w:val="32"/>
        </w:numPr>
        <w:tabs>
          <w:tab w:val="left" w:pos="759"/>
        </w:tabs>
        <w:autoSpaceDE w:val="0"/>
        <w:autoSpaceDN w:val="0"/>
        <w:spacing w:before="1" w:line="298" w:lineRule="exact"/>
        <w:ind w:left="759" w:hanging="657"/>
        <w:contextualSpacing w:val="0"/>
        <w:rPr>
          <w:rFonts w:cs="Times New Roman"/>
        </w:rPr>
      </w:pPr>
      <w:r w:rsidRPr="00A06CAC">
        <w:rPr>
          <w:rFonts w:cs="Times New Roman"/>
        </w:rPr>
        <w:t>степень</w:t>
      </w:r>
      <w:r w:rsidRPr="00A06CAC">
        <w:rPr>
          <w:rFonts w:cs="Times New Roman"/>
          <w:spacing w:val="-10"/>
        </w:rPr>
        <w:t xml:space="preserve"> </w:t>
      </w:r>
      <w:r w:rsidRPr="00A06CAC">
        <w:rPr>
          <w:rFonts w:cs="Times New Roman"/>
        </w:rPr>
        <w:t>соответствия</w:t>
      </w:r>
      <w:r w:rsidRPr="00A06CAC">
        <w:rPr>
          <w:rFonts w:cs="Times New Roman"/>
          <w:spacing w:val="-8"/>
        </w:rPr>
        <w:t xml:space="preserve"> </w:t>
      </w:r>
      <w:r w:rsidRPr="00A06CAC">
        <w:rPr>
          <w:rFonts w:cs="Times New Roman"/>
        </w:rPr>
        <w:t>методов</w:t>
      </w:r>
      <w:r w:rsidRPr="00A06CAC">
        <w:rPr>
          <w:rFonts w:cs="Times New Roman"/>
          <w:spacing w:val="-10"/>
        </w:rPr>
        <w:t xml:space="preserve"> </w:t>
      </w:r>
      <w:r w:rsidRPr="00A06CAC">
        <w:rPr>
          <w:rFonts w:cs="Times New Roman"/>
        </w:rPr>
        <w:t>исследования</w:t>
      </w:r>
      <w:r w:rsidRPr="00A06CAC">
        <w:rPr>
          <w:rFonts w:cs="Times New Roman"/>
          <w:spacing w:val="-10"/>
        </w:rPr>
        <w:t xml:space="preserve"> </w:t>
      </w:r>
      <w:r w:rsidRPr="00A06CAC">
        <w:rPr>
          <w:rFonts w:cs="Times New Roman"/>
        </w:rPr>
        <w:t>цели</w:t>
      </w:r>
      <w:r w:rsidRPr="00A06CAC">
        <w:rPr>
          <w:rFonts w:cs="Times New Roman"/>
          <w:spacing w:val="-7"/>
        </w:rPr>
        <w:t xml:space="preserve"> </w:t>
      </w:r>
      <w:r w:rsidRPr="00A06CAC">
        <w:rPr>
          <w:rFonts w:cs="Times New Roman"/>
        </w:rPr>
        <w:t>и</w:t>
      </w:r>
      <w:r w:rsidRPr="00A06CAC">
        <w:rPr>
          <w:rFonts w:cs="Times New Roman"/>
          <w:spacing w:val="-10"/>
        </w:rPr>
        <w:t xml:space="preserve"> </w:t>
      </w:r>
      <w:r w:rsidRPr="00A06CAC">
        <w:rPr>
          <w:rFonts w:cs="Times New Roman"/>
        </w:rPr>
        <w:t>задачам</w:t>
      </w:r>
      <w:r w:rsidRPr="00A06CAC">
        <w:rPr>
          <w:rFonts w:cs="Times New Roman"/>
          <w:spacing w:val="-8"/>
        </w:rPr>
        <w:t xml:space="preserve"> </w:t>
      </w:r>
      <w:r w:rsidRPr="00A06CAC">
        <w:rPr>
          <w:rFonts w:cs="Times New Roman"/>
          <w:spacing w:val="-2"/>
        </w:rPr>
        <w:t>работы;</w:t>
      </w:r>
    </w:p>
    <w:p w14:paraId="2774312B" w14:textId="77777777" w:rsidR="00A06CAC" w:rsidRPr="00A06CAC" w:rsidRDefault="00A06CAC" w:rsidP="004F4DEE">
      <w:pPr>
        <w:pStyle w:val="a3"/>
        <w:widowControl w:val="0"/>
        <w:numPr>
          <w:ilvl w:val="2"/>
          <w:numId w:val="32"/>
        </w:numPr>
        <w:tabs>
          <w:tab w:val="left" w:pos="759"/>
        </w:tabs>
        <w:autoSpaceDE w:val="0"/>
        <w:autoSpaceDN w:val="0"/>
        <w:spacing w:line="298" w:lineRule="exact"/>
        <w:ind w:left="759" w:hanging="657"/>
        <w:contextualSpacing w:val="0"/>
        <w:rPr>
          <w:rFonts w:cs="Times New Roman"/>
        </w:rPr>
      </w:pPr>
      <w:r w:rsidRPr="00A06CAC">
        <w:rPr>
          <w:rFonts w:cs="Times New Roman"/>
        </w:rPr>
        <w:t>глубина</w:t>
      </w:r>
      <w:r w:rsidRPr="00A06CAC">
        <w:rPr>
          <w:rFonts w:cs="Times New Roman"/>
          <w:spacing w:val="-9"/>
        </w:rPr>
        <w:t xml:space="preserve"> </w:t>
      </w:r>
      <w:r w:rsidRPr="00A06CAC">
        <w:rPr>
          <w:rFonts w:cs="Times New Roman"/>
        </w:rPr>
        <w:t>анализа</w:t>
      </w:r>
      <w:r w:rsidRPr="00A06CAC">
        <w:rPr>
          <w:rFonts w:cs="Times New Roman"/>
          <w:spacing w:val="-10"/>
        </w:rPr>
        <w:t xml:space="preserve"> </w:t>
      </w:r>
      <w:r w:rsidRPr="00A06CAC">
        <w:rPr>
          <w:rFonts w:cs="Times New Roman"/>
        </w:rPr>
        <w:t>использованных</w:t>
      </w:r>
      <w:r w:rsidRPr="00A06CAC">
        <w:rPr>
          <w:rFonts w:cs="Times New Roman"/>
          <w:spacing w:val="-10"/>
        </w:rPr>
        <w:t xml:space="preserve"> </w:t>
      </w:r>
      <w:r w:rsidRPr="00A06CAC">
        <w:rPr>
          <w:rFonts w:cs="Times New Roman"/>
        </w:rPr>
        <w:t>в</w:t>
      </w:r>
      <w:r w:rsidRPr="00A06CAC">
        <w:rPr>
          <w:rFonts w:cs="Times New Roman"/>
          <w:spacing w:val="-10"/>
        </w:rPr>
        <w:t xml:space="preserve"> </w:t>
      </w:r>
      <w:r w:rsidRPr="00A06CAC">
        <w:rPr>
          <w:rFonts w:cs="Times New Roman"/>
        </w:rPr>
        <w:t>работе</w:t>
      </w:r>
      <w:r w:rsidRPr="00A06CAC">
        <w:rPr>
          <w:rFonts w:cs="Times New Roman"/>
          <w:spacing w:val="-8"/>
        </w:rPr>
        <w:t xml:space="preserve"> </w:t>
      </w:r>
      <w:r w:rsidRPr="00A06CAC">
        <w:rPr>
          <w:rFonts w:cs="Times New Roman"/>
          <w:spacing w:val="-2"/>
        </w:rPr>
        <w:t>данных;</w:t>
      </w:r>
    </w:p>
    <w:p w14:paraId="2F8F13F7" w14:textId="77777777" w:rsidR="00A06CAC" w:rsidRPr="00A06CAC" w:rsidRDefault="00A06CAC" w:rsidP="004F4DEE">
      <w:pPr>
        <w:pStyle w:val="a3"/>
        <w:widowControl w:val="0"/>
        <w:numPr>
          <w:ilvl w:val="2"/>
          <w:numId w:val="32"/>
        </w:numPr>
        <w:tabs>
          <w:tab w:val="left" w:pos="759"/>
        </w:tabs>
        <w:autoSpaceDE w:val="0"/>
        <w:autoSpaceDN w:val="0"/>
        <w:spacing w:before="2"/>
        <w:ind w:left="759" w:hanging="657"/>
        <w:contextualSpacing w:val="0"/>
        <w:rPr>
          <w:rFonts w:cs="Times New Roman"/>
        </w:rPr>
      </w:pPr>
      <w:r w:rsidRPr="00A06CAC">
        <w:rPr>
          <w:rFonts w:cs="Times New Roman"/>
        </w:rPr>
        <w:t>корректность</w:t>
      </w:r>
      <w:r w:rsidRPr="00A06CAC">
        <w:rPr>
          <w:rFonts w:cs="Times New Roman"/>
          <w:spacing w:val="-15"/>
        </w:rPr>
        <w:t xml:space="preserve"> </w:t>
      </w:r>
      <w:r w:rsidRPr="00A06CAC">
        <w:rPr>
          <w:rFonts w:cs="Times New Roman"/>
        </w:rPr>
        <w:t>применения</w:t>
      </w:r>
      <w:r w:rsidRPr="00A06CAC">
        <w:rPr>
          <w:rFonts w:cs="Times New Roman"/>
          <w:spacing w:val="-14"/>
        </w:rPr>
        <w:t xml:space="preserve"> </w:t>
      </w:r>
      <w:r w:rsidRPr="00A06CAC">
        <w:rPr>
          <w:rFonts w:cs="Times New Roman"/>
        </w:rPr>
        <w:t>методов</w:t>
      </w:r>
      <w:r w:rsidRPr="00A06CAC">
        <w:rPr>
          <w:rFonts w:cs="Times New Roman"/>
          <w:spacing w:val="-14"/>
        </w:rPr>
        <w:t xml:space="preserve"> </w:t>
      </w:r>
      <w:r w:rsidRPr="00A06CAC">
        <w:rPr>
          <w:rFonts w:cs="Times New Roman"/>
          <w:spacing w:val="-2"/>
        </w:rPr>
        <w:t>исследования;</w:t>
      </w:r>
    </w:p>
    <w:p w14:paraId="1EFDC04D" w14:textId="77777777" w:rsidR="00A06CAC" w:rsidRPr="00A06CAC" w:rsidRDefault="00A06CAC" w:rsidP="004F4DEE">
      <w:pPr>
        <w:pStyle w:val="a3"/>
        <w:widowControl w:val="0"/>
        <w:numPr>
          <w:ilvl w:val="2"/>
          <w:numId w:val="32"/>
        </w:numPr>
        <w:tabs>
          <w:tab w:val="left" w:pos="759"/>
        </w:tabs>
        <w:autoSpaceDE w:val="0"/>
        <w:autoSpaceDN w:val="0"/>
        <w:spacing w:before="1" w:line="298" w:lineRule="exact"/>
        <w:ind w:left="759" w:hanging="657"/>
        <w:contextualSpacing w:val="0"/>
        <w:rPr>
          <w:rFonts w:cs="Times New Roman"/>
        </w:rPr>
      </w:pPr>
      <w:r w:rsidRPr="00A06CAC">
        <w:rPr>
          <w:rFonts w:cs="Times New Roman"/>
        </w:rPr>
        <w:t>практическая</w:t>
      </w:r>
      <w:r w:rsidRPr="00A06CAC">
        <w:rPr>
          <w:rFonts w:cs="Times New Roman"/>
          <w:spacing w:val="-10"/>
        </w:rPr>
        <w:t xml:space="preserve"> </w:t>
      </w:r>
      <w:r w:rsidRPr="00A06CAC">
        <w:rPr>
          <w:rFonts w:cs="Times New Roman"/>
        </w:rPr>
        <w:t>значимость</w:t>
      </w:r>
      <w:r w:rsidRPr="00A06CAC">
        <w:rPr>
          <w:rFonts w:cs="Times New Roman"/>
          <w:spacing w:val="-12"/>
        </w:rPr>
        <w:t xml:space="preserve"> </w:t>
      </w:r>
      <w:r w:rsidRPr="00A06CAC">
        <w:rPr>
          <w:rFonts w:cs="Times New Roman"/>
        </w:rPr>
        <w:t>/</w:t>
      </w:r>
      <w:r w:rsidRPr="00A06CAC">
        <w:rPr>
          <w:rFonts w:cs="Times New Roman"/>
          <w:spacing w:val="-11"/>
        </w:rPr>
        <w:t xml:space="preserve"> </w:t>
      </w:r>
      <w:r w:rsidRPr="00A06CAC">
        <w:rPr>
          <w:rFonts w:cs="Times New Roman"/>
        </w:rPr>
        <w:t>научная</w:t>
      </w:r>
      <w:r w:rsidRPr="00A06CAC">
        <w:rPr>
          <w:rFonts w:cs="Times New Roman"/>
          <w:spacing w:val="-10"/>
        </w:rPr>
        <w:t xml:space="preserve"> </w:t>
      </w:r>
      <w:r w:rsidRPr="00A06CAC">
        <w:rPr>
          <w:rFonts w:cs="Times New Roman"/>
        </w:rPr>
        <w:t>новизна</w:t>
      </w:r>
      <w:r w:rsidRPr="00A06CAC">
        <w:rPr>
          <w:rFonts w:cs="Times New Roman"/>
          <w:spacing w:val="-12"/>
        </w:rPr>
        <w:t xml:space="preserve"> </w:t>
      </w:r>
      <w:r w:rsidRPr="00A06CAC">
        <w:rPr>
          <w:rFonts w:cs="Times New Roman"/>
        </w:rPr>
        <w:t>результатов</w:t>
      </w:r>
      <w:r w:rsidRPr="00A06CAC">
        <w:rPr>
          <w:rFonts w:cs="Times New Roman"/>
          <w:spacing w:val="-11"/>
        </w:rPr>
        <w:t xml:space="preserve"> </w:t>
      </w:r>
      <w:r w:rsidRPr="00A06CAC">
        <w:rPr>
          <w:rFonts w:cs="Times New Roman"/>
          <w:spacing w:val="-2"/>
        </w:rPr>
        <w:t>работы;</w:t>
      </w:r>
    </w:p>
    <w:p w14:paraId="07C70E16" w14:textId="77777777" w:rsidR="00A06CAC" w:rsidRPr="00A06CAC" w:rsidRDefault="00A06CAC" w:rsidP="004F4DEE">
      <w:pPr>
        <w:pStyle w:val="a3"/>
        <w:widowControl w:val="0"/>
        <w:numPr>
          <w:ilvl w:val="2"/>
          <w:numId w:val="32"/>
        </w:numPr>
        <w:tabs>
          <w:tab w:val="left" w:pos="759"/>
        </w:tabs>
        <w:autoSpaceDE w:val="0"/>
        <w:autoSpaceDN w:val="0"/>
        <w:spacing w:line="298" w:lineRule="exact"/>
        <w:ind w:left="759" w:hanging="657"/>
        <w:contextualSpacing w:val="0"/>
        <w:rPr>
          <w:rFonts w:cs="Times New Roman"/>
        </w:rPr>
      </w:pPr>
      <w:r w:rsidRPr="00A06CAC">
        <w:rPr>
          <w:rFonts w:cs="Times New Roman"/>
        </w:rPr>
        <w:t>возможность</w:t>
      </w:r>
      <w:r w:rsidRPr="00A06CAC">
        <w:rPr>
          <w:rFonts w:cs="Times New Roman"/>
          <w:spacing w:val="-12"/>
        </w:rPr>
        <w:t xml:space="preserve"> </w:t>
      </w:r>
      <w:r w:rsidRPr="00A06CAC">
        <w:rPr>
          <w:rFonts w:cs="Times New Roman"/>
        </w:rPr>
        <w:t>дальнейших</w:t>
      </w:r>
      <w:r w:rsidRPr="00A06CAC">
        <w:rPr>
          <w:rFonts w:cs="Times New Roman"/>
          <w:spacing w:val="-12"/>
        </w:rPr>
        <w:t xml:space="preserve"> </w:t>
      </w:r>
      <w:r w:rsidRPr="00A06CAC">
        <w:rPr>
          <w:rFonts w:cs="Times New Roman"/>
        </w:rPr>
        <w:t>исследований</w:t>
      </w:r>
      <w:r w:rsidRPr="00A06CAC">
        <w:rPr>
          <w:rFonts w:cs="Times New Roman"/>
          <w:spacing w:val="-12"/>
        </w:rPr>
        <w:t xml:space="preserve"> </w:t>
      </w:r>
      <w:r w:rsidRPr="00A06CAC">
        <w:rPr>
          <w:rFonts w:cs="Times New Roman"/>
        </w:rPr>
        <w:t>по</w:t>
      </w:r>
      <w:r w:rsidRPr="00A06CAC">
        <w:rPr>
          <w:rFonts w:cs="Times New Roman"/>
          <w:spacing w:val="-10"/>
        </w:rPr>
        <w:t xml:space="preserve"> </w:t>
      </w:r>
      <w:r w:rsidRPr="00A06CAC">
        <w:rPr>
          <w:rFonts w:cs="Times New Roman"/>
        </w:rPr>
        <w:t>теме</w:t>
      </w:r>
      <w:r w:rsidRPr="00A06CAC">
        <w:rPr>
          <w:rFonts w:cs="Times New Roman"/>
          <w:spacing w:val="-12"/>
        </w:rPr>
        <w:t xml:space="preserve"> </w:t>
      </w:r>
      <w:r w:rsidRPr="00A06CAC">
        <w:rPr>
          <w:rFonts w:cs="Times New Roman"/>
        </w:rPr>
        <w:t>курсовой</w:t>
      </w:r>
      <w:r w:rsidRPr="00A06CAC">
        <w:rPr>
          <w:rFonts w:cs="Times New Roman"/>
          <w:spacing w:val="-12"/>
        </w:rPr>
        <w:t xml:space="preserve"> </w:t>
      </w:r>
      <w:r w:rsidRPr="00A06CAC">
        <w:rPr>
          <w:rFonts w:cs="Times New Roman"/>
          <w:spacing w:val="-2"/>
        </w:rPr>
        <w:t>работы;</w:t>
      </w:r>
    </w:p>
    <w:p w14:paraId="7A7419BC" w14:textId="77777777" w:rsidR="00A06CAC" w:rsidRPr="00A06CAC" w:rsidRDefault="00A06CAC" w:rsidP="004F4DEE">
      <w:pPr>
        <w:pStyle w:val="a3"/>
        <w:widowControl w:val="0"/>
        <w:numPr>
          <w:ilvl w:val="2"/>
          <w:numId w:val="32"/>
        </w:numPr>
        <w:tabs>
          <w:tab w:val="left" w:pos="888"/>
        </w:tabs>
        <w:autoSpaceDE w:val="0"/>
        <w:autoSpaceDN w:val="0"/>
        <w:spacing w:before="1" w:line="298" w:lineRule="exact"/>
        <w:ind w:left="888" w:hanging="786"/>
        <w:contextualSpacing w:val="0"/>
        <w:rPr>
          <w:rFonts w:cs="Times New Roman"/>
        </w:rPr>
      </w:pPr>
      <w:r w:rsidRPr="00A06CAC">
        <w:rPr>
          <w:rFonts w:cs="Times New Roman"/>
        </w:rPr>
        <w:t>оформление</w:t>
      </w:r>
      <w:r w:rsidRPr="00A06CAC">
        <w:rPr>
          <w:rFonts w:cs="Times New Roman"/>
          <w:spacing w:val="-8"/>
        </w:rPr>
        <w:t xml:space="preserve"> </w:t>
      </w:r>
      <w:r w:rsidRPr="00A06CAC">
        <w:rPr>
          <w:rFonts w:cs="Times New Roman"/>
        </w:rPr>
        <w:t>работы</w:t>
      </w:r>
      <w:r w:rsidRPr="00A06CAC">
        <w:rPr>
          <w:rFonts w:cs="Times New Roman"/>
          <w:spacing w:val="-10"/>
        </w:rPr>
        <w:t xml:space="preserve"> </w:t>
      </w:r>
      <w:r w:rsidRPr="00A06CAC">
        <w:rPr>
          <w:rFonts w:cs="Times New Roman"/>
        </w:rPr>
        <w:t>в</w:t>
      </w:r>
      <w:r w:rsidRPr="00A06CAC">
        <w:rPr>
          <w:rFonts w:cs="Times New Roman"/>
          <w:spacing w:val="-8"/>
        </w:rPr>
        <w:t xml:space="preserve"> </w:t>
      </w:r>
      <w:r w:rsidRPr="00A06CAC">
        <w:rPr>
          <w:rFonts w:cs="Times New Roman"/>
        </w:rPr>
        <w:t>соответствии</w:t>
      </w:r>
      <w:r w:rsidRPr="00A06CAC">
        <w:rPr>
          <w:rFonts w:cs="Times New Roman"/>
          <w:spacing w:val="-10"/>
        </w:rPr>
        <w:t xml:space="preserve"> </w:t>
      </w:r>
      <w:r w:rsidRPr="00A06CAC">
        <w:rPr>
          <w:rFonts w:cs="Times New Roman"/>
        </w:rPr>
        <w:t>с</w:t>
      </w:r>
      <w:r w:rsidRPr="00A06CAC">
        <w:rPr>
          <w:rFonts w:cs="Times New Roman"/>
          <w:spacing w:val="-9"/>
        </w:rPr>
        <w:t xml:space="preserve"> </w:t>
      </w:r>
      <w:r w:rsidRPr="00A06CAC">
        <w:rPr>
          <w:rFonts w:cs="Times New Roman"/>
        </w:rPr>
        <w:t>настоящими</w:t>
      </w:r>
      <w:r w:rsidRPr="00A06CAC">
        <w:rPr>
          <w:rFonts w:cs="Times New Roman"/>
          <w:spacing w:val="-9"/>
        </w:rPr>
        <w:t xml:space="preserve"> </w:t>
      </w:r>
      <w:r w:rsidRPr="00A06CAC">
        <w:rPr>
          <w:rFonts w:cs="Times New Roman"/>
          <w:spacing w:val="-2"/>
        </w:rPr>
        <w:t>Правилами.</w:t>
      </w:r>
    </w:p>
    <w:p w14:paraId="530C46E5" w14:textId="77777777" w:rsidR="00A06CAC" w:rsidRPr="00A06CAC" w:rsidRDefault="00A06CAC" w:rsidP="004F4DEE">
      <w:pPr>
        <w:pStyle w:val="a3"/>
        <w:widowControl w:val="0"/>
        <w:numPr>
          <w:ilvl w:val="1"/>
          <w:numId w:val="32"/>
        </w:numPr>
        <w:tabs>
          <w:tab w:val="left" w:pos="812"/>
        </w:tabs>
        <w:autoSpaceDE w:val="0"/>
        <w:autoSpaceDN w:val="0"/>
        <w:spacing w:line="298" w:lineRule="exact"/>
        <w:ind w:left="812" w:hanging="710"/>
        <w:contextualSpacing w:val="0"/>
        <w:rPr>
          <w:rFonts w:cs="Times New Roman"/>
        </w:rPr>
      </w:pPr>
      <w:r w:rsidRPr="00A06CAC">
        <w:rPr>
          <w:rFonts w:cs="Times New Roman"/>
        </w:rPr>
        <w:t>Образовательная</w:t>
      </w:r>
      <w:r w:rsidRPr="00A06CAC">
        <w:rPr>
          <w:rFonts w:cs="Times New Roman"/>
          <w:spacing w:val="31"/>
        </w:rPr>
        <w:t xml:space="preserve"> </w:t>
      </w:r>
      <w:r w:rsidRPr="00A06CAC">
        <w:rPr>
          <w:rFonts w:cs="Times New Roman"/>
        </w:rPr>
        <w:t>программа</w:t>
      </w:r>
      <w:r w:rsidRPr="00A06CAC">
        <w:rPr>
          <w:rFonts w:cs="Times New Roman"/>
          <w:spacing w:val="30"/>
        </w:rPr>
        <w:t xml:space="preserve"> </w:t>
      </w:r>
      <w:r w:rsidRPr="00A06CAC">
        <w:rPr>
          <w:rFonts w:cs="Times New Roman"/>
        </w:rPr>
        <w:t>может</w:t>
      </w:r>
      <w:r w:rsidRPr="00A06CAC">
        <w:rPr>
          <w:rFonts w:cs="Times New Roman"/>
          <w:spacing w:val="30"/>
        </w:rPr>
        <w:t xml:space="preserve"> </w:t>
      </w:r>
      <w:r w:rsidRPr="00A06CAC">
        <w:rPr>
          <w:rFonts w:cs="Times New Roman"/>
        </w:rPr>
        <w:t>уточнять</w:t>
      </w:r>
      <w:r w:rsidRPr="00A06CAC">
        <w:rPr>
          <w:rFonts w:cs="Times New Roman"/>
          <w:spacing w:val="30"/>
        </w:rPr>
        <w:t xml:space="preserve"> </w:t>
      </w:r>
      <w:r w:rsidRPr="00A06CAC">
        <w:rPr>
          <w:rFonts w:cs="Times New Roman"/>
        </w:rPr>
        <w:t>критерии</w:t>
      </w:r>
      <w:r w:rsidRPr="00A06CAC">
        <w:rPr>
          <w:rFonts w:cs="Times New Roman"/>
          <w:spacing w:val="31"/>
        </w:rPr>
        <w:t xml:space="preserve"> </w:t>
      </w:r>
      <w:r w:rsidRPr="00A06CAC">
        <w:rPr>
          <w:rFonts w:cs="Times New Roman"/>
          <w:spacing w:val="-2"/>
        </w:rPr>
        <w:t>оценивания</w:t>
      </w:r>
    </w:p>
    <w:p w14:paraId="190893F0" w14:textId="77777777" w:rsidR="00A06CAC" w:rsidRPr="00A06CAC" w:rsidRDefault="00A06CAC" w:rsidP="00A06CAC">
      <w:pPr>
        <w:spacing w:line="298" w:lineRule="exact"/>
        <w:rPr>
          <w:rFonts w:cs="Times New Roman"/>
        </w:rPr>
        <w:sectPr w:rsidR="00A06CAC" w:rsidRPr="00A06CAC">
          <w:type w:val="continuous"/>
          <w:pgSz w:w="11910" w:h="16840"/>
          <w:pgMar w:top="1040" w:right="880" w:bottom="280" w:left="1600" w:header="0" w:footer="1020" w:gutter="0"/>
          <w:cols w:num="2" w:space="720" w:equalWidth="0">
            <w:col w:w="589" w:space="119"/>
            <w:col w:w="8722"/>
          </w:cols>
        </w:sectPr>
      </w:pPr>
    </w:p>
    <w:p w14:paraId="7920225E" w14:textId="77777777" w:rsidR="00A06CAC" w:rsidRPr="00A06CAC" w:rsidRDefault="00A06CAC" w:rsidP="00A06CAC">
      <w:pPr>
        <w:pStyle w:val="afb"/>
        <w:spacing w:before="1"/>
        <w:ind w:right="255" w:firstLine="0"/>
        <w:rPr>
          <w:rFonts w:cs="Times New Roman"/>
        </w:rPr>
      </w:pPr>
      <w:r w:rsidRPr="00A06CAC">
        <w:rPr>
          <w:rFonts w:cs="Times New Roman"/>
        </w:rPr>
        <w:lastRenderedPageBreak/>
        <w:t>курсовой</w:t>
      </w:r>
      <w:r w:rsidRPr="00A06CAC">
        <w:rPr>
          <w:rFonts w:cs="Times New Roman"/>
          <w:spacing w:val="-11"/>
        </w:rPr>
        <w:t xml:space="preserve"> </w:t>
      </w:r>
      <w:r w:rsidRPr="00A06CAC">
        <w:rPr>
          <w:rFonts w:cs="Times New Roman"/>
        </w:rPr>
        <w:t>работы.</w:t>
      </w:r>
      <w:r w:rsidRPr="00A06CAC">
        <w:rPr>
          <w:rFonts w:cs="Times New Roman"/>
          <w:spacing w:val="-11"/>
        </w:rPr>
        <w:t xml:space="preserve"> </w:t>
      </w:r>
      <w:r w:rsidRPr="00A06CAC">
        <w:rPr>
          <w:rFonts w:cs="Times New Roman"/>
        </w:rPr>
        <w:t>В</w:t>
      </w:r>
      <w:r w:rsidRPr="00A06CAC">
        <w:rPr>
          <w:rFonts w:cs="Times New Roman"/>
          <w:spacing w:val="-10"/>
        </w:rPr>
        <w:t xml:space="preserve"> </w:t>
      </w:r>
      <w:r w:rsidRPr="00A06CAC">
        <w:rPr>
          <w:rFonts w:cs="Times New Roman"/>
        </w:rPr>
        <w:t>этом</w:t>
      </w:r>
      <w:r w:rsidRPr="00A06CAC">
        <w:rPr>
          <w:rFonts w:cs="Times New Roman"/>
          <w:spacing w:val="-13"/>
        </w:rPr>
        <w:t xml:space="preserve"> </w:t>
      </w:r>
      <w:r w:rsidRPr="00A06CAC">
        <w:rPr>
          <w:rFonts w:cs="Times New Roman"/>
        </w:rPr>
        <w:t>случае</w:t>
      </w:r>
      <w:r w:rsidRPr="00A06CAC">
        <w:rPr>
          <w:rFonts w:cs="Times New Roman"/>
          <w:spacing w:val="-11"/>
        </w:rPr>
        <w:t xml:space="preserve"> </w:t>
      </w:r>
      <w:r w:rsidRPr="00A06CAC">
        <w:rPr>
          <w:rFonts w:cs="Times New Roman"/>
        </w:rPr>
        <w:t>критерии</w:t>
      </w:r>
      <w:r w:rsidRPr="00A06CAC">
        <w:rPr>
          <w:rFonts w:cs="Times New Roman"/>
          <w:spacing w:val="-11"/>
        </w:rPr>
        <w:t xml:space="preserve"> </w:t>
      </w:r>
      <w:r w:rsidRPr="00A06CAC">
        <w:rPr>
          <w:rFonts w:cs="Times New Roman"/>
        </w:rPr>
        <w:t>оценивания</w:t>
      </w:r>
      <w:r w:rsidRPr="00A06CAC">
        <w:rPr>
          <w:rFonts w:cs="Times New Roman"/>
          <w:spacing w:val="-11"/>
        </w:rPr>
        <w:t xml:space="preserve"> </w:t>
      </w:r>
      <w:r w:rsidRPr="00A06CAC">
        <w:rPr>
          <w:rFonts w:cs="Times New Roman"/>
        </w:rPr>
        <w:t>определяются</w:t>
      </w:r>
      <w:r w:rsidRPr="00A06CAC">
        <w:rPr>
          <w:rFonts w:cs="Times New Roman"/>
          <w:spacing w:val="-11"/>
        </w:rPr>
        <w:t xml:space="preserve"> </w:t>
      </w:r>
      <w:r w:rsidRPr="00A06CAC">
        <w:rPr>
          <w:rFonts w:cs="Times New Roman"/>
        </w:rPr>
        <w:t>Программой практики ОП.</w:t>
      </w:r>
    </w:p>
    <w:p w14:paraId="60D37B97" w14:textId="77777777" w:rsidR="00A06CAC" w:rsidRPr="00A06CAC" w:rsidRDefault="00A06CAC" w:rsidP="004F4DEE">
      <w:pPr>
        <w:pStyle w:val="a3"/>
        <w:widowControl w:val="0"/>
        <w:numPr>
          <w:ilvl w:val="1"/>
          <w:numId w:val="32"/>
        </w:numPr>
        <w:tabs>
          <w:tab w:val="left" w:pos="1518"/>
        </w:tabs>
        <w:autoSpaceDE w:val="0"/>
        <w:autoSpaceDN w:val="0"/>
        <w:ind w:right="256" w:firstLine="707"/>
        <w:contextualSpacing w:val="0"/>
        <w:jc w:val="both"/>
        <w:rPr>
          <w:rFonts w:cs="Times New Roman"/>
        </w:rPr>
      </w:pPr>
      <w:r w:rsidRPr="00A06CAC">
        <w:rPr>
          <w:rFonts w:cs="Times New Roman"/>
        </w:rPr>
        <w:t xml:space="preserve">Курсовые работы в ВШБ не подлежат обязательному </w:t>
      </w:r>
      <w:r w:rsidRPr="00A06CAC">
        <w:rPr>
          <w:rFonts w:cs="Times New Roman"/>
          <w:spacing w:val="-2"/>
        </w:rPr>
        <w:t>рецензированию.</w:t>
      </w:r>
    </w:p>
    <w:p w14:paraId="2C392B0B" w14:textId="77777777" w:rsidR="00A06CAC" w:rsidRPr="00A06CAC" w:rsidRDefault="00A06CAC" w:rsidP="004F4DEE">
      <w:pPr>
        <w:pStyle w:val="a3"/>
        <w:widowControl w:val="0"/>
        <w:numPr>
          <w:ilvl w:val="1"/>
          <w:numId w:val="32"/>
        </w:numPr>
        <w:tabs>
          <w:tab w:val="left" w:pos="1518"/>
        </w:tabs>
        <w:autoSpaceDE w:val="0"/>
        <w:autoSpaceDN w:val="0"/>
        <w:ind w:right="249" w:firstLine="707"/>
        <w:contextualSpacing w:val="0"/>
        <w:jc w:val="both"/>
        <w:rPr>
          <w:rFonts w:cs="Times New Roman"/>
        </w:rPr>
      </w:pPr>
      <w:r w:rsidRPr="00A06CAC">
        <w:rPr>
          <w:rFonts w:cs="Times New Roman"/>
        </w:rPr>
        <w:t>Список</w:t>
      </w:r>
      <w:r w:rsidRPr="00A06CAC">
        <w:rPr>
          <w:rFonts w:cs="Times New Roman"/>
          <w:spacing w:val="-5"/>
        </w:rPr>
        <w:t xml:space="preserve"> </w:t>
      </w:r>
      <w:r w:rsidRPr="00A06CAC">
        <w:rPr>
          <w:rFonts w:cs="Times New Roman"/>
        </w:rPr>
        <w:t>литературы</w:t>
      </w:r>
      <w:r w:rsidRPr="00A06CAC">
        <w:rPr>
          <w:rFonts w:cs="Times New Roman"/>
          <w:spacing w:val="-6"/>
        </w:rPr>
        <w:t xml:space="preserve"> </w:t>
      </w:r>
      <w:r w:rsidRPr="00A06CAC">
        <w:rPr>
          <w:rFonts w:cs="Times New Roman"/>
        </w:rPr>
        <w:t>должен</w:t>
      </w:r>
      <w:r w:rsidRPr="00A06CAC">
        <w:rPr>
          <w:rFonts w:cs="Times New Roman"/>
          <w:spacing w:val="-6"/>
        </w:rPr>
        <w:t xml:space="preserve"> </w:t>
      </w:r>
      <w:r w:rsidRPr="00A06CAC">
        <w:rPr>
          <w:rFonts w:cs="Times New Roman"/>
        </w:rPr>
        <w:t>включать</w:t>
      </w:r>
      <w:r w:rsidRPr="00A06CAC">
        <w:rPr>
          <w:rFonts w:cs="Times New Roman"/>
          <w:spacing w:val="-4"/>
        </w:rPr>
        <w:t xml:space="preserve"> </w:t>
      </w:r>
      <w:r w:rsidRPr="00A06CAC">
        <w:rPr>
          <w:rFonts w:cs="Times New Roman"/>
        </w:rPr>
        <w:t>не</w:t>
      </w:r>
      <w:r w:rsidRPr="00A06CAC">
        <w:rPr>
          <w:rFonts w:cs="Times New Roman"/>
          <w:spacing w:val="-6"/>
        </w:rPr>
        <w:t xml:space="preserve"> </w:t>
      </w:r>
      <w:r w:rsidRPr="00A06CAC">
        <w:rPr>
          <w:rFonts w:cs="Times New Roman"/>
        </w:rPr>
        <w:t>менее</w:t>
      </w:r>
      <w:r w:rsidRPr="00A06CAC">
        <w:rPr>
          <w:rFonts w:cs="Times New Roman"/>
          <w:spacing w:val="-5"/>
        </w:rPr>
        <w:t xml:space="preserve"> </w:t>
      </w:r>
      <w:r w:rsidRPr="00A06CAC">
        <w:rPr>
          <w:rFonts w:cs="Times New Roman"/>
        </w:rPr>
        <w:t>30</w:t>
      </w:r>
      <w:r w:rsidRPr="00A06CAC">
        <w:rPr>
          <w:rFonts w:cs="Times New Roman"/>
          <w:spacing w:val="-6"/>
        </w:rPr>
        <w:t xml:space="preserve"> </w:t>
      </w:r>
      <w:r w:rsidRPr="00A06CAC">
        <w:rPr>
          <w:rFonts w:cs="Times New Roman"/>
        </w:rPr>
        <w:t>источников,</w:t>
      </w:r>
      <w:r w:rsidRPr="00A06CAC">
        <w:rPr>
          <w:rFonts w:cs="Times New Roman"/>
          <w:spacing w:val="-6"/>
        </w:rPr>
        <w:t xml:space="preserve"> </w:t>
      </w:r>
      <w:r w:rsidRPr="00A06CAC">
        <w:rPr>
          <w:rFonts w:cs="Times New Roman"/>
        </w:rPr>
        <w:t>среди которых не менее 50-60% составляют статьи в академических журналах, в том числе, не менее 33% – в зарубежных (англоязычных) академических журналах.</w:t>
      </w:r>
    </w:p>
    <w:p w14:paraId="28352103" w14:textId="77777777" w:rsidR="00A06CAC" w:rsidRPr="00A06CAC" w:rsidRDefault="00A06CAC" w:rsidP="004F4DEE">
      <w:pPr>
        <w:pStyle w:val="a3"/>
        <w:widowControl w:val="0"/>
        <w:numPr>
          <w:ilvl w:val="1"/>
          <w:numId w:val="32"/>
        </w:numPr>
        <w:tabs>
          <w:tab w:val="left" w:pos="1519"/>
        </w:tabs>
        <w:autoSpaceDE w:val="0"/>
        <w:autoSpaceDN w:val="0"/>
        <w:spacing w:before="1"/>
        <w:ind w:right="252" w:firstLine="707"/>
        <w:contextualSpacing w:val="0"/>
        <w:jc w:val="both"/>
        <w:rPr>
          <w:rFonts w:cs="Times New Roman"/>
        </w:rPr>
      </w:pPr>
      <w:r w:rsidRPr="00A06CAC">
        <w:rPr>
          <w:rFonts w:cs="Times New Roman"/>
        </w:rPr>
        <w:t>На доклад по курсовой работе в магистратуре, выполняемой индивидуально, отводится не менее 15 минут. На доклад каждого участника групповой курсовой работы магистратуры отводится не менее 5 минут.</w:t>
      </w:r>
    </w:p>
    <w:p w14:paraId="4CF1BFBA" w14:textId="63079370" w:rsidR="00A06CAC" w:rsidRPr="00A06CAC" w:rsidRDefault="00A06CAC" w:rsidP="00A06CAC">
      <w:pPr>
        <w:pStyle w:val="afb"/>
        <w:spacing w:before="144"/>
        <w:ind w:firstLine="0"/>
        <w:rPr>
          <w:rFonts w:cs="Times New Roman"/>
        </w:rPr>
      </w:pPr>
    </w:p>
    <w:p w14:paraId="71551BA8" w14:textId="77777777" w:rsidR="00A06CAC" w:rsidRPr="00A06CAC" w:rsidRDefault="00A06CAC" w:rsidP="004F4DEE">
      <w:pPr>
        <w:pStyle w:val="1"/>
        <w:keepNext w:val="0"/>
        <w:keepLines w:val="0"/>
        <w:widowControl w:val="0"/>
        <w:numPr>
          <w:ilvl w:val="0"/>
          <w:numId w:val="32"/>
        </w:numPr>
        <w:tabs>
          <w:tab w:val="left" w:pos="1563"/>
        </w:tabs>
        <w:autoSpaceDE w:val="0"/>
        <w:autoSpaceDN w:val="0"/>
        <w:spacing w:before="0" w:after="0"/>
        <w:ind w:left="1563"/>
        <w:jc w:val="left"/>
        <w:rPr>
          <w:rFonts w:ascii="Times New Roman" w:hAnsi="Times New Roman" w:cs="Times New Roman"/>
          <w:b/>
          <w:sz w:val="24"/>
          <w:szCs w:val="24"/>
        </w:rPr>
      </w:pPr>
      <w:r w:rsidRPr="00A06CAC">
        <w:rPr>
          <w:rFonts w:ascii="Times New Roman" w:hAnsi="Times New Roman" w:cs="Times New Roman"/>
          <w:b/>
          <w:sz w:val="24"/>
          <w:szCs w:val="24"/>
        </w:rPr>
        <w:t>Особенности выполнения ВКР на ОП бакалавриата ВШБ</w:t>
      </w:r>
    </w:p>
    <w:p w14:paraId="1E6C4737" w14:textId="3DD962EB" w:rsidR="00383374" w:rsidRPr="00383374" w:rsidRDefault="00A06CAC" w:rsidP="00383374">
      <w:pPr>
        <w:pStyle w:val="a3"/>
        <w:widowControl w:val="0"/>
        <w:numPr>
          <w:ilvl w:val="1"/>
          <w:numId w:val="32"/>
        </w:numPr>
        <w:tabs>
          <w:tab w:val="left" w:pos="1271"/>
        </w:tabs>
        <w:autoSpaceDE w:val="0"/>
        <w:autoSpaceDN w:val="0"/>
        <w:spacing w:before="298"/>
        <w:ind w:right="253" w:firstLine="707"/>
        <w:contextualSpacing w:val="0"/>
        <w:jc w:val="both"/>
        <w:rPr>
          <w:rFonts w:cs="Times New Roman"/>
        </w:rPr>
        <w:sectPr w:rsidR="00383374" w:rsidRPr="00383374">
          <w:type w:val="continuous"/>
          <w:pgSz w:w="11910" w:h="16840"/>
          <w:pgMar w:top="1040" w:right="880" w:bottom="280" w:left="1600" w:header="0" w:footer="1020" w:gutter="0"/>
          <w:cols w:space="720"/>
        </w:sectPr>
      </w:pPr>
      <w:r w:rsidRPr="00A06CAC">
        <w:rPr>
          <w:rFonts w:cs="Times New Roman"/>
        </w:rPr>
        <w:t>Основными задачами реализации ВКР как элемента практической подготовки студент</w:t>
      </w:r>
      <w:r w:rsidR="00383374">
        <w:rPr>
          <w:rFonts w:cs="Times New Roman"/>
        </w:rPr>
        <w:t>ов ОП бакалавриата ВШБ являются:</w:t>
      </w:r>
    </w:p>
    <w:p w14:paraId="4098AFA0" w14:textId="77777777" w:rsidR="00A06CAC" w:rsidRPr="00A06CAC" w:rsidRDefault="00A06CAC" w:rsidP="004F4DEE">
      <w:pPr>
        <w:pStyle w:val="a3"/>
        <w:widowControl w:val="0"/>
        <w:numPr>
          <w:ilvl w:val="2"/>
          <w:numId w:val="32"/>
        </w:numPr>
        <w:tabs>
          <w:tab w:val="left" w:pos="1663"/>
        </w:tabs>
        <w:autoSpaceDE w:val="0"/>
        <w:autoSpaceDN w:val="0"/>
        <w:spacing w:before="76"/>
        <w:ind w:left="102" w:right="253" w:firstLine="707"/>
        <w:contextualSpacing w:val="0"/>
        <w:jc w:val="both"/>
        <w:rPr>
          <w:rFonts w:cs="Times New Roman"/>
        </w:rPr>
      </w:pPr>
      <w:r w:rsidRPr="00A06CAC">
        <w:rPr>
          <w:rFonts w:cs="Times New Roman"/>
        </w:rPr>
        <w:lastRenderedPageBreak/>
        <w:t xml:space="preserve">применение студентами современных методов прикладного </w:t>
      </w:r>
      <w:r w:rsidRPr="00A06CAC">
        <w:rPr>
          <w:rFonts w:cs="Times New Roman"/>
          <w:spacing w:val="-2"/>
        </w:rPr>
        <w:t>исследования;</w:t>
      </w:r>
    </w:p>
    <w:p w14:paraId="3C9655BB" w14:textId="77777777" w:rsidR="00A06CAC" w:rsidRPr="00A06CAC" w:rsidRDefault="00A06CAC" w:rsidP="004F4DEE">
      <w:pPr>
        <w:pStyle w:val="a3"/>
        <w:widowControl w:val="0"/>
        <w:numPr>
          <w:ilvl w:val="2"/>
          <w:numId w:val="32"/>
        </w:numPr>
        <w:tabs>
          <w:tab w:val="left" w:pos="1670"/>
        </w:tabs>
        <w:autoSpaceDE w:val="0"/>
        <w:autoSpaceDN w:val="0"/>
        <w:ind w:left="102" w:right="253" w:firstLine="707"/>
        <w:contextualSpacing w:val="0"/>
        <w:jc w:val="both"/>
        <w:rPr>
          <w:rFonts w:cs="Times New Roman"/>
        </w:rPr>
      </w:pPr>
      <w:r w:rsidRPr="00A06CAC">
        <w:rPr>
          <w:rFonts w:cs="Times New Roman"/>
        </w:rPr>
        <w:t>развитие навыков самостоятельной аналитической, научно- исследовательской или научно-практической работы;</w:t>
      </w:r>
    </w:p>
    <w:p w14:paraId="6E63C125" w14:textId="77777777" w:rsidR="00A06CAC" w:rsidRPr="00A06CAC" w:rsidRDefault="00A06CAC" w:rsidP="004F4DEE">
      <w:pPr>
        <w:pStyle w:val="a3"/>
        <w:widowControl w:val="0"/>
        <w:numPr>
          <w:ilvl w:val="2"/>
          <w:numId w:val="32"/>
        </w:numPr>
        <w:tabs>
          <w:tab w:val="left" w:pos="1488"/>
        </w:tabs>
        <w:autoSpaceDE w:val="0"/>
        <w:autoSpaceDN w:val="0"/>
        <w:ind w:left="102" w:right="258" w:firstLine="707"/>
        <w:contextualSpacing w:val="0"/>
        <w:jc w:val="both"/>
        <w:rPr>
          <w:rFonts w:cs="Times New Roman"/>
        </w:rPr>
      </w:pPr>
      <w:r w:rsidRPr="00A06CAC">
        <w:rPr>
          <w:rFonts w:cs="Times New Roman"/>
        </w:rPr>
        <w:t>закрепление, систематизация и интеграция теоретических знаний и практических навыков по профилю ОП и направлению подготовки;</w:t>
      </w:r>
    </w:p>
    <w:p w14:paraId="03F59CF5" w14:textId="77777777" w:rsidR="00A06CAC" w:rsidRPr="00A06CAC" w:rsidRDefault="00A06CAC" w:rsidP="004F4DEE">
      <w:pPr>
        <w:pStyle w:val="a3"/>
        <w:widowControl w:val="0"/>
        <w:numPr>
          <w:ilvl w:val="2"/>
          <w:numId w:val="32"/>
        </w:numPr>
        <w:tabs>
          <w:tab w:val="left" w:pos="1524"/>
        </w:tabs>
        <w:autoSpaceDE w:val="0"/>
        <w:autoSpaceDN w:val="0"/>
        <w:spacing w:before="2"/>
        <w:ind w:left="102" w:right="256" w:firstLine="707"/>
        <w:contextualSpacing w:val="0"/>
        <w:jc w:val="both"/>
        <w:rPr>
          <w:rFonts w:cs="Times New Roman"/>
        </w:rPr>
      </w:pPr>
      <w:r w:rsidRPr="00A06CAC">
        <w:rPr>
          <w:rFonts w:cs="Times New Roman"/>
        </w:rPr>
        <w:t>подготовка студентов к практической деятельности в бизнесе на операционном или тактическом уровне управления;</w:t>
      </w:r>
    </w:p>
    <w:p w14:paraId="009327DE" w14:textId="77777777" w:rsidR="00A06CAC" w:rsidRPr="00A06CAC" w:rsidRDefault="00A06CAC" w:rsidP="004F4DEE">
      <w:pPr>
        <w:pStyle w:val="a3"/>
        <w:widowControl w:val="0"/>
        <w:numPr>
          <w:ilvl w:val="2"/>
          <w:numId w:val="32"/>
        </w:numPr>
        <w:tabs>
          <w:tab w:val="left" w:pos="1519"/>
        </w:tabs>
        <w:autoSpaceDE w:val="0"/>
        <w:autoSpaceDN w:val="0"/>
        <w:ind w:left="102" w:right="253" w:firstLine="707"/>
        <w:contextualSpacing w:val="0"/>
        <w:jc w:val="both"/>
        <w:rPr>
          <w:rFonts w:cs="Times New Roman"/>
        </w:rPr>
      </w:pPr>
      <w:r w:rsidRPr="00A06CAC">
        <w:rPr>
          <w:rFonts w:cs="Times New Roman"/>
        </w:rPr>
        <w:t>оценка степени сформированности компетенций выпускника ОП, предусмотренных Паспортом ОП.</w:t>
      </w:r>
    </w:p>
    <w:p w14:paraId="286D205B" w14:textId="77777777" w:rsidR="00A06CAC" w:rsidRPr="00A06CAC" w:rsidRDefault="00A06CAC" w:rsidP="004F4DEE">
      <w:pPr>
        <w:pStyle w:val="a3"/>
        <w:widowControl w:val="0"/>
        <w:numPr>
          <w:ilvl w:val="1"/>
          <w:numId w:val="32"/>
        </w:numPr>
        <w:tabs>
          <w:tab w:val="left" w:pos="1518"/>
        </w:tabs>
        <w:autoSpaceDE w:val="0"/>
        <w:autoSpaceDN w:val="0"/>
        <w:ind w:right="250" w:firstLine="707"/>
        <w:contextualSpacing w:val="0"/>
        <w:jc w:val="both"/>
        <w:rPr>
          <w:rFonts w:cs="Times New Roman"/>
        </w:rPr>
      </w:pPr>
      <w:r w:rsidRPr="00A06CAC">
        <w:rPr>
          <w:rFonts w:cs="Times New Roman"/>
        </w:rPr>
        <w:t>Рекомендуемый объем ВКР, оформленный в соответствии с требованиями, изложенными в настоящих Правилах, фиксируется в Программе практики ОП.</w:t>
      </w:r>
    </w:p>
    <w:p w14:paraId="7D7EF914" w14:textId="77777777" w:rsidR="00A06CAC" w:rsidRPr="00A06CAC" w:rsidRDefault="00A06CAC" w:rsidP="004F4DEE">
      <w:pPr>
        <w:pStyle w:val="a3"/>
        <w:widowControl w:val="0"/>
        <w:numPr>
          <w:ilvl w:val="1"/>
          <w:numId w:val="32"/>
        </w:numPr>
        <w:tabs>
          <w:tab w:val="left" w:pos="1518"/>
        </w:tabs>
        <w:autoSpaceDE w:val="0"/>
        <w:autoSpaceDN w:val="0"/>
        <w:ind w:right="248" w:firstLine="707"/>
        <w:contextualSpacing w:val="0"/>
        <w:jc w:val="both"/>
        <w:rPr>
          <w:rFonts w:cs="Times New Roman"/>
        </w:rPr>
      </w:pPr>
      <w:r w:rsidRPr="00A06CAC">
        <w:rPr>
          <w:rFonts w:cs="Times New Roman"/>
        </w:rPr>
        <w:t xml:space="preserve">Минимальный объем ВКР (исключая список литературы и приложения) составляет 50 страниц или 70 тысяч знаков с пробелами, оформленных в соответствии с требованиями, изложенными в настоящих </w:t>
      </w:r>
      <w:r w:rsidRPr="00A06CAC">
        <w:rPr>
          <w:rFonts w:cs="Times New Roman"/>
          <w:spacing w:val="-2"/>
        </w:rPr>
        <w:t>Правилах.</w:t>
      </w:r>
    </w:p>
    <w:p w14:paraId="0B267E8D" w14:textId="77777777" w:rsidR="00A06CAC" w:rsidRPr="00A06CAC" w:rsidRDefault="00A06CAC" w:rsidP="004F4DEE">
      <w:pPr>
        <w:pStyle w:val="a3"/>
        <w:widowControl w:val="0"/>
        <w:numPr>
          <w:ilvl w:val="1"/>
          <w:numId w:val="32"/>
        </w:numPr>
        <w:tabs>
          <w:tab w:val="left" w:pos="1518"/>
        </w:tabs>
        <w:autoSpaceDE w:val="0"/>
        <w:autoSpaceDN w:val="0"/>
        <w:ind w:right="257" w:firstLine="707"/>
        <w:contextualSpacing w:val="0"/>
        <w:jc w:val="both"/>
        <w:rPr>
          <w:rFonts w:cs="Times New Roman"/>
        </w:rPr>
      </w:pPr>
      <w:r w:rsidRPr="00A06CAC">
        <w:rPr>
          <w:rFonts w:cs="Times New Roman"/>
        </w:rPr>
        <w:t xml:space="preserve">Полученные в ВКР результаты могут обладать элементами научной </w:t>
      </w:r>
      <w:r w:rsidRPr="00A06CAC">
        <w:rPr>
          <w:rFonts w:cs="Times New Roman"/>
          <w:spacing w:val="-2"/>
        </w:rPr>
        <w:t>новизны.</w:t>
      </w:r>
    </w:p>
    <w:p w14:paraId="5ED18FE8" w14:textId="77777777" w:rsidR="00A06CAC" w:rsidRPr="00A06CAC" w:rsidRDefault="00A06CAC" w:rsidP="004F4DEE">
      <w:pPr>
        <w:pStyle w:val="a3"/>
        <w:widowControl w:val="0"/>
        <w:numPr>
          <w:ilvl w:val="1"/>
          <w:numId w:val="32"/>
        </w:numPr>
        <w:tabs>
          <w:tab w:val="left" w:pos="1519"/>
        </w:tabs>
        <w:autoSpaceDE w:val="0"/>
        <w:autoSpaceDN w:val="0"/>
        <w:spacing w:line="298" w:lineRule="exact"/>
        <w:ind w:left="1519" w:hanging="709"/>
        <w:contextualSpacing w:val="0"/>
        <w:jc w:val="both"/>
        <w:rPr>
          <w:rFonts w:cs="Times New Roman"/>
        </w:rPr>
      </w:pPr>
      <w:r w:rsidRPr="00A06CAC">
        <w:rPr>
          <w:rFonts w:cs="Times New Roman"/>
        </w:rPr>
        <w:t>Структура</w:t>
      </w:r>
      <w:r w:rsidRPr="00A06CAC">
        <w:rPr>
          <w:rFonts w:cs="Times New Roman"/>
          <w:spacing w:val="-6"/>
        </w:rPr>
        <w:t xml:space="preserve"> </w:t>
      </w:r>
      <w:r w:rsidRPr="00A06CAC">
        <w:rPr>
          <w:rFonts w:cs="Times New Roman"/>
        </w:rPr>
        <w:t>основной</w:t>
      </w:r>
      <w:r w:rsidRPr="00A06CAC">
        <w:rPr>
          <w:rFonts w:cs="Times New Roman"/>
          <w:spacing w:val="-6"/>
        </w:rPr>
        <w:t xml:space="preserve"> </w:t>
      </w:r>
      <w:r w:rsidRPr="00A06CAC">
        <w:rPr>
          <w:rFonts w:cs="Times New Roman"/>
        </w:rPr>
        <w:t>части</w:t>
      </w:r>
      <w:r w:rsidRPr="00A06CAC">
        <w:rPr>
          <w:rFonts w:cs="Times New Roman"/>
          <w:spacing w:val="-7"/>
        </w:rPr>
        <w:t xml:space="preserve"> </w:t>
      </w:r>
      <w:r w:rsidRPr="00A06CAC">
        <w:rPr>
          <w:rFonts w:cs="Times New Roman"/>
        </w:rPr>
        <w:t>ВКР,</w:t>
      </w:r>
      <w:r w:rsidRPr="00A06CAC">
        <w:rPr>
          <w:rFonts w:cs="Times New Roman"/>
          <w:spacing w:val="-9"/>
        </w:rPr>
        <w:t xml:space="preserve"> </w:t>
      </w:r>
      <w:r w:rsidRPr="00A06CAC">
        <w:rPr>
          <w:rFonts w:cs="Times New Roman"/>
        </w:rPr>
        <w:t>как</w:t>
      </w:r>
      <w:r w:rsidRPr="00A06CAC">
        <w:rPr>
          <w:rFonts w:cs="Times New Roman"/>
          <w:spacing w:val="-7"/>
        </w:rPr>
        <w:t xml:space="preserve"> </w:t>
      </w:r>
      <w:r w:rsidRPr="00A06CAC">
        <w:rPr>
          <w:rFonts w:cs="Times New Roman"/>
        </w:rPr>
        <w:t>правило,</w:t>
      </w:r>
      <w:r w:rsidRPr="00A06CAC">
        <w:rPr>
          <w:rFonts w:cs="Times New Roman"/>
          <w:spacing w:val="-9"/>
        </w:rPr>
        <w:t xml:space="preserve"> </w:t>
      </w:r>
      <w:r w:rsidRPr="00A06CAC">
        <w:rPr>
          <w:rFonts w:cs="Times New Roman"/>
        </w:rPr>
        <w:t>состоит</w:t>
      </w:r>
      <w:r w:rsidRPr="00A06CAC">
        <w:rPr>
          <w:rFonts w:cs="Times New Roman"/>
          <w:spacing w:val="-9"/>
        </w:rPr>
        <w:t xml:space="preserve"> </w:t>
      </w:r>
      <w:r w:rsidRPr="00A06CAC">
        <w:rPr>
          <w:rFonts w:cs="Times New Roman"/>
        </w:rPr>
        <w:t>из</w:t>
      </w:r>
      <w:r w:rsidRPr="00A06CAC">
        <w:rPr>
          <w:rFonts w:cs="Times New Roman"/>
          <w:spacing w:val="-7"/>
        </w:rPr>
        <w:t xml:space="preserve"> </w:t>
      </w:r>
      <w:r w:rsidRPr="00A06CAC">
        <w:rPr>
          <w:rFonts w:cs="Times New Roman"/>
        </w:rPr>
        <w:t>3</w:t>
      </w:r>
      <w:r w:rsidRPr="00A06CAC">
        <w:rPr>
          <w:rFonts w:cs="Times New Roman"/>
          <w:spacing w:val="-9"/>
        </w:rPr>
        <w:t xml:space="preserve"> </w:t>
      </w:r>
      <w:r w:rsidRPr="00A06CAC">
        <w:rPr>
          <w:rFonts w:cs="Times New Roman"/>
          <w:spacing w:val="-2"/>
        </w:rPr>
        <w:t>глав:</w:t>
      </w:r>
    </w:p>
    <w:p w14:paraId="288AA953" w14:textId="77777777" w:rsidR="00A06CAC" w:rsidRPr="00A06CAC" w:rsidRDefault="00A06CAC" w:rsidP="00A06CAC">
      <w:pPr>
        <w:pStyle w:val="a3"/>
        <w:widowControl w:val="0"/>
        <w:numPr>
          <w:ilvl w:val="0"/>
          <w:numId w:val="29"/>
        </w:numPr>
        <w:tabs>
          <w:tab w:val="left" w:pos="821"/>
        </w:tabs>
        <w:autoSpaceDE w:val="0"/>
        <w:autoSpaceDN w:val="0"/>
        <w:ind w:left="821" w:right="251"/>
        <w:contextualSpacing w:val="0"/>
        <w:jc w:val="both"/>
        <w:rPr>
          <w:rFonts w:cs="Times New Roman"/>
        </w:rPr>
      </w:pPr>
      <w:r w:rsidRPr="00A06CAC">
        <w:rPr>
          <w:rFonts w:cs="Times New Roman"/>
        </w:rPr>
        <w:t>анализ объекта исследования (компании или рынка), ставящий целью формулировку прикладной проблемы исследования;</w:t>
      </w:r>
    </w:p>
    <w:p w14:paraId="6A8E9A29" w14:textId="77777777" w:rsidR="00A06CAC" w:rsidRPr="00A06CAC" w:rsidRDefault="00A06CAC" w:rsidP="00A06CAC">
      <w:pPr>
        <w:pStyle w:val="a3"/>
        <w:widowControl w:val="0"/>
        <w:numPr>
          <w:ilvl w:val="0"/>
          <w:numId w:val="29"/>
        </w:numPr>
        <w:tabs>
          <w:tab w:val="left" w:pos="821"/>
        </w:tabs>
        <w:autoSpaceDE w:val="0"/>
        <w:autoSpaceDN w:val="0"/>
        <w:ind w:left="821" w:right="249"/>
        <w:contextualSpacing w:val="0"/>
        <w:jc w:val="both"/>
        <w:rPr>
          <w:rFonts w:cs="Times New Roman"/>
        </w:rPr>
      </w:pPr>
      <w:r w:rsidRPr="00A06CAC">
        <w:rPr>
          <w:rFonts w:cs="Times New Roman"/>
        </w:rPr>
        <w:t>анализ</w:t>
      </w:r>
      <w:r w:rsidRPr="00A06CAC">
        <w:rPr>
          <w:rFonts w:cs="Times New Roman"/>
          <w:spacing w:val="-17"/>
        </w:rPr>
        <w:t xml:space="preserve"> </w:t>
      </w:r>
      <w:r w:rsidRPr="00A06CAC">
        <w:rPr>
          <w:rFonts w:cs="Times New Roman"/>
        </w:rPr>
        <w:t>и</w:t>
      </w:r>
      <w:r w:rsidRPr="00A06CAC">
        <w:rPr>
          <w:rFonts w:cs="Times New Roman"/>
          <w:spacing w:val="-16"/>
        </w:rPr>
        <w:t xml:space="preserve"> </w:t>
      </w:r>
      <w:r w:rsidRPr="00A06CAC">
        <w:rPr>
          <w:rFonts w:cs="Times New Roman"/>
        </w:rPr>
        <w:t>систематизация</w:t>
      </w:r>
      <w:r w:rsidRPr="00A06CAC">
        <w:rPr>
          <w:rFonts w:cs="Times New Roman"/>
          <w:spacing w:val="-16"/>
        </w:rPr>
        <w:t xml:space="preserve"> </w:t>
      </w:r>
      <w:r w:rsidRPr="00A06CAC">
        <w:rPr>
          <w:rFonts w:cs="Times New Roman"/>
        </w:rPr>
        <w:t>информации</w:t>
      </w:r>
      <w:r w:rsidRPr="00A06CAC">
        <w:rPr>
          <w:rFonts w:cs="Times New Roman"/>
          <w:spacing w:val="-16"/>
        </w:rPr>
        <w:t xml:space="preserve"> </w:t>
      </w:r>
      <w:r w:rsidRPr="00A06CAC">
        <w:rPr>
          <w:rFonts w:cs="Times New Roman"/>
        </w:rPr>
        <w:t>из</w:t>
      </w:r>
      <w:r w:rsidRPr="00A06CAC">
        <w:rPr>
          <w:rFonts w:cs="Times New Roman"/>
          <w:spacing w:val="-17"/>
        </w:rPr>
        <w:t xml:space="preserve"> </w:t>
      </w:r>
      <w:r w:rsidRPr="00A06CAC">
        <w:rPr>
          <w:rFonts w:cs="Times New Roman"/>
        </w:rPr>
        <w:t>академических</w:t>
      </w:r>
      <w:r w:rsidRPr="00A06CAC">
        <w:rPr>
          <w:rFonts w:cs="Times New Roman"/>
          <w:spacing w:val="-16"/>
        </w:rPr>
        <w:t xml:space="preserve"> </w:t>
      </w:r>
      <w:r w:rsidRPr="00A06CAC">
        <w:rPr>
          <w:rFonts w:cs="Times New Roman"/>
        </w:rPr>
        <w:t>источников,</w:t>
      </w:r>
      <w:r w:rsidRPr="00A06CAC">
        <w:rPr>
          <w:rFonts w:cs="Times New Roman"/>
          <w:spacing w:val="-16"/>
        </w:rPr>
        <w:t xml:space="preserve"> </w:t>
      </w:r>
      <w:r w:rsidRPr="00A06CAC">
        <w:rPr>
          <w:rFonts w:cs="Times New Roman"/>
        </w:rPr>
        <w:t xml:space="preserve">целью которой является необходимое и достаточное раскрытие темы </w:t>
      </w:r>
      <w:r w:rsidRPr="00A06CAC">
        <w:rPr>
          <w:rFonts w:cs="Times New Roman"/>
          <w:spacing w:val="-2"/>
        </w:rPr>
        <w:t>исследования;</w:t>
      </w:r>
    </w:p>
    <w:p w14:paraId="7BBCFBE5" w14:textId="77777777" w:rsidR="00A06CAC" w:rsidRPr="00A06CAC" w:rsidRDefault="00A06CAC" w:rsidP="00A06CAC">
      <w:pPr>
        <w:pStyle w:val="a3"/>
        <w:widowControl w:val="0"/>
        <w:numPr>
          <w:ilvl w:val="0"/>
          <w:numId w:val="29"/>
        </w:numPr>
        <w:tabs>
          <w:tab w:val="left" w:pos="821"/>
        </w:tabs>
        <w:autoSpaceDE w:val="0"/>
        <w:autoSpaceDN w:val="0"/>
        <w:ind w:left="821" w:right="251"/>
        <w:contextualSpacing w:val="0"/>
        <w:jc w:val="both"/>
        <w:rPr>
          <w:rFonts w:cs="Times New Roman"/>
        </w:rPr>
      </w:pPr>
      <w:r w:rsidRPr="00A06CAC">
        <w:rPr>
          <w:rFonts w:cs="Times New Roman"/>
        </w:rPr>
        <w:t>описание</w:t>
      </w:r>
      <w:r w:rsidRPr="00A06CAC">
        <w:rPr>
          <w:rFonts w:cs="Times New Roman"/>
          <w:spacing w:val="-12"/>
        </w:rPr>
        <w:t xml:space="preserve"> </w:t>
      </w:r>
      <w:r w:rsidRPr="00A06CAC">
        <w:rPr>
          <w:rFonts w:cs="Times New Roman"/>
        </w:rPr>
        <w:t>хода</w:t>
      </w:r>
      <w:r w:rsidRPr="00A06CAC">
        <w:rPr>
          <w:rFonts w:cs="Times New Roman"/>
          <w:spacing w:val="-13"/>
        </w:rPr>
        <w:t xml:space="preserve"> </w:t>
      </w:r>
      <w:r w:rsidRPr="00A06CAC">
        <w:rPr>
          <w:rFonts w:cs="Times New Roman"/>
        </w:rPr>
        <w:t>решения</w:t>
      </w:r>
      <w:r w:rsidRPr="00A06CAC">
        <w:rPr>
          <w:rFonts w:cs="Times New Roman"/>
          <w:spacing w:val="-12"/>
        </w:rPr>
        <w:t xml:space="preserve"> </w:t>
      </w:r>
      <w:r w:rsidRPr="00A06CAC">
        <w:rPr>
          <w:rFonts w:cs="Times New Roman"/>
        </w:rPr>
        <w:t>прикладной</w:t>
      </w:r>
      <w:r w:rsidRPr="00A06CAC">
        <w:rPr>
          <w:rFonts w:cs="Times New Roman"/>
          <w:spacing w:val="-12"/>
        </w:rPr>
        <w:t xml:space="preserve"> </w:t>
      </w:r>
      <w:r w:rsidRPr="00A06CAC">
        <w:rPr>
          <w:rFonts w:cs="Times New Roman"/>
        </w:rPr>
        <w:t>проблемы</w:t>
      </w:r>
      <w:r w:rsidRPr="00A06CAC">
        <w:rPr>
          <w:rFonts w:cs="Times New Roman"/>
          <w:spacing w:val="-13"/>
        </w:rPr>
        <w:t xml:space="preserve"> </w:t>
      </w:r>
      <w:r w:rsidRPr="00A06CAC">
        <w:rPr>
          <w:rFonts w:cs="Times New Roman"/>
        </w:rPr>
        <w:t>исследования</w:t>
      </w:r>
      <w:r w:rsidRPr="00A06CAC">
        <w:rPr>
          <w:rFonts w:cs="Times New Roman"/>
          <w:spacing w:val="-11"/>
        </w:rPr>
        <w:t xml:space="preserve"> </w:t>
      </w:r>
      <w:r w:rsidRPr="00A06CAC">
        <w:rPr>
          <w:rFonts w:cs="Times New Roman"/>
        </w:rPr>
        <w:t>и</w:t>
      </w:r>
      <w:r w:rsidRPr="00A06CAC">
        <w:rPr>
          <w:rFonts w:cs="Times New Roman"/>
          <w:spacing w:val="-12"/>
        </w:rPr>
        <w:t xml:space="preserve"> </w:t>
      </w:r>
      <w:r w:rsidRPr="00A06CAC">
        <w:rPr>
          <w:rFonts w:cs="Times New Roman"/>
        </w:rPr>
        <w:t xml:space="preserve">полученных </w:t>
      </w:r>
      <w:r w:rsidRPr="00A06CAC">
        <w:rPr>
          <w:rFonts w:cs="Times New Roman"/>
          <w:spacing w:val="-2"/>
        </w:rPr>
        <w:t>результатов.</w:t>
      </w:r>
    </w:p>
    <w:p w14:paraId="1C187AB4" w14:textId="77777777" w:rsidR="00A06CAC" w:rsidRPr="00A06CAC" w:rsidRDefault="00A06CAC" w:rsidP="004F4DEE">
      <w:pPr>
        <w:pStyle w:val="a3"/>
        <w:widowControl w:val="0"/>
        <w:numPr>
          <w:ilvl w:val="1"/>
          <w:numId w:val="32"/>
        </w:numPr>
        <w:tabs>
          <w:tab w:val="left" w:pos="1518"/>
        </w:tabs>
        <w:autoSpaceDE w:val="0"/>
        <w:autoSpaceDN w:val="0"/>
        <w:ind w:right="252" w:firstLine="707"/>
        <w:contextualSpacing w:val="0"/>
        <w:jc w:val="both"/>
        <w:rPr>
          <w:rFonts w:cs="Times New Roman"/>
        </w:rPr>
      </w:pPr>
      <w:r w:rsidRPr="00A06CAC">
        <w:rPr>
          <w:rFonts w:cs="Times New Roman"/>
        </w:rPr>
        <w:t>Актуальность работы исследовательского формата определяется необходимостью преодоления актуальных вызовов научного сообщества предметной</w:t>
      </w:r>
      <w:r w:rsidRPr="00A06CAC">
        <w:rPr>
          <w:rFonts w:cs="Times New Roman"/>
          <w:spacing w:val="-1"/>
        </w:rPr>
        <w:t xml:space="preserve"> </w:t>
      </w:r>
      <w:r w:rsidRPr="00A06CAC">
        <w:rPr>
          <w:rFonts w:cs="Times New Roman"/>
        </w:rPr>
        <w:t>области ВКР,</w:t>
      </w:r>
      <w:r w:rsidRPr="00A06CAC">
        <w:rPr>
          <w:rFonts w:cs="Times New Roman"/>
          <w:spacing w:val="-2"/>
        </w:rPr>
        <w:t xml:space="preserve"> </w:t>
      </w:r>
      <w:r w:rsidRPr="00A06CAC">
        <w:rPr>
          <w:rFonts w:cs="Times New Roman"/>
        </w:rPr>
        <w:t>представленных в</w:t>
      </w:r>
      <w:r w:rsidRPr="00A06CAC">
        <w:rPr>
          <w:rFonts w:cs="Times New Roman"/>
          <w:spacing w:val="-1"/>
        </w:rPr>
        <w:t xml:space="preserve"> </w:t>
      </w:r>
      <w:r w:rsidRPr="00A06CAC">
        <w:rPr>
          <w:rFonts w:cs="Times New Roman"/>
        </w:rPr>
        <w:t>публикациях</w:t>
      </w:r>
      <w:r w:rsidRPr="00A06CAC">
        <w:rPr>
          <w:rFonts w:cs="Times New Roman"/>
          <w:spacing w:val="-1"/>
        </w:rPr>
        <w:t xml:space="preserve"> </w:t>
      </w:r>
      <w:r w:rsidRPr="00A06CAC">
        <w:rPr>
          <w:rFonts w:cs="Times New Roman"/>
        </w:rPr>
        <w:t>ведущих</w:t>
      </w:r>
      <w:r w:rsidRPr="00A06CAC">
        <w:rPr>
          <w:rFonts w:cs="Times New Roman"/>
          <w:spacing w:val="-1"/>
        </w:rPr>
        <w:t xml:space="preserve"> </w:t>
      </w:r>
      <w:r w:rsidRPr="00A06CAC">
        <w:rPr>
          <w:rFonts w:cs="Times New Roman"/>
        </w:rPr>
        <w:t>российских</w:t>
      </w:r>
      <w:r w:rsidRPr="00A06CAC">
        <w:rPr>
          <w:rFonts w:cs="Times New Roman"/>
          <w:spacing w:val="-1"/>
        </w:rPr>
        <w:t xml:space="preserve"> </w:t>
      </w:r>
      <w:r w:rsidRPr="00A06CAC">
        <w:rPr>
          <w:rFonts w:cs="Times New Roman"/>
        </w:rPr>
        <w:t xml:space="preserve">и зарубежных научных журналов или прямыми заказами научных организаций, соответствующих специальности ОП. Результатом работы является создание знания, обладающего научной новизной для предметной области ВКР. Представление результатов ВКР исследовательского формата может принимать форму рекомендаций для категорий организаций, продуктов, процессов или функций, а также разработанного или усовершенствованного инструмента </w:t>
      </w:r>
      <w:r w:rsidRPr="00A06CAC">
        <w:rPr>
          <w:rFonts w:cs="Times New Roman"/>
          <w:spacing w:val="-2"/>
        </w:rPr>
        <w:t>анализа.</w:t>
      </w:r>
    </w:p>
    <w:p w14:paraId="7227FE44" w14:textId="77777777" w:rsidR="00A06CAC" w:rsidRPr="00A06CAC" w:rsidRDefault="00A06CAC" w:rsidP="004F4DEE">
      <w:pPr>
        <w:pStyle w:val="a3"/>
        <w:widowControl w:val="0"/>
        <w:numPr>
          <w:ilvl w:val="1"/>
          <w:numId w:val="32"/>
        </w:numPr>
        <w:tabs>
          <w:tab w:val="left" w:pos="1518"/>
        </w:tabs>
        <w:autoSpaceDE w:val="0"/>
        <w:autoSpaceDN w:val="0"/>
        <w:ind w:right="249" w:firstLine="707"/>
        <w:contextualSpacing w:val="0"/>
        <w:jc w:val="both"/>
        <w:rPr>
          <w:rFonts w:cs="Times New Roman"/>
        </w:rPr>
      </w:pPr>
      <w:r w:rsidRPr="00A06CAC">
        <w:rPr>
          <w:rFonts w:cs="Times New Roman"/>
        </w:rPr>
        <w:t>Актуальность</w:t>
      </w:r>
      <w:r w:rsidRPr="00A06CAC">
        <w:rPr>
          <w:rFonts w:cs="Times New Roman"/>
          <w:spacing w:val="-15"/>
        </w:rPr>
        <w:t xml:space="preserve"> </w:t>
      </w:r>
      <w:r w:rsidRPr="00A06CAC">
        <w:rPr>
          <w:rFonts w:cs="Times New Roman"/>
        </w:rPr>
        <w:t>работы</w:t>
      </w:r>
      <w:r w:rsidRPr="00A06CAC">
        <w:rPr>
          <w:rFonts w:cs="Times New Roman"/>
          <w:spacing w:val="-14"/>
        </w:rPr>
        <w:t xml:space="preserve"> </w:t>
      </w:r>
      <w:r w:rsidRPr="00A06CAC">
        <w:rPr>
          <w:rFonts w:cs="Times New Roman"/>
        </w:rPr>
        <w:t>проектного</w:t>
      </w:r>
      <w:r w:rsidRPr="00A06CAC">
        <w:rPr>
          <w:rFonts w:cs="Times New Roman"/>
          <w:spacing w:val="-15"/>
        </w:rPr>
        <w:t xml:space="preserve"> </w:t>
      </w:r>
      <w:r w:rsidRPr="00A06CAC">
        <w:rPr>
          <w:rFonts w:cs="Times New Roman"/>
        </w:rPr>
        <w:t>формата</w:t>
      </w:r>
      <w:r w:rsidRPr="00A06CAC">
        <w:rPr>
          <w:rFonts w:cs="Times New Roman"/>
          <w:spacing w:val="-13"/>
        </w:rPr>
        <w:t xml:space="preserve"> </w:t>
      </w:r>
      <w:r w:rsidRPr="00A06CAC">
        <w:rPr>
          <w:rFonts w:cs="Times New Roman"/>
        </w:rPr>
        <w:t>определяется</w:t>
      </w:r>
      <w:r w:rsidRPr="00A06CAC">
        <w:rPr>
          <w:rFonts w:cs="Times New Roman"/>
          <w:spacing w:val="-14"/>
        </w:rPr>
        <w:t xml:space="preserve"> </w:t>
      </w:r>
      <w:r w:rsidRPr="00A06CAC">
        <w:rPr>
          <w:rFonts w:cs="Times New Roman"/>
        </w:rPr>
        <w:t>проблемами фокусной компании исследования, соответствующих специальности ОП, или перспективой практического применения результатов сотрудниками или руководством</w:t>
      </w:r>
      <w:r w:rsidRPr="00A06CAC">
        <w:rPr>
          <w:rFonts w:cs="Times New Roman"/>
          <w:spacing w:val="-2"/>
        </w:rPr>
        <w:t xml:space="preserve"> </w:t>
      </w:r>
      <w:r w:rsidRPr="00A06CAC">
        <w:rPr>
          <w:rFonts w:cs="Times New Roman"/>
        </w:rPr>
        <w:t>данной компании</w:t>
      </w:r>
      <w:r w:rsidRPr="00A06CAC">
        <w:rPr>
          <w:rFonts w:cs="Times New Roman"/>
          <w:spacing w:val="-1"/>
        </w:rPr>
        <w:t xml:space="preserve"> </w:t>
      </w:r>
      <w:r w:rsidRPr="00A06CAC">
        <w:rPr>
          <w:rFonts w:cs="Times New Roman"/>
        </w:rPr>
        <w:t>для</w:t>
      </w:r>
      <w:r w:rsidRPr="00A06CAC">
        <w:rPr>
          <w:rFonts w:cs="Times New Roman"/>
          <w:spacing w:val="-1"/>
        </w:rPr>
        <w:t xml:space="preserve"> </w:t>
      </w:r>
      <w:r w:rsidRPr="00A06CAC">
        <w:rPr>
          <w:rFonts w:cs="Times New Roman"/>
        </w:rPr>
        <w:t>решения</w:t>
      </w:r>
      <w:r w:rsidRPr="00A06CAC">
        <w:rPr>
          <w:rFonts w:cs="Times New Roman"/>
          <w:spacing w:val="-1"/>
        </w:rPr>
        <w:t xml:space="preserve"> </w:t>
      </w:r>
      <w:r w:rsidRPr="00A06CAC">
        <w:rPr>
          <w:rFonts w:cs="Times New Roman"/>
        </w:rPr>
        <w:t>рабочих</w:t>
      </w:r>
      <w:r w:rsidRPr="00A06CAC">
        <w:rPr>
          <w:rFonts w:cs="Times New Roman"/>
          <w:spacing w:val="-1"/>
        </w:rPr>
        <w:t xml:space="preserve"> </w:t>
      </w:r>
      <w:r w:rsidRPr="00A06CAC">
        <w:rPr>
          <w:rFonts w:cs="Times New Roman"/>
        </w:rPr>
        <w:t>задач.</w:t>
      </w:r>
      <w:r w:rsidRPr="00A06CAC">
        <w:rPr>
          <w:rFonts w:cs="Times New Roman"/>
          <w:spacing w:val="-2"/>
        </w:rPr>
        <w:t xml:space="preserve"> </w:t>
      </w:r>
      <w:r w:rsidRPr="00A06CAC">
        <w:rPr>
          <w:rFonts w:cs="Times New Roman"/>
        </w:rPr>
        <w:t>Результатом работы является разработка инструмента, обладающего практической значимостью для объекта ВКР. Представление результатов ВКР проектного формата может иметь форму адресных рекомендаций для организации, а также разработанного или усовершенствованного</w:t>
      </w:r>
      <w:r w:rsidRPr="00A06CAC">
        <w:rPr>
          <w:rFonts w:cs="Times New Roman"/>
          <w:spacing w:val="-15"/>
        </w:rPr>
        <w:t xml:space="preserve"> </w:t>
      </w:r>
      <w:r w:rsidRPr="00A06CAC">
        <w:rPr>
          <w:rFonts w:cs="Times New Roman"/>
        </w:rPr>
        <w:t>инструмента</w:t>
      </w:r>
      <w:r w:rsidRPr="00A06CAC">
        <w:rPr>
          <w:rFonts w:cs="Times New Roman"/>
          <w:spacing w:val="-13"/>
        </w:rPr>
        <w:t xml:space="preserve"> </w:t>
      </w:r>
      <w:r w:rsidRPr="00A06CAC">
        <w:rPr>
          <w:rFonts w:cs="Times New Roman"/>
        </w:rPr>
        <w:t>повышения</w:t>
      </w:r>
      <w:r w:rsidRPr="00A06CAC">
        <w:rPr>
          <w:rFonts w:cs="Times New Roman"/>
          <w:spacing w:val="-15"/>
        </w:rPr>
        <w:t xml:space="preserve"> </w:t>
      </w:r>
      <w:r w:rsidRPr="00A06CAC">
        <w:rPr>
          <w:rFonts w:cs="Times New Roman"/>
        </w:rPr>
        <w:t>эффективности</w:t>
      </w:r>
      <w:r w:rsidRPr="00A06CAC">
        <w:rPr>
          <w:rFonts w:cs="Times New Roman"/>
          <w:spacing w:val="-13"/>
        </w:rPr>
        <w:t xml:space="preserve"> </w:t>
      </w:r>
      <w:r w:rsidRPr="00A06CAC">
        <w:rPr>
          <w:rFonts w:cs="Times New Roman"/>
        </w:rPr>
        <w:t>ее</w:t>
      </w:r>
      <w:r w:rsidRPr="00A06CAC">
        <w:rPr>
          <w:rFonts w:cs="Times New Roman"/>
          <w:spacing w:val="-14"/>
        </w:rPr>
        <w:t xml:space="preserve"> </w:t>
      </w:r>
      <w:r w:rsidRPr="00A06CAC">
        <w:rPr>
          <w:rFonts w:cs="Times New Roman"/>
          <w:spacing w:val="-2"/>
        </w:rPr>
        <w:t>деятельности.</w:t>
      </w:r>
    </w:p>
    <w:p w14:paraId="2EAFE40F" w14:textId="55741471" w:rsidR="00A06CAC" w:rsidRPr="00E80C14" w:rsidRDefault="00A06CAC" w:rsidP="00E80C14">
      <w:pPr>
        <w:pStyle w:val="a3"/>
        <w:widowControl w:val="0"/>
        <w:numPr>
          <w:ilvl w:val="1"/>
          <w:numId w:val="32"/>
        </w:numPr>
        <w:tabs>
          <w:tab w:val="left" w:pos="1518"/>
        </w:tabs>
        <w:autoSpaceDE w:val="0"/>
        <w:autoSpaceDN w:val="0"/>
        <w:ind w:right="252" w:firstLine="707"/>
        <w:contextualSpacing w:val="0"/>
        <w:jc w:val="both"/>
        <w:rPr>
          <w:rFonts w:cs="Times New Roman"/>
        </w:rPr>
      </w:pPr>
      <w:r w:rsidRPr="00A06CAC">
        <w:rPr>
          <w:rFonts w:cs="Times New Roman"/>
        </w:rPr>
        <w:t>Прикладная</w:t>
      </w:r>
      <w:r w:rsidRPr="00A06CAC">
        <w:rPr>
          <w:rFonts w:cs="Times New Roman"/>
          <w:spacing w:val="-1"/>
        </w:rPr>
        <w:t xml:space="preserve"> </w:t>
      </w:r>
      <w:r w:rsidRPr="00A06CAC">
        <w:rPr>
          <w:rFonts w:cs="Times New Roman"/>
        </w:rPr>
        <w:t>проблема,</w:t>
      </w:r>
      <w:r w:rsidRPr="00A06CAC">
        <w:rPr>
          <w:rFonts w:cs="Times New Roman"/>
          <w:spacing w:val="-2"/>
        </w:rPr>
        <w:t xml:space="preserve"> </w:t>
      </w:r>
      <w:r w:rsidRPr="00A06CAC">
        <w:rPr>
          <w:rFonts w:cs="Times New Roman"/>
        </w:rPr>
        <w:t>решаемая</w:t>
      </w:r>
      <w:r w:rsidRPr="00A06CAC">
        <w:rPr>
          <w:rFonts w:cs="Times New Roman"/>
          <w:spacing w:val="-1"/>
        </w:rPr>
        <w:t xml:space="preserve"> </w:t>
      </w:r>
      <w:r w:rsidRPr="00A06CAC">
        <w:rPr>
          <w:rFonts w:cs="Times New Roman"/>
        </w:rPr>
        <w:t>в</w:t>
      </w:r>
      <w:r w:rsidRPr="00A06CAC">
        <w:rPr>
          <w:rFonts w:cs="Times New Roman"/>
          <w:spacing w:val="-2"/>
        </w:rPr>
        <w:t xml:space="preserve"> </w:t>
      </w:r>
      <w:r w:rsidRPr="00A06CAC">
        <w:rPr>
          <w:rFonts w:cs="Times New Roman"/>
        </w:rPr>
        <w:t>рамках выполнения</w:t>
      </w:r>
      <w:r w:rsidRPr="00A06CAC">
        <w:rPr>
          <w:rFonts w:cs="Times New Roman"/>
          <w:spacing w:val="-1"/>
        </w:rPr>
        <w:t xml:space="preserve"> </w:t>
      </w:r>
      <w:r w:rsidRPr="00A06CAC">
        <w:rPr>
          <w:rFonts w:cs="Times New Roman"/>
        </w:rPr>
        <w:t>ВКР,</w:t>
      </w:r>
      <w:r w:rsidRPr="00A06CAC">
        <w:rPr>
          <w:rFonts w:cs="Times New Roman"/>
          <w:spacing w:val="-3"/>
        </w:rPr>
        <w:t xml:space="preserve"> </w:t>
      </w:r>
      <w:r w:rsidRPr="00A06CAC">
        <w:rPr>
          <w:rFonts w:cs="Times New Roman"/>
        </w:rPr>
        <w:t>должна быть обусловлена наличием пробела в практической деятельности</w:t>
      </w:r>
      <w:r w:rsidRPr="00A06CAC">
        <w:rPr>
          <w:rFonts w:cs="Times New Roman"/>
          <w:spacing w:val="29"/>
        </w:rPr>
        <w:t xml:space="preserve"> </w:t>
      </w:r>
      <w:r w:rsidRPr="00A06CAC">
        <w:rPr>
          <w:rFonts w:cs="Times New Roman"/>
        </w:rPr>
        <w:t>организаций</w:t>
      </w:r>
      <w:r w:rsidR="00E80C14">
        <w:rPr>
          <w:rFonts w:cs="Times New Roman"/>
        </w:rPr>
        <w:t xml:space="preserve"> или </w:t>
      </w:r>
      <w:r w:rsidRPr="00E80C14">
        <w:rPr>
          <w:rFonts w:cs="Times New Roman"/>
        </w:rPr>
        <w:t>возможностями</w:t>
      </w:r>
      <w:r w:rsidRPr="00E80C14">
        <w:rPr>
          <w:rFonts w:cs="Times New Roman"/>
          <w:spacing w:val="40"/>
        </w:rPr>
        <w:t xml:space="preserve"> </w:t>
      </w:r>
      <w:r w:rsidRPr="00E80C14">
        <w:rPr>
          <w:rFonts w:cs="Times New Roman"/>
        </w:rPr>
        <w:t>изучения</w:t>
      </w:r>
      <w:r w:rsidRPr="00E80C14">
        <w:rPr>
          <w:rFonts w:cs="Times New Roman"/>
          <w:spacing w:val="40"/>
        </w:rPr>
        <w:t xml:space="preserve"> </w:t>
      </w:r>
      <w:r w:rsidRPr="00E80C14">
        <w:rPr>
          <w:rFonts w:cs="Times New Roman"/>
        </w:rPr>
        <w:t>перспективного</w:t>
      </w:r>
      <w:r w:rsidRPr="00E80C14">
        <w:rPr>
          <w:rFonts w:cs="Times New Roman"/>
          <w:spacing w:val="40"/>
        </w:rPr>
        <w:t xml:space="preserve"> </w:t>
      </w:r>
      <w:r w:rsidRPr="00E80C14">
        <w:rPr>
          <w:rFonts w:cs="Times New Roman"/>
        </w:rPr>
        <w:t>направления</w:t>
      </w:r>
      <w:r w:rsidRPr="00E80C14">
        <w:rPr>
          <w:rFonts w:cs="Times New Roman"/>
          <w:spacing w:val="40"/>
        </w:rPr>
        <w:t xml:space="preserve"> </w:t>
      </w:r>
      <w:r w:rsidRPr="00E80C14">
        <w:rPr>
          <w:rFonts w:cs="Times New Roman"/>
        </w:rPr>
        <w:t>развития</w:t>
      </w:r>
      <w:r w:rsidRPr="00E80C14">
        <w:rPr>
          <w:rFonts w:cs="Times New Roman"/>
          <w:spacing w:val="40"/>
        </w:rPr>
        <w:t xml:space="preserve"> </w:t>
      </w:r>
      <w:r w:rsidRPr="00E80C14">
        <w:rPr>
          <w:rFonts w:cs="Times New Roman"/>
        </w:rPr>
        <w:t>объекта исследования на основе актуальных трендов или лучших практик.</w:t>
      </w:r>
    </w:p>
    <w:p w14:paraId="2CCCE3C4" w14:textId="77777777" w:rsidR="00A06CAC" w:rsidRPr="00A06CAC" w:rsidRDefault="00A06CAC" w:rsidP="004F4DEE">
      <w:pPr>
        <w:pStyle w:val="a3"/>
        <w:widowControl w:val="0"/>
        <w:numPr>
          <w:ilvl w:val="1"/>
          <w:numId w:val="32"/>
        </w:numPr>
        <w:tabs>
          <w:tab w:val="left" w:pos="1520"/>
          <w:tab w:val="left" w:pos="2310"/>
          <w:tab w:val="left" w:pos="3977"/>
          <w:tab w:val="left" w:pos="4399"/>
          <w:tab w:val="left" w:pos="6170"/>
          <w:tab w:val="left" w:pos="6585"/>
          <w:tab w:val="left" w:pos="7787"/>
        </w:tabs>
        <w:autoSpaceDE w:val="0"/>
        <w:autoSpaceDN w:val="0"/>
        <w:ind w:right="248" w:firstLine="707"/>
        <w:contextualSpacing w:val="0"/>
        <w:rPr>
          <w:rFonts w:cs="Times New Roman"/>
        </w:rPr>
      </w:pPr>
      <w:r w:rsidRPr="00A06CAC">
        <w:rPr>
          <w:rFonts w:cs="Times New Roman"/>
          <w:spacing w:val="-4"/>
        </w:rPr>
        <w:t>ВКР</w:t>
      </w:r>
      <w:r w:rsidRPr="00A06CAC">
        <w:rPr>
          <w:rFonts w:cs="Times New Roman"/>
        </w:rPr>
        <w:tab/>
      </w:r>
      <w:r w:rsidRPr="00A06CAC">
        <w:rPr>
          <w:rFonts w:cs="Times New Roman"/>
          <w:spacing w:val="-2"/>
        </w:rPr>
        <w:t>оценивается</w:t>
      </w:r>
      <w:r w:rsidRPr="00A06CAC">
        <w:rPr>
          <w:rFonts w:cs="Times New Roman"/>
        </w:rPr>
        <w:tab/>
      </w:r>
      <w:r w:rsidRPr="00A06CAC">
        <w:rPr>
          <w:rFonts w:cs="Times New Roman"/>
          <w:spacing w:val="-10"/>
        </w:rPr>
        <w:t>в</w:t>
      </w:r>
      <w:r w:rsidRPr="00A06CAC">
        <w:rPr>
          <w:rFonts w:cs="Times New Roman"/>
        </w:rPr>
        <w:tab/>
      </w:r>
      <w:r w:rsidRPr="00A06CAC">
        <w:rPr>
          <w:rFonts w:cs="Times New Roman"/>
          <w:spacing w:val="-2"/>
        </w:rPr>
        <w:t>соответствии</w:t>
      </w:r>
      <w:r w:rsidRPr="00A06CAC">
        <w:rPr>
          <w:rFonts w:cs="Times New Roman"/>
        </w:rPr>
        <w:tab/>
      </w:r>
      <w:r w:rsidRPr="00A06CAC">
        <w:rPr>
          <w:rFonts w:cs="Times New Roman"/>
          <w:spacing w:val="-10"/>
        </w:rPr>
        <w:t>с</w:t>
      </w:r>
      <w:r w:rsidRPr="00A06CAC">
        <w:rPr>
          <w:rFonts w:cs="Times New Roman"/>
        </w:rPr>
        <w:tab/>
      </w:r>
      <w:r w:rsidRPr="00A06CAC">
        <w:rPr>
          <w:rFonts w:cs="Times New Roman"/>
          <w:spacing w:val="-2"/>
        </w:rPr>
        <w:t>общими</w:t>
      </w:r>
      <w:r w:rsidRPr="00A06CAC">
        <w:rPr>
          <w:rFonts w:cs="Times New Roman"/>
        </w:rPr>
        <w:tab/>
      </w:r>
      <w:r w:rsidRPr="00A06CAC">
        <w:rPr>
          <w:rFonts w:cs="Times New Roman"/>
          <w:spacing w:val="-2"/>
        </w:rPr>
        <w:t xml:space="preserve">критериями, </w:t>
      </w:r>
      <w:r w:rsidRPr="00A06CAC">
        <w:rPr>
          <w:rFonts w:cs="Times New Roman"/>
        </w:rPr>
        <w:t>приведенными в пп. 6.10 – 6.14 настоящих Правил.</w:t>
      </w:r>
    </w:p>
    <w:p w14:paraId="4B4A9601" w14:textId="77777777" w:rsidR="00A06CAC" w:rsidRPr="00A06CAC" w:rsidRDefault="00A06CAC" w:rsidP="004F4DEE">
      <w:pPr>
        <w:pStyle w:val="a3"/>
        <w:widowControl w:val="0"/>
        <w:numPr>
          <w:ilvl w:val="1"/>
          <w:numId w:val="32"/>
        </w:numPr>
        <w:tabs>
          <w:tab w:val="left" w:pos="1520"/>
        </w:tabs>
        <w:autoSpaceDE w:val="0"/>
        <w:autoSpaceDN w:val="0"/>
        <w:spacing w:line="299" w:lineRule="exact"/>
        <w:ind w:left="1520" w:hanging="710"/>
        <w:contextualSpacing w:val="0"/>
        <w:rPr>
          <w:rFonts w:cs="Times New Roman"/>
        </w:rPr>
      </w:pPr>
      <w:r w:rsidRPr="00A06CAC">
        <w:rPr>
          <w:rFonts w:cs="Times New Roman"/>
        </w:rPr>
        <w:t>Логическая</w:t>
      </w:r>
      <w:r w:rsidRPr="00A06CAC">
        <w:rPr>
          <w:rFonts w:cs="Times New Roman"/>
          <w:spacing w:val="-10"/>
        </w:rPr>
        <w:t xml:space="preserve"> </w:t>
      </w:r>
      <w:r w:rsidRPr="00A06CAC">
        <w:rPr>
          <w:rFonts w:cs="Times New Roman"/>
        </w:rPr>
        <w:t>целостность</w:t>
      </w:r>
      <w:r w:rsidRPr="00A06CAC">
        <w:rPr>
          <w:rFonts w:cs="Times New Roman"/>
          <w:spacing w:val="-11"/>
        </w:rPr>
        <w:t xml:space="preserve"> </w:t>
      </w:r>
      <w:r w:rsidRPr="00A06CAC">
        <w:rPr>
          <w:rFonts w:cs="Times New Roman"/>
        </w:rPr>
        <w:t>ВКР</w:t>
      </w:r>
      <w:r w:rsidRPr="00A06CAC">
        <w:rPr>
          <w:rFonts w:cs="Times New Roman"/>
          <w:spacing w:val="-10"/>
        </w:rPr>
        <w:t xml:space="preserve"> </w:t>
      </w:r>
      <w:r w:rsidRPr="00A06CAC">
        <w:rPr>
          <w:rFonts w:cs="Times New Roman"/>
          <w:spacing w:val="-2"/>
        </w:rPr>
        <w:t>определяется:</w:t>
      </w:r>
    </w:p>
    <w:p w14:paraId="0769849D" w14:textId="77777777" w:rsidR="00A06CAC" w:rsidRPr="00A06CAC" w:rsidRDefault="00A06CAC" w:rsidP="004F4DEE">
      <w:pPr>
        <w:pStyle w:val="a3"/>
        <w:widowControl w:val="0"/>
        <w:numPr>
          <w:ilvl w:val="2"/>
          <w:numId w:val="32"/>
        </w:numPr>
        <w:tabs>
          <w:tab w:val="left" w:pos="1586"/>
        </w:tabs>
        <w:autoSpaceDE w:val="0"/>
        <w:autoSpaceDN w:val="0"/>
        <w:spacing w:before="1"/>
        <w:ind w:left="1586" w:hanging="776"/>
        <w:contextualSpacing w:val="0"/>
        <w:rPr>
          <w:rFonts w:cs="Times New Roman"/>
        </w:rPr>
      </w:pPr>
      <w:r w:rsidRPr="00A06CAC">
        <w:rPr>
          <w:rFonts w:cs="Times New Roman"/>
        </w:rPr>
        <w:t>соответствием</w:t>
      </w:r>
      <w:r w:rsidRPr="00A06CAC">
        <w:rPr>
          <w:rFonts w:cs="Times New Roman"/>
          <w:spacing w:val="-10"/>
        </w:rPr>
        <w:t xml:space="preserve"> </w:t>
      </w:r>
      <w:r w:rsidRPr="00A06CAC">
        <w:rPr>
          <w:rFonts w:cs="Times New Roman"/>
        </w:rPr>
        <w:t>содержания</w:t>
      </w:r>
      <w:r w:rsidRPr="00A06CAC">
        <w:rPr>
          <w:rFonts w:cs="Times New Roman"/>
          <w:spacing w:val="-12"/>
        </w:rPr>
        <w:t xml:space="preserve"> </w:t>
      </w:r>
      <w:r w:rsidRPr="00A06CAC">
        <w:rPr>
          <w:rFonts w:cs="Times New Roman"/>
        </w:rPr>
        <w:t>работы</w:t>
      </w:r>
      <w:r w:rsidRPr="00A06CAC">
        <w:rPr>
          <w:rFonts w:cs="Times New Roman"/>
          <w:spacing w:val="-9"/>
        </w:rPr>
        <w:t xml:space="preserve"> </w:t>
      </w:r>
      <w:r w:rsidRPr="00A06CAC">
        <w:rPr>
          <w:rFonts w:cs="Times New Roman"/>
          <w:spacing w:val="-2"/>
        </w:rPr>
        <w:t>теме;</w:t>
      </w:r>
    </w:p>
    <w:p w14:paraId="7611278A" w14:textId="77777777" w:rsidR="00A06CAC" w:rsidRPr="00A06CAC" w:rsidRDefault="00A06CAC" w:rsidP="004F4DEE">
      <w:pPr>
        <w:pStyle w:val="a3"/>
        <w:widowControl w:val="0"/>
        <w:numPr>
          <w:ilvl w:val="2"/>
          <w:numId w:val="32"/>
        </w:numPr>
        <w:tabs>
          <w:tab w:val="left" w:pos="1733"/>
          <w:tab w:val="left" w:pos="3393"/>
          <w:tab w:val="left" w:pos="3743"/>
          <w:tab w:val="left" w:pos="6554"/>
          <w:tab w:val="left" w:pos="7962"/>
        </w:tabs>
        <w:autoSpaceDE w:val="0"/>
        <w:autoSpaceDN w:val="0"/>
        <w:spacing w:before="1"/>
        <w:ind w:left="102" w:right="256" w:firstLine="707"/>
        <w:contextualSpacing w:val="0"/>
        <w:rPr>
          <w:rFonts w:cs="Times New Roman"/>
        </w:rPr>
      </w:pPr>
      <w:r w:rsidRPr="00A06CAC">
        <w:rPr>
          <w:rFonts w:cs="Times New Roman"/>
          <w:spacing w:val="-2"/>
        </w:rPr>
        <w:t>логичностью</w:t>
      </w:r>
      <w:r w:rsidRPr="00A06CAC">
        <w:rPr>
          <w:rFonts w:cs="Times New Roman"/>
        </w:rPr>
        <w:tab/>
      </w:r>
      <w:r w:rsidRPr="00A06CAC">
        <w:rPr>
          <w:rFonts w:cs="Times New Roman"/>
          <w:spacing w:val="-10"/>
        </w:rPr>
        <w:t>и</w:t>
      </w:r>
      <w:r w:rsidRPr="00A06CAC">
        <w:rPr>
          <w:rFonts w:cs="Times New Roman"/>
        </w:rPr>
        <w:tab/>
      </w:r>
      <w:r w:rsidRPr="00A06CAC">
        <w:rPr>
          <w:rFonts w:cs="Times New Roman"/>
          <w:spacing w:val="-2"/>
        </w:rPr>
        <w:t>аргументированностью</w:t>
      </w:r>
      <w:r w:rsidRPr="00A06CAC">
        <w:rPr>
          <w:rFonts w:cs="Times New Roman"/>
        </w:rPr>
        <w:tab/>
      </w:r>
      <w:r w:rsidRPr="00A06CAC">
        <w:rPr>
          <w:rFonts w:cs="Times New Roman"/>
          <w:spacing w:val="-2"/>
        </w:rPr>
        <w:t>изложения</w:t>
      </w:r>
      <w:r w:rsidRPr="00A06CAC">
        <w:rPr>
          <w:rFonts w:cs="Times New Roman"/>
        </w:rPr>
        <w:tab/>
      </w:r>
      <w:r w:rsidRPr="00A06CAC">
        <w:rPr>
          <w:rFonts w:cs="Times New Roman"/>
          <w:spacing w:val="-2"/>
        </w:rPr>
        <w:t xml:space="preserve">материала, </w:t>
      </w:r>
      <w:r w:rsidRPr="00A06CAC">
        <w:rPr>
          <w:rFonts w:cs="Times New Roman"/>
        </w:rPr>
        <w:lastRenderedPageBreak/>
        <w:t>четкостью</w:t>
      </w:r>
      <w:r w:rsidRPr="00A06CAC">
        <w:rPr>
          <w:rFonts w:cs="Times New Roman"/>
          <w:spacing w:val="-12"/>
        </w:rPr>
        <w:t xml:space="preserve"> </w:t>
      </w:r>
      <w:r w:rsidRPr="00A06CAC">
        <w:rPr>
          <w:rFonts w:cs="Times New Roman"/>
        </w:rPr>
        <w:t>структуры</w:t>
      </w:r>
      <w:r w:rsidRPr="00A06CAC">
        <w:rPr>
          <w:rFonts w:cs="Times New Roman"/>
          <w:spacing w:val="-10"/>
        </w:rPr>
        <w:t xml:space="preserve"> </w:t>
      </w:r>
      <w:r w:rsidRPr="00A06CAC">
        <w:rPr>
          <w:rFonts w:cs="Times New Roman"/>
        </w:rPr>
        <w:t>изложения</w:t>
      </w:r>
      <w:r w:rsidRPr="00A06CAC">
        <w:rPr>
          <w:rFonts w:cs="Times New Roman"/>
          <w:spacing w:val="-11"/>
        </w:rPr>
        <w:t xml:space="preserve"> </w:t>
      </w:r>
      <w:r w:rsidRPr="00A06CAC">
        <w:rPr>
          <w:rFonts w:cs="Times New Roman"/>
        </w:rPr>
        <w:t>и</w:t>
      </w:r>
      <w:r w:rsidRPr="00A06CAC">
        <w:rPr>
          <w:rFonts w:cs="Times New Roman"/>
          <w:spacing w:val="-11"/>
        </w:rPr>
        <w:t xml:space="preserve"> </w:t>
      </w:r>
      <w:r w:rsidRPr="00A06CAC">
        <w:rPr>
          <w:rFonts w:cs="Times New Roman"/>
        </w:rPr>
        <w:t>логических</w:t>
      </w:r>
      <w:r w:rsidRPr="00A06CAC">
        <w:rPr>
          <w:rFonts w:cs="Times New Roman"/>
          <w:spacing w:val="-12"/>
        </w:rPr>
        <w:t xml:space="preserve"> </w:t>
      </w:r>
      <w:r w:rsidRPr="00A06CAC">
        <w:rPr>
          <w:rFonts w:cs="Times New Roman"/>
        </w:rPr>
        <w:t>переходов</w:t>
      </w:r>
      <w:r w:rsidRPr="00A06CAC">
        <w:rPr>
          <w:rFonts w:cs="Times New Roman"/>
          <w:spacing w:val="-10"/>
        </w:rPr>
        <w:t xml:space="preserve"> </w:t>
      </w:r>
      <w:r w:rsidRPr="00A06CAC">
        <w:rPr>
          <w:rFonts w:cs="Times New Roman"/>
        </w:rPr>
        <w:t>между</w:t>
      </w:r>
      <w:r w:rsidRPr="00A06CAC">
        <w:rPr>
          <w:rFonts w:cs="Times New Roman"/>
          <w:spacing w:val="-9"/>
        </w:rPr>
        <w:t xml:space="preserve"> </w:t>
      </w:r>
      <w:r w:rsidRPr="00A06CAC">
        <w:rPr>
          <w:rFonts w:cs="Times New Roman"/>
        </w:rPr>
        <w:t>частями</w:t>
      </w:r>
      <w:r w:rsidRPr="00A06CAC">
        <w:rPr>
          <w:rFonts w:cs="Times New Roman"/>
          <w:spacing w:val="-9"/>
        </w:rPr>
        <w:t xml:space="preserve"> </w:t>
      </w:r>
      <w:r w:rsidRPr="00A06CAC">
        <w:rPr>
          <w:rFonts w:cs="Times New Roman"/>
          <w:spacing w:val="-2"/>
        </w:rPr>
        <w:t>работы;</w:t>
      </w:r>
    </w:p>
    <w:p w14:paraId="0B26D54B" w14:textId="77777777" w:rsidR="00A06CAC" w:rsidRPr="00A06CAC" w:rsidRDefault="00A06CAC" w:rsidP="004F4DEE">
      <w:pPr>
        <w:pStyle w:val="a3"/>
        <w:widowControl w:val="0"/>
        <w:numPr>
          <w:ilvl w:val="2"/>
          <w:numId w:val="32"/>
        </w:numPr>
        <w:tabs>
          <w:tab w:val="left" w:pos="1602"/>
        </w:tabs>
        <w:autoSpaceDE w:val="0"/>
        <w:autoSpaceDN w:val="0"/>
        <w:ind w:left="102" w:right="257" w:firstLine="707"/>
        <w:contextualSpacing w:val="0"/>
        <w:rPr>
          <w:rFonts w:cs="Times New Roman"/>
        </w:rPr>
      </w:pPr>
      <w:r w:rsidRPr="00A06CAC">
        <w:rPr>
          <w:rFonts w:cs="Times New Roman"/>
        </w:rPr>
        <w:t>достижением целей и выполнением задач работы, завершенностью и целостностью работы, наличием выводов по результатам исследования;</w:t>
      </w:r>
    </w:p>
    <w:p w14:paraId="6BD150F8" w14:textId="77777777" w:rsidR="00A06CAC" w:rsidRPr="00A06CAC" w:rsidRDefault="00A06CAC" w:rsidP="004F4DEE">
      <w:pPr>
        <w:pStyle w:val="a3"/>
        <w:widowControl w:val="0"/>
        <w:numPr>
          <w:ilvl w:val="1"/>
          <w:numId w:val="32"/>
        </w:numPr>
        <w:tabs>
          <w:tab w:val="left" w:pos="1520"/>
        </w:tabs>
        <w:autoSpaceDE w:val="0"/>
        <w:autoSpaceDN w:val="0"/>
        <w:spacing w:line="298" w:lineRule="exact"/>
        <w:ind w:left="1520" w:hanging="710"/>
        <w:contextualSpacing w:val="0"/>
        <w:rPr>
          <w:rFonts w:cs="Times New Roman"/>
        </w:rPr>
      </w:pPr>
      <w:r w:rsidRPr="00A06CAC">
        <w:rPr>
          <w:rFonts w:cs="Times New Roman"/>
        </w:rPr>
        <w:t>Практический</w:t>
      </w:r>
      <w:r w:rsidRPr="00A06CAC">
        <w:rPr>
          <w:rFonts w:cs="Times New Roman"/>
          <w:spacing w:val="-9"/>
        </w:rPr>
        <w:t xml:space="preserve"> </w:t>
      </w:r>
      <w:r w:rsidRPr="00A06CAC">
        <w:rPr>
          <w:rFonts w:cs="Times New Roman"/>
        </w:rPr>
        <w:t>и/или</w:t>
      </w:r>
      <w:r w:rsidRPr="00A06CAC">
        <w:rPr>
          <w:rFonts w:cs="Times New Roman"/>
          <w:spacing w:val="-9"/>
        </w:rPr>
        <w:t xml:space="preserve"> </w:t>
      </w:r>
      <w:r w:rsidRPr="00A06CAC">
        <w:rPr>
          <w:rFonts w:cs="Times New Roman"/>
        </w:rPr>
        <w:t>научный</w:t>
      </w:r>
      <w:r w:rsidRPr="00A06CAC">
        <w:rPr>
          <w:rFonts w:cs="Times New Roman"/>
          <w:spacing w:val="-10"/>
        </w:rPr>
        <w:t xml:space="preserve"> </w:t>
      </w:r>
      <w:r w:rsidRPr="00A06CAC">
        <w:rPr>
          <w:rFonts w:cs="Times New Roman"/>
        </w:rPr>
        <w:t>вклад</w:t>
      </w:r>
      <w:r w:rsidRPr="00A06CAC">
        <w:rPr>
          <w:rFonts w:cs="Times New Roman"/>
          <w:spacing w:val="-9"/>
        </w:rPr>
        <w:t xml:space="preserve"> </w:t>
      </w:r>
      <w:r w:rsidRPr="00A06CAC">
        <w:rPr>
          <w:rFonts w:cs="Times New Roman"/>
        </w:rPr>
        <w:t>ВКР</w:t>
      </w:r>
      <w:r w:rsidRPr="00A06CAC">
        <w:rPr>
          <w:rFonts w:cs="Times New Roman"/>
          <w:spacing w:val="-8"/>
        </w:rPr>
        <w:t xml:space="preserve"> </w:t>
      </w:r>
      <w:r w:rsidRPr="00A06CAC">
        <w:rPr>
          <w:rFonts w:cs="Times New Roman"/>
          <w:spacing w:val="-2"/>
        </w:rPr>
        <w:t>определяется:</w:t>
      </w:r>
    </w:p>
    <w:p w14:paraId="581C392C" w14:textId="77777777" w:rsidR="00A06CAC" w:rsidRPr="00A06CAC" w:rsidRDefault="00A06CAC" w:rsidP="004F4DEE">
      <w:pPr>
        <w:pStyle w:val="a3"/>
        <w:widowControl w:val="0"/>
        <w:numPr>
          <w:ilvl w:val="2"/>
          <w:numId w:val="32"/>
        </w:numPr>
        <w:tabs>
          <w:tab w:val="left" w:pos="1741"/>
          <w:tab w:val="left" w:pos="3621"/>
          <w:tab w:val="left" w:pos="5291"/>
          <w:tab w:val="left" w:pos="7022"/>
          <w:tab w:val="left" w:pos="7363"/>
          <w:tab w:val="left" w:pos="9051"/>
        </w:tabs>
        <w:autoSpaceDE w:val="0"/>
        <w:autoSpaceDN w:val="0"/>
        <w:ind w:left="102" w:right="257" w:firstLine="707"/>
        <w:contextualSpacing w:val="0"/>
        <w:rPr>
          <w:rFonts w:cs="Times New Roman"/>
        </w:rPr>
      </w:pPr>
      <w:r w:rsidRPr="00A06CAC">
        <w:rPr>
          <w:rFonts w:cs="Times New Roman"/>
          <w:spacing w:val="-2"/>
        </w:rPr>
        <w:t>актуальностью</w:t>
      </w:r>
      <w:r w:rsidRPr="00A06CAC">
        <w:rPr>
          <w:rFonts w:cs="Times New Roman"/>
        </w:rPr>
        <w:tab/>
      </w:r>
      <w:r w:rsidRPr="00A06CAC">
        <w:rPr>
          <w:rFonts w:cs="Times New Roman"/>
          <w:spacing w:val="-2"/>
        </w:rPr>
        <w:t>проводимого</w:t>
      </w:r>
      <w:r w:rsidRPr="00A06CAC">
        <w:rPr>
          <w:rFonts w:cs="Times New Roman"/>
        </w:rPr>
        <w:tab/>
      </w:r>
      <w:r w:rsidRPr="00A06CAC">
        <w:rPr>
          <w:rFonts w:cs="Times New Roman"/>
          <w:spacing w:val="-2"/>
        </w:rPr>
        <w:t>исследования</w:t>
      </w:r>
      <w:r w:rsidRPr="00A06CAC">
        <w:rPr>
          <w:rFonts w:cs="Times New Roman"/>
        </w:rPr>
        <w:tab/>
      </w:r>
      <w:r w:rsidRPr="00A06CAC">
        <w:rPr>
          <w:rFonts w:cs="Times New Roman"/>
          <w:spacing w:val="-10"/>
        </w:rPr>
        <w:t>в</w:t>
      </w:r>
      <w:r w:rsidRPr="00A06CAC">
        <w:rPr>
          <w:rFonts w:cs="Times New Roman"/>
        </w:rPr>
        <w:tab/>
      </w:r>
      <w:r w:rsidRPr="00A06CAC">
        <w:rPr>
          <w:rFonts w:cs="Times New Roman"/>
          <w:spacing w:val="-2"/>
        </w:rPr>
        <w:t>соответствии</w:t>
      </w:r>
      <w:r w:rsidRPr="00A06CAC">
        <w:rPr>
          <w:rFonts w:cs="Times New Roman"/>
        </w:rPr>
        <w:tab/>
      </w:r>
      <w:r w:rsidRPr="00A06CAC">
        <w:rPr>
          <w:rFonts w:cs="Times New Roman"/>
          <w:spacing w:val="-10"/>
        </w:rPr>
        <w:t xml:space="preserve">с </w:t>
      </w:r>
      <w:r w:rsidRPr="00A06CAC">
        <w:rPr>
          <w:rFonts w:cs="Times New Roman"/>
        </w:rPr>
        <w:t>профилем подготовки;</w:t>
      </w:r>
    </w:p>
    <w:p w14:paraId="4DCA2938" w14:textId="77777777" w:rsidR="00A06CAC" w:rsidRPr="00A06CAC" w:rsidRDefault="00A06CAC" w:rsidP="004F4DEE">
      <w:pPr>
        <w:pStyle w:val="a3"/>
        <w:widowControl w:val="0"/>
        <w:numPr>
          <w:ilvl w:val="2"/>
          <w:numId w:val="32"/>
        </w:numPr>
        <w:tabs>
          <w:tab w:val="left" w:pos="1595"/>
          <w:tab w:val="left" w:pos="3487"/>
          <w:tab w:val="left" w:pos="5415"/>
          <w:tab w:val="left" w:pos="7212"/>
          <w:tab w:val="left" w:pos="9028"/>
        </w:tabs>
        <w:autoSpaceDE w:val="0"/>
        <w:autoSpaceDN w:val="0"/>
        <w:spacing w:before="1"/>
        <w:ind w:left="102" w:right="257" w:firstLine="707"/>
        <w:contextualSpacing w:val="0"/>
        <w:rPr>
          <w:rFonts w:cs="Times New Roman"/>
        </w:rPr>
      </w:pPr>
      <w:r w:rsidRPr="00A06CAC">
        <w:rPr>
          <w:rFonts w:cs="Times New Roman"/>
          <w:spacing w:val="-2"/>
        </w:rPr>
        <w:t>аргументацией</w:t>
      </w:r>
      <w:r w:rsidRPr="00A06CAC">
        <w:rPr>
          <w:rFonts w:cs="Times New Roman"/>
        </w:rPr>
        <w:tab/>
      </w:r>
      <w:r w:rsidRPr="00A06CAC">
        <w:rPr>
          <w:rFonts w:cs="Times New Roman"/>
          <w:spacing w:val="-2"/>
        </w:rPr>
        <w:t>эффективности</w:t>
      </w:r>
      <w:r w:rsidRPr="00A06CAC">
        <w:rPr>
          <w:rFonts w:cs="Times New Roman"/>
        </w:rPr>
        <w:tab/>
      </w:r>
      <w:r w:rsidRPr="00A06CAC">
        <w:rPr>
          <w:rFonts w:cs="Times New Roman"/>
          <w:spacing w:val="-2"/>
        </w:rPr>
        <w:t>предлагаемых</w:t>
      </w:r>
      <w:r w:rsidRPr="00A06CAC">
        <w:rPr>
          <w:rFonts w:cs="Times New Roman"/>
        </w:rPr>
        <w:tab/>
      </w:r>
      <w:r w:rsidRPr="00A06CAC">
        <w:rPr>
          <w:rFonts w:cs="Times New Roman"/>
          <w:spacing w:val="-2"/>
        </w:rPr>
        <w:t>рекомендаций</w:t>
      </w:r>
      <w:r w:rsidRPr="00A06CAC">
        <w:rPr>
          <w:rFonts w:cs="Times New Roman"/>
        </w:rPr>
        <w:tab/>
      </w:r>
      <w:r w:rsidRPr="00A06CAC">
        <w:rPr>
          <w:rFonts w:cs="Times New Roman"/>
          <w:spacing w:val="-10"/>
        </w:rPr>
        <w:t xml:space="preserve">и </w:t>
      </w:r>
      <w:r w:rsidRPr="00A06CAC">
        <w:rPr>
          <w:rFonts w:cs="Times New Roman"/>
        </w:rPr>
        <w:t>возможностей их практической реализации;</w:t>
      </w:r>
    </w:p>
    <w:p w14:paraId="5F9C3A2F" w14:textId="77777777" w:rsidR="00A06CAC" w:rsidRPr="00A06CAC" w:rsidRDefault="00A06CAC" w:rsidP="004F4DEE">
      <w:pPr>
        <w:pStyle w:val="a3"/>
        <w:widowControl w:val="0"/>
        <w:numPr>
          <w:ilvl w:val="2"/>
          <w:numId w:val="32"/>
        </w:numPr>
        <w:tabs>
          <w:tab w:val="left" w:pos="1593"/>
        </w:tabs>
        <w:autoSpaceDE w:val="0"/>
        <w:autoSpaceDN w:val="0"/>
        <w:spacing w:before="1"/>
        <w:ind w:left="102" w:right="253" w:firstLine="707"/>
        <w:contextualSpacing w:val="0"/>
        <w:rPr>
          <w:rFonts w:cs="Times New Roman"/>
        </w:rPr>
      </w:pPr>
      <w:r w:rsidRPr="00A06CAC">
        <w:rPr>
          <w:rFonts w:cs="Times New Roman"/>
        </w:rPr>
        <w:t>вкладом автора в работу, в том числе формулировкой собственного подхода к решению проблем исследования;</w:t>
      </w:r>
    </w:p>
    <w:p w14:paraId="07710C0C" w14:textId="77777777" w:rsidR="00A06CAC" w:rsidRPr="00A06CAC" w:rsidRDefault="00A06CAC" w:rsidP="004F4DEE">
      <w:pPr>
        <w:pStyle w:val="a3"/>
        <w:widowControl w:val="0"/>
        <w:numPr>
          <w:ilvl w:val="1"/>
          <w:numId w:val="32"/>
        </w:numPr>
        <w:tabs>
          <w:tab w:val="left" w:pos="1520"/>
        </w:tabs>
        <w:autoSpaceDE w:val="0"/>
        <w:autoSpaceDN w:val="0"/>
        <w:spacing w:line="298" w:lineRule="exact"/>
        <w:ind w:left="1520" w:hanging="710"/>
        <w:contextualSpacing w:val="0"/>
        <w:rPr>
          <w:rFonts w:cs="Times New Roman"/>
        </w:rPr>
      </w:pPr>
      <w:r w:rsidRPr="00A06CAC">
        <w:rPr>
          <w:rFonts w:cs="Times New Roman"/>
        </w:rPr>
        <w:t>Качество</w:t>
      </w:r>
      <w:r w:rsidRPr="00A06CAC">
        <w:rPr>
          <w:rFonts w:cs="Times New Roman"/>
          <w:spacing w:val="-8"/>
        </w:rPr>
        <w:t xml:space="preserve"> </w:t>
      </w:r>
      <w:r w:rsidRPr="00A06CAC">
        <w:rPr>
          <w:rFonts w:cs="Times New Roman"/>
        </w:rPr>
        <w:t>исследования</w:t>
      </w:r>
      <w:r w:rsidRPr="00A06CAC">
        <w:rPr>
          <w:rFonts w:cs="Times New Roman"/>
          <w:spacing w:val="-5"/>
        </w:rPr>
        <w:t xml:space="preserve"> </w:t>
      </w:r>
      <w:r w:rsidRPr="00A06CAC">
        <w:rPr>
          <w:rFonts w:cs="Times New Roman"/>
        </w:rPr>
        <w:t>в</w:t>
      </w:r>
      <w:r w:rsidRPr="00A06CAC">
        <w:rPr>
          <w:rFonts w:cs="Times New Roman"/>
          <w:spacing w:val="-9"/>
        </w:rPr>
        <w:t xml:space="preserve"> </w:t>
      </w:r>
      <w:r w:rsidRPr="00A06CAC">
        <w:rPr>
          <w:rFonts w:cs="Times New Roman"/>
        </w:rPr>
        <w:t>ВКР</w:t>
      </w:r>
      <w:r w:rsidRPr="00A06CAC">
        <w:rPr>
          <w:rFonts w:cs="Times New Roman"/>
          <w:spacing w:val="-8"/>
        </w:rPr>
        <w:t xml:space="preserve"> </w:t>
      </w:r>
      <w:r w:rsidRPr="00A06CAC">
        <w:rPr>
          <w:rFonts w:cs="Times New Roman"/>
          <w:spacing w:val="-2"/>
        </w:rPr>
        <w:t>определяется:</w:t>
      </w:r>
    </w:p>
    <w:p w14:paraId="16E7DC36" w14:textId="77777777" w:rsidR="00A06CAC" w:rsidRPr="00A06CAC" w:rsidRDefault="00A06CAC" w:rsidP="004F4DEE">
      <w:pPr>
        <w:pStyle w:val="a3"/>
        <w:widowControl w:val="0"/>
        <w:numPr>
          <w:ilvl w:val="2"/>
          <w:numId w:val="32"/>
        </w:numPr>
        <w:tabs>
          <w:tab w:val="left" w:pos="1583"/>
        </w:tabs>
        <w:autoSpaceDE w:val="0"/>
        <w:autoSpaceDN w:val="0"/>
        <w:ind w:left="102" w:right="251" w:firstLine="707"/>
        <w:contextualSpacing w:val="0"/>
        <w:rPr>
          <w:rFonts w:cs="Times New Roman"/>
        </w:rPr>
      </w:pPr>
      <w:r w:rsidRPr="00A06CAC">
        <w:rPr>
          <w:rFonts w:cs="Times New Roman"/>
        </w:rPr>
        <w:t>глубиной</w:t>
      </w:r>
      <w:r w:rsidRPr="00A06CAC">
        <w:rPr>
          <w:rFonts w:cs="Times New Roman"/>
          <w:spacing w:val="-9"/>
        </w:rPr>
        <w:t xml:space="preserve"> </w:t>
      </w:r>
      <w:r w:rsidRPr="00A06CAC">
        <w:rPr>
          <w:rFonts w:cs="Times New Roman"/>
        </w:rPr>
        <w:t>анализа</w:t>
      </w:r>
      <w:r w:rsidRPr="00A06CAC">
        <w:rPr>
          <w:rFonts w:cs="Times New Roman"/>
          <w:spacing w:val="-12"/>
        </w:rPr>
        <w:t xml:space="preserve"> </w:t>
      </w:r>
      <w:r w:rsidRPr="00A06CAC">
        <w:rPr>
          <w:rFonts w:cs="Times New Roman"/>
        </w:rPr>
        <w:t>проблемной</w:t>
      </w:r>
      <w:r w:rsidRPr="00A06CAC">
        <w:rPr>
          <w:rFonts w:cs="Times New Roman"/>
          <w:spacing w:val="-10"/>
        </w:rPr>
        <w:t xml:space="preserve"> </w:t>
      </w:r>
      <w:r w:rsidRPr="00A06CAC">
        <w:rPr>
          <w:rFonts w:cs="Times New Roman"/>
        </w:rPr>
        <w:t>ситуации</w:t>
      </w:r>
      <w:r w:rsidRPr="00A06CAC">
        <w:rPr>
          <w:rFonts w:cs="Times New Roman"/>
          <w:spacing w:val="-12"/>
        </w:rPr>
        <w:t xml:space="preserve"> </w:t>
      </w:r>
      <w:r w:rsidRPr="00A06CAC">
        <w:rPr>
          <w:rFonts w:cs="Times New Roman"/>
        </w:rPr>
        <w:t>и</w:t>
      </w:r>
      <w:r w:rsidRPr="00A06CAC">
        <w:rPr>
          <w:rFonts w:cs="Times New Roman"/>
          <w:spacing w:val="-9"/>
        </w:rPr>
        <w:t xml:space="preserve"> </w:t>
      </w:r>
      <w:r w:rsidRPr="00A06CAC">
        <w:rPr>
          <w:rFonts w:cs="Times New Roman"/>
        </w:rPr>
        <w:t>полнотой</w:t>
      </w:r>
      <w:r w:rsidRPr="00A06CAC">
        <w:rPr>
          <w:rFonts w:cs="Times New Roman"/>
          <w:spacing w:val="-9"/>
        </w:rPr>
        <w:t xml:space="preserve"> </w:t>
      </w:r>
      <w:r w:rsidRPr="00A06CAC">
        <w:rPr>
          <w:rFonts w:cs="Times New Roman"/>
        </w:rPr>
        <w:t>характеристики объекта исследования;</w:t>
      </w:r>
    </w:p>
    <w:p w14:paraId="57F7D1C4" w14:textId="77777777" w:rsidR="00A06CAC" w:rsidRPr="00A06CAC" w:rsidRDefault="00A06CAC" w:rsidP="004F4DEE">
      <w:pPr>
        <w:pStyle w:val="a3"/>
        <w:widowControl w:val="0"/>
        <w:numPr>
          <w:ilvl w:val="2"/>
          <w:numId w:val="32"/>
        </w:numPr>
        <w:tabs>
          <w:tab w:val="left" w:pos="1626"/>
        </w:tabs>
        <w:autoSpaceDE w:val="0"/>
        <w:autoSpaceDN w:val="0"/>
        <w:spacing w:before="1"/>
        <w:ind w:left="102" w:right="257" w:firstLine="707"/>
        <w:contextualSpacing w:val="0"/>
        <w:rPr>
          <w:rFonts w:cs="Times New Roman"/>
        </w:rPr>
      </w:pPr>
      <w:r w:rsidRPr="00A06CAC">
        <w:rPr>
          <w:rFonts w:cs="Times New Roman"/>
        </w:rPr>
        <w:t>обоснованностью</w:t>
      </w:r>
      <w:r w:rsidRPr="00A06CAC">
        <w:rPr>
          <w:rFonts w:cs="Times New Roman"/>
          <w:spacing w:val="31"/>
        </w:rPr>
        <w:t xml:space="preserve"> </w:t>
      </w:r>
      <w:r w:rsidRPr="00A06CAC">
        <w:rPr>
          <w:rFonts w:cs="Times New Roman"/>
        </w:rPr>
        <w:t>выбора</w:t>
      </w:r>
      <w:r w:rsidRPr="00A06CAC">
        <w:rPr>
          <w:rFonts w:cs="Times New Roman"/>
          <w:spacing w:val="32"/>
        </w:rPr>
        <w:t xml:space="preserve"> </w:t>
      </w:r>
      <w:r w:rsidRPr="00A06CAC">
        <w:rPr>
          <w:rFonts w:cs="Times New Roman"/>
        </w:rPr>
        <w:t>методов</w:t>
      </w:r>
      <w:r w:rsidRPr="00A06CAC">
        <w:rPr>
          <w:rFonts w:cs="Times New Roman"/>
          <w:spacing w:val="32"/>
        </w:rPr>
        <w:t xml:space="preserve"> </w:t>
      </w:r>
      <w:r w:rsidRPr="00A06CAC">
        <w:rPr>
          <w:rFonts w:cs="Times New Roman"/>
        </w:rPr>
        <w:t>исследования</w:t>
      </w:r>
      <w:r w:rsidRPr="00A06CAC">
        <w:rPr>
          <w:rFonts w:cs="Times New Roman"/>
          <w:spacing w:val="31"/>
        </w:rPr>
        <w:t xml:space="preserve"> </w:t>
      </w:r>
      <w:r w:rsidRPr="00A06CAC">
        <w:rPr>
          <w:rFonts w:cs="Times New Roman"/>
        </w:rPr>
        <w:t>рассматриваемой проблемы и инструментов ее решения;</w:t>
      </w:r>
    </w:p>
    <w:p w14:paraId="59373759" w14:textId="77777777" w:rsidR="00A06CAC" w:rsidRPr="00A06CAC" w:rsidRDefault="00A06CAC" w:rsidP="004F4DEE">
      <w:pPr>
        <w:pStyle w:val="a3"/>
        <w:widowControl w:val="0"/>
        <w:numPr>
          <w:ilvl w:val="2"/>
          <w:numId w:val="32"/>
        </w:numPr>
        <w:tabs>
          <w:tab w:val="left" w:pos="1889"/>
          <w:tab w:val="left" w:pos="3450"/>
          <w:tab w:val="left" w:pos="5403"/>
          <w:tab w:val="left" w:pos="6665"/>
          <w:tab w:val="left" w:pos="7303"/>
        </w:tabs>
        <w:autoSpaceDE w:val="0"/>
        <w:autoSpaceDN w:val="0"/>
        <w:ind w:left="102" w:right="253" w:firstLine="707"/>
        <w:contextualSpacing w:val="0"/>
        <w:rPr>
          <w:rFonts w:cs="Times New Roman"/>
        </w:rPr>
      </w:pPr>
      <w:r w:rsidRPr="00A06CAC">
        <w:rPr>
          <w:rFonts w:cs="Times New Roman"/>
          <w:spacing w:val="-2"/>
        </w:rPr>
        <w:t>описанием</w:t>
      </w:r>
      <w:r w:rsidRPr="00A06CAC">
        <w:rPr>
          <w:rFonts w:cs="Times New Roman"/>
        </w:rPr>
        <w:tab/>
      </w:r>
      <w:r w:rsidRPr="00A06CAC">
        <w:rPr>
          <w:rFonts w:cs="Times New Roman"/>
          <w:spacing w:val="-2"/>
        </w:rPr>
        <w:t>используемых</w:t>
      </w:r>
      <w:r w:rsidRPr="00A06CAC">
        <w:rPr>
          <w:rFonts w:cs="Times New Roman"/>
        </w:rPr>
        <w:tab/>
      </w:r>
      <w:r w:rsidRPr="00A06CAC">
        <w:rPr>
          <w:rFonts w:cs="Times New Roman"/>
          <w:spacing w:val="-2"/>
        </w:rPr>
        <w:t>данных,</w:t>
      </w:r>
      <w:r w:rsidRPr="00A06CAC">
        <w:rPr>
          <w:rFonts w:cs="Times New Roman"/>
        </w:rPr>
        <w:tab/>
      </w:r>
      <w:r w:rsidRPr="00A06CAC">
        <w:rPr>
          <w:rFonts w:cs="Times New Roman"/>
          <w:spacing w:val="-6"/>
        </w:rPr>
        <w:t>их</w:t>
      </w:r>
      <w:r w:rsidRPr="00A06CAC">
        <w:rPr>
          <w:rFonts w:cs="Times New Roman"/>
        </w:rPr>
        <w:tab/>
      </w:r>
      <w:r w:rsidRPr="00A06CAC">
        <w:rPr>
          <w:rFonts w:cs="Times New Roman"/>
          <w:spacing w:val="-2"/>
        </w:rPr>
        <w:t xml:space="preserve">достоверностью, </w:t>
      </w:r>
      <w:r w:rsidRPr="00A06CAC">
        <w:rPr>
          <w:rFonts w:cs="Times New Roman"/>
        </w:rPr>
        <w:t>обоснованием методики сбора и обработки данных;</w:t>
      </w:r>
    </w:p>
    <w:p w14:paraId="365347CB" w14:textId="77777777" w:rsidR="00A06CAC" w:rsidRPr="00A06CAC" w:rsidRDefault="00A06CAC" w:rsidP="004F4DEE">
      <w:pPr>
        <w:pStyle w:val="a3"/>
        <w:widowControl w:val="0"/>
        <w:numPr>
          <w:ilvl w:val="2"/>
          <w:numId w:val="32"/>
        </w:numPr>
        <w:tabs>
          <w:tab w:val="left" w:pos="1582"/>
        </w:tabs>
        <w:autoSpaceDE w:val="0"/>
        <w:autoSpaceDN w:val="0"/>
        <w:spacing w:line="298" w:lineRule="exact"/>
        <w:ind w:left="1582" w:hanging="772"/>
        <w:contextualSpacing w:val="0"/>
        <w:rPr>
          <w:rFonts w:cs="Times New Roman"/>
        </w:rPr>
      </w:pPr>
      <w:r w:rsidRPr="00A06CAC">
        <w:rPr>
          <w:rFonts w:cs="Times New Roman"/>
        </w:rPr>
        <w:t>использованием</w:t>
      </w:r>
      <w:r w:rsidRPr="00A06CAC">
        <w:rPr>
          <w:rFonts w:cs="Times New Roman"/>
          <w:spacing w:val="-15"/>
        </w:rPr>
        <w:t xml:space="preserve"> </w:t>
      </w:r>
      <w:r w:rsidRPr="00A06CAC">
        <w:rPr>
          <w:rFonts w:cs="Times New Roman"/>
        </w:rPr>
        <w:t>источников</w:t>
      </w:r>
      <w:r w:rsidRPr="00A06CAC">
        <w:rPr>
          <w:rFonts w:cs="Times New Roman"/>
          <w:spacing w:val="-12"/>
        </w:rPr>
        <w:t xml:space="preserve"> </w:t>
      </w:r>
      <w:r w:rsidRPr="00A06CAC">
        <w:rPr>
          <w:rFonts w:cs="Times New Roman"/>
        </w:rPr>
        <w:t>и</w:t>
      </w:r>
      <w:r w:rsidRPr="00A06CAC">
        <w:rPr>
          <w:rFonts w:cs="Times New Roman"/>
          <w:spacing w:val="-13"/>
        </w:rPr>
        <w:t xml:space="preserve"> </w:t>
      </w:r>
      <w:r w:rsidRPr="00A06CAC">
        <w:rPr>
          <w:rFonts w:cs="Times New Roman"/>
        </w:rPr>
        <w:t>литературы</w:t>
      </w:r>
      <w:r w:rsidRPr="00A06CAC">
        <w:rPr>
          <w:rFonts w:cs="Times New Roman"/>
          <w:spacing w:val="-14"/>
        </w:rPr>
        <w:t xml:space="preserve"> </w:t>
      </w:r>
      <w:r w:rsidRPr="00A06CAC">
        <w:rPr>
          <w:rFonts w:cs="Times New Roman"/>
        </w:rPr>
        <w:t>в</w:t>
      </w:r>
      <w:r w:rsidRPr="00A06CAC">
        <w:rPr>
          <w:rFonts w:cs="Times New Roman"/>
          <w:spacing w:val="-13"/>
        </w:rPr>
        <w:t xml:space="preserve"> </w:t>
      </w:r>
      <w:r w:rsidRPr="00A06CAC">
        <w:rPr>
          <w:rFonts w:cs="Times New Roman"/>
        </w:rPr>
        <w:t>соответствии</w:t>
      </w:r>
      <w:r w:rsidRPr="00A06CAC">
        <w:rPr>
          <w:rFonts w:cs="Times New Roman"/>
          <w:spacing w:val="-11"/>
        </w:rPr>
        <w:t xml:space="preserve"> </w:t>
      </w:r>
      <w:r w:rsidRPr="00A06CAC">
        <w:rPr>
          <w:rFonts w:cs="Times New Roman"/>
        </w:rPr>
        <w:t>с</w:t>
      </w:r>
      <w:r w:rsidRPr="00A06CAC">
        <w:rPr>
          <w:rFonts w:cs="Times New Roman"/>
          <w:spacing w:val="-14"/>
        </w:rPr>
        <w:t xml:space="preserve"> </w:t>
      </w:r>
      <w:r w:rsidRPr="00A06CAC">
        <w:rPr>
          <w:rFonts w:cs="Times New Roman"/>
          <w:spacing w:val="-2"/>
        </w:rPr>
        <w:t>пунктом</w:t>
      </w:r>
    </w:p>
    <w:p w14:paraId="33F61741" w14:textId="77777777" w:rsidR="00A06CAC" w:rsidRPr="00A06CAC" w:rsidRDefault="00A06CAC" w:rsidP="00A06CAC">
      <w:pPr>
        <w:pStyle w:val="afb"/>
        <w:spacing w:line="298" w:lineRule="exact"/>
        <w:ind w:firstLine="0"/>
        <w:rPr>
          <w:rFonts w:cs="Times New Roman"/>
        </w:rPr>
      </w:pPr>
      <w:r w:rsidRPr="00A06CAC">
        <w:rPr>
          <w:rFonts w:cs="Times New Roman"/>
        </w:rPr>
        <w:t>6.16</w:t>
      </w:r>
      <w:r w:rsidRPr="00A06CAC">
        <w:rPr>
          <w:rFonts w:cs="Times New Roman"/>
          <w:spacing w:val="-9"/>
        </w:rPr>
        <w:t xml:space="preserve"> </w:t>
      </w:r>
      <w:r w:rsidRPr="00A06CAC">
        <w:rPr>
          <w:rFonts w:cs="Times New Roman"/>
        </w:rPr>
        <w:t>настоящих</w:t>
      </w:r>
      <w:r w:rsidRPr="00A06CAC">
        <w:rPr>
          <w:rFonts w:cs="Times New Roman"/>
          <w:spacing w:val="-7"/>
        </w:rPr>
        <w:t xml:space="preserve"> </w:t>
      </w:r>
      <w:r w:rsidRPr="00A06CAC">
        <w:rPr>
          <w:rFonts w:cs="Times New Roman"/>
          <w:spacing w:val="-2"/>
        </w:rPr>
        <w:t>Правил;</w:t>
      </w:r>
    </w:p>
    <w:p w14:paraId="02E6F0A8" w14:textId="77777777" w:rsidR="00A06CAC" w:rsidRPr="00A06CAC" w:rsidRDefault="00A06CAC" w:rsidP="004F4DEE">
      <w:pPr>
        <w:pStyle w:val="a3"/>
        <w:widowControl w:val="0"/>
        <w:numPr>
          <w:ilvl w:val="1"/>
          <w:numId w:val="32"/>
        </w:numPr>
        <w:tabs>
          <w:tab w:val="left" w:pos="1520"/>
        </w:tabs>
        <w:autoSpaceDE w:val="0"/>
        <w:autoSpaceDN w:val="0"/>
        <w:spacing w:before="1"/>
        <w:ind w:left="1520" w:hanging="710"/>
        <w:contextualSpacing w:val="0"/>
        <w:jc w:val="both"/>
        <w:rPr>
          <w:rFonts w:cs="Times New Roman"/>
        </w:rPr>
      </w:pPr>
      <w:r w:rsidRPr="00A06CAC">
        <w:rPr>
          <w:rFonts w:cs="Times New Roman"/>
        </w:rPr>
        <w:t>Качество</w:t>
      </w:r>
      <w:r w:rsidRPr="00A06CAC">
        <w:rPr>
          <w:rFonts w:cs="Times New Roman"/>
          <w:spacing w:val="-10"/>
        </w:rPr>
        <w:t xml:space="preserve"> </w:t>
      </w:r>
      <w:r w:rsidRPr="00A06CAC">
        <w:rPr>
          <w:rFonts w:cs="Times New Roman"/>
        </w:rPr>
        <w:t>подготовки</w:t>
      </w:r>
      <w:r w:rsidRPr="00A06CAC">
        <w:rPr>
          <w:rFonts w:cs="Times New Roman"/>
          <w:spacing w:val="-8"/>
        </w:rPr>
        <w:t xml:space="preserve"> </w:t>
      </w:r>
      <w:r w:rsidRPr="00A06CAC">
        <w:rPr>
          <w:rFonts w:cs="Times New Roman"/>
        </w:rPr>
        <w:t>текста</w:t>
      </w:r>
      <w:r w:rsidRPr="00A06CAC">
        <w:rPr>
          <w:rFonts w:cs="Times New Roman"/>
          <w:spacing w:val="-10"/>
        </w:rPr>
        <w:t xml:space="preserve"> </w:t>
      </w:r>
      <w:r w:rsidRPr="00A06CAC">
        <w:rPr>
          <w:rFonts w:cs="Times New Roman"/>
        </w:rPr>
        <w:t>и</w:t>
      </w:r>
      <w:r w:rsidRPr="00A06CAC">
        <w:rPr>
          <w:rFonts w:cs="Times New Roman"/>
          <w:spacing w:val="-11"/>
        </w:rPr>
        <w:t xml:space="preserve"> </w:t>
      </w:r>
      <w:r w:rsidRPr="00A06CAC">
        <w:rPr>
          <w:rFonts w:cs="Times New Roman"/>
        </w:rPr>
        <w:t>презентации</w:t>
      </w:r>
      <w:r w:rsidRPr="00A06CAC">
        <w:rPr>
          <w:rFonts w:cs="Times New Roman"/>
          <w:spacing w:val="-5"/>
        </w:rPr>
        <w:t xml:space="preserve"> </w:t>
      </w:r>
      <w:r w:rsidRPr="00A06CAC">
        <w:rPr>
          <w:rFonts w:cs="Times New Roman"/>
        </w:rPr>
        <w:t>ВКР</w:t>
      </w:r>
      <w:r w:rsidRPr="00A06CAC">
        <w:rPr>
          <w:rFonts w:cs="Times New Roman"/>
          <w:spacing w:val="-11"/>
        </w:rPr>
        <w:t xml:space="preserve"> </w:t>
      </w:r>
      <w:r w:rsidRPr="00A06CAC">
        <w:rPr>
          <w:rFonts w:cs="Times New Roman"/>
          <w:spacing w:val="-2"/>
        </w:rPr>
        <w:t>определяется:</w:t>
      </w:r>
    </w:p>
    <w:p w14:paraId="70AB20EA" w14:textId="77777777" w:rsidR="00A06CAC" w:rsidRPr="00A06CAC" w:rsidRDefault="00A06CAC" w:rsidP="004F4DEE">
      <w:pPr>
        <w:pStyle w:val="a3"/>
        <w:widowControl w:val="0"/>
        <w:numPr>
          <w:ilvl w:val="2"/>
          <w:numId w:val="32"/>
        </w:numPr>
        <w:tabs>
          <w:tab w:val="left" w:pos="1741"/>
        </w:tabs>
        <w:autoSpaceDE w:val="0"/>
        <w:autoSpaceDN w:val="0"/>
        <w:spacing w:before="1"/>
        <w:ind w:left="102" w:right="254" w:firstLine="707"/>
        <w:contextualSpacing w:val="0"/>
        <w:jc w:val="both"/>
        <w:rPr>
          <w:rFonts w:cs="Times New Roman"/>
        </w:rPr>
      </w:pPr>
      <w:r w:rsidRPr="00A06CAC">
        <w:rPr>
          <w:rFonts w:cs="Times New Roman"/>
        </w:rPr>
        <w:t>соответствием требованиям к оформлению и объему ВКР, изложенным в настоящих Правилах;</w:t>
      </w:r>
    </w:p>
    <w:p w14:paraId="701AA093" w14:textId="77777777" w:rsidR="00A06CAC" w:rsidRPr="00A06CAC" w:rsidRDefault="00A06CAC" w:rsidP="004F4DEE">
      <w:pPr>
        <w:pStyle w:val="a3"/>
        <w:widowControl w:val="0"/>
        <w:numPr>
          <w:ilvl w:val="2"/>
          <w:numId w:val="32"/>
        </w:numPr>
        <w:tabs>
          <w:tab w:val="left" w:pos="1677"/>
        </w:tabs>
        <w:autoSpaceDE w:val="0"/>
        <w:autoSpaceDN w:val="0"/>
        <w:ind w:left="102" w:right="256" w:firstLine="707"/>
        <w:contextualSpacing w:val="0"/>
        <w:jc w:val="both"/>
        <w:rPr>
          <w:rFonts w:cs="Times New Roman"/>
        </w:rPr>
      </w:pPr>
      <w:r w:rsidRPr="00A06CAC">
        <w:rPr>
          <w:rFonts w:cs="Times New Roman"/>
        </w:rPr>
        <w:t>качеством слайдов и выступления на защите, наглядностью и структурированностью предлагаемой презентации, соблюдением времени доклада, ответами на вопросы и презентационными навыками;</w:t>
      </w:r>
    </w:p>
    <w:p w14:paraId="488F2A01" w14:textId="77777777" w:rsidR="00A06CAC" w:rsidRPr="00A06CAC" w:rsidRDefault="00A06CAC" w:rsidP="004F4DEE">
      <w:pPr>
        <w:pStyle w:val="a3"/>
        <w:widowControl w:val="0"/>
        <w:numPr>
          <w:ilvl w:val="2"/>
          <w:numId w:val="32"/>
        </w:numPr>
        <w:tabs>
          <w:tab w:val="left" w:pos="1857"/>
        </w:tabs>
        <w:autoSpaceDE w:val="0"/>
        <w:autoSpaceDN w:val="0"/>
        <w:ind w:left="102" w:right="251" w:firstLine="707"/>
        <w:contextualSpacing w:val="0"/>
        <w:jc w:val="both"/>
        <w:rPr>
          <w:rFonts w:cs="Times New Roman"/>
        </w:rPr>
      </w:pPr>
      <w:r w:rsidRPr="00A06CAC">
        <w:rPr>
          <w:rFonts w:cs="Times New Roman"/>
        </w:rPr>
        <w:t>наглядностью материала, в том числе использованию статистических материалов, схем, таблиц, графиков, способствующих лучшему восприятию и пониманию важной информации;</w:t>
      </w:r>
    </w:p>
    <w:p w14:paraId="374B32EB" w14:textId="77777777" w:rsidR="00A06CAC" w:rsidRPr="00A06CAC" w:rsidRDefault="00A06CAC" w:rsidP="004F4DEE">
      <w:pPr>
        <w:pStyle w:val="a3"/>
        <w:widowControl w:val="0"/>
        <w:numPr>
          <w:ilvl w:val="1"/>
          <w:numId w:val="32"/>
        </w:numPr>
        <w:tabs>
          <w:tab w:val="left" w:pos="1520"/>
        </w:tabs>
        <w:autoSpaceDE w:val="0"/>
        <w:autoSpaceDN w:val="0"/>
        <w:ind w:left="1520" w:hanging="710"/>
        <w:contextualSpacing w:val="0"/>
        <w:jc w:val="both"/>
        <w:rPr>
          <w:rFonts w:cs="Times New Roman"/>
        </w:rPr>
      </w:pPr>
      <w:r w:rsidRPr="00A06CAC">
        <w:rPr>
          <w:rFonts w:cs="Times New Roman"/>
        </w:rPr>
        <w:t>Соответствие</w:t>
      </w:r>
      <w:r w:rsidRPr="00A06CAC">
        <w:rPr>
          <w:rFonts w:cs="Times New Roman"/>
          <w:spacing w:val="-8"/>
        </w:rPr>
        <w:t xml:space="preserve"> </w:t>
      </w:r>
      <w:r w:rsidRPr="00A06CAC">
        <w:rPr>
          <w:rFonts w:cs="Times New Roman"/>
        </w:rPr>
        <w:t>ВКР</w:t>
      </w:r>
      <w:r w:rsidRPr="00A06CAC">
        <w:rPr>
          <w:rFonts w:cs="Times New Roman"/>
          <w:spacing w:val="-11"/>
        </w:rPr>
        <w:t xml:space="preserve"> </w:t>
      </w:r>
      <w:r w:rsidRPr="00A06CAC">
        <w:rPr>
          <w:rFonts w:cs="Times New Roman"/>
        </w:rPr>
        <w:t>области</w:t>
      </w:r>
      <w:r w:rsidRPr="00A06CAC">
        <w:rPr>
          <w:rFonts w:cs="Times New Roman"/>
          <w:spacing w:val="-10"/>
        </w:rPr>
        <w:t xml:space="preserve"> </w:t>
      </w:r>
      <w:r w:rsidRPr="00A06CAC">
        <w:rPr>
          <w:rFonts w:cs="Times New Roman"/>
        </w:rPr>
        <w:t>ОП</w:t>
      </w:r>
      <w:r w:rsidRPr="00A06CAC">
        <w:rPr>
          <w:rFonts w:cs="Times New Roman"/>
          <w:spacing w:val="-11"/>
        </w:rPr>
        <w:t xml:space="preserve"> </w:t>
      </w:r>
      <w:r w:rsidRPr="00A06CAC">
        <w:rPr>
          <w:rFonts w:cs="Times New Roman"/>
        </w:rPr>
        <w:t>или</w:t>
      </w:r>
      <w:r w:rsidRPr="00A06CAC">
        <w:rPr>
          <w:rFonts w:cs="Times New Roman"/>
          <w:spacing w:val="-10"/>
        </w:rPr>
        <w:t xml:space="preserve"> </w:t>
      </w:r>
      <w:r w:rsidRPr="00A06CAC">
        <w:rPr>
          <w:rFonts w:cs="Times New Roman"/>
        </w:rPr>
        <w:t>специализации</w:t>
      </w:r>
      <w:r w:rsidRPr="00A06CAC">
        <w:rPr>
          <w:rFonts w:cs="Times New Roman"/>
          <w:spacing w:val="-11"/>
        </w:rPr>
        <w:t xml:space="preserve"> </w:t>
      </w:r>
      <w:r w:rsidRPr="00A06CAC">
        <w:rPr>
          <w:rFonts w:cs="Times New Roman"/>
          <w:spacing w:val="-2"/>
        </w:rPr>
        <w:t>определяется:</w:t>
      </w:r>
    </w:p>
    <w:p w14:paraId="5AED30F2" w14:textId="77777777" w:rsidR="00A06CAC" w:rsidRPr="00A06CAC" w:rsidRDefault="00A06CAC" w:rsidP="004F4DEE">
      <w:pPr>
        <w:pStyle w:val="a3"/>
        <w:widowControl w:val="0"/>
        <w:numPr>
          <w:ilvl w:val="2"/>
          <w:numId w:val="32"/>
        </w:numPr>
        <w:tabs>
          <w:tab w:val="left" w:pos="1686"/>
        </w:tabs>
        <w:autoSpaceDE w:val="0"/>
        <w:autoSpaceDN w:val="0"/>
        <w:ind w:left="102" w:right="253" w:firstLine="707"/>
        <w:contextualSpacing w:val="0"/>
        <w:jc w:val="both"/>
        <w:rPr>
          <w:rFonts w:cs="Times New Roman"/>
        </w:rPr>
      </w:pPr>
      <w:r w:rsidRPr="00A06CAC">
        <w:rPr>
          <w:rFonts w:cs="Times New Roman"/>
        </w:rPr>
        <w:t>применением теоретических знаний, приобретенных умений и навыков в области ОП;</w:t>
      </w:r>
    </w:p>
    <w:p w14:paraId="587B8A01" w14:textId="77777777" w:rsidR="00A06CAC" w:rsidRPr="00A06CAC" w:rsidRDefault="00A06CAC" w:rsidP="004F4DEE">
      <w:pPr>
        <w:pStyle w:val="a3"/>
        <w:widowControl w:val="0"/>
        <w:numPr>
          <w:ilvl w:val="2"/>
          <w:numId w:val="32"/>
        </w:numPr>
        <w:tabs>
          <w:tab w:val="left" w:pos="1593"/>
        </w:tabs>
        <w:autoSpaceDE w:val="0"/>
        <w:autoSpaceDN w:val="0"/>
        <w:ind w:left="102" w:right="252" w:firstLine="707"/>
        <w:contextualSpacing w:val="0"/>
        <w:jc w:val="both"/>
        <w:rPr>
          <w:rFonts w:cs="Times New Roman"/>
        </w:rPr>
      </w:pPr>
      <w:r w:rsidRPr="00A06CAC">
        <w:rPr>
          <w:rFonts w:cs="Times New Roman"/>
        </w:rPr>
        <w:t>отражением степени сформированности у студента универсальных, общепрофессиональных и профессиональных компетенций выпускника ОП;</w:t>
      </w:r>
    </w:p>
    <w:p w14:paraId="166A3D41" w14:textId="77777777" w:rsidR="00A06CAC" w:rsidRPr="00A06CAC" w:rsidRDefault="00A06CAC" w:rsidP="004F4DEE">
      <w:pPr>
        <w:pStyle w:val="a3"/>
        <w:widowControl w:val="0"/>
        <w:numPr>
          <w:ilvl w:val="2"/>
          <w:numId w:val="32"/>
        </w:numPr>
        <w:tabs>
          <w:tab w:val="left" w:pos="1576"/>
        </w:tabs>
        <w:autoSpaceDE w:val="0"/>
        <w:autoSpaceDN w:val="0"/>
        <w:ind w:left="102" w:right="254" w:firstLine="707"/>
        <w:contextualSpacing w:val="0"/>
        <w:jc w:val="both"/>
        <w:rPr>
          <w:rFonts w:cs="Times New Roman"/>
        </w:rPr>
      </w:pPr>
      <w:r w:rsidRPr="00A06CAC">
        <w:rPr>
          <w:rFonts w:cs="Times New Roman"/>
        </w:rPr>
        <w:t>раскрытием</w:t>
      </w:r>
      <w:r w:rsidRPr="00A06CAC">
        <w:rPr>
          <w:rFonts w:cs="Times New Roman"/>
          <w:spacing w:val="-17"/>
        </w:rPr>
        <w:t xml:space="preserve"> </w:t>
      </w:r>
      <w:r w:rsidRPr="00A06CAC">
        <w:rPr>
          <w:rFonts w:cs="Times New Roman"/>
        </w:rPr>
        <w:t>социально-этических</w:t>
      </w:r>
      <w:r w:rsidRPr="00A06CAC">
        <w:rPr>
          <w:rFonts w:cs="Times New Roman"/>
          <w:spacing w:val="-16"/>
        </w:rPr>
        <w:t xml:space="preserve"> </w:t>
      </w:r>
      <w:r w:rsidRPr="00A06CAC">
        <w:rPr>
          <w:rFonts w:cs="Times New Roman"/>
        </w:rPr>
        <w:t>аспектов,</w:t>
      </w:r>
      <w:r w:rsidRPr="00A06CAC">
        <w:rPr>
          <w:rFonts w:cs="Times New Roman"/>
          <w:spacing w:val="-16"/>
        </w:rPr>
        <w:t xml:space="preserve"> </w:t>
      </w:r>
      <w:r w:rsidRPr="00A06CAC">
        <w:rPr>
          <w:rFonts w:cs="Times New Roman"/>
        </w:rPr>
        <w:t>связанных</w:t>
      </w:r>
      <w:r w:rsidRPr="00A06CAC">
        <w:rPr>
          <w:rFonts w:cs="Times New Roman"/>
          <w:spacing w:val="-16"/>
        </w:rPr>
        <w:t xml:space="preserve"> </w:t>
      </w:r>
      <w:r w:rsidRPr="00A06CAC">
        <w:rPr>
          <w:rFonts w:cs="Times New Roman"/>
        </w:rPr>
        <w:t>с</w:t>
      </w:r>
      <w:r w:rsidRPr="00A06CAC">
        <w:rPr>
          <w:rFonts w:cs="Times New Roman"/>
          <w:spacing w:val="-17"/>
        </w:rPr>
        <w:t xml:space="preserve"> </w:t>
      </w:r>
      <w:r w:rsidRPr="00A06CAC">
        <w:rPr>
          <w:rFonts w:cs="Times New Roman"/>
        </w:rPr>
        <w:t>внедрением управленческого или технического решения, реализацией стратегии, планируемым воздействием на стейкхолдеров.</w:t>
      </w:r>
    </w:p>
    <w:p w14:paraId="04BCA7E1" w14:textId="77777777" w:rsidR="00A06CAC" w:rsidRPr="00A06CAC" w:rsidRDefault="00A06CAC" w:rsidP="004F4DEE">
      <w:pPr>
        <w:pStyle w:val="a3"/>
        <w:widowControl w:val="0"/>
        <w:numPr>
          <w:ilvl w:val="1"/>
          <w:numId w:val="32"/>
        </w:numPr>
        <w:tabs>
          <w:tab w:val="left" w:pos="1519"/>
        </w:tabs>
        <w:autoSpaceDE w:val="0"/>
        <w:autoSpaceDN w:val="0"/>
        <w:ind w:right="252" w:firstLine="707"/>
        <w:contextualSpacing w:val="0"/>
        <w:jc w:val="both"/>
        <w:rPr>
          <w:rFonts w:cs="Times New Roman"/>
        </w:rPr>
      </w:pPr>
      <w:r w:rsidRPr="00A06CAC">
        <w:rPr>
          <w:rFonts w:cs="Times New Roman"/>
        </w:rPr>
        <w:t>ВКР</w:t>
      </w:r>
      <w:r w:rsidRPr="00A06CAC">
        <w:rPr>
          <w:rFonts w:cs="Times New Roman"/>
          <w:spacing w:val="-6"/>
        </w:rPr>
        <w:t xml:space="preserve"> </w:t>
      </w:r>
      <w:r w:rsidRPr="00A06CAC">
        <w:rPr>
          <w:rFonts w:cs="Times New Roman"/>
        </w:rPr>
        <w:t>на</w:t>
      </w:r>
      <w:r w:rsidRPr="00A06CAC">
        <w:rPr>
          <w:rFonts w:cs="Times New Roman"/>
          <w:spacing w:val="-6"/>
        </w:rPr>
        <w:t xml:space="preserve"> </w:t>
      </w:r>
      <w:r w:rsidRPr="00A06CAC">
        <w:rPr>
          <w:rFonts w:cs="Times New Roman"/>
        </w:rPr>
        <w:t>ОП</w:t>
      </w:r>
      <w:r w:rsidRPr="00A06CAC">
        <w:rPr>
          <w:rFonts w:cs="Times New Roman"/>
          <w:spacing w:val="-6"/>
        </w:rPr>
        <w:t xml:space="preserve"> </w:t>
      </w:r>
      <w:r w:rsidRPr="00A06CAC">
        <w:rPr>
          <w:rFonts w:cs="Times New Roman"/>
        </w:rPr>
        <w:t>бакалавриата</w:t>
      </w:r>
      <w:r w:rsidRPr="00A06CAC">
        <w:rPr>
          <w:rFonts w:cs="Times New Roman"/>
          <w:spacing w:val="-4"/>
        </w:rPr>
        <w:t xml:space="preserve"> </w:t>
      </w:r>
      <w:r w:rsidRPr="00A06CAC">
        <w:rPr>
          <w:rFonts w:cs="Times New Roman"/>
        </w:rPr>
        <w:t>в</w:t>
      </w:r>
      <w:r w:rsidRPr="00A06CAC">
        <w:rPr>
          <w:rFonts w:cs="Times New Roman"/>
          <w:spacing w:val="-6"/>
        </w:rPr>
        <w:t xml:space="preserve"> </w:t>
      </w:r>
      <w:r w:rsidRPr="00A06CAC">
        <w:rPr>
          <w:rFonts w:cs="Times New Roman"/>
        </w:rPr>
        <w:t>ВШБ</w:t>
      </w:r>
      <w:r w:rsidRPr="00A06CAC">
        <w:rPr>
          <w:rFonts w:cs="Times New Roman"/>
          <w:spacing w:val="-3"/>
        </w:rPr>
        <w:t xml:space="preserve"> </w:t>
      </w:r>
      <w:r w:rsidRPr="00A06CAC">
        <w:rPr>
          <w:rFonts w:cs="Times New Roman"/>
        </w:rPr>
        <w:t>может</w:t>
      </w:r>
      <w:r w:rsidRPr="00A06CAC">
        <w:rPr>
          <w:rFonts w:cs="Times New Roman"/>
          <w:spacing w:val="-6"/>
        </w:rPr>
        <w:t xml:space="preserve"> </w:t>
      </w:r>
      <w:r w:rsidRPr="00A06CAC">
        <w:rPr>
          <w:rFonts w:cs="Times New Roman"/>
        </w:rPr>
        <w:t>не</w:t>
      </w:r>
      <w:r w:rsidRPr="00A06CAC">
        <w:rPr>
          <w:rFonts w:cs="Times New Roman"/>
          <w:spacing w:val="-3"/>
        </w:rPr>
        <w:t xml:space="preserve"> </w:t>
      </w:r>
      <w:r w:rsidRPr="00A06CAC">
        <w:rPr>
          <w:rFonts w:cs="Times New Roman"/>
        </w:rPr>
        <w:t>подлежать</w:t>
      </w:r>
      <w:r w:rsidRPr="00A06CAC">
        <w:rPr>
          <w:rFonts w:cs="Times New Roman"/>
          <w:spacing w:val="-6"/>
        </w:rPr>
        <w:t xml:space="preserve"> </w:t>
      </w:r>
      <w:r w:rsidRPr="00A06CAC">
        <w:rPr>
          <w:rFonts w:cs="Times New Roman"/>
        </w:rPr>
        <w:t>обязательному рецензированию в соответствии с решением Академического совета ОП.</w:t>
      </w:r>
    </w:p>
    <w:p w14:paraId="5B95FE94" w14:textId="77777777" w:rsidR="00E80C14" w:rsidRDefault="00A06CAC" w:rsidP="00E80C14">
      <w:pPr>
        <w:pStyle w:val="a3"/>
        <w:widowControl w:val="0"/>
        <w:numPr>
          <w:ilvl w:val="1"/>
          <w:numId w:val="32"/>
        </w:numPr>
        <w:tabs>
          <w:tab w:val="left" w:pos="1519"/>
        </w:tabs>
        <w:autoSpaceDE w:val="0"/>
        <w:autoSpaceDN w:val="0"/>
        <w:ind w:right="250" w:firstLine="707"/>
        <w:contextualSpacing w:val="0"/>
        <w:jc w:val="both"/>
        <w:rPr>
          <w:rFonts w:cs="Times New Roman"/>
        </w:rPr>
      </w:pPr>
      <w:r w:rsidRPr="00A06CAC">
        <w:rPr>
          <w:rFonts w:cs="Times New Roman"/>
        </w:rPr>
        <w:t>Список литературы должен включать от 20 до 50 источников, среди которых должно быть не менее 50-60% статей в академических журналах, в том числе, не менее 20% – в зарубежных (англоязычных) академических журналах.</w:t>
      </w:r>
    </w:p>
    <w:p w14:paraId="5D419715" w14:textId="23A5A638" w:rsidR="00A06CAC" w:rsidRDefault="00E80C14" w:rsidP="00E80C14">
      <w:pPr>
        <w:pStyle w:val="a3"/>
        <w:widowControl w:val="0"/>
        <w:numPr>
          <w:ilvl w:val="1"/>
          <w:numId w:val="32"/>
        </w:numPr>
        <w:tabs>
          <w:tab w:val="left" w:pos="1519"/>
        </w:tabs>
        <w:autoSpaceDE w:val="0"/>
        <w:autoSpaceDN w:val="0"/>
        <w:ind w:right="250" w:firstLine="707"/>
        <w:contextualSpacing w:val="0"/>
        <w:jc w:val="both"/>
        <w:rPr>
          <w:rFonts w:cs="Times New Roman"/>
        </w:rPr>
      </w:pPr>
      <w:r w:rsidRPr="00E80C14">
        <w:rPr>
          <w:rFonts w:cs="Times New Roman"/>
        </w:rPr>
        <w:t>В срок, установленный в соответствии с графиком подготовки ВКР (Приложение 1) проводится защита проекта ВКР на английском языке (Project Proposal). За три недели до предполагаемой даты защиты Project Proposal загружается в информационную систему для проверки текста на плагиат. Для защиты</w:t>
      </w:r>
      <w:r w:rsidRPr="00E80C14">
        <w:rPr>
          <w:rFonts w:cs="Times New Roman"/>
          <w:spacing w:val="-17"/>
        </w:rPr>
        <w:t xml:space="preserve"> </w:t>
      </w:r>
      <w:r w:rsidRPr="00E80C14">
        <w:rPr>
          <w:rFonts w:cs="Times New Roman"/>
        </w:rPr>
        <w:t>Project</w:t>
      </w:r>
      <w:r w:rsidRPr="00E80C14">
        <w:rPr>
          <w:rFonts w:cs="Times New Roman"/>
          <w:spacing w:val="-16"/>
        </w:rPr>
        <w:t xml:space="preserve"> </w:t>
      </w:r>
      <w:r w:rsidRPr="00E80C14">
        <w:rPr>
          <w:rFonts w:cs="Times New Roman"/>
        </w:rPr>
        <w:t>Proposal</w:t>
      </w:r>
      <w:r w:rsidRPr="00E80C14">
        <w:rPr>
          <w:rFonts w:cs="Times New Roman"/>
          <w:spacing w:val="-16"/>
        </w:rPr>
        <w:t xml:space="preserve"> </w:t>
      </w:r>
      <w:r w:rsidRPr="00E80C14">
        <w:rPr>
          <w:rFonts w:cs="Times New Roman"/>
        </w:rPr>
        <w:t>в</w:t>
      </w:r>
      <w:r w:rsidRPr="00E80C14">
        <w:rPr>
          <w:rFonts w:cs="Times New Roman"/>
          <w:spacing w:val="-16"/>
        </w:rPr>
        <w:t xml:space="preserve"> </w:t>
      </w:r>
      <w:r w:rsidRPr="00E80C14">
        <w:rPr>
          <w:rFonts w:cs="Times New Roman"/>
        </w:rPr>
        <w:t>установленном</w:t>
      </w:r>
      <w:r w:rsidRPr="00E80C14">
        <w:rPr>
          <w:rFonts w:cs="Times New Roman"/>
          <w:spacing w:val="-17"/>
        </w:rPr>
        <w:t xml:space="preserve"> </w:t>
      </w:r>
      <w:r w:rsidRPr="00E80C14">
        <w:rPr>
          <w:rFonts w:cs="Times New Roman"/>
        </w:rPr>
        <w:t>локальными</w:t>
      </w:r>
      <w:r w:rsidRPr="00E80C14">
        <w:rPr>
          <w:rFonts w:cs="Times New Roman"/>
          <w:spacing w:val="-16"/>
        </w:rPr>
        <w:t xml:space="preserve"> </w:t>
      </w:r>
      <w:r w:rsidRPr="00E80C14">
        <w:rPr>
          <w:rFonts w:cs="Times New Roman"/>
        </w:rPr>
        <w:t>нормативными</w:t>
      </w:r>
      <w:r w:rsidRPr="00E80C14">
        <w:rPr>
          <w:rFonts w:cs="Times New Roman"/>
          <w:spacing w:val="-16"/>
        </w:rPr>
        <w:t xml:space="preserve"> </w:t>
      </w:r>
      <w:r w:rsidRPr="00E80C14">
        <w:rPr>
          <w:rFonts w:cs="Times New Roman"/>
        </w:rPr>
        <w:t>актами</w:t>
      </w:r>
      <w:r w:rsidRPr="00E80C14">
        <w:rPr>
          <w:rFonts w:cs="Times New Roman"/>
          <w:spacing w:val="-16"/>
        </w:rPr>
        <w:t xml:space="preserve"> </w:t>
      </w:r>
      <w:r w:rsidRPr="00E80C14">
        <w:rPr>
          <w:rFonts w:cs="Times New Roman"/>
        </w:rPr>
        <w:t>НИУ ВШЭ порядке формируется экзаменационная комиссия, в состав которой входят преподаватели</w:t>
      </w:r>
      <w:r w:rsidRPr="00E80C14">
        <w:rPr>
          <w:rFonts w:cs="Times New Roman"/>
          <w:spacing w:val="-17"/>
        </w:rPr>
        <w:t xml:space="preserve"> </w:t>
      </w:r>
      <w:r w:rsidRPr="00E80C14">
        <w:rPr>
          <w:rFonts w:cs="Times New Roman"/>
        </w:rPr>
        <w:t>иностранных</w:t>
      </w:r>
      <w:r w:rsidRPr="00E80C14">
        <w:rPr>
          <w:rFonts w:cs="Times New Roman"/>
          <w:spacing w:val="-16"/>
        </w:rPr>
        <w:t xml:space="preserve"> </w:t>
      </w:r>
      <w:r w:rsidRPr="00E80C14">
        <w:rPr>
          <w:rFonts w:cs="Times New Roman"/>
        </w:rPr>
        <w:t>языков</w:t>
      </w:r>
      <w:r w:rsidRPr="00E80C14">
        <w:rPr>
          <w:rFonts w:cs="Times New Roman"/>
          <w:spacing w:val="-16"/>
        </w:rPr>
        <w:t xml:space="preserve"> </w:t>
      </w:r>
      <w:r w:rsidRPr="00E80C14">
        <w:rPr>
          <w:rFonts w:cs="Times New Roman"/>
        </w:rPr>
        <w:t>и</w:t>
      </w:r>
      <w:r w:rsidRPr="00E80C14">
        <w:rPr>
          <w:rFonts w:cs="Times New Roman"/>
          <w:spacing w:val="-16"/>
        </w:rPr>
        <w:t xml:space="preserve"> </w:t>
      </w:r>
      <w:r w:rsidRPr="00E80C14">
        <w:rPr>
          <w:rFonts w:cs="Times New Roman"/>
        </w:rPr>
        <w:t>преподаватели</w:t>
      </w:r>
      <w:r w:rsidRPr="00E80C14">
        <w:rPr>
          <w:rFonts w:cs="Times New Roman"/>
          <w:spacing w:val="-17"/>
        </w:rPr>
        <w:t xml:space="preserve"> </w:t>
      </w:r>
      <w:r w:rsidRPr="00E80C14">
        <w:rPr>
          <w:rFonts w:cs="Times New Roman"/>
        </w:rPr>
        <w:t>профильных</w:t>
      </w:r>
      <w:r w:rsidRPr="00E80C14">
        <w:rPr>
          <w:rFonts w:cs="Times New Roman"/>
          <w:spacing w:val="-16"/>
        </w:rPr>
        <w:t xml:space="preserve"> </w:t>
      </w:r>
      <w:r w:rsidRPr="00E80C14">
        <w:rPr>
          <w:rFonts w:cs="Times New Roman"/>
        </w:rPr>
        <w:t>дисциплин</w:t>
      </w:r>
      <w:r w:rsidRPr="00E80C14">
        <w:rPr>
          <w:rFonts w:cs="Times New Roman"/>
          <w:spacing w:val="-16"/>
        </w:rPr>
        <w:t xml:space="preserve"> </w:t>
      </w:r>
      <w:r w:rsidRPr="00E80C14">
        <w:rPr>
          <w:rFonts w:cs="Times New Roman"/>
        </w:rPr>
        <w:t>ОП. Проведение защиты Project Proposal регулируется Требованиями к содержанию, оформлению и защите Project Proposal, разрабатываемыми ОП.</w:t>
      </w:r>
    </w:p>
    <w:p w14:paraId="24E66B84" w14:textId="77777777" w:rsidR="00E80C14" w:rsidRPr="00E80C14" w:rsidRDefault="00E80C14" w:rsidP="00E80C14">
      <w:pPr>
        <w:pStyle w:val="a3"/>
        <w:widowControl w:val="0"/>
        <w:tabs>
          <w:tab w:val="left" w:pos="1519"/>
        </w:tabs>
        <w:autoSpaceDE w:val="0"/>
        <w:autoSpaceDN w:val="0"/>
        <w:ind w:left="809" w:right="250" w:firstLine="0"/>
        <w:contextualSpacing w:val="0"/>
        <w:jc w:val="both"/>
        <w:rPr>
          <w:rFonts w:cs="Times New Roman"/>
        </w:rPr>
      </w:pPr>
    </w:p>
    <w:p w14:paraId="384DE0EA" w14:textId="52EC9BB9" w:rsidR="00A06CAC" w:rsidRDefault="00A06CAC" w:rsidP="004F4DEE">
      <w:pPr>
        <w:pStyle w:val="1"/>
        <w:keepNext w:val="0"/>
        <w:keepLines w:val="0"/>
        <w:widowControl w:val="0"/>
        <w:numPr>
          <w:ilvl w:val="0"/>
          <w:numId w:val="32"/>
        </w:numPr>
        <w:tabs>
          <w:tab w:val="left" w:pos="1533"/>
        </w:tabs>
        <w:autoSpaceDE w:val="0"/>
        <w:autoSpaceDN w:val="0"/>
        <w:spacing w:before="0" w:after="0"/>
        <w:ind w:left="1533" w:hanging="707"/>
        <w:jc w:val="both"/>
        <w:rPr>
          <w:rFonts w:ascii="Times New Roman" w:hAnsi="Times New Roman" w:cs="Times New Roman"/>
          <w:b/>
          <w:spacing w:val="-5"/>
          <w:sz w:val="24"/>
          <w:szCs w:val="24"/>
        </w:rPr>
      </w:pPr>
      <w:r w:rsidRPr="00A06CAC">
        <w:rPr>
          <w:rFonts w:ascii="Times New Roman" w:hAnsi="Times New Roman" w:cs="Times New Roman"/>
          <w:b/>
          <w:sz w:val="24"/>
          <w:szCs w:val="24"/>
        </w:rPr>
        <w:lastRenderedPageBreak/>
        <w:t>Особенности</w:t>
      </w:r>
      <w:r w:rsidRPr="00A06CAC">
        <w:rPr>
          <w:rFonts w:ascii="Times New Roman" w:hAnsi="Times New Roman" w:cs="Times New Roman"/>
          <w:b/>
          <w:spacing w:val="-13"/>
          <w:sz w:val="24"/>
          <w:szCs w:val="24"/>
        </w:rPr>
        <w:t xml:space="preserve"> </w:t>
      </w:r>
      <w:r w:rsidRPr="00A06CAC">
        <w:rPr>
          <w:rFonts w:ascii="Times New Roman" w:hAnsi="Times New Roman" w:cs="Times New Roman"/>
          <w:b/>
          <w:sz w:val="24"/>
          <w:szCs w:val="24"/>
        </w:rPr>
        <w:t>выполнения</w:t>
      </w:r>
      <w:r w:rsidRPr="00A06CAC">
        <w:rPr>
          <w:rFonts w:ascii="Times New Roman" w:hAnsi="Times New Roman" w:cs="Times New Roman"/>
          <w:b/>
          <w:spacing w:val="-13"/>
          <w:sz w:val="24"/>
          <w:szCs w:val="24"/>
        </w:rPr>
        <w:t xml:space="preserve"> </w:t>
      </w:r>
      <w:r w:rsidRPr="00A06CAC">
        <w:rPr>
          <w:rFonts w:ascii="Times New Roman" w:hAnsi="Times New Roman" w:cs="Times New Roman"/>
          <w:b/>
          <w:sz w:val="24"/>
          <w:szCs w:val="24"/>
        </w:rPr>
        <w:t>ВКР</w:t>
      </w:r>
      <w:r w:rsidRPr="00A06CAC">
        <w:rPr>
          <w:rFonts w:ascii="Times New Roman" w:hAnsi="Times New Roman" w:cs="Times New Roman"/>
          <w:b/>
          <w:spacing w:val="-10"/>
          <w:sz w:val="24"/>
          <w:szCs w:val="24"/>
        </w:rPr>
        <w:t xml:space="preserve"> </w:t>
      </w:r>
      <w:r w:rsidRPr="00A06CAC">
        <w:rPr>
          <w:rFonts w:ascii="Times New Roman" w:hAnsi="Times New Roman" w:cs="Times New Roman"/>
          <w:b/>
          <w:sz w:val="24"/>
          <w:szCs w:val="24"/>
        </w:rPr>
        <w:t>на</w:t>
      </w:r>
      <w:r w:rsidRPr="00A06CAC">
        <w:rPr>
          <w:rFonts w:ascii="Times New Roman" w:hAnsi="Times New Roman" w:cs="Times New Roman"/>
          <w:b/>
          <w:spacing w:val="-12"/>
          <w:sz w:val="24"/>
          <w:szCs w:val="24"/>
        </w:rPr>
        <w:t xml:space="preserve"> </w:t>
      </w:r>
      <w:r w:rsidRPr="00A06CAC">
        <w:rPr>
          <w:rFonts w:ascii="Times New Roman" w:hAnsi="Times New Roman" w:cs="Times New Roman"/>
          <w:b/>
          <w:sz w:val="24"/>
          <w:szCs w:val="24"/>
        </w:rPr>
        <w:t>ОП</w:t>
      </w:r>
      <w:r w:rsidRPr="00A06CAC">
        <w:rPr>
          <w:rFonts w:ascii="Times New Roman" w:hAnsi="Times New Roman" w:cs="Times New Roman"/>
          <w:b/>
          <w:spacing w:val="-12"/>
          <w:sz w:val="24"/>
          <w:szCs w:val="24"/>
        </w:rPr>
        <w:t xml:space="preserve"> </w:t>
      </w:r>
      <w:r w:rsidRPr="00A06CAC">
        <w:rPr>
          <w:rFonts w:ascii="Times New Roman" w:hAnsi="Times New Roman" w:cs="Times New Roman"/>
          <w:b/>
          <w:sz w:val="24"/>
          <w:szCs w:val="24"/>
        </w:rPr>
        <w:t>магистратуры</w:t>
      </w:r>
      <w:r w:rsidRPr="00A06CAC">
        <w:rPr>
          <w:rFonts w:ascii="Times New Roman" w:hAnsi="Times New Roman" w:cs="Times New Roman"/>
          <w:b/>
          <w:spacing w:val="-12"/>
          <w:sz w:val="24"/>
          <w:szCs w:val="24"/>
        </w:rPr>
        <w:t xml:space="preserve"> </w:t>
      </w:r>
      <w:r w:rsidRPr="00A06CAC">
        <w:rPr>
          <w:rFonts w:ascii="Times New Roman" w:hAnsi="Times New Roman" w:cs="Times New Roman"/>
          <w:b/>
          <w:spacing w:val="-5"/>
          <w:sz w:val="24"/>
          <w:szCs w:val="24"/>
        </w:rPr>
        <w:t>ВШБ</w:t>
      </w:r>
    </w:p>
    <w:p w14:paraId="1696E198" w14:textId="7EC1A5A4" w:rsidR="00383374" w:rsidRPr="0009481B" w:rsidRDefault="00383374" w:rsidP="00383374">
      <w:pPr>
        <w:pStyle w:val="afb"/>
        <w:ind w:firstLine="0"/>
        <w:rPr>
          <w:b/>
        </w:rPr>
      </w:pPr>
    </w:p>
    <w:p w14:paraId="35595165" w14:textId="77777777" w:rsidR="00383374" w:rsidRPr="0009481B" w:rsidRDefault="00383374" w:rsidP="00383374">
      <w:pPr>
        <w:pStyle w:val="a3"/>
        <w:widowControl w:val="0"/>
        <w:numPr>
          <w:ilvl w:val="1"/>
          <w:numId w:val="32"/>
        </w:numPr>
        <w:tabs>
          <w:tab w:val="left" w:pos="1271"/>
        </w:tabs>
        <w:autoSpaceDE w:val="0"/>
        <w:autoSpaceDN w:val="0"/>
        <w:ind w:right="253" w:firstLine="707"/>
        <w:contextualSpacing w:val="0"/>
        <w:jc w:val="both"/>
      </w:pPr>
      <w:r w:rsidRPr="0009481B">
        <w:t>Основными задачами реализации ВКР как элемента практической подготовки студентов ОП магистратуры ВШБ являются:</w:t>
      </w:r>
    </w:p>
    <w:p w14:paraId="3E946CFA" w14:textId="77777777" w:rsidR="00383374" w:rsidRPr="0009481B" w:rsidRDefault="00383374" w:rsidP="00383374">
      <w:pPr>
        <w:pStyle w:val="a3"/>
        <w:widowControl w:val="0"/>
        <w:numPr>
          <w:ilvl w:val="2"/>
          <w:numId w:val="32"/>
        </w:numPr>
        <w:tabs>
          <w:tab w:val="left" w:pos="1617"/>
        </w:tabs>
        <w:autoSpaceDE w:val="0"/>
        <w:autoSpaceDN w:val="0"/>
        <w:ind w:left="102" w:right="255" w:firstLine="707"/>
        <w:contextualSpacing w:val="0"/>
        <w:jc w:val="both"/>
      </w:pPr>
      <w:r w:rsidRPr="0009481B">
        <w:t>применение студентами современных методов научного или прикладного исследования;</w:t>
      </w:r>
    </w:p>
    <w:p w14:paraId="5F259221" w14:textId="77777777" w:rsidR="00383374" w:rsidRPr="0009481B" w:rsidRDefault="00383374" w:rsidP="00383374">
      <w:pPr>
        <w:pStyle w:val="a3"/>
        <w:widowControl w:val="0"/>
        <w:numPr>
          <w:ilvl w:val="2"/>
          <w:numId w:val="32"/>
        </w:numPr>
        <w:tabs>
          <w:tab w:val="left" w:pos="1670"/>
        </w:tabs>
        <w:autoSpaceDE w:val="0"/>
        <w:autoSpaceDN w:val="0"/>
        <w:ind w:left="102" w:right="253" w:firstLine="707"/>
        <w:contextualSpacing w:val="0"/>
        <w:jc w:val="both"/>
      </w:pPr>
      <w:r w:rsidRPr="0009481B">
        <w:t>развитие навыков самостоятельной аналитической, научно- исследовательской и научно-практической работы;</w:t>
      </w:r>
    </w:p>
    <w:p w14:paraId="3F63D7A0" w14:textId="77777777" w:rsidR="00383374" w:rsidRPr="0009481B" w:rsidRDefault="00383374" w:rsidP="00383374">
      <w:pPr>
        <w:pStyle w:val="a3"/>
        <w:widowControl w:val="0"/>
        <w:numPr>
          <w:ilvl w:val="2"/>
          <w:numId w:val="32"/>
        </w:numPr>
        <w:tabs>
          <w:tab w:val="left" w:pos="1488"/>
        </w:tabs>
        <w:autoSpaceDE w:val="0"/>
        <w:autoSpaceDN w:val="0"/>
        <w:ind w:left="102" w:right="258" w:firstLine="707"/>
        <w:contextualSpacing w:val="0"/>
        <w:jc w:val="both"/>
      </w:pPr>
      <w:r w:rsidRPr="0009481B">
        <w:t>закрепление, систематизация и интеграция теоретических знаний и практических навыков по профилю ОП и направлению подготовки;</w:t>
      </w:r>
    </w:p>
    <w:p w14:paraId="7453F495" w14:textId="77777777" w:rsidR="00383374" w:rsidRPr="0009481B" w:rsidRDefault="00383374" w:rsidP="00383374">
      <w:pPr>
        <w:pStyle w:val="a3"/>
        <w:widowControl w:val="0"/>
        <w:numPr>
          <w:ilvl w:val="2"/>
          <w:numId w:val="32"/>
        </w:numPr>
        <w:tabs>
          <w:tab w:val="left" w:pos="1524"/>
        </w:tabs>
        <w:autoSpaceDE w:val="0"/>
        <w:autoSpaceDN w:val="0"/>
        <w:ind w:left="102" w:right="256" w:firstLine="707"/>
        <w:contextualSpacing w:val="0"/>
        <w:jc w:val="both"/>
      </w:pPr>
      <w:r w:rsidRPr="0009481B">
        <w:t>подготовка студентов к практической деятельности в бизнесе на стратегическом уровне управления;</w:t>
      </w:r>
    </w:p>
    <w:p w14:paraId="53DAE1B4" w14:textId="77777777" w:rsidR="00383374" w:rsidRPr="0009481B" w:rsidRDefault="00383374" w:rsidP="00383374">
      <w:pPr>
        <w:pStyle w:val="a3"/>
        <w:widowControl w:val="0"/>
        <w:numPr>
          <w:ilvl w:val="2"/>
          <w:numId w:val="32"/>
        </w:numPr>
        <w:tabs>
          <w:tab w:val="left" w:pos="1521"/>
        </w:tabs>
        <w:autoSpaceDE w:val="0"/>
        <w:autoSpaceDN w:val="0"/>
        <w:ind w:left="102" w:right="254" w:firstLine="707"/>
        <w:contextualSpacing w:val="0"/>
        <w:jc w:val="both"/>
      </w:pPr>
      <w:r w:rsidRPr="0009481B">
        <w:t>оценка степени сформированности компетенций выпускника ОП, предусмотренных Паспортом ОП.</w:t>
      </w:r>
    </w:p>
    <w:p w14:paraId="0F118DAF" w14:textId="77777777" w:rsidR="00383374" w:rsidRPr="0009481B" w:rsidRDefault="00383374" w:rsidP="00383374">
      <w:pPr>
        <w:pStyle w:val="a3"/>
        <w:widowControl w:val="0"/>
        <w:numPr>
          <w:ilvl w:val="1"/>
          <w:numId w:val="32"/>
        </w:numPr>
        <w:tabs>
          <w:tab w:val="left" w:pos="1271"/>
        </w:tabs>
        <w:autoSpaceDE w:val="0"/>
        <w:autoSpaceDN w:val="0"/>
        <w:spacing w:before="1"/>
        <w:ind w:right="256" w:firstLine="707"/>
        <w:contextualSpacing w:val="0"/>
        <w:jc w:val="both"/>
      </w:pPr>
      <w:r w:rsidRPr="0009481B">
        <w:t>Рекомендуемый объем ВКР, оформленный в соответствии с требованиями, изложенным в настоящих Правилах, фиксируется в Программе практики ОП.</w:t>
      </w:r>
    </w:p>
    <w:p w14:paraId="2F753D81" w14:textId="77777777" w:rsidR="00383374" w:rsidRPr="0009481B" w:rsidRDefault="00383374" w:rsidP="00383374">
      <w:pPr>
        <w:pStyle w:val="a3"/>
        <w:widowControl w:val="0"/>
        <w:numPr>
          <w:ilvl w:val="1"/>
          <w:numId w:val="32"/>
        </w:numPr>
        <w:tabs>
          <w:tab w:val="left" w:pos="1271"/>
        </w:tabs>
        <w:autoSpaceDE w:val="0"/>
        <w:autoSpaceDN w:val="0"/>
        <w:ind w:right="248" w:firstLine="707"/>
        <w:contextualSpacing w:val="0"/>
        <w:jc w:val="both"/>
      </w:pPr>
      <w:r w:rsidRPr="0009481B">
        <w:t xml:space="preserve">Минимальный объем ВКР (исключая список литературы и приложения) составляет 70 страниц или 95 тысяч знаков с пробелами, оформленных в соответствии с требованиями, изложенными в настоящих </w:t>
      </w:r>
      <w:r w:rsidRPr="0009481B">
        <w:rPr>
          <w:spacing w:val="-2"/>
        </w:rPr>
        <w:t>Правилах.</w:t>
      </w:r>
    </w:p>
    <w:p w14:paraId="3FC549EA" w14:textId="77777777" w:rsidR="00383374" w:rsidRPr="0009481B" w:rsidRDefault="00383374" w:rsidP="00383374">
      <w:pPr>
        <w:pStyle w:val="a3"/>
        <w:widowControl w:val="0"/>
        <w:numPr>
          <w:ilvl w:val="1"/>
          <w:numId w:val="32"/>
        </w:numPr>
        <w:tabs>
          <w:tab w:val="left" w:pos="1271"/>
        </w:tabs>
        <w:autoSpaceDE w:val="0"/>
        <w:autoSpaceDN w:val="0"/>
        <w:ind w:right="252" w:firstLine="707"/>
        <w:contextualSpacing w:val="0"/>
        <w:jc w:val="both"/>
      </w:pPr>
      <w:r w:rsidRPr="0009481B">
        <w:t>Структура основной части ВКР исследовательского формата соответствует стандартной структуре исследовательской статьи в научном журнале и, как правило, включает:</w:t>
      </w:r>
    </w:p>
    <w:p w14:paraId="0EB17DDD" w14:textId="77777777" w:rsidR="00383374" w:rsidRPr="0009481B" w:rsidRDefault="00383374" w:rsidP="00383374">
      <w:pPr>
        <w:pStyle w:val="a3"/>
        <w:widowControl w:val="0"/>
        <w:numPr>
          <w:ilvl w:val="2"/>
          <w:numId w:val="32"/>
        </w:numPr>
        <w:tabs>
          <w:tab w:val="left" w:pos="1457"/>
        </w:tabs>
        <w:autoSpaceDE w:val="0"/>
        <w:autoSpaceDN w:val="0"/>
        <w:spacing w:line="297" w:lineRule="exact"/>
        <w:ind w:left="1457" w:hanging="647"/>
        <w:contextualSpacing w:val="0"/>
        <w:jc w:val="both"/>
      </w:pPr>
      <w:r w:rsidRPr="0009481B">
        <w:t>развернутое</w:t>
      </w:r>
      <w:r w:rsidRPr="0009481B">
        <w:rPr>
          <w:spacing w:val="-13"/>
        </w:rPr>
        <w:t xml:space="preserve"> </w:t>
      </w:r>
      <w:r w:rsidRPr="0009481B">
        <w:rPr>
          <w:spacing w:val="-2"/>
        </w:rPr>
        <w:t>введение;</w:t>
      </w:r>
    </w:p>
    <w:p w14:paraId="4A363152" w14:textId="77777777" w:rsidR="00383374" w:rsidRPr="0009481B" w:rsidRDefault="00383374" w:rsidP="00383374">
      <w:pPr>
        <w:pStyle w:val="a3"/>
        <w:widowControl w:val="0"/>
        <w:numPr>
          <w:ilvl w:val="2"/>
          <w:numId w:val="32"/>
        </w:numPr>
        <w:tabs>
          <w:tab w:val="left" w:pos="1457"/>
        </w:tabs>
        <w:autoSpaceDE w:val="0"/>
        <w:autoSpaceDN w:val="0"/>
        <w:spacing w:before="1" w:line="299" w:lineRule="exact"/>
        <w:ind w:left="1457" w:hanging="647"/>
        <w:contextualSpacing w:val="0"/>
        <w:jc w:val="both"/>
      </w:pPr>
      <w:r w:rsidRPr="0009481B">
        <w:t>литературный</w:t>
      </w:r>
      <w:r w:rsidRPr="0009481B">
        <w:rPr>
          <w:spacing w:val="-14"/>
        </w:rPr>
        <w:t xml:space="preserve"> </w:t>
      </w:r>
      <w:r w:rsidRPr="0009481B">
        <w:rPr>
          <w:spacing w:val="-2"/>
        </w:rPr>
        <w:t>обзор;</w:t>
      </w:r>
    </w:p>
    <w:p w14:paraId="1C0EECCF" w14:textId="77777777" w:rsidR="00383374" w:rsidRPr="0009481B" w:rsidRDefault="00383374" w:rsidP="00383374">
      <w:pPr>
        <w:pStyle w:val="a3"/>
        <w:widowControl w:val="0"/>
        <w:numPr>
          <w:ilvl w:val="2"/>
          <w:numId w:val="32"/>
        </w:numPr>
        <w:tabs>
          <w:tab w:val="left" w:pos="1520"/>
        </w:tabs>
        <w:autoSpaceDE w:val="0"/>
        <w:autoSpaceDN w:val="0"/>
        <w:spacing w:line="299" w:lineRule="exact"/>
        <w:ind w:left="1520" w:hanging="710"/>
        <w:contextualSpacing w:val="0"/>
        <w:jc w:val="both"/>
      </w:pPr>
      <w:r w:rsidRPr="0009481B">
        <w:t>описание</w:t>
      </w:r>
      <w:r w:rsidRPr="0009481B">
        <w:rPr>
          <w:spacing w:val="-12"/>
        </w:rPr>
        <w:t xml:space="preserve"> </w:t>
      </w:r>
      <w:r w:rsidRPr="0009481B">
        <w:t>методологии</w:t>
      </w:r>
      <w:r w:rsidRPr="0009481B">
        <w:rPr>
          <w:spacing w:val="-13"/>
        </w:rPr>
        <w:t xml:space="preserve"> </w:t>
      </w:r>
      <w:r w:rsidRPr="0009481B">
        <w:rPr>
          <w:spacing w:val="-2"/>
        </w:rPr>
        <w:t>исследования;</w:t>
      </w:r>
    </w:p>
    <w:p w14:paraId="039F88C2" w14:textId="77777777" w:rsidR="00383374" w:rsidRPr="0009481B" w:rsidRDefault="00383374" w:rsidP="00383374">
      <w:pPr>
        <w:pStyle w:val="a3"/>
        <w:widowControl w:val="0"/>
        <w:numPr>
          <w:ilvl w:val="2"/>
          <w:numId w:val="32"/>
        </w:numPr>
        <w:tabs>
          <w:tab w:val="left" w:pos="1520"/>
        </w:tabs>
        <w:autoSpaceDE w:val="0"/>
        <w:autoSpaceDN w:val="0"/>
        <w:spacing w:before="1"/>
        <w:ind w:left="1520" w:hanging="710"/>
        <w:contextualSpacing w:val="0"/>
        <w:jc w:val="both"/>
      </w:pPr>
      <w:r w:rsidRPr="0009481B">
        <w:t>полученные</w:t>
      </w:r>
      <w:r w:rsidRPr="0009481B">
        <w:rPr>
          <w:spacing w:val="-13"/>
        </w:rPr>
        <w:t xml:space="preserve"> </w:t>
      </w:r>
      <w:r w:rsidRPr="0009481B">
        <w:rPr>
          <w:spacing w:val="-2"/>
        </w:rPr>
        <w:t>результаты;</w:t>
      </w:r>
    </w:p>
    <w:p w14:paraId="1A4E3FDD" w14:textId="77777777" w:rsidR="00383374" w:rsidRPr="0009481B" w:rsidRDefault="00383374" w:rsidP="00383374">
      <w:pPr>
        <w:pStyle w:val="a3"/>
        <w:widowControl w:val="0"/>
        <w:numPr>
          <w:ilvl w:val="2"/>
          <w:numId w:val="32"/>
        </w:numPr>
        <w:tabs>
          <w:tab w:val="left" w:pos="1519"/>
        </w:tabs>
        <w:autoSpaceDE w:val="0"/>
        <w:autoSpaceDN w:val="0"/>
        <w:spacing w:before="1"/>
        <w:ind w:left="102" w:right="251" w:firstLine="707"/>
        <w:contextualSpacing w:val="0"/>
        <w:jc w:val="both"/>
      </w:pPr>
      <w:r w:rsidRPr="0009481B">
        <w:t xml:space="preserve">обсуждение полученных результатов и направления дальнейших </w:t>
      </w:r>
      <w:r w:rsidRPr="0009481B">
        <w:rPr>
          <w:spacing w:val="-2"/>
        </w:rPr>
        <w:t>исследований.</w:t>
      </w:r>
    </w:p>
    <w:p w14:paraId="46F4BC67" w14:textId="77777777" w:rsidR="00383374" w:rsidRPr="0009481B" w:rsidRDefault="00383374" w:rsidP="00383374">
      <w:pPr>
        <w:pStyle w:val="a3"/>
        <w:widowControl w:val="0"/>
        <w:numPr>
          <w:ilvl w:val="1"/>
          <w:numId w:val="32"/>
        </w:numPr>
        <w:tabs>
          <w:tab w:val="left" w:pos="1518"/>
        </w:tabs>
        <w:autoSpaceDE w:val="0"/>
        <w:autoSpaceDN w:val="0"/>
        <w:ind w:right="248" w:firstLine="707"/>
        <w:contextualSpacing w:val="0"/>
        <w:jc w:val="both"/>
      </w:pPr>
      <w:r w:rsidRPr="0009481B">
        <w:t xml:space="preserve">Структура основной части ВКР проектного формата, как правило, </w:t>
      </w:r>
      <w:r w:rsidRPr="0009481B">
        <w:rPr>
          <w:spacing w:val="-2"/>
        </w:rPr>
        <w:t>включает:</w:t>
      </w:r>
    </w:p>
    <w:p w14:paraId="35ECA152" w14:textId="50F22D0F" w:rsidR="00383374" w:rsidRDefault="00383374" w:rsidP="00383374">
      <w:pPr>
        <w:pStyle w:val="a3"/>
        <w:widowControl w:val="0"/>
        <w:numPr>
          <w:ilvl w:val="2"/>
          <w:numId w:val="32"/>
        </w:numPr>
        <w:tabs>
          <w:tab w:val="left" w:pos="1466"/>
        </w:tabs>
        <w:autoSpaceDE w:val="0"/>
        <w:autoSpaceDN w:val="0"/>
        <w:ind w:left="102" w:right="250" w:firstLine="707"/>
        <w:contextualSpacing w:val="0"/>
        <w:jc w:val="both"/>
      </w:pPr>
      <w:r w:rsidRPr="0009481B">
        <w:t>описание проблемы организации – базы практики по направлению подготовки студента, постановку и обоснование актуальности проекта развития управления в организации и определение его основных задач;</w:t>
      </w:r>
    </w:p>
    <w:p w14:paraId="5D194161" w14:textId="77777777" w:rsidR="00383374" w:rsidRDefault="00383374" w:rsidP="00383374">
      <w:pPr>
        <w:widowControl w:val="0"/>
        <w:tabs>
          <w:tab w:val="left" w:pos="1466"/>
        </w:tabs>
        <w:autoSpaceDE w:val="0"/>
        <w:autoSpaceDN w:val="0"/>
        <w:ind w:right="250"/>
      </w:pPr>
      <w:r>
        <w:t>7.5.2.</w:t>
      </w:r>
      <w:r>
        <w:tab/>
        <w:t>систематический обзор релевантной практики компаний в части решения сформулированной проблемы развития управления в организации и соответствующих академических публикаций;</w:t>
      </w:r>
    </w:p>
    <w:p w14:paraId="2CEE1C67" w14:textId="77777777" w:rsidR="00383374" w:rsidRDefault="00383374" w:rsidP="00383374">
      <w:pPr>
        <w:widowControl w:val="0"/>
        <w:tabs>
          <w:tab w:val="left" w:pos="1466"/>
        </w:tabs>
        <w:autoSpaceDE w:val="0"/>
        <w:autoSpaceDN w:val="0"/>
        <w:ind w:right="250"/>
      </w:pPr>
      <w:r>
        <w:t>7.5.3.</w:t>
      </w:r>
      <w:r>
        <w:tab/>
        <w:t>проведение диагностического исследования внутренней и внешней среды организации;</w:t>
      </w:r>
    </w:p>
    <w:p w14:paraId="45C4600D" w14:textId="77777777" w:rsidR="00383374" w:rsidRDefault="00383374" w:rsidP="00383374">
      <w:pPr>
        <w:widowControl w:val="0"/>
        <w:tabs>
          <w:tab w:val="left" w:pos="1466"/>
        </w:tabs>
        <w:autoSpaceDE w:val="0"/>
        <w:autoSpaceDN w:val="0"/>
        <w:ind w:right="250"/>
      </w:pPr>
      <w:r>
        <w:t>7.5.4.</w:t>
      </w:r>
      <w:r>
        <w:tab/>
        <w:t>выбор и обоснование дизайна проекта и используемой методики решения проблемы организации;</w:t>
      </w:r>
    </w:p>
    <w:p w14:paraId="19A5BB40" w14:textId="77777777" w:rsidR="00383374" w:rsidRDefault="00383374" w:rsidP="00383374">
      <w:pPr>
        <w:widowControl w:val="0"/>
        <w:tabs>
          <w:tab w:val="left" w:pos="1466"/>
        </w:tabs>
        <w:autoSpaceDE w:val="0"/>
        <w:autoSpaceDN w:val="0"/>
        <w:ind w:right="250"/>
      </w:pPr>
      <w:r>
        <w:t>7.5.5.</w:t>
      </w:r>
      <w:r>
        <w:tab/>
        <w:t>предлагаемое решение поставленной управленческой проблемы, формирование стратегий, структур управления, политик, регламентов и процедур, оценка эффективности решения.</w:t>
      </w:r>
    </w:p>
    <w:p w14:paraId="060D48A4" w14:textId="77777777" w:rsidR="00383374" w:rsidRDefault="00383374" w:rsidP="00383374">
      <w:pPr>
        <w:widowControl w:val="0"/>
        <w:tabs>
          <w:tab w:val="left" w:pos="1466"/>
        </w:tabs>
        <w:autoSpaceDE w:val="0"/>
        <w:autoSpaceDN w:val="0"/>
        <w:ind w:right="250"/>
      </w:pPr>
      <w:r>
        <w:t>7.6.</w:t>
      </w:r>
      <w:r>
        <w:tab/>
        <w:t>ВКР исследовательского формата оценивается в соответствии со следующими общими критериями:</w:t>
      </w:r>
    </w:p>
    <w:p w14:paraId="75B773A2" w14:textId="13AFFD27" w:rsidR="00383374" w:rsidRDefault="00383374" w:rsidP="00383374">
      <w:pPr>
        <w:widowControl w:val="0"/>
        <w:tabs>
          <w:tab w:val="left" w:pos="1466"/>
        </w:tabs>
        <w:autoSpaceDE w:val="0"/>
        <w:autoSpaceDN w:val="0"/>
        <w:ind w:right="250"/>
      </w:pPr>
      <w:r>
        <w:t>7.6.1.</w:t>
      </w:r>
      <w:r>
        <w:tab/>
        <w:t>корректность формулировки проблемы и ее соответствие профилю ОП;</w:t>
      </w:r>
    </w:p>
    <w:p w14:paraId="301032BB" w14:textId="77777777" w:rsidR="00383374" w:rsidRDefault="00383374" w:rsidP="00383374">
      <w:pPr>
        <w:widowControl w:val="0"/>
        <w:tabs>
          <w:tab w:val="left" w:pos="1466"/>
        </w:tabs>
        <w:autoSpaceDE w:val="0"/>
        <w:autoSpaceDN w:val="0"/>
        <w:ind w:right="250"/>
      </w:pPr>
      <w:r>
        <w:t>7.6.2.</w:t>
      </w:r>
      <w:r>
        <w:tab/>
        <w:t>структура работы;</w:t>
      </w:r>
    </w:p>
    <w:p w14:paraId="7876F550" w14:textId="77777777" w:rsidR="00383374" w:rsidRDefault="00383374" w:rsidP="00383374">
      <w:pPr>
        <w:widowControl w:val="0"/>
        <w:tabs>
          <w:tab w:val="left" w:pos="1466"/>
        </w:tabs>
        <w:autoSpaceDE w:val="0"/>
        <w:autoSpaceDN w:val="0"/>
        <w:ind w:right="250"/>
      </w:pPr>
      <w:r>
        <w:t>7.6.3.</w:t>
      </w:r>
      <w:r>
        <w:tab/>
        <w:t>логика изложения материала;</w:t>
      </w:r>
    </w:p>
    <w:p w14:paraId="06AE05E9" w14:textId="77777777" w:rsidR="00383374" w:rsidRDefault="00383374" w:rsidP="00383374">
      <w:pPr>
        <w:widowControl w:val="0"/>
        <w:tabs>
          <w:tab w:val="left" w:pos="1466"/>
        </w:tabs>
        <w:autoSpaceDE w:val="0"/>
        <w:autoSpaceDN w:val="0"/>
        <w:ind w:right="250"/>
      </w:pPr>
      <w:r>
        <w:t>7.6.4.</w:t>
      </w:r>
      <w:r>
        <w:tab/>
        <w:t>терминологическая ясность понятийного аппарата;</w:t>
      </w:r>
    </w:p>
    <w:p w14:paraId="5D257B42" w14:textId="77777777" w:rsidR="00383374" w:rsidRDefault="00383374" w:rsidP="00383374">
      <w:pPr>
        <w:widowControl w:val="0"/>
        <w:tabs>
          <w:tab w:val="left" w:pos="1466"/>
        </w:tabs>
        <w:autoSpaceDE w:val="0"/>
        <w:autoSpaceDN w:val="0"/>
        <w:ind w:right="250"/>
      </w:pPr>
      <w:r>
        <w:t>7.6.5.</w:t>
      </w:r>
      <w:r>
        <w:tab/>
        <w:t>степень соответствия методов исследования цели и задачам работы;</w:t>
      </w:r>
    </w:p>
    <w:p w14:paraId="01F674FD" w14:textId="77777777" w:rsidR="00383374" w:rsidRDefault="00383374" w:rsidP="00383374">
      <w:pPr>
        <w:widowControl w:val="0"/>
        <w:tabs>
          <w:tab w:val="left" w:pos="1466"/>
        </w:tabs>
        <w:autoSpaceDE w:val="0"/>
        <w:autoSpaceDN w:val="0"/>
        <w:ind w:right="250"/>
      </w:pPr>
      <w:r>
        <w:t>7.6.6.</w:t>
      </w:r>
      <w:r>
        <w:tab/>
        <w:t>глубина анализа использованных в работе данных;</w:t>
      </w:r>
    </w:p>
    <w:p w14:paraId="66F2B180" w14:textId="77777777" w:rsidR="00383374" w:rsidRDefault="00383374" w:rsidP="00383374">
      <w:pPr>
        <w:widowControl w:val="0"/>
        <w:tabs>
          <w:tab w:val="left" w:pos="1466"/>
        </w:tabs>
        <w:autoSpaceDE w:val="0"/>
        <w:autoSpaceDN w:val="0"/>
        <w:ind w:right="250"/>
      </w:pPr>
      <w:r>
        <w:lastRenderedPageBreak/>
        <w:t>7.6.7.</w:t>
      </w:r>
      <w:r>
        <w:tab/>
        <w:t>корректность применения методов исследования;</w:t>
      </w:r>
    </w:p>
    <w:p w14:paraId="0790600F" w14:textId="77777777" w:rsidR="00383374" w:rsidRDefault="00383374" w:rsidP="00383374">
      <w:pPr>
        <w:widowControl w:val="0"/>
        <w:tabs>
          <w:tab w:val="left" w:pos="1466"/>
        </w:tabs>
        <w:autoSpaceDE w:val="0"/>
        <w:autoSpaceDN w:val="0"/>
        <w:ind w:right="250"/>
      </w:pPr>
      <w:r>
        <w:t>7.6.8.</w:t>
      </w:r>
      <w:r>
        <w:tab/>
        <w:t>практическая значимость / научная новизна результатов работы;</w:t>
      </w:r>
    </w:p>
    <w:p w14:paraId="48C1E0C9" w14:textId="77777777" w:rsidR="00383374" w:rsidRDefault="00383374" w:rsidP="00383374">
      <w:pPr>
        <w:widowControl w:val="0"/>
        <w:tabs>
          <w:tab w:val="left" w:pos="1466"/>
        </w:tabs>
        <w:autoSpaceDE w:val="0"/>
        <w:autoSpaceDN w:val="0"/>
        <w:ind w:right="250"/>
      </w:pPr>
      <w:r>
        <w:t>7.6.9.</w:t>
      </w:r>
      <w:r>
        <w:tab/>
        <w:t>возможность дальнейших исследований по теме ВКР;</w:t>
      </w:r>
    </w:p>
    <w:p w14:paraId="50D967D8" w14:textId="77777777" w:rsidR="00383374" w:rsidRDefault="00383374" w:rsidP="00383374">
      <w:pPr>
        <w:widowControl w:val="0"/>
        <w:tabs>
          <w:tab w:val="left" w:pos="1466"/>
        </w:tabs>
        <w:autoSpaceDE w:val="0"/>
        <w:autoSpaceDN w:val="0"/>
        <w:ind w:right="250"/>
      </w:pPr>
      <w:r>
        <w:t>7.6.10.</w:t>
      </w:r>
      <w:r>
        <w:tab/>
        <w:t>оформление работы в соответствии с Правилами.</w:t>
      </w:r>
    </w:p>
    <w:p w14:paraId="618F87D3" w14:textId="363DF0EB" w:rsidR="00383374" w:rsidRDefault="00383374" w:rsidP="00383374">
      <w:pPr>
        <w:widowControl w:val="0"/>
        <w:tabs>
          <w:tab w:val="left" w:pos="1466"/>
        </w:tabs>
        <w:autoSpaceDE w:val="0"/>
        <w:autoSpaceDN w:val="0"/>
        <w:ind w:right="250"/>
      </w:pPr>
      <w:r>
        <w:t>7.7.</w:t>
      </w:r>
      <w:r>
        <w:tab/>
        <w:t xml:space="preserve">ВКР проектного формата оценивается в соответствии со следующими критериями: </w:t>
      </w:r>
    </w:p>
    <w:p w14:paraId="005BE4E7" w14:textId="77777777" w:rsidR="00312B83" w:rsidRDefault="00312B83" w:rsidP="00312B83">
      <w:pPr>
        <w:widowControl w:val="0"/>
        <w:tabs>
          <w:tab w:val="left" w:pos="1466"/>
        </w:tabs>
        <w:autoSpaceDE w:val="0"/>
        <w:autoSpaceDN w:val="0"/>
        <w:ind w:right="250"/>
      </w:pPr>
      <w:r>
        <w:t>7.7.1.</w:t>
      </w:r>
      <w:r>
        <w:tab/>
        <w:t>корректность формулировки проблемы и ее соответствие профилю ОП, актуальность проблемы для организации – базы практики;</w:t>
      </w:r>
    </w:p>
    <w:p w14:paraId="606927CA" w14:textId="77777777" w:rsidR="00312B83" w:rsidRDefault="00312B83" w:rsidP="00312B83">
      <w:pPr>
        <w:widowControl w:val="0"/>
        <w:tabs>
          <w:tab w:val="left" w:pos="1466"/>
        </w:tabs>
        <w:autoSpaceDE w:val="0"/>
        <w:autoSpaceDN w:val="0"/>
        <w:ind w:right="250"/>
      </w:pPr>
      <w:r>
        <w:t>7.7.2.</w:t>
      </w:r>
      <w:r>
        <w:tab/>
        <w:t>системность обзора релевантной практики компаний;</w:t>
      </w:r>
    </w:p>
    <w:p w14:paraId="3D28613A" w14:textId="77777777" w:rsidR="00312B83" w:rsidRDefault="00312B83" w:rsidP="00312B83">
      <w:pPr>
        <w:widowControl w:val="0"/>
        <w:tabs>
          <w:tab w:val="left" w:pos="1466"/>
        </w:tabs>
        <w:autoSpaceDE w:val="0"/>
        <w:autoSpaceDN w:val="0"/>
        <w:ind w:right="250"/>
      </w:pPr>
      <w:r>
        <w:t>7.7.3.</w:t>
      </w:r>
      <w:r>
        <w:tab/>
        <w:t>глубина анализа бизнес-среды организации;</w:t>
      </w:r>
    </w:p>
    <w:p w14:paraId="5126C510" w14:textId="77777777" w:rsidR="00312B83" w:rsidRDefault="00312B83" w:rsidP="00312B83">
      <w:pPr>
        <w:widowControl w:val="0"/>
        <w:tabs>
          <w:tab w:val="left" w:pos="1466"/>
        </w:tabs>
        <w:autoSpaceDE w:val="0"/>
        <w:autoSpaceDN w:val="0"/>
        <w:ind w:right="250"/>
      </w:pPr>
      <w:r>
        <w:t>7.7.4.</w:t>
      </w:r>
      <w:r>
        <w:tab/>
        <w:t>степень соответствия методики решения проблемы организации цели работы;</w:t>
      </w:r>
    </w:p>
    <w:p w14:paraId="5762CC3B" w14:textId="77777777" w:rsidR="00312B83" w:rsidRDefault="00312B83" w:rsidP="00312B83">
      <w:pPr>
        <w:widowControl w:val="0"/>
        <w:tabs>
          <w:tab w:val="left" w:pos="1466"/>
        </w:tabs>
        <w:autoSpaceDE w:val="0"/>
        <w:autoSpaceDN w:val="0"/>
        <w:ind w:right="250"/>
      </w:pPr>
      <w:r>
        <w:t>7.7.5.</w:t>
      </w:r>
      <w:r>
        <w:tab/>
        <w:t>корректность использования методов решения проблемы;</w:t>
      </w:r>
    </w:p>
    <w:p w14:paraId="0441CFF9" w14:textId="77777777" w:rsidR="00312B83" w:rsidRDefault="00312B83" w:rsidP="00312B83">
      <w:pPr>
        <w:widowControl w:val="0"/>
        <w:tabs>
          <w:tab w:val="left" w:pos="1466"/>
        </w:tabs>
        <w:autoSpaceDE w:val="0"/>
        <w:autoSpaceDN w:val="0"/>
        <w:ind w:right="250"/>
      </w:pPr>
      <w:r>
        <w:t>7.7.6.</w:t>
      </w:r>
      <w:r>
        <w:tab/>
        <w:t>уровень проработки практических выводов и рекомендаций;</w:t>
      </w:r>
    </w:p>
    <w:p w14:paraId="6BD44372" w14:textId="77777777" w:rsidR="00312B83" w:rsidRDefault="00312B83" w:rsidP="00312B83">
      <w:pPr>
        <w:widowControl w:val="0"/>
        <w:tabs>
          <w:tab w:val="left" w:pos="1466"/>
        </w:tabs>
        <w:autoSpaceDE w:val="0"/>
        <w:autoSpaceDN w:val="0"/>
        <w:ind w:right="250"/>
      </w:pPr>
      <w:r>
        <w:t>7.7.8.</w:t>
      </w:r>
      <w:r>
        <w:tab/>
        <w:t>предложения по имплементации и описание возможных эффектов от внедрения;</w:t>
      </w:r>
    </w:p>
    <w:p w14:paraId="492C4AE6" w14:textId="77777777" w:rsidR="00312B83" w:rsidRDefault="00312B83" w:rsidP="00312B83">
      <w:pPr>
        <w:widowControl w:val="0"/>
        <w:tabs>
          <w:tab w:val="left" w:pos="1466"/>
        </w:tabs>
        <w:autoSpaceDE w:val="0"/>
        <w:autoSpaceDN w:val="0"/>
        <w:ind w:right="250"/>
      </w:pPr>
      <w:r>
        <w:t>7.7.9.</w:t>
      </w:r>
      <w:r>
        <w:tab/>
        <w:t>структура работы;</w:t>
      </w:r>
    </w:p>
    <w:p w14:paraId="43423558" w14:textId="77777777" w:rsidR="00312B83" w:rsidRDefault="00312B83" w:rsidP="00312B83">
      <w:pPr>
        <w:widowControl w:val="0"/>
        <w:tabs>
          <w:tab w:val="left" w:pos="1466"/>
        </w:tabs>
        <w:autoSpaceDE w:val="0"/>
        <w:autoSpaceDN w:val="0"/>
        <w:ind w:right="250"/>
      </w:pPr>
      <w:r>
        <w:t>7.7.10.</w:t>
      </w:r>
      <w:r>
        <w:tab/>
        <w:t>логика изложения материала;</w:t>
      </w:r>
    </w:p>
    <w:p w14:paraId="5E053800" w14:textId="77777777" w:rsidR="00312B83" w:rsidRDefault="00312B83" w:rsidP="00312B83">
      <w:pPr>
        <w:widowControl w:val="0"/>
        <w:tabs>
          <w:tab w:val="left" w:pos="1466"/>
        </w:tabs>
        <w:autoSpaceDE w:val="0"/>
        <w:autoSpaceDN w:val="0"/>
        <w:ind w:right="250"/>
      </w:pPr>
      <w:r>
        <w:t>7.7.11.</w:t>
      </w:r>
      <w:r>
        <w:tab/>
        <w:t>оформление работы в соответствии с Правилами.</w:t>
      </w:r>
    </w:p>
    <w:p w14:paraId="09423956" w14:textId="77777777" w:rsidR="00312B83" w:rsidRDefault="00312B83" w:rsidP="00312B83">
      <w:pPr>
        <w:widowControl w:val="0"/>
        <w:tabs>
          <w:tab w:val="left" w:pos="1466"/>
        </w:tabs>
        <w:autoSpaceDE w:val="0"/>
        <w:autoSpaceDN w:val="0"/>
        <w:ind w:right="250"/>
      </w:pPr>
      <w:r>
        <w:t>7.8.</w:t>
      </w:r>
      <w:r>
        <w:tab/>
        <w:t>ОП может уточнять критерии оценивания выпускной квалификационной работы. В данном случае критерии оценивания определяются Программой практики ОП.</w:t>
      </w:r>
    </w:p>
    <w:p w14:paraId="4C9E49D8" w14:textId="77777777" w:rsidR="00312B83" w:rsidRDefault="00312B83" w:rsidP="00312B83">
      <w:pPr>
        <w:widowControl w:val="0"/>
        <w:tabs>
          <w:tab w:val="left" w:pos="1466"/>
        </w:tabs>
        <w:autoSpaceDE w:val="0"/>
        <w:autoSpaceDN w:val="0"/>
        <w:ind w:right="250"/>
      </w:pPr>
      <w:r>
        <w:t>7.9.</w:t>
      </w:r>
      <w:r>
        <w:tab/>
        <w:t>Список литературы должен включать не менее 50 наименований, среди которых должно быть не менее 50-60% статей в академических журналах, в том числе, не менее 33% - в зарубежных (англоязычных) академических журналах.</w:t>
      </w:r>
    </w:p>
    <w:p w14:paraId="01504855" w14:textId="6F83C6BF" w:rsidR="00312B83" w:rsidRDefault="00312B83" w:rsidP="00312B83">
      <w:pPr>
        <w:widowControl w:val="0"/>
        <w:tabs>
          <w:tab w:val="left" w:pos="1466"/>
        </w:tabs>
        <w:autoSpaceDE w:val="0"/>
        <w:autoSpaceDN w:val="0"/>
        <w:ind w:right="250"/>
      </w:pPr>
      <w:r>
        <w:t>7.10.</w:t>
      </w:r>
      <w:r>
        <w:tab/>
        <w:t>Полученные в ВКР проектного формата результаты могут обладать элементами научной новизны. Полученные в ВКР исследовательского формата результаты должны обладать элементами научной новизны.</w:t>
      </w:r>
    </w:p>
    <w:p w14:paraId="1EB8E014" w14:textId="77777777" w:rsidR="00BD02F1" w:rsidRDefault="00BD02F1" w:rsidP="00F31F8C">
      <w:pPr>
        <w:ind w:firstLine="0"/>
        <w:jc w:val="right"/>
        <w:rPr>
          <w:rFonts w:cs="Times New Roman"/>
          <w:b/>
          <w:bCs/>
          <w:i/>
          <w:iCs/>
        </w:rPr>
      </w:pPr>
    </w:p>
    <w:p w14:paraId="531B28BB" w14:textId="75100B97" w:rsidR="00BD02F1" w:rsidRDefault="00BD02F1" w:rsidP="00F31F8C">
      <w:pPr>
        <w:ind w:firstLine="0"/>
        <w:jc w:val="right"/>
        <w:rPr>
          <w:rFonts w:cs="Times New Roman"/>
          <w:b/>
          <w:bCs/>
          <w:i/>
          <w:iCs/>
        </w:rPr>
      </w:pPr>
    </w:p>
    <w:p w14:paraId="383E1EBB" w14:textId="46776F27" w:rsidR="00BD02F1" w:rsidRPr="00BD02F1" w:rsidRDefault="00383374" w:rsidP="00383374">
      <w:pPr>
        <w:ind w:firstLine="0"/>
        <w:rPr>
          <w:rFonts w:cs="Times New Roman"/>
          <w:b/>
          <w:bCs/>
          <w:i/>
          <w:iCs/>
        </w:rPr>
      </w:pPr>
      <w:r>
        <w:rPr>
          <w:rFonts w:cs="Times New Roman"/>
          <w:b/>
          <w:bCs/>
          <w:i/>
          <w:iCs/>
        </w:rPr>
        <w:br w:type="page"/>
      </w:r>
    </w:p>
    <w:p w14:paraId="5A9E59DF" w14:textId="671D2815" w:rsidR="00F31F8C" w:rsidRPr="003D53C6" w:rsidRDefault="003B4A08" w:rsidP="00F31F8C">
      <w:pPr>
        <w:ind w:firstLine="0"/>
        <w:jc w:val="right"/>
        <w:rPr>
          <w:rFonts w:cs="Times New Roman"/>
          <w:b/>
          <w:bCs/>
          <w:i/>
          <w:iCs/>
        </w:rPr>
      </w:pPr>
      <w:r>
        <w:rPr>
          <w:rFonts w:cs="Times New Roman"/>
          <w:b/>
          <w:bCs/>
          <w:i/>
          <w:iCs/>
        </w:rPr>
        <w:lastRenderedPageBreak/>
        <w:t>Приложение 2</w:t>
      </w:r>
      <w:r w:rsidR="00B40221">
        <w:rPr>
          <w:rFonts w:cs="Times New Roman"/>
          <w:b/>
          <w:bCs/>
          <w:i/>
          <w:iCs/>
        </w:rPr>
        <w:t>. Форма титульного листа</w:t>
      </w:r>
    </w:p>
    <w:p w14:paraId="4E7ECD78" w14:textId="77777777" w:rsidR="00F31F8C" w:rsidRPr="00482F36" w:rsidRDefault="00F31F8C" w:rsidP="00F31F8C">
      <w:pPr>
        <w:ind w:firstLine="0"/>
        <w:rPr>
          <w:rFonts w:eastAsia="Times New Roman" w:cs="Times New Roman"/>
          <w:color w:val="auto"/>
          <w:lang w:eastAsia="ru-RU"/>
          <w14:textOutline w14:w="0" w14:cap="rnd" w14:cmpd="sng" w14:algn="ctr">
            <w14:noFill/>
            <w14:prstDash w14:val="solid"/>
            <w14:bevel/>
          </w14:textOutline>
        </w:rPr>
      </w:pPr>
    </w:p>
    <w:p w14:paraId="719D5B51" w14:textId="77777777" w:rsidR="00F31F8C" w:rsidRPr="00482F36" w:rsidRDefault="00F31F8C" w:rsidP="00F31F8C">
      <w:pPr>
        <w:widowControl w:val="0"/>
        <w:tabs>
          <w:tab w:val="left" w:pos="5420"/>
        </w:tabs>
        <w:snapToGrid w:val="0"/>
        <w:ind w:firstLine="0"/>
        <w:jc w:val="center"/>
        <w:rPr>
          <w:rFonts w:eastAsia="Times New Roman" w:cs="Times New Roman"/>
          <w:b/>
          <w:color w:val="auto"/>
          <w:lang w:eastAsia="ru-RU"/>
          <w14:textOutline w14:w="0" w14:cap="rnd" w14:cmpd="sng" w14:algn="ctr">
            <w14:noFill/>
            <w14:prstDash w14:val="solid"/>
            <w14:bevel/>
          </w14:textOutline>
        </w:rPr>
      </w:pPr>
      <w:r w:rsidRPr="00482F36">
        <w:rPr>
          <w:rFonts w:eastAsia="Times New Roman" w:cs="Times New Roman"/>
          <w:b/>
          <w:color w:val="auto"/>
          <w:lang w:eastAsia="ru-RU"/>
          <w14:textOutline w14:w="0" w14:cap="rnd" w14:cmpd="sng" w14:algn="ctr">
            <w14:noFill/>
            <w14:prstDash w14:val="solid"/>
            <w14:bevel/>
          </w14:textOutline>
        </w:rPr>
        <w:t>Федеральное государственное автономное образовательное</w:t>
      </w:r>
    </w:p>
    <w:p w14:paraId="3CC533C1" w14:textId="77777777" w:rsidR="00F31F8C" w:rsidRPr="00482F36" w:rsidRDefault="00F31F8C" w:rsidP="00F31F8C">
      <w:pPr>
        <w:widowControl w:val="0"/>
        <w:tabs>
          <w:tab w:val="left" w:pos="5420"/>
        </w:tabs>
        <w:snapToGrid w:val="0"/>
        <w:ind w:firstLine="0"/>
        <w:jc w:val="center"/>
        <w:rPr>
          <w:rFonts w:eastAsia="Times New Roman" w:cs="Times New Roman"/>
          <w:b/>
          <w:color w:val="auto"/>
          <w:lang w:eastAsia="ru-RU"/>
          <w14:textOutline w14:w="0" w14:cap="rnd" w14:cmpd="sng" w14:algn="ctr">
            <w14:noFill/>
            <w14:prstDash w14:val="solid"/>
            <w14:bevel/>
          </w14:textOutline>
        </w:rPr>
      </w:pPr>
      <w:r w:rsidRPr="00482F36">
        <w:rPr>
          <w:rFonts w:eastAsia="Times New Roman" w:cs="Times New Roman"/>
          <w:b/>
          <w:color w:val="auto"/>
          <w:lang w:eastAsia="ru-RU"/>
          <w14:textOutline w14:w="0" w14:cap="rnd" w14:cmpd="sng" w14:algn="ctr">
            <w14:noFill/>
            <w14:prstDash w14:val="solid"/>
            <w14:bevel/>
          </w14:textOutline>
        </w:rPr>
        <w:t>учреждение высшего образования</w:t>
      </w:r>
    </w:p>
    <w:p w14:paraId="745F3A5E" w14:textId="77777777" w:rsidR="00F31F8C" w:rsidRPr="00482F36" w:rsidRDefault="00F31F8C" w:rsidP="00F31F8C">
      <w:pPr>
        <w:widowControl w:val="0"/>
        <w:tabs>
          <w:tab w:val="left" w:pos="5420"/>
        </w:tabs>
        <w:snapToGrid w:val="0"/>
        <w:ind w:firstLine="0"/>
        <w:jc w:val="center"/>
        <w:rPr>
          <w:rFonts w:eastAsia="Times New Roman" w:cs="Times New Roman"/>
          <w:b/>
          <w:color w:val="auto"/>
          <w:lang w:eastAsia="ru-RU"/>
          <w14:textOutline w14:w="0" w14:cap="rnd" w14:cmpd="sng" w14:algn="ctr">
            <w14:noFill/>
            <w14:prstDash w14:val="solid"/>
            <w14:bevel/>
          </w14:textOutline>
        </w:rPr>
      </w:pPr>
      <w:r w:rsidRPr="00482F36">
        <w:rPr>
          <w:rFonts w:eastAsia="Times New Roman" w:cs="Times New Roman"/>
          <w:b/>
          <w:color w:val="auto"/>
          <w:lang w:eastAsia="ru-RU"/>
          <w14:textOutline w14:w="0" w14:cap="rnd" w14:cmpd="sng" w14:algn="ctr">
            <w14:noFill/>
            <w14:prstDash w14:val="solid"/>
            <w14:bevel/>
          </w14:textOutline>
        </w:rPr>
        <w:t>"Национальный исследовательский университет "Высшая школа экономики"</w:t>
      </w:r>
    </w:p>
    <w:p w14:paraId="044F1E64" w14:textId="77777777" w:rsidR="00F31F8C" w:rsidRPr="00482F36" w:rsidRDefault="00F31F8C" w:rsidP="00F31F8C">
      <w:pPr>
        <w:ind w:firstLine="0"/>
        <w:jc w:val="center"/>
        <w:rPr>
          <w:rFonts w:eastAsia="Times New Roman" w:cs="Times New Roman"/>
          <w:b/>
          <w:color w:val="auto"/>
          <w:lang w:eastAsia="ru-RU"/>
          <w14:textOutline w14:w="0" w14:cap="rnd" w14:cmpd="sng" w14:algn="ctr">
            <w14:noFill/>
            <w14:prstDash w14:val="solid"/>
            <w14:bevel/>
          </w14:textOutline>
        </w:rPr>
      </w:pPr>
      <w:r>
        <w:rPr>
          <w:rFonts w:eastAsia="Times New Roman" w:cs="Times New Roman"/>
          <w:b/>
          <w:color w:val="auto"/>
          <w:lang w:eastAsia="ru-RU"/>
          <w14:textOutline w14:w="0" w14:cap="rnd" w14:cmpd="sng" w14:algn="ctr">
            <w14:noFill/>
            <w14:prstDash w14:val="solid"/>
            <w14:bevel/>
          </w14:textOutline>
        </w:rPr>
        <w:t>Высшая школа бизнеса</w:t>
      </w:r>
    </w:p>
    <w:p w14:paraId="6A4D87B7" w14:textId="77777777" w:rsidR="00F31F8C" w:rsidRPr="00482F36" w:rsidRDefault="00F31F8C" w:rsidP="00F31F8C">
      <w:pPr>
        <w:autoSpaceDE w:val="0"/>
        <w:autoSpaceDN w:val="0"/>
        <w:adjustRightInd w:val="0"/>
        <w:ind w:firstLine="0"/>
        <w:jc w:val="center"/>
        <w:rPr>
          <w:rFonts w:eastAsia="Times New Roman" w:cs="Times New Roman"/>
          <w:b/>
          <w:color w:val="auto"/>
          <w:lang w:eastAsia="ru-RU"/>
          <w14:textOutline w14:w="0" w14:cap="rnd" w14:cmpd="sng" w14:algn="ctr">
            <w14:noFill/>
            <w14:prstDash w14:val="solid"/>
            <w14:bevel/>
          </w14:textOutline>
        </w:rPr>
      </w:pPr>
    </w:p>
    <w:p w14:paraId="3B5C69D2" w14:textId="77777777" w:rsidR="00F31F8C" w:rsidRPr="00482F36" w:rsidRDefault="00F31F8C" w:rsidP="00F31F8C">
      <w:pPr>
        <w:autoSpaceDE w:val="0"/>
        <w:autoSpaceDN w:val="0"/>
        <w:adjustRightInd w:val="0"/>
        <w:ind w:firstLine="0"/>
        <w:jc w:val="center"/>
        <w:rPr>
          <w:rFonts w:eastAsia="Times New Roman" w:cs="Times New Roman"/>
          <w:color w:val="auto"/>
          <w:lang w:eastAsia="ru-RU"/>
          <w14:textOutline w14:w="0" w14:cap="rnd" w14:cmpd="sng" w14:algn="ctr">
            <w14:noFill/>
            <w14:prstDash w14:val="solid"/>
            <w14:bevel/>
          </w14:textOutline>
        </w:rPr>
      </w:pPr>
    </w:p>
    <w:p w14:paraId="63547E2B" w14:textId="77777777" w:rsidR="00F31F8C" w:rsidRPr="00EA1B00" w:rsidRDefault="00F31F8C" w:rsidP="00F31F8C">
      <w:pPr>
        <w:spacing w:after="120" w:line="276" w:lineRule="auto"/>
        <w:ind w:firstLine="0"/>
        <w:jc w:val="center"/>
        <w:rPr>
          <w:rFonts w:eastAsia="Calibri" w:cs="Times New Roman"/>
          <w:b/>
          <w:color w:val="auto"/>
          <w:sz w:val="28"/>
          <w:szCs w:val="28"/>
          <w:lang w:eastAsia="ru-RU"/>
          <w14:textOutline w14:w="0" w14:cap="rnd" w14:cmpd="sng" w14:algn="ctr">
            <w14:noFill/>
            <w14:prstDash w14:val="solid"/>
            <w14:bevel/>
          </w14:textOutline>
        </w:rPr>
      </w:pPr>
      <w:r w:rsidRPr="00EA1B00">
        <w:rPr>
          <w:rFonts w:eastAsia="Calibri" w:cs="Times New Roman"/>
          <w:b/>
          <w:color w:val="auto"/>
          <w:sz w:val="28"/>
          <w:szCs w:val="28"/>
          <w:lang w:eastAsia="ru-RU"/>
          <w14:textOutline w14:w="0" w14:cap="rnd" w14:cmpd="sng" w14:algn="ctr">
            <w14:noFill/>
            <w14:prstDash w14:val="solid"/>
            <w14:bevel/>
          </w14:textOutline>
        </w:rPr>
        <w:t>ОТЧЕТ</w:t>
      </w:r>
    </w:p>
    <w:p w14:paraId="3B793281" w14:textId="77777777" w:rsidR="00F31F8C" w:rsidRPr="00EA1B00" w:rsidRDefault="00F31F8C" w:rsidP="00F31F8C">
      <w:pPr>
        <w:spacing w:after="120" w:line="276" w:lineRule="auto"/>
        <w:ind w:firstLine="0"/>
        <w:jc w:val="center"/>
        <w:rPr>
          <w:rFonts w:eastAsia="Calibri" w:cs="Times New Roman"/>
          <w:b/>
          <w:color w:val="auto"/>
          <w:sz w:val="28"/>
          <w:szCs w:val="28"/>
          <w:lang w:eastAsia="ru-RU"/>
          <w14:textOutline w14:w="0" w14:cap="rnd" w14:cmpd="sng" w14:algn="ctr">
            <w14:noFill/>
            <w14:prstDash w14:val="solid"/>
            <w14:bevel/>
          </w14:textOutline>
        </w:rPr>
      </w:pPr>
      <w:r w:rsidRPr="00EA1B00">
        <w:rPr>
          <w:rFonts w:eastAsia="Calibri" w:cs="Times New Roman"/>
          <w:b/>
          <w:color w:val="auto"/>
          <w:sz w:val="28"/>
          <w:szCs w:val="28"/>
          <w:lang w:eastAsia="ru-RU"/>
          <w14:textOutline w14:w="0" w14:cap="rnd" w14:cmpd="sng" w14:algn="ctr">
            <w14:noFill/>
            <w14:prstDash w14:val="solid"/>
            <w14:bevel/>
          </w14:textOutline>
        </w:rPr>
        <w:t>ПО ПРОХОЖДЕНИЮ ПРОИЗВОДСТВЕННОЙ ПРАКТИКИ</w:t>
      </w:r>
    </w:p>
    <w:p w14:paraId="33935482" w14:textId="1A38C5DF" w:rsidR="00F31F8C" w:rsidRPr="00EA1B00" w:rsidRDefault="00B40221" w:rsidP="00F31F8C">
      <w:pPr>
        <w:spacing w:after="120" w:line="276" w:lineRule="auto"/>
        <w:ind w:firstLine="0"/>
        <w:jc w:val="center"/>
        <w:rPr>
          <w:rFonts w:eastAsia="Calibri" w:cs="Times New Roman"/>
          <w:b/>
          <w:color w:val="auto"/>
          <w:sz w:val="28"/>
          <w:szCs w:val="28"/>
          <w:lang w:eastAsia="ru-RU"/>
          <w14:textOutline w14:w="0" w14:cap="rnd" w14:cmpd="sng" w14:algn="ctr">
            <w14:noFill/>
            <w14:prstDash w14:val="solid"/>
            <w14:bevel/>
          </w14:textOutline>
        </w:rPr>
      </w:pPr>
      <w:r>
        <w:rPr>
          <w:rFonts w:eastAsia="Calibri" w:cs="Times New Roman"/>
          <w:b/>
          <w:color w:val="auto"/>
          <w:sz w:val="28"/>
          <w:szCs w:val="28"/>
          <w:lang w:eastAsia="ru-RU"/>
          <w14:textOutline w14:w="0" w14:cap="rnd" w14:cmpd="sng" w14:algn="ctr">
            <w14:noFill/>
            <w14:prstDash w14:val="solid"/>
            <w14:bevel/>
          </w14:textOutline>
        </w:rPr>
        <w:t>В КОМПАНИИ «_______________</w:t>
      </w:r>
      <w:r w:rsidR="00F31F8C" w:rsidRPr="00EA1B00">
        <w:rPr>
          <w:rFonts w:eastAsia="Calibri" w:cs="Times New Roman"/>
          <w:b/>
          <w:color w:val="auto"/>
          <w:sz w:val="28"/>
          <w:szCs w:val="28"/>
          <w:lang w:eastAsia="ru-RU"/>
          <w14:textOutline w14:w="0" w14:cap="rnd" w14:cmpd="sng" w14:algn="ctr">
            <w14:noFill/>
            <w14:prstDash w14:val="solid"/>
            <w14:bevel/>
          </w14:textOutline>
        </w:rPr>
        <w:t>»</w:t>
      </w:r>
    </w:p>
    <w:p w14:paraId="361DCA4E" w14:textId="77777777" w:rsidR="00F31F8C" w:rsidRPr="00482F36" w:rsidRDefault="00F31F8C" w:rsidP="00F31F8C">
      <w:pPr>
        <w:autoSpaceDE w:val="0"/>
        <w:autoSpaceDN w:val="0"/>
        <w:adjustRightInd w:val="0"/>
        <w:ind w:firstLine="0"/>
        <w:jc w:val="center"/>
        <w:rPr>
          <w:rFonts w:eastAsia="Times New Roman" w:cs="Times New Roman"/>
          <w:b/>
          <w:bCs/>
          <w:color w:val="auto"/>
          <w:lang w:eastAsia="ru-RU"/>
          <w14:textOutline w14:w="0" w14:cap="rnd" w14:cmpd="sng" w14:algn="ctr">
            <w14:noFill/>
            <w14:prstDash w14:val="solid"/>
            <w14:bevel/>
          </w14:textOutline>
        </w:rPr>
      </w:pPr>
    </w:p>
    <w:p w14:paraId="2FE6EC53" w14:textId="77777777" w:rsidR="00F31F8C" w:rsidRPr="00482F36" w:rsidRDefault="00F31F8C" w:rsidP="00F31F8C">
      <w:pPr>
        <w:spacing w:after="120"/>
        <w:ind w:firstLine="0"/>
        <w:rPr>
          <w:rFonts w:eastAsia="Times New Roman" w:cs="Times New Roman"/>
          <w:color w:val="auto"/>
          <w:lang w:eastAsia="ru-RU"/>
          <w14:textOutline w14:w="0" w14:cap="rnd" w14:cmpd="sng" w14:algn="ctr">
            <w14:noFill/>
            <w14:prstDash w14:val="solid"/>
            <w14:bevel/>
          </w14:textOutline>
        </w:rPr>
      </w:pPr>
      <w:r w:rsidRPr="00482F36">
        <w:rPr>
          <w:rFonts w:eastAsia="Times New Roman" w:cs="Times New Roman"/>
          <w:color w:val="auto"/>
          <w:lang w:eastAsia="ru-RU"/>
          <w14:textOutline w14:w="0" w14:cap="rnd" w14:cmpd="sng" w14:algn="ctr">
            <w14:noFill/>
            <w14:prstDash w14:val="solid"/>
            <w14:bevel/>
          </w14:textOutline>
        </w:rPr>
        <w:t xml:space="preserve">Тема магистерской диссертации: </w:t>
      </w:r>
    </w:p>
    <w:p w14:paraId="49050BC3" w14:textId="77777777" w:rsidR="00F31F8C" w:rsidRPr="00482F36" w:rsidRDefault="00F31F8C" w:rsidP="00F31F8C">
      <w:pPr>
        <w:spacing w:after="120"/>
        <w:ind w:firstLine="0"/>
        <w:rPr>
          <w:rFonts w:eastAsia="Times New Roman" w:cs="Times New Roman"/>
          <w:color w:val="auto"/>
          <w:lang w:eastAsia="ru-RU"/>
          <w14:textOutline w14:w="0" w14:cap="rnd" w14:cmpd="sng" w14:algn="ctr">
            <w14:noFill/>
            <w14:prstDash w14:val="solid"/>
            <w14:bevel/>
          </w14:textOutline>
        </w:rPr>
      </w:pPr>
      <w:r w:rsidRPr="00482F36">
        <w:rPr>
          <w:rFonts w:eastAsia="Times New Roman" w:cs="Times New Roman"/>
          <w:color w:val="auto"/>
          <w:lang w:eastAsia="ru-RU"/>
          <w14:textOutline w14:w="0" w14:cap="rnd" w14:cmpd="sng" w14:algn="ctr">
            <w14:noFill/>
            <w14:prstDash w14:val="solid"/>
            <w14:bevel/>
          </w14:textOutline>
        </w:rPr>
        <w:t>«____________________________________________________________________________</w:t>
      </w:r>
      <w:r w:rsidRPr="00482F36">
        <w:rPr>
          <w:rFonts w:eastAsia="Times New Roman" w:cs="Times New Roman"/>
          <w:color w:val="auto"/>
          <w:lang w:eastAsia="ru-RU"/>
          <w14:textOutline w14:w="0" w14:cap="rnd" w14:cmpd="sng" w14:algn="ctr">
            <w14:noFill/>
            <w14:prstDash w14:val="solid"/>
            <w14:bevel/>
          </w14:textOutline>
        </w:rPr>
        <w:br/>
        <w:t>_____________________________________________________________________________</w:t>
      </w:r>
    </w:p>
    <w:p w14:paraId="61A108FC" w14:textId="77777777" w:rsidR="00F31F8C" w:rsidRPr="00482F36" w:rsidRDefault="00F31F8C" w:rsidP="00F31F8C">
      <w:pPr>
        <w:spacing w:after="120"/>
        <w:ind w:firstLine="0"/>
        <w:rPr>
          <w:rFonts w:eastAsia="Times New Roman" w:cs="Times New Roman"/>
          <w:color w:val="auto"/>
          <w:lang w:eastAsia="ru-RU"/>
          <w14:textOutline w14:w="0" w14:cap="rnd" w14:cmpd="sng" w14:algn="ctr">
            <w14:noFill/>
            <w14:prstDash w14:val="solid"/>
            <w14:bevel/>
          </w14:textOutline>
        </w:rPr>
      </w:pPr>
      <w:r w:rsidRPr="00482F36">
        <w:rPr>
          <w:rFonts w:eastAsia="Times New Roman" w:cs="Times New Roman"/>
          <w:color w:val="auto"/>
          <w:lang w:eastAsia="ru-RU"/>
          <w14:textOutline w14:w="0" w14:cap="rnd" w14:cmpd="sng" w14:algn="ctr">
            <w14:noFill/>
            <w14:prstDash w14:val="solid"/>
            <w14:bevel/>
          </w14:textOutline>
        </w:rPr>
        <w:t xml:space="preserve">____________________________________________________________________________» </w:t>
      </w:r>
    </w:p>
    <w:p w14:paraId="79E2A0E2" w14:textId="77777777" w:rsidR="00F31F8C" w:rsidRPr="00482F36" w:rsidRDefault="00F31F8C" w:rsidP="00F31F8C">
      <w:pPr>
        <w:ind w:firstLine="0"/>
        <w:rPr>
          <w:rFonts w:eastAsia="Times New Roman" w:cs="Times New Roman"/>
          <w:bCs/>
          <w:color w:val="auto"/>
          <w:u w:val="single"/>
          <w:lang w:eastAsia="ru-RU"/>
          <w14:textOutline w14:w="0" w14:cap="rnd" w14:cmpd="sng" w14:algn="ctr">
            <w14:noFill/>
            <w14:prstDash w14:val="solid"/>
            <w14:bevel/>
          </w14:textOutline>
        </w:rPr>
      </w:pPr>
      <w:r w:rsidRPr="00482F36">
        <w:rPr>
          <w:rFonts w:eastAsia="Times New Roman" w:cs="Times New Roman"/>
          <w:bCs/>
          <w:color w:val="auto"/>
          <w:u w:val="single"/>
          <w:lang w:eastAsia="ru-RU"/>
          <w14:textOutline w14:w="0" w14:cap="rnd" w14:cmpd="sng" w14:algn="ctr">
            <w14:noFill/>
            <w14:prstDash w14:val="solid"/>
            <w14:bevel/>
          </w14:textOutline>
        </w:rPr>
        <w:t xml:space="preserve">Направление  </w:t>
      </w:r>
      <w:r w:rsidRPr="00482F36">
        <w:rPr>
          <w:rFonts w:eastAsia="Times New Roman" w:cs="Times New Roman"/>
          <w:color w:val="auto"/>
          <w:u w:val="single"/>
          <w:lang w:eastAsia="ru-RU"/>
          <w14:textOutline w14:w="0" w14:cap="rnd" w14:cmpd="sng" w14:algn="ctr">
            <w14:noFill/>
            <w14:prstDash w14:val="solid"/>
            <w14:bevel/>
          </w14:textOutline>
        </w:rPr>
        <w:t xml:space="preserve">38.04.02  </w:t>
      </w:r>
      <w:r w:rsidRPr="00482F36">
        <w:rPr>
          <w:rFonts w:eastAsia="Times New Roman" w:cs="Times New Roman"/>
          <w:bCs/>
          <w:color w:val="auto"/>
          <w:u w:val="single"/>
          <w:lang w:eastAsia="ru-RU"/>
          <w14:textOutline w14:w="0" w14:cap="rnd" w14:cmpd="sng" w14:algn="ctr">
            <w14:noFill/>
            <w14:prstDash w14:val="solid"/>
            <w14:bevel/>
          </w14:textOutline>
        </w:rPr>
        <w:t xml:space="preserve">«Менеджмент» </w:t>
      </w:r>
    </w:p>
    <w:p w14:paraId="0642E92E" w14:textId="77777777" w:rsidR="00F31F8C" w:rsidRPr="00482F36" w:rsidRDefault="00F31F8C" w:rsidP="00F31F8C">
      <w:pPr>
        <w:ind w:firstLine="0"/>
        <w:rPr>
          <w:rFonts w:eastAsia="Times New Roman" w:cs="Times New Roman"/>
          <w:bCs/>
          <w:color w:val="auto"/>
          <w:u w:val="single"/>
          <w:lang w:eastAsia="ru-RU"/>
          <w14:textOutline w14:w="0" w14:cap="rnd" w14:cmpd="sng" w14:algn="ctr">
            <w14:noFill/>
            <w14:prstDash w14:val="solid"/>
            <w14:bevel/>
          </w14:textOutline>
        </w:rPr>
      </w:pPr>
      <w:r w:rsidRPr="00482F36">
        <w:rPr>
          <w:rFonts w:eastAsia="Times New Roman" w:cs="Times New Roman"/>
          <w:bCs/>
          <w:color w:val="auto"/>
          <w:u w:val="single"/>
          <w:lang w:eastAsia="ru-RU"/>
          <w14:textOutline w14:w="0" w14:cap="rnd" w14:cmpd="sng" w14:algn="ctr">
            <w14:noFill/>
            <w14:prstDash w14:val="solid"/>
            <w14:bevel/>
          </w14:textOutline>
        </w:rPr>
        <w:t>Образовательная программа  «Маркетинг</w:t>
      </w:r>
      <w:r>
        <w:rPr>
          <w:rFonts w:eastAsia="Times New Roman" w:cs="Times New Roman"/>
          <w:bCs/>
          <w:color w:val="auto"/>
          <w:u w:val="single"/>
          <w:lang w:eastAsia="ru-RU"/>
          <w14:textOutline w14:w="0" w14:cap="rnd" w14:cmpd="sng" w14:algn="ctr">
            <w14:noFill/>
            <w14:prstDash w14:val="solid"/>
            <w14:bevel/>
          </w14:textOutline>
        </w:rPr>
        <w:t>: цифровые технологии и маркетинговые коммуникации</w:t>
      </w:r>
      <w:r w:rsidRPr="00482F36">
        <w:rPr>
          <w:rFonts w:eastAsia="Times New Roman" w:cs="Times New Roman"/>
          <w:bCs/>
          <w:color w:val="auto"/>
          <w:u w:val="single"/>
          <w:lang w:eastAsia="ru-RU"/>
          <w14:textOutline w14:w="0" w14:cap="rnd" w14:cmpd="sng" w14:algn="ctr">
            <w14:noFill/>
            <w14:prstDash w14:val="solid"/>
            <w14:bevel/>
          </w14:textOutline>
        </w:rPr>
        <w:t>»</w:t>
      </w:r>
    </w:p>
    <w:p w14:paraId="4FF82C8D" w14:textId="77777777" w:rsidR="00F31F8C" w:rsidRPr="00482F36" w:rsidRDefault="00F31F8C" w:rsidP="00F31F8C">
      <w:pPr>
        <w:ind w:firstLine="0"/>
        <w:rPr>
          <w:rFonts w:eastAsia="Times New Roman" w:cs="Times New Roman"/>
          <w:bCs/>
          <w:color w:val="auto"/>
          <w:u w:val="single"/>
          <w:lang w:eastAsia="ru-RU"/>
          <w14:textOutline w14:w="0" w14:cap="rnd" w14:cmpd="sng" w14:algn="ctr">
            <w14:noFill/>
            <w14:prstDash w14:val="solid"/>
            <w14:bevel/>
          </w14:textOutline>
        </w:rPr>
      </w:pPr>
    </w:p>
    <w:p w14:paraId="7ED208D1" w14:textId="77777777" w:rsidR="00F31F8C" w:rsidRPr="00482F36" w:rsidRDefault="00F31F8C" w:rsidP="00F31F8C">
      <w:pPr>
        <w:ind w:firstLine="0"/>
        <w:rPr>
          <w:rFonts w:eastAsia="Times New Roman" w:cs="Times New Roman"/>
          <w:bCs/>
          <w:color w:val="auto"/>
          <w:u w:val="single"/>
          <w:lang w:eastAsia="ru-RU"/>
          <w14:textOutline w14:w="0" w14:cap="rnd" w14:cmpd="sng" w14:algn="ctr">
            <w14:noFill/>
            <w14:prstDash w14:val="solid"/>
            <w14:bevel/>
          </w14:textOutline>
        </w:rPr>
      </w:pPr>
    </w:p>
    <w:tbl>
      <w:tblPr>
        <w:tblW w:w="0" w:type="auto"/>
        <w:tblLook w:val="04A0" w:firstRow="1" w:lastRow="0" w:firstColumn="1" w:lastColumn="0" w:noHBand="0" w:noVBand="1"/>
      </w:tblPr>
      <w:tblGrid>
        <w:gridCol w:w="2653"/>
        <w:gridCol w:w="4043"/>
        <w:gridCol w:w="2653"/>
      </w:tblGrid>
      <w:tr w:rsidR="00F31F8C" w:rsidRPr="00482F36" w14:paraId="4924AED7" w14:textId="77777777" w:rsidTr="00B609B7">
        <w:tc>
          <w:tcPr>
            <w:tcW w:w="6696" w:type="dxa"/>
            <w:gridSpan w:val="2"/>
          </w:tcPr>
          <w:p w14:paraId="5AA933D5" w14:textId="77777777" w:rsidR="00F31F8C" w:rsidRPr="00482F36" w:rsidRDefault="00F31F8C" w:rsidP="00B609B7">
            <w:pPr>
              <w:ind w:firstLine="0"/>
              <w:rPr>
                <w:rFonts w:eastAsia="Times New Roman" w:cs="Times New Roman"/>
                <w:bCs/>
                <w:color w:val="auto"/>
                <w:u w:val="single"/>
                <w:lang w:eastAsia="ru-RU"/>
                <w14:textOutline w14:w="0" w14:cap="rnd" w14:cmpd="sng" w14:algn="ctr">
                  <w14:noFill/>
                  <w14:prstDash w14:val="solid"/>
                  <w14:bevel/>
                </w14:textOutline>
              </w:rPr>
            </w:pPr>
          </w:p>
        </w:tc>
        <w:tc>
          <w:tcPr>
            <w:tcW w:w="2653" w:type="dxa"/>
          </w:tcPr>
          <w:p w14:paraId="2836609A" w14:textId="77777777" w:rsidR="00F31F8C" w:rsidRPr="00482F36" w:rsidRDefault="00F31F8C" w:rsidP="00B609B7">
            <w:pPr>
              <w:ind w:firstLine="0"/>
              <w:rPr>
                <w:rFonts w:eastAsia="Times New Roman" w:cs="Times New Roman"/>
                <w:b/>
                <w:bCs/>
                <w:color w:val="auto"/>
                <w:lang w:eastAsia="ru-RU"/>
                <w14:textOutline w14:w="0" w14:cap="rnd" w14:cmpd="sng" w14:algn="ctr">
                  <w14:noFill/>
                  <w14:prstDash w14:val="solid"/>
                  <w14:bevel/>
                </w14:textOutline>
              </w:rPr>
            </w:pPr>
            <w:r w:rsidRPr="00482F36">
              <w:rPr>
                <w:rFonts w:eastAsia="Times New Roman" w:cs="Times New Roman"/>
                <w:b/>
                <w:bCs/>
                <w:color w:val="auto"/>
                <w:lang w:eastAsia="ru-RU"/>
                <w14:textOutline w14:w="0" w14:cap="rnd" w14:cmpd="sng" w14:algn="ctr">
                  <w14:noFill/>
                  <w14:prstDash w14:val="solid"/>
                  <w14:bevel/>
                </w14:textOutline>
              </w:rPr>
              <w:t xml:space="preserve">Выполнил студент __ </w:t>
            </w:r>
            <w:r>
              <w:rPr>
                <w:rFonts w:eastAsia="Times New Roman" w:cs="Times New Roman"/>
                <w:b/>
                <w:bCs/>
                <w:color w:val="auto"/>
                <w:lang w:eastAsia="ru-RU"/>
                <w14:textOutline w14:w="0" w14:cap="rnd" w14:cmpd="sng" w14:algn="ctr">
                  <w14:noFill/>
                  <w14:prstDash w14:val="solid"/>
                  <w14:bevel/>
                </w14:textOutline>
              </w:rPr>
              <w:t xml:space="preserve">2 </w:t>
            </w:r>
            <w:r w:rsidRPr="00482F36">
              <w:rPr>
                <w:rFonts w:eastAsia="Times New Roman" w:cs="Times New Roman"/>
                <w:b/>
                <w:bCs/>
                <w:color w:val="auto"/>
                <w:lang w:eastAsia="ru-RU"/>
                <w14:textOutline w14:w="0" w14:cap="rnd" w14:cmpd="sng" w14:algn="ctr">
                  <w14:noFill/>
                  <w14:prstDash w14:val="solid"/>
                  <w14:bevel/>
                </w14:textOutline>
              </w:rPr>
              <w:t>курса группы____</w:t>
            </w:r>
          </w:p>
        </w:tc>
      </w:tr>
      <w:tr w:rsidR="00F31F8C" w:rsidRPr="00482F36" w14:paraId="3B37E4C9" w14:textId="77777777" w:rsidTr="00B609B7">
        <w:tc>
          <w:tcPr>
            <w:tcW w:w="6696" w:type="dxa"/>
            <w:gridSpan w:val="2"/>
          </w:tcPr>
          <w:p w14:paraId="1F543F1B" w14:textId="77777777" w:rsidR="00F31F8C" w:rsidRPr="00482F36" w:rsidRDefault="00F31F8C" w:rsidP="00B609B7">
            <w:pPr>
              <w:ind w:firstLine="0"/>
              <w:rPr>
                <w:rFonts w:eastAsia="Times New Roman" w:cs="Times New Roman"/>
                <w:bCs/>
                <w:color w:val="auto"/>
                <w:u w:val="single"/>
                <w:lang w:eastAsia="ru-RU"/>
                <w14:textOutline w14:w="0" w14:cap="rnd" w14:cmpd="sng" w14:algn="ctr">
                  <w14:noFill/>
                  <w14:prstDash w14:val="solid"/>
                  <w14:bevel/>
                </w14:textOutline>
              </w:rPr>
            </w:pPr>
          </w:p>
        </w:tc>
        <w:tc>
          <w:tcPr>
            <w:tcW w:w="2653" w:type="dxa"/>
          </w:tcPr>
          <w:p w14:paraId="7E05AFD8" w14:textId="77777777" w:rsidR="00F31F8C" w:rsidRPr="00482F36" w:rsidRDefault="00F31F8C" w:rsidP="00B609B7">
            <w:pPr>
              <w:ind w:firstLine="0"/>
              <w:rPr>
                <w:rFonts w:eastAsia="Times New Roman" w:cs="Times New Roman"/>
                <w:bCs/>
                <w:color w:val="auto"/>
                <w:u w:val="single"/>
                <w:lang w:eastAsia="ru-RU"/>
                <w14:textOutline w14:w="0" w14:cap="rnd" w14:cmpd="sng" w14:algn="ctr">
                  <w14:noFill/>
                  <w14:prstDash w14:val="solid"/>
                  <w14:bevel/>
                </w14:textOutline>
              </w:rPr>
            </w:pPr>
          </w:p>
        </w:tc>
      </w:tr>
      <w:tr w:rsidR="00F31F8C" w:rsidRPr="00482F36" w14:paraId="2AD7DAFA" w14:textId="77777777" w:rsidTr="00B609B7">
        <w:tc>
          <w:tcPr>
            <w:tcW w:w="6696" w:type="dxa"/>
            <w:gridSpan w:val="2"/>
          </w:tcPr>
          <w:p w14:paraId="6A50BB79" w14:textId="77777777" w:rsidR="00F31F8C" w:rsidRPr="00482F36" w:rsidRDefault="00F31F8C" w:rsidP="00B609B7">
            <w:pPr>
              <w:ind w:firstLine="0"/>
              <w:rPr>
                <w:rFonts w:eastAsia="Times New Roman" w:cs="Times New Roman"/>
                <w:bCs/>
                <w:color w:val="auto"/>
                <w:u w:val="single"/>
                <w:lang w:eastAsia="ru-RU"/>
                <w14:textOutline w14:w="0" w14:cap="rnd" w14:cmpd="sng" w14:algn="ctr">
                  <w14:noFill/>
                  <w14:prstDash w14:val="solid"/>
                  <w14:bevel/>
                </w14:textOutline>
              </w:rPr>
            </w:pPr>
          </w:p>
        </w:tc>
        <w:tc>
          <w:tcPr>
            <w:tcW w:w="2653" w:type="dxa"/>
          </w:tcPr>
          <w:p w14:paraId="36350399" w14:textId="77777777" w:rsidR="00F31F8C" w:rsidRPr="00482F36" w:rsidRDefault="00F31F8C" w:rsidP="00B609B7">
            <w:pPr>
              <w:ind w:firstLine="0"/>
              <w:jc w:val="center"/>
              <w:rPr>
                <w:rFonts w:eastAsia="Times New Roman" w:cs="Times New Roman"/>
                <w:bCs/>
                <w:color w:val="auto"/>
                <w:sz w:val="20"/>
                <w:szCs w:val="20"/>
                <w:lang w:eastAsia="ru-RU"/>
                <w14:textOutline w14:w="0" w14:cap="rnd" w14:cmpd="sng" w14:algn="ctr">
                  <w14:noFill/>
                  <w14:prstDash w14:val="solid"/>
                  <w14:bevel/>
                </w14:textOutline>
              </w:rPr>
            </w:pPr>
            <w:r w:rsidRPr="00482F36">
              <w:rPr>
                <w:rFonts w:eastAsia="Times New Roman" w:cs="Times New Roman"/>
                <w:bCs/>
                <w:color w:val="auto"/>
                <w:sz w:val="20"/>
                <w:szCs w:val="20"/>
                <w:lang w:eastAsia="ru-RU"/>
                <w14:textOutline w14:w="0" w14:cap="rnd" w14:cmpd="sng" w14:algn="ctr">
                  <w14:noFill/>
                  <w14:prstDash w14:val="solid"/>
                  <w14:bevel/>
                </w14:textOutline>
              </w:rPr>
              <w:t>(Ф.И.О. полностью)</w:t>
            </w:r>
            <w:r w:rsidRPr="00482F36">
              <w:rPr>
                <w:rFonts w:eastAsia="Calibri" w:cs="Times New Roman"/>
                <w:color w:val="auto"/>
                <w:sz w:val="20"/>
                <w:szCs w:val="20"/>
                <w:lang w:eastAsia="en-US"/>
                <w14:textOutline w14:w="0" w14:cap="rnd" w14:cmpd="sng" w14:algn="ctr">
                  <w14:noFill/>
                  <w14:prstDash w14:val="solid"/>
                  <w14:bevel/>
                </w14:textOutline>
              </w:rPr>
              <w:t xml:space="preserve"> (подпись)</w:t>
            </w:r>
          </w:p>
        </w:tc>
      </w:tr>
      <w:tr w:rsidR="00F31F8C" w:rsidRPr="00482F36" w14:paraId="1D768A62" w14:textId="77777777" w:rsidTr="00B609B7">
        <w:tc>
          <w:tcPr>
            <w:tcW w:w="6696" w:type="dxa"/>
            <w:gridSpan w:val="2"/>
          </w:tcPr>
          <w:p w14:paraId="35F86CDB" w14:textId="77777777" w:rsidR="00F31F8C" w:rsidRPr="00482F36" w:rsidRDefault="00F31F8C" w:rsidP="00B609B7">
            <w:pPr>
              <w:ind w:firstLine="0"/>
              <w:rPr>
                <w:rFonts w:eastAsia="Times New Roman" w:cs="Times New Roman"/>
                <w:bCs/>
                <w:color w:val="auto"/>
                <w:u w:val="single"/>
                <w:lang w:eastAsia="ru-RU"/>
                <w14:textOutline w14:w="0" w14:cap="rnd" w14:cmpd="sng" w14:algn="ctr">
                  <w14:noFill/>
                  <w14:prstDash w14:val="solid"/>
                  <w14:bevel/>
                </w14:textOutline>
              </w:rPr>
            </w:pPr>
          </w:p>
        </w:tc>
        <w:tc>
          <w:tcPr>
            <w:tcW w:w="2653" w:type="dxa"/>
          </w:tcPr>
          <w:p w14:paraId="1674E4B4" w14:textId="77777777" w:rsidR="00F31F8C" w:rsidRPr="00482F36" w:rsidRDefault="00F31F8C" w:rsidP="00B609B7">
            <w:pPr>
              <w:ind w:firstLine="0"/>
              <w:rPr>
                <w:rFonts w:eastAsia="Times New Roman" w:cs="Times New Roman"/>
                <w:bCs/>
                <w:color w:val="auto"/>
                <w:u w:val="single"/>
                <w:lang w:eastAsia="ru-RU"/>
                <w14:textOutline w14:w="0" w14:cap="rnd" w14:cmpd="sng" w14:algn="ctr">
                  <w14:noFill/>
                  <w14:prstDash w14:val="solid"/>
                  <w14:bevel/>
                </w14:textOutline>
              </w:rPr>
            </w:pPr>
          </w:p>
        </w:tc>
      </w:tr>
      <w:tr w:rsidR="00F31F8C" w:rsidRPr="00482F36" w14:paraId="2594294B" w14:textId="77777777" w:rsidTr="00B609B7">
        <w:trPr>
          <w:gridAfter w:val="2"/>
          <w:wAfter w:w="6696" w:type="dxa"/>
        </w:trPr>
        <w:tc>
          <w:tcPr>
            <w:tcW w:w="2653" w:type="dxa"/>
          </w:tcPr>
          <w:p w14:paraId="67A7A5E5" w14:textId="77777777" w:rsidR="00F31F8C" w:rsidRPr="00482F36" w:rsidRDefault="00F31F8C" w:rsidP="00B609B7">
            <w:pPr>
              <w:ind w:firstLine="0"/>
              <w:rPr>
                <w:rFonts w:eastAsia="Times New Roman" w:cs="Times New Roman"/>
                <w:b/>
                <w:bCs/>
                <w:color w:val="auto"/>
                <w:lang w:eastAsia="ru-RU"/>
                <w14:textOutline w14:w="0" w14:cap="rnd" w14:cmpd="sng" w14:algn="ctr">
                  <w14:noFill/>
                  <w14:prstDash w14:val="solid"/>
                  <w14:bevel/>
                </w14:textOutline>
              </w:rPr>
            </w:pPr>
          </w:p>
        </w:tc>
      </w:tr>
      <w:tr w:rsidR="00F31F8C" w:rsidRPr="00482F36" w14:paraId="48E61D67" w14:textId="77777777" w:rsidTr="00B609B7">
        <w:tc>
          <w:tcPr>
            <w:tcW w:w="6696" w:type="dxa"/>
            <w:gridSpan w:val="2"/>
          </w:tcPr>
          <w:p w14:paraId="4000F9B0" w14:textId="77777777" w:rsidR="00F31F8C" w:rsidRPr="00482F36" w:rsidRDefault="00F31F8C" w:rsidP="00B609B7">
            <w:pPr>
              <w:ind w:left="-426" w:right="-1" w:firstLine="0"/>
              <w:outlineLvl w:val="5"/>
              <w:rPr>
                <w:rFonts w:eastAsia="Calibri" w:cs="Times New Roman"/>
                <w:b/>
                <w:bCs/>
                <w:color w:val="auto"/>
                <w:lang w:eastAsia="en-US"/>
                <w14:textOutline w14:w="0" w14:cap="rnd" w14:cmpd="sng" w14:algn="ctr">
                  <w14:noFill/>
                  <w14:prstDash w14:val="solid"/>
                  <w14:bevel/>
                </w14:textOutline>
              </w:rPr>
            </w:pPr>
            <w:r w:rsidRPr="00482F36">
              <w:rPr>
                <w:rFonts w:eastAsia="Calibri" w:cs="Times New Roman"/>
                <w:b/>
                <w:bCs/>
                <w:color w:val="auto"/>
                <w:lang w:eastAsia="en-US"/>
                <w14:textOutline w14:w="0" w14:cap="rnd" w14:cmpd="sng" w14:algn="ctr">
                  <w14:noFill/>
                  <w14:prstDash w14:val="solid"/>
                  <w14:bevel/>
                </w14:textOutline>
              </w:rPr>
              <w:t>ПрПроверили:</w:t>
            </w:r>
          </w:p>
          <w:p w14:paraId="0077ADCF" w14:textId="77777777" w:rsidR="00F31F8C" w:rsidRPr="00482F36" w:rsidRDefault="00F31F8C" w:rsidP="00B609B7">
            <w:pPr>
              <w:ind w:right="-1" w:firstLine="0"/>
              <w:rPr>
                <w:rFonts w:eastAsia="Calibri" w:cs="Times New Roman"/>
                <w:color w:val="auto"/>
                <w:lang w:eastAsia="en-US"/>
                <w14:textOutline w14:w="0" w14:cap="rnd" w14:cmpd="sng" w14:algn="ctr">
                  <w14:noFill/>
                  <w14:prstDash w14:val="solid"/>
                  <w14:bevel/>
                </w14:textOutline>
              </w:rPr>
            </w:pPr>
          </w:p>
          <w:p w14:paraId="0A537BA6" w14:textId="77777777" w:rsidR="00F31F8C" w:rsidRPr="00482F36" w:rsidRDefault="00F31F8C" w:rsidP="00B609B7">
            <w:pPr>
              <w:ind w:right="-1" w:firstLine="0"/>
              <w:rPr>
                <w:rFonts w:eastAsia="Calibri" w:cs="Times New Roman"/>
                <w:color w:val="auto"/>
                <w:lang w:eastAsia="en-US"/>
                <w14:textOutline w14:w="0" w14:cap="rnd" w14:cmpd="sng" w14:algn="ctr">
                  <w14:noFill/>
                  <w14:prstDash w14:val="solid"/>
                  <w14:bevel/>
                </w14:textOutline>
              </w:rPr>
            </w:pPr>
            <w:r w:rsidRPr="00482F36">
              <w:rPr>
                <w:rFonts w:eastAsia="Calibri" w:cs="Times New Roman"/>
                <w:color w:val="auto"/>
                <w:lang w:eastAsia="en-US"/>
                <w14:textOutline w14:w="0" w14:cap="rnd" w14:cmpd="sng" w14:algn="ctr">
                  <w14:noFill/>
                  <w14:prstDash w14:val="solid"/>
                  <w14:bevel/>
                </w14:textOutline>
              </w:rPr>
              <w:t>______________________________________</w:t>
            </w:r>
          </w:p>
          <w:p w14:paraId="3FBB518B" w14:textId="77777777" w:rsidR="00F31F8C" w:rsidRPr="00482F36" w:rsidRDefault="00F31F8C" w:rsidP="00B609B7">
            <w:pPr>
              <w:ind w:right="-1" w:firstLine="0"/>
              <w:rPr>
                <w:rFonts w:eastAsia="Calibri" w:cs="Times New Roman"/>
                <w:i/>
                <w:color w:val="auto"/>
                <w:lang w:eastAsia="en-US"/>
                <w14:textOutline w14:w="0" w14:cap="rnd" w14:cmpd="sng" w14:algn="ctr">
                  <w14:noFill/>
                  <w14:prstDash w14:val="solid"/>
                  <w14:bevel/>
                </w14:textOutline>
              </w:rPr>
            </w:pPr>
            <w:r w:rsidRPr="00482F36">
              <w:rPr>
                <w:rFonts w:eastAsia="Calibri" w:cs="Times New Roman"/>
                <w:i/>
                <w:color w:val="auto"/>
                <w:lang w:eastAsia="en-US"/>
                <w14:textOutline w14:w="0" w14:cap="rnd" w14:cmpd="sng" w14:algn="ctr">
                  <w14:noFill/>
                  <w14:prstDash w14:val="solid"/>
                  <w14:bevel/>
                </w14:textOutline>
              </w:rPr>
              <w:t xml:space="preserve">(должность, ФИО руководителя от предприятия)     </w:t>
            </w:r>
          </w:p>
          <w:p w14:paraId="1034165B" w14:textId="77777777" w:rsidR="00F31F8C" w:rsidRPr="00482F36" w:rsidRDefault="00F31F8C" w:rsidP="00B609B7">
            <w:pPr>
              <w:ind w:right="-1" w:firstLine="0"/>
              <w:rPr>
                <w:rFonts w:eastAsia="Calibri" w:cs="Times New Roman"/>
                <w:i/>
                <w:color w:val="auto"/>
                <w:lang w:eastAsia="en-US"/>
                <w14:textOutline w14:w="0" w14:cap="rnd" w14:cmpd="sng" w14:algn="ctr">
                  <w14:noFill/>
                  <w14:prstDash w14:val="solid"/>
                  <w14:bevel/>
                </w14:textOutline>
              </w:rPr>
            </w:pPr>
          </w:p>
          <w:p w14:paraId="394A5C8D" w14:textId="77777777" w:rsidR="00F31F8C" w:rsidRPr="00482F36" w:rsidRDefault="00F31F8C" w:rsidP="00B609B7">
            <w:pPr>
              <w:ind w:right="-1" w:firstLine="0"/>
              <w:rPr>
                <w:rFonts w:eastAsia="Calibri" w:cs="Times New Roman"/>
                <w:i/>
                <w:color w:val="auto"/>
                <w:lang w:eastAsia="en-US"/>
                <w14:textOutline w14:w="0" w14:cap="rnd" w14:cmpd="sng" w14:algn="ctr">
                  <w14:noFill/>
                  <w14:prstDash w14:val="solid"/>
                  <w14:bevel/>
                </w14:textOutline>
              </w:rPr>
            </w:pPr>
            <w:r w:rsidRPr="00482F36">
              <w:rPr>
                <w:rFonts w:eastAsia="Calibri" w:cs="Times New Roman"/>
                <w:i/>
                <w:color w:val="auto"/>
                <w:lang w:eastAsia="en-US"/>
                <w14:textOutline w14:w="0" w14:cap="rnd" w14:cmpd="sng" w14:algn="ctr">
                  <w14:noFill/>
                  <w14:prstDash w14:val="solid"/>
                  <w14:bevel/>
                </w14:textOutline>
              </w:rPr>
              <w:t>___________             _________________________</w:t>
            </w:r>
          </w:p>
          <w:p w14:paraId="74CD6F9A" w14:textId="77777777" w:rsidR="00F31F8C" w:rsidRPr="00482F36" w:rsidRDefault="00F31F8C" w:rsidP="00B609B7">
            <w:pPr>
              <w:ind w:right="-1" w:firstLine="0"/>
              <w:rPr>
                <w:rFonts w:eastAsia="Calibri" w:cs="Times New Roman"/>
                <w:i/>
                <w:color w:val="auto"/>
                <w:lang w:eastAsia="en-US"/>
                <w14:textOutline w14:w="0" w14:cap="rnd" w14:cmpd="sng" w14:algn="ctr">
                  <w14:noFill/>
                  <w14:prstDash w14:val="solid"/>
                  <w14:bevel/>
                </w14:textOutline>
              </w:rPr>
            </w:pPr>
            <w:r w:rsidRPr="00482F36">
              <w:rPr>
                <w:rFonts w:eastAsia="Calibri" w:cs="Times New Roman"/>
                <w:i/>
                <w:color w:val="auto"/>
                <w:lang w:eastAsia="en-US"/>
                <w14:textOutline w14:w="0" w14:cap="rnd" w14:cmpd="sng" w14:algn="ctr">
                  <w14:noFill/>
                  <w14:prstDash w14:val="solid"/>
                  <w14:bevel/>
                </w14:textOutline>
              </w:rPr>
              <w:t xml:space="preserve">  (оценка)                                       (подпись)</w:t>
            </w:r>
          </w:p>
          <w:p w14:paraId="083F53BF" w14:textId="77777777" w:rsidR="00F31F8C" w:rsidRPr="00482F36" w:rsidRDefault="00F31F8C" w:rsidP="00B609B7">
            <w:pPr>
              <w:ind w:right="-1" w:firstLine="0"/>
              <w:rPr>
                <w:rFonts w:eastAsia="Calibri" w:cs="Times New Roman"/>
                <w:i/>
                <w:color w:val="auto"/>
                <w:lang w:eastAsia="en-US"/>
                <w14:textOutline w14:w="0" w14:cap="rnd" w14:cmpd="sng" w14:algn="ctr">
                  <w14:noFill/>
                  <w14:prstDash w14:val="solid"/>
                  <w14:bevel/>
                </w14:textOutline>
              </w:rPr>
            </w:pPr>
            <w:r w:rsidRPr="00482F36">
              <w:rPr>
                <w:rFonts w:eastAsia="Calibri" w:cs="Times New Roman"/>
                <w:i/>
                <w:color w:val="auto"/>
                <w:lang w:eastAsia="en-US"/>
                <w14:textOutline w14:w="0" w14:cap="rnd" w14:cmpd="sng" w14:algn="ctr">
                  <w14:noFill/>
                  <w14:prstDash w14:val="solid"/>
                  <w14:bevel/>
                </w14:textOutline>
              </w:rPr>
              <w:t xml:space="preserve">                             _____________</w:t>
            </w:r>
          </w:p>
          <w:p w14:paraId="007C6FFA" w14:textId="77777777" w:rsidR="00F31F8C" w:rsidRPr="00482F36" w:rsidRDefault="00F31F8C" w:rsidP="00B609B7">
            <w:pPr>
              <w:ind w:right="-1" w:firstLine="0"/>
              <w:rPr>
                <w:rFonts w:eastAsia="Calibri" w:cs="Times New Roman"/>
                <w:i/>
                <w:color w:val="auto"/>
                <w:lang w:eastAsia="en-US"/>
                <w14:textOutline w14:w="0" w14:cap="rnd" w14:cmpd="sng" w14:algn="ctr">
                  <w14:noFill/>
                  <w14:prstDash w14:val="solid"/>
                  <w14:bevel/>
                </w14:textOutline>
              </w:rPr>
            </w:pPr>
            <w:r w:rsidRPr="00482F36">
              <w:rPr>
                <w:rFonts w:eastAsia="Calibri" w:cs="Times New Roman"/>
                <w:bCs/>
                <w:color w:val="auto"/>
                <w:lang w:eastAsia="en-US"/>
                <w14:textOutline w14:w="0" w14:cap="rnd" w14:cmpd="sng" w14:algn="ctr">
                  <w14:noFill/>
                  <w14:prstDash w14:val="solid"/>
                  <w14:bevel/>
                </w14:textOutline>
              </w:rPr>
              <w:t>МП</w:t>
            </w:r>
            <w:r w:rsidRPr="00482F36">
              <w:rPr>
                <w:rFonts w:eastAsia="Calibri" w:cs="Times New Roman"/>
                <w:b/>
                <w:color w:val="auto"/>
                <w:lang w:eastAsia="en-US"/>
                <w14:textOutline w14:w="0" w14:cap="rnd" w14:cmpd="sng" w14:algn="ctr">
                  <w14:noFill/>
                  <w14:prstDash w14:val="solid"/>
                  <w14:bevel/>
                </w14:textOutline>
              </w:rPr>
              <w:t xml:space="preserve">   </w:t>
            </w:r>
            <w:r w:rsidRPr="00482F36">
              <w:rPr>
                <w:rFonts w:eastAsia="Calibri" w:cs="Times New Roman"/>
                <w:i/>
                <w:color w:val="auto"/>
                <w:lang w:eastAsia="en-US"/>
                <w14:textOutline w14:w="0" w14:cap="rnd" w14:cmpd="sng" w14:algn="ctr">
                  <w14:noFill/>
                  <w14:prstDash w14:val="solid"/>
                  <w14:bevel/>
                </w14:textOutline>
              </w:rPr>
              <w:t xml:space="preserve">                         (дата)</w:t>
            </w:r>
          </w:p>
          <w:p w14:paraId="40E07607" w14:textId="77777777" w:rsidR="00F31F8C" w:rsidRPr="00482F36" w:rsidRDefault="00F31F8C" w:rsidP="00B609B7">
            <w:pPr>
              <w:ind w:right="-1" w:firstLine="0"/>
              <w:rPr>
                <w:rFonts w:eastAsia="Calibri" w:cs="Times New Roman"/>
                <w:i/>
                <w:color w:val="auto"/>
                <w:lang w:eastAsia="en-US"/>
                <w14:textOutline w14:w="0" w14:cap="rnd" w14:cmpd="sng" w14:algn="ctr">
                  <w14:noFill/>
                  <w14:prstDash w14:val="solid"/>
                  <w14:bevel/>
                </w14:textOutline>
              </w:rPr>
            </w:pPr>
          </w:p>
          <w:p w14:paraId="7E1CCAD3" w14:textId="77777777" w:rsidR="00F31F8C" w:rsidRPr="00482F36" w:rsidRDefault="00F31F8C" w:rsidP="00B609B7">
            <w:pPr>
              <w:ind w:right="-1" w:firstLine="0"/>
              <w:rPr>
                <w:rFonts w:eastAsia="Calibri" w:cs="Times New Roman"/>
                <w:i/>
                <w:color w:val="auto"/>
                <w:lang w:eastAsia="en-US"/>
                <w14:textOutline w14:w="0" w14:cap="rnd" w14:cmpd="sng" w14:algn="ctr">
                  <w14:noFill/>
                  <w14:prstDash w14:val="solid"/>
                  <w14:bevel/>
                </w14:textOutline>
              </w:rPr>
            </w:pPr>
            <w:r w:rsidRPr="00482F36">
              <w:rPr>
                <w:rFonts w:eastAsia="Calibri" w:cs="Times New Roman"/>
                <w:i/>
                <w:color w:val="auto"/>
                <w:lang w:eastAsia="en-US"/>
                <w14:textOutline w14:w="0" w14:cap="rnd" w14:cmpd="sng" w14:algn="ctr">
                  <w14:noFill/>
                  <w14:prstDash w14:val="solid"/>
                  <w14:bevel/>
                </w14:textOutline>
              </w:rPr>
              <w:t>______________________________________________________</w:t>
            </w:r>
          </w:p>
          <w:p w14:paraId="319DF59E" w14:textId="77777777" w:rsidR="00F31F8C" w:rsidRPr="00482F36" w:rsidRDefault="00F31F8C" w:rsidP="00B609B7">
            <w:pPr>
              <w:ind w:right="-1" w:firstLine="0"/>
              <w:rPr>
                <w:rFonts w:eastAsia="Calibri" w:cs="Times New Roman"/>
                <w:i/>
                <w:color w:val="auto"/>
                <w:lang w:eastAsia="en-US"/>
                <w14:textOutline w14:w="0" w14:cap="rnd" w14:cmpd="sng" w14:algn="ctr">
                  <w14:noFill/>
                  <w14:prstDash w14:val="solid"/>
                  <w14:bevel/>
                </w14:textOutline>
              </w:rPr>
            </w:pPr>
            <w:r w:rsidRPr="00482F36">
              <w:rPr>
                <w:rFonts w:eastAsia="Calibri" w:cs="Times New Roman"/>
                <w:i/>
                <w:color w:val="auto"/>
                <w:lang w:eastAsia="en-US"/>
                <w14:textOutline w14:w="0" w14:cap="rnd" w14:cmpd="sng" w14:algn="ctr">
                  <w14:noFill/>
                  <w14:prstDash w14:val="solid"/>
                  <w14:bevel/>
                </w14:textOutline>
              </w:rPr>
              <w:t>(должность</w:t>
            </w:r>
            <w:r>
              <w:rPr>
                <w:rFonts w:eastAsia="Calibri" w:cs="Times New Roman"/>
                <w:i/>
                <w:color w:val="auto"/>
                <w:lang w:eastAsia="en-US"/>
                <w14:textOutline w14:w="0" w14:cap="rnd" w14:cmpd="sng" w14:algn="ctr">
                  <w14:noFill/>
                  <w14:prstDash w14:val="solid"/>
                  <w14:bevel/>
                </w14:textOutline>
              </w:rPr>
              <w:t>, ФИО научного руководителя</w:t>
            </w:r>
            <w:r w:rsidRPr="00482F36">
              <w:rPr>
                <w:rFonts w:eastAsia="Calibri" w:cs="Times New Roman"/>
                <w:i/>
                <w:color w:val="auto"/>
                <w:lang w:eastAsia="en-US"/>
                <w14:textOutline w14:w="0" w14:cap="rnd" w14:cmpd="sng" w14:algn="ctr">
                  <w14:noFill/>
                  <w14:prstDash w14:val="solid"/>
                  <w14:bevel/>
                </w14:textOutline>
              </w:rPr>
              <w:t xml:space="preserve">)     </w:t>
            </w:r>
          </w:p>
          <w:p w14:paraId="13E476B5" w14:textId="77777777" w:rsidR="00F31F8C" w:rsidRPr="00482F36" w:rsidRDefault="00F31F8C" w:rsidP="00B609B7">
            <w:pPr>
              <w:ind w:right="-1" w:firstLine="0"/>
              <w:rPr>
                <w:rFonts w:eastAsia="Calibri" w:cs="Times New Roman"/>
                <w:i/>
                <w:color w:val="auto"/>
                <w:lang w:eastAsia="en-US"/>
                <w14:textOutline w14:w="0" w14:cap="rnd" w14:cmpd="sng" w14:algn="ctr">
                  <w14:noFill/>
                  <w14:prstDash w14:val="solid"/>
                  <w14:bevel/>
                </w14:textOutline>
              </w:rPr>
            </w:pPr>
            <w:r w:rsidRPr="00482F36">
              <w:rPr>
                <w:rFonts w:eastAsia="Calibri" w:cs="Times New Roman"/>
                <w:i/>
                <w:color w:val="auto"/>
                <w:lang w:eastAsia="en-US"/>
                <w14:textOutline w14:w="0" w14:cap="rnd" w14:cmpd="sng" w14:algn="ctr">
                  <w14:noFill/>
                  <w14:prstDash w14:val="solid"/>
                  <w14:bevel/>
                </w14:textOutline>
              </w:rPr>
              <w:t>___________          _________________________</w:t>
            </w:r>
          </w:p>
          <w:p w14:paraId="3EAABC18" w14:textId="77777777" w:rsidR="00F31F8C" w:rsidRPr="00482F36" w:rsidRDefault="00F31F8C" w:rsidP="00B609B7">
            <w:pPr>
              <w:ind w:right="-1" w:firstLine="0"/>
              <w:rPr>
                <w:rFonts w:eastAsia="Calibri" w:cs="Times New Roman"/>
                <w:i/>
                <w:color w:val="auto"/>
                <w:lang w:eastAsia="en-US"/>
                <w14:textOutline w14:w="0" w14:cap="rnd" w14:cmpd="sng" w14:algn="ctr">
                  <w14:noFill/>
                  <w14:prstDash w14:val="solid"/>
                  <w14:bevel/>
                </w14:textOutline>
              </w:rPr>
            </w:pPr>
            <w:r w:rsidRPr="00482F36">
              <w:rPr>
                <w:rFonts w:eastAsia="Calibri" w:cs="Times New Roman"/>
                <w:i/>
                <w:color w:val="auto"/>
                <w:lang w:eastAsia="en-US"/>
                <w14:textOutline w14:w="0" w14:cap="rnd" w14:cmpd="sng" w14:algn="ctr">
                  <w14:noFill/>
                  <w14:prstDash w14:val="solid"/>
                  <w14:bevel/>
                </w14:textOutline>
              </w:rPr>
              <w:t xml:space="preserve">  (оценка)                               (подпись)</w:t>
            </w:r>
          </w:p>
          <w:p w14:paraId="36FEC35B" w14:textId="77777777" w:rsidR="00F31F8C" w:rsidRPr="00482F36" w:rsidRDefault="00F31F8C" w:rsidP="00B609B7">
            <w:pPr>
              <w:ind w:right="-1" w:firstLine="0"/>
              <w:rPr>
                <w:rFonts w:eastAsia="Calibri" w:cs="Times New Roman"/>
                <w:i/>
                <w:color w:val="auto"/>
                <w:lang w:eastAsia="en-US"/>
                <w14:textOutline w14:w="0" w14:cap="rnd" w14:cmpd="sng" w14:algn="ctr">
                  <w14:noFill/>
                  <w14:prstDash w14:val="solid"/>
                  <w14:bevel/>
                </w14:textOutline>
              </w:rPr>
            </w:pPr>
            <w:r w:rsidRPr="00482F36">
              <w:rPr>
                <w:rFonts w:eastAsia="Calibri" w:cs="Times New Roman"/>
                <w:i/>
                <w:color w:val="auto"/>
                <w:lang w:eastAsia="en-US"/>
                <w14:textOutline w14:w="0" w14:cap="rnd" w14:cmpd="sng" w14:algn="ctr">
                  <w14:noFill/>
                  <w14:prstDash w14:val="solid"/>
                  <w14:bevel/>
                </w14:textOutline>
              </w:rPr>
              <w:t xml:space="preserve">                                           _____________</w:t>
            </w:r>
          </w:p>
          <w:p w14:paraId="66993D58" w14:textId="77777777" w:rsidR="00F31F8C" w:rsidRPr="00482F36" w:rsidRDefault="00F31F8C" w:rsidP="00B609B7">
            <w:pPr>
              <w:ind w:right="-1" w:firstLine="0"/>
              <w:rPr>
                <w:rFonts w:eastAsia="Calibri" w:cs="Times New Roman"/>
                <w:i/>
                <w:color w:val="auto"/>
                <w:lang w:eastAsia="en-US"/>
                <w14:textOutline w14:w="0" w14:cap="rnd" w14:cmpd="sng" w14:algn="ctr">
                  <w14:noFill/>
                  <w14:prstDash w14:val="solid"/>
                  <w14:bevel/>
                </w14:textOutline>
              </w:rPr>
            </w:pPr>
            <w:r w:rsidRPr="00482F36">
              <w:rPr>
                <w:rFonts w:eastAsia="Calibri" w:cs="Times New Roman"/>
                <w:i/>
                <w:color w:val="auto"/>
                <w:lang w:eastAsia="en-US"/>
                <w14:textOutline w14:w="0" w14:cap="rnd" w14:cmpd="sng" w14:algn="ctr">
                  <w14:noFill/>
                  <w14:prstDash w14:val="solid"/>
                  <w14:bevel/>
                </w14:textOutline>
              </w:rPr>
              <w:t xml:space="preserve">                                                   (дата)</w:t>
            </w:r>
          </w:p>
          <w:p w14:paraId="1FD33728" w14:textId="77777777" w:rsidR="00F31F8C" w:rsidRPr="00482F36" w:rsidRDefault="00F31F8C" w:rsidP="00B609B7">
            <w:pPr>
              <w:ind w:right="-1" w:firstLine="0"/>
              <w:jc w:val="center"/>
              <w:rPr>
                <w:rFonts w:eastAsia="Calibri" w:cs="Times New Roman"/>
                <w:b/>
                <w:color w:val="auto"/>
                <w:lang w:eastAsia="en-US"/>
                <w14:textOutline w14:w="0" w14:cap="rnd" w14:cmpd="sng" w14:algn="ctr">
                  <w14:noFill/>
                  <w14:prstDash w14:val="solid"/>
                  <w14:bevel/>
                </w14:textOutline>
              </w:rPr>
            </w:pPr>
          </w:p>
          <w:p w14:paraId="04F7B960" w14:textId="77777777" w:rsidR="00F31F8C" w:rsidRPr="00482F36" w:rsidRDefault="00F31F8C" w:rsidP="00B609B7">
            <w:pPr>
              <w:ind w:firstLine="0"/>
              <w:rPr>
                <w:rFonts w:eastAsia="Times New Roman" w:cs="Times New Roman"/>
                <w:bCs/>
                <w:color w:val="auto"/>
                <w:u w:val="single"/>
                <w:lang w:eastAsia="ru-RU"/>
                <w14:textOutline w14:w="0" w14:cap="rnd" w14:cmpd="sng" w14:algn="ctr">
                  <w14:noFill/>
                  <w14:prstDash w14:val="solid"/>
                  <w14:bevel/>
                </w14:textOutline>
              </w:rPr>
            </w:pPr>
          </w:p>
        </w:tc>
        <w:tc>
          <w:tcPr>
            <w:tcW w:w="2653" w:type="dxa"/>
          </w:tcPr>
          <w:p w14:paraId="2E8F4210" w14:textId="77777777" w:rsidR="00F31F8C" w:rsidRPr="00482F36" w:rsidRDefault="00F31F8C" w:rsidP="00B609B7">
            <w:pPr>
              <w:ind w:firstLine="0"/>
              <w:rPr>
                <w:rFonts w:eastAsia="Times New Roman" w:cs="Times New Roman"/>
                <w:bCs/>
                <w:color w:val="auto"/>
                <w:lang w:eastAsia="ru-RU"/>
                <w14:textOutline w14:w="0" w14:cap="rnd" w14:cmpd="sng" w14:algn="ctr">
                  <w14:noFill/>
                  <w14:prstDash w14:val="solid"/>
                  <w14:bevel/>
                </w14:textOutline>
              </w:rPr>
            </w:pPr>
          </w:p>
        </w:tc>
      </w:tr>
      <w:tr w:rsidR="00F31F8C" w:rsidRPr="00482F36" w14:paraId="1CF9B76C" w14:textId="77777777" w:rsidTr="00B609B7">
        <w:tc>
          <w:tcPr>
            <w:tcW w:w="6696" w:type="dxa"/>
            <w:gridSpan w:val="2"/>
          </w:tcPr>
          <w:p w14:paraId="3F02DE19" w14:textId="77777777" w:rsidR="00F31F8C" w:rsidRPr="00482F36" w:rsidRDefault="00F31F8C" w:rsidP="00B609B7">
            <w:pPr>
              <w:ind w:firstLine="0"/>
              <w:rPr>
                <w:rFonts w:eastAsia="Times New Roman" w:cs="Times New Roman"/>
                <w:bCs/>
                <w:color w:val="auto"/>
                <w:u w:val="single"/>
                <w:lang w:eastAsia="ru-RU"/>
                <w14:textOutline w14:w="0" w14:cap="rnd" w14:cmpd="sng" w14:algn="ctr">
                  <w14:noFill/>
                  <w14:prstDash w14:val="solid"/>
                  <w14:bevel/>
                </w14:textOutline>
              </w:rPr>
            </w:pPr>
          </w:p>
        </w:tc>
        <w:tc>
          <w:tcPr>
            <w:tcW w:w="2653" w:type="dxa"/>
          </w:tcPr>
          <w:p w14:paraId="6C0F2B36" w14:textId="77777777" w:rsidR="00F31F8C" w:rsidRPr="00482F36" w:rsidRDefault="00F31F8C" w:rsidP="00B609B7">
            <w:pPr>
              <w:ind w:firstLine="0"/>
              <w:jc w:val="center"/>
              <w:rPr>
                <w:rFonts w:eastAsia="Times New Roman" w:cs="Times New Roman"/>
                <w:bCs/>
                <w:color w:val="auto"/>
                <w:lang w:eastAsia="ru-RU"/>
                <w14:textOutline w14:w="0" w14:cap="rnd" w14:cmpd="sng" w14:algn="ctr">
                  <w14:noFill/>
                  <w14:prstDash w14:val="solid"/>
                  <w14:bevel/>
                </w14:textOutline>
              </w:rPr>
            </w:pPr>
          </w:p>
        </w:tc>
      </w:tr>
    </w:tbl>
    <w:p w14:paraId="44D9BDA2" w14:textId="4A278948" w:rsidR="00DA5D87" w:rsidRPr="00B40221" w:rsidRDefault="00F31F8C" w:rsidP="00B40221">
      <w:pPr>
        <w:tabs>
          <w:tab w:val="left" w:pos="3767"/>
        </w:tabs>
        <w:ind w:firstLine="0"/>
        <w:jc w:val="center"/>
        <w:rPr>
          <w:rFonts w:eastAsia="Times New Roman" w:cs="Times New Roman"/>
          <w:color w:val="auto"/>
          <w:lang w:eastAsia="ru-RU"/>
          <w14:textOutline w14:w="0" w14:cap="rnd" w14:cmpd="sng" w14:algn="ctr">
            <w14:noFill/>
            <w14:prstDash w14:val="solid"/>
            <w14:bevel/>
          </w14:textOutline>
        </w:rPr>
      </w:pPr>
      <w:r w:rsidRPr="00482F36">
        <w:rPr>
          <w:rFonts w:eastAsia="Times New Roman" w:cs="Times New Roman"/>
          <w:color w:val="auto"/>
          <w:lang w:eastAsia="ru-RU"/>
          <w14:textOutline w14:w="0" w14:cap="rnd" w14:cmpd="sng" w14:algn="ctr">
            <w14:noFill/>
            <w14:prstDash w14:val="solid"/>
            <w14:bevel/>
          </w14:textOutline>
        </w:rPr>
        <w:t>Москва 20</w:t>
      </w:r>
      <w:r w:rsidR="00DA5D87">
        <w:rPr>
          <w:rFonts w:eastAsia="Times New Roman" w:cs="Times New Roman"/>
          <w:color w:val="auto"/>
          <w:lang w:eastAsia="ru-RU"/>
          <w14:textOutline w14:w="0" w14:cap="rnd" w14:cmpd="sng" w14:algn="ctr">
            <w14:noFill/>
            <w14:prstDash w14:val="solid"/>
            <w14:bevel/>
          </w14:textOutline>
        </w:rPr>
        <w:t>2</w:t>
      </w:r>
      <w:r w:rsidR="00B40221">
        <w:rPr>
          <w:rFonts w:eastAsia="Times New Roman" w:cs="Times New Roman"/>
          <w:color w:val="auto"/>
          <w:lang w:eastAsia="ru-RU"/>
          <w14:textOutline w14:w="0" w14:cap="rnd" w14:cmpd="sng" w14:algn="ctr">
            <w14:noFill/>
            <w14:prstDash w14:val="solid"/>
            <w14:bevel/>
          </w14:textOutline>
        </w:rPr>
        <w:t>4</w:t>
      </w:r>
    </w:p>
    <w:p w14:paraId="6C7CEB45" w14:textId="77777777" w:rsidR="00B40221" w:rsidRDefault="00B40221">
      <w:pPr>
        <w:ind w:firstLine="0"/>
        <w:rPr>
          <w:rFonts w:cs="Times New Roman"/>
          <w:b/>
          <w:bCs/>
          <w:i/>
          <w:iCs/>
        </w:rPr>
      </w:pPr>
      <w:r>
        <w:rPr>
          <w:rFonts w:cs="Times New Roman"/>
          <w:b/>
          <w:bCs/>
          <w:i/>
          <w:iCs/>
        </w:rPr>
        <w:br w:type="page"/>
      </w:r>
    </w:p>
    <w:p w14:paraId="64C250C0" w14:textId="64818F6C" w:rsidR="00F31F8C" w:rsidRDefault="003B4A08" w:rsidP="00F31F8C">
      <w:pPr>
        <w:ind w:firstLine="0"/>
        <w:jc w:val="right"/>
        <w:rPr>
          <w:rFonts w:cs="Times New Roman"/>
          <w:b/>
          <w:bCs/>
          <w:i/>
          <w:iCs/>
        </w:rPr>
      </w:pPr>
      <w:r>
        <w:rPr>
          <w:rFonts w:cs="Times New Roman"/>
          <w:b/>
          <w:bCs/>
          <w:i/>
          <w:iCs/>
        </w:rPr>
        <w:lastRenderedPageBreak/>
        <w:t>Приложение 3</w:t>
      </w:r>
      <w:r w:rsidR="00B40221">
        <w:rPr>
          <w:rFonts w:cs="Times New Roman"/>
          <w:b/>
          <w:bCs/>
          <w:i/>
          <w:iCs/>
        </w:rPr>
        <w:t>. Шаблон отзыва по практике</w:t>
      </w:r>
    </w:p>
    <w:p w14:paraId="0DA0C938" w14:textId="15A3FBD0" w:rsidR="00F31F8C" w:rsidRPr="00482F36" w:rsidRDefault="00F31F8C" w:rsidP="00B40221">
      <w:pPr>
        <w:keepNext/>
        <w:ind w:firstLine="0"/>
        <w:outlineLvl w:val="0"/>
        <w:rPr>
          <w:rFonts w:eastAsia="Calibri" w:cs="Times New Roman"/>
          <w:b/>
          <w:bCs/>
          <w:color w:val="auto"/>
          <w:kern w:val="32"/>
          <w:lang w:eastAsia="en-US"/>
          <w14:textOutline w14:w="0" w14:cap="rnd" w14:cmpd="sng" w14:algn="ctr">
            <w14:noFill/>
            <w14:prstDash w14:val="solid"/>
            <w14:bevel/>
          </w14:textOutline>
        </w:rPr>
      </w:pPr>
    </w:p>
    <w:p w14:paraId="6C54194C" w14:textId="77777777" w:rsidR="00F31F8C" w:rsidRPr="00482F36" w:rsidRDefault="00F31F8C" w:rsidP="00F31F8C">
      <w:pPr>
        <w:keepNext/>
        <w:ind w:firstLine="0"/>
        <w:jc w:val="center"/>
        <w:outlineLvl w:val="0"/>
        <w:rPr>
          <w:rFonts w:eastAsia="Calibri" w:cs="Times New Roman"/>
          <w:b/>
          <w:bCs/>
          <w:color w:val="auto"/>
          <w:kern w:val="32"/>
          <w:lang w:eastAsia="en-US"/>
          <w14:textOutline w14:w="0" w14:cap="rnd" w14:cmpd="sng" w14:algn="ctr">
            <w14:noFill/>
            <w14:prstDash w14:val="solid"/>
            <w14:bevel/>
          </w14:textOutline>
        </w:rPr>
      </w:pPr>
      <w:r w:rsidRPr="00482F36">
        <w:rPr>
          <w:rFonts w:eastAsia="Calibri" w:cs="Times New Roman"/>
          <w:b/>
          <w:bCs/>
          <w:color w:val="auto"/>
          <w:kern w:val="32"/>
          <w:lang w:eastAsia="en-US"/>
          <w14:textOutline w14:w="0" w14:cap="rnd" w14:cmpd="sng" w14:algn="ctr">
            <w14:noFill/>
            <w14:prstDash w14:val="solid"/>
            <w14:bevel/>
          </w14:textOutline>
        </w:rPr>
        <w:t>ОТЗЫВ</w:t>
      </w:r>
    </w:p>
    <w:p w14:paraId="715B5C09" w14:textId="77777777" w:rsidR="00F31F8C" w:rsidRPr="00482F36" w:rsidRDefault="00F31F8C" w:rsidP="00F31F8C">
      <w:pPr>
        <w:ind w:firstLine="0"/>
        <w:jc w:val="center"/>
        <w:rPr>
          <w:rFonts w:eastAsia="Calibri" w:cs="Times New Roman"/>
          <w:b/>
          <w:color w:val="auto"/>
          <w:lang w:eastAsia="en-US"/>
          <w14:textOutline w14:w="0" w14:cap="rnd" w14:cmpd="sng" w14:algn="ctr">
            <w14:noFill/>
            <w14:prstDash w14:val="solid"/>
            <w14:bevel/>
          </w14:textOutline>
        </w:rPr>
      </w:pPr>
      <w:r w:rsidRPr="00482F36">
        <w:rPr>
          <w:rFonts w:eastAsia="Calibri" w:cs="Times New Roman"/>
          <w:b/>
          <w:color w:val="auto"/>
          <w:lang w:eastAsia="en-US"/>
          <w14:textOutline w14:w="0" w14:cap="rnd" w14:cmpd="sng" w14:algn="ctr">
            <w14:noFill/>
            <w14:prstDash w14:val="solid"/>
            <w14:bevel/>
          </w14:textOutline>
        </w:rPr>
        <w:t xml:space="preserve"> с места прохождения</w:t>
      </w:r>
      <w:r>
        <w:rPr>
          <w:rFonts w:eastAsia="Calibri" w:cs="Times New Roman"/>
          <w:b/>
          <w:color w:val="auto"/>
          <w:lang w:eastAsia="en-US"/>
          <w14:textOutline w14:w="0" w14:cap="rnd" w14:cmpd="sng" w14:algn="ctr">
            <w14:noFill/>
            <w14:prstDash w14:val="solid"/>
            <w14:bevel/>
          </w14:textOutline>
        </w:rPr>
        <w:t xml:space="preserve"> производственной</w:t>
      </w:r>
      <w:r w:rsidRPr="00482F36">
        <w:rPr>
          <w:rFonts w:eastAsia="Calibri" w:cs="Times New Roman"/>
          <w:b/>
          <w:color w:val="auto"/>
          <w:lang w:eastAsia="en-US"/>
          <w14:textOutline w14:w="0" w14:cap="rnd" w14:cmpd="sng" w14:algn="ctr">
            <w14:noFill/>
            <w14:prstDash w14:val="solid"/>
            <w14:bevel/>
          </w14:textOutline>
        </w:rPr>
        <w:t xml:space="preserve"> практики</w:t>
      </w:r>
    </w:p>
    <w:p w14:paraId="58E6C6F8" w14:textId="77777777" w:rsidR="00F31F8C" w:rsidRPr="00482F36" w:rsidRDefault="00F31F8C" w:rsidP="00F31F8C">
      <w:pPr>
        <w:autoSpaceDE w:val="0"/>
        <w:autoSpaceDN w:val="0"/>
        <w:adjustRightInd w:val="0"/>
        <w:ind w:firstLine="0"/>
        <w:jc w:val="center"/>
        <w:rPr>
          <w:rFonts w:eastAsia="Times New Roman" w:cs="Times New Roman"/>
          <w:bCs/>
          <w:color w:val="auto"/>
          <w:sz w:val="28"/>
          <w:szCs w:val="28"/>
          <w:lang w:eastAsia="ru-RU"/>
          <w14:textOutline w14:w="0" w14:cap="rnd" w14:cmpd="sng" w14:algn="ctr">
            <w14:noFill/>
            <w14:prstDash w14:val="solid"/>
            <w14:bevel/>
          </w14:textOutline>
        </w:rPr>
      </w:pPr>
    </w:p>
    <w:p w14:paraId="286C021E" w14:textId="77777777" w:rsidR="00F31F8C" w:rsidRPr="00482F36" w:rsidRDefault="00F31F8C" w:rsidP="00F31F8C">
      <w:pPr>
        <w:autoSpaceDE w:val="0"/>
        <w:autoSpaceDN w:val="0"/>
        <w:adjustRightInd w:val="0"/>
        <w:ind w:firstLine="0"/>
        <w:jc w:val="center"/>
        <w:rPr>
          <w:rFonts w:eastAsia="Times New Roman" w:cs="Times New Roman"/>
          <w:bCs/>
          <w:color w:val="auto"/>
          <w:sz w:val="28"/>
          <w:szCs w:val="28"/>
          <w:lang w:eastAsia="ru-RU"/>
          <w14:textOutline w14:w="0" w14:cap="rnd" w14:cmpd="sng" w14:algn="ctr">
            <w14:noFill/>
            <w14:prstDash w14:val="solid"/>
            <w14:bevel/>
          </w14:textOutline>
        </w:rPr>
      </w:pPr>
      <w:r w:rsidRPr="00482F36">
        <w:rPr>
          <w:rFonts w:eastAsia="Calibri" w:cs="Times New Roman"/>
          <w:color w:val="auto"/>
          <w:lang w:eastAsia="en-US"/>
          <w14:textOutline w14:w="0" w14:cap="rnd" w14:cmpd="sng" w14:algn="ctr">
            <w14:noFill/>
            <w14:prstDash w14:val="solid"/>
            <w14:bevel/>
          </w14:textOutline>
        </w:rPr>
        <w:t>о работе студента</w:t>
      </w:r>
      <w:r w:rsidRPr="00482F36">
        <w:rPr>
          <w:rFonts w:eastAsia="Times New Roman" w:cs="Times New Roman"/>
          <w:bCs/>
          <w:color w:val="auto"/>
          <w:sz w:val="28"/>
          <w:szCs w:val="28"/>
          <w:lang w:eastAsia="ru-RU"/>
          <w14:textOutline w14:w="0" w14:cap="rnd" w14:cmpd="sng" w14:algn="ctr">
            <w14:noFill/>
            <w14:prstDash w14:val="solid"/>
            <w14:bevel/>
          </w14:textOutline>
        </w:rPr>
        <w:t xml:space="preserve"> _________________________________ (Ф.И.О.)</w:t>
      </w:r>
    </w:p>
    <w:p w14:paraId="529A1390" w14:textId="77777777" w:rsidR="00F31F8C" w:rsidRPr="00482F36" w:rsidRDefault="00F31F8C" w:rsidP="00F31F8C">
      <w:pPr>
        <w:autoSpaceDE w:val="0"/>
        <w:autoSpaceDN w:val="0"/>
        <w:adjustRightInd w:val="0"/>
        <w:ind w:firstLine="0"/>
        <w:jc w:val="center"/>
        <w:rPr>
          <w:rFonts w:eastAsia="Times New Roman" w:cs="Times New Roman"/>
          <w:bCs/>
          <w:color w:val="auto"/>
          <w:lang w:eastAsia="ru-RU"/>
          <w14:textOutline w14:w="0" w14:cap="rnd" w14:cmpd="sng" w14:algn="ctr">
            <w14:noFill/>
            <w14:prstDash w14:val="solid"/>
            <w14:bevel/>
          </w14:textOutline>
        </w:rPr>
      </w:pPr>
      <w:r w:rsidRPr="00482F36">
        <w:rPr>
          <w:rFonts w:eastAsia="Times New Roman" w:cs="Times New Roman"/>
          <w:bCs/>
          <w:color w:val="auto"/>
          <w:lang w:eastAsia="ru-RU"/>
          <w14:textOutline w14:w="0" w14:cap="rnd" w14:cmpd="sng" w14:algn="ctr">
            <w14:noFill/>
            <w14:prstDash w14:val="solid"/>
            <w14:bevel/>
          </w14:textOutline>
        </w:rPr>
        <w:t xml:space="preserve">на тему: </w:t>
      </w:r>
    </w:p>
    <w:p w14:paraId="7BED4CE8" w14:textId="77777777" w:rsidR="00F31F8C" w:rsidRPr="00482F36" w:rsidRDefault="00F31F8C" w:rsidP="00F31F8C">
      <w:pPr>
        <w:autoSpaceDE w:val="0"/>
        <w:autoSpaceDN w:val="0"/>
        <w:adjustRightInd w:val="0"/>
        <w:ind w:firstLine="0"/>
        <w:jc w:val="center"/>
        <w:rPr>
          <w:rFonts w:eastAsia="Times New Roman" w:cs="Times New Roman"/>
          <w:bCs/>
          <w:color w:val="auto"/>
          <w:sz w:val="28"/>
          <w:szCs w:val="28"/>
          <w:lang w:eastAsia="ru-RU"/>
          <w14:textOutline w14:w="0" w14:cap="rnd" w14:cmpd="sng" w14:algn="ctr">
            <w14:noFill/>
            <w14:prstDash w14:val="solid"/>
            <w14:bevel/>
          </w14:textOutline>
        </w:rPr>
      </w:pPr>
      <w:r w:rsidRPr="00482F36">
        <w:rPr>
          <w:rFonts w:eastAsia="Times New Roman" w:cs="Times New Roman"/>
          <w:bCs/>
          <w:color w:val="auto"/>
          <w:sz w:val="28"/>
          <w:szCs w:val="28"/>
          <w:lang w:eastAsia="ru-RU"/>
          <w14:textOutline w14:w="0" w14:cap="rnd" w14:cmpd="sng" w14:algn="ctr">
            <w14:noFill/>
            <w14:prstDash w14:val="solid"/>
            <w14:bevel/>
          </w14:textOutline>
        </w:rPr>
        <w:t>______________________________________________________</w:t>
      </w:r>
    </w:p>
    <w:p w14:paraId="59AC5910" w14:textId="77777777" w:rsidR="00F31F8C" w:rsidRPr="00482F36" w:rsidRDefault="00F31F8C" w:rsidP="00F31F8C">
      <w:pPr>
        <w:autoSpaceDE w:val="0"/>
        <w:autoSpaceDN w:val="0"/>
        <w:adjustRightInd w:val="0"/>
        <w:ind w:firstLine="0"/>
        <w:rPr>
          <w:rFonts w:eastAsia="Times New Roman" w:cs="Times New Roman"/>
          <w:color w:val="auto"/>
          <w:lang w:eastAsia="ru-RU"/>
          <w14:textOutline w14:w="0" w14:cap="rnd" w14:cmpd="sng" w14:algn="ctr">
            <w14:noFill/>
            <w14:prstDash w14:val="solid"/>
            <w14:bevel/>
          </w14:textOutline>
        </w:rPr>
      </w:pPr>
    </w:p>
    <w:p w14:paraId="43E1B386" w14:textId="77777777" w:rsidR="00F31F8C" w:rsidRPr="00482F36" w:rsidRDefault="00F31F8C" w:rsidP="00F31F8C">
      <w:pPr>
        <w:ind w:firstLine="0"/>
        <w:jc w:val="center"/>
        <w:rPr>
          <w:rFonts w:eastAsia="Calibri" w:cs="Times New Roman"/>
          <w:b/>
          <w:color w:val="auto"/>
          <w:lang w:eastAsia="en-US"/>
          <w14:textOutline w14:w="0" w14:cap="rnd" w14:cmpd="sng" w14:algn="ctr">
            <w14:noFill/>
            <w14:prstDash w14:val="solid"/>
            <w14:bevel/>
          </w14:textOutline>
        </w:rPr>
      </w:pPr>
    </w:p>
    <w:p w14:paraId="44B0E70F" w14:textId="77777777" w:rsidR="00F31F8C" w:rsidRPr="00482F36" w:rsidRDefault="00F31F8C" w:rsidP="00F31F8C">
      <w:pPr>
        <w:ind w:right="198"/>
        <w:jc w:val="both"/>
        <w:rPr>
          <w:rFonts w:eastAsia="Calibri" w:cs="Times New Roman"/>
          <w:color w:val="auto"/>
          <w:lang w:eastAsia="en-US"/>
          <w14:textOutline w14:w="0" w14:cap="rnd" w14:cmpd="sng" w14:algn="ctr">
            <w14:noFill/>
            <w14:prstDash w14:val="solid"/>
            <w14:bevel/>
          </w14:textOutline>
        </w:rPr>
      </w:pPr>
      <w:r w:rsidRPr="00482F36">
        <w:rPr>
          <w:rFonts w:eastAsia="Calibri" w:cs="Times New Roman"/>
          <w:color w:val="auto"/>
          <w:lang w:eastAsia="en-US"/>
          <w14:textOutline w14:w="0" w14:cap="rnd" w14:cmpd="sng" w14:algn="ctr">
            <w14:noFill/>
            <w14:prstDash w14:val="solid"/>
            <w14:bevel/>
          </w14:textOutline>
        </w:rPr>
        <w:t>В отзыве должны быть отражены:</w:t>
      </w:r>
    </w:p>
    <w:p w14:paraId="519CF9F3" w14:textId="77777777" w:rsidR="00F31F8C" w:rsidRPr="00482F36" w:rsidRDefault="00F31F8C" w:rsidP="00B40221">
      <w:pPr>
        <w:numPr>
          <w:ilvl w:val="0"/>
          <w:numId w:val="15"/>
        </w:numPr>
        <w:ind w:left="766" w:right="198" w:hanging="482"/>
        <w:jc w:val="both"/>
        <w:rPr>
          <w:rFonts w:eastAsia="Calibri" w:cs="Times New Roman"/>
          <w:color w:val="auto"/>
          <w:lang w:eastAsia="en-US"/>
          <w14:textOutline w14:w="0" w14:cap="rnd" w14:cmpd="sng" w14:algn="ctr">
            <w14:noFill/>
            <w14:prstDash w14:val="solid"/>
            <w14:bevel/>
          </w14:textOutline>
        </w:rPr>
      </w:pPr>
      <w:r w:rsidRPr="00482F36">
        <w:rPr>
          <w:rFonts w:eastAsia="Calibri" w:cs="Times New Roman"/>
          <w:color w:val="auto"/>
          <w:lang w:eastAsia="en-US"/>
          <w14:textOutline w14:w="0" w14:cap="rnd" w14:cmpd="sng" w14:algn="ctr">
            <w14:noFill/>
            <w14:prstDash w14:val="solid"/>
            <w14:bevel/>
          </w14:textOutline>
        </w:rPr>
        <w:t>место прохождения практики (название компании, департамент</w:t>
      </w:r>
      <w:r>
        <w:rPr>
          <w:rFonts w:eastAsia="Calibri" w:cs="Times New Roman"/>
          <w:color w:val="auto"/>
          <w:lang w:eastAsia="en-US"/>
          <w14:textOutline w14:w="0" w14:cap="rnd" w14:cmpd="sng" w14:algn="ctr">
            <w14:noFill/>
            <w14:prstDash w14:val="solid"/>
            <w14:bevel/>
          </w14:textOutline>
        </w:rPr>
        <w:t>/отдел</w:t>
      </w:r>
      <w:r w:rsidRPr="00482F36">
        <w:rPr>
          <w:rFonts w:eastAsia="Calibri" w:cs="Times New Roman"/>
          <w:color w:val="auto"/>
          <w:lang w:eastAsia="en-US"/>
          <w14:textOutline w14:w="0" w14:cap="rnd" w14:cmpd="sng" w14:algn="ctr">
            <w14:noFill/>
            <w14:prstDash w14:val="solid"/>
            <w14:bevel/>
          </w14:textOutline>
        </w:rPr>
        <w:t>);</w:t>
      </w:r>
    </w:p>
    <w:p w14:paraId="0E2DAE68" w14:textId="77777777" w:rsidR="00F31F8C" w:rsidRPr="00482F36" w:rsidRDefault="00F31F8C" w:rsidP="00B40221">
      <w:pPr>
        <w:numPr>
          <w:ilvl w:val="0"/>
          <w:numId w:val="15"/>
        </w:numPr>
        <w:ind w:left="766" w:right="198" w:hanging="482"/>
        <w:jc w:val="both"/>
        <w:rPr>
          <w:rFonts w:eastAsia="Calibri" w:cs="Times New Roman"/>
          <w:color w:val="auto"/>
          <w:lang w:eastAsia="en-US"/>
          <w14:textOutline w14:w="0" w14:cap="rnd" w14:cmpd="sng" w14:algn="ctr">
            <w14:noFill/>
            <w14:prstDash w14:val="solid"/>
            <w14:bevel/>
          </w14:textOutline>
        </w:rPr>
      </w:pPr>
      <w:r w:rsidRPr="00482F36">
        <w:rPr>
          <w:rFonts w:eastAsia="Calibri" w:cs="Times New Roman"/>
          <w:color w:val="auto"/>
          <w:lang w:eastAsia="en-US"/>
          <w14:textOutline w14:w="0" w14:cap="rnd" w14:cmpd="sng" w14:algn="ctr">
            <w14:noFill/>
            <w14:prstDash w14:val="solid"/>
            <w14:bevel/>
          </w14:textOutline>
        </w:rPr>
        <w:t>время прохождения практики;</w:t>
      </w:r>
    </w:p>
    <w:p w14:paraId="09887811" w14:textId="77777777" w:rsidR="00F31F8C" w:rsidRPr="00482F36" w:rsidRDefault="00F31F8C" w:rsidP="00B40221">
      <w:pPr>
        <w:numPr>
          <w:ilvl w:val="0"/>
          <w:numId w:val="15"/>
        </w:numPr>
        <w:ind w:left="766" w:right="198" w:hanging="482"/>
        <w:jc w:val="both"/>
        <w:rPr>
          <w:rFonts w:eastAsia="Calibri" w:cs="Times New Roman"/>
          <w:color w:val="auto"/>
          <w:lang w:eastAsia="en-US"/>
          <w14:textOutline w14:w="0" w14:cap="rnd" w14:cmpd="sng" w14:algn="ctr">
            <w14:noFill/>
            <w14:prstDash w14:val="solid"/>
            <w14:bevel/>
          </w14:textOutline>
        </w:rPr>
      </w:pPr>
      <w:r w:rsidRPr="00482F36">
        <w:rPr>
          <w:rFonts w:eastAsia="Calibri" w:cs="Times New Roman"/>
          <w:color w:val="auto"/>
          <w:lang w:eastAsia="en-US"/>
          <w14:textOutline w14:w="0" w14:cap="rnd" w14:cmpd="sng" w14:algn="ctr">
            <w14:noFill/>
            <w14:prstDash w14:val="solid"/>
            <w14:bevel/>
          </w14:textOutline>
        </w:rPr>
        <w:t>выполняемые студентом профессиональные задачи в соответствии с индивидуальным заданием;</w:t>
      </w:r>
    </w:p>
    <w:p w14:paraId="5372E510" w14:textId="77777777" w:rsidR="00F31F8C" w:rsidRPr="00482F36" w:rsidRDefault="00F31F8C" w:rsidP="00B40221">
      <w:pPr>
        <w:numPr>
          <w:ilvl w:val="0"/>
          <w:numId w:val="15"/>
        </w:numPr>
        <w:ind w:left="766" w:right="198" w:hanging="482"/>
        <w:jc w:val="both"/>
        <w:rPr>
          <w:rFonts w:eastAsia="Calibri" w:cs="Times New Roman"/>
          <w:color w:val="auto"/>
          <w:lang w:eastAsia="en-US"/>
          <w14:textOutline w14:w="0" w14:cap="rnd" w14:cmpd="sng" w14:algn="ctr">
            <w14:noFill/>
            <w14:prstDash w14:val="solid"/>
            <w14:bevel/>
          </w14:textOutline>
        </w:rPr>
      </w:pPr>
      <w:r w:rsidRPr="00482F36">
        <w:rPr>
          <w:rFonts w:eastAsia="Calibri" w:cs="Times New Roman"/>
          <w:color w:val="auto"/>
          <w:lang w:eastAsia="en-US"/>
          <w14:textOutline w14:w="0" w14:cap="rnd" w14:cmpd="sng" w14:algn="ctr">
            <w14:noFill/>
            <w14:prstDash w14:val="solid"/>
            <w14:bevel/>
          </w14:textOutline>
        </w:rPr>
        <w:t>отношение студента к выполнению заданий, полученных в период практики;</w:t>
      </w:r>
    </w:p>
    <w:p w14:paraId="79CA7C30" w14:textId="77777777" w:rsidR="00F31F8C" w:rsidRPr="00482F36" w:rsidRDefault="00F31F8C" w:rsidP="00B40221">
      <w:pPr>
        <w:numPr>
          <w:ilvl w:val="0"/>
          <w:numId w:val="15"/>
        </w:numPr>
        <w:ind w:left="766" w:right="198" w:hanging="482"/>
        <w:jc w:val="both"/>
        <w:rPr>
          <w:rFonts w:eastAsia="Calibri" w:cs="Times New Roman"/>
          <w:color w:val="auto"/>
          <w:lang w:eastAsia="en-US"/>
          <w14:textOutline w14:w="0" w14:cap="rnd" w14:cmpd="sng" w14:algn="ctr">
            <w14:noFill/>
            <w14:prstDash w14:val="solid"/>
            <w14:bevel/>
          </w14:textOutline>
        </w:rPr>
      </w:pPr>
      <w:r w:rsidRPr="00482F36">
        <w:rPr>
          <w:rFonts w:eastAsia="Calibri" w:cs="Times New Roman"/>
          <w:color w:val="auto"/>
          <w:lang w:eastAsia="en-US"/>
          <w14:textOutline w14:w="0" w14:cap="rnd" w14:cmpd="sng" w14:algn="ctr">
            <w14:noFill/>
            <w14:prstDash w14:val="solid"/>
            <w14:bevel/>
          </w14:textOutline>
        </w:rPr>
        <w:t>проявленные личные и профессиональные качества;</w:t>
      </w:r>
    </w:p>
    <w:p w14:paraId="680B346C" w14:textId="77777777" w:rsidR="00F31F8C" w:rsidRPr="00482F36" w:rsidRDefault="00F31F8C" w:rsidP="00B40221">
      <w:pPr>
        <w:numPr>
          <w:ilvl w:val="0"/>
          <w:numId w:val="15"/>
        </w:numPr>
        <w:ind w:left="766" w:right="198" w:hanging="482"/>
        <w:jc w:val="both"/>
        <w:rPr>
          <w:rFonts w:eastAsia="Calibri" w:cs="Times New Roman"/>
          <w:color w:val="auto"/>
          <w:lang w:eastAsia="en-US"/>
          <w14:textOutline w14:w="0" w14:cap="rnd" w14:cmpd="sng" w14:algn="ctr">
            <w14:noFill/>
            <w14:prstDash w14:val="solid"/>
            <w14:bevel/>
          </w14:textOutline>
        </w:rPr>
      </w:pPr>
      <w:r w:rsidRPr="00482F36">
        <w:rPr>
          <w:rFonts w:eastAsia="Calibri" w:cs="Times New Roman"/>
          <w:color w:val="auto"/>
          <w:lang w:eastAsia="en-US"/>
          <w14:textOutline w14:w="0" w14:cap="rnd" w14:cmpd="sng" w14:algn="ctr">
            <w14:noFill/>
            <w14:prstDash w14:val="solid"/>
            <w14:bevel/>
          </w14:textOutline>
        </w:rPr>
        <w:t xml:space="preserve">полнота и качество реализованного исследования по месту прохождения практики по следующим критериям: </w:t>
      </w:r>
    </w:p>
    <w:p w14:paraId="10E6FE29" w14:textId="77777777" w:rsidR="00F31F8C" w:rsidRPr="00482F36" w:rsidRDefault="00F31F8C" w:rsidP="00F31F8C">
      <w:pPr>
        <w:autoSpaceDE w:val="0"/>
        <w:autoSpaceDN w:val="0"/>
        <w:adjustRightInd w:val="0"/>
        <w:spacing w:line="276" w:lineRule="auto"/>
        <w:ind w:left="75" w:firstLine="0"/>
        <w:rPr>
          <w:rFonts w:eastAsia="Calibri" w:cs="Times New Roman"/>
          <w:color w:val="auto"/>
          <w:lang w:eastAsia="en-US"/>
          <w14:textOutline w14:w="0" w14:cap="rnd" w14:cmpd="sng" w14:algn="ctr">
            <w14:noFill/>
            <w14:prstDash w14:val="solid"/>
            <w14:bevel/>
          </w14:textOutline>
        </w:rPr>
      </w:pPr>
    </w:p>
    <w:tbl>
      <w:tblPr>
        <w:tblW w:w="91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6255"/>
        <w:gridCol w:w="2239"/>
      </w:tblGrid>
      <w:tr w:rsidR="00F31F8C" w:rsidRPr="00482F36" w14:paraId="315E5057" w14:textId="77777777" w:rsidTr="00B609B7">
        <w:trPr>
          <w:cantSplit/>
          <w:trHeight w:val="739"/>
        </w:trPr>
        <w:tc>
          <w:tcPr>
            <w:tcW w:w="691" w:type="dxa"/>
            <w:tcBorders>
              <w:top w:val="single" w:sz="4" w:space="0" w:color="auto"/>
              <w:left w:val="single" w:sz="4" w:space="0" w:color="auto"/>
              <w:bottom w:val="single" w:sz="4" w:space="0" w:color="auto"/>
              <w:right w:val="single" w:sz="4" w:space="0" w:color="auto"/>
            </w:tcBorders>
            <w:vAlign w:val="center"/>
            <w:hideMark/>
          </w:tcPr>
          <w:p w14:paraId="08B12617" w14:textId="77777777" w:rsidR="00F31F8C" w:rsidRPr="00482F36" w:rsidRDefault="00F31F8C" w:rsidP="00B609B7">
            <w:pPr>
              <w:spacing w:after="200" w:line="276" w:lineRule="auto"/>
              <w:ind w:firstLine="0"/>
              <w:jc w:val="center"/>
              <w:rPr>
                <w:rFonts w:eastAsia="Calibri" w:cs="Times New Roman"/>
                <w:b/>
                <w:color w:val="auto"/>
                <w:lang w:eastAsia="en-US"/>
                <w14:textOutline w14:w="0" w14:cap="rnd" w14:cmpd="sng" w14:algn="ctr">
                  <w14:noFill/>
                  <w14:prstDash w14:val="solid"/>
                  <w14:bevel/>
                </w14:textOutline>
              </w:rPr>
            </w:pPr>
            <w:r w:rsidRPr="00482F36">
              <w:rPr>
                <w:rFonts w:eastAsia="Calibri" w:cs="Times New Roman"/>
                <w:b/>
                <w:color w:val="auto"/>
                <w:lang w:eastAsia="en-US"/>
                <w14:textOutline w14:w="0" w14:cap="rnd" w14:cmpd="sng" w14:algn="ctr">
                  <w14:noFill/>
                  <w14:prstDash w14:val="solid"/>
                  <w14:bevel/>
                </w14:textOutline>
              </w:rPr>
              <w:t>№ п/п</w:t>
            </w:r>
          </w:p>
        </w:tc>
        <w:tc>
          <w:tcPr>
            <w:tcW w:w="6255" w:type="dxa"/>
            <w:tcBorders>
              <w:top w:val="single" w:sz="4" w:space="0" w:color="auto"/>
              <w:left w:val="single" w:sz="4" w:space="0" w:color="auto"/>
              <w:bottom w:val="single" w:sz="4" w:space="0" w:color="auto"/>
              <w:right w:val="single" w:sz="4" w:space="0" w:color="auto"/>
            </w:tcBorders>
            <w:vAlign w:val="center"/>
            <w:hideMark/>
          </w:tcPr>
          <w:p w14:paraId="0F0F06DE" w14:textId="77777777" w:rsidR="00F31F8C" w:rsidRPr="00482F36" w:rsidRDefault="00F31F8C" w:rsidP="00B609B7">
            <w:pPr>
              <w:spacing w:after="200" w:line="276" w:lineRule="auto"/>
              <w:ind w:firstLine="0"/>
              <w:jc w:val="center"/>
              <w:rPr>
                <w:rFonts w:eastAsia="Calibri" w:cs="Times New Roman"/>
                <w:b/>
                <w:color w:val="auto"/>
                <w:lang w:eastAsia="en-US"/>
                <w14:textOutline w14:w="0" w14:cap="rnd" w14:cmpd="sng" w14:algn="ctr">
                  <w14:noFill/>
                  <w14:prstDash w14:val="solid"/>
                  <w14:bevel/>
                </w14:textOutline>
              </w:rPr>
            </w:pPr>
            <w:r w:rsidRPr="00482F36">
              <w:rPr>
                <w:rFonts w:eastAsia="Calibri" w:cs="Times New Roman"/>
                <w:b/>
                <w:color w:val="auto"/>
                <w:lang w:eastAsia="en-US"/>
                <w14:textOutline w14:w="0" w14:cap="rnd" w14:cmpd="sng" w14:algn="ctr">
                  <w14:noFill/>
                  <w14:prstDash w14:val="solid"/>
                  <w14:bevel/>
                </w14:textOutline>
              </w:rPr>
              <w:t>Критерии оценки</w:t>
            </w:r>
          </w:p>
        </w:tc>
        <w:tc>
          <w:tcPr>
            <w:tcW w:w="2239" w:type="dxa"/>
            <w:tcBorders>
              <w:top w:val="single" w:sz="4" w:space="0" w:color="auto"/>
              <w:left w:val="single" w:sz="4" w:space="0" w:color="auto"/>
              <w:bottom w:val="single" w:sz="4" w:space="0" w:color="auto"/>
              <w:right w:val="single" w:sz="4" w:space="0" w:color="auto"/>
            </w:tcBorders>
            <w:vAlign w:val="center"/>
            <w:hideMark/>
          </w:tcPr>
          <w:p w14:paraId="4E872334" w14:textId="77777777" w:rsidR="00F31F8C" w:rsidRPr="00482F36" w:rsidRDefault="00F31F8C" w:rsidP="00B609B7">
            <w:pPr>
              <w:spacing w:after="200" w:line="276" w:lineRule="auto"/>
              <w:ind w:firstLine="0"/>
              <w:jc w:val="center"/>
              <w:rPr>
                <w:rFonts w:eastAsia="Calibri" w:cs="Times New Roman"/>
                <w:b/>
                <w:color w:val="auto"/>
                <w:lang w:eastAsia="en-US"/>
                <w14:textOutline w14:w="0" w14:cap="rnd" w14:cmpd="sng" w14:algn="ctr">
                  <w14:noFill/>
                  <w14:prstDash w14:val="solid"/>
                  <w14:bevel/>
                </w14:textOutline>
              </w:rPr>
            </w:pPr>
            <w:r w:rsidRPr="00482F36">
              <w:rPr>
                <w:rFonts w:eastAsia="Calibri" w:cs="Times New Roman"/>
                <w:b/>
                <w:color w:val="auto"/>
                <w:lang w:eastAsia="en-US"/>
                <w14:textOutline w14:w="0" w14:cap="rnd" w14:cmpd="sng" w14:algn="ctr">
                  <w14:noFill/>
                  <w14:prstDash w14:val="solid"/>
                  <w14:bevel/>
                </w14:textOutline>
              </w:rPr>
              <w:t>Оценка (по 10-балльной шкале)</w:t>
            </w:r>
          </w:p>
        </w:tc>
      </w:tr>
      <w:tr w:rsidR="00F31F8C" w:rsidRPr="00482F36" w14:paraId="52A58F47" w14:textId="77777777" w:rsidTr="00B609B7">
        <w:trPr>
          <w:cantSplit/>
          <w:trHeight w:val="96"/>
        </w:trPr>
        <w:tc>
          <w:tcPr>
            <w:tcW w:w="691" w:type="dxa"/>
            <w:tcBorders>
              <w:top w:val="single" w:sz="4" w:space="0" w:color="auto"/>
              <w:left w:val="single" w:sz="4" w:space="0" w:color="auto"/>
              <w:bottom w:val="single" w:sz="4" w:space="0" w:color="auto"/>
              <w:right w:val="single" w:sz="4" w:space="0" w:color="auto"/>
            </w:tcBorders>
            <w:hideMark/>
          </w:tcPr>
          <w:p w14:paraId="0A3CFA44" w14:textId="77777777" w:rsidR="00F31F8C" w:rsidRPr="00482F36" w:rsidRDefault="00F31F8C" w:rsidP="00B609B7">
            <w:pPr>
              <w:tabs>
                <w:tab w:val="left" w:pos="9000"/>
              </w:tabs>
              <w:spacing w:after="200" w:line="276" w:lineRule="auto"/>
              <w:ind w:firstLine="0"/>
              <w:jc w:val="center"/>
              <w:rPr>
                <w:rFonts w:eastAsia="Calibri" w:cs="Times New Roman"/>
                <w:color w:val="auto"/>
                <w:lang w:eastAsia="en-US"/>
                <w14:textOutline w14:w="0" w14:cap="rnd" w14:cmpd="sng" w14:algn="ctr">
                  <w14:noFill/>
                  <w14:prstDash w14:val="solid"/>
                  <w14:bevel/>
                </w14:textOutline>
              </w:rPr>
            </w:pPr>
            <w:r>
              <w:rPr>
                <w:rFonts w:eastAsia="Calibri" w:cs="Times New Roman"/>
                <w:color w:val="auto"/>
                <w:lang w:eastAsia="en-US"/>
                <w14:textOutline w14:w="0" w14:cap="rnd" w14:cmpd="sng" w14:algn="ctr">
                  <w14:noFill/>
                  <w14:prstDash w14:val="solid"/>
                  <w14:bevel/>
                </w14:textOutline>
              </w:rPr>
              <w:t>1</w:t>
            </w:r>
            <w:r w:rsidRPr="00482F36">
              <w:rPr>
                <w:rFonts w:eastAsia="Calibri" w:cs="Times New Roman"/>
                <w:color w:val="auto"/>
                <w:lang w:eastAsia="en-US"/>
                <w14:textOutline w14:w="0" w14:cap="rnd" w14:cmpd="sng" w14:algn="ctr">
                  <w14:noFill/>
                  <w14:prstDash w14:val="solid"/>
                  <w14:bevel/>
                </w14:textOutline>
              </w:rPr>
              <w:t>.</w:t>
            </w:r>
          </w:p>
        </w:tc>
        <w:tc>
          <w:tcPr>
            <w:tcW w:w="6255" w:type="dxa"/>
            <w:tcBorders>
              <w:top w:val="single" w:sz="4" w:space="0" w:color="auto"/>
              <w:left w:val="single" w:sz="4" w:space="0" w:color="auto"/>
              <w:bottom w:val="single" w:sz="4" w:space="0" w:color="auto"/>
              <w:right w:val="single" w:sz="4" w:space="0" w:color="auto"/>
            </w:tcBorders>
            <w:hideMark/>
          </w:tcPr>
          <w:p w14:paraId="6059C251" w14:textId="77777777" w:rsidR="00F31F8C" w:rsidRPr="00482F36" w:rsidRDefault="00F31F8C" w:rsidP="00B609B7">
            <w:pPr>
              <w:ind w:firstLine="0"/>
              <w:rPr>
                <w:rFonts w:eastAsia="Calibri" w:cs="Times New Roman"/>
                <w:color w:val="auto"/>
                <w:lang w:eastAsia="en-US"/>
                <w14:textOutline w14:w="0" w14:cap="rnd" w14:cmpd="sng" w14:algn="ctr">
                  <w14:noFill/>
                  <w14:prstDash w14:val="solid"/>
                  <w14:bevel/>
                </w14:textOutline>
              </w:rPr>
            </w:pPr>
            <w:r>
              <w:rPr>
                <w:rFonts w:eastAsia="Calibri" w:cs="Times New Roman"/>
                <w:color w:val="auto"/>
                <w:lang w:eastAsia="en-US"/>
                <w14:textOutline w14:w="0" w14:cap="rnd" w14:cmpd="sng" w14:algn="ctr">
                  <w14:noFill/>
                  <w14:prstDash w14:val="solid"/>
                  <w14:bevel/>
                </w14:textOutline>
              </w:rPr>
              <w:t>Выполнение поставленных целей</w:t>
            </w:r>
            <w:r w:rsidRPr="00482F36">
              <w:rPr>
                <w:rFonts w:eastAsia="Calibri" w:cs="Times New Roman"/>
                <w:color w:val="auto"/>
                <w:lang w:eastAsia="en-US"/>
                <w14:textOutline w14:w="0" w14:cap="rnd" w14:cmpd="sng" w14:algn="ctr">
                  <w14:noFill/>
                  <w14:prstDash w14:val="solid"/>
                  <w14:bevel/>
                </w14:textOutline>
              </w:rPr>
              <w:t xml:space="preserve"> и задач</w:t>
            </w:r>
          </w:p>
        </w:tc>
        <w:tc>
          <w:tcPr>
            <w:tcW w:w="2239" w:type="dxa"/>
            <w:tcBorders>
              <w:top w:val="single" w:sz="4" w:space="0" w:color="auto"/>
              <w:left w:val="single" w:sz="4" w:space="0" w:color="auto"/>
              <w:bottom w:val="single" w:sz="4" w:space="0" w:color="auto"/>
              <w:right w:val="single" w:sz="4" w:space="0" w:color="auto"/>
            </w:tcBorders>
            <w:vAlign w:val="center"/>
          </w:tcPr>
          <w:p w14:paraId="6E807F6E" w14:textId="77777777" w:rsidR="00F31F8C" w:rsidRPr="00482F36" w:rsidRDefault="00F31F8C" w:rsidP="00B609B7">
            <w:pPr>
              <w:spacing w:after="200" w:line="276" w:lineRule="auto"/>
              <w:ind w:firstLine="0"/>
              <w:jc w:val="center"/>
              <w:rPr>
                <w:rFonts w:eastAsia="Calibri" w:cs="Times New Roman"/>
                <w:color w:val="auto"/>
                <w:lang w:eastAsia="en-US"/>
                <w14:textOutline w14:w="0" w14:cap="rnd" w14:cmpd="sng" w14:algn="ctr">
                  <w14:noFill/>
                  <w14:prstDash w14:val="solid"/>
                  <w14:bevel/>
                </w14:textOutline>
              </w:rPr>
            </w:pPr>
          </w:p>
        </w:tc>
      </w:tr>
      <w:tr w:rsidR="00F31F8C" w:rsidRPr="00482F36" w14:paraId="2CEF1BF7" w14:textId="77777777" w:rsidTr="00B609B7">
        <w:trPr>
          <w:cantSplit/>
          <w:trHeight w:val="96"/>
        </w:trPr>
        <w:tc>
          <w:tcPr>
            <w:tcW w:w="691" w:type="dxa"/>
            <w:tcBorders>
              <w:top w:val="single" w:sz="4" w:space="0" w:color="auto"/>
              <w:left w:val="single" w:sz="4" w:space="0" w:color="auto"/>
              <w:bottom w:val="single" w:sz="4" w:space="0" w:color="auto"/>
              <w:right w:val="single" w:sz="4" w:space="0" w:color="auto"/>
            </w:tcBorders>
            <w:hideMark/>
          </w:tcPr>
          <w:p w14:paraId="34767B6C" w14:textId="77777777" w:rsidR="00F31F8C" w:rsidRPr="00482F36" w:rsidRDefault="00F31F8C" w:rsidP="00B609B7">
            <w:pPr>
              <w:tabs>
                <w:tab w:val="left" w:pos="9000"/>
              </w:tabs>
              <w:spacing w:after="200" w:line="276" w:lineRule="auto"/>
              <w:ind w:firstLine="0"/>
              <w:jc w:val="center"/>
              <w:rPr>
                <w:rFonts w:eastAsia="Calibri" w:cs="Times New Roman"/>
                <w:color w:val="auto"/>
                <w:lang w:eastAsia="en-US"/>
                <w14:textOutline w14:w="0" w14:cap="rnd" w14:cmpd="sng" w14:algn="ctr">
                  <w14:noFill/>
                  <w14:prstDash w14:val="solid"/>
                  <w14:bevel/>
                </w14:textOutline>
              </w:rPr>
            </w:pPr>
            <w:r>
              <w:rPr>
                <w:rFonts w:eastAsia="Calibri" w:cs="Times New Roman"/>
                <w:color w:val="auto"/>
                <w:lang w:eastAsia="en-US"/>
                <w14:textOutline w14:w="0" w14:cap="rnd" w14:cmpd="sng" w14:algn="ctr">
                  <w14:noFill/>
                  <w14:prstDash w14:val="solid"/>
                  <w14:bevel/>
                </w14:textOutline>
              </w:rPr>
              <w:t>2</w:t>
            </w:r>
            <w:r w:rsidRPr="00482F36">
              <w:rPr>
                <w:rFonts w:eastAsia="Calibri" w:cs="Times New Roman"/>
                <w:color w:val="auto"/>
                <w:lang w:eastAsia="en-US"/>
                <w14:textOutline w14:w="0" w14:cap="rnd" w14:cmpd="sng" w14:algn="ctr">
                  <w14:noFill/>
                  <w14:prstDash w14:val="solid"/>
                  <w14:bevel/>
                </w14:textOutline>
              </w:rPr>
              <w:t>.</w:t>
            </w:r>
          </w:p>
        </w:tc>
        <w:tc>
          <w:tcPr>
            <w:tcW w:w="6255" w:type="dxa"/>
            <w:tcBorders>
              <w:top w:val="single" w:sz="4" w:space="0" w:color="auto"/>
              <w:left w:val="single" w:sz="4" w:space="0" w:color="auto"/>
              <w:bottom w:val="single" w:sz="4" w:space="0" w:color="auto"/>
              <w:right w:val="single" w:sz="4" w:space="0" w:color="auto"/>
            </w:tcBorders>
            <w:hideMark/>
          </w:tcPr>
          <w:p w14:paraId="4069B5E7" w14:textId="77777777" w:rsidR="00F31F8C" w:rsidRPr="00482F36" w:rsidRDefault="00F31F8C" w:rsidP="00B609B7">
            <w:pPr>
              <w:ind w:firstLine="0"/>
              <w:rPr>
                <w:rFonts w:eastAsia="Calibri" w:cs="Times New Roman"/>
                <w:color w:val="auto"/>
                <w:lang w:eastAsia="en-US"/>
                <w14:textOutline w14:w="0" w14:cap="rnd" w14:cmpd="sng" w14:algn="ctr">
                  <w14:noFill/>
                  <w14:prstDash w14:val="solid"/>
                  <w14:bevel/>
                </w14:textOutline>
              </w:rPr>
            </w:pPr>
            <w:r w:rsidRPr="00482F36">
              <w:rPr>
                <w:rFonts w:eastAsia="Calibri" w:cs="Times New Roman"/>
                <w:color w:val="auto"/>
                <w:lang w:eastAsia="en-US"/>
                <w14:textOutline w14:w="0" w14:cap="rnd" w14:cmpd="sng" w14:algn="ctr">
                  <w14:noFill/>
                  <w14:prstDash w14:val="solid"/>
                  <w14:bevel/>
                </w14:textOutline>
              </w:rPr>
              <w:t xml:space="preserve">Актуальность темы исследования в соответствии со спецификой деятельности организации </w:t>
            </w:r>
          </w:p>
        </w:tc>
        <w:tc>
          <w:tcPr>
            <w:tcW w:w="2239" w:type="dxa"/>
            <w:tcBorders>
              <w:top w:val="single" w:sz="4" w:space="0" w:color="auto"/>
              <w:left w:val="single" w:sz="4" w:space="0" w:color="auto"/>
              <w:bottom w:val="single" w:sz="4" w:space="0" w:color="auto"/>
              <w:right w:val="single" w:sz="4" w:space="0" w:color="auto"/>
            </w:tcBorders>
            <w:vAlign w:val="center"/>
          </w:tcPr>
          <w:p w14:paraId="32742653" w14:textId="77777777" w:rsidR="00F31F8C" w:rsidRPr="00482F36" w:rsidRDefault="00F31F8C" w:rsidP="00B609B7">
            <w:pPr>
              <w:spacing w:after="200" w:line="276" w:lineRule="auto"/>
              <w:ind w:firstLine="0"/>
              <w:jc w:val="center"/>
              <w:rPr>
                <w:rFonts w:eastAsia="Calibri" w:cs="Times New Roman"/>
                <w:color w:val="auto"/>
                <w:lang w:eastAsia="en-US"/>
                <w14:textOutline w14:w="0" w14:cap="rnd" w14:cmpd="sng" w14:algn="ctr">
                  <w14:noFill/>
                  <w14:prstDash w14:val="solid"/>
                  <w14:bevel/>
                </w14:textOutline>
              </w:rPr>
            </w:pPr>
          </w:p>
        </w:tc>
      </w:tr>
      <w:tr w:rsidR="00F31F8C" w:rsidRPr="00482F36" w14:paraId="30406D5D" w14:textId="77777777" w:rsidTr="00B609B7">
        <w:trPr>
          <w:cantSplit/>
          <w:trHeight w:val="96"/>
        </w:trPr>
        <w:tc>
          <w:tcPr>
            <w:tcW w:w="691" w:type="dxa"/>
            <w:tcBorders>
              <w:top w:val="single" w:sz="4" w:space="0" w:color="auto"/>
              <w:left w:val="single" w:sz="4" w:space="0" w:color="auto"/>
              <w:bottom w:val="single" w:sz="4" w:space="0" w:color="auto"/>
              <w:right w:val="single" w:sz="4" w:space="0" w:color="auto"/>
            </w:tcBorders>
            <w:hideMark/>
          </w:tcPr>
          <w:p w14:paraId="6C109617" w14:textId="77777777" w:rsidR="00F31F8C" w:rsidRPr="00482F36" w:rsidRDefault="00F31F8C" w:rsidP="00B609B7">
            <w:pPr>
              <w:tabs>
                <w:tab w:val="left" w:pos="9000"/>
              </w:tabs>
              <w:spacing w:after="200" w:line="276" w:lineRule="auto"/>
              <w:ind w:firstLine="0"/>
              <w:jc w:val="center"/>
              <w:rPr>
                <w:rFonts w:eastAsia="Calibri" w:cs="Times New Roman"/>
                <w:color w:val="auto"/>
                <w:lang w:eastAsia="en-US"/>
                <w14:textOutline w14:w="0" w14:cap="rnd" w14:cmpd="sng" w14:algn="ctr">
                  <w14:noFill/>
                  <w14:prstDash w14:val="solid"/>
                  <w14:bevel/>
                </w14:textOutline>
              </w:rPr>
            </w:pPr>
            <w:r>
              <w:rPr>
                <w:rFonts w:eastAsia="Calibri" w:cs="Times New Roman"/>
                <w:color w:val="auto"/>
                <w:lang w:eastAsia="en-US"/>
                <w14:textOutline w14:w="0" w14:cap="rnd" w14:cmpd="sng" w14:algn="ctr">
                  <w14:noFill/>
                  <w14:prstDash w14:val="solid"/>
                  <w14:bevel/>
                </w14:textOutline>
              </w:rPr>
              <w:t>3</w:t>
            </w:r>
            <w:r w:rsidRPr="00482F36">
              <w:rPr>
                <w:rFonts w:eastAsia="Calibri" w:cs="Times New Roman"/>
                <w:color w:val="auto"/>
                <w:lang w:eastAsia="en-US"/>
                <w14:textOutline w14:w="0" w14:cap="rnd" w14:cmpd="sng" w14:algn="ctr">
                  <w14:noFill/>
                  <w14:prstDash w14:val="solid"/>
                  <w14:bevel/>
                </w14:textOutline>
              </w:rPr>
              <w:t>.</w:t>
            </w:r>
          </w:p>
        </w:tc>
        <w:tc>
          <w:tcPr>
            <w:tcW w:w="6255" w:type="dxa"/>
            <w:tcBorders>
              <w:top w:val="single" w:sz="4" w:space="0" w:color="auto"/>
              <w:left w:val="single" w:sz="4" w:space="0" w:color="auto"/>
              <w:bottom w:val="single" w:sz="4" w:space="0" w:color="auto"/>
              <w:right w:val="single" w:sz="4" w:space="0" w:color="auto"/>
            </w:tcBorders>
            <w:hideMark/>
          </w:tcPr>
          <w:p w14:paraId="535AD582" w14:textId="77777777" w:rsidR="00F31F8C" w:rsidRPr="00482F36" w:rsidRDefault="00F31F8C" w:rsidP="00B609B7">
            <w:pPr>
              <w:ind w:firstLine="0"/>
              <w:rPr>
                <w:rFonts w:eastAsia="Calibri" w:cs="Times New Roman"/>
                <w:color w:val="auto"/>
                <w:lang w:eastAsia="en-US"/>
                <w14:textOutline w14:w="0" w14:cap="rnd" w14:cmpd="sng" w14:algn="ctr">
                  <w14:noFill/>
                  <w14:prstDash w14:val="solid"/>
                  <w14:bevel/>
                </w14:textOutline>
              </w:rPr>
            </w:pPr>
            <w:r w:rsidRPr="00482F36">
              <w:rPr>
                <w:rFonts w:eastAsia="Calibri" w:cs="Times New Roman"/>
                <w:color w:val="auto"/>
                <w:lang w:eastAsia="en-US"/>
                <w14:textOutline w14:w="0" w14:cap="rnd" w14:cmpd="sng" w14:algn="ctr">
                  <w14:noFill/>
                  <w14:prstDash w14:val="solid"/>
                  <w14:bevel/>
                </w14:textOutline>
              </w:rPr>
              <w:t>Самост</w:t>
            </w:r>
            <w:r>
              <w:rPr>
                <w:rFonts w:eastAsia="Calibri" w:cs="Times New Roman"/>
                <w:color w:val="auto"/>
                <w:lang w:eastAsia="en-US"/>
                <w14:textOutline w14:w="0" w14:cap="rnd" w14:cmpd="sng" w14:algn="ctr">
                  <w14:noFill/>
                  <w14:prstDash w14:val="solid"/>
                  <w14:bevel/>
                </w14:textOutline>
              </w:rPr>
              <w:t>оятельность студента,</w:t>
            </w:r>
            <w:r w:rsidRPr="00482F36">
              <w:rPr>
                <w:rFonts w:eastAsia="Calibri" w:cs="Times New Roman"/>
                <w:color w:val="auto"/>
                <w:lang w:eastAsia="en-US"/>
                <w14:textOutline w14:w="0" w14:cap="rnd" w14:cmpd="sng" w14:algn="ctr">
                  <w14:noFill/>
                  <w14:prstDash w14:val="solid"/>
                  <w14:bevel/>
                </w14:textOutline>
              </w:rPr>
              <w:t xml:space="preserve"> умение находить недостающие данные</w:t>
            </w:r>
          </w:p>
        </w:tc>
        <w:tc>
          <w:tcPr>
            <w:tcW w:w="2239" w:type="dxa"/>
            <w:tcBorders>
              <w:top w:val="single" w:sz="4" w:space="0" w:color="auto"/>
              <w:left w:val="single" w:sz="4" w:space="0" w:color="auto"/>
              <w:bottom w:val="single" w:sz="4" w:space="0" w:color="auto"/>
              <w:right w:val="single" w:sz="4" w:space="0" w:color="auto"/>
            </w:tcBorders>
            <w:vAlign w:val="center"/>
          </w:tcPr>
          <w:p w14:paraId="5EBDBE75" w14:textId="77777777" w:rsidR="00F31F8C" w:rsidRPr="00482F36" w:rsidRDefault="00F31F8C" w:rsidP="00B609B7">
            <w:pPr>
              <w:spacing w:after="200" w:line="276" w:lineRule="auto"/>
              <w:ind w:firstLine="0"/>
              <w:jc w:val="center"/>
              <w:rPr>
                <w:rFonts w:eastAsia="Calibri" w:cs="Times New Roman"/>
                <w:color w:val="auto"/>
                <w:lang w:eastAsia="en-US"/>
                <w14:textOutline w14:w="0" w14:cap="rnd" w14:cmpd="sng" w14:algn="ctr">
                  <w14:noFill/>
                  <w14:prstDash w14:val="solid"/>
                  <w14:bevel/>
                </w14:textOutline>
              </w:rPr>
            </w:pPr>
          </w:p>
        </w:tc>
      </w:tr>
      <w:tr w:rsidR="00F31F8C" w:rsidRPr="00482F36" w14:paraId="21FD4444" w14:textId="77777777" w:rsidTr="00B609B7">
        <w:trPr>
          <w:cantSplit/>
          <w:trHeight w:val="96"/>
        </w:trPr>
        <w:tc>
          <w:tcPr>
            <w:tcW w:w="691" w:type="dxa"/>
            <w:tcBorders>
              <w:top w:val="single" w:sz="4" w:space="0" w:color="auto"/>
              <w:left w:val="single" w:sz="4" w:space="0" w:color="auto"/>
              <w:bottom w:val="single" w:sz="4" w:space="0" w:color="auto"/>
              <w:right w:val="single" w:sz="4" w:space="0" w:color="auto"/>
            </w:tcBorders>
            <w:hideMark/>
          </w:tcPr>
          <w:p w14:paraId="32B060FA" w14:textId="77777777" w:rsidR="00F31F8C" w:rsidRPr="00482F36" w:rsidRDefault="00F31F8C" w:rsidP="00B609B7">
            <w:pPr>
              <w:tabs>
                <w:tab w:val="left" w:pos="9000"/>
              </w:tabs>
              <w:spacing w:after="200" w:line="276" w:lineRule="auto"/>
              <w:ind w:firstLine="0"/>
              <w:jc w:val="center"/>
              <w:rPr>
                <w:rFonts w:eastAsia="Calibri" w:cs="Times New Roman"/>
                <w:color w:val="auto"/>
                <w:lang w:eastAsia="en-US"/>
                <w14:textOutline w14:w="0" w14:cap="rnd" w14:cmpd="sng" w14:algn="ctr">
                  <w14:noFill/>
                  <w14:prstDash w14:val="solid"/>
                  <w14:bevel/>
                </w14:textOutline>
              </w:rPr>
            </w:pPr>
            <w:r>
              <w:rPr>
                <w:rFonts w:eastAsia="Calibri" w:cs="Times New Roman"/>
                <w:color w:val="auto"/>
                <w:lang w:eastAsia="en-US"/>
                <w14:textOutline w14:w="0" w14:cap="rnd" w14:cmpd="sng" w14:algn="ctr">
                  <w14:noFill/>
                  <w14:prstDash w14:val="solid"/>
                  <w14:bevel/>
                </w14:textOutline>
              </w:rPr>
              <w:t>4</w:t>
            </w:r>
            <w:r w:rsidRPr="00482F36">
              <w:rPr>
                <w:rFonts w:eastAsia="Calibri" w:cs="Times New Roman"/>
                <w:color w:val="auto"/>
                <w:lang w:eastAsia="en-US"/>
                <w14:textOutline w14:w="0" w14:cap="rnd" w14:cmpd="sng" w14:algn="ctr">
                  <w14:noFill/>
                  <w14:prstDash w14:val="solid"/>
                  <w14:bevel/>
                </w14:textOutline>
              </w:rPr>
              <w:t>.</w:t>
            </w:r>
          </w:p>
        </w:tc>
        <w:tc>
          <w:tcPr>
            <w:tcW w:w="6255" w:type="dxa"/>
            <w:tcBorders>
              <w:top w:val="single" w:sz="4" w:space="0" w:color="auto"/>
              <w:left w:val="single" w:sz="4" w:space="0" w:color="auto"/>
              <w:bottom w:val="single" w:sz="4" w:space="0" w:color="auto"/>
              <w:right w:val="single" w:sz="4" w:space="0" w:color="auto"/>
            </w:tcBorders>
            <w:hideMark/>
          </w:tcPr>
          <w:p w14:paraId="338528A5" w14:textId="77777777" w:rsidR="00F31F8C" w:rsidRPr="00482F36" w:rsidRDefault="00F31F8C" w:rsidP="00B609B7">
            <w:pPr>
              <w:ind w:firstLine="0"/>
              <w:rPr>
                <w:rFonts w:eastAsia="Calibri" w:cs="Times New Roman"/>
                <w:color w:val="auto"/>
                <w:lang w:eastAsia="en-US"/>
                <w14:textOutline w14:w="0" w14:cap="rnd" w14:cmpd="sng" w14:algn="ctr">
                  <w14:noFill/>
                  <w14:prstDash w14:val="solid"/>
                  <w14:bevel/>
                </w14:textOutline>
              </w:rPr>
            </w:pPr>
            <w:r w:rsidRPr="00482F36">
              <w:rPr>
                <w:rFonts w:eastAsia="Calibri" w:cs="Times New Roman"/>
                <w:color w:val="auto"/>
                <w:lang w:eastAsia="en-US"/>
                <w14:textOutline w14:w="0" w14:cap="rnd" w14:cmpd="sng" w14:algn="ctr">
                  <w14:noFill/>
                  <w14:prstDash w14:val="solid"/>
                  <w14:bevel/>
                </w14:textOutline>
              </w:rPr>
              <w:t>Глубина анализа, умение разобраться в затронутых проблемах</w:t>
            </w:r>
          </w:p>
        </w:tc>
        <w:tc>
          <w:tcPr>
            <w:tcW w:w="2239" w:type="dxa"/>
            <w:tcBorders>
              <w:top w:val="single" w:sz="4" w:space="0" w:color="auto"/>
              <w:left w:val="single" w:sz="4" w:space="0" w:color="auto"/>
              <w:bottom w:val="single" w:sz="4" w:space="0" w:color="auto"/>
              <w:right w:val="single" w:sz="4" w:space="0" w:color="auto"/>
            </w:tcBorders>
            <w:vAlign w:val="center"/>
          </w:tcPr>
          <w:p w14:paraId="167502E8" w14:textId="77777777" w:rsidR="00F31F8C" w:rsidRPr="00482F36" w:rsidRDefault="00F31F8C" w:rsidP="00B609B7">
            <w:pPr>
              <w:spacing w:after="200" w:line="276" w:lineRule="auto"/>
              <w:ind w:firstLine="0"/>
              <w:jc w:val="center"/>
              <w:rPr>
                <w:rFonts w:eastAsia="Calibri" w:cs="Times New Roman"/>
                <w:color w:val="auto"/>
                <w:lang w:eastAsia="en-US"/>
                <w14:textOutline w14:w="0" w14:cap="rnd" w14:cmpd="sng" w14:algn="ctr">
                  <w14:noFill/>
                  <w14:prstDash w14:val="solid"/>
                  <w14:bevel/>
                </w14:textOutline>
              </w:rPr>
            </w:pPr>
          </w:p>
        </w:tc>
      </w:tr>
      <w:tr w:rsidR="00F31F8C" w:rsidRPr="00482F36" w14:paraId="6D7EC838" w14:textId="77777777" w:rsidTr="00B609B7">
        <w:trPr>
          <w:cantSplit/>
          <w:trHeight w:val="96"/>
        </w:trPr>
        <w:tc>
          <w:tcPr>
            <w:tcW w:w="691" w:type="dxa"/>
            <w:tcBorders>
              <w:top w:val="single" w:sz="4" w:space="0" w:color="auto"/>
              <w:left w:val="single" w:sz="4" w:space="0" w:color="auto"/>
              <w:bottom w:val="single" w:sz="4" w:space="0" w:color="auto"/>
              <w:right w:val="single" w:sz="4" w:space="0" w:color="auto"/>
            </w:tcBorders>
            <w:hideMark/>
          </w:tcPr>
          <w:p w14:paraId="0C30B135" w14:textId="77777777" w:rsidR="00F31F8C" w:rsidRPr="00482F36" w:rsidRDefault="00F31F8C" w:rsidP="00B609B7">
            <w:pPr>
              <w:tabs>
                <w:tab w:val="left" w:pos="9000"/>
              </w:tabs>
              <w:spacing w:after="200" w:line="276" w:lineRule="auto"/>
              <w:ind w:firstLine="0"/>
              <w:jc w:val="center"/>
              <w:rPr>
                <w:rFonts w:eastAsia="Calibri" w:cs="Times New Roman"/>
                <w:color w:val="auto"/>
                <w:lang w:eastAsia="en-US"/>
                <w14:textOutline w14:w="0" w14:cap="rnd" w14:cmpd="sng" w14:algn="ctr">
                  <w14:noFill/>
                  <w14:prstDash w14:val="solid"/>
                  <w14:bevel/>
                </w14:textOutline>
              </w:rPr>
            </w:pPr>
            <w:r>
              <w:rPr>
                <w:rFonts w:eastAsia="Calibri" w:cs="Times New Roman"/>
                <w:color w:val="auto"/>
                <w:lang w:eastAsia="en-US"/>
                <w14:textOutline w14:w="0" w14:cap="rnd" w14:cmpd="sng" w14:algn="ctr">
                  <w14:noFill/>
                  <w14:prstDash w14:val="solid"/>
                  <w14:bevel/>
                </w14:textOutline>
              </w:rPr>
              <w:t>5</w:t>
            </w:r>
            <w:r w:rsidRPr="00482F36">
              <w:rPr>
                <w:rFonts w:eastAsia="Calibri" w:cs="Times New Roman"/>
                <w:color w:val="auto"/>
                <w:lang w:eastAsia="en-US"/>
                <w14:textOutline w14:w="0" w14:cap="rnd" w14:cmpd="sng" w14:algn="ctr">
                  <w14:noFill/>
                  <w14:prstDash w14:val="solid"/>
                  <w14:bevel/>
                </w14:textOutline>
              </w:rPr>
              <w:t>.</w:t>
            </w:r>
          </w:p>
        </w:tc>
        <w:tc>
          <w:tcPr>
            <w:tcW w:w="6255" w:type="dxa"/>
            <w:tcBorders>
              <w:top w:val="single" w:sz="4" w:space="0" w:color="auto"/>
              <w:left w:val="single" w:sz="4" w:space="0" w:color="auto"/>
              <w:bottom w:val="single" w:sz="4" w:space="0" w:color="auto"/>
              <w:right w:val="single" w:sz="4" w:space="0" w:color="auto"/>
            </w:tcBorders>
            <w:hideMark/>
          </w:tcPr>
          <w:p w14:paraId="430B0330" w14:textId="77777777" w:rsidR="00F31F8C" w:rsidRPr="00482F36" w:rsidRDefault="00F31F8C" w:rsidP="00B609B7">
            <w:pPr>
              <w:ind w:firstLine="0"/>
              <w:rPr>
                <w:rFonts w:eastAsia="Calibri" w:cs="Times New Roman"/>
                <w:color w:val="auto"/>
                <w:lang w:eastAsia="en-US"/>
                <w14:textOutline w14:w="0" w14:cap="rnd" w14:cmpd="sng" w14:algn="ctr">
                  <w14:noFill/>
                  <w14:prstDash w14:val="solid"/>
                  <w14:bevel/>
                </w14:textOutline>
              </w:rPr>
            </w:pPr>
            <w:r w:rsidRPr="00482F36">
              <w:rPr>
                <w:rFonts w:eastAsia="Calibri" w:cs="Times New Roman"/>
                <w:color w:val="auto"/>
                <w:lang w:eastAsia="en-US"/>
                <w14:textOutline w14:w="0" w14:cap="rnd" w14:cmpd="sng" w14:algn="ctr">
                  <w14:noFill/>
                  <w14:prstDash w14:val="solid"/>
                  <w14:bevel/>
                </w14:textOutline>
              </w:rPr>
              <w:t xml:space="preserve">Умение эффективно выстраивать коммуникацию </w:t>
            </w:r>
            <w:r>
              <w:rPr>
                <w:rFonts w:eastAsia="Calibri" w:cs="Times New Roman"/>
                <w:color w:val="auto"/>
                <w:lang w:eastAsia="en-US"/>
                <w14:textOutline w14:w="0" w14:cap="rnd" w14:cmpd="sng" w14:algn="ctr">
                  <w14:noFill/>
                  <w14:prstDash w14:val="solid"/>
                  <w14:bevel/>
                </w14:textOutline>
              </w:rPr>
              <w:t>в рамках прохождения учебной практики</w:t>
            </w:r>
          </w:p>
        </w:tc>
        <w:tc>
          <w:tcPr>
            <w:tcW w:w="2239" w:type="dxa"/>
            <w:tcBorders>
              <w:top w:val="single" w:sz="4" w:space="0" w:color="auto"/>
              <w:left w:val="single" w:sz="4" w:space="0" w:color="auto"/>
              <w:bottom w:val="single" w:sz="4" w:space="0" w:color="auto"/>
              <w:right w:val="single" w:sz="4" w:space="0" w:color="auto"/>
            </w:tcBorders>
            <w:vAlign w:val="center"/>
          </w:tcPr>
          <w:p w14:paraId="1886267A" w14:textId="77777777" w:rsidR="00F31F8C" w:rsidRPr="00482F36" w:rsidRDefault="00F31F8C" w:rsidP="00B609B7">
            <w:pPr>
              <w:spacing w:after="200" w:line="276" w:lineRule="auto"/>
              <w:ind w:firstLine="0"/>
              <w:jc w:val="center"/>
              <w:rPr>
                <w:rFonts w:eastAsia="Calibri" w:cs="Times New Roman"/>
                <w:color w:val="auto"/>
                <w:lang w:eastAsia="en-US"/>
                <w14:textOutline w14:w="0" w14:cap="rnd" w14:cmpd="sng" w14:algn="ctr">
                  <w14:noFill/>
                  <w14:prstDash w14:val="solid"/>
                  <w14:bevel/>
                </w14:textOutline>
              </w:rPr>
            </w:pPr>
          </w:p>
        </w:tc>
      </w:tr>
      <w:tr w:rsidR="00F31F8C" w:rsidRPr="00482F36" w14:paraId="2A9CE163" w14:textId="77777777" w:rsidTr="00B609B7">
        <w:trPr>
          <w:cantSplit/>
          <w:trHeight w:val="96"/>
        </w:trPr>
        <w:tc>
          <w:tcPr>
            <w:tcW w:w="691" w:type="dxa"/>
            <w:tcBorders>
              <w:top w:val="single" w:sz="4" w:space="0" w:color="auto"/>
              <w:left w:val="single" w:sz="4" w:space="0" w:color="auto"/>
              <w:bottom w:val="single" w:sz="4" w:space="0" w:color="auto"/>
              <w:right w:val="single" w:sz="4" w:space="0" w:color="auto"/>
            </w:tcBorders>
          </w:tcPr>
          <w:p w14:paraId="33D40B80" w14:textId="77777777" w:rsidR="00F31F8C" w:rsidRPr="00482F36" w:rsidRDefault="00F31F8C" w:rsidP="00B609B7">
            <w:pPr>
              <w:tabs>
                <w:tab w:val="left" w:pos="9000"/>
              </w:tabs>
              <w:spacing w:after="200" w:line="276" w:lineRule="auto"/>
              <w:ind w:firstLine="0"/>
              <w:jc w:val="center"/>
              <w:rPr>
                <w:rFonts w:eastAsia="Calibri" w:cs="Times New Roman"/>
                <w:color w:val="auto"/>
                <w:lang w:eastAsia="en-US"/>
                <w14:textOutline w14:w="0" w14:cap="rnd" w14:cmpd="sng" w14:algn="ctr">
                  <w14:noFill/>
                  <w14:prstDash w14:val="solid"/>
                  <w14:bevel/>
                </w14:textOutline>
              </w:rPr>
            </w:pPr>
            <w:r>
              <w:rPr>
                <w:rFonts w:eastAsia="Calibri" w:cs="Times New Roman"/>
                <w:color w:val="auto"/>
                <w:lang w:eastAsia="en-US"/>
                <w14:textOutline w14:w="0" w14:cap="rnd" w14:cmpd="sng" w14:algn="ctr">
                  <w14:noFill/>
                  <w14:prstDash w14:val="solid"/>
                  <w14:bevel/>
                </w14:textOutline>
              </w:rPr>
              <w:t>6.</w:t>
            </w:r>
          </w:p>
        </w:tc>
        <w:tc>
          <w:tcPr>
            <w:tcW w:w="6255" w:type="dxa"/>
            <w:tcBorders>
              <w:top w:val="single" w:sz="4" w:space="0" w:color="auto"/>
              <w:left w:val="single" w:sz="4" w:space="0" w:color="auto"/>
              <w:bottom w:val="single" w:sz="4" w:space="0" w:color="auto"/>
              <w:right w:val="single" w:sz="4" w:space="0" w:color="auto"/>
            </w:tcBorders>
          </w:tcPr>
          <w:p w14:paraId="68C9EA6A" w14:textId="77777777" w:rsidR="00F31F8C" w:rsidRPr="00482F36" w:rsidRDefault="00F31F8C" w:rsidP="00B609B7">
            <w:pPr>
              <w:ind w:firstLine="0"/>
              <w:rPr>
                <w:rFonts w:eastAsia="Calibri" w:cs="Times New Roman"/>
                <w:color w:val="auto"/>
                <w:lang w:eastAsia="en-US"/>
                <w14:textOutline w14:w="0" w14:cap="rnd" w14:cmpd="sng" w14:algn="ctr">
                  <w14:noFill/>
                  <w14:prstDash w14:val="solid"/>
                  <w14:bevel/>
                </w14:textOutline>
              </w:rPr>
            </w:pPr>
            <w:r w:rsidRPr="00482F36">
              <w:rPr>
                <w:rFonts w:eastAsia="Calibri" w:cs="Times New Roman"/>
                <w:color w:val="auto"/>
                <w:lang w:eastAsia="en-US"/>
                <w14:textOutline w14:w="0" w14:cap="rnd" w14:cmpd="sng" w14:algn="ctr">
                  <w14:noFill/>
                  <w14:prstDash w14:val="solid"/>
                  <w14:bevel/>
                </w14:textOutline>
              </w:rPr>
              <w:t>Способность применять теоретические знания на практике, строить выводы, давать рекомендации</w:t>
            </w:r>
          </w:p>
        </w:tc>
        <w:tc>
          <w:tcPr>
            <w:tcW w:w="2239" w:type="dxa"/>
            <w:tcBorders>
              <w:top w:val="single" w:sz="4" w:space="0" w:color="auto"/>
              <w:left w:val="single" w:sz="4" w:space="0" w:color="auto"/>
              <w:bottom w:val="single" w:sz="4" w:space="0" w:color="auto"/>
              <w:right w:val="single" w:sz="4" w:space="0" w:color="auto"/>
            </w:tcBorders>
            <w:vAlign w:val="center"/>
          </w:tcPr>
          <w:p w14:paraId="2532D833" w14:textId="77777777" w:rsidR="00F31F8C" w:rsidRPr="00482F36" w:rsidRDefault="00F31F8C" w:rsidP="00B609B7">
            <w:pPr>
              <w:spacing w:after="200" w:line="276" w:lineRule="auto"/>
              <w:ind w:firstLine="0"/>
              <w:jc w:val="center"/>
              <w:rPr>
                <w:rFonts w:eastAsia="Calibri" w:cs="Times New Roman"/>
                <w:color w:val="auto"/>
                <w:lang w:eastAsia="en-US"/>
                <w14:textOutline w14:w="0" w14:cap="rnd" w14:cmpd="sng" w14:algn="ctr">
                  <w14:noFill/>
                  <w14:prstDash w14:val="solid"/>
                  <w14:bevel/>
                </w14:textOutline>
              </w:rPr>
            </w:pPr>
          </w:p>
        </w:tc>
      </w:tr>
      <w:tr w:rsidR="00F31F8C" w:rsidRPr="00482F36" w14:paraId="1C6DB420" w14:textId="77777777" w:rsidTr="00B609B7">
        <w:trPr>
          <w:cantSplit/>
          <w:trHeight w:val="356"/>
        </w:trPr>
        <w:tc>
          <w:tcPr>
            <w:tcW w:w="691" w:type="dxa"/>
            <w:tcBorders>
              <w:top w:val="single" w:sz="4" w:space="0" w:color="auto"/>
              <w:left w:val="single" w:sz="4" w:space="0" w:color="auto"/>
              <w:bottom w:val="single" w:sz="4" w:space="0" w:color="auto"/>
              <w:right w:val="single" w:sz="4" w:space="0" w:color="auto"/>
            </w:tcBorders>
          </w:tcPr>
          <w:p w14:paraId="5F7F6A08" w14:textId="77777777" w:rsidR="00F31F8C" w:rsidRPr="00482F36" w:rsidRDefault="00F31F8C" w:rsidP="00B609B7">
            <w:pPr>
              <w:tabs>
                <w:tab w:val="left" w:pos="9000"/>
              </w:tabs>
              <w:spacing w:after="200" w:line="276" w:lineRule="auto"/>
              <w:ind w:firstLine="0"/>
              <w:jc w:val="center"/>
              <w:rPr>
                <w:rFonts w:eastAsia="Calibri" w:cs="Times New Roman"/>
                <w:color w:val="auto"/>
                <w:lang w:eastAsia="en-US"/>
                <w14:textOutline w14:w="0" w14:cap="rnd" w14:cmpd="sng" w14:algn="ctr">
                  <w14:noFill/>
                  <w14:prstDash w14:val="solid"/>
                  <w14:bevel/>
                </w14:textOutline>
              </w:rPr>
            </w:pPr>
          </w:p>
        </w:tc>
        <w:tc>
          <w:tcPr>
            <w:tcW w:w="6255" w:type="dxa"/>
            <w:tcBorders>
              <w:top w:val="single" w:sz="4" w:space="0" w:color="auto"/>
              <w:left w:val="single" w:sz="4" w:space="0" w:color="auto"/>
              <w:bottom w:val="single" w:sz="4" w:space="0" w:color="auto"/>
              <w:right w:val="single" w:sz="4" w:space="0" w:color="auto"/>
            </w:tcBorders>
            <w:hideMark/>
          </w:tcPr>
          <w:p w14:paraId="3613914B" w14:textId="77777777" w:rsidR="00F31F8C" w:rsidRPr="00482F36" w:rsidRDefault="00F31F8C" w:rsidP="00B609B7">
            <w:pPr>
              <w:ind w:firstLine="0"/>
              <w:rPr>
                <w:rFonts w:eastAsia="Calibri" w:cs="Times New Roman"/>
                <w:color w:val="auto"/>
                <w:lang w:eastAsia="en-US"/>
                <w14:textOutline w14:w="0" w14:cap="rnd" w14:cmpd="sng" w14:algn="ctr">
                  <w14:noFill/>
                  <w14:prstDash w14:val="solid"/>
                  <w14:bevel/>
                </w14:textOutline>
              </w:rPr>
            </w:pPr>
            <w:r w:rsidRPr="00482F36">
              <w:rPr>
                <w:rFonts w:eastAsia="Calibri" w:cs="Times New Roman"/>
                <w:color w:val="auto"/>
                <w:lang w:eastAsia="en-US"/>
                <w14:textOutline w14:w="0" w14:cap="rnd" w14:cmpd="sng" w14:algn="ctr">
                  <w14:noFill/>
                  <w14:prstDash w14:val="solid"/>
                  <w14:bevel/>
                </w14:textOutline>
              </w:rPr>
              <w:t>ИТОГОВАЯ ОЦЕНКА</w:t>
            </w:r>
          </w:p>
        </w:tc>
        <w:tc>
          <w:tcPr>
            <w:tcW w:w="2239" w:type="dxa"/>
            <w:tcBorders>
              <w:top w:val="single" w:sz="4" w:space="0" w:color="auto"/>
              <w:left w:val="single" w:sz="4" w:space="0" w:color="auto"/>
              <w:bottom w:val="single" w:sz="4" w:space="0" w:color="auto"/>
              <w:right w:val="single" w:sz="4" w:space="0" w:color="auto"/>
            </w:tcBorders>
            <w:vAlign w:val="center"/>
          </w:tcPr>
          <w:p w14:paraId="27B9C2AA" w14:textId="77777777" w:rsidR="00F31F8C" w:rsidRPr="00482F36" w:rsidRDefault="00F31F8C" w:rsidP="00B609B7">
            <w:pPr>
              <w:spacing w:after="200" w:line="276" w:lineRule="auto"/>
              <w:ind w:firstLine="0"/>
              <w:jc w:val="center"/>
              <w:rPr>
                <w:rFonts w:eastAsia="Calibri" w:cs="Times New Roman"/>
                <w:color w:val="auto"/>
                <w:lang w:eastAsia="en-US"/>
                <w14:textOutline w14:w="0" w14:cap="rnd" w14:cmpd="sng" w14:algn="ctr">
                  <w14:noFill/>
                  <w14:prstDash w14:val="solid"/>
                  <w14:bevel/>
                </w14:textOutline>
              </w:rPr>
            </w:pPr>
          </w:p>
        </w:tc>
      </w:tr>
    </w:tbl>
    <w:p w14:paraId="37A3E43A" w14:textId="77777777" w:rsidR="00F31F8C" w:rsidRPr="00482F36" w:rsidRDefault="00F31F8C" w:rsidP="00F31F8C">
      <w:pPr>
        <w:autoSpaceDE w:val="0"/>
        <w:autoSpaceDN w:val="0"/>
        <w:adjustRightInd w:val="0"/>
        <w:spacing w:line="276" w:lineRule="auto"/>
        <w:ind w:firstLine="0"/>
        <w:rPr>
          <w:rFonts w:eastAsia="Times New Roman" w:cs="Times New Roman"/>
          <w:color w:val="auto"/>
          <w:lang w:eastAsia="ru-RU"/>
          <w14:textOutline w14:w="0" w14:cap="rnd" w14:cmpd="sng" w14:algn="ctr">
            <w14:noFill/>
            <w14:prstDash w14:val="solid"/>
            <w14:bevel/>
          </w14:textOutline>
        </w:rPr>
      </w:pPr>
    </w:p>
    <w:p w14:paraId="25774C2E" w14:textId="77777777" w:rsidR="00F31F8C" w:rsidRPr="00482F36" w:rsidRDefault="00F31F8C" w:rsidP="00F31F8C">
      <w:pPr>
        <w:autoSpaceDE w:val="0"/>
        <w:autoSpaceDN w:val="0"/>
        <w:adjustRightInd w:val="0"/>
        <w:spacing w:line="276" w:lineRule="auto"/>
        <w:ind w:left="142" w:firstLine="0"/>
        <w:rPr>
          <w:rFonts w:eastAsia="Times New Roman" w:cs="Times New Roman"/>
          <w:color w:val="auto"/>
          <w:lang w:eastAsia="ru-RU"/>
          <w14:textOutline w14:w="0" w14:cap="rnd" w14:cmpd="sng" w14:algn="ctr">
            <w14:noFill/>
            <w14:prstDash w14:val="solid"/>
            <w14:bevel/>
          </w14:textOutline>
        </w:rPr>
      </w:pPr>
      <w:r w:rsidRPr="00482F36">
        <w:rPr>
          <w:rFonts w:eastAsia="Times New Roman" w:cs="Times New Roman"/>
          <w:b/>
          <w:color w:val="auto"/>
          <w:lang w:eastAsia="ru-RU"/>
          <w14:textOutline w14:w="0" w14:cap="rnd" w14:cmpd="sng" w14:algn="ctr">
            <w14:noFill/>
            <w14:prstDash w14:val="solid"/>
            <w14:bevel/>
          </w14:textOutline>
        </w:rPr>
        <w:t>Общий вывод</w:t>
      </w:r>
      <w:r>
        <w:rPr>
          <w:rFonts w:eastAsia="Times New Roman" w:cs="Times New Roman"/>
          <w:color w:val="auto"/>
          <w:lang w:eastAsia="ru-RU"/>
          <w14:textOutline w14:w="0" w14:cap="rnd" w14:cmpd="sng" w14:algn="ctr">
            <w14:noFill/>
            <w14:prstDash w14:val="solid"/>
            <w14:bevel/>
          </w14:textOutline>
        </w:rPr>
        <w:t xml:space="preserve">: </w:t>
      </w:r>
      <w:r w:rsidRPr="00482F36">
        <w:rPr>
          <w:rFonts w:eastAsia="Times New Roman" w:cs="Times New Roman"/>
          <w:color w:val="auto"/>
          <w:lang w:eastAsia="ru-RU"/>
          <w14:textOutline w14:w="0" w14:cap="rnd" w14:cmpd="sng" w14:algn="ctr">
            <w14:noFill/>
            <w14:prstDash w14:val="solid"/>
            <w14:bevel/>
          </w14:textOutline>
        </w:rPr>
        <w:t>качество практической работы (Ф И О) отвечает (полностью, в целом, не отвечает) эффективному решению поставленных задач</w:t>
      </w:r>
      <w:r>
        <w:rPr>
          <w:rFonts w:eastAsia="Times New Roman" w:cs="Times New Roman"/>
          <w:color w:val="auto"/>
          <w:lang w:eastAsia="ru-RU"/>
          <w14:textOutline w14:w="0" w14:cap="rnd" w14:cmpd="sng" w14:algn="ctr">
            <w14:noFill/>
            <w14:prstDash w14:val="solid"/>
            <w14:bevel/>
          </w14:textOutline>
        </w:rPr>
        <w:t>.</w:t>
      </w:r>
    </w:p>
    <w:p w14:paraId="6CB242A5" w14:textId="77777777" w:rsidR="00F31F8C" w:rsidRPr="00482F36" w:rsidRDefault="00F31F8C" w:rsidP="00F31F8C">
      <w:pPr>
        <w:autoSpaceDE w:val="0"/>
        <w:autoSpaceDN w:val="0"/>
        <w:adjustRightInd w:val="0"/>
        <w:spacing w:line="276" w:lineRule="auto"/>
        <w:ind w:left="142" w:firstLine="0"/>
        <w:rPr>
          <w:rFonts w:eastAsia="Times New Roman" w:cs="Times New Roman"/>
          <w:color w:val="auto"/>
          <w:lang w:eastAsia="ru-RU"/>
          <w14:textOutline w14:w="0" w14:cap="rnd" w14:cmpd="sng" w14:algn="ctr">
            <w14:noFill/>
            <w14:prstDash w14:val="solid"/>
            <w14:bevel/>
          </w14:textOutline>
        </w:rPr>
      </w:pPr>
    </w:p>
    <w:p w14:paraId="0DB3AE27" w14:textId="0C470DB7" w:rsidR="00F31F8C" w:rsidRPr="00482F36" w:rsidRDefault="00F31F8C" w:rsidP="00F31F8C">
      <w:pPr>
        <w:autoSpaceDE w:val="0"/>
        <w:autoSpaceDN w:val="0"/>
        <w:adjustRightInd w:val="0"/>
        <w:spacing w:line="276" w:lineRule="auto"/>
        <w:ind w:left="142" w:firstLine="0"/>
        <w:rPr>
          <w:rFonts w:eastAsia="Times New Roman" w:cs="Times New Roman"/>
          <w:color w:val="auto"/>
          <w:lang w:eastAsia="ru-RU"/>
          <w14:textOutline w14:w="0" w14:cap="rnd" w14:cmpd="sng" w14:algn="ctr">
            <w14:noFill/>
            <w14:prstDash w14:val="solid"/>
            <w14:bevel/>
          </w14:textOutline>
        </w:rPr>
      </w:pPr>
      <w:r w:rsidRPr="00482F36">
        <w:rPr>
          <w:rFonts w:eastAsia="Times New Roman" w:cs="Times New Roman"/>
          <w:color w:val="auto"/>
          <w:lang w:eastAsia="ru-RU"/>
          <w14:textOutline w14:w="0" w14:cap="rnd" w14:cmpd="sng" w14:algn="ctr">
            <w14:noFill/>
            <w14:prstDash w14:val="solid"/>
            <w14:bevel/>
          </w14:textOutline>
        </w:rPr>
        <w:t xml:space="preserve">Ф И О   представителя организации                                                        </w:t>
      </w:r>
      <w:r>
        <w:rPr>
          <w:rFonts w:eastAsia="Times New Roman" w:cs="Times New Roman"/>
          <w:color w:val="auto"/>
          <w:lang w:eastAsia="ru-RU"/>
          <w14:textOutline w14:w="0" w14:cap="rnd" w14:cmpd="sng" w14:algn="ctr">
            <w14:noFill/>
            <w14:prstDash w14:val="solid"/>
            <w14:bevel/>
          </w14:textOutline>
        </w:rPr>
        <w:t xml:space="preserve">                               </w:t>
      </w:r>
      <w:r w:rsidRPr="00482F36">
        <w:rPr>
          <w:rFonts w:eastAsia="Times New Roman" w:cs="Times New Roman"/>
          <w:color w:val="auto"/>
          <w:lang w:eastAsia="ru-RU"/>
          <w14:textOutline w14:w="0" w14:cap="rnd" w14:cmpd="sng" w14:algn="ctr">
            <w14:noFill/>
            <w14:prstDash w14:val="solid"/>
            <w14:bevel/>
          </w14:textOutline>
        </w:rPr>
        <w:t>(Подпись)                                                                                                   (Дата)</w:t>
      </w:r>
    </w:p>
    <w:p w14:paraId="412CCB89" w14:textId="77777777" w:rsidR="00F31F8C" w:rsidRPr="00482F36" w:rsidRDefault="00F31F8C" w:rsidP="00F31F8C">
      <w:pPr>
        <w:spacing w:line="276" w:lineRule="auto"/>
        <w:ind w:firstLine="0"/>
        <w:rPr>
          <w:rFonts w:eastAsia="Times New Roman" w:cs="Times New Roman"/>
          <w:color w:val="auto"/>
          <w:lang w:eastAsia="ru-RU"/>
          <w14:textOutline w14:w="0" w14:cap="rnd" w14:cmpd="sng" w14:algn="ctr">
            <w14:noFill/>
            <w14:prstDash w14:val="solid"/>
            <w14:bevel/>
          </w14:textOutline>
        </w:rPr>
      </w:pPr>
    </w:p>
    <w:p w14:paraId="6E89178A" w14:textId="77777777" w:rsidR="00F31F8C" w:rsidRPr="00482F36" w:rsidRDefault="00F31F8C" w:rsidP="00F31F8C">
      <w:pPr>
        <w:spacing w:line="276" w:lineRule="auto"/>
        <w:ind w:firstLine="0"/>
        <w:rPr>
          <w:rFonts w:eastAsia="Times New Roman" w:cs="Times New Roman"/>
          <w:color w:val="auto"/>
          <w:lang w:eastAsia="ru-RU"/>
          <w14:textOutline w14:w="0" w14:cap="rnd" w14:cmpd="sng" w14:algn="ctr">
            <w14:noFill/>
            <w14:prstDash w14:val="solid"/>
            <w14:bevel/>
          </w14:textOutline>
        </w:rPr>
      </w:pPr>
      <w:r w:rsidRPr="00482F36">
        <w:rPr>
          <w:rFonts w:eastAsia="Times New Roman" w:cs="Times New Roman"/>
          <w:color w:val="auto"/>
          <w:lang w:eastAsia="ru-RU"/>
          <w14:textOutline w14:w="0" w14:cap="rnd" w14:cmpd="sng" w14:algn="ctr">
            <w14:noFill/>
            <w14:prstDash w14:val="solid"/>
            <w14:bevel/>
          </w14:textOutline>
        </w:rPr>
        <w:t>МП</w:t>
      </w:r>
    </w:p>
    <w:p w14:paraId="6320F0A0" w14:textId="37E90B6A" w:rsidR="00DA5D87" w:rsidRDefault="00DA5D87">
      <w:pPr>
        <w:ind w:firstLine="0"/>
        <w:rPr>
          <w:b/>
          <w:i/>
        </w:rPr>
      </w:pPr>
    </w:p>
    <w:p w14:paraId="745798D3" w14:textId="77777777" w:rsidR="00B40221" w:rsidRDefault="00B40221">
      <w:pPr>
        <w:ind w:firstLine="0"/>
        <w:rPr>
          <w:b/>
          <w:i/>
        </w:rPr>
      </w:pPr>
      <w:r>
        <w:rPr>
          <w:b/>
          <w:i/>
        </w:rPr>
        <w:br w:type="page"/>
      </w:r>
    </w:p>
    <w:p w14:paraId="16635BA9" w14:textId="127D522C" w:rsidR="00B40221" w:rsidRDefault="003B4A08" w:rsidP="00B40221">
      <w:pPr>
        <w:ind w:firstLine="0"/>
        <w:jc w:val="right"/>
        <w:rPr>
          <w:b/>
          <w:i/>
        </w:rPr>
      </w:pPr>
      <w:r>
        <w:rPr>
          <w:b/>
          <w:i/>
        </w:rPr>
        <w:lastRenderedPageBreak/>
        <w:t>Приложение 4</w:t>
      </w:r>
      <w:r w:rsidR="00B40221">
        <w:rPr>
          <w:b/>
          <w:i/>
        </w:rPr>
        <w:t>. Шаблон рецензии</w:t>
      </w:r>
    </w:p>
    <w:p w14:paraId="7BF20D3B" w14:textId="710BE4D0" w:rsidR="00B40221" w:rsidRDefault="00B40221" w:rsidP="00B40221">
      <w:pPr>
        <w:ind w:firstLine="0"/>
        <w:rPr>
          <w:b/>
          <w:i/>
        </w:rPr>
      </w:pPr>
    </w:p>
    <w:p w14:paraId="5F8333E1" w14:textId="77777777" w:rsidR="00B40221" w:rsidRPr="00482F36" w:rsidRDefault="00B40221" w:rsidP="00B40221">
      <w:pPr>
        <w:widowControl w:val="0"/>
        <w:tabs>
          <w:tab w:val="left" w:pos="5420"/>
        </w:tabs>
        <w:snapToGrid w:val="0"/>
        <w:ind w:firstLine="0"/>
        <w:jc w:val="center"/>
        <w:rPr>
          <w:rFonts w:eastAsia="Times New Roman" w:cs="Times New Roman"/>
          <w:b/>
          <w:color w:val="auto"/>
          <w:lang w:eastAsia="ru-RU"/>
          <w14:textOutline w14:w="0" w14:cap="rnd" w14:cmpd="sng" w14:algn="ctr">
            <w14:noFill/>
            <w14:prstDash w14:val="solid"/>
            <w14:bevel/>
          </w14:textOutline>
        </w:rPr>
      </w:pPr>
      <w:r w:rsidRPr="00482F36">
        <w:rPr>
          <w:rFonts w:eastAsia="Times New Roman" w:cs="Times New Roman"/>
          <w:b/>
          <w:color w:val="auto"/>
          <w:lang w:eastAsia="ru-RU"/>
          <w14:textOutline w14:w="0" w14:cap="rnd" w14:cmpd="sng" w14:algn="ctr">
            <w14:noFill/>
            <w14:prstDash w14:val="solid"/>
            <w14:bevel/>
          </w14:textOutline>
        </w:rPr>
        <w:t>Федеральное государственное автономное образовательное</w:t>
      </w:r>
    </w:p>
    <w:p w14:paraId="476A2D1C" w14:textId="77777777" w:rsidR="00B40221" w:rsidRPr="00482F36" w:rsidRDefault="00B40221" w:rsidP="00B40221">
      <w:pPr>
        <w:widowControl w:val="0"/>
        <w:tabs>
          <w:tab w:val="left" w:pos="5420"/>
        </w:tabs>
        <w:snapToGrid w:val="0"/>
        <w:ind w:firstLine="0"/>
        <w:jc w:val="center"/>
        <w:rPr>
          <w:rFonts w:eastAsia="Times New Roman" w:cs="Times New Roman"/>
          <w:b/>
          <w:color w:val="auto"/>
          <w:lang w:eastAsia="ru-RU"/>
          <w14:textOutline w14:w="0" w14:cap="rnd" w14:cmpd="sng" w14:algn="ctr">
            <w14:noFill/>
            <w14:prstDash w14:val="solid"/>
            <w14:bevel/>
          </w14:textOutline>
        </w:rPr>
      </w:pPr>
      <w:r w:rsidRPr="00482F36">
        <w:rPr>
          <w:rFonts w:eastAsia="Times New Roman" w:cs="Times New Roman"/>
          <w:b/>
          <w:color w:val="auto"/>
          <w:lang w:eastAsia="ru-RU"/>
          <w14:textOutline w14:w="0" w14:cap="rnd" w14:cmpd="sng" w14:algn="ctr">
            <w14:noFill/>
            <w14:prstDash w14:val="solid"/>
            <w14:bevel/>
          </w14:textOutline>
        </w:rPr>
        <w:t>учреждение высшего образования</w:t>
      </w:r>
    </w:p>
    <w:p w14:paraId="4F515400" w14:textId="77777777" w:rsidR="00B40221" w:rsidRPr="00482F36" w:rsidRDefault="00B40221" w:rsidP="00B40221">
      <w:pPr>
        <w:widowControl w:val="0"/>
        <w:tabs>
          <w:tab w:val="left" w:pos="5420"/>
        </w:tabs>
        <w:snapToGrid w:val="0"/>
        <w:ind w:firstLine="0"/>
        <w:jc w:val="center"/>
        <w:rPr>
          <w:rFonts w:eastAsia="Times New Roman" w:cs="Times New Roman"/>
          <w:b/>
          <w:color w:val="auto"/>
          <w:lang w:eastAsia="ru-RU"/>
          <w14:textOutline w14:w="0" w14:cap="rnd" w14:cmpd="sng" w14:algn="ctr">
            <w14:noFill/>
            <w14:prstDash w14:val="solid"/>
            <w14:bevel/>
          </w14:textOutline>
        </w:rPr>
      </w:pPr>
      <w:r w:rsidRPr="00482F36">
        <w:rPr>
          <w:rFonts w:eastAsia="Times New Roman" w:cs="Times New Roman"/>
          <w:b/>
          <w:color w:val="auto"/>
          <w:lang w:eastAsia="ru-RU"/>
          <w14:textOutline w14:w="0" w14:cap="rnd" w14:cmpd="sng" w14:algn="ctr">
            <w14:noFill/>
            <w14:prstDash w14:val="solid"/>
            <w14:bevel/>
          </w14:textOutline>
        </w:rPr>
        <w:t>"Национальный исследовательский университет "Высшая школа экономики"</w:t>
      </w:r>
    </w:p>
    <w:p w14:paraId="7E10731D" w14:textId="77777777" w:rsidR="00B40221" w:rsidRPr="00482F36" w:rsidRDefault="00B40221" w:rsidP="00B40221">
      <w:pPr>
        <w:ind w:firstLine="0"/>
        <w:jc w:val="center"/>
        <w:rPr>
          <w:rFonts w:eastAsia="Times New Roman" w:cs="Times New Roman"/>
          <w:b/>
          <w:color w:val="auto"/>
          <w:lang w:eastAsia="ru-RU"/>
          <w14:textOutline w14:w="0" w14:cap="rnd" w14:cmpd="sng" w14:algn="ctr">
            <w14:noFill/>
            <w14:prstDash w14:val="solid"/>
            <w14:bevel/>
          </w14:textOutline>
        </w:rPr>
      </w:pPr>
      <w:r>
        <w:rPr>
          <w:rFonts w:eastAsia="Times New Roman" w:cs="Times New Roman"/>
          <w:b/>
          <w:color w:val="auto"/>
          <w:lang w:eastAsia="ru-RU"/>
          <w14:textOutline w14:w="0" w14:cap="rnd" w14:cmpd="sng" w14:algn="ctr">
            <w14:noFill/>
            <w14:prstDash w14:val="solid"/>
            <w14:bevel/>
          </w14:textOutline>
        </w:rPr>
        <w:t>Высшая школа бизнеса</w:t>
      </w:r>
    </w:p>
    <w:p w14:paraId="4ADA6F46" w14:textId="4946A95F" w:rsidR="00B40221" w:rsidRDefault="00B40221" w:rsidP="00B40221">
      <w:pPr>
        <w:pStyle w:val="afb"/>
        <w:ind w:firstLine="0"/>
        <w:rPr>
          <w:b/>
          <w:i/>
        </w:rPr>
      </w:pPr>
    </w:p>
    <w:p w14:paraId="38EBAD1E" w14:textId="77777777" w:rsidR="00B40221" w:rsidRDefault="00B40221" w:rsidP="00B40221">
      <w:pPr>
        <w:pStyle w:val="afb"/>
        <w:jc w:val="center"/>
        <w:rPr>
          <w:b/>
          <w:i/>
        </w:rPr>
      </w:pPr>
      <w:r>
        <w:rPr>
          <w:b/>
          <w:i/>
        </w:rPr>
        <w:t xml:space="preserve">Рецензия </w:t>
      </w:r>
      <w:r w:rsidRPr="0068071D">
        <w:rPr>
          <w:b/>
          <w:i/>
        </w:rPr>
        <w:t>на Выпускную квалификационную работу – Магистерскую диссертацию</w:t>
      </w:r>
    </w:p>
    <w:p w14:paraId="445D25D3" w14:textId="77777777" w:rsidR="00B40221" w:rsidRPr="0068071D" w:rsidRDefault="00B40221" w:rsidP="00B40221">
      <w:pPr>
        <w:pStyle w:val="afb"/>
        <w:jc w:val="center"/>
        <w:rPr>
          <w:b/>
          <w:i/>
        </w:rPr>
      </w:pPr>
    </w:p>
    <w:p w14:paraId="4480E5E5" w14:textId="77777777" w:rsidR="00B40221" w:rsidRDefault="00B40221" w:rsidP="00B40221">
      <w:pPr>
        <w:jc w:val="center"/>
      </w:pPr>
      <w:r w:rsidRPr="0068071D">
        <w:t>Студента/ки</w:t>
      </w:r>
      <w:r>
        <w:t xml:space="preserve"> </w:t>
      </w:r>
      <w:r w:rsidRPr="0068071D">
        <w:t>2</w:t>
      </w:r>
      <w:r w:rsidRPr="0068071D">
        <w:rPr>
          <w:spacing w:val="1"/>
        </w:rPr>
        <w:t xml:space="preserve"> </w:t>
      </w:r>
      <w:r w:rsidRPr="0068071D">
        <w:t xml:space="preserve">курса магистратуры, образовательной </w:t>
      </w:r>
      <w:r w:rsidRPr="0068071D">
        <w:rPr>
          <w:spacing w:val="-57"/>
        </w:rPr>
        <w:t xml:space="preserve"> </w:t>
      </w:r>
      <w:r w:rsidRPr="0068071D">
        <w:t xml:space="preserve">программы «Маркетинг: цифровые технологии и маркетинговые коммуникации» Высшей школы бизнеса НИУ ВШЭ </w:t>
      </w:r>
      <w:r w:rsidRPr="0068071D">
        <w:rPr>
          <w:spacing w:val="-57"/>
        </w:rPr>
        <w:t xml:space="preserve"> </w:t>
      </w:r>
      <w:r w:rsidRPr="0068071D">
        <w:t xml:space="preserve"> </w:t>
      </w:r>
    </w:p>
    <w:p w14:paraId="20005EA8" w14:textId="77777777" w:rsidR="00B40221" w:rsidRPr="0068071D" w:rsidRDefault="00B40221" w:rsidP="00B40221">
      <w:pPr>
        <w:jc w:val="center"/>
      </w:pPr>
      <w:r w:rsidRPr="0068071D">
        <w:t>ФИО</w:t>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w:t>
      </w:r>
    </w:p>
    <w:p w14:paraId="493C0C0D" w14:textId="77777777" w:rsidR="00B40221" w:rsidRPr="004C7FAA" w:rsidRDefault="00B40221" w:rsidP="00B40221">
      <w:pPr>
        <w:jc w:val="center"/>
      </w:pPr>
      <w:r w:rsidRPr="0068071D">
        <w:t>на</w:t>
      </w:r>
      <w:r w:rsidRPr="0068071D">
        <w:rPr>
          <w:spacing w:val="-4"/>
        </w:rPr>
        <w:t xml:space="preserve"> </w:t>
      </w:r>
      <w:r w:rsidRPr="0068071D">
        <w:t xml:space="preserve">тему: </w:t>
      </w:r>
      <w:r>
        <w:t xml:space="preserve"> </w:t>
      </w:r>
      <w:r w:rsidRPr="0068071D">
        <w:rPr>
          <w:b/>
        </w:rPr>
        <w:t>«</w:t>
      </w:r>
      <w:r>
        <w:rPr>
          <w:b/>
          <w:u w:val="single"/>
        </w:rPr>
        <w:t>_______________________________________________________</w:t>
      </w:r>
      <w:r w:rsidRPr="0068071D">
        <w:rPr>
          <w:b/>
        </w:rPr>
        <w:t>»</w:t>
      </w:r>
    </w:p>
    <w:p w14:paraId="12A41B26" w14:textId="53FA2930" w:rsidR="00B40221" w:rsidRDefault="00B40221" w:rsidP="00B40221">
      <w:pPr>
        <w:ind w:firstLine="0"/>
        <w:rPr>
          <w:b/>
        </w:rPr>
      </w:pPr>
      <w:r w:rsidRPr="0068071D">
        <w:rPr>
          <w:b/>
        </w:rPr>
        <w:t>_______________________________________________________________________________________________________________________________________________________________________________________________________</w:t>
      </w:r>
      <w:r>
        <w:rPr>
          <w:b/>
        </w:rPr>
        <w:t>__________________________</w:t>
      </w:r>
      <w:r>
        <w:rPr>
          <w:b/>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F61F47" w14:textId="77777777" w:rsidR="00B40221" w:rsidRDefault="00B40221" w:rsidP="00B40221">
      <w:pPr>
        <w:spacing w:line="262" w:lineRule="auto"/>
        <w:rPr>
          <w:b/>
        </w:rPr>
      </w:pPr>
    </w:p>
    <w:p w14:paraId="7125FB8E" w14:textId="77777777" w:rsidR="00B40221" w:rsidRDefault="00B40221" w:rsidP="00B40221">
      <w:pPr>
        <w:spacing w:line="262" w:lineRule="auto"/>
        <w:rPr>
          <w:b/>
        </w:rPr>
      </w:pPr>
    </w:p>
    <w:p w14:paraId="3CB22E49" w14:textId="04DEC486" w:rsidR="00B40221" w:rsidRPr="008B1F80" w:rsidRDefault="00B40221" w:rsidP="00B40221">
      <w:pPr>
        <w:spacing w:line="262" w:lineRule="auto"/>
        <w:rPr>
          <w:sz w:val="26"/>
          <w:szCs w:val="26"/>
        </w:rPr>
      </w:pPr>
      <w:r w:rsidRPr="0068071D">
        <w:rPr>
          <w:b/>
        </w:rPr>
        <w:t>Общий</w:t>
      </w:r>
      <w:r w:rsidRPr="0068071D">
        <w:rPr>
          <w:b/>
          <w:spacing w:val="-5"/>
        </w:rPr>
        <w:t xml:space="preserve"> </w:t>
      </w:r>
      <w:r w:rsidRPr="0068071D">
        <w:rPr>
          <w:b/>
        </w:rPr>
        <w:t>вывод:</w:t>
      </w:r>
      <w:r w:rsidRPr="0068071D">
        <w:rPr>
          <w:b/>
          <w:spacing w:val="-5"/>
        </w:rPr>
        <w:t xml:space="preserve"> </w:t>
      </w:r>
      <w:r w:rsidRPr="00C90589">
        <w:t xml:space="preserve">Выпускная квалифицированная работа </w:t>
      </w:r>
      <w:r>
        <w:t xml:space="preserve">ФИО </w:t>
      </w:r>
      <w:r w:rsidRPr="00C90589">
        <w:t>выполнена в соответствии с требованиями, предъявляемыми к магистерским диссертациям по направлению подготовки 38.04.02 «Менеджмент». Работа может быть допущена к защите, и при должном уровне защиты заслуживает положительной оценки (</w:t>
      </w:r>
      <w:r>
        <w:t xml:space="preserve">_ </w:t>
      </w:r>
      <w:r w:rsidRPr="00C90589">
        <w:t>баллов).</w:t>
      </w:r>
    </w:p>
    <w:p w14:paraId="1AA68A2D" w14:textId="77777777" w:rsidR="00B40221" w:rsidRPr="0068071D" w:rsidRDefault="00B40221" w:rsidP="00B40221">
      <w:pPr>
        <w:pStyle w:val="afb"/>
        <w:tabs>
          <w:tab w:val="left" w:pos="7382"/>
        </w:tabs>
        <w:ind w:right="776"/>
        <w:jc w:val="both"/>
      </w:pPr>
    </w:p>
    <w:p w14:paraId="020FAA28" w14:textId="77777777" w:rsidR="00B40221" w:rsidRDefault="00B40221" w:rsidP="00B40221">
      <w:pPr>
        <w:pStyle w:val="afb"/>
      </w:pPr>
      <w:r>
        <w:t>Рецензент</w:t>
      </w:r>
    </w:p>
    <w:p w14:paraId="2DFF70C9" w14:textId="77777777" w:rsidR="00B40221" w:rsidRDefault="00B40221" w:rsidP="00B40221">
      <w:pPr>
        <w:rPr>
          <w:sz w:val="20"/>
          <w:szCs w:val="20"/>
        </w:rPr>
      </w:pPr>
      <w:r w:rsidRPr="00C90589">
        <w:t>Должность, место работы</w:t>
      </w:r>
    </w:p>
    <w:p w14:paraId="3B96A7F6" w14:textId="77777777" w:rsidR="00B40221" w:rsidRPr="00D91ED7" w:rsidRDefault="00B40221" w:rsidP="00B40221">
      <w:pPr>
        <w:rPr>
          <w:sz w:val="20"/>
          <w:szCs w:val="20"/>
        </w:rPr>
      </w:pPr>
      <w:r w:rsidRPr="00C90589">
        <w:t>ФИО</w:t>
      </w:r>
    </w:p>
    <w:p w14:paraId="1DB66A27" w14:textId="77777777" w:rsidR="00B40221" w:rsidRPr="00C90589" w:rsidRDefault="00B40221" w:rsidP="00B40221">
      <w:r w:rsidRPr="00C90589">
        <w:t xml:space="preserve">______________________ </w:t>
      </w:r>
    </w:p>
    <w:p w14:paraId="7A130F37" w14:textId="77777777" w:rsidR="00B40221" w:rsidRPr="00C90589" w:rsidRDefault="00B40221" w:rsidP="00B40221">
      <w:pPr>
        <w:spacing w:line="40" w:lineRule="exact"/>
      </w:pPr>
    </w:p>
    <w:p w14:paraId="483BA1E6" w14:textId="77777777" w:rsidR="00B40221" w:rsidRPr="00C90589" w:rsidRDefault="00B40221" w:rsidP="00B40221">
      <w:pPr>
        <w:ind w:left="260"/>
      </w:pPr>
    </w:p>
    <w:p w14:paraId="32BEC434" w14:textId="77777777" w:rsidR="00B40221" w:rsidRPr="00C90589" w:rsidRDefault="00B40221" w:rsidP="00B40221"/>
    <w:p w14:paraId="5B79DBF3" w14:textId="77777777" w:rsidR="00B40221" w:rsidRPr="0068071D" w:rsidRDefault="00B40221" w:rsidP="00B40221">
      <w:pPr>
        <w:ind w:firstLine="122"/>
      </w:pPr>
      <w:r>
        <w:t>Дата</w:t>
      </w:r>
    </w:p>
    <w:p w14:paraId="060FB4B6" w14:textId="77777777" w:rsidR="00B40221" w:rsidRDefault="00B40221">
      <w:pPr>
        <w:ind w:firstLine="0"/>
        <w:rPr>
          <w:b/>
          <w:i/>
        </w:rPr>
      </w:pPr>
      <w:r>
        <w:rPr>
          <w:b/>
          <w:i/>
        </w:rPr>
        <w:br w:type="page"/>
      </w:r>
    </w:p>
    <w:p w14:paraId="4A76CFF2" w14:textId="63846C95" w:rsidR="00B40221" w:rsidRDefault="003B4A08" w:rsidP="00B40221">
      <w:pPr>
        <w:ind w:firstLine="0"/>
        <w:jc w:val="right"/>
        <w:rPr>
          <w:rFonts w:eastAsia="Calibri" w:cs="Times New Roman"/>
          <w:b/>
          <w:i/>
          <w:color w:val="auto"/>
          <w:szCs w:val="22"/>
          <w:lang w:eastAsia="ru-RU"/>
          <w14:textOutline w14:w="0" w14:cap="rnd" w14:cmpd="sng" w14:algn="ctr">
            <w14:noFill/>
            <w14:prstDash w14:val="solid"/>
            <w14:bevel/>
          </w14:textOutline>
        </w:rPr>
      </w:pPr>
      <w:r>
        <w:rPr>
          <w:b/>
          <w:i/>
        </w:rPr>
        <w:lastRenderedPageBreak/>
        <w:t>Приложение 5</w:t>
      </w:r>
      <w:r w:rsidR="00B40221">
        <w:rPr>
          <w:b/>
          <w:i/>
        </w:rPr>
        <w:t xml:space="preserve">.  </w:t>
      </w:r>
      <w:r w:rsidR="00B40221">
        <w:rPr>
          <w:rFonts w:eastAsia="Calibri" w:cs="Times New Roman"/>
          <w:b/>
          <w:i/>
          <w:color w:val="auto"/>
          <w:szCs w:val="22"/>
          <w:lang w:eastAsia="ru-RU"/>
          <w14:textOutline w14:w="0" w14:cap="rnd" w14:cmpd="sng" w14:algn="ctr">
            <w14:noFill/>
            <w14:prstDash w14:val="solid"/>
            <w14:bevel/>
          </w14:textOutline>
        </w:rPr>
        <w:t>Шаблон отзыва</w:t>
      </w:r>
    </w:p>
    <w:p w14:paraId="142E3ADB" w14:textId="77777777" w:rsidR="00B40221" w:rsidRPr="00B40221" w:rsidRDefault="00B40221" w:rsidP="00B40221">
      <w:pPr>
        <w:ind w:firstLine="0"/>
        <w:jc w:val="right"/>
        <w:rPr>
          <w:b/>
          <w:i/>
        </w:rPr>
      </w:pPr>
    </w:p>
    <w:p w14:paraId="2FCEAA57" w14:textId="704B5E08" w:rsidR="00F34D27" w:rsidRPr="0068071D" w:rsidRDefault="00F34D27" w:rsidP="00F34D27">
      <w:pPr>
        <w:jc w:val="center"/>
        <w:rPr>
          <w:b/>
        </w:rPr>
      </w:pPr>
      <w:r w:rsidRPr="0068071D">
        <w:rPr>
          <w:b/>
        </w:rPr>
        <w:t>Федеральное</w:t>
      </w:r>
      <w:r w:rsidRPr="0068071D">
        <w:rPr>
          <w:b/>
          <w:spacing w:val="-10"/>
        </w:rPr>
        <w:t xml:space="preserve"> </w:t>
      </w:r>
      <w:r w:rsidRPr="0068071D">
        <w:rPr>
          <w:b/>
        </w:rPr>
        <w:t>государственное</w:t>
      </w:r>
      <w:r w:rsidRPr="0068071D">
        <w:rPr>
          <w:b/>
          <w:spacing w:val="-7"/>
        </w:rPr>
        <w:t xml:space="preserve"> </w:t>
      </w:r>
      <w:r w:rsidRPr="0068071D">
        <w:rPr>
          <w:b/>
        </w:rPr>
        <w:t>автономное</w:t>
      </w:r>
      <w:r w:rsidRPr="0068071D">
        <w:rPr>
          <w:b/>
          <w:spacing w:val="-9"/>
        </w:rPr>
        <w:t xml:space="preserve"> </w:t>
      </w:r>
      <w:r w:rsidRPr="0068071D">
        <w:rPr>
          <w:b/>
        </w:rPr>
        <w:t>образовательное</w:t>
      </w:r>
      <w:r w:rsidRPr="0068071D">
        <w:rPr>
          <w:b/>
          <w:spacing w:val="-9"/>
        </w:rPr>
        <w:t xml:space="preserve"> </w:t>
      </w:r>
      <w:r w:rsidRPr="0068071D">
        <w:rPr>
          <w:b/>
        </w:rPr>
        <w:t>учреждение</w:t>
      </w:r>
      <w:r w:rsidRPr="0068071D">
        <w:rPr>
          <w:b/>
          <w:spacing w:val="-8"/>
        </w:rPr>
        <w:t xml:space="preserve"> </w:t>
      </w:r>
      <w:r w:rsidRPr="0068071D">
        <w:rPr>
          <w:b/>
        </w:rPr>
        <w:t>высшего</w:t>
      </w:r>
      <w:r w:rsidRPr="0068071D">
        <w:rPr>
          <w:b/>
          <w:spacing w:val="-57"/>
        </w:rPr>
        <w:t xml:space="preserve"> </w:t>
      </w:r>
      <w:r w:rsidRPr="0068071D">
        <w:rPr>
          <w:b/>
        </w:rPr>
        <w:t>образования</w:t>
      </w:r>
    </w:p>
    <w:p w14:paraId="2669A6F2" w14:textId="77777777" w:rsidR="00F34D27" w:rsidRPr="0068071D" w:rsidRDefault="00F34D27" w:rsidP="00DA5D87">
      <w:pPr>
        <w:ind w:left="237" w:firstLine="0"/>
        <w:rPr>
          <w:b/>
        </w:rPr>
      </w:pPr>
      <w:r w:rsidRPr="0068071D">
        <w:rPr>
          <w:b/>
        </w:rPr>
        <w:t>«Национальный</w:t>
      </w:r>
      <w:r w:rsidRPr="0068071D">
        <w:rPr>
          <w:b/>
          <w:spacing w:val="-9"/>
        </w:rPr>
        <w:t xml:space="preserve"> </w:t>
      </w:r>
      <w:r w:rsidRPr="0068071D">
        <w:rPr>
          <w:b/>
        </w:rPr>
        <w:t>исследовательский</w:t>
      </w:r>
      <w:r w:rsidRPr="0068071D">
        <w:rPr>
          <w:b/>
          <w:spacing w:val="-7"/>
        </w:rPr>
        <w:t xml:space="preserve"> </w:t>
      </w:r>
      <w:r w:rsidRPr="0068071D">
        <w:rPr>
          <w:b/>
        </w:rPr>
        <w:t>университет</w:t>
      </w:r>
      <w:r w:rsidRPr="0068071D">
        <w:rPr>
          <w:b/>
          <w:spacing w:val="-8"/>
        </w:rPr>
        <w:t xml:space="preserve"> </w:t>
      </w:r>
      <w:r w:rsidRPr="0068071D">
        <w:rPr>
          <w:b/>
        </w:rPr>
        <w:t>«Высшая</w:t>
      </w:r>
      <w:r w:rsidRPr="0068071D">
        <w:rPr>
          <w:b/>
          <w:spacing w:val="-7"/>
        </w:rPr>
        <w:t xml:space="preserve"> </w:t>
      </w:r>
      <w:r w:rsidRPr="0068071D">
        <w:rPr>
          <w:b/>
        </w:rPr>
        <w:t>школа</w:t>
      </w:r>
      <w:r w:rsidRPr="0068071D">
        <w:rPr>
          <w:b/>
          <w:spacing w:val="-5"/>
        </w:rPr>
        <w:t xml:space="preserve"> </w:t>
      </w:r>
      <w:r w:rsidRPr="0068071D">
        <w:rPr>
          <w:b/>
        </w:rPr>
        <w:t>экономики»</w:t>
      </w:r>
    </w:p>
    <w:p w14:paraId="3E365580" w14:textId="77777777" w:rsidR="00F34D27" w:rsidRPr="0068071D" w:rsidRDefault="00F34D27" w:rsidP="00F34D27">
      <w:pPr>
        <w:pStyle w:val="afb"/>
        <w:ind w:left="3463" w:firstLine="77"/>
      </w:pPr>
      <w:r w:rsidRPr="0068071D">
        <w:t>Высшая</w:t>
      </w:r>
      <w:r w:rsidRPr="0068071D">
        <w:rPr>
          <w:spacing w:val="-5"/>
        </w:rPr>
        <w:t xml:space="preserve"> </w:t>
      </w:r>
      <w:r w:rsidRPr="0068071D">
        <w:t>школа</w:t>
      </w:r>
      <w:r w:rsidRPr="0068071D">
        <w:rPr>
          <w:spacing w:val="-4"/>
        </w:rPr>
        <w:t xml:space="preserve"> </w:t>
      </w:r>
      <w:r w:rsidRPr="0068071D">
        <w:t>бизнеса</w:t>
      </w:r>
    </w:p>
    <w:p w14:paraId="457AE332" w14:textId="77777777" w:rsidR="00F34D27" w:rsidRPr="0068071D" w:rsidRDefault="00F34D27" w:rsidP="00F34D27">
      <w:pPr>
        <w:pStyle w:val="afb"/>
        <w:jc w:val="center"/>
        <w:rPr>
          <w:b/>
          <w:i/>
        </w:rPr>
      </w:pPr>
      <w:r w:rsidRPr="0068071D">
        <w:rPr>
          <w:b/>
          <w:i/>
        </w:rPr>
        <w:t>Отзыв руководителя на Выпускную квалификационную работу – Магистерскую диссертацию</w:t>
      </w:r>
    </w:p>
    <w:p w14:paraId="166ACAE3" w14:textId="77777777" w:rsidR="00F34D27" w:rsidRPr="0068071D" w:rsidRDefault="00F34D27" w:rsidP="00DA5D87">
      <w:pPr>
        <w:ind w:firstLine="0"/>
        <w:jc w:val="center"/>
      </w:pPr>
      <w:r w:rsidRPr="0068071D">
        <w:t>Студента/ки ФИО</w:t>
      </w:r>
    </w:p>
    <w:p w14:paraId="19F61227" w14:textId="77777777" w:rsidR="00F34D27" w:rsidRPr="0068071D" w:rsidRDefault="00F34D27" w:rsidP="00F34D27">
      <w:pPr>
        <w:jc w:val="center"/>
      </w:pPr>
      <w:r w:rsidRPr="0068071D">
        <w:t>2</w:t>
      </w:r>
      <w:r w:rsidRPr="0068071D">
        <w:rPr>
          <w:spacing w:val="1"/>
        </w:rPr>
        <w:t xml:space="preserve"> </w:t>
      </w:r>
      <w:r w:rsidRPr="0068071D">
        <w:t xml:space="preserve">курса магистратуры, образовательной </w:t>
      </w:r>
      <w:r w:rsidRPr="0068071D">
        <w:rPr>
          <w:spacing w:val="-57"/>
        </w:rPr>
        <w:t xml:space="preserve"> </w:t>
      </w:r>
      <w:r w:rsidRPr="0068071D">
        <w:t xml:space="preserve">программы «Маркетинг: цифровые технологии и маркетинговые коммуникации» Высшей школы бизнеса НИУ ВШЭ </w:t>
      </w:r>
      <w:r w:rsidRPr="0068071D">
        <w:rPr>
          <w:spacing w:val="-57"/>
        </w:rPr>
        <w:t xml:space="preserve"> </w:t>
      </w:r>
      <w:r w:rsidRPr="0068071D">
        <w:t>на</w:t>
      </w:r>
      <w:r w:rsidRPr="0068071D">
        <w:rPr>
          <w:spacing w:val="-4"/>
        </w:rPr>
        <w:t xml:space="preserve"> </w:t>
      </w:r>
      <w:r w:rsidRPr="0068071D">
        <w:t xml:space="preserve">тему: </w:t>
      </w:r>
    </w:p>
    <w:p w14:paraId="102311AD" w14:textId="0A282E9D" w:rsidR="00F34D27" w:rsidRPr="0068071D" w:rsidRDefault="00F34D27" w:rsidP="00F34D27">
      <w:pPr>
        <w:jc w:val="center"/>
        <w:rPr>
          <w:b/>
        </w:rPr>
      </w:pPr>
      <w:r w:rsidRPr="0068071D">
        <w:rPr>
          <w:b/>
        </w:rPr>
        <w:t>«</w:t>
      </w:r>
      <w:r w:rsidR="00752437">
        <w:rPr>
          <w:b/>
        </w:rPr>
        <w:t>_____________________________________________________________________</w:t>
      </w:r>
      <w:r w:rsidRPr="0068071D">
        <w:rPr>
          <w:b/>
        </w:rPr>
        <w:t xml:space="preserve">» </w:t>
      </w:r>
    </w:p>
    <w:p w14:paraId="2C69D378" w14:textId="77777777" w:rsidR="00F34D27" w:rsidRDefault="00F34D27" w:rsidP="00F34D27">
      <w:pPr>
        <w:pStyle w:val="afb"/>
        <w:spacing w:before="1"/>
      </w:pP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5103"/>
        <w:gridCol w:w="3828"/>
      </w:tblGrid>
      <w:tr w:rsidR="00F34D27" w14:paraId="2752CC1D" w14:textId="77777777" w:rsidTr="00DE414C">
        <w:trPr>
          <w:trHeight w:val="774"/>
        </w:trPr>
        <w:tc>
          <w:tcPr>
            <w:tcW w:w="709" w:type="dxa"/>
          </w:tcPr>
          <w:p w14:paraId="72E27037" w14:textId="77777777" w:rsidR="00F34D27" w:rsidRDefault="00F34D27" w:rsidP="00B40221">
            <w:pPr>
              <w:pStyle w:val="TableParagraph"/>
              <w:ind w:left="4" w:right="264"/>
              <w:jc w:val="center"/>
            </w:pPr>
            <w:r>
              <w:t>№</w:t>
            </w:r>
            <w:r>
              <w:rPr>
                <w:spacing w:val="1"/>
              </w:rPr>
              <w:t xml:space="preserve"> </w:t>
            </w:r>
            <w:r>
              <w:t>п/п</w:t>
            </w:r>
          </w:p>
        </w:tc>
        <w:tc>
          <w:tcPr>
            <w:tcW w:w="5103" w:type="dxa"/>
          </w:tcPr>
          <w:p w14:paraId="73F7F513" w14:textId="77777777" w:rsidR="00F34D27" w:rsidRDefault="00F34D27" w:rsidP="00B40221">
            <w:pPr>
              <w:pStyle w:val="TableParagraph"/>
              <w:jc w:val="center"/>
            </w:pPr>
          </w:p>
          <w:p w14:paraId="0A81C6ED" w14:textId="77777777" w:rsidR="00F34D27" w:rsidRDefault="00F34D27" w:rsidP="00B40221">
            <w:pPr>
              <w:pStyle w:val="TableParagraph"/>
              <w:jc w:val="center"/>
              <w:rPr>
                <w:b/>
              </w:rPr>
            </w:pPr>
            <w:r>
              <w:rPr>
                <w:b/>
              </w:rPr>
              <w:t>Критерии</w:t>
            </w:r>
            <w:r>
              <w:rPr>
                <w:b/>
                <w:spacing w:val="-5"/>
              </w:rPr>
              <w:t xml:space="preserve"> </w:t>
            </w:r>
            <w:r>
              <w:rPr>
                <w:b/>
              </w:rPr>
              <w:t>оценивания</w:t>
            </w:r>
          </w:p>
        </w:tc>
        <w:tc>
          <w:tcPr>
            <w:tcW w:w="3828" w:type="dxa"/>
          </w:tcPr>
          <w:p w14:paraId="2FB930AA" w14:textId="77777777" w:rsidR="00F34D27" w:rsidRDefault="00F34D27" w:rsidP="00B40221">
            <w:pPr>
              <w:pStyle w:val="TableParagraph"/>
              <w:jc w:val="center"/>
              <w:rPr>
                <w:b/>
              </w:rPr>
            </w:pPr>
          </w:p>
          <w:p w14:paraId="6E8CB6EE" w14:textId="77777777" w:rsidR="00F34D27" w:rsidRDefault="00F34D27" w:rsidP="00B40221">
            <w:pPr>
              <w:pStyle w:val="TableParagraph"/>
              <w:jc w:val="center"/>
              <w:rPr>
                <w:b/>
              </w:rPr>
            </w:pPr>
            <w:r>
              <w:rPr>
                <w:b/>
              </w:rPr>
              <w:t xml:space="preserve">Комментарии </w:t>
            </w:r>
            <w:r w:rsidRPr="001A56FA">
              <w:rPr>
                <w:b/>
              </w:rPr>
              <w:t xml:space="preserve"> </w:t>
            </w:r>
            <w:r>
              <w:rPr>
                <w:b/>
              </w:rPr>
              <w:t>по</w:t>
            </w:r>
            <w:r w:rsidRPr="001A56FA">
              <w:rPr>
                <w:b/>
              </w:rPr>
              <w:t xml:space="preserve">   </w:t>
            </w:r>
            <w:r>
              <w:rPr>
                <w:b/>
              </w:rPr>
              <w:t>критериям</w:t>
            </w:r>
          </w:p>
        </w:tc>
      </w:tr>
      <w:tr w:rsidR="00F34D27" w14:paraId="18198AAB" w14:textId="77777777" w:rsidTr="00DE414C">
        <w:trPr>
          <w:trHeight w:val="593"/>
        </w:trPr>
        <w:tc>
          <w:tcPr>
            <w:tcW w:w="709" w:type="dxa"/>
          </w:tcPr>
          <w:p w14:paraId="2E6D2D8F" w14:textId="77777777" w:rsidR="00F34D27" w:rsidRPr="00772848" w:rsidRDefault="00F34D27" w:rsidP="00B40221">
            <w:pPr>
              <w:pStyle w:val="TableParagraph"/>
              <w:jc w:val="center"/>
              <w:rPr>
                <w:lang w:val="ru-RU"/>
              </w:rPr>
            </w:pPr>
            <w:r w:rsidRPr="00772848">
              <w:rPr>
                <w:lang w:val="ru-RU"/>
              </w:rPr>
              <w:t>1</w:t>
            </w:r>
          </w:p>
        </w:tc>
        <w:tc>
          <w:tcPr>
            <w:tcW w:w="5103" w:type="dxa"/>
          </w:tcPr>
          <w:p w14:paraId="2D798331" w14:textId="7479E46A" w:rsidR="00F34D27" w:rsidRPr="00772848" w:rsidRDefault="00F34D27" w:rsidP="00B40221">
            <w:pPr>
              <w:widowControl/>
              <w:pBdr>
                <w:top w:val="nil"/>
                <w:left w:val="nil"/>
                <w:bottom w:val="nil"/>
                <w:right w:val="nil"/>
                <w:between w:val="nil"/>
                <w:bar w:val="nil"/>
              </w:pBdr>
              <w:autoSpaceDE/>
              <w:autoSpaceDN/>
              <w:ind w:firstLine="170"/>
              <w:jc w:val="both"/>
              <w:rPr>
                <w:u w:color="000000"/>
                <w:bdr w:val="nil"/>
                <w:lang w:val="ru-RU"/>
              </w:rPr>
            </w:pPr>
            <w:r>
              <w:rPr>
                <w:u w:color="000000"/>
                <w:bdr w:val="nil"/>
                <w:lang w:val="ru-RU"/>
              </w:rPr>
              <w:t xml:space="preserve">Качество обоснования </w:t>
            </w:r>
            <w:r w:rsidRPr="00772848">
              <w:rPr>
                <w:u w:color="000000"/>
                <w:bdr w:val="nil"/>
                <w:lang w:val="ru-RU"/>
              </w:rPr>
              <w:t>актуальност</w:t>
            </w:r>
            <w:r>
              <w:rPr>
                <w:u w:color="000000"/>
                <w:bdr w:val="nil"/>
                <w:lang w:val="ru-RU"/>
              </w:rPr>
              <w:t>и</w:t>
            </w:r>
            <w:r w:rsidRPr="00772848">
              <w:rPr>
                <w:u w:color="000000"/>
                <w:bdr w:val="nil"/>
                <w:lang w:val="ru-RU"/>
              </w:rPr>
              <w:t xml:space="preserve"> темы ВКР</w:t>
            </w:r>
            <w:r w:rsidR="00DA5D87">
              <w:rPr>
                <w:u w:color="000000"/>
                <w:bdr w:val="nil"/>
                <w:lang w:val="ru-RU"/>
              </w:rPr>
              <w:t xml:space="preserve">, ее </w:t>
            </w:r>
            <w:r>
              <w:rPr>
                <w:u w:color="000000"/>
                <w:bdr w:val="nil"/>
                <w:lang w:val="ru-RU"/>
              </w:rPr>
              <w:t>проблематизации</w:t>
            </w:r>
            <w:r w:rsidRPr="00772848">
              <w:rPr>
                <w:u w:color="000000"/>
                <w:bdr w:val="nil"/>
                <w:lang w:val="ru-RU"/>
              </w:rPr>
              <w:t xml:space="preserve"> и </w:t>
            </w:r>
            <w:r>
              <w:rPr>
                <w:u w:color="000000"/>
                <w:bdr w:val="nil"/>
                <w:lang w:val="ru-RU"/>
              </w:rPr>
              <w:t>корректность формулировок объекта и предмета исследования.</w:t>
            </w:r>
          </w:p>
        </w:tc>
        <w:tc>
          <w:tcPr>
            <w:tcW w:w="3828" w:type="dxa"/>
          </w:tcPr>
          <w:p w14:paraId="29AACA24" w14:textId="77777777" w:rsidR="00F34D27" w:rsidRPr="00D40AAA" w:rsidRDefault="00F34D27" w:rsidP="00B40221">
            <w:pPr>
              <w:pStyle w:val="TableParagraph"/>
              <w:rPr>
                <w:lang w:val="ru-RU"/>
              </w:rPr>
            </w:pPr>
          </w:p>
        </w:tc>
      </w:tr>
      <w:tr w:rsidR="00F34D27" w14:paraId="07455EF7" w14:textId="77777777" w:rsidTr="00DE414C">
        <w:trPr>
          <w:trHeight w:val="843"/>
        </w:trPr>
        <w:tc>
          <w:tcPr>
            <w:tcW w:w="709" w:type="dxa"/>
          </w:tcPr>
          <w:p w14:paraId="26E96F74" w14:textId="77777777" w:rsidR="00F34D27" w:rsidRPr="00772848" w:rsidRDefault="00F34D27" w:rsidP="00B40221">
            <w:pPr>
              <w:pStyle w:val="TableParagraph"/>
              <w:jc w:val="center"/>
              <w:rPr>
                <w:lang w:val="ru-RU"/>
              </w:rPr>
            </w:pPr>
            <w:r w:rsidRPr="00772848">
              <w:rPr>
                <w:lang w:val="ru-RU"/>
              </w:rPr>
              <w:t>2</w:t>
            </w:r>
          </w:p>
        </w:tc>
        <w:tc>
          <w:tcPr>
            <w:tcW w:w="5103" w:type="dxa"/>
          </w:tcPr>
          <w:p w14:paraId="64658ADB" w14:textId="77777777" w:rsidR="00F34D27" w:rsidRPr="00772848" w:rsidRDefault="00F34D27" w:rsidP="00B40221">
            <w:pPr>
              <w:widowControl/>
              <w:pBdr>
                <w:top w:val="nil"/>
                <w:left w:val="nil"/>
                <w:bottom w:val="nil"/>
                <w:right w:val="nil"/>
                <w:between w:val="nil"/>
                <w:bar w:val="nil"/>
              </w:pBdr>
              <w:autoSpaceDE/>
              <w:autoSpaceDN/>
              <w:ind w:firstLine="170"/>
              <w:jc w:val="both"/>
              <w:rPr>
                <w:u w:color="000000"/>
                <w:bdr w:val="nil"/>
                <w:lang w:val="ru-RU"/>
              </w:rPr>
            </w:pPr>
            <w:r>
              <w:rPr>
                <w:u w:color="000000"/>
                <w:bdr w:val="nil"/>
                <w:lang w:val="ru-RU"/>
              </w:rPr>
              <w:t>С</w:t>
            </w:r>
            <w:r w:rsidRPr="00772848">
              <w:rPr>
                <w:u w:color="000000"/>
                <w:bdr w:val="nil"/>
                <w:lang w:val="ru-RU"/>
              </w:rPr>
              <w:t>оответствие цели</w:t>
            </w:r>
            <w:r>
              <w:rPr>
                <w:u w:color="000000"/>
                <w:bdr w:val="nil"/>
                <w:lang w:val="ru-RU"/>
              </w:rPr>
              <w:t>, задач, исследовательских вопросов и</w:t>
            </w:r>
            <w:r w:rsidRPr="004F2098">
              <w:rPr>
                <w:u w:color="000000"/>
                <w:bdr w:val="nil"/>
                <w:lang w:val="ru-RU"/>
              </w:rPr>
              <w:t>/</w:t>
            </w:r>
            <w:r>
              <w:rPr>
                <w:u w:color="000000"/>
                <w:bdr w:val="nil"/>
                <w:lang w:val="ru-RU"/>
              </w:rPr>
              <w:t>или гипотез</w:t>
            </w:r>
            <w:r w:rsidRPr="00772848">
              <w:rPr>
                <w:u w:color="000000"/>
                <w:bdr w:val="nil"/>
                <w:lang w:val="ru-RU"/>
              </w:rPr>
              <w:t xml:space="preserve"> заявленной тематике и полученным результатам</w:t>
            </w:r>
            <w:r>
              <w:rPr>
                <w:u w:color="000000"/>
                <w:bdr w:val="nil"/>
                <w:lang w:val="ru-RU"/>
              </w:rPr>
              <w:t>.</w:t>
            </w:r>
          </w:p>
        </w:tc>
        <w:tc>
          <w:tcPr>
            <w:tcW w:w="3828" w:type="dxa"/>
          </w:tcPr>
          <w:p w14:paraId="268CEBF8" w14:textId="77777777" w:rsidR="00F34D27" w:rsidRPr="005E50CA" w:rsidRDefault="00F34D27" w:rsidP="00B40221">
            <w:pPr>
              <w:pStyle w:val="TableParagraph"/>
              <w:rPr>
                <w:lang w:val="ru-RU"/>
              </w:rPr>
            </w:pPr>
          </w:p>
        </w:tc>
      </w:tr>
      <w:tr w:rsidR="00F34D27" w14:paraId="58DBA656" w14:textId="77777777" w:rsidTr="00DE414C">
        <w:trPr>
          <w:trHeight w:val="840"/>
        </w:trPr>
        <w:tc>
          <w:tcPr>
            <w:tcW w:w="709" w:type="dxa"/>
          </w:tcPr>
          <w:p w14:paraId="0B58E35B" w14:textId="77777777" w:rsidR="00F34D27" w:rsidRPr="00D40AAA" w:rsidRDefault="00F34D27" w:rsidP="00B40221">
            <w:pPr>
              <w:pStyle w:val="TableParagraph"/>
              <w:jc w:val="center"/>
              <w:rPr>
                <w:lang w:val="ru-RU"/>
              </w:rPr>
            </w:pPr>
            <w:r>
              <w:rPr>
                <w:lang w:val="ru-RU"/>
              </w:rPr>
              <w:t>3</w:t>
            </w:r>
          </w:p>
        </w:tc>
        <w:tc>
          <w:tcPr>
            <w:tcW w:w="5103" w:type="dxa"/>
          </w:tcPr>
          <w:p w14:paraId="6C16C152" w14:textId="77777777" w:rsidR="00F34D27" w:rsidRPr="00DA6552" w:rsidRDefault="00F34D27" w:rsidP="00B40221">
            <w:pPr>
              <w:widowControl/>
              <w:pBdr>
                <w:top w:val="nil"/>
                <w:left w:val="nil"/>
                <w:bottom w:val="nil"/>
                <w:right w:val="nil"/>
                <w:between w:val="nil"/>
                <w:bar w:val="nil"/>
              </w:pBdr>
              <w:autoSpaceDE/>
              <w:autoSpaceDN/>
              <w:ind w:firstLine="170"/>
              <w:jc w:val="both"/>
              <w:rPr>
                <w:u w:color="000000"/>
                <w:bdr w:val="nil"/>
                <w:lang w:val="ru-RU"/>
              </w:rPr>
            </w:pPr>
            <w:r w:rsidRPr="001A56FA">
              <w:rPr>
                <w:u w:color="000000"/>
                <w:bdr w:val="nil"/>
                <w:lang w:val="ru-RU"/>
              </w:rPr>
              <w:t xml:space="preserve">Научно-теоретический уровень ВКР, способность анализировать </w:t>
            </w:r>
            <w:r>
              <w:rPr>
                <w:u w:color="000000"/>
                <w:bdr w:val="nil"/>
                <w:lang w:val="ru-RU"/>
              </w:rPr>
              <w:t>и обобщать публикации научного и научно-практического характера.</w:t>
            </w:r>
          </w:p>
        </w:tc>
        <w:tc>
          <w:tcPr>
            <w:tcW w:w="3828" w:type="dxa"/>
          </w:tcPr>
          <w:p w14:paraId="40034786" w14:textId="77777777" w:rsidR="00F34D27" w:rsidRPr="00D40AAA" w:rsidRDefault="00F34D27" w:rsidP="00B40221">
            <w:pPr>
              <w:pStyle w:val="TableParagraph"/>
              <w:rPr>
                <w:lang w:val="ru-RU"/>
              </w:rPr>
            </w:pPr>
          </w:p>
        </w:tc>
      </w:tr>
      <w:tr w:rsidR="00F34D27" w14:paraId="5DA6C8B0" w14:textId="77777777" w:rsidTr="00DE414C">
        <w:trPr>
          <w:trHeight w:val="835"/>
        </w:trPr>
        <w:tc>
          <w:tcPr>
            <w:tcW w:w="709" w:type="dxa"/>
          </w:tcPr>
          <w:p w14:paraId="7D891618" w14:textId="77777777" w:rsidR="00F34D27" w:rsidRPr="00D40AAA" w:rsidRDefault="00F34D27" w:rsidP="00B40221">
            <w:pPr>
              <w:pStyle w:val="TableParagraph"/>
              <w:jc w:val="center"/>
              <w:rPr>
                <w:lang w:val="ru-RU"/>
              </w:rPr>
            </w:pPr>
            <w:r>
              <w:rPr>
                <w:lang w:val="ru-RU"/>
              </w:rPr>
              <w:t>4</w:t>
            </w:r>
          </w:p>
        </w:tc>
        <w:tc>
          <w:tcPr>
            <w:tcW w:w="5103" w:type="dxa"/>
          </w:tcPr>
          <w:p w14:paraId="0F21834B" w14:textId="77777777" w:rsidR="00F34D27" w:rsidRPr="002D4B3F" w:rsidRDefault="00F34D27" w:rsidP="00B40221">
            <w:pPr>
              <w:widowControl/>
              <w:pBdr>
                <w:top w:val="nil"/>
                <w:left w:val="nil"/>
                <w:bottom w:val="nil"/>
                <w:right w:val="nil"/>
                <w:between w:val="nil"/>
                <w:bar w:val="nil"/>
              </w:pBdr>
              <w:autoSpaceDE/>
              <w:autoSpaceDN/>
              <w:ind w:firstLine="170"/>
              <w:jc w:val="both"/>
              <w:rPr>
                <w:u w:color="000000"/>
                <w:bdr w:val="nil"/>
                <w:lang w:val="ru-RU"/>
              </w:rPr>
            </w:pPr>
            <w:r>
              <w:rPr>
                <w:u w:color="000000"/>
                <w:bdr w:val="nil"/>
                <w:lang w:val="ru-RU"/>
              </w:rPr>
              <w:t>Обоснованность и к</w:t>
            </w:r>
            <w:r w:rsidRPr="002D4B3F">
              <w:rPr>
                <w:u w:color="000000"/>
                <w:bdr w:val="nil"/>
                <w:lang w:val="ru-RU"/>
              </w:rPr>
              <w:t xml:space="preserve">орректность </w:t>
            </w:r>
            <w:r>
              <w:rPr>
                <w:u w:color="000000"/>
                <w:bdr w:val="nil"/>
                <w:lang w:val="ru-RU"/>
              </w:rPr>
              <w:t xml:space="preserve">выбора и </w:t>
            </w:r>
            <w:r w:rsidRPr="002D4B3F">
              <w:rPr>
                <w:u w:color="000000"/>
                <w:bdr w:val="nil"/>
                <w:lang w:val="ru-RU"/>
              </w:rPr>
              <w:t>применения методов для решения поставленных задач</w:t>
            </w:r>
            <w:r>
              <w:rPr>
                <w:u w:color="000000"/>
                <w:bdr w:val="nil"/>
                <w:lang w:val="ru-RU"/>
              </w:rPr>
              <w:t>, проверки гипотез или исследовательских вопросов.</w:t>
            </w:r>
          </w:p>
        </w:tc>
        <w:tc>
          <w:tcPr>
            <w:tcW w:w="3828" w:type="dxa"/>
          </w:tcPr>
          <w:p w14:paraId="13B68F5E" w14:textId="77777777" w:rsidR="00F34D27" w:rsidRPr="00D40AAA" w:rsidRDefault="00F34D27" w:rsidP="00B40221">
            <w:pPr>
              <w:pStyle w:val="TableParagraph"/>
              <w:rPr>
                <w:lang w:val="ru-RU"/>
              </w:rPr>
            </w:pPr>
          </w:p>
        </w:tc>
      </w:tr>
      <w:tr w:rsidR="00F34D27" w14:paraId="3A801FBB" w14:textId="77777777" w:rsidTr="00DE414C">
        <w:trPr>
          <w:trHeight w:val="549"/>
        </w:trPr>
        <w:tc>
          <w:tcPr>
            <w:tcW w:w="709" w:type="dxa"/>
          </w:tcPr>
          <w:p w14:paraId="626DE2F9" w14:textId="77777777" w:rsidR="00F34D27" w:rsidRPr="00D40AAA" w:rsidRDefault="00F34D27" w:rsidP="00B40221">
            <w:pPr>
              <w:pStyle w:val="TableParagraph"/>
              <w:jc w:val="center"/>
              <w:rPr>
                <w:lang w:val="ru-RU"/>
              </w:rPr>
            </w:pPr>
            <w:r>
              <w:rPr>
                <w:lang w:val="ru-RU"/>
              </w:rPr>
              <w:t>5</w:t>
            </w:r>
          </w:p>
        </w:tc>
        <w:tc>
          <w:tcPr>
            <w:tcW w:w="5103" w:type="dxa"/>
          </w:tcPr>
          <w:p w14:paraId="2CA95EE6" w14:textId="77777777" w:rsidR="00F34D27" w:rsidRPr="004F2098" w:rsidRDefault="00F34D27" w:rsidP="00B40221">
            <w:pPr>
              <w:widowControl/>
              <w:pBdr>
                <w:top w:val="nil"/>
                <w:left w:val="nil"/>
                <w:bottom w:val="nil"/>
                <w:right w:val="nil"/>
                <w:between w:val="nil"/>
                <w:bar w:val="nil"/>
              </w:pBdr>
              <w:autoSpaceDE/>
              <w:autoSpaceDN/>
              <w:ind w:firstLine="170"/>
              <w:jc w:val="both"/>
              <w:rPr>
                <w:u w:color="000000"/>
                <w:bdr w:val="nil"/>
                <w:lang w:val="ru-RU"/>
              </w:rPr>
            </w:pPr>
            <w:r>
              <w:rPr>
                <w:u w:color="000000"/>
                <w:bdr w:val="nil"/>
                <w:lang w:val="ru-RU"/>
              </w:rPr>
              <w:t xml:space="preserve">Уровень </w:t>
            </w:r>
            <w:r w:rsidRPr="002D4B3F">
              <w:rPr>
                <w:u w:color="000000"/>
                <w:bdr w:val="nil"/>
                <w:lang w:val="ru-RU"/>
              </w:rPr>
              <w:t>анализа использованных в работе данных</w:t>
            </w:r>
            <w:r>
              <w:rPr>
                <w:u w:color="000000"/>
                <w:bdr w:val="nil"/>
                <w:lang w:val="ru-RU"/>
              </w:rPr>
              <w:t>.</w:t>
            </w:r>
          </w:p>
        </w:tc>
        <w:tc>
          <w:tcPr>
            <w:tcW w:w="3828" w:type="dxa"/>
          </w:tcPr>
          <w:p w14:paraId="78AA5B5E" w14:textId="77777777" w:rsidR="00F34D27" w:rsidRPr="00D40AAA" w:rsidRDefault="00F34D27" w:rsidP="00B40221">
            <w:pPr>
              <w:pStyle w:val="TableParagraph"/>
              <w:rPr>
                <w:lang w:val="ru-RU"/>
              </w:rPr>
            </w:pPr>
          </w:p>
        </w:tc>
      </w:tr>
      <w:tr w:rsidR="00F34D27" w14:paraId="491AEA80" w14:textId="77777777" w:rsidTr="00DE414C">
        <w:trPr>
          <w:trHeight w:val="603"/>
        </w:trPr>
        <w:tc>
          <w:tcPr>
            <w:tcW w:w="709" w:type="dxa"/>
          </w:tcPr>
          <w:p w14:paraId="604E2911" w14:textId="77777777" w:rsidR="00F34D27" w:rsidRPr="00D40AAA" w:rsidRDefault="00F34D27" w:rsidP="00B40221">
            <w:pPr>
              <w:pStyle w:val="TableParagraph"/>
              <w:jc w:val="center"/>
              <w:rPr>
                <w:lang w:val="ru-RU"/>
              </w:rPr>
            </w:pPr>
            <w:r>
              <w:rPr>
                <w:lang w:val="ru-RU"/>
              </w:rPr>
              <w:t>6</w:t>
            </w:r>
          </w:p>
        </w:tc>
        <w:tc>
          <w:tcPr>
            <w:tcW w:w="5103" w:type="dxa"/>
          </w:tcPr>
          <w:p w14:paraId="318A4CBD" w14:textId="77777777" w:rsidR="00F34D27" w:rsidRPr="002D4B3F" w:rsidRDefault="00F34D27" w:rsidP="00B40221">
            <w:pPr>
              <w:widowControl/>
              <w:pBdr>
                <w:top w:val="nil"/>
                <w:left w:val="nil"/>
                <w:bottom w:val="nil"/>
                <w:right w:val="nil"/>
                <w:between w:val="nil"/>
                <w:bar w:val="nil"/>
              </w:pBdr>
              <w:autoSpaceDE/>
              <w:autoSpaceDN/>
              <w:ind w:firstLine="170"/>
              <w:jc w:val="both"/>
              <w:rPr>
                <w:u w:color="000000"/>
                <w:bdr w:val="nil"/>
                <w:lang w:val="ru-RU"/>
              </w:rPr>
            </w:pPr>
            <w:r w:rsidRPr="002D4B3F">
              <w:rPr>
                <w:u w:color="000000"/>
                <w:bdr w:val="nil"/>
                <w:lang w:val="ru-RU"/>
              </w:rPr>
              <w:t xml:space="preserve">Качество </w:t>
            </w:r>
            <w:r>
              <w:rPr>
                <w:u w:color="000000"/>
                <w:bdr w:val="nil"/>
                <w:lang w:val="ru-RU"/>
              </w:rPr>
              <w:t>выводов, наличие элементов новизны в научном или прикладном аспектах.</w:t>
            </w:r>
          </w:p>
        </w:tc>
        <w:tc>
          <w:tcPr>
            <w:tcW w:w="3828" w:type="dxa"/>
          </w:tcPr>
          <w:p w14:paraId="21AEC727" w14:textId="77777777" w:rsidR="00F34D27" w:rsidRPr="00DB2870" w:rsidRDefault="00F34D27" w:rsidP="00B40221">
            <w:pPr>
              <w:pStyle w:val="TableParagraph"/>
              <w:rPr>
                <w:lang w:val="ru-RU"/>
              </w:rPr>
            </w:pPr>
          </w:p>
        </w:tc>
      </w:tr>
      <w:tr w:rsidR="00F34D27" w14:paraId="1738DF31" w14:textId="77777777" w:rsidTr="00DE414C">
        <w:trPr>
          <w:trHeight w:val="330"/>
        </w:trPr>
        <w:tc>
          <w:tcPr>
            <w:tcW w:w="709" w:type="dxa"/>
          </w:tcPr>
          <w:p w14:paraId="28A30758" w14:textId="77777777" w:rsidR="00F34D27" w:rsidRPr="00D40AAA" w:rsidRDefault="00F34D27" w:rsidP="00B40221">
            <w:pPr>
              <w:pStyle w:val="TableParagraph"/>
              <w:jc w:val="center"/>
              <w:rPr>
                <w:lang w:val="ru-RU"/>
              </w:rPr>
            </w:pPr>
            <w:r>
              <w:rPr>
                <w:lang w:val="ru-RU"/>
              </w:rPr>
              <w:t>7</w:t>
            </w:r>
          </w:p>
        </w:tc>
        <w:tc>
          <w:tcPr>
            <w:tcW w:w="5103" w:type="dxa"/>
          </w:tcPr>
          <w:p w14:paraId="115D8274" w14:textId="0A92DA69" w:rsidR="00F34D27" w:rsidRPr="007613E1" w:rsidRDefault="00F34D27" w:rsidP="00B40221">
            <w:pPr>
              <w:widowControl/>
              <w:autoSpaceDE/>
              <w:autoSpaceDN/>
              <w:ind w:firstLine="170"/>
              <w:jc w:val="both"/>
              <w:rPr>
                <w:lang w:val="ru-RU"/>
              </w:rPr>
            </w:pPr>
            <w:r>
              <w:rPr>
                <w:lang w:val="ru-RU"/>
              </w:rPr>
              <w:t>Качество реко</w:t>
            </w:r>
            <w:r w:rsidR="00DA5D87">
              <w:rPr>
                <w:lang w:val="ru-RU"/>
              </w:rPr>
              <w:t xml:space="preserve">мендаций или иных разработанных </w:t>
            </w:r>
            <w:r>
              <w:rPr>
                <w:lang w:val="ru-RU"/>
              </w:rPr>
              <w:t>менеджериальных решений. П</w:t>
            </w:r>
            <w:r w:rsidRPr="00DA6552">
              <w:rPr>
                <w:u w:color="000000"/>
                <w:bdr w:val="nil"/>
                <w:lang w:val="ru-RU"/>
              </w:rPr>
              <w:t>рактическая значимость ВКР, возможность имплементации</w:t>
            </w:r>
            <w:r>
              <w:rPr>
                <w:u w:color="000000"/>
                <w:bdr w:val="nil"/>
                <w:lang w:val="ru-RU"/>
              </w:rPr>
              <w:t>*</w:t>
            </w:r>
          </w:p>
        </w:tc>
        <w:tc>
          <w:tcPr>
            <w:tcW w:w="3828" w:type="dxa"/>
          </w:tcPr>
          <w:p w14:paraId="4B625A8E" w14:textId="77777777" w:rsidR="00F34D27" w:rsidRPr="0036332A" w:rsidRDefault="00F34D27" w:rsidP="00B40221">
            <w:pPr>
              <w:pStyle w:val="TableParagraph"/>
              <w:rPr>
                <w:lang w:val="ru-RU"/>
              </w:rPr>
            </w:pPr>
          </w:p>
        </w:tc>
      </w:tr>
      <w:tr w:rsidR="00F34D27" w14:paraId="5F939A5C" w14:textId="77777777" w:rsidTr="00DE414C">
        <w:trPr>
          <w:trHeight w:val="635"/>
        </w:trPr>
        <w:tc>
          <w:tcPr>
            <w:tcW w:w="709" w:type="dxa"/>
          </w:tcPr>
          <w:p w14:paraId="7BD719F6" w14:textId="77777777" w:rsidR="00F34D27" w:rsidRPr="00D40AAA" w:rsidRDefault="00F34D27" w:rsidP="00B40221">
            <w:pPr>
              <w:pStyle w:val="TableParagraph"/>
              <w:jc w:val="center"/>
              <w:rPr>
                <w:lang w:val="ru-RU"/>
              </w:rPr>
            </w:pPr>
            <w:r>
              <w:rPr>
                <w:lang w:val="ru-RU"/>
              </w:rPr>
              <w:t>8</w:t>
            </w:r>
          </w:p>
        </w:tc>
        <w:tc>
          <w:tcPr>
            <w:tcW w:w="5103" w:type="dxa"/>
          </w:tcPr>
          <w:p w14:paraId="060BF74B" w14:textId="77777777" w:rsidR="00F34D27" w:rsidRPr="00DA6552" w:rsidRDefault="00F34D27" w:rsidP="00B40221">
            <w:pPr>
              <w:widowControl/>
              <w:pBdr>
                <w:top w:val="nil"/>
                <w:left w:val="nil"/>
                <w:bottom w:val="nil"/>
                <w:right w:val="nil"/>
                <w:between w:val="nil"/>
                <w:bar w:val="nil"/>
              </w:pBdr>
              <w:autoSpaceDE/>
              <w:autoSpaceDN/>
              <w:ind w:firstLine="170"/>
              <w:jc w:val="both"/>
              <w:rPr>
                <w:u w:color="000000"/>
                <w:bdr w:val="nil"/>
                <w:lang w:val="ru-RU"/>
              </w:rPr>
            </w:pPr>
            <w:r w:rsidRPr="002D4B3F">
              <w:rPr>
                <w:u w:color="000000"/>
                <w:bdr w:val="nil"/>
                <w:lang w:val="ru-RU"/>
              </w:rPr>
              <w:t>Грамотность, логичность и структурированность изложения</w:t>
            </w:r>
            <w:r>
              <w:rPr>
                <w:u w:color="000000"/>
                <w:bdr w:val="nil"/>
                <w:lang w:val="ru-RU"/>
              </w:rPr>
              <w:t xml:space="preserve"> материала.</w:t>
            </w:r>
          </w:p>
        </w:tc>
        <w:tc>
          <w:tcPr>
            <w:tcW w:w="3828" w:type="dxa"/>
          </w:tcPr>
          <w:p w14:paraId="141AB4B7" w14:textId="77777777" w:rsidR="00F34D27" w:rsidRPr="00D40AAA" w:rsidRDefault="00F34D27" w:rsidP="00B40221">
            <w:pPr>
              <w:pStyle w:val="TableParagraph"/>
              <w:rPr>
                <w:lang w:val="ru-RU"/>
              </w:rPr>
            </w:pPr>
          </w:p>
        </w:tc>
      </w:tr>
      <w:tr w:rsidR="00F34D27" w14:paraId="30D6280C" w14:textId="77777777" w:rsidTr="00DE414C">
        <w:trPr>
          <w:trHeight w:val="423"/>
        </w:trPr>
        <w:tc>
          <w:tcPr>
            <w:tcW w:w="709" w:type="dxa"/>
          </w:tcPr>
          <w:p w14:paraId="3C959902" w14:textId="77777777" w:rsidR="00F34D27" w:rsidRPr="00D40AAA" w:rsidRDefault="00F34D27" w:rsidP="00B40221">
            <w:pPr>
              <w:pStyle w:val="TableParagraph"/>
              <w:jc w:val="center"/>
              <w:rPr>
                <w:lang w:val="ru-RU"/>
              </w:rPr>
            </w:pPr>
            <w:r>
              <w:rPr>
                <w:lang w:val="ru-RU"/>
              </w:rPr>
              <w:t>9</w:t>
            </w:r>
          </w:p>
        </w:tc>
        <w:tc>
          <w:tcPr>
            <w:tcW w:w="5103" w:type="dxa"/>
          </w:tcPr>
          <w:p w14:paraId="521BB68B" w14:textId="77777777" w:rsidR="00F34D27" w:rsidRPr="00DA6552" w:rsidRDefault="00F34D27" w:rsidP="00B40221">
            <w:pPr>
              <w:widowControl/>
              <w:pBdr>
                <w:top w:val="nil"/>
                <w:left w:val="nil"/>
                <w:bottom w:val="nil"/>
                <w:right w:val="nil"/>
                <w:between w:val="nil"/>
                <w:bar w:val="nil"/>
              </w:pBdr>
              <w:autoSpaceDE/>
              <w:autoSpaceDN/>
              <w:ind w:firstLine="170"/>
              <w:jc w:val="both"/>
              <w:rPr>
                <w:u w:color="000000"/>
                <w:bdr w:val="nil"/>
                <w:lang w:val="ru-RU"/>
              </w:rPr>
            </w:pPr>
            <w:r w:rsidRPr="00DA6552">
              <w:rPr>
                <w:u w:color="000000"/>
                <w:bdr w:val="nil"/>
                <w:lang w:val="ru-RU"/>
              </w:rPr>
              <w:t>Качество оформления раб</w:t>
            </w:r>
            <w:r>
              <w:rPr>
                <w:u w:color="000000"/>
                <w:bdr w:val="nil"/>
                <w:lang w:val="ru-RU"/>
              </w:rPr>
              <w:t>оты</w:t>
            </w:r>
          </w:p>
        </w:tc>
        <w:tc>
          <w:tcPr>
            <w:tcW w:w="3828" w:type="dxa"/>
          </w:tcPr>
          <w:p w14:paraId="0C36E404" w14:textId="77777777" w:rsidR="00F34D27" w:rsidRPr="0036332A" w:rsidRDefault="00F34D27" w:rsidP="00B40221">
            <w:pPr>
              <w:pStyle w:val="TableParagraph"/>
              <w:rPr>
                <w:lang w:val="ru-RU"/>
              </w:rPr>
            </w:pPr>
          </w:p>
        </w:tc>
      </w:tr>
      <w:tr w:rsidR="00F34D27" w14:paraId="00D4DF10" w14:textId="77777777" w:rsidTr="00DE414C">
        <w:trPr>
          <w:trHeight w:val="253"/>
        </w:trPr>
        <w:tc>
          <w:tcPr>
            <w:tcW w:w="709" w:type="dxa"/>
          </w:tcPr>
          <w:p w14:paraId="22CB2FD9" w14:textId="77777777" w:rsidR="00F34D27" w:rsidRPr="00D40AAA" w:rsidRDefault="00F34D27" w:rsidP="00DE414C">
            <w:pPr>
              <w:pStyle w:val="TableParagraph"/>
              <w:rPr>
                <w:sz w:val="18"/>
                <w:lang w:val="ru-RU"/>
              </w:rPr>
            </w:pPr>
          </w:p>
        </w:tc>
        <w:tc>
          <w:tcPr>
            <w:tcW w:w="5103" w:type="dxa"/>
          </w:tcPr>
          <w:p w14:paraId="67F7695A" w14:textId="77777777" w:rsidR="00F34D27" w:rsidRPr="0036332A" w:rsidRDefault="00F34D27" w:rsidP="00DE414C">
            <w:pPr>
              <w:pStyle w:val="TableParagraph"/>
              <w:spacing w:line="234" w:lineRule="exact"/>
              <w:ind w:left="4"/>
              <w:rPr>
                <w:b/>
                <w:lang w:val="ru-RU"/>
              </w:rPr>
            </w:pPr>
            <w:r w:rsidRPr="0036332A">
              <w:rPr>
                <w:b/>
                <w:spacing w:val="-1"/>
                <w:lang w:val="ru-RU"/>
              </w:rPr>
              <w:t>ИТОГОВАЯ</w:t>
            </w:r>
            <w:r w:rsidRPr="0036332A">
              <w:rPr>
                <w:b/>
                <w:spacing w:val="-11"/>
                <w:lang w:val="ru-RU"/>
              </w:rPr>
              <w:t xml:space="preserve"> </w:t>
            </w:r>
            <w:r w:rsidRPr="0036332A">
              <w:rPr>
                <w:b/>
                <w:lang w:val="ru-RU"/>
              </w:rPr>
              <w:t>РЕКОМЕНДУЕМАЯ</w:t>
            </w:r>
            <w:r w:rsidRPr="0036332A">
              <w:rPr>
                <w:b/>
                <w:spacing w:val="-12"/>
                <w:lang w:val="ru-RU"/>
              </w:rPr>
              <w:t xml:space="preserve"> </w:t>
            </w:r>
            <w:r w:rsidRPr="0036332A">
              <w:rPr>
                <w:b/>
                <w:lang w:val="ru-RU"/>
              </w:rPr>
              <w:t>ОЦЕНКА</w:t>
            </w:r>
          </w:p>
        </w:tc>
        <w:tc>
          <w:tcPr>
            <w:tcW w:w="3828" w:type="dxa"/>
          </w:tcPr>
          <w:p w14:paraId="19919384" w14:textId="77777777" w:rsidR="00F34D27" w:rsidRPr="005C65A4" w:rsidRDefault="00F34D27" w:rsidP="00DE414C">
            <w:pPr>
              <w:pStyle w:val="TableParagraph"/>
              <w:jc w:val="center"/>
              <w:rPr>
                <w:b/>
                <w:lang w:val="ru-RU"/>
              </w:rPr>
            </w:pPr>
          </w:p>
        </w:tc>
      </w:tr>
    </w:tbl>
    <w:p w14:paraId="017E0D75" w14:textId="77777777" w:rsidR="00F34D27" w:rsidRDefault="00F34D27" w:rsidP="00F34D27">
      <w:pPr>
        <w:rPr>
          <w:i/>
        </w:rPr>
      </w:pPr>
      <w:r w:rsidRPr="00DA6552">
        <w:rPr>
          <w:i/>
        </w:rPr>
        <w:t>*для ВКР</w:t>
      </w:r>
      <w:r>
        <w:rPr>
          <w:i/>
        </w:rPr>
        <w:t xml:space="preserve"> проектного типа </w:t>
      </w:r>
    </w:p>
    <w:p w14:paraId="5BD6EE29" w14:textId="77777777" w:rsidR="00F34D27" w:rsidRPr="0068071D" w:rsidRDefault="00F34D27" w:rsidP="00F34D27">
      <w:pPr>
        <w:rPr>
          <w:i/>
        </w:rPr>
      </w:pPr>
    </w:p>
    <w:p w14:paraId="5F7B8A1F" w14:textId="04D98F18" w:rsidR="00F34D27" w:rsidRPr="0068071D" w:rsidRDefault="00F34D27" w:rsidP="00F34D27">
      <w:pPr>
        <w:rPr>
          <w:b/>
        </w:rPr>
      </w:pPr>
      <w:r w:rsidRPr="0068071D">
        <w:rPr>
          <w:b/>
        </w:rPr>
        <w:t>Особые</w:t>
      </w:r>
      <w:r w:rsidRPr="0068071D">
        <w:rPr>
          <w:b/>
          <w:spacing w:val="-9"/>
        </w:rPr>
        <w:t xml:space="preserve"> </w:t>
      </w:r>
      <w:r w:rsidRPr="0068071D">
        <w:rPr>
          <w:b/>
        </w:rPr>
        <w:t>комментарии: _______________________________________________________________________________________________________________________________________________________________________________________________________________________________________</w:t>
      </w:r>
    </w:p>
    <w:p w14:paraId="216EB615" w14:textId="77777777" w:rsidR="00F34D27" w:rsidRDefault="00F34D27" w:rsidP="00F34D27">
      <w:pPr>
        <w:pStyle w:val="afb"/>
        <w:tabs>
          <w:tab w:val="left" w:pos="7382"/>
        </w:tabs>
        <w:ind w:right="776"/>
        <w:jc w:val="both"/>
        <w:rPr>
          <w:b/>
        </w:rPr>
      </w:pPr>
    </w:p>
    <w:p w14:paraId="2F4C0FE8" w14:textId="77777777" w:rsidR="00F34D27" w:rsidRPr="0068071D" w:rsidRDefault="00F34D27" w:rsidP="00F34D27">
      <w:pPr>
        <w:pStyle w:val="afb"/>
        <w:tabs>
          <w:tab w:val="left" w:pos="7382"/>
        </w:tabs>
        <w:ind w:right="776"/>
        <w:jc w:val="both"/>
      </w:pPr>
      <w:r w:rsidRPr="0068071D">
        <w:rPr>
          <w:b/>
        </w:rPr>
        <w:lastRenderedPageBreak/>
        <w:t>Общий</w:t>
      </w:r>
      <w:r w:rsidRPr="0068071D">
        <w:rPr>
          <w:b/>
          <w:spacing w:val="-5"/>
        </w:rPr>
        <w:t xml:space="preserve"> </w:t>
      </w:r>
      <w:r w:rsidRPr="0068071D">
        <w:rPr>
          <w:b/>
        </w:rPr>
        <w:t>вывод:</w:t>
      </w:r>
      <w:r w:rsidRPr="0068071D">
        <w:rPr>
          <w:b/>
          <w:spacing w:val="-5"/>
        </w:rPr>
        <w:t xml:space="preserve"> </w:t>
      </w:r>
      <w:r w:rsidRPr="0068071D">
        <w:t>Выпускная</w:t>
      </w:r>
      <w:r w:rsidRPr="0068071D">
        <w:rPr>
          <w:spacing w:val="-3"/>
        </w:rPr>
        <w:t xml:space="preserve"> </w:t>
      </w:r>
      <w:r w:rsidRPr="0068071D">
        <w:t>квалификационная</w:t>
      </w:r>
      <w:r w:rsidRPr="0068071D">
        <w:rPr>
          <w:spacing w:val="-3"/>
        </w:rPr>
        <w:t xml:space="preserve"> </w:t>
      </w:r>
      <w:r w:rsidRPr="0068071D">
        <w:t>работа</w:t>
      </w:r>
      <w:r w:rsidRPr="0068071D">
        <w:rPr>
          <w:spacing w:val="-8"/>
        </w:rPr>
        <w:t xml:space="preserve"> </w:t>
      </w:r>
      <w:r w:rsidRPr="0068071D">
        <w:t>студента/ки ФИО соответствует</w:t>
      </w:r>
      <w:r w:rsidRPr="0068071D">
        <w:rPr>
          <w:spacing w:val="-57"/>
        </w:rPr>
        <w:t xml:space="preserve"> </w:t>
      </w:r>
      <w:r w:rsidRPr="0068071D">
        <w:t>требованиям к магистерским диссертациям по направлению Менеджмент, а ее автор заслуживает присуждения степени магистра менеджмента.</w:t>
      </w:r>
    </w:p>
    <w:p w14:paraId="140B0DAD" w14:textId="77777777" w:rsidR="00F34D27" w:rsidRPr="0068071D" w:rsidRDefault="00F34D27" w:rsidP="00F34D27">
      <w:pPr>
        <w:pStyle w:val="afb"/>
        <w:tabs>
          <w:tab w:val="left" w:pos="7382"/>
        </w:tabs>
        <w:ind w:right="776"/>
        <w:jc w:val="both"/>
      </w:pPr>
    </w:p>
    <w:p w14:paraId="071869E3" w14:textId="77777777" w:rsidR="00F34D27" w:rsidRPr="0068071D" w:rsidRDefault="00F34D27" w:rsidP="00F34D27">
      <w:pPr>
        <w:pStyle w:val="afb"/>
      </w:pPr>
      <w:r w:rsidRPr="0068071D">
        <w:t>Научный руководитель</w:t>
      </w:r>
    </w:p>
    <w:p w14:paraId="4EA2DA3E" w14:textId="77777777" w:rsidR="00F34D27" w:rsidRPr="0068071D" w:rsidRDefault="00F34D27" w:rsidP="00F34D27">
      <w:pPr>
        <w:pStyle w:val="afb"/>
      </w:pPr>
      <w:r w:rsidRPr="0068071D">
        <w:t xml:space="preserve">Научная степень, должность, </w:t>
      </w:r>
    </w:p>
    <w:p w14:paraId="589B5FE1" w14:textId="77777777" w:rsidR="00F34D27" w:rsidRPr="0068071D" w:rsidRDefault="00F34D27" w:rsidP="00F34D27">
      <w:pPr>
        <w:pStyle w:val="afb"/>
      </w:pPr>
      <w:r w:rsidRPr="0068071D">
        <w:t>Высшей школы бизнеса НИУ ВШЭ</w:t>
      </w:r>
      <w:r>
        <w:tab/>
      </w:r>
      <w:r>
        <w:tab/>
      </w:r>
      <w:r>
        <w:tab/>
      </w:r>
      <w:r>
        <w:tab/>
        <w:t>_______________________</w:t>
      </w:r>
    </w:p>
    <w:p w14:paraId="5BBA0F08" w14:textId="77777777" w:rsidR="00F34D27" w:rsidRPr="0068071D" w:rsidRDefault="00F34D27" w:rsidP="00F34D27">
      <w:r w:rsidRPr="0068071D">
        <w:t xml:space="preserve">  ФИО</w:t>
      </w:r>
    </w:p>
    <w:p w14:paraId="0C8D5A21" w14:textId="77777777" w:rsidR="00752437" w:rsidRDefault="00752437" w:rsidP="00F34D27">
      <w:pPr>
        <w:ind w:firstLine="122"/>
      </w:pPr>
    </w:p>
    <w:p w14:paraId="53103274" w14:textId="1065DAEA" w:rsidR="00F31F8C" w:rsidRPr="002F7D0A" w:rsidRDefault="002F7D0A" w:rsidP="002F7D0A">
      <w:pPr>
        <w:ind w:firstLine="122"/>
      </w:pPr>
      <w:r>
        <w:t>дата</w:t>
      </w:r>
    </w:p>
    <w:sectPr w:rsidR="00F31F8C" w:rsidRPr="002F7D0A">
      <w:footerReference w:type="default" r:id="rId11"/>
      <w:footerReference w:type="first" r:id="rId12"/>
      <w:pgSz w:w="11900" w:h="16840"/>
      <w:pgMar w:top="1134" w:right="850" w:bottom="899" w:left="1701" w:header="708"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C4B98" w14:textId="77777777" w:rsidR="0053703E" w:rsidRDefault="0053703E">
      <w:r>
        <w:separator/>
      </w:r>
    </w:p>
  </w:endnote>
  <w:endnote w:type="continuationSeparator" w:id="0">
    <w:p w14:paraId="5684CA44" w14:textId="77777777" w:rsidR="0053703E" w:rsidRDefault="00537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notTrueType/>
    <w:pitch w:val="variable"/>
    <w:sig w:usb0="00000000"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107762"/>
      <w:docPartObj>
        <w:docPartGallery w:val="Page Numbers (Bottom of Page)"/>
        <w:docPartUnique/>
      </w:docPartObj>
    </w:sdtPr>
    <w:sdtContent>
      <w:p w14:paraId="5BD3AEF4" w14:textId="242E1D37" w:rsidR="008C10B3" w:rsidRDefault="008C10B3">
        <w:pPr>
          <w:pStyle w:val="af"/>
          <w:jc w:val="right"/>
        </w:pPr>
        <w:r>
          <w:fldChar w:fldCharType="begin"/>
        </w:r>
        <w:r>
          <w:instrText>PAGE   \* MERGEFORMAT</w:instrText>
        </w:r>
        <w:r>
          <w:fldChar w:fldCharType="separate"/>
        </w:r>
        <w:r w:rsidR="00EC294D">
          <w:rPr>
            <w:noProof/>
          </w:rPr>
          <w:t>14</w:t>
        </w:r>
        <w:r>
          <w:fldChar w:fldCharType="end"/>
        </w:r>
      </w:p>
    </w:sdtContent>
  </w:sdt>
  <w:p w14:paraId="5B33B69E" w14:textId="77777777" w:rsidR="008C10B3" w:rsidRDefault="008C10B3">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7A896" w14:textId="77777777" w:rsidR="008C10B3" w:rsidRDefault="008C10B3">
    <w:pPr>
      <w:pStyle w:val="afb"/>
      <w:spacing w:line="14" w:lineRule="auto"/>
      <w:ind w:firstLine="0"/>
      <w:rPr>
        <w:sz w:val="20"/>
      </w:rPr>
    </w:pPr>
    <w:r>
      <w:rPr>
        <w:noProof/>
        <w:lang w:eastAsia="ru-RU"/>
      </w:rPr>
      <mc:AlternateContent>
        <mc:Choice Requires="wps">
          <w:drawing>
            <wp:anchor distT="0" distB="0" distL="0" distR="0" simplePos="0" relativeHeight="251659264" behindDoc="1" locked="0" layoutInCell="1" allowOverlap="1" wp14:anchorId="5B792B2D" wp14:editId="527A45B9">
              <wp:simplePos x="0" y="0"/>
              <wp:positionH relativeFrom="page">
                <wp:posOffset>4033392</wp:posOffset>
              </wp:positionH>
              <wp:positionV relativeFrom="page">
                <wp:posOffset>9905214</wp:posOffset>
              </wp:positionV>
              <wp:extent cx="22923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72E3768B" w14:textId="3FF97769" w:rsidR="008C10B3" w:rsidRDefault="008C10B3">
                          <w:pPr>
                            <w:spacing w:before="11"/>
                            <w:ind w:left="60"/>
                          </w:pPr>
                          <w:r>
                            <w:rPr>
                              <w:spacing w:val="-5"/>
                            </w:rPr>
                            <w:fldChar w:fldCharType="begin"/>
                          </w:r>
                          <w:r>
                            <w:rPr>
                              <w:spacing w:val="-5"/>
                              <w:sz w:val="22"/>
                            </w:rPr>
                            <w:instrText xml:space="preserve"> PAGE </w:instrText>
                          </w:r>
                          <w:r>
                            <w:rPr>
                              <w:spacing w:val="-5"/>
                            </w:rPr>
                            <w:fldChar w:fldCharType="separate"/>
                          </w:r>
                          <w:r w:rsidR="00EC294D">
                            <w:rPr>
                              <w:noProof/>
                              <w:spacing w:val="-5"/>
                              <w:sz w:val="22"/>
                            </w:rPr>
                            <w:t>21</w:t>
                          </w:r>
                          <w:r>
                            <w:rPr>
                              <w:spacing w:val="-5"/>
                            </w:rPr>
                            <w:fldChar w:fldCharType="end"/>
                          </w:r>
                        </w:p>
                      </w:txbxContent>
                    </wps:txbx>
                    <wps:bodyPr wrap="square" lIns="0" tIns="0" rIns="0" bIns="0" rtlCol="0">
                      <a:noAutofit/>
                    </wps:bodyPr>
                  </wps:wsp>
                </a:graphicData>
              </a:graphic>
            </wp:anchor>
          </w:drawing>
        </mc:Choice>
        <mc:Fallback>
          <w:pict>
            <v:shapetype w14:anchorId="5B792B2D" id="_x0000_t202" coordsize="21600,21600" o:spt="202" path="m,l,21600r21600,l21600,xe">
              <v:stroke joinstyle="miter"/>
              <v:path gradientshapeok="t" o:connecttype="rect"/>
            </v:shapetype>
            <v:shape id="Textbox 1" o:spid="_x0000_s1026" type="#_x0000_t202" style="position:absolute;margin-left:317.6pt;margin-top:779.95pt;width:18.05pt;height:14.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" filled="f" stroked="f">
              <v:path arrowok="t"/>
              <v:textbox inset="0,0,0,0">
                <w:txbxContent>
                  <w:p w14:paraId="72E3768B" w14:textId="3FF97769" w:rsidR="008C10B3" w:rsidRDefault="008C10B3">
                    <w:pPr>
                      <w:spacing w:before="11"/>
                      <w:ind w:left="60"/>
                    </w:pPr>
                    <w:r>
                      <w:rPr>
                        <w:spacing w:val="-5"/>
                      </w:rPr>
                      <w:fldChar w:fldCharType="begin"/>
                    </w:r>
                    <w:r>
                      <w:rPr>
                        <w:spacing w:val="-5"/>
                        <w:sz w:val="22"/>
                      </w:rPr>
                      <w:instrText xml:space="preserve"> PAGE </w:instrText>
                    </w:r>
                    <w:r>
                      <w:rPr>
                        <w:spacing w:val="-5"/>
                      </w:rPr>
                      <w:fldChar w:fldCharType="separate"/>
                    </w:r>
                    <w:r w:rsidR="00EC294D">
                      <w:rPr>
                        <w:noProof/>
                        <w:spacing w:val="-5"/>
                        <w:sz w:val="22"/>
                      </w:rPr>
                      <w:t>21</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534C2" w14:textId="32216496" w:rsidR="008C10B3" w:rsidRDefault="008C10B3">
    <w:pPr>
      <w:pStyle w:val="af"/>
      <w:tabs>
        <w:tab w:val="clear" w:pos="9355"/>
        <w:tab w:val="right" w:pos="9329"/>
      </w:tabs>
      <w:jc w:val="center"/>
    </w:pPr>
    <w:r>
      <w:fldChar w:fldCharType="begin"/>
    </w:r>
    <w:r>
      <w:instrText xml:space="preserve"> PAGE </w:instrText>
    </w:r>
    <w:r>
      <w:fldChar w:fldCharType="separate"/>
    </w:r>
    <w:r w:rsidR="00C11257">
      <w:rPr>
        <w:noProof/>
      </w:rPr>
      <w:t>23</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0CB77" w14:textId="4668BD80" w:rsidR="008C10B3" w:rsidRDefault="008C10B3">
    <w:pPr>
      <w:pStyle w:val="Header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fldChar w:fldCharType="begin"/>
    </w:r>
    <w:r>
      <w:instrText xml:space="preserve"> PAGE </w:instrText>
    </w:r>
    <w:r>
      <w:fldChar w:fldCharType="separate"/>
    </w:r>
    <w:r w:rsidR="00C11257">
      <w:rPr>
        <w:noProof/>
      </w:rPr>
      <w:t>22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546B0" w14:textId="77777777" w:rsidR="0053703E" w:rsidRDefault="0053703E">
      <w:r>
        <w:separator/>
      </w:r>
    </w:p>
  </w:footnote>
  <w:footnote w:type="continuationSeparator" w:id="0">
    <w:p w14:paraId="7F93C419" w14:textId="77777777" w:rsidR="0053703E" w:rsidRDefault="0053703E">
      <w:r>
        <w:continuationSeparator/>
      </w:r>
    </w:p>
  </w:footnote>
  <w:footnote w:id="1">
    <w:p w14:paraId="41943E15" w14:textId="5737E842" w:rsidR="008C10B3" w:rsidRDefault="008C10B3" w:rsidP="00161377">
      <w:pPr>
        <w:pStyle w:val="af1"/>
      </w:pPr>
      <w:r>
        <w:rPr>
          <w:rStyle w:val="af3"/>
        </w:rPr>
        <w:footnoteRef/>
      </w:r>
      <w:r>
        <w:t xml:space="preserve"> Данный документ является Приложением 2 к Протоколу заседания учёного совета ВШБ НИУ ВШЭ от 23.11.2022 № 11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03D2"/>
    <w:multiLevelType w:val="hybridMultilevel"/>
    <w:tmpl w:val="6E26194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C976E6"/>
    <w:multiLevelType w:val="hybridMultilevel"/>
    <w:tmpl w:val="5840FA3C"/>
    <w:styleLink w:val="ImportedStyle4"/>
    <w:lvl w:ilvl="0" w:tplc="5456B71E">
      <w:start w:val="1"/>
      <w:numFmt w:val="bullet"/>
      <w:pStyle w:val="ImportedStyle4"/>
      <w:lvlText w:val="–"/>
      <w:lvlJc w:val="left"/>
      <w:pPr>
        <w:ind w:left="425" w:hanging="141"/>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1" w:tplc="9C8E58A8">
      <w:start w:val="1"/>
      <w:numFmt w:val="bullet"/>
      <w:lvlText w:val="o"/>
      <w:lvlJc w:val="left"/>
      <w:pPr>
        <w:ind w:left="1997" w:hanging="709"/>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2" w:tplc="A606DCE8">
      <w:start w:val="1"/>
      <w:numFmt w:val="bullet"/>
      <w:lvlText w:val="▪"/>
      <w:lvlJc w:val="left"/>
      <w:pPr>
        <w:ind w:left="2717" w:hanging="709"/>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3" w:tplc="5AD8A1D6">
      <w:start w:val="1"/>
      <w:numFmt w:val="bullet"/>
      <w:lvlText w:val="•"/>
      <w:lvlJc w:val="left"/>
      <w:pPr>
        <w:ind w:left="3437" w:hanging="709"/>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4" w:tplc="00286A6E">
      <w:start w:val="1"/>
      <w:numFmt w:val="bullet"/>
      <w:lvlText w:val="o"/>
      <w:lvlJc w:val="left"/>
      <w:pPr>
        <w:ind w:left="4157" w:hanging="709"/>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5" w:tplc="6F385358">
      <w:start w:val="1"/>
      <w:numFmt w:val="bullet"/>
      <w:lvlText w:val="▪"/>
      <w:lvlJc w:val="left"/>
      <w:pPr>
        <w:ind w:left="4877" w:hanging="709"/>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6" w:tplc="DABA913C">
      <w:start w:val="1"/>
      <w:numFmt w:val="bullet"/>
      <w:lvlText w:val="•"/>
      <w:lvlJc w:val="left"/>
      <w:pPr>
        <w:ind w:left="5597" w:hanging="709"/>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7" w:tplc="4F54D860">
      <w:start w:val="1"/>
      <w:numFmt w:val="bullet"/>
      <w:lvlText w:val="o"/>
      <w:lvlJc w:val="left"/>
      <w:pPr>
        <w:ind w:left="6317" w:hanging="709"/>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8" w:tplc="6AEAFD6A">
      <w:start w:val="1"/>
      <w:numFmt w:val="bullet"/>
      <w:lvlText w:val="▪"/>
      <w:lvlJc w:val="left"/>
      <w:pPr>
        <w:ind w:left="7037" w:hanging="709"/>
      </w:pPr>
      <w:rPr>
        <w:rFonts w:ascii="Times New Roman" w:eastAsia="Times New Roman" w:hAnsi="Times New Roman" w:cs="Times New Roman"/>
        <w:b w:val="0"/>
        <w:bCs w:val="0"/>
        <w:i w:val="0"/>
        <w:iCs w:val="0"/>
        <w:caps w:val="0"/>
        <w:smallCaps w:val="0"/>
        <w:strike w:val="0"/>
        <w:spacing w:val="0"/>
        <w:position w:val="0"/>
        <w:highlight w:val="none"/>
        <w:vertAlign w:val="baseline"/>
      </w:rPr>
    </w:lvl>
  </w:abstractNum>
  <w:abstractNum w:abstractNumId="2" w15:restartNumberingAfterBreak="0">
    <w:nsid w:val="040E40D2"/>
    <w:multiLevelType w:val="multilevel"/>
    <w:tmpl w:val="059A4DEA"/>
    <w:lvl w:ilvl="0">
      <w:start w:val="1"/>
      <w:numFmt w:val="decimal"/>
      <w:lvlText w:val="%1)"/>
      <w:lvlJc w:val="left"/>
      <w:pPr>
        <w:ind w:left="644"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539060C"/>
    <w:multiLevelType w:val="multilevel"/>
    <w:tmpl w:val="3A16B5BC"/>
    <w:lvl w:ilvl="0">
      <w:numFmt w:val="bullet"/>
      <w:lvlText w:val="-"/>
      <w:lvlJc w:val="left"/>
      <w:pPr>
        <w:tabs>
          <w:tab w:val="num" w:pos="764"/>
        </w:tabs>
        <w:ind w:left="764" w:hanging="48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714DA0"/>
    <w:multiLevelType w:val="hybridMultilevel"/>
    <w:tmpl w:val="80CA3E2A"/>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B3E33"/>
    <w:multiLevelType w:val="hybridMultilevel"/>
    <w:tmpl w:val="0194F404"/>
    <w:lvl w:ilvl="0" w:tplc="B9D83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8AE38DA"/>
    <w:multiLevelType w:val="multilevel"/>
    <w:tmpl w:val="F5B6DD18"/>
    <w:lvl w:ilvl="0">
      <w:start w:val="1"/>
      <w:numFmt w:val="decimal"/>
      <w:lvlText w:val="%1."/>
      <w:legacy w:legacy="1" w:legacySpace="0" w:legacyIndent="240"/>
      <w:lvlJc w:val="left"/>
      <w:pPr>
        <w:ind w:left="0" w:firstLine="0"/>
      </w:pPr>
      <w:rPr>
        <w:rFonts w:ascii="Times New Roman" w:hAnsi="Times New Roman" w:cs="Times New Roman" w:hint="default"/>
      </w:rPr>
    </w:lvl>
    <w:lvl w:ilvl="1">
      <w:start w:val="1"/>
      <w:numFmt w:val="decimal"/>
      <w:isLgl/>
      <w:lvlText w:val="%1.%2"/>
      <w:lvlJc w:val="left"/>
      <w:pPr>
        <w:ind w:left="700" w:hanging="450"/>
      </w:pPr>
    </w:lvl>
    <w:lvl w:ilvl="2">
      <w:start w:val="1"/>
      <w:numFmt w:val="decimal"/>
      <w:isLgl/>
      <w:lvlText w:val="%1.%2.%3"/>
      <w:lvlJc w:val="left"/>
      <w:pPr>
        <w:ind w:left="1220" w:hanging="720"/>
      </w:pPr>
    </w:lvl>
    <w:lvl w:ilvl="3">
      <w:start w:val="1"/>
      <w:numFmt w:val="decimal"/>
      <w:isLgl/>
      <w:lvlText w:val="%1.%2.%3.%4"/>
      <w:lvlJc w:val="left"/>
      <w:pPr>
        <w:ind w:left="1470" w:hanging="720"/>
      </w:pPr>
    </w:lvl>
    <w:lvl w:ilvl="4">
      <w:start w:val="1"/>
      <w:numFmt w:val="decimal"/>
      <w:isLgl/>
      <w:lvlText w:val="%1.%2.%3.%4.%5"/>
      <w:lvlJc w:val="left"/>
      <w:pPr>
        <w:ind w:left="2080" w:hanging="1080"/>
      </w:pPr>
    </w:lvl>
    <w:lvl w:ilvl="5">
      <w:start w:val="1"/>
      <w:numFmt w:val="decimal"/>
      <w:isLgl/>
      <w:lvlText w:val="%1.%2.%3.%4.%5.%6"/>
      <w:lvlJc w:val="left"/>
      <w:pPr>
        <w:ind w:left="2330" w:hanging="1080"/>
      </w:pPr>
    </w:lvl>
    <w:lvl w:ilvl="6">
      <w:start w:val="1"/>
      <w:numFmt w:val="decimal"/>
      <w:isLgl/>
      <w:lvlText w:val="%1.%2.%3.%4.%5.%6.%7"/>
      <w:lvlJc w:val="left"/>
      <w:pPr>
        <w:ind w:left="2940" w:hanging="1440"/>
      </w:pPr>
    </w:lvl>
    <w:lvl w:ilvl="7">
      <w:start w:val="1"/>
      <w:numFmt w:val="decimal"/>
      <w:isLgl/>
      <w:lvlText w:val="%1.%2.%3.%4.%5.%6.%7.%8"/>
      <w:lvlJc w:val="left"/>
      <w:pPr>
        <w:ind w:left="3190" w:hanging="1440"/>
      </w:pPr>
    </w:lvl>
    <w:lvl w:ilvl="8">
      <w:start w:val="1"/>
      <w:numFmt w:val="decimal"/>
      <w:isLgl/>
      <w:lvlText w:val="%1.%2.%3.%4.%5.%6.%7.%8.%9"/>
      <w:lvlJc w:val="left"/>
      <w:pPr>
        <w:ind w:left="3800" w:hanging="1800"/>
      </w:pPr>
    </w:lvl>
  </w:abstractNum>
  <w:abstractNum w:abstractNumId="7" w15:restartNumberingAfterBreak="0">
    <w:nsid w:val="096D387E"/>
    <w:multiLevelType w:val="hybridMultilevel"/>
    <w:tmpl w:val="FB823FF8"/>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593160"/>
    <w:multiLevelType w:val="multilevel"/>
    <w:tmpl w:val="F1E0B280"/>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C693A83"/>
    <w:multiLevelType w:val="hybridMultilevel"/>
    <w:tmpl w:val="4E1A99F2"/>
    <w:lvl w:ilvl="0" w:tplc="0419000F">
      <w:start w:val="1"/>
      <w:numFmt w:val="decimal"/>
      <w:lvlText w:val="%1."/>
      <w:lvlJc w:val="left"/>
      <w:pPr>
        <w:ind w:left="720" w:hanging="360"/>
      </w:pPr>
    </w:lvl>
    <w:lvl w:ilvl="1" w:tplc="04190001">
      <w:start w:val="1"/>
      <w:numFmt w:val="bullet"/>
      <w:lvlText w:val=""/>
      <w:lvlJc w:val="left"/>
      <w:pPr>
        <w:ind w:left="1429"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CFC45F1"/>
    <w:multiLevelType w:val="multilevel"/>
    <w:tmpl w:val="716E1790"/>
    <w:styleLink w:val="ImportedStyle5"/>
    <w:lvl w:ilvl="0">
      <w:start w:val="1"/>
      <w:numFmt w:val="decimal"/>
      <w:pStyle w:val="ImportedStyle5"/>
      <w:lvlText w:val="%1."/>
      <w:lvlJc w:val="left"/>
      <w:pPr>
        <w:tabs>
          <w:tab w:val="left" w:pos="250"/>
        </w:tabs>
        <w:ind w:left="240" w:hanging="240"/>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1">
      <w:start w:val="1"/>
      <w:numFmt w:val="decimal"/>
      <w:lvlText w:val="%1.%2."/>
      <w:lvlJc w:val="left"/>
      <w:pPr>
        <w:tabs>
          <w:tab w:val="left" w:pos="250"/>
        </w:tabs>
        <w:ind w:left="720" w:hanging="720"/>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2">
      <w:start w:val="1"/>
      <w:numFmt w:val="decimal"/>
      <w:suff w:val="nothing"/>
      <w:lvlText w:val="%1.%2.%3."/>
      <w:lvlJc w:val="left"/>
      <w:pPr>
        <w:tabs>
          <w:tab w:val="left" w:pos="250"/>
        </w:tabs>
        <w:ind w:left="470" w:hanging="470"/>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3">
      <w:start w:val="1"/>
      <w:numFmt w:val="decimal"/>
      <w:suff w:val="nothing"/>
      <w:lvlText w:val="%1.%2.%3.%4."/>
      <w:lvlJc w:val="left"/>
      <w:pPr>
        <w:tabs>
          <w:tab w:val="left" w:pos="250"/>
        </w:tabs>
        <w:ind w:left="250" w:hanging="220"/>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4">
      <w:start w:val="1"/>
      <w:numFmt w:val="decimal"/>
      <w:suff w:val="nothing"/>
      <w:lvlText w:val="%1.%2.%3.%4.%5."/>
      <w:lvlJc w:val="left"/>
      <w:pPr>
        <w:tabs>
          <w:tab w:val="left" w:pos="250"/>
        </w:tabs>
        <w:ind w:left="708" w:hanging="428"/>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5">
      <w:start w:val="1"/>
      <w:numFmt w:val="decimal"/>
      <w:suff w:val="nothing"/>
      <w:lvlText w:val="%1.%2.%3.%4.%5.%6."/>
      <w:lvlJc w:val="left"/>
      <w:pPr>
        <w:tabs>
          <w:tab w:val="left" w:pos="250"/>
        </w:tabs>
        <w:ind w:left="708" w:hanging="178"/>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6">
      <w:start w:val="1"/>
      <w:numFmt w:val="decimal"/>
      <w:suff w:val="nothing"/>
      <w:lvlText w:val="%1.%2.%3.%4.%5.%6.%7."/>
      <w:lvlJc w:val="left"/>
      <w:pPr>
        <w:tabs>
          <w:tab w:val="left" w:pos="250"/>
        </w:tabs>
        <w:ind w:left="1416" w:hanging="636"/>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7">
      <w:start w:val="1"/>
      <w:numFmt w:val="decimal"/>
      <w:suff w:val="nothing"/>
      <w:lvlText w:val="%1.%2.%3.%4.%5.%6.%7.%8."/>
      <w:lvlJc w:val="left"/>
      <w:pPr>
        <w:tabs>
          <w:tab w:val="left" w:pos="250"/>
        </w:tabs>
        <w:ind w:left="1416" w:hanging="386"/>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8">
      <w:start w:val="1"/>
      <w:numFmt w:val="decimal"/>
      <w:suff w:val="nothing"/>
      <w:lvlText w:val="%1.%2.%3.%4.%5.%6.%7.%8.%9."/>
      <w:lvlJc w:val="left"/>
      <w:pPr>
        <w:tabs>
          <w:tab w:val="left" w:pos="250"/>
        </w:tabs>
        <w:ind w:left="1416" w:hanging="136"/>
      </w:pPr>
      <w:rPr>
        <w:rFonts w:ascii="Times New Roman" w:eastAsia="Times New Roman" w:hAnsi="Times New Roman" w:cs="Times New Roman"/>
        <w:b w:val="0"/>
        <w:bCs w:val="0"/>
        <w:i w:val="0"/>
        <w:iCs w:val="0"/>
        <w:caps w:val="0"/>
        <w:smallCaps w:val="0"/>
        <w:strike w:val="0"/>
        <w:spacing w:val="0"/>
        <w:position w:val="0"/>
        <w:highlight w:val="none"/>
        <w:vertAlign w:val="baseline"/>
      </w:rPr>
    </w:lvl>
  </w:abstractNum>
  <w:abstractNum w:abstractNumId="11" w15:restartNumberingAfterBreak="0">
    <w:nsid w:val="0EE402B9"/>
    <w:multiLevelType w:val="multilevel"/>
    <w:tmpl w:val="7C28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C138A"/>
    <w:multiLevelType w:val="hybridMultilevel"/>
    <w:tmpl w:val="F86E28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4DD0B30"/>
    <w:multiLevelType w:val="hybridMultilevel"/>
    <w:tmpl w:val="E106518C"/>
    <w:lvl w:ilvl="0" w:tplc="C80E65FC">
      <w:numFmt w:val="bullet"/>
      <w:lvlText w:val=""/>
      <w:lvlJc w:val="left"/>
      <w:pPr>
        <w:ind w:left="822" w:hanging="360"/>
      </w:pPr>
      <w:rPr>
        <w:rFonts w:ascii="Symbol" w:eastAsia="Symbol" w:hAnsi="Symbol" w:cs="Symbol" w:hint="default"/>
        <w:b w:val="0"/>
        <w:bCs w:val="0"/>
        <w:i w:val="0"/>
        <w:iCs w:val="0"/>
        <w:spacing w:val="0"/>
        <w:w w:val="99"/>
        <w:sz w:val="26"/>
        <w:szCs w:val="26"/>
        <w:lang w:val="ru-RU" w:eastAsia="en-US" w:bidi="ar-SA"/>
      </w:rPr>
    </w:lvl>
    <w:lvl w:ilvl="1" w:tplc="E0EE9CB4">
      <w:numFmt w:val="bullet"/>
      <w:lvlText w:val="•"/>
      <w:lvlJc w:val="left"/>
      <w:pPr>
        <w:ind w:left="1680" w:hanging="360"/>
      </w:pPr>
      <w:rPr>
        <w:rFonts w:hint="default"/>
        <w:lang w:val="ru-RU" w:eastAsia="en-US" w:bidi="ar-SA"/>
      </w:rPr>
    </w:lvl>
    <w:lvl w:ilvl="2" w:tplc="411C3084">
      <w:numFmt w:val="bullet"/>
      <w:lvlText w:val="•"/>
      <w:lvlJc w:val="left"/>
      <w:pPr>
        <w:ind w:left="2541" w:hanging="360"/>
      </w:pPr>
      <w:rPr>
        <w:rFonts w:hint="default"/>
        <w:lang w:val="ru-RU" w:eastAsia="en-US" w:bidi="ar-SA"/>
      </w:rPr>
    </w:lvl>
    <w:lvl w:ilvl="3" w:tplc="C3E4A514">
      <w:numFmt w:val="bullet"/>
      <w:lvlText w:val="•"/>
      <w:lvlJc w:val="left"/>
      <w:pPr>
        <w:ind w:left="3401" w:hanging="360"/>
      </w:pPr>
      <w:rPr>
        <w:rFonts w:hint="default"/>
        <w:lang w:val="ru-RU" w:eastAsia="en-US" w:bidi="ar-SA"/>
      </w:rPr>
    </w:lvl>
    <w:lvl w:ilvl="4" w:tplc="6B2CFE5A">
      <w:numFmt w:val="bullet"/>
      <w:lvlText w:val="•"/>
      <w:lvlJc w:val="left"/>
      <w:pPr>
        <w:ind w:left="4262" w:hanging="360"/>
      </w:pPr>
      <w:rPr>
        <w:rFonts w:hint="default"/>
        <w:lang w:val="ru-RU" w:eastAsia="en-US" w:bidi="ar-SA"/>
      </w:rPr>
    </w:lvl>
    <w:lvl w:ilvl="5" w:tplc="8DEC1FAE">
      <w:numFmt w:val="bullet"/>
      <w:lvlText w:val="•"/>
      <w:lvlJc w:val="left"/>
      <w:pPr>
        <w:ind w:left="5123" w:hanging="360"/>
      </w:pPr>
      <w:rPr>
        <w:rFonts w:hint="default"/>
        <w:lang w:val="ru-RU" w:eastAsia="en-US" w:bidi="ar-SA"/>
      </w:rPr>
    </w:lvl>
    <w:lvl w:ilvl="6" w:tplc="C2140B5A">
      <w:numFmt w:val="bullet"/>
      <w:lvlText w:val="•"/>
      <w:lvlJc w:val="left"/>
      <w:pPr>
        <w:ind w:left="5983" w:hanging="360"/>
      </w:pPr>
      <w:rPr>
        <w:rFonts w:hint="default"/>
        <w:lang w:val="ru-RU" w:eastAsia="en-US" w:bidi="ar-SA"/>
      </w:rPr>
    </w:lvl>
    <w:lvl w:ilvl="7" w:tplc="BAE80274">
      <w:numFmt w:val="bullet"/>
      <w:lvlText w:val="•"/>
      <w:lvlJc w:val="left"/>
      <w:pPr>
        <w:ind w:left="6844" w:hanging="360"/>
      </w:pPr>
      <w:rPr>
        <w:rFonts w:hint="default"/>
        <w:lang w:val="ru-RU" w:eastAsia="en-US" w:bidi="ar-SA"/>
      </w:rPr>
    </w:lvl>
    <w:lvl w:ilvl="8" w:tplc="57B42C22">
      <w:numFmt w:val="bullet"/>
      <w:lvlText w:val="•"/>
      <w:lvlJc w:val="left"/>
      <w:pPr>
        <w:ind w:left="7705" w:hanging="360"/>
      </w:pPr>
      <w:rPr>
        <w:rFonts w:hint="default"/>
        <w:lang w:val="ru-RU" w:eastAsia="en-US" w:bidi="ar-SA"/>
      </w:rPr>
    </w:lvl>
  </w:abstractNum>
  <w:abstractNum w:abstractNumId="14" w15:restartNumberingAfterBreak="0">
    <w:nsid w:val="18826A99"/>
    <w:multiLevelType w:val="hybridMultilevel"/>
    <w:tmpl w:val="5782A50E"/>
    <w:lvl w:ilvl="0" w:tplc="8F040C42">
      <w:start w:val="1"/>
      <w:numFmt w:val="decimal"/>
      <w:lvlText w:val="%1."/>
      <w:lvlJc w:val="left"/>
      <w:pPr>
        <w:tabs>
          <w:tab w:val="num" w:pos="720"/>
        </w:tabs>
        <w:ind w:left="720" w:hanging="360"/>
      </w:pPr>
    </w:lvl>
    <w:lvl w:ilvl="1" w:tplc="9F48F4D2">
      <w:start w:val="1"/>
      <w:numFmt w:val="decimal"/>
      <w:lvlText w:val="%2."/>
      <w:lvlJc w:val="left"/>
      <w:pPr>
        <w:tabs>
          <w:tab w:val="num" w:pos="1440"/>
        </w:tabs>
        <w:ind w:left="1440" w:hanging="360"/>
      </w:pPr>
    </w:lvl>
    <w:lvl w:ilvl="2" w:tplc="B0403346">
      <w:start w:val="1"/>
      <w:numFmt w:val="decimal"/>
      <w:lvlText w:val="%3."/>
      <w:lvlJc w:val="left"/>
      <w:pPr>
        <w:tabs>
          <w:tab w:val="num" w:pos="2160"/>
        </w:tabs>
        <w:ind w:left="2160" w:hanging="360"/>
      </w:pPr>
    </w:lvl>
    <w:lvl w:ilvl="3" w:tplc="4BFA15E4">
      <w:start w:val="1"/>
      <w:numFmt w:val="decimal"/>
      <w:lvlText w:val="%4."/>
      <w:lvlJc w:val="left"/>
      <w:pPr>
        <w:tabs>
          <w:tab w:val="num" w:pos="2880"/>
        </w:tabs>
        <w:ind w:left="2880" w:hanging="360"/>
      </w:pPr>
    </w:lvl>
    <w:lvl w:ilvl="4" w:tplc="3380215E">
      <w:start w:val="1"/>
      <w:numFmt w:val="decimal"/>
      <w:lvlText w:val="%5."/>
      <w:lvlJc w:val="left"/>
      <w:pPr>
        <w:tabs>
          <w:tab w:val="num" w:pos="3600"/>
        </w:tabs>
        <w:ind w:left="3600" w:hanging="360"/>
      </w:pPr>
    </w:lvl>
    <w:lvl w:ilvl="5" w:tplc="898AEBBA">
      <w:start w:val="1"/>
      <w:numFmt w:val="decimal"/>
      <w:lvlText w:val="%6."/>
      <w:lvlJc w:val="left"/>
      <w:pPr>
        <w:tabs>
          <w:tab w:val="num" w:pos="4320"/>
        </w:tabs>
        <w:ind w:left="4320" w:hanging="360"/>
      </w:pPr>
    </w:lvl>
    <w:lvl w:ilvl="6" w:tplc="E9C60FC4">
      <w:start w:val="1"/>
      <w:numFmt w:val="decimal"/>
      <w:lvlText w:val="%7."/>
      <w:lvlJc w:val="left"/>
      <w:pPr>
        <w:tabs>
          <w:tab w:val="num" w:pos="5040"/>
        </w:tabs>
        <w:ind w:left="5040" w:hanging="360"/>
      </w:pPr>
    </w:lvl>
    <w:lvl w:ilvl="7" w:tplc="5292336A">
      <w:start w:val="1"/>
      <w:numFmt w:val="decimal"/>
      <w:lvlText w:val="%8."/>
      <w:lvlJc w:val="left"/>
      <w:pPr>
        <w:tabs>
          <w:tab w:val="num" w:pos="5760"/>
        </w:tabs>
        <w:ind w:left="5760" w:hanging="360"/>
      </w:pPr>
    </w:lvl>
    <w:lvl w:ilvl="8" w:tplc="C22C9514">
      <w:start w:val="1"/>
      <w:numFmt w:val="decimal"/>
      <w:lvlText w:val="%9."/>
      <w:lvlJc w:val="left"/>
      <w:pPr>
        <w:tabs>
          <w:tab w:val="num" w:pos="6480"/>
        </w:tabs>
        <w:ind w:left="6480" w:hanging="360"/>
      </w:pPr>
    </w:lvl>
  </w:abstractNum>
  <w:abstractNum w:abstractNumId="15" w15:restartNumberingAfterBreak="0">
    <w:nsid w:val="1B490309"/>
    <w:multiLevelType w:val="hybridMultilevel"/>
    <w:tmpl w:val="2C2AB09C"/>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6" w15:restartNumberingAfterBreak="0">
    <w:nsid w:val="1E346EB2"/>
    <w:multiLevelType w:val="hybridMultilevel"/>
    <w:tmpl w:val="D55E19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1EB374C1"/>
    <w:multiLevelType w:val="multilevel"/>
    <w:tmpl w:val="CA5CD2DA"/>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01759A4"/>
    <w:multiLevelType w:val="multilevel"/>
    <w:tmpl w:val="C26AD05C"/>
    <w:lvl w:ilvl="0">
      <w:start w:val="1"/>
      <w:numFmt w:val="decimal"/>
      <w:lvlText w:val="%1."/>
      <w:lvlJc w:val="left"/>
      <w:pPr>
        <w:ind w:left="992" w:hanging="708"/>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102" w:hanging="464"/>
      </w:pPr>
      <w:rPr>
        <w:rFonts w:ascii="Times New Roman" w:eastAsia="Times New Roman" w:hAnsi="Times New Roman" w:cs="Times New Roman" w:hint="default"/>
        <w:b w:val="0"/>
        <w:bCs w:val="0"/>
        <w:i w:val="0"/>
        <w:iCs w:val="0"/>
        <w:spacing w:val="0"/>
        <w:w w:val="99"/>
        <w:sz w:val="26"/>
        <w:szCs w:val="26"/>
        <w:lang w:val="ru-RU" w:eastAsia="en-US" w:bidi="ar-SA"/>
      </w:rPr>
    </w:lvl>
    <w:lvl w:ilvl="2">
      <w:start w:val="1"/>
      <w:numFmt w:val="decimal"/>
      <w:lvlText w:val="%1.%2.%3."/>
      <w:lvlJc w:val="left"/>
      <w:pPr>
        <w:ind w:left="1467" w:hanging="658"/>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3900" w:hanging="658"/>
      </w:pPr>
      <w:rPr>
        <w:rFonts w:hint="default"/>
        <w:lang w:val="ru-RU" w:eastAsia="en-US" w:bidi="ar-SA"/>
      </w:rPr>
    </w:lvl>
    <w:lvl w:ilvl="4">
      <w:numFmt w:val="bullet"/>
      <w:lvlText w:val="•"/>
      <w:lvlJc w:val="left"/>
      <w:pPr>
        <w:ind w:left="4689" w:hanging="658"/>
      </w:pPr>
      <w:rPr>
        <w:rFonts w:hint="default"/>
        <w:lang w:val="ru-RU" w:eastAsia="en-US" w:bidi="ar-SA"/>
      </w:rPr>
    </w:lvl>
    <w:lvl w:ilvl="5">
      <w:numFmt w:val="bullet"/>
      <w:lvlText w:val="•"/>
      <w:lvlJc w:val="left"/>
      <w:pPr>
        <w:ind w:left="5478" w:hanging="658"/>
      </w:pPr>
      <w:rPr>
        <w:rFonts w:hint="default"/>
        <w:lang w:val="ru-RU" w:eastAsia="en-US" w:bidi="ar-SA"/>
      </w:rPr>
    </w:lvl>
    <w:lvl w:ilvl="6">
      <w:numFmt w:val="bullet"/>
      <w:lvlText w:val="•"/>
      <w:lvlJc w:val="left"/>
      <w:pPr>
        <w:ind w:left="6268" w:hanging="658"/>
      </w:pPr>
      <w:rPr>
        <w:rFonts w:hint="default"/>
        <w:lang w:val="ru-RU" w:eastAsia="en-US" w:bidi="ar-SA"/>
      </w:rPr>
    </w:lvl>
    <w:lvl w:ilvl="7">
      <w:numFmt w:val="bullet"/>
      <w:lvlText w:val="•"/>
      <w:lvlJc w:val="left"/>
      <w:pPr>
        <w:ind w:left="7057" w:hanging="658"/>
      </w:pPr>
      <w:rPr>
        <w:rFonts w:hint="default"/>
        <w:lang w:val="ru-RU" w:eastAsia="en-US" w:bidi="ar-SA"/>
      </w:rPr>
    </w:lvl>
    <w:lvl w:ilvl="8">
      <w:numFmt w:val="bullet"/>
      <w:lvlText w:val="•"/>
      <w:lvlJc w:val="left"/>
      <w:pPr>
        <w:ind w:left="7847" w:hanging="658"/>
      </w:pPr>
      <w:rPr>
        <w:rFonts w:hint="default"/>
        <w:lang w:val="ru-RU" w:eastAsia="en-US" w:bidi="ar-SA"/>
      </w:rPr>
    </w:lvl>
  </w:abstractNum>
  <w:abstractNum w:abstractNumId="19" w15:restartNumberingAfterBreak="0">
    <w:nsid w:val="20D547AA"/>
    <w:multiLevelType w:val="hybridMultilevel"/>
    <w:tmpl w:val="0F326E9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5A8592B"/>
    <w:multiLevelType w:val="multilevel"/>
    <w:tmpl w:val="7C28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8C6522"/>
    <w:multiLevelType w:val="hybridMultilevel"/>
    <w:tmpl w:val="DD56C458"/>
    <w:lvl w:ilvl="0" w:tplc="ECE0128E">
      <w:start w:val="1"/>
      <w:numFmt w:val="decimal"/>
      <w:lvlText w:val="%1)"/>
      <w:lvlJc w:val="left"/>
      <w:pPr>
        <w:ind w:left="1287" w:hanging="360"/>
      </w:pPr>
      <w:rPr>
        <w:rFonts w:ascii="Times New Roman" w:eastAsiaTheme="minorHAnsi"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BDD6676"/>
    <w:multiLevelType w:val="hybridMultilevel"/>
    <w:tmpl w:val="35C8AB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1862780"/>
    <w:multiLevelType w:val="hybridMultilevel"/>
    <w:tmpl w:val="1E40F142"/>
    <w:lvl w:ilvl="0" w:tplc="F0D6FC7E">
      <w:numFmt w:val="bullet"/>
      <w:lvlText w:val=""/>
      <w:lvlJc w:val="left"/>
      <w:pPr>
        <w:ind w:left="1273" w:hanging="360"/>
      </w:pPr>
      <w:rPr>
        <w:rFonts w:ascii="Symbol" w:eastAsia="Symbol" w:hAnsi="Symbol" w:cs="Symbol" w:hint="default"/>
        <w:b w:val="0"/>
        <w:bCs w:val="0"/>
        <w:i w:val="0"/>
        <w:iCs w:val="0"/>
        <w:spacing w:val="0"/>
        <w:w w:val="99"/>
        <w:sz w:val="26"/>
        <w:szCs w:val="26"/>
        <w:lang w:val="ru-RU" w:eastAsia="en-US" w:bidi="ar-SA"/>
      </w:rPr>
    </w:lvl>
    <w:lvl w:ilvl="1" w:tplc="12B4EED8">
      <w:numFmt w:val="bullet"/>
      <w:lvlText w:val="•"/>
      <w:lvlJc w:val="left"/>
      <w:pPr>
        <w:ind w:left="2094" w:hanging="360"/>
      </w:pPr>
      <w:rPr>
        <w:rFonts w:hint="default"/>
        <w:lang w:val="ru-RU" w:eastAsia="en-US" w:bidi="ar-SA"/>
      </w:rPr>
    </w:lvl>
    <w:lvl w:ilvl="2" w:tplc="661E0E4A">
      <w:numFmt w:val="bullet"/>
      <w:lvlText w:val="•"/>
      <w:lvlJc w:val="left"/>
      <w:pPr>
        <w:ind w:left="2909" w:hanging="360"/>
      </w:pPr>
      <w:rPr>
        <w:rFonts w:hint="default"/>
        <w:lang w:val="ru-RU" w:eastAsia="en-US" w:bidi="ar-SA"/>
      </w:rPr>
    </w:lvl>
    <w:lvl w:ilvl="3" w:tplc="8F8ECC3A">
      <w:numFmt w:val="bullet"/>
      <w:lvlText w:val="•"/>
      <w:lvlJc w:val="left"/>
      <w:pPr>
        <w:ind w:left="3723" w:hanging="360"/>
      </w:pPr>
      <w:rPr>
        <w:rFonts w:hint="default"/>
        <w:lang w:val="ru-RU" w:eastAsia="en-US" w:bidi="ar-SA"/>
      </w:rPr>
    </w:lvl>
    <w:lvl w:ilvl="4" w:tplc="6CAEABD6">
      <w:numFmt w:val="bullet"/>
      <w:lvlText w:val="•"/>
      <w:lvlJc w:val="left"/>
      <w:pPr>
        <w:ind w:left="4538" w:hanging="360"/>
      </w:pPr>
      <w:rPr>
        <w:rFonts w:hint="default"/>
        <w:lang w:val="ru-RU" w:eastAsia="en-US" w:bidi="ar-SA"/>
      </w:rPr>
    </w:lvl>
    <w:lvl w:ilvl="5" w:tplc="DE169ECE">
      <w:numFmt w:val="bullet"/>
      <w:lvlText w:val="•"/>
      <w:lvlJc w:val="left"/>
      <w:pPr>
        <w:ind w:left="5353" w:hanging="360"/>
      </w:pPr>
      <w:rPr>
        <w:rFonts w:hint="default"/>
        <w:lang w:val="ru-RU" w:eastAsia="en-US" w:bidi="ar-SA"/>
      </w:rPr>
    </w:lvl>
    <w:lvl w:ilvl="6" w:tplc="D70ECD4E">
      <w:numFmt w:val="bullet"/>
      <w:lvlText w:val="•"/>
      <w:lvlJc w:val="left"/>
      <w:pPr>
        <w:ind w:left="6167" w:hanging="360"/>
      </w:pPr>
      <w:rPr>
        <w:rFonts w:hint="default"/>
        <w:lang w:val="ru-RU" w:eastAsia="en-US" w:bidi="ar-SA"/>
      </w:rPr>
    </w:lvl>
    <w:lvl w:ilvl="7" w:tplc="A6323778">
      <w:numFmt w:val="bullet"/>
      <w:lvlText w:val="•"/>
      <w:lvlJc w:val="left"/>
      <w:pPr>
        <w:ind w:left="6982" w:hanging="360"/>
      </w:pPr>
      <w:rPr>
        <w:rFonts w:hint="default"/>
        <w:lang w:val="ru-RU" w:eastAsia="en-US" w:bidi="ar-SA"/>
      </w:rPr>
    </w:lvl>
    <w:lvl w:ilvl="8" w:tplc="58EA75F6">
      <w:numFmt w:val="bullet"/>
      <w:lvlText w:val="•"/>
      <w:lvlJc w:val="left"/>
      <w:pPr>
        <w:ind w:left="7797" w:hanging="360"/>
      </w:pPr>
      <w:rPr>
        <w:rFonts w:hint="default"/>
        <w:lang w:val="ru-RU" w:eastAsia="en-US" w:bidi="ar-SA"/>
      </w:rPr>
    </w:lvl>
  </w:abstractNum>
  <w:abstractNum w:abstractNumId="24" w15:restartNumberingAfterBreak="0">
    <w:nsid w:val="36C27B18"/>
    <w:multiLevelType w:val="hybridMultilevel"/>
    <w:tmpl w:val="57143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CFA12DF"/>
    <w:multiLevelType w:val="multilevel"/>
    <w:tmpl w:val="4B10FEC4"/>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D180157"/>
    <w:multiLevelType w:val="multilevel"/>
    <w:tmpl w:val="122ED2D8"/>
    <w:lvl w:ilvl="0">
      <w:start w:val="1"/>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0A00089"/>
    <w:multiLevelType w:val="hybridMultilevel"/>
    <w:tmpl w:val="6186B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73E58C5"/>
    <w:multiLevelType w:val="hybridMultilevel"/>
    <w:tmpl w:val="A78E724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AA550C6"/>
    <w:multiLevelType w:val="hybridMultilevel"/>
    <w:tmpl w:val="66B241D6"/>
    <w:numStyleLink w:val="Bullets"/>
  </w:abstractNum>
  <w:abstractNum w:abstractNumId="30" w15:restartNumberingAfterBreak="0">
    <w:nsid w:val="4C504C05"/>
    <w:multiLevelType w:val="hybridMultilevel"/>
    <w:tmpl w:val="4FB8C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CB87E2B"/>
    <w:multiLevelType w:val="hybridMultilevel"/>
    <w:tmpl w:val="267CCD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50EB0F80"/>
    <w:multiLevelType w:val="hybridMultilevel"/>
    <w:tmpl w:val="949821DC"/>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B4772B"/>
    <w:multiLevelType w:val="hybridMultilevel"/>
    <w:tmpl w:val="E9CCDF1A"/>
    <w:styleLink w:val="ImportedStyle7"/>
    <w:lvl w:ilvl="0" w:tplc="69848BEA">
      <w:start w:val="1"/>
      <w:numFmt w:val="bullet"/>
      <w:pStyle w:val="ImportedStyle7"/>
      <w:lvlText w:val="·"/>
      <w:lvlJc w:val="left"/>
      <w:pPr>
        <w:ind w:left="964" w:hanging="357"/>
      </w:pPr>
      <w:rPr>
        <w:rFonts w:ascii="Symbol" w:eastAsia="Symbol" w:hAnsi="Symbol" w:cs="Symbol"/>
        <w:b w:val="0"/>
        <w:bCs w:val="0"/>
        <w:i w:val="0"/>
        <w:iCs w:val="0"/>
        <w:caps w:val="0"/>
        <w:smallCaps w:val="0"/>
        <w:strike w:val="0"/>
        <w:spacing w:val="0"/>
        <w:position w:val="0"/>
        <w:highlight w:val="none"/>
        <w:vertAlign w:val="baseline"/>
      </w:rPr>
    </w:lvl>
    <w:lvl w:ilvl="1" w:tplc="1ABE3FCC">
      <w:start w:val="1"/>
      <w:numFmt w:val="bullet"/>
      <w:lvlText w:val="o"/>
      <w:lvlJc w:val="left"/>
      <w:pPr>
        <w:ind w:left="1684" w:hanging="357"/>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2" w:tplc="EBB073FC">
      <w:start w:val="1"/>
      <w:numFmt w:val="bullet"/>
      <w:lvlText w:val="▪"/>
      <w:lvlJc w:val="left"/>
      <w:pPr>
        <w:ind w:left="2404" w:hanging="357"/>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3" w:tplc="E6725192">
      <w:start w:val="1"/>
      <w:numFmt w:val="bullet"/>
      <w:lvlText w:val="·"/>
      <w:lvlJc w:val="left"/>
      <w:pPr>
        <w:ind w:left="3124" w:hanging="357"/>
      </w:pPr>
      <w:rPr>
        <w:rFonts w:ascii="Symbol" w:eastAsia="Symbol" w:hAnsi="Symbol" w:cs="Symbol"/>
        <w:b w:val="0"/>
        <w:bCs w:val="0"/>
        <w:i w:val="0"/>
        <w:iCs w:val="0"/>
        <w:caps w:val="0"/>
        <w:smallCaps w:val="0"/>
        <w:strike w:val="0"/>
        <w:spacing w:val="0"/>
        <w:position w:val="0"/>
        <w:highlight w:val="none"/>
        <w:vertAlign w:val="baseline"/>
      </w:rPr>
    </w:lvl>
    <w:lvl w:ilvl="4" w:tplc="AE16FF08">
      <w:start w:val="1"/>
      <w:numFmt w:val="bullet"/>
      <w:lvlText w:val="o"/>
      <w:lvlJc w:val="left"/>
      <w:pPr>
        <w:ind w:left="3844" w:hanging="357"/>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5" w:tplc="8A72AF30">
      <w:start w:val="1"/>
      <w:numFmt w:val="bullet"/>
      <w:lvlText w:val="▪"/>
      <w:lvlJc w:val="left"/>
      <w:pPr>
        <w:ind w:left="4564" w:hanging="357"/>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6" w:tplc="3DDCADD8">
      <w:start w:val="1"/>
      <w:numFmt w:val="bullet"/>
      <w:lvlText w:val="·"/>
      <w:lvlJc w:val="left"/>
      <w:pPr>
        <w:ind w:left="5284" w:hanging="357"/>
      </w:pPr>
      <w:rPr>
        <w:rFonts w:ascii="Symbol" w:eastAsia="Symbol" w:hAnsi="Symbol" w:cs="Symbol"/>
        <w:b w:val="0"/>
        <w:bCs w:val="0"/>
        <w:i w:val="0"/>
        <w:iCs w:val="0"/>
        <w:caps w:val="0"/>
        <w:smallCaps w:val="0"/>
        <w:strike w:val="0"/>
        <w:spacing w:val="0"/>
        <w:position w:val="0"/>
        <w:highlight w:val="none"/>
        <w:vertAlign w:val="baseline"/>
      </w:rPr>
    </w:lvl>
    <w:lvl w:ilvl="7" w:tplc="C47EA5BE">
      <w:start w:val="1"/>
      <w:numFmt w:val="bullet"/>
      <w:lvlText w:val="o"/>
      <w:lvlJc w:val="left"/>
      <w:pPr>
        <w:ind w:left="6004" w:hanging="357"/>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8" w:tplc="0344A4D0">
      <w:start w:val="1"/>
      <w:numFmt w:val="bullet"/>
      <w:lvlText w:val="▪"/>
      <w:lvlJc w:val="left"/>
      <w:pPr>
        <w:ind w:left="6724" w:hanging="357"/>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abstractNum>
  <w:abstractNum w:abstractNumId="34" w15:restartNumberingAfterBreak="0">
    <w:nsid w:val="58E91A5C"/>
    <w:multiLevelType w:val="hybridMultilevel"/>
    <w:tmpl w:val="CAFEF1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520BA1"/>
    <w:multiLevelType w:val="hybridMultilevel"/>
    <w:tmpl w:val="BFB4EEE6"/>
    <w:styleLink w:val="ImportedStyle6"/>
    <w:lvl w:ilvl="0" w:tplc="6CAC90A0">
      <w:start w:val="1"/>
      <w:numFmt w:val="bullet"/>
      <w:pStyle w:val="ImportedStyle6"/>
      <w:lvlText w:val="·"/>
      <w:lvlJc w:val="left"/>
      <w:pPr>
        <w:tabs>
          <w:tab w:val="left" w:pos="245"/>
        </w:tabs>
        <w:ind w:left="1068" w:hanging="360"/>
      </w:pPr>
      <w:rPr>
        <w:rFonts w:ascii="Symbol" w:eastAsia="Symbol" w:hAnsi="Symbol" w:cs="Symbol"/>
        <w:b w:val="0"/>
        <w:bCs w:val="0"/>
        <w:i w:val="0"/>
        <w:iCs w:val="0"/>
        <w:caps w:val="0"/>
        <w:smallCaps w:val="0"/>
        <w:strike w:val="0"/>
        <w:spacing w:val="0"/>
        <w:position w:val="0"/>
        <w:highlight w:val="none"/>
        <w:vertAlign w:val="baseline"/>
      </w:rPr>
    </w:lvl>
    <w:lvl w:ilvl="1" w:tplc="E82EB210">
      <w:start w:val="1"/>
      <w:numFmt w:val="bullet"/>
      <w:lvlText w:val="o"/>
      <w:lvlJc w:val="left"/>
      <w:pPr>
        <w:tabs>
          <w:tab w:val="left" w:pos="245"/>
        </w:tabs>
        <w:ind w:left="1788"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2" w:tplc="AE58107A">
      <w:start w:val="1"/>
      <w:numFmt w:val="bullet"/>
      <w:lvlText w:val="▪"/>
      <w:lvlJc w:val="left"/>
      <w:pPr>
        <w:tabs>
          <w:tab w:val="left" w:pos="245"/>
        </w:tabs>
        <w:ind w:left="2508"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3" w:tplc="90C41856">
      <w:start w:val="1"/>
      <w:numFmt w:val="bullet"/>
      <w:lvlText w:val="·"/>
      <w:lvlJc w:val="left"/>
      <w:pPr>
        <w:tabs>
          <w:tab w:val="left" w:pos="245"/>
        </w:tabs>
        <w:ind w:left="3228" w:hanging="360"/>
      </w:pPr>
      <w:rPr>
        <w:rFonts w:ascii="Symbol" w:eastAsia="Symbol" w:hAnsi="Symbol" w:cs="Symbol"/>
        <w:b w:val="0"/>
        <w:bCs w:val="0"/>
        <w:i w:val="0"/>
        <w:iCs w:val="0"/>
        <w:caps w:val="0"/>
        <w:smallCaps w:val="0"/>
        <w:strike w:val="0"/>
        <w:spacing w:val="0"/>
        <w:position w:val="0"/>
        <w:highlight w:val="none"/>
        <w:vertAlign w:val="baseline"/>
      </w:rPr>
    </w:lvl>
    <w:lvl w:ilvl="4" w:tplc="E95297BC">
      <w:start w:val="1"/>
      <w:numFmt w:val="bullet"/>
      <w:lvlText w:val="o"/>
      <w:lvlJc w:val="left"/>
      <w:pPr>
        <w:tabs>
          <w:tab w:val="left" w:pos="245"/>
        </w:tabs>
        <w:ind w:left="3948"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5" w:tplc="73142E2A">
      <w:start w:val="1"/>
      <w:numFmt w:val="bullet"/>
      <w:lvlText w:val="▪"/>
      <w:lvlJc w:val="left"/>
      <w:pPr>
        <w:tabs>
          <w:tab w:val="left" w:pos="245"/>
        </w:tabs>
        <w:ind w:left="4668"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6" w:tplc="6B6EE352">
      <w:start w:val="1"/>
      <w:numFmt w:val="bullet"/>
      <w:lvlText w:val="·"/>
      <w:lvlJc w:val="left"/>
      <w:pPr>
        <w:tabs>
          <w:tab w:val="left" w:pos="245"/>
        </w:tabs>
        <w:ind w:left="5388" w:hanging="360"/>
      </w:pPr>
      <w:rPr>
        <w:rFonts w:ascii="Symbol" w:eastAsia="Symbol" w:hAnsi="Symbol" w:cs="Symbol"/>
        <w:b w:val="0"/>
        <w:bCs w:val="0"/>
        <w:i w:val="0"/>
        <w:iCs w:val="0"/>
        <w:caps w:val="0"/>
        <w:smallCaps w:val="0"/>
        <w:strike w:val="0"/>
        <w:spacing w:val="0"/>
        <w:position w:val="0"/>
        <w:highlight w:val="none"/>
        <w:vertAlign w:val="baseline"/>
      </w:rPr>
    </w:lvl>
    <w:lvl w:ilvl="7" w:tplc="570E4F70">
      <w:start w:val="1"/>
      <w:numFmt w:val="bullet"/>
      <w:lvlText w:val="o"/>
      <w:lvlJc w:val="left"/>
      <w:pPr>
        <w:tabs>
          <w:tab w:val="left" w:pos="245"/>
        </w:tabs>
        <w:ind w:left="6108"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8" w:tplc="030AEA52">
      <w:start w:val="1"/>
      <w:numFmt w:val="bullet"/>
      <w:lvlText w:val="▪"/>
      <w:lvlJc w:val="left"/>
      <w:pPr>
        <w:tabs>
          <w:tab w:val="left" w:pos="245"/>
        </w:tabs>
        <w:ind w:left="6828"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abstractNum>
  <w:abstractNum w:abstractNumId="36" w15:restartNumberingAfterBreak="0">
    <w:nsid w:val="5D3C184F"/>
    <w:multiLevelType w:val="multilevel"/>
    <w:tmpl w:val="DA26869E"/>
    <w:lvl w:ilvl="0">
      <w:start w:val="2"/>
      <w:numFmt w:val="decimal"/>
      <w:lvlText w:val="%1"/>
      <w:lvlJc w:val="left"/>
      <w:pPr>
        <w:ind w:left="102" w:hanging="711"/>
      </w:pPr>
      <w:rPr>
        <w:rFonts w:hint="default"/>
        <w:lang w:val="ru-RU" w:eastAsia="en-US" w:bidi="ar-SA"/>
      </w:rPr>
    </w:lvl>
    <w:lvl w:ilvl="1">
      <w:start w:val="3"/>
      <w:numFmt w:val="decimal"/>
      <w:lvlText w:val="%1.%2"/>
      <w:lvlJc w:val="left"/>
      <w:pPr>
        <w:ind w:left="102" w:hanging="711"/>
      </w:pPr>
      <w:rPr>
        <w:rFonts w:hint="default"/>
        <w:lang w:val="ru-RU" w:eastAsia="en-US" w:bidi="ar-SA"/>
      </w:rPr>
    </w:lvl>
    <w:lvl w:ilvl="2">
      <w:start w:val="2"/>
      <w:numFmt w:val="decimal"/>
      <w:lvlText w:val="%1.%2.%3."/>
      <w:lvlJc w:val="left"/>
      <w:pPr>
        <w:ind w:left="102" w:hanging="711"/>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2897" w:hanging="711"/>
      </w:pPr>
      <w:rPr>
        <w:rFonts w:hint="default"/>
        <w:lang w:val="ru-RU" w:eastAsia="en-US" w:bidi="ar-SA"/>
      </w:rPr>
    </w:lvl>
    <w:lvl w:ilvl="4">
      <w:numFmt w:val="bullet"/>
      <w:lvlText w:val="•"/>
      <w:lvlJc w:val="left"/>
      <w:pPr>
        <w:ind w:left="3830" w:hanging="711"/>
      </w:pPr>
      <w:rPr>
        <w:rFonts w:hint="default"/>
        <w:lang w:val="ru-RU" w:eastAsia="en-US" w:bidi="ar-SA"/>
      </w:rPr>
    </w:lvl>
    <w:lvl w:ilvl="5">
      <w:numFmt w:val="bullet"/>
      <w:lvlText w:val="•"/>
      <w:lvlJc w:val="left"/>
      <w:pPr>
        <w:ind w:left="4763" w:hanging="711"/>
      </w:pPr>
      <w:rPr>
        <w:rFonts w:hint="default"/>
        <w:lang w:val="ru-RU" w:eastAsia="en-US" w:bidi="ar-SA"/>
      </w:rPr>
    </w:lvl>
    <w:lvl w:ilvl="6">
      <w:numFmt w:val="bullet"/>
      <w:lvlText w:val="•"/>
      <w:lvlJc w:val="left"/>
      <w:pPr>
        <w:ind w:left="5695" w:hanging="711"/>
      </w:pPr>
      <w:rPr>
        <w:rFonts w:hint="default"/>
        <w:lang w:val="ru-RU" w:eastAsia="en-US" w:bidi="ar-SA"/>
      </w:rPr>
    </w:lvl>
    <w:lvl w:ilvl="7">
      <w:numFmt w:val="bullet"/>
      <w:lvlText w:val="•"/>
      <w:lvlJc w:val="left"/>
      <w:pPr>
        <w:ind w:left="6628" w:hanging="711"/>
      </w:pPr>
      <w:rPr>
        <w:rFonts w:hint="default"/>
        <w:lang w:val="ru-RU" w:eastAsia="en-US" w:bidi="ar-SA"/>
      </w:rPr>
    </w:lvl>
    <w:lvl w:ilvl="8">
      <w:numFmt w:val="bullet"/>
      <w:lvlText w:val="•"/>
      <w:lvlJc w:val="left"/>
      <w:pPr>
        <w:ind w:left="7561" w:hanging="711"/>
      </w:pPr>
      <w:rPr>
        <w:rFonts w:hint="default"/>
        <w:lang w:val="ru-RU" w:eastAsia="en-US" w:bidi="ar-SA"/>
      </w:rPr>
    </w:lvl>
  </w:abstractNum>
  <w:abstractNum w:abstractNumId="37" w15:restartNumberingAfterBreak="0">
    <w:nsid w:val="5DB23DD8"/>
    <w:multiLevelType w:val="hybridMultilevel"/>
    <w:tmpl w:val="66B241D6"/>
    <w:numStyleLink w:val="Bullets"/>
  </w:abstractNum>
  <w:abstractNum w:abstractNumId="38" w15:restartNumberingAfterBreak="0">
    <w:nsid w:val="5DE14DA8"/>
    <w:multiLevelType w:val="multilevel"/>
    <w:tmpl w:val="C26AD05C"/>
    <w:lvl w:ilvl="0">
      <w:start w:val="1"/>
      <w:numFmt w:val="decimal"/>
      <w:lvlText w:val="%1."/>
      <w:lvlJc w:val="left"/>
      <w:pPr>
        <w:ind w:left="992" w:hanging="708"/>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102" w:hanging="464"/>
      </w:pPr>
      <w:rPr>
        <w:rFonts w:ascii="Times New Roman" w:eastAsia="Times New Roman" w:hAnsi="Times New Roman" w:cs="Times New Roman" w:hint="default"/>
        <w:b w:val="0"/>
        <w:bCs w:val="0"/>
        <w:i w:val="0"/>
        <w:iCs w:val="0"/>
        <w:spacing w:val="0"/>
        <w:w w:val="99"/>
        <w:sz w:val="26"/>
        <w:szCs w:val="26"/>
        <w:lang w:val="ru-RU" w:eastAsia="en-US" w:bidi="ar-SA"/>
      </w:rPr>
    </w:lvl>
    <w:lvl w:ilvl="2">
      <w:start w:val="1"/>
      <w:numFmt w:val="decimal"/>
      <w:lvlText w:val="%1.%2.%3."/>
      <w:lvlJc w:val="left"/>
      <w:pPr>
        <w:ind w:left="1467" w:hanging="658"/>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3900" w:hanging="658"/>
      </w:pPr>
      <w:rPr>
        <w:rFonts w:hint="default"/>
        <w:lang w:val="ru-RU" w:eastAsia="en-US" w:bidi="ar-SA"/>
      </w:rPr>
    </w:lvl>
    <w:lvl w:ilvl="4">
      <w:numFmt w:val="bullet"/>
      <w:lvlText w:val="•"/>
      <w:lvlJc w:val="left"/>
      <w:pPr>
        <w:ind w:left="4689" w:hanging="658"/>
      </w:pPr>
      <w:rPr>
        <w:rFonts w:hint="default"/>
        <w:lang w:val="ru-RU" w:eastAsia="en-US" w:bidi="ar-SA"/>
      </w:rPr>
    </w:lvl>
    <w:lvl w:ilvl="5">
      <w:numFmt w:val="bullet"/>
      <w:lvlText w:val="•"/>
      <w:lvlJc w:val="left"/>
      <w:pPr>
        <w:ind w:left="5478" w:hanging="658"/>
      </w:pPr>
      <w:rPr>
        <w:rFonts w:hint="default"/>
        <w:lang w:val="ru-RU" w:eastAsia="en-US" w:bidi="ar-SA"/>
      </w:rPr>
    </w:lvl>
    <w:lvl w:ilvl="6">
      <w:numFmt w:val="bullet"/>
      <w:lvlText w:val="•"/>
      <w:lvlJc w:val="left"/>
      <w:pPr>
        <w:ind w:left="6268" w:hanging="658"/>
      </w:pPr>
      <w:rPr>
        <w:rFonts w:hint="default"/>
        <w:lang w:val="ru-RU" w:eastAsia="en-US" w:bidi="ar-SA"/>
      </w:rPr>
    </w:lvl>
    <w:lvl w:ilvl="7">
      <w:numFmt w:val="bullet"/>
      <w:lvlText w:val="•"/>
      <w:lvlJc w:val="left"/>
      <w:pPr>
        <w:ind w:left="7057" w:hanging="658"/>
      </w:pPr>
      <w:rPr>
        <w:rFonts w:hint="default"/>
        <w:lang w:val="ru-RU" w:eastAsia="en-US" w:bidi="ar-SA"/>
      </w:rPr>
    </w:lvl>
    <w:lvl w:ilvl="8">
      <w:numFmt w:val="bullet"/>
      <w:lvlText w:val="•"/>
      <w:lvlJc w:val="left"/>
      <w:pPr>
        <w:ind w:left="7847" w:hanging="658"/>
      </w:pPr>
      <w:rPr>
        <w:rFonts w:hint="default"/>
        <w:lang w:val="ru-RU" w:eastAsia="en-US" w:bidi="ar-SA"/>
      </w:rPr>
    </w:lvl>
  </w:abstractNum>
  <w:abstractNum w:abstractNumId="39" w15:restartNumberingAfterBreak="0">
    <w:nsid w:val="5FE46FAB"/>
    <w:multiLevelType w:val="hybridMultilevel"/>
    <w:tmpl w:val="66B241D6"/>
    <w:styleLink w:val="Bullets"/>
    <w:lvl w:ilvl="0" w:tplc="00FAC5F8">
      <w:start w:val="1"/>
      <w:numFmt w:val="bullet"/>
      <w:pStyle w:val="Bullets"/>
      <w:lvlText w:val="•"/>
      <w:lvlJc w:val="left"/>
      <w:pPr>
        <w:tabs>
          <w:tab w:val="num" w:pos="772"/>
          <w:tab w:val="left" w:pos="1440"/>
          <w:tab w:val="left" w:pos="2160"/>
          <w:tab w:val="left" w:pos="2880"/>
          <w:tab w:val="left" w:pos="3600"/>
          <w:tab w:val="left" w:pos="4320"/>
          <w:tab w:val="left" w:pos="5040"/>
          <w:tab w:val="left" w:pos="5760"/>
          <w:tab w:val="left" w:pos="6480"/>
          <w:tab w:val="left" w:pos="7200"/>
          <w:tab w:val="left" w:pos="7920"/>
          <w:tab w:val="left" w:pos="8640"/>
        </w:tabs>
        <w:ind w:left="205" w:firstLine="361"/>
      </w:pPr>
      <w:rPr>
        <w:rFonts w:hAnsi="Arial Unicode MS"/>
        <w:caps w:val="0"/>
        <w:smallCaps w:val="0"/>
        <w:strike w:val="0"/>
        <w:spacing w:val="0"/>
        <w:position w:val="0"/>
        <w:highlight w:val="none"/>
        <w:vertAlign w:val="baseline"/>
      </w:rPr>
    </w:lvl>
    <w:lvl w:ilvl="1" w:tplc="59EE594C">
      <w:start w:val="1"/>
      <w:numFmt w:val="bullet"/>
      <w:lvlText w:val="•"/>
      <w:lvlJc w:val="left"/>
      <w:pPr>
        <w:tabs>
          <w:tab w:val="left" w:pos="720"/>
          <w:tab w:val="num" w:pos="1356"/>
          <w:tab w:val="left" w:pos="1440"/>
          <w:tab w:val="left" w:pos="2160"/>
          <w:tab w:val="left" w:pos="2880"/>
          <w:tab w:val="left" w:pos="3600"/>
          <w:tab w:val="left" w:pos="4320"/>
          <w:tab w:val="left" w:pos="5040"/>
          <w:tab w:val="left" w:pos="5760"/>
          <w:tab w:val="left" w:pos="6480"/>
          <w:tab w:val="left" w:pos="7200"/>
          <w:tab w:val="left" w:pos="7920"/>
          <w:tab w:val="left" w:pos="8640"/>
        </w:tabs>
        <w:ind w:left="789" w:firstLine="377"/>
      </w:pPr>
      <w:rPr>
        <w:rFonts w:hAnsi="Arial Unicode MS"/>
        <w:caps w:val="0"/>
        <w:smallCaps w:val="0"/>
        <w:strike w:val="0"/>
        <w:spacing w:val="0"/>
        <w:position w:val="0"/>
        <w:highlight w:val="none"/>
        <w:vertAlign w:val="baseline"/>
      </w:rPr>
    </w:lvl>
    <w:lvl w:ilvl="2" w:tplc="17CC3EE8">
      <w:start w:val="1"/>
      <w:numFmt w:val="bullet"/>
      <w:lvlText w:val="•"/>
      <w:lvlJc w:val="left"/>
      <w:pPr>
        <w:tabs>
          <w:tab w:val="left" w:pos="720"/>
          <w:tab w:val="left" w:pos="1440"/>
          <w:tab w:val="num" w:pos="1956"/>
          <w:tab w:val="left" w:pos="2160"/>
          <w:tab w:val="left" w:pos="2880"/>
          <w:tab w:val="left" w:pos="3600"/>
          <w:tab w:val="left" w:pos="4320"/>
          <w:tab w:val="left" w:pos="5040"/>
          <w:tab w:val="left" w:pos="5760"/>
          <w:tab w:val="left" w:pos="6480"/>
          <w:tab w:val="left" w:pos="7200"/>
          <w:tab w:val="left" w:pos="7920"/>
          <w:tab w:val="left" w:pos="8640"/>
        </w:tabs>
        <w:ind w:left="1389" w:firstLine="377"/>
      </w:pPr>
      <w:rPr>
        <w:rFonts w:hAnsi="Arial Unicode MS"/>
        <w:caps w:val="0"/>
        <w:smallCaps w:val="0"/>
        <w:strike w:val="0"/>
        <w:spacing w:val="0"/>
        <w:position w:val="0"/>
        <w:highlight w:val="none"/>
        <w:vertAlign w:val="baseline"/>
      </w:rPr>
    </w:lvl>
    <w:lvl w:ilvl="3" w:tplc="A53C8534">
      <w:start w:val="1"/>
      <w:numFmt w:val="bullet"/>
      <w:lvlText w:val="•"/>
      <w:lvlJc w:val="left"/>
      <w:pPr>
        <w:tabs>
          <w:tab w:val="left" w:pos="720"/>
          <w:tab w:val="left" w:pos="1440"/>
          <w:tab w:val="left" w:pos="2160"/>
          <w:tab w:val="num" w:pos="2556"/>
          <w:tab w:val="left" w:pos="2880"/>
          <w:tab w:val="left" w:pos="3600"/>
          <w:tab w:val="left" w:pos="4320"/>
          <w:tab w:val="left" w:pos="5040"/>
          <w:tab w:val="left" w:pos="5760"/>
          <w:tab w:val="left" w:pos="6480"/>
          <w:tab w:val="left" w:pos="7200"/>
          <w:tab w:val="left" w:pos="7920"/>
          <w:tab w:val="left" w:pos="8640"/>
        </w:tabs>
        <w:ind w:left="1989" w:firstLine="377"/>
      </w:pPr>
      <w:rPr>
        <w:rFonts w:hAnsi="Arial Unicode MS"/>
        <w:caps w:val="0"/>
        <w:smallCaps w:val="0"/>
        <w:strike w:val="0"/>
        <w:spacing w:val="0"/>
        <w:position w:val="0"/>
        <w:highlight w:val="none"/>
        <w:vertAlign w:val="baseline"/>
      </w:rPr>
    </w:lvl>
    <w:lvl w:ilvl="4" w:tplc="AC3E5208">
      <w:start w:val="1"/>
      <w:numFmt w:val="bullet"/>
      <w:lvlText w:val="•"/>
      <w:lvlJc w:val="left"/>
      <w:pPr>
        <w:tabs>
          <w:tab w:val="left" w:pos="720"/>
          <w:tab w:val="left" w:pos="1440"/>
          <w:tab w:val="left" w:pos="2160"/>
          <w:tab w:val="left" w:pos="2880"/>
          <w:tab w:val="num" w:pos="3156"/>
          <w:tab w:val="left" w:pos="3600"/>
          <w:tab w:val="left" w:pos="4320"/>
          <w:tab w:val="left" w:pos="5040"/>
          <w:tab w:val="left" w:pos="5760"/>
          <w:tab w:val="left" w:pos="6480"/>
          <w:tab w:val="left" w:pos="7200"/>
          <w:tab w:val="left" w:pos="7920"/>
          <w:tab w:val="left" w:pos="8640"/>
        </w:tabs>
        <w:ind w:left="2589" w:firstLine="377"/>
      </w:pPr>
      <w:rPr>
        <w:rFonts w:hAnsi="Arial Unicode MS"/>
        <w:caps w:val="0"/>
        <w:smallCaps w:val="0"/>
        <w:strike w:val="0"/>
        <w:spacing w:val="0"/>
        <w:position w:val="0"/>
        <w:highlight w:val="none"/>
        <w:vertAlign w:val="baseline"/>
      </w:rPr>
    </w:lvl>
    <w:lvl w:ilvl="5" w:tplc="7F3C9F2E">
      <w:start w:val="1"/>
      <w:numFmt w:val="bullet"/>
      <w:lvlText w:val="•"/>
      <w:lvlJc w:val="left"/>
      <w:pPr>
        <w:tabs>
          <w:tab w:val="left" w:pos="720"/>
          <w:tab w:val="left" w:pos="1440"/>
          <w:tab w:val="left" w:pos="2160"/>
          <w:tab w:val="left" w:pos="2880"/>
          <w:tab w:val="left" w:pos="3600"/>
          <w:tab w:val="num" w:pos="3756"/>
          <w:tab w:val="left" w:pos="4320"/>
          <w:tab w:val="left" w:pos="5040"/>
          <w:tab w:val="left" w:pos="5760"/>
          <w:tab w:val="left" w:pos="6480"/>
          <w:tab w:val="left" w:pos="7200"/>
          <w:tab w:val="left" w:pos="7920"/>
          <w:tab w:val="left" w:pos="8640"/>
        </w:tabs>
        <w:ind w:left="3189" w:firstLine="377"/>
      </w:pPr>
      <w:rPr>
        <w:rFonts w:hAnsi="Arial Unicode MS"/>
        <w:caps w:val="0"/>
        <w:smallCaps w:val="0"/>
        <w:strike w:val="0"/>
        <w:spacing w:val="0"/>
        <w:position w:val="0"/>
        <w:highlight w:val="none"/>
        <w:vertAlign w:val="baseline"/>
      </w:rPr>
    </w:lvl>
    <w:lvl w:ilvl="6" w:tplc="39E8FCAA">
      <w:start w:val="1"/>
      <w:numFmt w:val="bullet"/>
      <w:lvlText w:val="•"/>
      <w:lvlJc w:val="left"/>
      <w:pPr>
        <w:tabs>
          <w:tab w:val="left" w:pos="720"/>
          <w:tab w:val="left" w:pos="1440"/>
          <w:tab w:val="left" w:pos="2160"/>
          <w:tab w:val="left" w:pos="2880"/>
          <w:tab w:val="left" w:pos="3600"/>
          <w:tab w:val="num" w:pos="4356"/>
          <w:tab w:val="left" w:pos="5040"/>
          <w:tab w:val="left" w:pos="5760"/>
          <w:tab w:val="left" w:pos="6480"/>
          <w:tab w:val="left" w:pos="7200"/>
          <w:tab w:val="left" w:pos="7920"/>
          <w:tab w:val="left" w:pos="8640"/>
        </w:tabs>
        <w:ind w:left="3789" w:firstLine="377"/>
      </w:pPr>
      <w:rPr>
        <w:rFonts w:hAnsi="Arial Unicode MS"/>
        <w:caps w:val="0"/>
        <w:smallCaps w:val="0"/>
        <w:strike w:val="0"/>
        <w:spacing w:val="0"/>
        <w:position w:val="0"/>
        <w:highlight w:val="none"/>
        <w:vertAlign w:val="baseline"/>
      </w:rPr>
    </w:lvl>
    <w:lvl w:ilvl="7" w:tplc="A2C6FF4E">
      <w:start w:val="1"/>
      <w:numFmt w:val="bullet"/>
      <w:lvlText w:val="•"/>
      <w:lvlJc w:val="left"/>
      <w:pPr>
        <w:tabs>
          <w:tab w:val="left" w:pos="720"/>
          <w:tab w:val="left" w:pos="1440"/>
          <w:tab w:val="left" w:pos="2160"/>
          <w:tab w:val="left" w:pos="2880"/>
          <w:tab w:val="left" w:pos="3600"/>
          <w:tab w:val="left" w:pos="4320"/>
          <w:tab w:val="num" w:pos="4956"/>
          <w:tab w:val="left" w:pos="5040"/>
          <w:tab w:val="left" w:pos="5760"/>
          <w:tab w:val="left" w:pos="6480"/>
          <w:tab w:val="left" w:pos="7200"/>
          <w:tab w:val="left" w:pos="7920"/>
          <w:tab w:val="left" w:pos="8640"/>
        </w:tabs>
        <w:ind w:left="4389" w:firstLine="377"/>
      </w:pPr>
      <w:rPr>
        <w:rFonts w:hAnsi="Arial Unicode MS"/>
        <w:caps w:val="0"/>
        <w:smallCaps w:val="0"/>
        <w:strike w:val="0"/>
        <w:spacing w:val="0"/>
        <w:position w:val="0"/>
        <w:highlight w:val="none"/>
        <w:vertAlign w:val="baseline"/>
      </w:rPr>
    </w:lvl>
    <w:lvl w:ilvl="8" w:tplc="148EF670">
      <w:start w:val="1"/>
      <w:numFmt w:val="bullet"/>
      <w:lvlText w:val="•"/>
      <w:lvlJc w:val="left"/>
      <w:pPr>
        <w:tabs>
          <w:tab w:val="left" w:pos="720"/>
          <w:tab w:val="left" w:pos="1440"/>
          <w:tab w:val="left" w:pos="2160"/>
          <w:tab w:val="left" w:pos="2880"/>
          <w:tab w:val="left" w:pos="3600"/>
          <w:tab w:val="left" w:pos="4320"/>
          <w:tab w:val="left" w:pos="5040"/>
          <w:tab w:val="num" w:pos="5556"/>
          <w:tab w:val="left" w:pos="5760"/>
          <w:tab w:val="left" w:pos="6480"/>
          <w:tab w:val="left" w:pos="7200"/>
          <w:tab w:val="left" w:pos="7920"/>
          <w:tab w:val="left" w:pos="8640"/>
        </w:tabs>
        <w:ind w:left="4989" w:firstLine="377"/>
      </w:pPr>
      <w:rPr>
        <w:rFonts w:hAnsi="Arial Unicode MS"/>
        <w:caps w:val="0"/>
        <w:smallCaps w:val="0"/>
        <w:strike w:val="0"/>
        <w:spacing w:val="0"/>
        <w:position w:val="0"/>
        <w:highlight w:val="none"/>
        <w:vertAlign w:val="baseline"/>
      </w:rPr>
    </w:lvl>
  </w:abstractNum>
  <w:abstractNum w:abstractNumId="40" w15:restartNumberingAfterBreak="0">
    <w:nsid w:val="615B3657"/>
    <w:multiLevelType w:val="hybridMultilevel"/>
    <w:tmpl w:val="B4745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A775F4"/>
    <w:multiLevelType w:val="hybridMultilevel"/>
    <w:tmpl w:val="D1CE4FD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3C8330A"/>
    <w:multiLevelType w:val="hybridMultilevel"/>
    <w:tmpl w:val="9976C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656B102E"/>
    <w:multiLevelType w:val="multilevel"/>
    <w:tmpl w:val="7C28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7C12275"/>
    <w:multiLevelType w:val="hybridMultilevel"/>
    <w:tmpl w:val="288CF162"/>
    <w:styleLink w:val="ImportedStyle2"/>
    <w:lvl w:ilvl="0" w:tplc="F57A11C8">
      <w:start w:val="1"/>
      <w:numFmt w:val="bullet"/>
      <w:pStyle w:val="ImportedStyle2"/>
      <w:lvlText w:val="–"/>
      <w:lvlJc w:val="left"/>
      <w:pPr>
        <w:tabs>
          <w:tab w:val="num" w:pos="283"/>
        </w:tabs>
        <w:ind w:left="708" w:hanging="141"/>
      </w:pPr>
      <w:rPr>
        <w:rFonts w:ascii="Times New Roman" w:eastAsia="Times New Roman" w:hAnsi="Times New Roman" w:cs="Times New Roman"/>
        <w:b w:val="0"/>
        <w:bCs w:val="0"/>
        <w:i w:val="0"/>
        <w:iCs w:val="0"/>
        <w:caps w:val="0"/>
        <w:smallCaps w:val="0"/>
        <w:strike w:val="0"/>
        <w:spacing w:val="0"/>
        <w:position w:val="0"/>
        <w:vertAlign w:val="baseline"/>
      </w:rPr>
    </w:lvl>
    <w:lvl w:ilvl="1" w:tplc="794CE71C">
      <w:start w:val="1"/>
      <w:numFmt w:val="bullet"/>
      <w:lvlText w:val="o"/>
      <w:lvlJc w:val="left"/>
      <w:pPr>
        <w:tabs>
          <w:tab w:val="left" w:pos="283"/>
        </w:tabs>
        <w:ind w:left="1416" w:hanging="696"/>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2" w:tplc="AA6A321A">
      <w:start w:val="1"/>
      <w:numFmt w:val="bullet"/>
      <w:lvlText w:val="▪"/>
      <w:lvlJc w:val="left"/>
      <w:pPr>
        <w:tabs>
          <w:tab w:val="left" w:pos="283"/>
        </w:tabs>
        <w:ind w:left="2124" w:hanging="684"/>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3" w:tplc="9D3ED3EC">
      <w:start w:val="1"/>
      <w:numFmt w:val="bullet"/>
      <w:lvlText w:val="•"/>
      <w:lvlJc w:val="left"/>
      <w:pPr>
        <w:tabs>
          <w:tab w:val="left" w:pos="283"/>
        </w:tabs>
        <w:ind w:left="2832" w:hanging="672"/>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4" w:tplc="89029F30">
      <w:start w:val="1"/>
      <w:numFmt w:val="bullet"/>
      <w:lvlText w:val="o"/>
      <w:lvlJc w:val="left"/>
      <w:pPr>
        <w:tabs>
          <w:tab w:val="left" w:pos="283"/>
        </w:tabs>
        <w:ind w:left="3540" w:hanging="660"/>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5" w:tplc="9ACE676C">
      <w:start w:val="1"/>
      <w:numFmt w:val="bullet"/>
      <w:lvlText w:val="▪"/>
      <w:lvlJc w:val="left"/>
      <w:pPr>
        <w:tabs>
          <w:tab w:val="left" w:pos="283"/>
        </w:tabs>
        <w:ind w:left="4248" w:hanging="648"/>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6" w:tplc="0B00485C">
      <w:start w:val="1"/>
      <w:numFmt w:val="bullet"/>
      <w:lvlText w:val="•"/>
      <w:lvlJc w:val="left"/>
      <w:pPr>
        <w:tabs>
          <w:tab w:val="left" w:pos="283"/>
        </w:tabs>
        <w:ind w:left="4956" w:hanging="636"/>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7" w:tplc="3EFC9354">
      <w:start w:val="1"/>
      <w:numFmt w:val="bullet"/>
      <w:lvlText w:val="o"/>
      <w:lvlJc w:val="left"/>
      <w:pPr>
        <w:tabs>
          <w:tab w:val="left" w:pos="283"/>
        </w:tabs>
        <w:ind w:left="5664" w:hanging="624"/>
      </w:pPr>
      <w:rPr>
        <w:rFonts w:ascii="Times New Roman" w:eastAsia="Times New Roman" w:hAnsi="Times New Roman" w:cs="Times New Roman"/>
        <w:b w:val="0"/>
        <w:bCs w:val="0"/>
        <w:i w:val="0"/>
        <w:iCs w:val="0"/>
        <w:caps w:val="0"/>
        <w:smallCaps w:val="0"/>
        <w:strike w:val="0"/>
        <w:spacing w:val="0"/>
        <w:position w:val="0"/>
        <w:highlight w:val="none"/>
        <w:vertAlign w:val="baseline"/>
      </w:rPr>
    </w:lvl>
    <w:lvl w:ilvl="8" w:tplc="9D9268CC">
      <w:start w:val="1"/>
      <w:numFmt w:val="bullet"/>
      <w:lvlText w:val="▪"/>
      <w:lvlJc w:val="left"/>
      <w:pPr>
        <w:tabs>
          <w:tab w:val="left" w:pos="283"/>
        </w:tabs>
        <w:ind w:left="6372" w:hanging="612"/>
      </w:pPr>
      <w:rPr>
        <w:rFonts w:ascii="Times New Roman" w:eastAsia="Times New Roman" w:hAnsi="Times New Roman" w:cs="Times New Roman"/>
        <w:b w:val="0"/>
        <w:bCs w:val="0"/>
        <w:i w:val="0"/>
        <w:iCs w:val="0"/>
        <w:caps w:val="0"/>
        <w:smallCaps w:val="0"/>
        <w:strike w:val="0"/>
        <w:spacing w:val="0"/>
        <w:position w:val="0"/>
        <w:highlight w:val="none"/>
        <w:vertAlign w:val="baseline"/>
      </w:rPr>
    </w:lvl>
  </w:abstractNum>
  <w:abstractNum w:abstractNumId="45" w15:restartNumberingAfterBreak="0">
    <w:nsid w:val="6F421457"/>
    <w:multiLevelType w:val="multilevel"/>
    <w:tmpl w:val="F1E0B280"/>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732D5624"/>
    <w:multiLevelType w:val="multilevel"/>
    <w:tmpl w:val="D18ED9B6"/>
    <w:lvl w:ilvl="0">
      <w:start w:val="7"/>
      <w:numFmt w:val="decimal"/>
      <w:lvlText w:val="%1"/>
      <w:lvlJc w:val="left"/>
      <w:pPr>
        <w:ind w:left="102" w:hanging="658"/>
      </w:pPr>
      <w:rPr>
        <w:rFonts w:hint="default"/>
        <w:lang w:val="ru-RU" w:eastAsia="en-US" w:bidi="ar-SA"/>
      </w:rPr>
    </w:lvl>
    <w:lvl w:ilvl="1">
      <w:start w:val="7"/>
      <w:numFmt w:val="decimal"/>
      <w:lvlText w:val="%1.%2"/>
      <w:lvlJc w:val="left"/>
      <w:pPr>
        <w:ind w:left="102" w:hanging="658"/>
      </w:pPr>
      <w:rPr>
        <w:rFonts w:hint="default"/>
        <w:lang w:val="ru-RU" w:eastAsia="en-US" w:bidi="ar-SA"/>
      </w:rPr>
    </w:lvl>
    <w:lvl w:ilvl="2">
      <w:start w:val="8"/>
      <w:numFmt w:val="decimal"/>
      <w:lvlText w:val="%1.%2.%3."/>
      <w:lvlJc w:val="left"/>
      <w:pPr>
        <w:ind w:left="102" w:hanging="658"/>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2897" w:hanging="658"/>
      </w:pPr>
      <w:rPr>
        <w:rFonts w:hint="default"/>
        <w:lang w:val="ru-RU" w:eastAsia="en-US" w:bidi="ar-SA"/>
      </w:rPr>
    </w:lvl>
    <w:lvl w:ilvl="4">
      <w:numFmt w:val="bullet"/>
      <w:lvlText w:val="•"/>
      <w:lvlJc w:val="left"/>
      <w:pPr>
        <w:ind w:left="3830" w:hanging="658"/>
      </w:pPr>
      <w:rPr>
        <w:rFonts w:hint="default"/>
        <w:lang w:val="ru-RU" w:eastAsia="en-US" w:bidi="ar-SA"/>
      </w:rPr>
    </w:lvl>
    <w:lvl w:ilvl="5">
      <w:numFmt w:val="bullet"/>
      <w:lvlText w:val="•"/>
      <w:lvlJc w:val="left"/>
      <w:pPr>
        <w:ind w:left="4763" w:hanging="658"/>
      </w:pPr>
      <w:rPr>
        <w:rFonts w:hint="default"/>
        <w:lang w:val="ru-RU" w:eastAsia="en-US" w:bidi="ar-SA"/>
      </w:rPr>
    </w:lvl>
    <w:lvl w:ilvl="6">
      <w:numFmt w:val="bullet"/>
      <w:lvlText w:val="•"/>
      <w:lvlJc w:val="left"/>
      <w:pPr>
        <w:ind w:left="5695" w:hanging="658"/>
      </w:pPr>
      <w:rPr>
        <w:rFonts w:hint="default"/>
        <w:lang w:val="ru-RU" w:eastAsia="en-US" w:bidi="ar-SA"/>
      </w:rPr>
    </w:lvl>
    <w:lvl w:ilvl="7">
      <w:numFmt w:val="bullet"/>
      <w:lvlText w:val="•"/>
      <w:lvlJc w:val="left"/>
      <w:pPr>
        <w:ind w:left="6628" w:hanging="658"/>
      </w:pPr>
      <w:rPr>
        <w:rFonts w:hint="default"/>
        <w:lang w:val="ru-RU" w:eastAsia="en-US" w:bidi="ar-SA"/>
      </w:rPr>
    </w:lvl>
    <w:lvl w:ilvl="8">
      <w:numFmt w:val="bullet"/>
      <w:lvlText w:val="•"/>
      <w:lvlJc w:val="left"/>
      <w:pPr>
        <w:ind w:left="7561" w:hanging="658"/>
      </w:pPr>
      <w:rPr>
        <w:rFonts w:hint="default"/>
        <w:lang w:val="ru-RU" w:eastAsia="en-US" w:bidi="ar-SA"/>
      </w:rPr>
    </w:lvl>
  </w:abstractNum>
  <w:abstractNum w:abstractNumId="47" w15:restartNumberingAfterBreak="0">
    <w:nsid w:val="74830428"/>
    <w:multiLevelType w:val="hybridMultilevel"/>
    <w:tmpl w:val="4D5C14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75AD460B"/>
    <w:multiLevelType w:val="hybridMultilevel"/>
    <w:tmpl w:val="99B8ABF8"/>
    <w:lvl w:ilvl="0" w:tplc="E3CA75A4">
      <w:numFmt w:val="bullet"/>
      <w:lvlText w:val="■"/>
      <w:lvlJc w:val="left"/>
      <w:pPr>
        <w:ind w:left="809" w:hanging="284"/>
      </w:pPr>
      <w:rPr>
        <w:rFonts w:ascii="Times New Roman" w:eastAsia="Times New Roman" w:hAnsi="Times New Roman" w:cs="Times New Roman" w:hint="default"/>
        <w:color w:val="002E6E"/>
        <w:w w:val="97"/>
        <w:sz w:val="20"/>
        <w:szCs w:val="20"/>
        <w:lang w:val="ru-RU" w:eastAsia="en-US" w:bidi="ar-SA"/>
      </w:rPr>
    </w:lvl>
    <w:lvl w:ilvl="1" w:tplc="83F6F29C">
      <w:numFmt w:val="bullet"/>
      <w:lvlText w:val="■"/>
      <w:lvlJc w:val="left"/>
      <w:pPr>
        <w:ind w:left="963" w:hanging="284"/>
      </w:pPr>
      <w:rPr>
        <w:rFonts w:ascii="Times New Roman" w:eastAsia="Times New Roman" w:hAnsi="Times New Roman" w:cs="Times New Roman" w:hint="default"/>
        <w:color w:val="002E6E"/>
        <w:w w:val="100"/>
        <w:sz w:val="20"/>
        <w:szCs w:val="20"/>
        <w:lang w:val="ru-RU" w:eastAsia="en-US" w:bidi="ar-SA"/>
      </w:rPr>
    </w:lvl>
    <w:lvl w:ilvl="2" w:tplc="F34079C2">
      <w:numFmt w:val="bullet"/>
      <w:lvlText w:val="■"/>
      <w:lvlJc w:val="left"/>
      <w:pPr>
        <w:ind w:left="1247" w:hanging="284"/>
      </w:pPr>
      <w:rPr>
        <w:rFonts w:ascii="Times New Roman" w:eastAsia="Times New Roman" w:hAnsi="Times New Roman" w:cs="Times New Roman" w:hint="default"/>
        <w:color w:val="002E6E"/>
        <w:w w:val="99"/>
        <w:sz w:val="20"/>
        <w:szCs w:val="20"/>
        <w:lang w:val="ru-RU" w:eastAsia="en-US" w:bidi="ar-SA"/>
      </w:rPr>
    </w:lvl>
    <w:lvl w:ilvl="3" w:tplc="6980D2EC">
      <w:numFmt w:val="bullet"/>
      <w:lvlText w:val="•"/>
      <w:lvlJc w:val="left"/>
      <w:pPr>
        <w:ind w:left="1240" w:hanging="284"/>
      </w:pPr>
      <w:rPr>
        <w:rFonts w:hint="default"/>
        <w:lang w:val="ru-RU" w:eastAsia="en-US" w:bidi="ar-SA"/>
      </w:rPr>
    </w:lvl>
    <w:lvl w:ilvl="4" w:tplc="5DC602C6">
      <w:numFmt w:val="bullet"/>
      <w:lvlText w:val="•"/>
      <w:lvlJc w:val="left"/>
      <w:pPr>
        <w:ind w:left="1540" w:hanging="284"/>
      </w:pPr>
      <w:rPr>
        <w:rFonts w:hint="default"/>
        <w:lang w:val="ru-RU" w:eastAsia="en-US" w:bidi="ar-SA"/>
      </w:rPr>
    </w:lvl>
    <w:lvl w:ilvl="5" w:tplc="D4C64A5E">
      <w:numFmt w:val="bullet"/>
      <w:lvlText w:val="•"/>
      <w:lvlJc w:val="left"/>
      <w:pPr>
        <w:ind w:left="1228" w:hanging="284"/>
      </w:pPr>
      <w:rPr>
        <w:rFonts w:hint="default"/>
        <w:lang w:val="ru-RU" w:eastAsia="en-US" w:bidi="ar-SA"/>
      </w:rPr>
    </w:lvl>
    <w:lvl w:ilvl="6" w:tplc="8A706D94">
      <w:numFmt w:val="bullet"/>
      <w:lvlText w:val="•"/>
      <w:lvlJc w:val="left"/>
      <w:pPr>
        <w:ind w:left="916" w:hanging="284"/>
      </w:pPr>
      <w:rPr>
        <w:rFonts w:hint="default"/>
        <w:lang w:val="ru-RU" w:eastAsia="en-US" w:bidi="ar-SA"/>
      </w:rPr>
    </w:lvl>
    <w:lvl w:ilvl="7" w:tplc="246EE5E2">
      <w:numFmt w:val="bullet"/>
      <w:lvlText w:val="•"/>
      <w:lvlJc w:val="left"/>
      <w:pPr>
        <w:ind w:left="604" w:hanging="284"/>
      </w:pPr>
      <w:rPr>
        <w:rFonts w:hint="default"/>
        <w:lang w:val="ru-RU" w:eastAsia="en-US" w:bidi="ar-SA"/>
      </w:rPr>
    </w:lvl>
    <w:lvl w:ilvl="8" w:tplc="BE8A42CA">
      <w:numFmt w:val="bullet"/>
      <w:lvlText w:val="•"/>
      <w:lvlJc w:val="left"/>
      <w:pPr>
        <w:ind w:left="293" w:hanging="284"/>
      </w:pPr>
      <w:rPr>
        <w:rFonts w:hint="default"/>
        <w:lang w:val="ru-RU" w:eastAsia="en-US" w:bidi="ar-SA"/>
      </w:rPr>
    </w:lvl>
  </w:abstractNum>
  <w:abstractNum w:abstractNumId="49" w15:restartNumberingAfterBreak="0">
    <w:nsid w:val="7FD561A1"/>
    <w:multiLevelType w:val="hybridMultilevel"/>
    <w:tmpl w:val="2CA4EC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1"/>
  </w:num>
  <w:num w:numId="3">
    <w:abstractNumId w:val="10"/>
  </w:num>
  <w:num w:numId="4">
    <w:abstractNumId w:val="35"/>
  </w:num>
  <w:num w:numId="5">
    <w:abstractNumId w:val="33"/>
  </w:num>
  <w:num w:numId="6">
    <w:abstractNumId w:val="14"/>
  </w:num>
  <w:num w:numId="7">
    <w:abstractNumId w:val="39"/>
  </w:num>
  <w:num w:numId="8">
    <w:abstractNumId w:val="29"/>
    <w:lvlOverride w:ilvl="0">
      <w:lvl w:ilvl="0" w:tplc="4EDEF85A">
        <w:start w:val="1"/>
        <w:numFmt w:val="bullet"/>
        <w:lvlText w:val="•"/>
        <w:lvlJc w:val="left"/>
        <w:pPr>
          <w:tabs>
            <w:tab w:val="num" w:pos="756"/>
          </w:tabs>
          <w:ind w:left="189" w:firstLine="377"/>
        </w:pPr>
        <w:rPr>
          <w:rFonts w:hAnsi="Arial Unicode MS"/>
          <w:caps w:val="0"/>
          <w:smallCaps w:val="0"/>
          <w:strike w:val="0"/>
          <w:spacing w:val="0"/>
          <w:position w:val="0"/>
          <w:highlight w:val="none"/>
          <w:vertAlign w:val="baseline"/>
        </w:rPr>
      </w:lvl>
    </w:lvlOverride>
    <w:lvlOverride w:ilvl="1">
      <w:lvl w:ilvl="1" w:tplc="29DC6B8E">
        <w:start w:val="1"/>
        <w:numFmt w:val="bullet"/>
        <w:lvlText w:val="-"/>
        <w:lvlJc w:val="left"/>
        <w:pPr>
          <w:tabs>
            <w:tab w:val="num" w:pos="1356"/>
          </w:tabs>
          <w:ind w:left="789" w:firstLine="377"/>
        </w:pPr>
        <w:rPr>
          <w:rFonts w:hAnsi="Arial Unicode MS"/>
          <w:caps w:val="0"/>
          <w:smallCaps w:val="0"/>
          <w:strike w:val="0"/>
          <w:spacing w:val="0"/>
          <w:position w:val="0"/>
          <w:highlight w:val="none"/>
          <w:vertAlign w:val="baseline"/>
        </w:rPr>
      </w:lvl>
    </w:lvlOverride>
    <w:lvlOverride w:ilvl="2">
      <w:lvl w:ilvl="2" w:tplc="AFF0210A">
        <w:start w:val="1"/>
        <w:numFmt w:val="bullet"/>
        <w:lvlText w:val="-"/>
        <w:lvlJc w:val="left"/>
        <w:pPr>
          <w:tabs>
            <w:tab w:val="num" w:pos="1956"/>
          </w:tabs>
          <w:ind w:left="1389" w:firstLine="377"/>
        </w:pPr>
        <w:rPr>
          <w:rFonts w:hAnsi="Arial Unicode MS"/>
          <w:caps w:val="0"/>
          <w:smallCaps w:val="0"/>
          <w:strike w:val="0"/>
          <w:spacing w:val="0"/>
          <w:position w:val="0"/>
          <w:highlight w:val="none"/>
          <w:vertAlign w:val="baseline"/>
        </w:rPr>
      </w:lvl>
    </w:lvlOverride>
    <w:lvlOverride w:ilvl="3">
      <w:lvl w:ilvl="3" w:tplc="CDFCE78A">
        <w:start w:val="1"/>
        <w:numFmt w:val="bullet"/>
        <w:lvlText w:val="-"/>
        <w:lvlJc w:val="left"/>
        <w:pPr>
          <w:tabs>
            <w:tab w:val="num" w:pos="2556"/>
          </w:tabs>
          <w:ind w:left="1989" w:firstLine="377"/>
        </w:pPr>
        <w:rPr>
          <w:rFonts w:hAnsi="Arial Unicode MS"/>
          <w:caps w:val="0"/>
          <w:smallCaps w:val="0"/>
          <w:strike w:val="0"/>
          <w:spacing w:val="0"/>
          <w:position w:val="0"/>
          <w:highlight w:val="none"/>
          <w:vertAlign w:val="baseline"/>
        </w:rPr>
      </w:lvl>
    </w:lvlOverride>
    <w:lvlOverride w:ilvl="4">
      <w:lvl w:ilvl="4" w:tplc="48F4179E">
        <w:start w:val="1"/>
        <w:numFmt w:val="bullet"/>
        <w:lvlText w:val="-"/>
        <w:lvlJc w:val="left"/>
        <w:pPr>
          <w:tabs>
            <w:tab w:val="num" w:pos="3156"/>
          </w:tabs>
          <w:ind w:left="2589" w:firstLine="377"/>
        </w:pPr>
        <w:rPr>
          <w:rFonts w:hAnsi="Arial Unicode MS"/>
          <w:caps w:val="0"/>
          <w:smallCaps w:val="0"/>
          <w:strike w:val="0"/>
          <w:spacing w:val="0"/>
          <w:position w:val="0"/>
          <w:highlight w:val="none"/>
          <w:vertAlign w:val="baseline"/>
        </w:rPr>
      </w:lvl>
    </w:lvlOverride>
    <w:lvlOverride w:ilvl="5">
      <w:lvl w:ilvl="5" w:tplc="566CFCDE">
        <w:start w:val="1"/>
        <w:numFmt w:val="bullet"/>
        <w:lvlText w:val="-"/>
        <w:lvlJc w:val="left"/>
        <w:pPr>
          <w:tabs>
            <w:tab w:val="num" w:pos="3756"/>
          </w:tabs>
          <w:ind w:left="3189" w:firstLine="377"/>
        </w:pPr>
        <w:rPr>
          <w:rFonts w:hAnsi="Arial Unicode MS"/>
          <w:caps w:val="0"/>
          <w:smallCaps w:val="0"/>
          <w:strike w:val="0"/>
          <w:spacing w:val="0"/>
          <w:position w:val="0"/>
          <w:highlight w:val="none"/>
          <w:vertAlign w:val="baseline"/>
        </w:rPr>
      </w:lvl>
    </w:lvlOverride>
    <w:lvlOverride w:ilvl="6">
      <w:lvl w:ilvl="6" w:tplc="8B2A4B5E">
        <w:start w:val="1"/>
        <w:numFmt w:val="bullet"/>
        <w:lvlText w:val="-"/>
        <w:lvlJc w:val="left"/>
        <w:pPr>
          <w:tabs>
            <w:tab w:val="num" w:pos="4356"/>
          </w:tabs>
          <w:ind w:left="3789" w:firstLine="377"/>
        </w:pPr>
        <w:rPr>
          <w:rFonts w:hAnsi="Arial Unicode MS"/>
          <w:caps w:val="0"/>
          <w:smallCaps w:val="0"/>
          <w:strike w:val="0"/>
          <w:spacing w:val="0"/>
          <w:position w:val="0"/>
          <w:highlight w:val="none"/>
          <w:vertAlign w:val="baseline"/>
        </w:rPr>
      </w:lvl>
    </w:lvlOverride>
    <w:lvlOverride w:ilvl="7">
      <w:lvl w:ilvl="7" w:tplc="D0BC7A14">
        <w:start w:val="1"/>
        <w:numFmt w:val="bullet"/>
        <w:lvlText w:val="-"/>
        <w:lvlJc w:val="left"/>
        <w:pPr>
          <w:tabs>
            <w:tab w:val="num" w:pos="4956"/>
          </w:tabs>
          <w:ind w:left="4389" w:firstLine="377"/>
        </w:pPr>
        <w:rPr>
          <w:rFonts w:hAnsi="Arial Unicode MS"/>
          <w:caps w:val="0"/>
          <w:smallCaps w:val="0"/>
          <w:strike w:val="0"/>
          <w:spacing w:val="0"/>
          <w:position w:val="0"/>
          <w:highlight w:val="none"/>
          <w:vertAlign w:val="baseline"/>
        </w:rPr>
      </w:lvl>
    </w:lvlOverride>
    <w:lvlOverride w:ilvl="8">
      <w:lvl w:ilvl="8" w:tplc="E224FED4">
        <w:start w:val="1"/>
        <w:numFmt w:val="bullet"/>
        <w:lvlText w:val="-"/>
        <w:lvlJc w:val="left"/>
        <w:pPr>
          <w:tabs>
            <w:tab w:val="num" w:pos="5556"/>
          </w:tabs>
          <w:ind w:left="4989" w:firstLine="377"/>
        </w:pPr>
        <w:rPr>
          <w:rFonts w:hAnsi="Arial Unicode MS"/>
          <w:caps w:val="0"/>
          <w:smallCaps w:val="0"/>
          <w:strike w:val="0"/>
          <w:spacing w:val="0"/>
          <w:position w:val="0"/>
          <w:highlight w:val="none"/>
          <w:vertAlign w:val="baseline"/>
        </w:rPr>
      </w:lvl>
    </w:lvlOverride>
  </w:num>
  <w:num w:numId="9">
    <w:abstractNumId w:val="20"/>
  </w:num>
  <w:num w:numId="10">
    <w:abstractNumId w:val="43"/>
  </w:num>
  <w:num w:numId="11">
    <w:abstractNumId w:val="17"/>
  </w:num>
  <w:num w:numId="12">
    <w:abstractNumId w:val="11"/>
  </w:num>
  <w:num w:numId="13">
    <w:abstractNumId w:val="49"/>
  </w:num>
  <w:num w:numId="14">
    <w:abstractNumId w:val="37"/>
    <w:lvlOverride w:ilvl="0">
      <w:lvl w:ilvl="0" w:tplc="4904837A">
        <w:start w:val="1"/>
        <w:numFmt w:val="bullet"/>
        <w:lvlText w:val="•"/>
        <w:lvlJc w:val="left"/>
        <w:pPr>
          <w:tabs>
            <w:tab w:val="num" w:pos="756"/>
          </w:tabs>
          <w:ind w:left="189" w:firstLine="3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00AD76E">
        <w:start w:val="1"/>
        <w:numFmt w:val="bullet"/>
        <w:lvlText w:val="-"/>
        <w:lvlJc w:val="left"/>
        <w:pPr>
          <w:tabs>
            <w:tab w:val="num" w:pos="1356"/>
          </w:tabs>
          <w:ind w:left="789" w:firstLine="3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BFAC442">
        <w:start w:val="1"/>
        <w:numFmt w:val="bullet"/>
        <w:lvlText w:val="-"/>
        <w:lvlJc w:val="left"/>
        <w:pPr>
          <w:tabs>
            <w:tab w:val="num" w:pos="1956"/>
          </w:tabs>
          <w:ind w:left="1389" w:firstLine="3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44C3CD4">
        <w:start w:val="1"/>
        <w:numFmt w:val="bullet"/>
        <w:lvlText w:val="-"/>
        <w:lvlJc w:val="left"/>
        <w:pPr>
          <w:tabs>
            <w:tab w:val="num" w:pos="2556"/>
          </w:tabs>
          <w:ind w:left="1989" w:firstLine="3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56E721C">
        <w:start w:val="1"/>
        <w:numFmt w:val="bullet"/>
        <w:lvlText w:val="-"/>
        <w:lvlJc w:val="left"/>
        <w:pPr>
          <w:tabs>
            <w:tab w:val="num" w:pos="3156"/>
          </w:tabs>
          <w:ind w:left="2589" w:firstLine="3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E4A2FBC">
        <w:start w:val="1"/>
        <w:numFmt w:val="bullet"/>
        <w:lvlText w:val="-"/>
        <w:lvlJc w:val="left"/>
        <w:pPr>
          <w:tabs>
            <w:tab w:val="num" w:pos="3756"/>
          </w:tabs>
          <w:ind w:left="3189" w:firstLine="3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53EEEBA">
        <w:start w:val="1"/>
        <w:numFmt w:val="bullet"/>
        <w:lvlText w:val="-"/>
        <w:lvlJc w:val="left"/>
        <w:pPr>
          <w:tabs>
            <w:tab w:val="num" w:pos="4356"/>
          </w:tabs>
          <w:ind w:left="3789" w:firstLine="3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632BC2E">
        <w:start w:val="1"/>
        <w:numFmt w:val="bullet"/>
        <w:lvlText w:val="-"/>
        <w:lvlJc w:val="left"/>
        <w:pPr>
          <w:tabs>
            <w:tab w:val="num" w:pos="4956"/>
          </w:tabs>
          <w:ind w:left="4389" w:firstLine="3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7C4F8C8">
        <w:start w:val="1"/>
        <w:numFmt w:val="bullet"/>
        <w:lvlText w:val="-"/>
        <w:lvlJc w:val="left"/>
        <w:pPr>
          <w:tabs>
            <w:tab w:val="num" w:pos="5556"/>
          </w:tabs>
          <w:ind w:left="4989" w:firstLine="3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3"/>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8"/>
  </w:num>
  <w:num w:numId="19">
    <w:abstractNumId w:val="41"/>
  </w:num>
  <w:num w:numId="20">
    <w:abstractNumId w:val="4"/>
  </w:num>
  <w:num w:numId="21">
    <w:abstractNumId w:val="32"/>
  </w:num>
  <w:num w:numId="22">
    <w:abstractNumId w:val="0"/>
  </w:num>
  <w:num w:numId="23">
    <w:abstractNumId w:val="7"/>
  </w:num>
  <w:num w:numId="24">
    <w:abstractNumId w:val="34"/>
  </w:num>
  <w:num w:numId="25">
    <w:abstractNumId w:val="24"/>
  </w:num>
  <w:num w:numId="26">
    <w:abstractNumId w:val="27"/>
  </w:num>
  <w:num w:numId="27">
    <w:abstractNumId w:val="30"/>
  </w:num>
  <w:num w:numId="28">
    <w:abstractNumId w:val="46"/>
  </w:num>
  <w:num w:numId="29">
    <w:abstractNumId w:val="13"/>
  </w:num>
  <w:num w:numId="30">
    <w:abstractNumId w:val="23"/>
  </w:num>
  <w:num w:numId="31">
    <w:abstractNumId w:val="36"/>
  </w:num>
  <w:num w:numId="32">
    <w:abstractNumId w:val="18"/>
  </w:num>
  <w:num w:numId="33">
    <w:abstractNumId w:val="38"/>
  </w:num>
  <w:num w:numId="34">
    <w:abstractNumId w:val="2"/>
  </w:num>
  <w:num w:numId="35">
    <w:abstractNumId w:val="22"/>
  </w:num>
  <w:num w:numId="36">
    <w:abstractNumId w:val="16"/>
  </w:num>
  <w:num w:numId="37">
    <w:abstractNumId w:val="40"/>
  </w:num>
  <w:num w:numId="38">
    <w:abstractNumId w:val="15"/>
  </w:num>
  <w:num w:numId="39">
    <w:abstractNumId w:val="9"/>
  </w:num>
  <w:num w:numId="40">
    <w:abstractNumId w:val="8"/>
  </w:num>
  <w:num w:numId="41">
    <w:abstractNumId w:val="45"/>
  </w:num>
  <w:num w:numId="42">
    <w:abstractNumId w:val="25"/>
  </w:num>
  <w:num w:numId="43">
    <w:abstractNumId w:val="12"/>
  </w:num>
  <w:num w:numId="44">
    <w:abstractNumId w:val="26"/>
  </w:num>
  <w:num w:numId="45">
    <w:abstractNumId w:val="5"/>
  </w:num>
  <w:num w:numId="46">
    <w:abstractNumId w:val="48"/>
  </w:num>
  <w:num w:numId="47">
    <w:abstractNumId w:val="21"/>
  </w:num>
  <w:num w:numId="48">
    <w:abstractNumId w:val="31"/>
  </w:num>
  <w:num w:numId="49">
    <w:abstractNumId w:val="47"/>
  </w:num>
  <w:num w:numId="50">
    <w:abstractNumId w:val="4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8E"/>
    <w:rsid w:val="00003686"/>
    <w:rsid w:val="0001010F"/>
    <w:rsid w:val="0001428A"/>
    <w:rsid w:val="000169A8"/>
    <w:rsid w:val="00025C47"/>
    <w:rsid w:val="000269B8"/>
    <w:rsid w:val="000401BF"/>
    <w:rsid w:val="0004781B"/>
    <w:rsid w:val="000919AB"/>
    <w:rsid w:val="000A245A"/>
    <w:rsid w:val="000D23A4"/>
    <w:rsid w:val="000D33BA"/>
    <w:rsid w:val="000D59FA"/>
    <w:rsid w:val="000E3DC4"/>
    <w:rsid w:val="000F4010"/>
    <w:rsid w:val="000F40A5"/>
    <w:rsid w:val="001102D1"/>
    <w:rsid w:val="00113BAC"/>
    <w:rsid w:val="00130958"/>
    <w:rsid w:val="00135745"/>
    <w:rsid w:val="001417AC"/>
    <w:rsid w:val="00161377"/>
    <w:rsid w:val="00166404"/>
    <w:rsid w:val="00176043"/>
    <w:rsid w:val="00177D58"/>
    <w:rsid w:val="001870B1"/>
    <w:rsid w:val="00187854"/>
    <w:rsid w:val="00191731"/>
    <w:rsid w:val="001952F4"/>
    <w:rsid w:val="0019619B"/>
    <w:rsid w:val="001A5DC3"/>
    <w:rsid w:val="001A62BA"/>
    <w:rsid w:val="001A70AB"/>
    <w:rsid w:val="001B0FC7"/>
    <w:rsid w:val="001B2A1C"/>
    <w:rsid w:val="001D0A78"/>
    <w:rsid w:val="001D5B6A"/>
    <w:rsid w:val="001F4CDD"/>
    <w:rsid w:val="0020030D"/>
    <w:rsid w:val="00200FA6"/>
    <w:rsid w:val="0021561E"/>
    <w:rsid w:val="00216271"/>
    <w:rsid w:val="0021687B"/>
    <w:rsid w:val="00216CD5"/>
    <w:rsid w:val="002365D2"/>
    <w:rsid w:val="00244782"/>
    <w:rsid w:val="00260719"/>
    <w:rsid w:val="0028099C"/>
    <w:rsid w:val="002823CC"/>
    <w:rsid w:val="00293E7D"/>
    <w:rsid w:val="002A2AEE"/>
    <w:rsid w:val="002A6FA3"/>
    <w:rsid w:val="002E0378"/>
    <w:rsid w:val="002E6473"/>
    <w:rsid w:val="002E6B09"/>
    <w:rsid w:val="002F2ABC"/>
    <w:rsid w:val="002F6866"/>
    <w:rsid w:val="002F7B97"/>
    <w:rsid w:val="002F7D0A"/>
    <w:rsid w:val="0031127B"/>
    <w:rsid w:val="00312B83"/>
    <w:rsid w:val="0031415A"/>
    <w:rsid w:val="0035379A"/>
    <w:rsid w:val="00383374"/>
    <w:rsid w:val="003A6456"/>
    <w:rsid w:val="003B3831"/>
    <w:rsid w:val="003B4A08"/>
    <w:rsid w:val="003D05A7"/>
    <w:rsid w:val="003D53C6"/>
    <w:rsid w:val="003D6491"/>
    <w:rsid w:val="003E54D4"/>
    <w:rsid w:val="003F48DD"/>
    <w:rsid w:val="0040628E"/>
    <w:rsid w:val="004119B2"/>
    <w:rsid w:val="00416085"/>
    <w:rsid w:val="00417A61"/>
    <w:rsid w:val="004407EE"/>
    <w:rsid w:val="004654A4"/>
    <w:rsid w:val="00470C67"/>
    <w:rsid w:val="00482F36"/>
    <w:rsid w:val="00494E6C"/>
    <w:rsid w:val="00495002"/>
    <w:rsid w:val="004D53D0"/>
    <w:rsid w:val="004D5F65"/>
    <w:rsid w:val="004E38D2"/>
    <w:rsid w:val="004F4DEE"/>
    <w:rsid w:val="004F7355"/>
    <w:rsid w:val="00507212"/>
    <w:rsid w:val="00513E2E"/>
    <w:rsid w:val="0053703E"/>
    <w:rsid w:val="0054629E"/>
    <w:rsid w:val="005704F1"/>
    <w:rsid w:val="005A4C4E"/>
    <w:rsid w:val="005B2A29"/>
    <w:rsid w:val="005B2FE1"/>
    <w:rsid w:val="005B3953"/>
    <w:rsid w:val="005B548A"/>
    <w:rsid w:val="005B7306"/>
    <w:rsid w:val="005F3D90"/>
    <w:rsid w:val="00604F19"/>
    <w:rsid w:val="00610AB1"/>
    <w:rsid w:val="0063466D"/>
    <w:rsid w:val="00677E98"/>
    <w:rsid w:val="0068193F"/>
    <w:rsid w:val="006928FD"/>
    <w:rsid w:val="006B669F"/>
    <w:rsid w:val="006C1A1C"/>
    <w:rsid w:val="006C5C03"/>
    <w:rsid w:val="006D0C9B"/>
    <w:rsid w:val="006D19BE"/>
    <w:rsid w:val="006E2AD7"/>
    <w:rsid w:val="006F413E"/>
    <w:rsid w:val="007008BC"/>
    <w:rsid w:val="007062D9"/>
    <w:rsid w:val="00710086"/>
    <w:rsid w:val="00712840"/>
    <w:rsid w:val="00720C47"/>
    <w:rsid w:val="007355A0"/>
    <w:rsid w:val="007374DC"/>
    <w:rsid w:val="00752437"/>
    <w:rsid w:val="00796926"/>
    <w:rsid w:val="007A4729"/>
    <w:rsid w:val="007B29F0"/>
    <w:rsid w:val="007C3AC7"/>
    <w:rsid w:val="007C7771"/>
    <w:rsid w:val="007C7D70"/>
    <w:rsid w:val="007D0060"/>
    <w:rsid w:val="007D6D4A"/>
    <w:rsid w:val="00800226"/>
    <w:rsid w:val="008015BF"/>
    <w:rsid w:val="00805131"/>
    <w:rsid w:val="00834618"/>
    <w:rsid w:val="008544D7"/>
    <w:rsid w:val="00886116"/>
    <w:rsid w:val="008B4B2B"/>
    <w:rsid w:val="008C10B3"/>
    <w:rsid w:val="008C1928"/>
    <w:rsid w:val="008C3B69"/>
    <w:rsid w:val="00900C95"/>
    <w:rsid w:val="00912B93"/>
    <w:rsid w:val="00934600"/>
    <w:rsid w:val="00944D5E"/>
    <w:rsid w:val="0095183F"/>
    <w:rsid w:val="00957E95"/>
    <w:rsid w:val="0096198A"/>
    <w:rsid w:val="00962042"/>
    <w:rsid w:val="009730E2"/>
    <w:rsid w:val="009B63F9"/>
    <w:rsid w:val="009D5690"/>
    <w:rsid w:val="009E246A"/>
    <w:rsid w:val="009F3AA5"/>
    <w:rsid w:val="009F527B"/>
    <w:rsid w:val="00A06CAC"/>
    <w:rsid w:val="00A1434C"/>
    <w:rsid w:val="00A20B13"/>
    <w:rsid w:val="00A24B86"/>
    <w:rsid w:val="00A42925"/>
    <w:rsid w:val="00A44EFA"/>
    <w:rsid w:val="00A509EA"/>
    <w:rsid w:val="00A61F1D"/>
    <w:rsid w:val="00A72130"/>
    <w:rsid w:val="00A7535B"/>
    <w:rsid w:val="00A75FAB"/>
    <w:rsid w:val="00A954A2"/>
    <w:rsid w:val="00AB097E"/>
    <w:rsid w:val="00AB56BA"/>
    <w:rsid w:val="00AD6498"/>
    <w:rsid w:val="00B21300"/>
    <w:rsid w:val="00B239B8"/>
    <w:rsid w:val="00B40221"/>
    <w:rsid w:val="00B4345C"/>
    <w:rsid w:val="00B4353A"/>
    <w:rsid w:val="00B608D4"/>
    <w:rsid w:val="00B609B7"/>
    <w:rsid w:val="00B70912"/>
    <w:rsid w:val="00B85A06"/>
    <w:rsid w:val="00B93E8F"/>
    <w:rsid w:val="00BC35B5"/>
    <w:rsid w:val="00BC3FE8"/>
    <w:rsid w:val="00BD02F1"/>
    <w:rsid w:val="00BD7DCC"/>
    <w:rsid w:val="00BE231A"/>
    <w:rsid w:val="00BE4EBC"/>
    <w:rsid w:val="00BE6834"/>
    <w:rsid w:val="00BF7598"/>
    <w:rsid w:val="00C11257"/>
    <w:rsid w:val="00C169FE"/>
    <w:rsid w:val="00C216A9"/>
    <w:rsid w:val="00C216CE"/>
    <w:rsid w:val="00C319E3"/>
    <w:rsid w:val="00C466AD"/>
    <w:rsid w:val="00C61659"/>
    <w:rsid w:val="00C66D48"/>
    <w:rsid w:val="00C704C7"/>
    <w:rsid w:val="00C914B6"/>
    <w:rsid w:val="00CA6F67"/>
    <w:rsid w:val="00CB4198"/>
    <w:rsid w:val="00CC438A"/>
    <w:rsid w:val="00CD628F"/>
    <w:rsid w:val="00CE11CC"/>
    <w:rsid w:val="00D2346F"/>
    <w:rsid w:val="00D23C92"/>
    <w:rsid w:val="00D4260F"/>
    <w:rsid w:val="00D666BE"/>
    <w:rsid w:val="00D66DDA"/>
    <w:rsid w:val="00D722A9"/>
    <w:rsid w:val="00D76101"/>
    <w:rsid w:val="00D96233"/>
    <w:rsid w:val="00DA5D87"/>
    <w:rsid w:val="00DC1F80"/>
    <w:rsid w:val="00DE414C"/>
    <w:rsid w:val="00DF6B1A"/>
    <w:rsid w:val="00E04781"/>
    <w:rsid w:val="00E17C68"/>
    <w:rsid w:val="00E33CF8"/>
    <w:rsid w:val="00E453A8"/>
    <w:rsid w:val="00E63442"/>
    <w:rsid w:val="00E70544"/>
    <w:rsid w:val="00E80C14"/>
    <w:rsid w:val="00E87E59"/>
    <w:rsid w:val="00EA33DD"/>
    <w:rsid w:val="00EA45E7"/>
    <w:rsid w:val="00EC294D"/>
    <w:rsid w:val="00EC3657"/>
    <w:rsid w:val="00ED4759"/>
    <w:rsid w:val="00EE34F3"/>
    <w:rsid w:val="00EE55AE"/>
    <w:rsid w:val="00EF06D8"/>
    <w:rsid w:val="00EF6384"/>
    <w:rsid w:val="00F01786"/>
    <w:rsid w:val="00F12B0E"/>
    <w:rsid w:val="00F31F8C"/>
    <w:rsid w:val="00F34D27"/>
    <w:rsid w:val="00F65D35"/>
    <w:rsid w:val="00FA2168"/>
    <w:rsid w:val="00FC0E87"/>
    <w:rsid w:val="00FC37FE"/>
    <w:rsid w:val="00FD06D0"/>
    <w:rsid w:val="00FD0CCE"/>
    <w:rsid w:val="00FE0BA5"/>
    <w:rsid w:val="00FF6523"/>
    <w:rsid w:val="06CB56D1"/>
    <w:rsid w:val="06DEABEF"/>
    <w:rsid w:val="0BE0EB94"/>
    <w:rsid w:val="0C40D04D"/>
    <w:rsid w:val="0D7CBBF5"/>
    <w:rsid w:val="0F0FD177"/>
    <w:rsid w:val="102523CB"/>
    <w:rsid w:val="1607880D"/>
    <w:rsid w:val="1B8E9CB8"/>
    <w:rsid w:val="1D6F7446"/>
    <w:rsid w:val="1DFC8203"/>
    <w:rsid w:val="26A05EBD"/>
    <w:rsid w:val="28744154"/>
    <w:rsid w:val="2B3EE5D3"/>
    <w:rsid w:val="2C9FD6DF"/>
    <w:rsid w:val="30C449A3"/>
    <w:rsid w:val="31AA35E0"/>
    <w:rsid w:val="3B1D2A38"/>
    <w:rsid w:val="3BDD76F9"/>
    <w:rsid w:val="3C3CBBBD"/>
    <w:rsid w:val="3D28FD27"/>
    <w:rsid w:val="400AD984"/>
    <w:rsid w:val="41A18C9D"/>
    <w:rsid w:val="4B52A044"/>
    <w:rsid w:val="4E3592E1"/>
    <w:rsid w:val="4EF27EC2"/>
    <w:rsid w:val="507AABD4"/>
    <w:rsid w:val="53949C45"/>
    <w:rsid w:val="5417F723"/>
    <w:rsid w:val="57DEBCD4"/>
    <w:rsid w:val="58D0117D"/>
    <w:rsid w:val="5A2819DF"/>
    <w:rsid w:val="5A65BBBB"/>
    <w:rsid w:val="5C5FE7D6"/>
    <w:rsid w:val="624F1A04"/>
    <w:rsid w:val="64FAF751"/>
    <w:rsid w:val="65F19336"/>
    <w:rsid w:val="687C89E4"/>
    <w:rsid w:val="6D9AC18E"/>
    <w:rsid w:val="6E406D1A"/>
    <w:rsid w:val="70F934B2"/>
    <w:rsid w:val="75ACF1B3"/>
    <w:rsid w:val="76F7887C"/>
    <w:rsid w:val="79239517"/>
    <w:rsid w:val="7973D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E630"/>
  <w15:docId w15:val="{69DD6D96-977C-4E83-A284-B381F4E5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ru-RU" w:eastAsia="en-GB"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pPr>
    <w:rPr>
      <w:rFonts w:cs="Arial Unicode MS"/>
      <w:color w:val="000000"/>
      <w:sz w:val="24"/>
      <w:szCs w:val="24"/>
      <w14:textOutline w14:w="0" w14:cap="flat" w14:cmpd="sng" w14:algn="ctr">
        <w14:noFill/>
        <w14:prstDash w14:val="solid"/>
        <w14:bevel/>
      </w14:textOutline>
    </w:rPr>
  </w:style>
  <w:style w:type="paragraph" w:styleId="1">
    <w:name w:val="heading 1"/>
    <w:basedOn w:val="a"/>
    <w:next w:val="a"/>
    <w:link w:val="10"/>
    <w:uiPriority w:val="1"/>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link w:val="a4"/>
    <w:uiPriority w:val="1"/>
    <w:qFormat/>
    <w:pPr>
      <w:ind w:left="720"/>
      <w:contextualSpacing/>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f"/>
    <w:uiPriority w:val="99"/>
  </w:style>
  <w:style w:type="table" w:styleId="af0">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 светлая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111">
    <w:name w:val="Таблица-сетка 1 светлая — акцент 1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121">
    <w:name w:val="Таблица-сетка 1 светлая — акцент 21"/>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131">
    <w:name w:val="Таблица-сетка 1 светлая — акцент 31"/>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141">
    <w:name w:val="Таблица-сетка 1 светлая — акцент 41"/>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151">
    <w:name w:val="Таблица-сетка 1 светлая — акцент 51"/>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161">
    <w:name w:val="Таблица-сетка 1 светлая — акцент 61"/>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211">
    <w:name w:val="Таблица-сетка 2 — акцент 1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221">
    <w:name w:val="Таблица-сетка 2 — акцент 21"/>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231">
    <w:name w:val="Таблица-сетка 2 — акцент 31"/>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241">
    <w:name w:val="Таблица-сетка 2 — акцент 41"/>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251">
    <w:name w:val="Таблица-сетка 2 — акцент 51"/>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261">
    <w:name w:val="Таблица-сетка 2 — акцент 61"/>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311">
    <w:name w:val="Таблица-сетка 3 — акцент 1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321">
    <w:name w:val="Таблица-сетка 3 — акцент 21"/>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331">
    <w:name w:val="Таблица-сетка 3 — акцент 31"/>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341">
    <w:name w:val="Таблица-сетка 3 — акцент 41"/>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351">
    <w:name w:val="Таблица-сетка 3 — акцент 51"/>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361">
    <w:name w:val="Таблица-сетка 3 — акцент 61"/>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411">
    <w:name w:val="Таблица-сетка 4 — акцент 1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421">
    <w:name w:val="Таблица-сетка 4 — акцент 21"/>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431">
    <w:name w:val="Таблица-сетка 4 — акцент 31"/>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441">
    <w:name w:val="Таблица-сетка 4 — акцент 41"/>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451">
    <w:name w:val="Таблица-сетка 4 — акцент 51"/>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461">
    <w:name w:val="Таблица-сетка 4 — акцент 61"/>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511">
    <w:name w:val="Таблица-сетка 5 темная — акцент 1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521">
    <w:name w:val="Таблица-сетка 5 темная — акцент 2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531">
    <w:name w:val="Таблица-сетка 5 темная — акцент 3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541">
    <w:name w:val="Таблица-сетка 5 темная — акцент 4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551">
    <w:name w:val="Таблица-сетка 5 темная — акцент 5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561">
    <w:name w:val="Таблица-сетка 5 темная — акцент 6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611">
    <w:name w:val="Таблица-сетка 6 цветная — акцент 1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621">
    <w:name w:val="Таблица-сетка 6 цветная — акцент 21"/>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631">
    <w:name w:val="Таблица-сетка 6 цветная — акцент 31"/>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641">
    <w:name w:val="Таблица-сетка 6 цветная — акцент 41"/>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651">
    <w:name w:val="Таблица-сетка 6 цветная — акцент 51"/>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661">
    <w:name w:val="Таблица-сетка 6 цветная — акцент 61"/>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711">
    <w:name w:val="Таблица-сетка 7 цветная — акцент 1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721">
    <w:name w:val="Таблица-сетка 7 цветная — акцент 21"/>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731">
    <w:name w:val="Таблица-сетка 7 цветная — акцент 31"/>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741">
    <w:name w:val="Таблица-сетка 7 цветная — акцент 41"/>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751">
    <w:name w:val="Таблица-сетка 7 цветная — акцент 51"/>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761">
    <w:name w:val="Таблица-сетка 7 цветная — акцент 61"/>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1110">
    <w:name w:val="Список-таблица 1 светлая — акцент 1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1210">
    <w:name w:val="Список-таблица 1 светлая — акцент 2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1310">
    <w:name w:val="Список-таблица 1 светлая — акцент 3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1410">
    <w:name w:val="Список-таблица 1 светлая — акцент 4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1510">
    <w:name w:val="Список-таблица 1 светлая — акцент 5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1610">
    <w:name w:val="Список-таблица 1 светлая — акцент 6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2110">
    <w:name w:val="Список-таблица 2 — акцент 1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2210">
    <w:name w:val="Список-таблица 2 — акцент 21"/>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2310">
    <w:name w:val="Список-таблица 2 — акцент 31"/>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2410">
    <w:name w:val="Список-таблица 2 — акцент 41"/>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2510">
    <w:name w:val="Список-таблица 2 — акцент 51"/>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2610">
    <w:name w:val="Список-таблица 2 — акцент 61"/>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3110">
    <w:name w:val="Список-таблица 3 — акцент 1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3210">
    <w:name w:val="Список-таблица 3 — акцент 21"/>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3310">
    <w:name w:val="Список-таблица 3 — акцент 31"/>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3410">
    <w:name w:val="Список-таблица 3 — акцент 41"/>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3510">
    <w:name w:val="Список-таблица 3 — акцент 51"/>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3610">
    <w:name w:val="Список-таблица 3 — акцент 61"/>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4110">
    <w:name w:val="Список-таблица 4 — акцент 1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4210">
    <w:name w:val="Список-таблица 4 — акцент 21"/>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4310">
    <w:name w:val="Список-таблица 4 — акцент 31"/>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4410">
    <w:name w:val="Список-таблица 4 — акцент 41"/>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4510">
    <w:name w:val="Список-таблица 4 — акцент 51"/>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4610">
    <w:name w:val="Список-таблица 4 — акцент 61"/>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5110">
    <w:name w:val="Список-таблица 5 темная — акцент 1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5210">
    <w:name w:val="Список-таблица 5 темная — акцент 21"/>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5310">
    <w:name w:val="Список-таблица 5 темная — акцент 31"/>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5410">
    <w:name w:val="Список-таблица 5 темная — акцент 41"/>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5510">
    <w:name w:val="Список-таблица 5 темная — акцент 51"/>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5610">
    <w:name w:val="Список-таблица 5 темная — акцент 61"/>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6110">
    <w:name w:val="Список-таблица 6 цветная — акцент 1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6210">
    <w:name w:val="Список-таблица 6 цветная — акцент 21"/>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6310">
    <w:name w:val="Список-таблица 6 цветная — акцент 31"/>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6410">
    <w:name w:val="Список-таблица 6 цветная — акцент 41"/>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6510">
    <w:name w:val="Список-таблица 6 цветная — акцент 51"/>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6610">
    <w:name w:val="Список-таблица 6 цветная — акцент 61"/>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7110">
    <w:name w:val="Список-таблица 7 цветная — акцент 1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7210">
    <w:name w:val="Список-таблица 7 цветная — акцент 21"/>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7310">
    <w:name w:val="Список-таблица 7 цветная — акцент 31"/>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7410">
    <w:name w:val="Список-таблица 7 цветная — акцент 41"/>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7510">
    <w:name w:val="Список-таблица 7 цветная — акцент 51"/>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7610">
    <w:name w:val="Список-таблица 7 цветная — акцент 61"/>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Pr>
      <w:color w:val="40404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Pr>
      <w:color w:val="40404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Pr>
      <w:color w:val="40404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Pr>
      <w:color w:val="40404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Pr>
      <w:color w:val="40404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Pr>
      <w:color w:val="40404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Pr>
      <w:color w:val="40404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1">
    <w:name w:val="footnote text"/>
    <w:basedOn w:val="a"/>
    <w:link w:val="af2"/>
    <w:uiPriority w:val="99"/>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3">
    <w:name w:val="toc 1"/>
    <w:basedOn w:val="a"/>
    <w:next w:val="a"/>
    <w:uiPriority w:val="39"/>
    <w:unhideWhenUsed/>
    <w:pPr>
      <w:spacing w:after="57"/>
      <w:ind w:firstLine="0"/>
    </w:pPr>
  </w:style>
  <w:style w:type="paragraph" w:styleId="24">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7">
    <w:name w:val="TOC Heading"/>
    <w:uiPriority w:val="39"/>
    <w:unhideWhenUsed/>
  </w:style>
  <w:style w:type="paragraph" w:styleId="af8">
    <w:name w:val="table of figures"/>
    <w:basedOn w:val="a"/>
    <w:next w:val="a"/>
    <w:uiPriority w:val="99"/>
    <w:unhideWhenUsed/>
  </w:style>
  <w:style w:type="character" w:styleId="af9">
    <w:name w:val="Hyperlink"/>
    <w:rPr>
      <w:u w:val="single"/>
    </w:rPr>
  </w:style>
  <w:style w:type="paragraph" w:customStyle="1" w:styleId="HeaderFooter">
    <w:name w:val="Header &amp; Footer"/>
    <w:pPr>
      <w:tabs>
        <w:tab w:val="right" w:pos="9020"/>
      </w:tabs>
    </w:pPr>
    <w:rPr>
      <w:rFonts w:cs="Arial Unicode MS"/>
      <w:color w:val="000000"/>
      <w:sz w:val="26"/>
      <w:szCs w:val="26"/>
      <w14:textOutline w14:w="0" w14:cap="flat" w14:cmpd="sng" w14:algn="ctr">
        <w14:noFill/>
        <w14:prstDash w14:val="solid"/>
        <w14:bevel/>
      </w14:textOutline>
    </w:rPr>
  </w:style>
  <w:style w:type="paragraph" w:styleId="af">
    <w:name w:val="footer"/>
    <w:link w:val="ae"/>
    <w:uiPriority w:val="99"/>
    <w:pPr>
      <w:tabs>
        <w:tab w:val="center" w:pos="4677"/>
        <w:tab w:val="right" w:pos="9355"/>
      </w:tabs>
      <w:ind w:firstLine="720"/>
    </w:pPr>
    <w:rPr>
      <w:rFonts w:cs="Arial Unicode MS"/>
      <w:color w:val="000000"/>
      <w:sz w:val="24"/>
      <w:szCs w:val="24"/>
    </w:rPr>
  </w:style>
  <w:style w:type="paragraph" w:styleId="33">
    <w:name w:val="Body Text Indent 3"/>
    <w:pPr>
      <w:ind w:firstLine="720"/>
      <w:jc w:val="center"/>
    </w:pPr>
    <w:rPr>
      <w:rFonts w:cs="Arial Unicode MS"/>
      <w:b/>
      <w:bCs/>
      <w:color w:val="000000"/>
      <w:sz w:val="36"/>
      <w:szCs w:val="36"/>
    </w:rPr>
  </w:style>
  <w:style w:type="paragraph" w:customStyle="1" w:styleId="Default">
    <w:name w:val="Default"/>
    <w:pPr>
      <w:spacing w:before="160" w:line="288" w:lineRule="auto"/>
    </w:pPr>
    <w:rPr>
      <w:rFonts w:cs="Arial Unicode MS"/>
      <w:color w:val="000000"/>
      <w:sz w:val="26"/>
      <w:szCs w:val="26"/>
      <w14:textOutline w14:w="0" w14:cap="flat" w14:cmpd="sng" w14:algn="ctr">
        <w14:noFill/>
        <w14:prstDash w14:val="solid"/>
        <w14:bevel/>
      </w14:textOutline>
    </w:rPr>
  </w:style>
  <w:style w:type="paragraph" w:styleId="afa">
    <w:name w:val="No Spacing"/>
    <w:uiPriority w:val="1"/>
    <w:qFormat/>
    <w:pPr>
      <w:ind w:firstLine="720"/>
    </w:pPr>
    <w:rPr>
      <w:rFonts w:ascii="Calibri" w:hAnsi="Calibri" w:cs="Arial Unicode MS"/>
      <w:color w:val="000000"/>
      <w:sz w:val="22"/>
      <w:szCs w:val="22"/>
    </w:rPr>
  </w:style>
  <w:style w:type="numbering" w:customStyle="1" w:styleId="ImportedStyle2">
    <w:name w:val="Imported Style 2"/>
    <w:pPr>
      <w:numPr>
        <w:numId w:val="1"/>
      </w:numPr>
    </w:pPr>
  </w:style>
  <w:style w:type="paragraph" w:styleId="afb">
    <w:name w:val="Body Text"/>
    <w:link w:val="afc"/>
    <w:uiPriority w:val="1"/>
    <w:qFormat/>
    <w:pPr>
      <w:spacing w:after="120"/>
      <w:ind w:firstLine="720"/>
    </w:pPr>
    <w:rPr>
      <w:rFonts w:cs="Arial Unicode MS"/>
      <w:color w:val="000000"/>
      <w:sz w:val="24"/>
      <w:szCs w:val="24"/>
    </w:rPr>
  </w:style>
  <w:style w:type="numbering" w:customStyle="1" w:styleId="ImportedStyle4">
    <w:name w:val="Imported Style 4"/>
    <w:pPr>
      <w:numPr>
        <w:numId w:val="2"/>
      </w:numPr>
    </w:pPr>
  </w:style>
  <w:style w:type="numbering" w:customStyle="1" w:styleId="ImportedStyle5">
    <w:name w:val="Imported Style 5"/>
    <w:pPr>
      <w:numPr>
        <w:numId w:val="3"/>
      </w:numPr>
    </w:pPr>
  </w:style>
  <w:style w:type="paragraph" w:customStyle="1" w:styleId="ColourfulListAccent11">
    <w:name w:val="Colourful List – Accent 11"/>
    <w:pPr>
      <w:ind w:left="708" w:firstLine="720"/>
    </w:pPr>
    <w:rPr>
      <w:rFonts w:cs="Arial Unicode MS"/>
      <w:color w:val="000000"/>
      <w:sz w:val="24"/>
      <w:szCs w:val="24"/>
    </w:rPr>
  </w:style>
  <w:style w:type="numbering" w:customStyle="1" w:styleId="ImportedStyle6">
    <w:name w:val="Imported Style 6"/>
    <w:pPr>
      <w:numPr>
        <w:numId w:val="4"/>
      </w:numPr>
    </w:pPr>
  </w:style>
  <w:style w:type="numbering" w:customStyle="1" w:styleId="ImportedStyle7">
    <w:name w:val="Imported Style 7"/>
    <w:pPr>
      <w:numPr>
        <w:numId w:val="5"/>
      </w:numPr>
    </w:pPr>
  </w:style>
  <w:style w:type="paragraph" w:styleId="afd">
    <w:name w:val="Normal (Web)"/>
    <w:basedOn w:val="a"/>
    <w:uiPriority w:val="99"/>
    <w:unhideWhenUsed/>
    <w:pPr>
      <w:spacing w:before="100" w:beforeAutospacing="1" w:after="100" w:afterAutospacing="1"/>
      <w:ind w:firstLine="0"/>
    </w:pPr>
    <w:rPr>
      <w:rFonts w:eastAsia="Times New Roman" w:cs="Times New Roman"/>
      <w:color w:val="auto"/>
      <w14:textOutline w14:w="0" w14:cap="rnd" w14:cmpd="sng" w14:algn="ctr">
        <w14:noFill/>
        <w14:prstDash w14:val="solid"/>
        <w14:bevel/>
      </w14:textOutline>
    </w:rPr>
  </w:style>
  <w:style w:type="character" w:styleId="afe">
    <w:name w:val="annotation reference"/>
    <w:basedOn w:val="a0"/>
    <w:uiPriority w:val="99"/>
    <w:semiHidden/>
    <w:unhideWhenUsed/>
    <w:rsid w:val="001D5B6A"/>
    <w:rPr>
      <w:sz w:val="16"/>
      <w:szCs w:val="16"/>
    </w:rPr>
  </w:style>
  <w:style w:type="paragraph" w:styleId="aff">
    <w:name w:val="annotation text"/>
    <w:basedOn w:val="a"/>
    <w:link w:val="aff0"/>
    <w:uiPriority w:val="99"/>
    <w:semiHidden/>
    <w:unhideWhenUsed/>
    <w:rsid w:val="001D5B6A"/>
    <w:pPr>
      <w:spacing w:after="200"/>
      <w:ind w:firstLine="0"/>
    </w:pPr>
    <w:rPr>
      <w:rFonts w:asciiTheme="minorHAnsi" w:eastAsiaTheme="minorEastAsia" w:hAnsiTheme="minorHAnsi" w:cstheme="minorBidi"/>
      <w:color w:val="auto"/>
      <w:sz w:val="20"/>
      <w:szCs w:val="20"/>
      <w:lang w:eastAsia="ru-RU"/>
      <w14:textOutline w14:w="0" w14:cap="rnd" w14:cmpd="sng" w14:algn="ctr">
        <w14:noFill/>
        <w14:prstDash w14:val="solid"/>
        <w14:bevel/>
      </w14:textOutline>
    </w:rPr>
  </w:style>
  <w:style w:type="character" w:customStyle="1" w:styleId="aff0">
    <w:name w:val="Текст примечания Знак"/>
    <w:basedOn w:val="a0"/>
    <w:link w:val="aff"/>
    <w:uiPriority w:val="99"/>
    <w:semiHidden/>
    <w:rsid w:val="001D5B6A"/>
    <w:rPr>
      <w:rFonts w:asciiTheme="minorHAnsi" w:eastAsiaTheme="minorEastAsia" w:hAnsiTheme="minorHAnsi" w:cstheme="minorBidi"/>
      <w:lang w:eastAsia="ru-RU"/>
    </w:rPr>
  </w:style>
  <w:style w:type="table" w:customStyle="1" w:styleId="14">
    <w:name w:val="Сетка таблицы1"/>
    <w:basedOn w:val="a1"/>
    <w:next w:val="af0"/>
    <w:uiPriority w:val="39"/>
    <w:rsid w:val="0095183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s">
    <w:name w:val="Bullets"/>
    <w:rsid w:val="00886116"/>
    <w:pPr>
      <w:numPr>
        <w:numId w:val="7"/>
      </w:numPr>
    </w:pPr>
  </w:style>
  <w:style w:type="paragraph" w:customStyle="1" w:styleId="Footnote">
    <w:name w:val="Footnote"/>
    <w:rsid w:val="00886116"/>
    <w:pPr>
      <w:pBdr>
        <w:top w:val="none" w:sz="4" w:space="0" w:color="000000"/>
        <w:left w:val="none" w:sz="4" w:space="0" w:color="000000"/>
        <w:bottom w:val="none" w:sz="4" w:space="0" w:color="000000"/>
        <w:right w:val="none" w:sz="4" w:space="0" w:color="000000"/>
        <w:between w:val="none" w:sz="4" w:space="0" w:color="000000"/>
      </w:pBdr>
    </w:pPr>
    <w:rPr>
      <w:rFonts w:eastAsia="Times New Roman"/>
      <w:color w:val="000000"/>
      <w:sz w:val="24"/>
      <w:szCs w:val="24"/>
      <w14:textOutline w14:w="0" w14:cap="flat" w14:cmpd="sng" w14:algn="ctr">
        <w14:noFill/>
        <w14:prstDash w14:val="solid"/>
        <w14:bevel/>
      </w14:textOutline>
    </w:rPr>
  </w:style>
  <w:style w:type="character" w:customStyle="1" w:styleId="a4">
    <w:name w:val="Абзац списка Знак"/>
    <w:link w:val="a3"/>
    <w:uiPriority w:val="1"/>
    <w:locked/>
    <w:rsid w:val="006B669F"/>
    <w:rPr>
      <w:rFonts w:cs="Arial Unicode MS"/>
      <w:color w:val="000000"/>
      <w:sz w:val="24"/>
      <w:szCs w:val="24"/>
      <w14:textOutline w14:w="0" w14:cap="flat" w14:cmpd="sng" w14:algn="ctr">
        <w14:noFill/>
        <w14:prstDash w14:val="solid"/>
        <w14:bevel/>
      </w14:textOutline>
    </w:rPr>
  </w:style>
  <w:style w:type="table" w:customStyle="1" w:styleId="25">
    <w:name w:val="Сетка таблицы2"/>
    <w:basedOn w:val="a1"/>
    <w:next w:val="af0"/>
    <w:uiPriority w:val="99"/>
    <w:rsid w:val="00482F36"/>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s1">
    <w:name w:val="Bullets1"/>
    <w:rsid w:val="001417AC"/>
  </w:style>
  <w:style w:type="table" w:customStyle="1" w:styleId="TableNormal">
    <w:name w:val="Table Normal"/>
    <w:uiPriority w:val="2"/>
    <w:semiHidden/>
    <w:unhideWhenUsed/>
    <w:qFormat/>
    <w:rsid w:val="00F34D2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34D27"/>
    <w:pPr>
      <w:widowControl w:val="0"/>
      <w:autoSpaceDE w:val="0"/>
      <w:autoSpaceDN w:val="0"/>
      <w:ind w:firstLine="0"/>
    </w:pPr>
    <w:rPr>
      <w:rFonts w:eastAsia="Times New Roman" w:cs="Times New Roman"/>
      <w:color w:val="auto"/>
      <w:sz w:val="22"/>
      <w:szCs w:val="22"/>
      <w:lang w:eastAsia="en-US"/>
      <w14:textOutline w14:w="0" w14:cap="rnd" w14:cmpd="sng" w14:algn="ctr">
        <w14:noFill/>
        <w14:prstDash w14:val="solid"/>
        <w14:bevel/>
      </w14:textOutline>
    </w:rPr>
  </w:style>
  <w:style w:type="numbering" w:customStyle="1" w:styleId="Bullets2">
    <w:name w:val="Bullets2"/>
    <w:rsid w:val="00752437"/>
  </w:style>
  <w:style w:type="numbering" w:customStyle="1" w:styleId="15">
    <w:name w:val="Нет списка1"/>
    <w:next w:val="a2"/>
    <w:uiPriority w:val="99"/>
    <w:semiHidden/>
    <w:unhideWhenUsed/>
    <w:rsid w:val="00BD02F1"/>
  </w:style>
  <w:style w:type="table" w:customStyle="1" w:styleId="TableNormal1">
    <w:name w:val="Table Normal1"/>
    <w:uiPriority w:val="2"/>
    <w:semiHidden/>
    <w:unhideWhenUsed/>
    <w:qFormat/>
    <w:rsid w:val="00BD02F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c">
    <w:name w:val="Основной текст Знак"/>
    <w:basedOn w:val="a0"/>
    <w:link w:val="afb"/>
    <w:uiPriority w:val="1"/>
    <w:rsid w:val="00BD02F1"/>
    <w:rPr>
      <w:rFonts w:cs="Arial Unicode MS"/>
      <w:color w:val="000000"/>
      <w:sz w:val="24"/>
      <w:szCs w:val="24"/>
    </w:rPr>
  </w:style>
  <w:style w:type="character" w:styleId="aff1">
    <w:name w:val="Strong"/>
    <w:basedOn w:val="a0"/>
    <w:uiPriority w:val="22"/>
    <w:qFormat/>
    <w:rsid w:val="00CA6F67"/>
    <w:rPr>
      <w:b/>
      <w:bCs/>
    </w:rPr>
  </w:style>
  <w:style w:type="paragraph" w:styleId="aff2">
    <w:name w:val="Balloon Text"/>
    <w:basedOn w:val="a"/>
    <w:link w:val="aff3"/>
    <w:uiPriority w:val="99"/>
    <w:semiHidden/>
    <w:unhideWhenUsed/>
    <w:rsid w:val="00CA6F67"/>
    <w:rPr>
      <w:rFonts w:ascii="Segoe UI" w:hAnsi="Segoe UI" w:cs="Segoe UI"/>
      <w:sz w:val="18"/>
      <w:szCs w:val="18"/>
    </w:rPr>
  </w:style>
  <w:style w:type="character" w:customStyle="1" w:styleId="aff3">
    <w:name w:val="Текст выноски Знак"/>
    <w:basedOn w:val="a0"/>
    <w:link w:val="aff2"/>
    <w:uiPriority w:val="99"/>
    <w:semiHidden/>
    <w:rsid w:val="00CA6F67"/>
    <w:rPr>
      <w:rFonts w:ascii="Segoe UI" w:hAnsi="Segoe UI" w:cs="Segoe UI"/>
      <w:color w:val="000000"/>
      <w:sz w:val="18"/>
      <w:szCs w:val="18"/>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91320">
      <w:bodyDiv w:val="1"/>
      <w:marLeft w:val="0"/>
      <w:marRight w:val="0"/>
      <w:marTop w:val="0"/>
      <w:marBottom w:val="0"/>
      <w:divBdr>
        <w:top w:val="none" w:sz="0" w:space="0" w:color="auto"/>
        <w:left w:val="none" w:sz="0" w:space="0" w:color="auto"/>
        <w:bottom w:val="none" w:sz="0" w:space="0" w:color="auto"/>
        <w:right w:val="none" w:sz="0" w:space="0" w:color="auto"/>
      </w:divBdr>
    </w:div>
    <w:div w:id="59864810">
      <w:bodyDiv w:val="1"/>
      <w:marLeft w:val="0"/>
      <w:marRight w:val="0"/>
      <w:marTop w:val="0"/>
      <w:marBottom w:val="0"/>
      <w:divBdr>
        <w:top w:val="none" w:sz="0" w:space="0" w:color="auto"/>
        <w:left w:val="none" w:sz="0" w:space="0" w:color="auto"/>
        <w:bottom w:val="none" w:sz="0" w:space="0" w:color="auto"/>
        <w:right w:val="none" w:sz="0" w:space="0" w:color="auto"/>
      </w:divBdr>
    </w:div>
    <w:div w:id="340205307">
      <w:bodyDiv w:val="1"/>
      <w:marLeft w:val="0"/>
      <w:marRight w:val="0"/>
      <w:marTop w:val="0"/>
      <w:marBottom w:val="0"/>
      <w:divBdr>
        <w:top w:val="none" w:sz="0" w:space="0" w:color="auto"/>
        <w:left w:val="none" w:sz="0" w:space="0" w:color="auto"/>
        <w:bottom w:val="none" w:sz="0" w:space="0" w:color="auto"/>
        <w:right w:val="none" w:sz="0" w:space="0" w:color="auto"/>
      </w:divBdr>
    </w:div>
    <w:div w:id="615916297">
      <w:bodyDiv w:val="1"/>
      <w:marLeft w:val="0"/>
      <w:marRight w:val="0"/>
      <w:marTop w:val="0"/>
      <w:marBottom w:val="0"/>
      <w:divBdr>
        <w:top w:val="none" w:sz="0" w:space="0" w:color="auto"/>
        <w:left w:val="none" w:sz="0" w:space="0" w:color="auto"/>
        <w:bottom w:val="none" w:sz="0" w:space="0" w:color="auto"/>
        <w:right w:val="none" w:sz="0" w:space="0" w:color="auto"/>
      </w:divBdr>
    </w:div>
    <w:div w:id="838545478">
      <w:bodyDiv w:val="1"/>
      <w:marLeft w:val="0"/>
      <w:marRight w:val="0"/>
      <w:marTop w:val="0"/>
      <w:marBottom w:val="0"/>
      <w:divBdr>
        <w:top w:val="none" w:sz="0" w:space="0" w:color="auto"/>
        <w:left w:val="none" w:sz="0" w:space="0" w:color="auto"/>
        <w:bottom w:val="none" w:sz="0" w:space="0" w:color="auto"/>
        <w:right w:val="none" w:sz="0" w:space="0" w:color="auto"/>
      </w:divBdr>
    </w:div>
    <w:div w:id="914163910">
      <w:bodyDiv w:val="1"/>
      <w:marLeft w:val="0"/>
      <w:marRight w:val="0"/>
      <w:marTop w:val="0"/>
      <w:marBottom w:val="0"/>
      <w:divBdr>
        <w:top w:val="none" w:sz="0" w:space="0" w:color="auto"/>
        <w:left w:val="none" w:sz="0" w:space="0" w:color="auto"/>
        <w:bottom w:val="none" w:sz="0" w:space="0" w:color="auto"/>
        <w:right w:val="none" w:sz="0" w:space="0" w:color="auto"/>
      </w:divBdr>
    </w:div>
    <w:div w:id="967901426">
      <w:bodyDiv w:val="1"/>
      <w:marLeft w:val="0"/>
      <w:marRight w:val="0"/>
      <w:marTop w:val="0"/>
      <w:marBottom w:val="0"/>
      <w:divBdr>
        <w:top w:val="none" w:sz="0" w:space="0" w:color="auto"/>
        <w:left w:val="none" w:sz="0" w:space="0" w:color="auto"/>
        <w:bottom w:val="none" w:sz="0" w:space="0" w:color="auto"/>
        <w:right w:val="none" w:sz="0" w:space="0" w:color="auto"/>
      </w:divBdr>
    </w:div>
    <w:div w:id="1583097843">
      <w:bodyDiv w:val="1"/>
      <w:marLeft w:val="0"/>
      <w:marRight w:val="0"/>
      <w:marTop w:val="0"/>
      <w:marBottom w:val="0"/>
      <w:divBdr>
        <w:top w:val="none" w:sz="0" w:space="0" w:color="auto"/>
        <w:left w:val="none" w:sz="0" w:space="0" w:color="auto"/>
        <w:bottom w:val="none" w:sz="0" w:space="0" w:color="auto"/>
        <w:right w:val="none" w:sz="0" w:space="0" w:color="auto"/>
      </w:divBdr>
    </w:div>
    <w:div w:id="1615598663">
      <w:bodyDiv w:val="1"/>
      <w:marLeft w:val="0"/>
      <w:marRight w:val="0"/>
      <w:marTop w:val="0"/>
      <w:marBottom w:val="0"/>
      <w:divBdr>
        <w:top w:val="none" w:sz="0" w:space="0" w:color="auto"/>
        <w:left w:val="none" w:sz="0" w:space="0" w:color="auto"/>
        <w:bottom w:val="none" w:sz="0" w:space="0" w:color="auto"/>
        <w:right w:val="none" w:sz="0" w:space="0" w:color="auto"/>
      </w:divBdr>
    </w:div>
    <w:div w:id="199171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spDef>
    <a:lnDef>
      <a:spPr bwMode="auto">
        <a:prstGeom prst="rect">
          <a:avLst/>
        </a:prstGeom>
        <a:no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1EB1DF08-F1EF-486B-BD4A-7F23C00E1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30</Pages>
  <Words>10822</Words>
  <Characters>61688</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tvetrova@hse.ru</cp:lastModifiedBy>
  <cp:revision>22</cp:revision>
  <dcterms:created xsi:type="dcterms:W3CDTF">2024-09-08T23:41:00Z</dcterms:created>
  <dcterms:modified xsi:type="dcterms:W3CDTF">2024-10-09T21:11:00Z</dcterms:modified>
</cp:coreProperties>
</file>