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FFE63" w14:textId="77777777" w:rsidR="004C2E62" w:rsidRDefault="004C2E62" w:rsidP="004C2E62">
      <w:pPr>
        <w:pStyle w:val="Default"/>
        <w:ind w:left="5245"/>
      </w:pPr>
      <w:r w:rsidRPr="00080501">
        <w:t>Утверждено</w:t>
      </w:r>
      <w:r>
        <w:t xml:space="preserve"> Академическим</w:t>
      </w:r>
      <w:r>
        <w:rPr>
          <w:spacing w:val="56"/>
        </w:rPr>
        <w:t xml:space="preserve"> </w:t>
      </w:r>
      <w:r>
        <w:t>советом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57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магистратуры</w:t>
      </w:r>
      <w:r>
        <w:rPr>
          <w:spacing w:val="62"/>
        </w:rPr>
        <w:t xml:space="preserve"> </w:t>
      </w:r>
      <w:r>
        <w:t>«Публичное</w:t>
      </w:r>
      <w:r w:rsidR="00B7020C">
        <w:t xml:space="preserve"> </w:t>
      </w:r>
      <w:r>
        <w:rPr>
          <w:spacing w:val="-62"/>
        </w:rPr>
        <w:t xml:space="preserve"> </w:t>
      </w:r>
      <w:r w:rsidR="00B7020C">
        <w:rPr>
          <w:spacing w:val="-62"/>
        </w:rPr>
        <w:t xml:space="preserve">  </w:t>
      </w:r>
      <w:r>
        <w:t>право»</w:t>
      </w:r>
    </w:p>
    <w:p w14:paraId="698ECD44" w14:textId="77777777" w:rsidR="004C2E62" w:rsidRDefault="004C2E62" w:rsidP="004C2E62">
      <w:pPr>
        <w:pStyle w:val="Default"/>
        <w:ind w:left="5245"/>
      </w:pPr>
      <w:r w:rsidRPr="00ED6706">
        <w:t xml:space="preserve">(протокол от </w:t>
      </w:r>
      <w:r w:rsidR="00ED6706" w:rsidRPr="00ED6706">
        <w:t>27</w:t>
      </w:r>
      <w:r w:rsidRPr="00ED6706">
        <w:t xml:space="preserve"> </w:t>
      </w:r>
      <w:r w:rsidR="00ED6706" w:rsidRPr="00ED6706">
        <w:t>сентября</w:t>
      </w:r>
      <w:r w:rsidRPr="00ED6706">
        <w:rPr>
          <w:spacing w:val="-1"/>
        </w:rPr>
        <w:t xml:space="preserve"> </w:t>
      </w:r>
      <w:r w:rsidRPr="00ED6706">
        <w:t>202</w:t>
      </w:r>
      <w:r w:rsidR="00ED6706" w:rsidRPr="00ED6706">
        <w:t>4</w:t>
      </w:r>
      <w:r w:rsidRPr="00ED6706">
        <w:rPr>
          <w:spacing w:val="-1"/>
        </w:rPr>
        <w:t xml:space="preserve"> </w:t>
      </w:r>
      <w:r w:rsidRPr="00ED6706">
        <w:t>г. №</w:t>
      </w:r>
      <w:r w:rsidRPr="00ED6706">
        <w:rPr>
          <w:spacing w:val="1"/>
        </w:rPr>
        <w:t xml:space="preserve"> </w:t>
      </w:r>
      <w:r w:rsidR="00ED6706" w:rsidRPr="00ED6706">
        <w:rPr>
          <w:spacing w:val="1"/>
        </w:rPr>
        <w:t>2</w:t>
      </w:r>
      <w:r w:rsidRPr="00ED6706">
        <w:t>)</w:t>
      </w:r>
    </w:p>
    <w:p w14:paraId="2665977A" w14:textId="77777777" w:rsidR="00ED6706" w:rsidRPr="003943DF" w:rsidRDefault="00ED6706" w:rsidP="004C2E62">
      <w:pPr>
        <w:pStyle w:val="Default"/>
        <w:ind w:left="5245"/>
        <w:rPr>
          <w:b/>
          <w:bCs/>
        </w:rPr>
      </w:pPr>
    </w:p>
    <w:p w14:paraId="2270DAC5" w14:textId="77777777" w:rsidR="004C2E62" w:rsidRPr="003943DF" w:rsidRDefault="004C2E62" w:rsidP="004C2E62">
      <w:pPr>
        <w:pStyle w:val="Default"/>
        <w:rPr>
          <w:b/>
          <w:bCs/>
        </w:rPr>
      </w:pPr>
    </w:p>
    <w:p w14:paraId="5E857AED" w14:textId="77777777" w:rsidR="004C2E62" w:rsidRDefault="004C2E62" w:rsidP="004C2E62">
      <w:pPr>
        <w:pStyle w:val="Default"/>
        <w:jc w:val="center"/>
        <w:rPr>
          <w:b/>
          <w:bCs/>
        </w:rPr>
      </w:pPr>
      <w:r w:rsidRPr="00E2619C">
        <w:rPr>
          <w:b/>
          <w:bCs/>
        </w:rPr>
        <w:t xml:space="preserve">Федеральное государственное автономное образовательное учреждение </w:t>
      </w:r>
    </w:p>
    <w:p w14:paraId="41C9BB40" w14:textId="77777777" w:rsidR="004C2E62" w:rsidRDefault="004C2E62" w:rsidP="004C2E6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высшего </w:t>
      </w:r>
      <w:r w:rsidRPr="00E2619C">
        <w:rPr>
          <w:b/>
          <w:bCs/>
        </w:rPr>
        <w:t>образования</w:t>
      </w:r>
    </w:p>
    <w:p w14:paraId="73216854" w14:textId="77777777" w:rsidR="004C2E62" w:rsidRPr="00E2619C" w:rsidRDefault="004C2E62" w:rsidP="004C2E62">
      <w:pPr>
        <w:pStyle w:val="Default"/>
        <w:jc w:val="center"/>
      </w:pPr>
    </w:p>
    <w:p w14:paraId="63AC55CD" w14:textId="77777777" w:rsidR="004C2E62" w:rsidRPr="00E2619C" w:rsidRDefault="004C2E62" w:rsidP="004C2E62">
      <w:pPr>
        <w:pStyle w:val="Default"/>
        <w:jc w:val="center"/>
      </w:pPr>
      <w:r w:rsidRPr="00E2619C">
        <w:rPr>
          <w:b/>
          <w:bCs/>
        </w:rPr>
        <w:t>НАЦИОНАЛЬНЫЙ ИССЛЕДОВАТЕЛЬСКИЙ УНИВЕРСИТЕТ</w:t>
      </w:r>
    </w:p>
    <w:p w14:paraId="656479E7" w14:textId="77777777" w:rsidR="004C2E62" w:rsidRDefault="004C2E62" w:rsidP="004C2E62">
      <w:pPr>
        <w:pStyle w:val="Default"/>
        <w:jc w:val="center"/>
        <w:rPr>
          <w:b/>
          <w:bCs/>
        </w:rPr>
      </w:pPr>
      <w:r w:rsidRPr="00E2619C">
        <w:rPr>
          <w:b/>
          <w:bCs/>
        </w:rPr>
        <w:t>«ВЫСШАЯ ШКОЛА ЭКОНОМИКИ»</w:t>
      </w:r>
    </w:p>
    <w:p w14:paraId="5AA58A5A" w14:textId="77777777" w:rsidR="004C2E62" w:rsidRDefault="004C2E62" w:rsidP="004C2E62">
      <w:pPr>
        <w:pStyle w:val="Default"/>
        <w:jc w:val="center"/>
        <w:rPr>
          <w:b/>
          <w:bCs/>
        </w:rPr>
      </w:pPr>
    </w:p>
    <w:p w14:paraId="1BB98D11" w14:textId="77777777" w:rsidR="004C2E62" w:rsidRDefault="004C2E62" w:rsidP="004C2E62">
      <w:pPr>
        <w:pStyle w:val="Default"/>
        <w:jc w:val="center"/>
        <w:rPr>
          <w:b/>
          <w:bCs/>
        </w:rPr>
      </w:pPr>
    </w:p>
    <w:p w14:paraId="38658E02" w14:textId="77777777" w:rsidR="004C2E62" w:rsidRDefault="004C2E62" w:rsidP="004C2E62">
      <w:pPr>
        <w:pStyle w:val="Default"/>
        <w:jc w:val="center"/>
        <w:rPr>
          <w:b/>
          <w:bCs/>
        </w:rPr>
      </w:pPr>
    </w:p>
    <w:p w14:paraId="2B05AB7C" w14:textId="77777777" w:rsidR="004C2E62" w:rsidRDefault="004C2E62" w:rsidP="004C2E62">
      <w:pPr>
        <w:pStyle w:val="Default"/>
        <w:jc w:val="center"/>
        <w:rPr>
          <w:b/>
          <w:bCs/>
        </w:rPr>
      </w:pPr>
    </w:p>
    <w:p w14:paraId="139075D6" w14:textId="77777777" w:rsidR="004C2E62" w:rsidRPr="00E2619C" w:rsidRDefault="004C2E62" w:rsidP="004C2E62">
      <w:pPr>
        <w:pStyle w:val="Default"/>
        <w:jc w:val="center"/>
      </w:pPr>
    </w:p>
    <w:p w14:paraId="280558A7" w14:textId="77777777" w:rsidR="004C2E62" w:rsidRPr="004C2E62" w:rsidRDefault="004C2E62" w:rsidP="004C2E62">
      <w:pPr>
        <w:pStyle w:val="Default"/>
        <w:jc w:val="center"/>
        <w:rPr>
          <w:bCs/>
          <w:i/>
        </w:rPr>
      </w:pPr>
      <w:r w:rsidRPr="004C2E62">
        <w:rPr>
          <w:bCs/>
          <w:i/>
        </w:rPr>
        <w:t>Факультет права</w:t>
      </w:r>
    </w:p>
    <w:p w14:paraId="7026C433" w14:textId="77777777" w:rsidR="004C2E62" w:rsidRPr="004C2E62" w:rsidRDefault="004C2E62" w:rsidP="004C2E62">
      <w:pPr>
        <w:pStyle w:val="Default"/>
        <w:jc w:val="center"/>
        <w:rPr>
          <w:bCs/>
          <w:i/>
        </w:rPr>
      </w:pPr>
      <w:r w:rsidRPr="004C2E62">
        <w:rPr>
          <w:bCs/>
          <w:i/>
        </w:rPr>
        <w:t>Департамент публичного права</w:t>
      </w:r>
    </w:p>
    <w:p w14:paraId="1A41C7F3" w14:textId="77777777" w:rsidR="004C2E62" w:rsidRPr="00C75419" w:rsidRDefault="004C2E62" w:rsidP="004C2E62">
      <w:pPr>
        <w:pStyle w:val="Default"/>
        <w:jc w:val="center"/>
        <w:rPr>
          <w:bCs/>
        </w:rPr>
      </w:pPr>
    </w:p>
    <w:p w14:paraId="68A06CA6" w14:textId="77777777" w:rsidR="004C2E62" w:rsidRDefault="004C2E62" w:rsidP="004C2E62">
      <w:pPr>
        <w:pStyle w:val="Default"/>
        <w:jc w:val="center"/>
        <w:rPr>
          <w:b/>
          <w:bCs/>
        </w:rPr>
      </w:pPr>
    </w:p>
    <w:p w14:paraId="6D74FF0F" w14:textId="77777777" w:rsidR="004C2E62" w:rsidRDefault="004C2E62" w:rsidP="004C2E62">
      <w:pPr>
        <w:pStyle w:val="Default"/>
        <w:jc w:val="center"/>
        <w:rPr>
          <w:b/>
          <w:bCs/>
        </w:rPr>
      </w:pPr>
    </w:p>
    <w:p w14:paraId="3C69CBB9" w14:textId="77777777" w:rsidR="004C2E62" w:rsidRDefault="004C2E62" w:rsidP="004C2E62">
      <w:pPr>
        <w:pStyle w:val="Default"/>
        <w:jc w:val="center"/>
        <w:rPr>
          <w:b/>
          <w:bCs/>
        </w:rPr>
      </w:pPr>
    </w:p>
    <w:p w14:paraId="41B959FD" w14:textId="77777777" w:rsidR="004C2E62" w:rsidRPr="001A2144" w:rsidRDefault="004C2E62" w:rsidP="004C2E62">
      <w:pPr>
        <w:pStyle w:val="Default"/>
        <w:rPr>
          <w:sz w:val="28"/>
          <w:szCs w:val="28"/>
        </w:rPr>
      </w:pPr>
    </w:p>
    <w:p w14:paraId="7EBE1A52" w14:textId="77777777" w:rsidR="004C2E62" w:rsidRPr="001A2144" w:rsidRDefault="004C2E62" w:rsidP="004C2E62">
      <w:pPr>
        <w:pStyle w:val="Default"/>
        <w:jc w:val="center"/>
        <w:rPr>
          <w:bCs/>
          <w:sz w:val="28"/>
          <w:szCs w:val="28"/>
        </w:rPr>
      </w:pPr>
      <w:r w:rsidRPr="001A2144">
        <w:rPr>
          <w:bCs/>
          <w:sz w:val="28"/>
          <w:szCs w:val="28"/>
        </w:rPr>
        <w:t>Состав и критерии оценки портфолио</w:t>
      </w:r>
    </w:p>
    <w:p w14:paraId="5E04ACB4" w14:textId="77777777" w:rsidR="004C2E62" w:rsidRPr="001A2144" w:rsidRDefault="004C2E62" w:rsidP="004C2E62">
      <w:pPr>
        <w:pStyle w:val="Default"/>
        <w:jc w:val="center"/>
        <w:rPr>
          <w:bCs/>
          <w:sz w:val="28"/>
          <w:szCs w:val="28"/>
        </w:rPr>
      </w:pPr>
      <w:r w:rsidRPr="001A2144">
        <w:rPr>
          <w:bCs/>
          <w:sz w:val="28"/>
          <w:szCs w:val="28"/>
        </w:rPr>
        <w:t xml:space="preserve">для поступления на образовательную </w:t>
      </w:r>
    </w:p>
    <w:p w14:paraId="74626B66" w14:textId="77777777" w:rsidR="004C2E62" w:rsidRPr="001A2144" w:rsidRDefault="004C2E62" w:rsidP="004C2E62">
      <w:pPr>
        <w:pStyle w:val="Default"/>
        <w:jc w:val="center"/>
        <w:rPr>
          <w:bCs/>
          <w:sz w:val="28"/>
          <w:szCs w:val="28"/>
        </w:rPr>
      </w:pPr>
      <w:r w:rsidRPr="001A2144">
        <w:rPr>
          <w:bCs/>
          <w:sz w:val="28"/>
          <w:szCs w:val="28"/>
        </w:rPr>
        <w:t>программу магистратуры</w:t>
      </w:r>
    </w:p>
    <w:p w14:paraId="7EBF2B7A" w14:textId="77777777" w:rsidR="004C2E62" w:rsidRPr="001A2144" w:rsidRDefault="004C2E62" w:rsidP="004C2E62">
      <w:pPr>
        <w:pStyle w:val="Default"/>
        <w:jc w:val="center"/>
        <w:rPr>
          <w:b/>
          <w:bCs/>
          <w:sz w:val="28"/>
          <w:szCs w:val="28"/>
        </w:rPr>
      </w:pPr>
      <w:r w:rsidRPr="001A2144">
        <w:rPr>
          <w:b/>
          <w:bCs/>
          <w:sz w:val="28"/>
          <w:szCs w:val="28"/>
        </w:rPr>
        <w:t>«</w:t>
      </w:r>
      <w:r w:rsidRPr="004C2E62">
        <w:rPr>
          <w:b/>
          <w:i/>
          <w:sz w:val="28"/>
        </w:rPr>
        <w:t>Публичное</w:t>
      </w:r>
      <w:r w:rsidRPr="004C2E62">
        <w:rPr>
          <w:b/>
          <w:i/>
          <w:spacing w:val="2"/>
          <w:sz w:val="28"/>
        </w:rPr>
        <w:t xml:space="preserve"> </w:t>
      </w:r>
      <w:r w:rsidRPr="004C2E62">
        <w:rPr>
          <w:b/>
          <w:i/>
          <w:sz w:val="28"/>
        </w:rPr>
        <w:t>право</w:t>
      </w:r>
      <w:r w:rsidRPr="001A2144">
        <w:rPr>
          <w:b/>
          <w:bCs/>
          <w:sz w:val="28"/>
          <w:szCs w:val="28"/>
        </w:rPr>
        <w:t xml:space="preserve">» </w:t>
      </w:r>
    </w:p>
    <w:p w14:paraId="06F3D83E" w14:textId="77777777" w:rsidR="004C2E62" w:rsidRPr="00080501" w:rsidRDefault="004C2E62" w:rsidP="004C2E62">
      <w:pPr>
        <w:pStyle w:val="Default"/>
        <w:jc w:val="center"/>
        <w:rPr>
          <w:bCs/>
        </w:rPr>
      </w:pPr>
    </w:p>
    <w:p w14:paraId="53BB6BCF" w14:textId="77777777" w:rsidR="004C2E62" w:rsidRPr="00080501" w:rsidRDefault="004C2E62" w:rsidP="004C2E62">
      <w:pPr>
        <w:pStyle w:val="Default"/>
        <w:jc w:val="center"/>
        <w:rPr>
          <w:bCs/>
        </w:rPr>
      </w:pPr>
    </w:p>
    <w:p w14:paraId="5823C142" w14:textId="77777777" w:rsidR="004C2E62" w:rsidRPr="004C2E62" w:rsidRDefault="004C2E62" w:rsidP="004C2E62">
      <w:pPr>
        <w:pStyle w:val="Default"/>
        <w:jc w:val="center"/>
        <w:rPr>
          <w:bCs/>
          <w:i/>
        </w:rPr>
      </w:pPr>
      <w:r w:rsidRPr="004C2E62">
        <w:rPr>
          <w:bCs/>
          <w:i/>
        </w:rPr>
        <w:t>40.04.01 «Юриспруденция»</w:t>
      </w:r>
    </w:p>
    <w:p w14:paraId="6EB9F1BE" w14:textId="77777777" w:rsidR="004C2E62" w:rsidRDefault="004C2E62" w:rsidP="004C2E62">
      <w:pPr>
        <w:pStyle w:val="Default"/>
        <w:jc w:val="center"/>
      </w:pPr>
    </w:p>
    <w:p w14:paraId="6E7BEE05" w14:textId="77777777" w:rsidR="004C2E62" w:rsidRDefault="004C2E62" w:rsidP="004C2E62">
      <w:pPr>
        <w:pStyle w:val="Default"/>
        <w:jc w:val="center"/>
      </w:pPr>
    </w:p>
    <w:p w14:paraId="23673A84" w14:textId="77777777" w:rsidR="004C2E62" w:rsidRPr="00E2619C" w:rsidRDefault="004C2E62" w:rsidP="004C2E62">
      <w:pPr>
        <w:pStyle w:val="Default"/>
        <w:jc w:val="center"/>
      </w:pPr>
    </w:p>
    <w:p w14:paraId="4A3CA7CE" w14:textId="77777777" w:rsidR="004C2E62" w:rsidRDefault="004C2E62" w:rsidP="004C2E62">
      <w:pPr>
        <w:pStyle w:val="Default"/>
        <w:jc w:val="center"/>
        <w:rPr>
          <w:b/>
          <w:bCs/>
        </w:rPr>
      </w:pPr>
    </w:p>
    <w:p w14:paraId="13FE591D" w14:textId="77777777" w:rsidR="004C2E62" w:rsidRPr="004C2E62" w:rsidRDefault="004C2E62" w:rsidP="004C2E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Академический руководитель программы: </w:t>
      </w:r>
      <w:proofErr w:type="spellStart"/>
      <w:r w:rsidR="00B7020C">
        <w:rPr>
          <w:b/>
          <w:bCs/>
          <w:sz w:val="24"/>
          <w:szCs w:val="24"/>
        </w:rPr>
        <w:t>д.ю.н</w:t>
      </w:r>
      <w:proofErr w:type="spellEnd"/>
      <w:r w:rsidR="00B7020C">
        <w:rPr>
          <w:b/>
          <w:bCs/>
          <w:sz w:val="24"/>
          <w:szCs w:val="24"/>
        </w:rPr>
        <w:t>.</w:t>
      </w:r>
      <w:r w:rsidRPr="004C2E62">
        <w:rPr>
          <w:b/>
          <w:bCs/>
          <w:sz w:val="24"/>
          <w:szCs w:val="24"/>
        </w:rPr>
        <w:t>, профессор, декан факультета права НИУ ВШЭ, руководитель департамента публичного права факультета права НИУ ВШЭ В.А. Виноградов</w:t>
      </w:r>
    </w:p>
    <w:p w14:paraId="1FAD67C2" w14:textId="77777777" w:rsidR="004C2E62" w:rsidRDefault="004C2E62" w:rsidP="004C2E62">
      <w:pPr>
        <w:jc w:val="center"/>
        <w:rPr>
          <w:b/>
          <w:bCs/>
          <w:sz w:val="24"/>
          <w:szCs w:val="24"/>
        </w:rPr>
      </w:pPr>
    </w:p>
    <w:p w14:paraId="5A72361F" w14:textId="77777777" w:rsidR="004C2E62" w:rsidRDefault="004C2E62" w:rsidP="004C2E62">
      <w:pPr>
        <w:jc w:val="center"/>
        <w:rPr>
          <w:b/>
          <w:bCs/>
          <w:sz w:val="24"/>
          <w:szCs w:val="24"/>
        </w:rPr>
      </w:pPr>
    </w:p>
    <w:p w14:paraId="6A932963" w14:textId="77777777" w:rsidR="004C2E62" w:rsidRDefault="004C2E62" w:rsidP="004C2E62">
      <w:pPr>
        <w:jc w:val="center"/>
        <w:rPr>
          <w:b/>
          <w:bCs/>
          <w:sz w:val="24"/>
          <w:szCs w:val="24"/>
        </w:rPr>
      </w:pPr>
    </w:p>
    <w:p w14:paraId="2AA7AAE9" w14:textId="77777777" w:rsidR="004C2E62" w:rsidRDefault="004C2E62" w:rsidP="004C2E62">
      <w:pPr>
        <w:jc w:val="center"/>
        <w:rPr>
          <w:b/>
          <w:bCs/>
          <w:sz w:val="24"/>
          <w:szCs w:val="24"/>
        </w:rPr>
      </w:pPr>
    </w:p>
    <w:p w14:paraId="7D546E5A" w14:textId="77777777" w:rsidR="004C2E62" w:rsidRDefault="004C2E62" w:rsidP="004C2E62">
      <w:pPr>
        <w:jc w:val="center"/>
        <w:rPr>
          <w:b/>
          <w:bCs/>
          <w:sz w:val="24"/>
          <w:szCs w:val="24"/>
        </w:rPr>
      </w:pPr>
    </w:p>
    <w:p w14:paraId="2B1A7E5D" w14:textId="77777777" w:rsidR="004C2E62" w:rsidRDefault="004C2E62" w:rsidP="004C2E62">
      <w:pPr>
        <w:jc w:val="center"/>
        <w:rPr>
          <w:b/>
          <w:bCs/>
          <w:sz w:val="24"/>
          <w:szCs w:val="24"/>
        </w:rPr>
      </w:pPr>
    </w:p>
    <w:p w14:paraId="326E7F71" w14:textId="77777777" w:rsidR="004C2E62" w:rsidRDefault="004C2E62" w:rsidP="004C2E62">
      <w:pPr>
        <w:jc w:val="center"/>
        <w:rPr>
          <w:b/>
          <w:bCs/>
          <w:sz w:val="24"/>
          <w:szCs w:val="24"/>
        </w:rPr>
      </w:pPr>
    </w:p>
    <w:p w14:paraId="541BDABB" w14:textId="77777777" w:rsidR="004C2E62" w:rsidRDefault="004C2E62" w:rsidP="004C2E62">
      <w:pPr>
        <w:jc w:val="center"/>
        <w:rPr>
          <w:b/>
          <w:bCs/>
          <w:sz w:val="24"/>
          <w:szCs w:val="24"/>
        </w:rPr>
      </w:pPr>
    </w:p>
    <w:p w14:paraId="4BA3191D" w14:textId="77777777" w:rsidR="004C2E62" w:rsidRDefault="004C2E62" w:rsidP="004C2E62">
      <w:pPr>
        <w:jc w:val="center"/>
        <w:rPr>
          <w:b/>
          <w:bCs/>
          <w:sz w:val="24"/>
          <w:szCs w:val="24"/>
        </w:rPr>
      </w:pPr>
    </w:p>
    <w:p w14:paraId="4B075DED" w14:textId="77777777" w:rsidR="004C2E62" w:rsidRDefault="004C2E62" w:rsidP="004C2E62">
      <w:pPr>
        <w:jc w:val="center"/>
        <w:rPr>
          <w:b/>
          <w:bCs/>
          <w:sz w:val="24"/>
          <w:szCs w:val="24"/>
        </w:rPr>
      </w:pPr>
    </w:p>
    <w:p w14:paraId="74AB389E" w14:textId="77777777" w:rsidR="004C2E62" w:rsidRDefault="004C2E62" w:rsidP="004C2E62">
      <w:pPr>
        <w:jc w:val="center"/>
        <w:rPr>
          <w:b/>
          <w:bCs/>
          <w:sz w:val="24"/>
          <w:szCs w:val="24"/>
        </w:rPr>
      </w:pPr>
    </w:p>
    <w:p w14:paraId="67A7F856" w14:textId="77777777" w:rsidR="004C2E62" w:rsidRDefault="004C2E62" w:rsidP="004C2E62">
      <w:pPr>
        <w:jc w:val="center"/>
        <w:rPr>
          <w:b/>
          <w:bCs/>
          <w:sz w:val="24"/>
          <w:szCs w:val="24"/>
        </w:rPr>
      </w:pPr>
    </w:p>
    <w:p w14:paraId="31EEEDA9" w14:textId="77777777" w:rsidR="004C2E62" w:rsidRDefault="004C2E62" w:rsidP="004C2E62">
      <w:pPr>
        <w:jc w:val="center"/>
        <w:rPr>
          <w:b/>
          <w:bCs/>
          <w:sz w:val="24"/>
          <w:szCs w:val="24"/>
        </w:rPr>
      </w:pPr>
    </w:p>
    <w:p w14:paraId="36202DE2" w14:textId="77777777" w:rsidR="004C2E62" w:rsidRDefault="004C2E62" w:rsidP="004C2E62">
      <w:pPr>
        <w:jc w:val="center"/>
        <w:rPr>
          <w:b/>
          <w:bCs/>
          <w:sz w:val="24"/>
          <w:szCs w:val="24"/>
        </w:rPr>
      </w:pPr>
    </w:p>
    <w:p w14:paraId="0B8D0781" w14:textId="77777777" w:rsidR="004C2E62" w:rsidRDefault="004C2E62" w:rsidP="004C2E62">
      <w:pPr>
        <w:jc w:val="center"/>
        <w:rPr>
          <w:b/>
          <w:bCs/>
          <w:sz w:val="24"/>
          <w:szCs w:val="24"/>
        </w:rPr>
      </w:pPr>
    </w:p>
    <w:p w14:paraId="3C658F85" w14:textId="77777777" w:rsidR="004C2E62" w:rsidRDefault="004C2E62" w:rsidP="004C2E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Москва, приемная кампания 2025 года</w:t>
      </w:r>
    </w:p>
    <w:p w14:paraId="1F3FA8E0" w14:textId="77777777" w:rsidR="004C2E62" w:rsidRDefault="004C2E62" w:rsidP="004C2E62">
      <w:pPr>
        <w:jc w:val="center"/>
        <w:rPr>
          <w:b/>
          <w:sz w:val="26"/>
        </w:rPr>
      </w:pPr>
      <w:r>
        <w:rPr>
          <w:b/>
          <w:sz w:val="26"/>
        </w:rPr>
        <w:br w:type="page"/>
      </w:r>
    </w:p>
    <w:p w14:paraId="683E5EC2" w14:textId="77777777" w:rsidR="00084A75" w:rsidRDefault="00084A75">
      <w:pPr>
        <w:jc w:val="center"/>
        <w:rPr>
          <w:sz w:val="26"/>
        </w:rPr>
        <w:sectPr w:rsidR="00084A75">
          <w:type w:val="continuous"/>
          <w:pgSz w:w="11920" w:h="16850"/>
          <w:pgMar w:top="1060" w:right="1000" w:bottom="280" w:left="1020" w:header="720" w:footer="720" w:gutter="0"/>
          <w:cols w:space="720"/>
        </w:sectPr>
      </w:pPr>
    </w:p>
    <w:p w14:paraId="3BC619F5" w14:textId="77777777" w:rsidR="00084A75" w:rsidRPr="00612B64" w:rsidRDefault="0068237B" w:rsidP="00612B64">
      <w:pPr>
        <w:pStyle w:val="a4"/>
        <w:numPr>
          <w:ilvl w:val="0"/>
          <w:numId w:val="3"/>
        </w:numPr>
        <w:tabs>
          <w:tab w:val="left" w:pos="0"/>
        </w:tabs>
        <w:spacing w:before="71"/>
        <w:ind w:left="0" w:firstLine="851"/>
        <w:jc w:val="both"/>
        <w:rPr>
          <w:b/>
          <w:sz w:val="28"/>
          <w:szCs w:val="28"/>
        </w:rPr>
      </w:pPr>
      <w:r w:rsidRPr="00612B64">
        <w:rPr>
          <w:b/>
          <w:sz w:val="28"/>
          <w:szCs w:val="28"/>
        </w:rPr>
        <w:lastRenderedPageBreak/>
        <w:t>Общие</w:t>
      </w:r>
      <w:r w:rsidRPr="00612B64">
        <w:rPr>
          <w:b/>
          <w:spacing w:val="-4"/>
          <w:sz w:val="28"/>
          <w:szCs w:val="28"/>
        </w:rPr>
        <w:t xml:space="preserve"> </w:t>
      </w:r>
      <w:r w:rsidRPr="00612B64">
        <w:rPr>
          <w:b/>
          <w:sz w:val="28"/>
          <w:szCs w:val="28"/>
        </w:rPr>
        <w:t>положения</w:t>
      </w:r>
    </w:p>
    <w:p w14:paraId="39DEB1E8" w14:textId="77777777" w:rsidR="00084A75" w:rsidRPr="00612B64" w:rsidRDefault="0068237B" w:rsidP="00612B64">
      <w:pPr>
        <w:pStyle w:val="a3"/>
        <w:tabs>
          <w:tab w:val="left" w:pos="0"/>
        </w:tabs>
        <w:spacing w:before="55" w:line="288" w:lineRule="auto"/>
        <w:ind w:left="0" w:right="133" w:firstLine="851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Прием</w:t>
      </w:r>
      <w:r w:rsidRPr="00612B64">
        <w:rPr>
          <w:spacing w:val="-6"/>
          <w:sz w:val="28"/>
          <w:szCs w:val="28"/>
        </w:rPr>
        <w:t xml:space="preserve"> </w:t>
      </w:r>
      <w:r w:rsidRPr="00612B64">
        <w:rPr>
          <w:sz w:val="28"/>
          <w:szCs w:val="28"/>
        </w:rPr>
        <w:t>на</w:t>
      </w:r>
      <w:r w:rsidRPr="00612B64">
        <w:rPr>
          <w:spacing w:val="-6"/>
          <w:sz w:val="28"/>
          <w:szCs w:val="28"/>
        </w:rPr>
        <w:t xml:space="preserve"> </w:t>
      </w:r>
      <w:r w:rsidRPr="00612B64">
        <w:rPr>
          <w:sz w:val="28"/>
          <w:szCs w:val="28"/>
        </w:rPr>
        <w:t>образовательную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программу</w:t>
      </w:r>
      <w:r w:rsidRPr="00612B64">
        <w:rPr>
          <w:spacing w:val="-11"/>
          <w:sz w:val="28"/>
          <w:szCs w:val="28"/>
        </w:rPr>
        <w:t xml:space="preserve"> </w:t>
      </w:r>
      <w:r w:rsidRPr="00612B64">
        <w:rPr>
          <w:sz w:val="28"/>
          <w:szCs w:val="28"/>
        </w:rPr>
        <w:t>магистратуры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«Публичное</w:t>
      </w:r>
      <w:r w:rsidRPr="00612B64">
        <w:rPr>
          <w:spacing w:val="-4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право»</w:t>
      </w:r>
      <w:r w:rsidRPr="00612B64">
        <w:rPr>
          <w:spacing w:val="-8"/>
          <w:sz w:val="28"/>
          <w:szCs w:val="28"/>
        </w:rPr>
        <w:t xml:space="preserve"> </w:t>
      </w:r>
      <w:r w:rsidRPr="00612B64">
        <w:rPr>
          <w:sz w:val="28"/>
          <w:szCs w:val="28"/>
        </w:rPr>
        <w:t>(далее</w:t>
      </w:r>
      <w:r w:rsidRPr="00612B64">
        <w:rPr>
          <w:spacing w:val="-62"/>
          <w:sz w:val="28"/>
          <w:szCs w:val="28"/>
        </w:rPr>
        <w:t xml:space="preserve"> </w:t>
      </w:r>
      <w:r w:rsidRPr="00612B64">
        <w:rPr>
          <w:sz w:val="28"/>
          <w:szCs w:val="28"/>
        </w:rPr>
        <w:t>также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—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Программа)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направлению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подготовки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40.04.01.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«Юриспруденция»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осуществляется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очную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форму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обучения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места,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обеспеченные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бюджетным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финансированием,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на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места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с оплатой стоимости обучения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на договорной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основе.</w:t>
      </w:r>
    </w:p>
    <w:p w14:paraId="2F5BEC52" w14:textId="77777777" w:rsidR="00084A75" w:rsidRPr="00612B64" w:rsidRDefault="0068237B" w:rsidP="00612B64">
      <w:pPr>
        <w:pStyle w:val="a4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b/>
          <w:sz w:val="28"/>
          <w:szCs w:val="28"/>
        </w:rPr>
      </w:pPr>
      <w:r w:rsidRPr="00612B64">
        <w:rPr>
          <w:b/>
          <w:sz w:val="28"/>
          <w:szCs w:val="28"/>
        </w:rPr>
        <w:t>Условия</w:t>
      </w:r>
      <w:r w:rsidRPr="00612B64">
        <w:rPr>
          <w:b/>
          <w:spacing w:val="-4"/>
          <w:sz w:val="28"/>
          <w:szCs w:val="28"/>
        </w:rPr>
        <w:t xml:space="preserve"> </w:t>
      </w:r>
      <w:r w:rsidRPr="00612B64">
        <w:rPr>
          <w:b/>
          <w:sz w:val="28"/>
          <w:szCs w:val="28"/>
        </w:rPr>
        <w:t>приема</w:t>
      </w:r>
      <w:r w:rsidRPr="00612B64">
        <w:rPr>
          <w:b/>
          <w:spacing w:val="-3"/>
          <w:sz w:val="28"/>
          <w:szCs w:val="28"/>
        </w:rPr>
        <w:t xml:space="preserve"> </w:t>
      </w:r>
      <w:r w:rsidRPr="00612B64">
        <w:rPr>
          <w:b/>
          <w:sz w:val="28"/>
          <w:szCs w:val="28"/>
        </w:rPr>
        <w:t>на</w:t>
      </w:r>
      <w:r w:rsidRPr="00612B64">
        <w:rPr>
          <w:b/>
          <w:spacing w:val="-3"/>
          <w:sz w:val="28"/>
          <w:szCs w:val="28"/>
        </w:rPr>
        <w:t xml:space="preserve"> </w:t>
      </w:r>
      <w:r w:rsidRPr="00612B64">
        <w:rPr>
          <w:b/>
          <w:sz w:val="28"/>
          <w:szCs w:val="28"/>
        </w:rPr>
        <w:t>магистерскую</w:t>
      </w:r>
      <w:r w:rsidRPr="00612B64">
        <w:rPr>
          <w:b/>
          <w:spacing w:val="-4"/>
          <w:sz w:val="28"/>
          <w:szCs w:val="28"/>
        </w:rPr>
        <w:t xml:space="preserve"> </w:t>
      </w:r>
      <w:r w:rsidRPr="00612B64">
        <w:rPr>
          <w:b/>
          <w:sz w:val="28"/>
          <w:szCs w:val="28"/>
        </w:rPr>
        <w:t>программу</w:t>
      </w:r>
    </w:p>
    <w:p w14:paraId="7485D3DD" w14:textId="77777777" w:rsidR="00084A75" w:rsidRPr="00612B64" w:rsidRDefault="0068237B" w:rsidP="00612B64">
      <w:pPr>
        <w:pStyle w:val="a4"/>
        <w:numPr>
          <w:ilvl w:val="1"/>
          <w:numId w:val="3"/>
        </w:numPr>
        <w:tabs>
          <w:tab w:val="left" w:pos="0"/>
          <w:tab w:val="left" w:pos="1554"/>
        </w:tabs>
        <w:spacing w:before="54" w:line="288" w:lineRule="auto"/>
        <w:ind w:left="0" w:right="138" w:firstLine="851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Конкурсный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отбор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Программу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осуществляется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итогам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рассмотрения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Экзаменационной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комиссией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представленных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абитуриентом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документов.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Приемная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комиссия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проводит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зачисление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основании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заключения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Экзаменационной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комиссии.</w:t>
      </w:r>
    </w:p>
    <w:p w14:paraId="4D1DA977" w14:textId="77777777" w:rsidR="00084A75" w:rsidRPr="00612B64" w:rsidRDefault="0068237B" w:rsidP="00265830">
      <w:pPr>
        <w:pStyle w:val="a4"/>
        <w:numPr>
          <w:ilvl w:val="1"/>
          <w:numId w:val="3"/>
        </w:numPr>
        <w:tabs>
          <w:tab w:val="left" w:pos="0"/>
          <w:tab w:val="left" w:pos="1554"/>
        </w:tabs>
        <w:spacing w:before="1" w:line="288" w:lineRule="auto"/>
        <w:ind w:left="0" w:right="135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Для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прохождения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конкурсного отбора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 xml:space="preserve">абитуриенты представляют </w:t>
      </w:r>
      <w:r w:rsidRPr="00612B64">
        <w:rPr>
          <w:b/>
          <w:sz w:val="28"/>
          <w:szCs w:val="28"/>
        </w:rPr>
        <w:t>два</w:t>
      </w:r>
      <w:r w:rsidRPr="00612B64">
        <w:rPr>
          <w:b/>
          <w:spacing w:val="1"/>
          <w:sz w:val="28"/>
          <w:szCs w:val="28"/>
        </w:rPr>
        <w:t xml:space="preserve"> </w:t>
      </w:r>
      <w:r w:rsidRPr="00612B64">
        <w:rPr>
          <w:b/>
          <w:sz w:val="28"/>
          <w:szCs w:val="28"/>
        </w:rPr>
        <w:t>пакета документов: первый пакет</w:t>
      </w:r>
      <w:r w:rsidRPr="00612B64">
        <w:rPr>
          <w:sz w:val="28"/>
          <w:szCs w:val="28"/>
        </w:rPr>
        <w:t xml:space="preserve"> формирует личное дело абитуриента и содержит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документы,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указанные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Правилах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приема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ФГАОУ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Национальный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исследовательский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университет «Высшая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школа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экономики» для поступающих на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обучение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образовательным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программам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высшего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образования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–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программам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магистратуры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2025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году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(далее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—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Правила).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Абитуриент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представляет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такие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документы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Приемную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комиссию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НИУ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ВШЭ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одним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из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способов,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указанных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Правилах.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b/>
          <w:sz w:val="28"/>
          <w:szCs w:val="28"/>
        </w:rPr>
        <w:t>Второй</w:t>
      </w:r>
      <w:r w:rsidRPr="00612B64">
        <w:rPr>
          <w:b/>
          <w:spacing w:val="1"/>
          <w:sz w:val="28"/>
          <w:szCs w:val="28"/>
        </w:rPr>
        <w:t xml:space="preserve"> </w:t>
      </w:r>
      <w:r w:rsidRPr="00612B64">
        <w:rPr>
          <w:b/>
          <w:sz w:val="28"/>
          <w:szCs w:val="28"/>
        </w:rPr>
        <w:t>пакет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представляет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собой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собственно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портфолио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содержит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следующие документы, которые загружаются в Личный кабинет абитуриента на сайте</w:t>
      </w:r>
      <w:r w:rsidRPr="00612B64">
        <w:rPr>
          <w:spacing w:val="-62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Приемной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комиссии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НИУ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ВШЭ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виде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электронных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файлов,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содержащих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отсканированные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оригиналы документов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или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их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надлежаще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заверенные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копии:</w:t>
      </w:r>
    </w:p>
    <w:p w14:paraId="05FB0E87" w14:textId="77777777" w:rsidR="00084A75" w:rsidRPr="00612B64" w:rsidRDefault="0068237B" w:rsidP="00265830">
      <w:pPr>
        <w:pStyle w:val="a4"/>
        <w:numPr>
          <w:ilvl w:val="2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диплом</w:t>
      </w:r>
      <w:r w:rsidRPr="00612B64">
        <w:rPr>
          <w:spacing w:val="-4"/>
          <w:sz w:val="28"/>
          <w:szCs w:val="28"/>
        </w:rPr>
        <w:t xml:space="preserve"> </w:t>
      </w:r>
      <w:r w:rsidRPr="00612B64">
        <w:rPr>
          <w:sz w:val="28"/>
          <w:szCs w:val="28"/>
        </w:rPr>
        <w:t>о</w:t>
      </w:r>
      <w:r w:rsidRPr="00612B64">
        <w:rPr>
          <w:spacing w:val="-4"/>
          <w:sz w:val="28"/>
          <w:szCs w:val="28"/>
        </w:rPr>
        <w:t xml:space="preserve"> </w:t>
      </w:r>
      <w:r w:rsidRPr="00612B64">
        <w:rPr>
          <w:sz w:val="28"/>
          <w:szCs w:val="28"/>
        </w:rPr>
        <w:t>высшем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образовании</w:t>
      </w:r>
      <w:r w:rsidR="00ED6706" w:rsidRPr="00612B64">
        <w:rPr>
          <w:sz w:val="28"/>
          <w:szCs w:val="28"/>
        </w:rPr>
        <w:t xml:space="preserve"> (</w:t>
      </w:r>
      <w:r w:rsidR="00ED6706" w:rsidRPr="00612B64">
        <w:rPr>
          <w:b/>
          <w:sz w:val="28"/>
          <w:szCs w:val="28"/>
        </w:rPr>
        <w:t>Внимание!!!</w:t>
      </w:r>
      <w:r w:rsidR="00ED6706" w:rsidRPr="00612B64">
        <w:rPr>
          <w:sz w:val="28"/>
          <w:szCs w:val="28"/>
        </w:rPr>
        <w:t xml:space="preserve"> Независимо от представления копии или оригинала диплома в Приемную комиссию абитуриент должен загрузить электронный файл, содержащий скан диплома, в Личный кабинет абитуриента в составе портфолио)</w:t>
      </w:r>
      <w:r w:rsidRPr="00612B64">
        <w:rPr>
          <w:sz w:val="28"/>
          <w:szCs w:val="28"/>
        </w:rPr>
        <w:t>;</w:t>
      </w:r>
    </w:p>
    <w:p w14:paraId="0B6911C9" w14:textId="77777777" w:rsidR="00084A75" w:rsidRPr="00612B64" w:rsidRDefault="0068237B" w:rsidP="00265830">
      <w:pPr>
        <w:pStyle w:val="a4"/>
        <w:numPr>
          <w:ilvl w:val="2"/>
          <w:numId w:val="3"/>
        </w:numPr>
        <w:tabs>
          <w:tab w:val="left" w:pos="0"/>
          <w:tab w:val="left" w:pos="1674"/>
        </w:tabs>
        <w:spacing w:line="288" w:lineRule="auto"/>
        <w:ind w:left="0" w:right="133" w:firstLine="567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мотивационное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письмо,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обосновывающее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заинтересованность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w w:val="95"/>
          <w:sz w:val="28"/>
          <w:szCs w:val="28"/>
        </w:rPr>
        <w:t>абитуриента в обучении на Программе, и свидетельствующее о том, что у него имеются</w:t>
      </w:r>
      <w:r w:rsidRPr="00612B64">
        <w:rPr>
          <w:spacing w:val="1"/>
          <w:w w:val="95"/>
          <w:sz w:val="28"/>
          <w:szCs w:val="28"/>
        </w:rPr>
        <w:t xml:space="preserve"> </w:t>
      </w:r>
      <w:r w:rsidRPr="00612B64">
        <w:rPr>
          <w:sz w:val="28"/>
          <w:szCs w:val="28"/>
        </w:rPr>
        <w:t>необходимые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знания,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умения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навыки,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которые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позволят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ему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успешно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освоить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Программу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(адресуется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академическому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руководителю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программы,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подписывается</w:t>
      </w:r>
      <w:r w:rsidRPr="00612B64">
        <w:rPr>
          <w:spacing w:val="-62"/>
          <w:sz w:val="28"/>
          <w:szCs w:val="28"/>
        </w:rPr>
        <w:t xml:space="preserve"> </w:t>
      </w:r>
      <w:r w:rsidRPr="00612B64">
        <w:rPr>
          <w:sz w:val="28"/>
          <w:szCs w:val="28"/>
        </w:rPr>
        <w:t>абитуриентом, содержит наименование «Мотивационное письмо»). В мотивационном</w:t>
      </w:r>
      <w:r w:rsidRPr="00612B64">
        <w:rPr>
          <w:spacing w:val="-62"/>
          <w:sz w:val="28"/>
          <w:szCs w:val="28"/>
        </w:rPr>
        <w:t xml:space="preserve"> </w:t>
      </w:r>
      <w:r w:rsidRPr="00612B64">
        <w:rPr>
          <w:sz w:val="28"/>
          <w:szCs w:val="28"/>
        </w:rPr>
        <w:t>письме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 xml:space="preserve">абитуриент </w:t>
      </w:r>
      <w:r w:rsidRPr="00612B64">
        <w:rPr>
          <w:b/>
          <w:sz w:val="28"/>
          <w:szCs w:val="28"/>
        </w:rPr>
        <w:t>обозначает</w:t>
      </w:r>
      <w:r w:rsidRPr="00612B64">
        <w:rPr>
          <w:b/>
          <w:spacing w:val="-2"/>
          <w:sz w:val="28"/>
          <w:szCs w:val="28"/>
        </w:rPr>
        <w:t xml:space="preserve"> </w:t>
      </w:r>
      <w:r w:rsidRPr="00612B64">
        <w:rPr>
          <w:b/>
          <w:sz w:val="28"/>
          <w:szCs w:val="28"/>
        </w:rPr>
        <w:t>приоритетность</w:t>
      </w:r>
      <w:r w:rsidRPr="00612B64">
        <w:rPr>
          <w:b/>
          <w:spacing w:val="-4"/>
          <w:sz w:val="28"/>
          <w:szCs w:val="28"/>
        </w:rPr>
        <w:t xml:space="preserve"> </w:t>
      </w:r>
      <w:r w:rsidRPr="00612B64">
        <w:rPr>
          <w:b/>
          <w:sz w:val="28"/>
          <w:szCs w:val="28"/>
        </w:rPr>
        <w:t>одного</w:t>
      </w:r>
      <w:r w:rsidRPr="00612B64">
        <w:rPr>
          <w:b/>
          <w:spacing w:val="-2"/>
          <w:sz w:val="28"/>
          <w:szCs w:val="28"/>
        </w:rPr>
        <w:t xml:space="preserve"> </w:t>
      </w:r>
      <w:r w:rsidRPr="00612B64">
        <w:rPr>
          <w:b/>
          <w:sz w:val="28"/>
          <w:szCs w:val="28"/>
        </w:rPr>
        <w:t>из</w:t>
      </w:r>
      <w:r w:rsidRPr="00612B64">
        <w:rPr>
          <w:b/>
          <w:spacing w:val="-2"/>
          <w:sz w:val="28"/>
          <w:szCs w:val="28"/>
        </w:rPr>
        <w:t xml:space="preserve"> </w:t>
      </w:r>
      <w:r w:rsidRPr="00612B64">
        <w:rPr>
          <w:b/>
          <w:sz w:val="28"/>
          <w:szCs w:val="28"/>
        </w:rPr>
        <w:t>треков</w:t>
      </w:r>
      <w:r w:rsidRPr="00612B64">
        <w:rPr>
          <w:b/>
          <w:spacing w:val="1"/>
          <w:sz w:val="28"/>
          <w:szCs w:val="28"/>
        </w:rPr>
        <w:t xml:space="preserve"> </w:t>
      </w:r>
      <w:r w:rsidRPr="00612B64">
        <w:rPr>
          <w:b/>
          <w:sz w:val="28"/>
          <w:szCs w:val="28"/>
        </w:rPr>
        <w:t>Программы</w:t>
      </w:r>
      <w:r w:rsidRPr="00612B64">
        <w:rPr>
          <w:sz w:val="28"/>
          <w:szCs w:val="28"/>
        </w:rPr>
        <w:t>;</w:t>
      </w:r>
    </w:p>
    <w:p w14:paraId="58DBFD19" w14:textId="77777777" w:rsidR="000063ED" w:rsidRPr="00612B64" w:rsidRDefault="000063ED" w:rsidP="00612B64">
      <w:pPr>
        <w:pStyle w:val="a4"/>
        <w:numPr>
          <w:ilvl w:val="2"/>
          <w:numId w:val="3"/>
        </w:numPr>
        <w:tabs>
          <w:tab w:val="left" w:pos="0"/>
          <w:tab w:val="left" w:pos="1674"/>
        </w:tabs>
        <w:spacing w:before="58" w:line="288" w:lineRule="auto"/>
        <w:ind w:left="0" w:right="134" w:firstLine="851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документы,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подтверждающие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прохождение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абитуриентом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программ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дополнительного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профессионального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образования;</w:t>
      </w:r>
    </w:p>
    <w:p w14:paraId="0A8980F3" w14:textId="77777777" w:rsidR="00084A75" w:rsidRPr="00612B64" w:rsidRDefault="0068237B" w:rsidP="00612B64">
      <w:pPr>
        <w:pStyle w:val="a4"/>
        <w:numPr>
          <w:ilvl w:val="2"/>
          <w:numId w:val="3"/>
        </w:numPr>
        <w:tabs>
          <w:tab w:val="left" w:pos="0"/>
          <w:tab w:val="left" w:pos="1674"/>
        </w:tabs>
        <w:spacing w:before="1" w:line="288" w:lineRule="auto"/>
        <w:ind w:left="0" w:right="141" w:firstLine="851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дипломы победителей и лауреатов (призеров) конкурсов научных работ</w:t>
      </w:r>
      <w:r w:rsidR="003F43C7" w:rsidRPr="00612B64">
        <w:rPr>
          <w:sz w:val="28"/>
          <w:szCs w:val="28"/>
        </w:rPr>
        <w:t>, олимпиад</w:t>
      </w:r>
      <w:r w:rsidR="003F43C7" w:rsidRPr="00612B64">
        <w:rPr>
          <w:spacing w:val="-3"/>
          <w:sz w:val="28"/>
          <w:szCs w:val="28"/>
        </w:rPr>
        <w:t xml:space="preserve"> </w:t>
      </w:r>
      <w:r w:rsidR="003F43C7" w:rsidRPr="00612B64">
        <w:rPr>
          <w:sz w:val="28"/>
          <w:szCs w:val="28"/>
        </w:rPr>
        <w:t>различных</w:t>
      </w:r>
      <w:r w:rsidR="003F43C7" w:rsidRPr="00612B64">
        <w:rPr>
          <w:spacing w:val="1"/>
          <w:sz w:val="28"/>
          <w:szCs w:val="28"/>
        </w:rPr>
        <w:t xml:space="preserve"> </w:t>
      </w:r>
      <w:r w:rsidR="003F43C7" w:rsidRPr="00612B64">
        <w:rPr>
          <w:sz w:val="28"/>
          <w:szCs w:val="28"/>
        </w:rPr>
        <w:t>уровней</w:t>
      </w:r>
      <w:r w:rsidRPr="00612B64">
        <w:rPr>
          <w:spacing w:val="1"/>
          <w:sz w:val="28"/>
          <w:szCs w:val="28"/>
        </w:rPr>
        <w:t xml:space="preserve"> </w:t>
      </w:r>
      <w:r w:rsidR="003F43C7" w:rsidRPr="00612B64">
        <w:rPr>
          <w:sz w:val="28"/>
          <w:szCs w:val="28"/>
        </w:rPr>
        <w:t>по направлениям, близким к профилю Программы</w:t>
      </w:r>
      <w:r w:rsidRPr="00612B64">
        <w:rPr>
          <w:sz w:val="28"/>
          <w:szCs w:val="28"/>
        </w:rPr>
        <w:t>;</w:t>
      </w:r>
    </w:p>
    <w:p w14:paraId="5824AE16" w14:textId="77777777" w:rsidR="00084A75" w:rsidRPr="00612B64" w:rsidRDefault="00ED6706" w:rsidP="00612B64">
      <w:pPr>
        <w:pStyle w:val="a4"/>
        <w:numPr>
          <w:ilvl w:val="2"/>
          <w:numId w:val="3"/>
        </w:numPr>
        <w:tabs>
          <w:tab w:val="left" w:pos="0"/>
          <w:tab w:val="left" w:pos="1674"/>
        </w:tabs>
        <w:spacing w:before="1" w:line="288" w:lineRule="auto"/>
        <w:ind w:left="0" w:right="141" w:firstLine="851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публикации в научных журналах (при наличии); публикацией считается научная статья, написанная абитуриентом единолично или в соавторстве (не более двух соавторов), общим объемом не менее 0,5 печатного листа (1 печатный лист – 40000 знаков с пробелами), при соавторстве – не менее 0,3 печатного листа на каждого из соавторов, опубликованная в научном журнале. Представление одной публикации в области юриспруденции как в российских, так и в зарубежных научных журналах из Перечня ВАК России эквивалентно предоставлению двух и более публикаций в области юриспруденции как в российских, так и в зарубежных научных журналах не из Перечня ВАК России</w:t>
      </w:r>
      <w:r w:rsidR="0068237B" w:rsidRPr="00612B64">
        <w:rPr>
          <w:sz w:val="28"/>
          <w:szCs w:val="28"/>
        </w:rPr>
        <w:t>;</w:t>
      </w:r>
    </w:p>
    <w:p w14:paraId="12376A98" w14:textId="77777777" w:rsidR="000063ED" w:rsidRPr="00612B64" w:rsidRDefault="000063ED" w:rsidP="00612B64">
      <w:pPr>
        <w:pStyle w:val="a4"/>
        <w:numPr>
          <w:ilvl w:val="2"/>
          <w:numId w:val="3"/>
        </w:numPr>
        <w:tabs>
          <w:tab w:val="left" w:pos="0"/>
          <w:tab w:val="left" w:pos="1674"/>
        </w:tabs>
        <w:spacing w:before="58" w:line="288" w:lineRule="auto"/>
        <w:ind w:left="0" w:right="134" w:firstLine="851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документы, подтверждающие получение во время реализации предыдущей образовательной программы академических именных стипендий;</w:t>
      </w:r>
    </w:p>
    <w:p w14:paraId="73011292" w14:textId="77777777" w:rsidR="00084A75" w:rsidRPr="00612B64" w:rsidRDefault="0068237B" w:rsidP="00612B64">
      <w:pPr>
        <w:pStyle w:val="a4"/>
        <w:numPr>
          <w:ilvl w:val="2"/>
          <w:numId w:val="3"/>
        </w:numPr>
        <w:tabs>
          <w:tab w:val="left" w:pos="0"/>
          <w:tab w:val="left" w:pos="1674"/>
        </w:tabs>
        <w:spacing w:before="58" w:line="288" w:lineRule="auto"/>
        <w:ind w:left="0" w:right="134" w:firstLine="851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документы,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подтверждающие</w:t>
      </w:r>
      <w:r w:rsidR="003F43C7" w:rsidRPr="00612B64">
        <w:rPr>
          <w:sz w:val="28"/>
          <w:szCs w:val="28"/>
        </w:rPr>
        <w:t xml:space="preserve"> наличие практического опыта по специфике Программы</w:t>
      </w:r>
      <w:r w:rsidR="00ED6706" w:rsidRPr="00612B64">
        <w:rPr>
          <w:sz w:val="28"/>
          <w:szCs w:val="28"/>
        </w:rPr>
        <w:t xml:space="preserve"> (таким документом может служить заверенная надлежащим образом копия трудовой книжки, трудового договора или гражданско-правового договора возмездного характера; если абитуриентом представлена копия электронной трудовой книжки, она должна сопровождаться надлежащим образом заверенной копией трудового договора), а также документ, подтверждающий успешное прохождение стажировки по специальности</w:t>
      </w:r>
      <w:r w:rsidR="00454675" w:rsidRPr="00612B64">
        <w:rPr>
          <w:sz w:val="28"/>
          <w:szCs w:val="28"/>
        </w:rPr>
        <w:t>, соответствующей специфике программы</w:t>
      </w:r>
      <w:r w:rsidR="00ED6706" w:rsidRPr="00612B64">
        <w:rPr>
          <w:sz w:val="28"/>
          <w:szCs w:val="28"/>
        </w:rPr>
        <w:t xml:space="preserve"> (при наличии) (указание в трудовой книжке, трудовом договоре, гражданско-правовом договоре на должность «стажер» расценивается как прохождение абитуриентом стажировки и не подтверждает трудовой стаж по специальности</w:t>
      </w:r>
      <w:r w:rsidR="00B7020C" w:rsidRPr="00612B64">
        <w:rPr>
          <w:sz w:val="28"/>
          <w:szCs w:val="28"/>
        </w:rPr>
        <w:t>, соответствующей специфике П</w:t>
      </w:r>
      <w:r w:rsidR="00454675" w:rsidRPr="00612B64">
        <w:rPr>
          <w:sz w:val="28"/>
          <w:szCs w:val="28"/>
        </w:rPr>
        <w:t>рограммы</w:t>
      </w:r>
      <w:r w:rsidR="00ED6706" w:rsidRPr="00612B64">
        <w:rPr>
          <w:sz w:val="28"/>
          <w:szCs w:val="28"/>
        </w:rPr>
        <w:t>).</w:t>
      </w:r>
    </w:p>
    <w:p w14:paraId="0B326494" w14:textId="77777777" w:rsidR="00084A75" w:rsidRPr="00612B64" w:rsidRDefault="0068237B" w:rsidP="00612B64">
      <w:pPr>
        <w:pStyle w:val="a4"/>
        <w:numPr>
          <w:ilvl w:val="1"/>
          <w:numId w:val="8"/>
        </w:numPr>
        <w:tabs>
          <w:tab w:val="left" w:pos="0"/>
          <w:tab w:val="left" w:pos="1554"/>
        </w:tabs>
        <w:spacing w:line="290" w:lineRule="auto"/>
        <w:ind w:left="0" w:right="140" w:firstLine="851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Документы, входящие в состав портфолио, могут быть представлены как на русском, так и на английском языках. Если документ представлен на иностранном языке, отличном от английского, он должен сопровождаться надлежаще заверенным переводом на русский язык.</w:t>
      </w:r>
    </w:p>
    <w:p w14:paraId="274926DB" w14:textId="77777777" w:rsidR="00084A75" w:rsidRPr="00612B64" w:rsidRDefault="0068237B" w:rsidP="00612B64">
      <w:pPr>
        <w:pStyle w:val="a4"/>
        <w:numPr>
          <w:ilvl w:val="1"/>
          <w:numId w:val="8"/>
        </w:numPr>
        <w:tabs>
          <w:tab w:val="left" w:pos="0"/>
          <w:tab w:val="left" w:pos="1554"/>
        </w:tabs>
        <w:spacing w:line="290" w:lineRule="auto"/>
        <w:ind w:left="0" w:right="140" w:firstLine="851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Документы для конкурса портфолио подаются только в электронном виде. Абитуриент Программы должен загрузить все имеющиеся у него документы в отсканированном виде (формат </w:t>
      </w:r>
      <w:proofErr w:type="spellStart"/>
      <w:r w:rsidRPr="00612B64">
        <w:rPr>
          <w:sz w:val="28"/>
          <w:szCs w:val="28"/>
        </w:rPr>
        <w:t>pdf</w:t>
      </w:r>
      <w:proofErr w:type="spellEnd"/>
      <w:r w:rsidRPr="00612B64">
        <w:rPr>
          <w:sz w:val="28"/>
          <w:szCs w:val="28"/>
        </w:rPr>
        <w:t>) в Личный кабинет на сайте Приемной комиссии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НИУ ВШЭ. Сканирование должно осуществляться с оригиналов или надлежащим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образом</w:t>
      </w:r>
      <w:r w:rsidRPr="00612B64">
        <w:rPr>
          <w:spacing w:val="-15"/>
          <w:sz w:val="28"/>
          <w:szCs w:val="28"/>
        </w:rPr>
        <w:t xml:space="preserve"> </w:t>
      </w:r>
      <w:r w:rsidRPr="00612B64">
        <w:rPr>
          <w:sz w:val="28"/>
          <w:szCs w:val="28"/>
        </w:rPr>
        <w:t>заверенных</w:t>
      </w:r>
      <w:r w:rsidRPr="00612B64">
        <w:rPr>
          <w:spacing w:val="-15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копий</w:t>
      </w:r>
      <w:r w:rsidRPr="00612B64">
        <w:rPr>
          <w:spacing w:val="-14"/>
          <w:sz w:val="28"/>
          <w:szCs w:val="28"/>
        </w:rPr>
        <w:t xml:space="preserve"> </w:t>
      </w:r>
      <w:r w:rsidRPr="00612B64">
        <w:rPr>
          <w:sz w:val="28"/>
          <w:szCs w:val="28"/>
        </w:rPr>
        <w:t>документов.</w:t>
      </w:r>
      <w:r w:rsidRPr="00612B64">
        <w:rPr>
          <w:spacing w:val="-14"/>
          <w:sz w:val="28"/>
          <w:szCs w:val="28"/>
        </w:rPr>
        <w:t xml:space="preserve"> </w:t>
      </w:r>
      <w:r w:rsidRPr="00612B64">
        <w:rPr>
          <w:sz w:val="28"/>
          <w:szCs w:val="28"/>
        </w:rPr>
        <w:t>Загрузка</w:t>
      </w:r>
      <w:r w:rsidRPr="00612B64">
        <w:rPr>
          <w:spacing w:val="-15"/>
          <w:sz w:val="28"/>
          <w:szCs w:val="28"/>
        </w:rPr>
        <w:t xml:space="preserve"> </w:t>
      </w:r>
      <w:r w:rsidRPr="00612B64">
        <w:rPr>
          <w:sz w:val="28"/>
          <w:szCs w:val="28"/>
        </w:rPr>
        <w:t>файлов</w:t>
      </w:r>
      <w:r w:rsidRPr="00612B64">
        <w:rPr>
          <w:spacing w:val="-15"/>
          <w:sz w:val="28"/>
          <w:szCs w:val="28"/>
        </w:rPr>
        <w:t xml:space="preserve"> </w:t>
      </w:r>
      <w:r w:rsidRPr="00612B64">
        <w:rPr>
          <w:sz w:val="28"/>
          <w:szCs w:val="28"/>
        </w:rPr>
        <w:t>должна</w:t>
      </w:r>
      <w:r w:rsidRPr="00612B64">
        <w:rPr>
          <w:spacing w:val="-11"/>
          <w:sz w:val="28"/>
          <w:szCs w:val="28"/>
        </w:rPr>
        <w:t xml:space="preserve"> </w:t>
      </w:r>
      <w:r w:rsidRPr="00612B64">
        <w:rPr>
          <w:sz w:val="28"/>
          <w:szCs w:val="28"/>
        </w:rPr>
        <w:t>быть</w:t>
      </w:r>
      <w:r w:rsidRPr="00612B64">
        <w:rPr>
          <w:spacing w:val="-16"/>
          <w:sz w:val="28"/>
          <w:szCs w:val="28"/>
        </w:rPr>
        <w:t xml:space="preserve"> </w:t>
      </w:r>
      <w:r w:rsidRPr="00612B64">
        <w:rPr>
          <w:sz w:val="28"/>
          <w:szCs w:val="28"/>
        </w:rPr>
        <w:t>осуществлена</w:t>
      </w:r>
      <w:r w:rsidRPr="00612B64">
        <w:rPr>
          <w:spacing w:val="-15"/>
          <w:sz w:val="28"/>
          <w:szCs w:val="28"/>
        </w:rPr>
        <w:t xml:space="preserve"> </w:t>
      </w:r>
      <w:r w:rsidRPr="00612B64">
        <w:rPr>
          <w:sz w:val="28"/>
          <w:szCs w:val="28"/>
        </w:rPr>
        <w:t>до истечения срока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приема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документов,</w:t>
      </w:r>
      <w:r w:rsidRPr="00612B64">
        <w:rPr>
          <w:spacing w:val="3"/>
          <w:sz w:val="28"/>
          <w:szCs w:val="28"/>
        </w:rPr>
        <w:t xml:space="preserve"> </w:t>
      </w:r>
      <w:r w:rsidRPr="00612B64">
        <w:rPr>
          <w:sz w:val="28"/>
          <w:szCs w:val="28"/>
        </w:rPr>
        <w:t>установленного Правилами.</w:t>
      </w:r>
    </w:p>
    <w:p w14:paraId="3C647607" w14:textId="77777777" w:rsidR="00084A75" w:rsidRPr="00612B64" w:rsidRDefault="0068237B" w:rsidP="00612B64">
      <w:pPr>
        <w:pStyle w:val="a3"/>
        <w:tabs>
          <w:tab w:val="left" w:pos="0"/>
        </w:tabs>
        <w:spacing w:line="288" w:lineRule="auto"/>
        <w:ind w:left="0" w:right="132" w:firstLine="851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случае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невозможности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прочесть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загруженные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документы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техническим</w:t>
      </w:r>
      <w:r w:rsidRPr="00612B64">
        <w:rPr>
          <w:spacing w:val="-62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причинам (сбой загрузки, нечитаемый файл, недостаточная четкость или разрешение,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pacing w:val="-1"/>
          <w:sz w:val="28"/>
          <w:szCs w:val="28"/>
        </w:rPr>
        <w:t>неверная</w:t>
      </w:r>
      <w:r w:rsidRPr="00612B64">
        <w:rPr>
          <w:spacing w:val="-15"/>
          <w:sz w:val="28"/>
          <w:szCs w:val="28"/>
        </w:rPr>
        <w:t xml:space="preserve"> </w:t>
      </w:r>
      <w:r w:rsidRPr="00612B64">
        <w:rPr>
          <w:spacing w:val="-1"/>
          <w:sz w:val="28"/>
          <w:szCs w:val="28"/>
        </w:rPr>
        <w:t>кодировка,</w:t>
      </w:r>
      <w:r w:rsidRPr="00612B64">
        <w:rPr>
          <w:spacing w:val="-10"/>
          <w:sz w:val="28"/>
          <w:szCs w:val="28"/>
        </w:rPr>
        <w:t xml:space="preserve"> </w:t>
      </w:r>
      <w:r w:rsidRPr="00612B64">
        <w:rPr>
          <w:spacing w:val="-1"/>
          <w:sz w:val="28"/>
          <w:szCs w:val="28"/>
        </w:rPr>
        <w:t>неверный</w:t>
      </w:r>
      <w:r w:rsidRPr="00612B64">
        <w:rPr>
          <w:spacing w:val="-15"/>
          <w:sz w:val="28"/>
          <w:szCs w:val="28"/>
        </w:rPr>
        <w:t xml:space="preserve"> </w:t>
      </w:r>
      <w:r w:rsidRPr="00612B64">
        <w:rPr>
          <w:spacing w:val="-1"/>
          <w:sz w:val="28"/>
          <w:szCs w:val="28"/>
        </w:rPr>
        <w:t>формат</w:t>
      </w:r>
      <w:r w:rsidRPr="00612B64">
        <w:rPr>
          <w:spacing w:val="-10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-12"/>
          <w:sz w:val="28"/>
          <w:szCs w:val="28"/>
        </w:rPr>
        <w:t xml:space="preserve"> </w:t>
      </w:r>
      <w:r w:rsidRPr="00612B64">
        <w:rPr>
          <w:sz w:val="28"/>
          <w:szCs w:val="28"/>
        </w:rPr>
        <w:t>т.п.)</w:t>
      </w:r>
      <w:r w:rsidRPr="00612B64">
        <w:rPr>
          <w:spacing w:val="-15"/>
          <w:sz w:val="28"/>
          <w:szCs w:val="28"/>
        </w:rPr>
        <w:t xml:space="preserve"> </w:t>
      </w:r>
      <w:r w:rsidRPr="00612B64">
        <w:rPr>
          <w:sz w:val="28"/>
          <w:szCs w:val="28"/>
        </w:rPr>
        <w:t>или</w:t>
      </w:r>
      <w:r w:rsidRPr="00612B64">
        <w:rPr>
          <w:spacing w:val="-15"/>
          <w:sz w:val="28"/>
          <w:szCs w:val="28"/>
        </w:rPr>
        <w:t xml:space="preserve"> </w:t>
      </w:r>
      <w:r w:rsidRPr="00612B64">
        <w:rPr>
          <w:sz w:val="28"/>
          <w:szCs w:val="28"/>
        </w:rPr>
        <w:t>сомнений</w:t>
      </w:r>
      <w:r w:rsidRPr="00612B64">
        <w:rPr>
          <w:spacing w:val="-12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-15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подлинности</w:t>
      </w:r>
      <w:r w:rsidRPr="00612B64">
        <w:rPr>
          <w:spacing w:val="-15"/>
          <w:sz w:val="28"/>
          <w:szCs w:val="28"/>
        </w:rPr>
        <w:t xml:space="preserve"> </w:t>
      </w:r>
      <w:r w:rsidRPr="00612B64">
        <w:rPr>
          <w:sz w:val="28"/>
          <w:szCs w:val="28"/>
        </w:rPr>
        <w:t>оригиналов,</w:t>
      </w:r>
      <w:r w:rsidRPr="00612B64">
        <w:rPr>
          <w:spacing w:val="-62"/>
          <w:sz w:val="28"/>
          <w:szCs w:val="28"/>
        </w:rPr>
        <w:t xml:space="preserve"> </w:t>
      </w:r>
      <w:r w:rsidRPr="00612B64">
        <w:rPr>
          <w:sz w:val="28"/>
          <w:szCs w:val="28"/>
        </w:rPr>
        <w:t>с которых производилось сканирование, Экзаменационная комиссия вправе, но не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обязана,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обратиться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абитуриенту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оставленным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контактным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данным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для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повторной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досылки,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том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числе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альтернативным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каналам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связи,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отдельных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документов портфолио, которые не удалось прочесть, до окончания периода проверки</w:t>
      </w:r>
      <w:r w:rsidRPr="00612B64">
        <w:rPr>
          <w:spacing w:val="-62"/>
          <w:sz w:val="28"/>
          <w:szCs w:val="28"/>
        </w:rPr>
        <w:t xml:space="preserve"> </w:t>
      </w:r>
      <w:r w:rsidRPr="00612B64">
        <w:rPr>
          <w:sz w:val="28"/>
          <w:szCs w:val="28"/>
        </w:rPr>
        <w:t>портфолио.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Абитуриент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должен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лично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удостовериться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успешной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загрузке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документов в Личный кабинет на сайте Приемной комиссии НИУ ВШЭ, возможности</w:t>
      </w:r>
      <w:r w:rsidRPr="00612B64">
        <w:rPr>
          <w:spacing w:val="-62"/>
          <w:sz w:val="28"/>
          <w:szCs w:val="28"/>
        </w:rPr>
        <w:t xml:space="preserve"> </w:t>
      </w:r>
      <w:r w:rsidRPr="00612B64">
        <w:rPr>
          <w:sz w:val="28"/>
          <w:szCs w:val="28"/>
        </w:rPr>
        <w:t>их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прочтения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самостоятельно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обратиться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за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технической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поддержкой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случае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ошибок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загрузки.</w:t>
      </w:r>
    </w:p>
    <w:p w14:paraId="7510B58B" w14:textId="77777777" w:rsidR="00084A75" w:rsidRPr="00612B64" w:rsidRDefault="0068237B" w:rsidP="00612B64">
      <w:pPr>
        <w:pStyle w:val="a3"/>
        <w:tabs>
          <w:tab w:val="left" w:pos="0"/>
        </w:tabs>
        <w:spacing w:line="288" w:lineRule="auto"/>
        <w:ind w:left="0" w:right="131" w:firstLine="851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Экзаменационная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комиссия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несет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ответственность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за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невозможность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прочесть документы портфолио по вине или невнимательности абитуриента при их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загрузке, или по какой-либо внешней, в том числе технической, причине, или из-за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действия непреодолимой силы. Открытие Личного кабинета абитуриента для загрузки</w:t>
      </w:r>
      <w:r w:rsidRPr="00612B64">
        <w:rPr>
          <w:spacing w:val="-62"/>
          <w:sz w:val="28"/>
          <w:szCs w:val="28"/>
        </w:rPr>
        <w:t xml:space="preserve"> </w:t>
      </w:r>
      <w:r w:rsidRPr="00612B64">
        <w:rPr>
          <w:sz w:val="28"/>
          <w:szCs w:val="28"/>
        </w:rPr>
        <w:t>портфолио, включая получение логина и пароля, требует определенного времени, 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связи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чем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абитуриентам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настоятельно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рекомендуется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откладывать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подачу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документов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и открытие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Личного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кабинета на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последние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дни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приема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документов.</w:t>
      </w:r>
    </w:p>
    <w:p w14:paraId="1D118EE2" w14:textId="77777777" w:rsidR="00084A75" w:rsidRPr="00612B64" w:rsidRDefault="0068237B" w:rsidP="00612B64">
      <w:pPr>
        <w:pStyle w:val="a4"/>
        <w:numPr>
          <w:ilvl w:val="1"/>
          <w:numId w:val="8"/>
        </w:numPr>
        <w:tabs>
          <w:tab w:val="left" w:pos="0"/>
          <w:tab w:val="left" w:pos="1554"/>
        </w:tabs>
        <w:spacing w:line="290" w:lineRule="auto"/>
        <w:ind w:left="0" w:right="140" w:firstLine="851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Документы, представленные не через Личный кабинет абитуриента, не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принимаются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рассмотрению.</w:t>
      </w:r>
    </w:p>
    <w:p w14:paraId="45A33178" w14:textId="77777777" w:rsidR="00084A75" w:rsidRPr="00612B64" w:rsidRDefault="0068237B" w:rsidP="00612B64">
      <w:pPr>
        <w:pStyle w:val="a4"/>
        <w:numPr>
          <w:ilvl w:val="1"/>
          <w:numId w:val="8"/>
        </w:numPr>
        <w:tabs>
          <w:tab w:val="left" w:pos="0"/>
          <w:tab w:val="left" w:pos="1554"/>
        </w:tabs>
        <w:spacing w:line="288" w:lineRule="auto"/>
        <w:ind w:left="0" w:right="136" w:firstLine="851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Члены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Экзаменационной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комиссии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вступают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переписку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иные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формы</w:t>
      </w:r>
      <w:r w:rsidRPr="00612B64">
        <w:rPr>
          <w:spacing w:val="-6"/>
          <w:sz w:val="28"/>
          <w:szCs w:val="28"/>
        </w:rPr>
        <w:t xml:space="preserve"> </w:t>
      </w:r>
      <w:r w:rsidRPr="00612B64">
        <w:rPr>
          <w:sz w:val="28"/>
          <w:szCs w:val="28"/>
        </w:rPr>
        <w:t>общения</w:t>
      </w:r>
      <w:r w:rsidRPr="00612B64">
        <w:rPr>
          <w:spacing w:val="-6"/>
          <w:sz w:val="28"/>
          <w:szCs w:val="28"/>
        </w:rPr>
        <w:t xml:space="preserve"> </w:t>
      </w:r>
      <w:r w:rsidRPr="00612B64">
        <w:rPr>
          <w:sz w:val="28"/>
          <w:szCs w:val="28"/>
        </w:rPr>
        <w:t>с</w:t>
      </w:r>
      <w:r w:rsidRPr="00612B64">
        <w:rPr>
          <w:spacing w:val="-7"/>
          <w:sz w:val="28"/>
          <w:szCs w:val="28"/>
        </w:rPr>
        <w:t xml:space="preserve"> </w:t>
      </w:r>
      <w:r w:rsidRPr="00612B64">
        <w:rPr>
          <w:sz w:val="28"/>
          <w:szCs w:val="28"/>
        </w:rPr>
        <w:t>абитуриентами</w:t>
      </w:r>
      <w:r w:rsidRPr="00612B64">
        <w:rPr>
          <w:spacing w:val="-7"/>
          <w:sz w:val="28"/>
          <w:szCs w:val="28"/>
        </w:rPr>
        <w:t xml:space="preserve"> </w:t>
      </w:r>
      <w:r w:rsidRPr="00612B64">
        <w:rPr>
          <w:sz w:val="28"/>
          <w:szCs w:val="28"/>
        </w:rPr>
        <w:t>по</w:t>
      </w:r>
      <w:r w:rsidRPr="00612B64">
        <w:rPr>
          <w:spacing w:val="-7"/>
          <w:sz w:val="28"/>
          <w:szCs w:val="28"/>
        </w:rPr>
        <w:t xml:space="preserve"> </w:t>
      </w:r>
      <w:r w:rsidRPr="00612B64">
        <w:rPr>
          <w:sz w:val="28"/>
          <w:szCs w:val="28"/>
        </w:rPr>
        <w:t>вопросам</w:t>
      </w:r>
      <w:r w:rsidRPr="00612B64">
        <w:rPr>
          <w:spacing w:val="-8"/>
          <w:sz w:val="28"/>
          <w:szCs w:val="28"/>
        </w:rPr>
        <w:t xml:space="preserve"> </w:t>
      </w:r>
      <w:r w:rsidRPr="00612B64">
        <w:rPr>
          <w:sz w:val="28"/>
          <w:szCs w:val="28"/>
        </w:rPr>
        <w:t>недостающих</w:t>
      </w:r>
      <w:r w:rsidRPr="00612B64">
        <w:rPr>
          <w:spacing w:val="-7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-7"/>
          <w:sz w:val="28"/>
          <w:szCs w:val="28"/>
        </w:rPr>
        <w:t xml:space="preserve"> </w:t>
      </w:r>
      <w:r w:rsidRPr="00612B64">
        <w:rPr>
          <w:sz w:val="28"/>
          <w:szCs w:val="28"/>
        </w:rPr>
        <w:t>портфолио</w:t>
      </w:r>
      <w:r w:rsidRPr="00612B64">
        <w:rPr>
          <w:spacing w:val="-7"/>
          <w:sz w:val="28"/>
          <w:szCs w:val="28"/>
        </w:rPr>
        <w:t xml:space="preserve"> </w:t>
      </w:r>
      <w:r w:rsidRPr="00612B64">
        <w:rPr>
          <w:sz w:val="28"/>
          <w:szCs w:val="28"/>
        </w:rPr>
        <w:t>документов,</w:t>
      </w:r>
      <w:r w:rsidRPr="00612B64">
        <w:rPr>
          <w:spacing w:val="-62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подтверждающих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образовательные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научные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достижения.</w:t>
      </w:r>
    </w:p>
    <w:p w14:paraId="20AD995E" w14:textId="77777777" w:rsidR="00084A75" w:rsidRPr="00612B64" w:rsidRDefault="0068237B" w:rsidP="00612B64">
      <w:pPr>
        <w:pStyle w:val="a4"/>
        <w:numPr>
          <w:ilvl w:val="0"/>
          <w:numId w:val="8"/>
        </w:numPr>
        <w:tabs>
          <w:tab w:val="left" w:pos="0"/>
        </w:tabs>
        <w:spacing w:line="276" w:lineRule="auto"/>
        <w:ind w:left="0" w:firstLine="851"/>
        <w:jc w:val="both"/>
        <w:rPr>
          <w:b/>
          <w:sz w:val="28"/>
          <w:szCs w:val="28"/>
        </w:rPr>
      </w:pPr>
      <w:r w:rsidRPr="00612B64">
        <w:rPr>
          <w:b/>
          <w:sz w:val="28"/>
          <w:szCs w:val="28"/>
        </w:rPr>
        <w:t>Критерии</w:t>
      </w:r>
      <w:r w:rsidRPr="00612B64">
        <w:rPr>
          <w:b/>
          <w:spacing w:val="-7"/>
          <w:sz w:val="28"/>
          <w:szCs w:val="28"/>
        </w:rPr>
        <w:t xml:space="preserve"> </w:t>
      </w:r>
      <w:r w:rsidRPr="00612B64">
        <w:rPr>
          <w:b/>
          <w:sz w:val="28"/>
          <w:szCs w:val="28"/>
        </w:rPr>
        <w:t>оценивания</w:t>
      </w:r>
      <w:r w:rsidRPr="00612B64">
        <w:rPr>
          <w:b/>
          <w:spacing w:val="-6"/>
          <w:sz w:val="28"/>
          <w:szCs w:val="28"/>
        </w:rPr>
        <w:t xml:space="preserve"> </w:t>
      </w:r>
      <w:r w:rsidRPr="00612B64">
        <w:rPr>
          <w:b/>
          <w:sz w:val="28"/>
          <w:szCs w:val="28"/>
        </w:rPr>
        <w:t>портфолио</w:t>
      </w:r>
    </w:p>
    <w:p w14:paraId="3EE17DA5" w14:textId="77777777" w:rsidR="00084A75" w:rsidRPr="00612B64" w:rsidRDefault="00471FD5" w:rsidP="00612B64">
      <w:pPr>
        <w:pStyle w:val="a3"/>
        <w:tabs>
          <w:tab w:val="left" w:pos="0"/>
        </w:tabs>
        <w:spacing w:before="3" w:line="276" w:lineRule="auto"/>
        <w:ind w:left="0" w:firstLine="851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3.1 </w:t>
      </w:r>
      <w:r w:rsidR="00EC4A76" w:rsidRPr="00612B64">
        <w:rPr>
          <w:sz w:val="28"/>
          <w:szCs w:val="28"/>
        </w:rPr>
        <w:t>При рассмотрени</w:t>
      </w:r>
      <w:r w:rsidR="00B7020C" w:rsidRPr="00612B64">
        <w:rPr>
          <w:sz w:val="28"/>
          <w:szCs w:val="28"/>
        </w:rPr>
        <w:t>и набора конкурсных документов Э</w:t>
      </w:r>
      <w:r w:rsidR="00EC4A76" w:rsidRPr="00612B64">
        <w:rPr>
          <w:sz w:val="28"/>
          <w:szCs w:val="28"/>
        </w:rPr>
        <w:t>кзаменационная комиссия принимает во внимание следующие аспекты:</w:t>
      </w:r>
    </w:p>
    <w:p w14:paraId="6B9DFC41" w14:textId="77777777" w:rsidR="00EC4A76" w:rsidRDefault="00EC4A76">
      <w:pPr>
        <w:pStyle w:val="a3"/>
        <w:spacing w:before="3"/>
        <w:ind w:left="0" w:firstLine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598"/>
      </w:tblGrid>
      <w:tr w:rsidR="00942D30" w:rsidRPr="00942D30" w14:paraId="644FF4B7" w14:textId="77777777" w:rsidTr="0094745E">
        <w:tc>
          <w:tcPr>
            <w:tcW w:w="4782" w:type="dxa"/>
            <w:shd w:val="clear" w:color="auto" w:fill="auto"/>
          </w:tcPr>
          <w:p w14:paraId="26E3373C" w14:textId="77777777" w:rsidR="00942D30" w:rsidRPr="00942D30" w:rsidRDefault="00454675" w:rsidP="00942D30">
            <w:pPr>
              <w:widowControl/>
              <w:numPr>
                <w:ilvl w:val="0"/>
                <w:numId w:val="4"/>
              </w:numPr>
              <w:autoSpaceDE/>
              <w:autoSpaceDN/>
              <w:ind w:left="29" w:firstLine="142"/>
              <w:rPr>
                <w:sz w:val="26"/>
                <w:szCs w:val="26"/>
              </w:rPr>
            </w:pPr>
            <w:r>
              <w:rPr>
                <w:sz w:val="26"/>
              </w:rPr>
              <w:t>Диплом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высшем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образовании</w:t>
            </w:r>
          </w:p>
          <w:p w14:paraId="75CAC8BE" w14:textId="77777777" w:rsidR="00942D30" w:rsidRPr="00942D30" w:rsidRDefault="00942D30" w:rsidP="00942D30">
            <w:pPr>
              <w:ind w:left="29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942D30">
              <w:rPr>
                <w:sz w:val="26"/>
                <w:szCs w:val="26"/>
              </w:rPr>
              <w:t>т 0 д</w:t>
            </w:r>
            <w:r w:rsidRPr="00942D30">
              <w:rPr>
                <w:sz w:val="26"/>
                <w:szCs w:val="26"/>
                <w:lang w:val="en-US"/>
              </w:rPr>
              <w:t xml:space="preserve">о </w:t>
            </w:r>
            <w:r>
              <w:rPr>
                <w:sz w:val="26"/>
                <w:szCs w:val="26"/>
              </w:rPr>
              <w:t>5</w:t>
            </w:r>
            <w:r w:rsidRPr="00942D30">
              <w:rPr>
                <w:sz w:val="26"/>
                <w:szCs w:val="26"/>
              </w:rPr>
              <w:t xml:space="preserve"> баллов</w:t>
            </w:r>
          </w:p>
        </w:tc>
        <w:tc>
          <w:tcPr>
            <w:tcW w:w="4782" w:type="dxa"/>
            <w:shd w:val="clear" w:color="auto" w:fill="auto"/>
          </w:tcPr>
          <w:p w14:paraId="7F8419F4" w14:textId="77777777" w:rsidR="00942D30" w:rsidRDefault="00942D30" w:rsidP="00942D30">
            <w:pPr>
              <w:jc w:val="both"/>
              <w:rPr>
                <w:sz w:val="26"/>
                <w:szCs w:val="26"/>
              </w:rPr>
            </w:pPr>
            <w:r w:rsidRPr="00942D30">
              <w:rPr>
                <w:sz w:val="26"/>
                <w:szCs w:val="26"/>
              </w:rPr>
              <w:t xml:space="preserve">Учитываются: </w:t>
            </w:r>
          </w:p>
          <w:p w14:paraId="09E4AC71" w14:textId="77777777" w:rsidR="00942D30" w:rsidRPr="00942D30" w:rsidRDefault="00942D30" w:rsidP="00942D30">
            <w:pPr>
              <w:pStyle w:val="a4"/>
              <w:numPr>
                <w:ilvl w:val="0"/>
                <w:numId w:val="5"/>
              </w:numPr>
              <w:ind w:left="207" w:firstLine="0"/>
              <w:jc w:val="both"/>
              <w:rPr>
                <w:sz w:val="26"/>
                <w:szCs w:val="26"/>
              </w:rPr>
            </w:pPr>
            <w:r w:rsidRPr="00942D30">
              <w:rPr>
                <w:sz w:val="26"/>
                <w:szCs w:val="26"/>
              </w:rPr>
              <w:t xml:space="preserve">оценки абитуриента за период обучения, средний балл по диплому, </w:t>
            </w:r>
          </w:p>
          <w:p w14:paraId="24B815D6" w14:textId="77777777" w:rsidR="00942D30" w:rsidRPr="00942D30" w:rsidRDefault="00942D30" w:rsidP="00942D30">
            <w:pPr>
              <w:pStyle w:val="a4"/>
              <w:numPr>
                <w:ilvl w:val="0"/>
                <w:numId w:val="5"/>
              </w:numPr>
              <w:ind w:left="207" w:firstLine="0"/>
              <w:jc w:val="both"/>
              <w:rPr>
                <w:sz w:val="26"/>
                <w:szCs w:val="26"/>
              </w:rPr>
            </w:pPr>
            <w:r w:rsidRPr="00942D30">
              <w:rPr>
                <w:sz w:val="26"/>
                <w:szCs w:val="26"/>
              </w:rPr>
              <w:t xml:space="preserve">наличие диплома с отличием, </w:t>
            </w:r>
          </w:p>
          <w:p w14:paraId="452A81B7" w14:textId="77777777" w:rsidR="00942D30" w:rsidRPr="00942D30" w:rsidRDefault="00942D30" w:rsidP="00942D30">
            <w:pPr>
              <w:pStyle w:val="a4"/>
              <w:numPr>
                <w:ilvl w:val="0"/>
                <w:numId w:val="5"/>
              </w:numPr>
              <w:ind w:left="207" w:firstLine="0"/>
              <w:jc w:val="both"/>
              <w:rPr>
                <w:sz w:val="26"/>
                <w:szCs w:val="26"/>
              </w:rPr>
            </w:pPr>
            <w:r w:rsidRPr="00942D30">
              <w:rPr>
                <w:sz w:val="26"/>
                <w:szCs w:val="26"/>
              </w:rPr>
              <w:t xml:space="preserve">профиль образования, </w:t>
            </w:r>
          </w:p>
          <w:p w14:paraId="0ABF348E" w14:textId="77777777" w:rsidR="00942D30" w:rsidRPr="00942D30" w:rsidRDefault="00942D30" w:rsidP="00942D30">
            <w:pPr>
              <w:pStyle w:val="a4"/>
              <w:numPr>
                <w:ilvl w:val="0"/>
                <w:numId w:val="5"/>
              </w:numPr>
              <w:ind w:left="207" w:firstLine="0"/>
              <w:jc w:val="both"/>
              <w:rPr>
                <w:sz w:val="26"/>
                <w:szCs w:val="26"/>
              </w:rPr>
            </w:pPr>
            <w:r w:rsidRPr="00942D30">
              <w:rPr>
                <w:sz w:val="26"/>
                <w:szCs w:val="26"/>
              </w:rPr>
              <w:t>объем освоенных дисциплин, соответствующих специфике образовательной программы.</w:t>
            </w:r>
          </w:p>
        </w:tc>
      </w:tr>
      <w:tr w:rsidR="00942D30" w:rsidRPr="00942D30" w14:paraId="0F05A080" w14:textId="77777777" w:rsidTr="0094745E">
        <w:tc>
          <w:tcPr>
            <w:tcW w:w="4782" w:type="dxa"/>
            <w:shd w:val="clear" w:color="auto" w:fill="auto"/>
          </w:tcPr>
          <w:p w14:paraId="6A6BF51B" w14:textId="77777777" w:rsidR="00942D30" w:rsidRPr="00942D30" w:rsidRDefault="00942D30" w:rsidP="00942D30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313"/>
              <w:rPr>
                <w:sz w:val="26"/>
                <w:szCs w:val="26"/>
              </w:rPr>
            </w:pPr>
            <w:r w:rsidRPr="00942D30">
              <w:rPr>
                <w:sz w:val="26"/>
                <w:szCs w:val="26"/>
              </w:rPr>
              <w:t>Мотивационное письмо</w:t>
            </w:r>
          </w:p>
          <w:p w14:paraId="4AA70AD6" w14:textId="77777777" w:rsidR="00942D30" w:rsidRPr="00942D30" w:rsidRDefault="00942D30" w:rsidP="00942D30">
            <w:pPr>
              <w:ind w:firstLine="3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942D30">
              <w:rPr>
                <w:sz w:val="26"/>
                <w:szCs w:val="26"/>
              </w:rPr>
              <w:t>т 0 до 5 баллов</w:t>
            </w:r>
          </w:p>
        </w:tc>
        <w:tc>
          <w:tcPr>
            <w:tcW w:w="4782" w:type="dxa"/>
            <w:shd w:val="clear" w:color="auto" w:fill="auto"/>
          </w:tcPr>
          <w:p w14:paraId="0557A184" w14:textId="77777777" w:rsidR="00942D30" w:rsidRDefault="00942D30" w:rsidP="0094745E">
            <w:pPr>
              <w:rPr>
                <w:sz w:val="26"/>
                <w:szCs w:val="26"/>
              </w:rPr>
            </w:pPr>
            <w:r w:rsidRPr="00942D30">
              <w:rPr>
                <w:sz w:val="26"/>
                <w:szCs w:val="26"/>
              </w:rPr>
              <w:t xml:space="preserve">Оцениваются: </w:t>
            </w:r>
          </w:p>
          <w:p w14:paraId="0DDBFC67" w14:textId="77777777" w:rsidR="00942D30" w:rsidRDefault="00942D30" w:rsidP="00942D30">
            <w:pPr>
              <w:pStyle w:val="a4"/>
              <w:numPr>
                <w:ilvl w:val="0"/>
                <w:numId w:val="5"/>
              </w:numPr>
              <w:ind w:left="207" w:firstLine="0"/>
              <w:jc w:val="both"/>
              <w:rPr>
                <w:sz w:val="26"/>
                <w:szCs w:val="26"/>
              </w:rPr>
            </w:pPr>
            <w:r w:rsidRPr="00942D30">
              <w:rPr>
                <w:sz w:val="26"/>
                <w:szCs w:val="26"/>
              </w:rPr>
              <w:t xml:space="preserve">содержание письма (в </w:t>
            </w:r>
            <w:proofErr w:type="spellStart"/>
            <w:r w:rsidRPr="00942D30">
              <w:rPr>
                <w:sz w:val="26"/>
                <w:szCs w:val="26"/>
              </w:rPr>
              <w:t>т.ч</w:t>
            </w:r>
            <w:proofErr w:type="spellEnd"/>
            <w:r w:rsidRPr="00942D30">
              <w:rPr>
                <w:sz w:val="26"/>
                <w:szCs w:val="26"/>
              </w:rPr>
              <w:t xml:space="preserve">. причины, по которым абитуриент хочет обучаться на Программе, академические и профессиональные интересы, связанные с изучением дисциплин программы, а также профессиональные планы на будущее), </w:t>
            </w:r>
          </w:p>
          <w:p w14:paraId="4B6EBEC7" w14:textId="77777777" w:rsidR="00942D30" w:rsidRDefault="00942D30" w:rsidP="00942D30">
            <w:pPr>
              <w:pStyle w:val="a4"/>
              <w:numPr>
                <w:ilvl w:val="0"/>
                <w:numId w:val="5"/>
              </w:numPr>
              <w:ind w:left="207" w:firstLine="0"/>
              <w:jc w:val="both"/>
              <w:rPr>
                <w:sz w:val="26"/>
                <w:szCs w:val="26"/>
              </w:rPr>
            </w:pPr>
            <w:r w:rsidRPr="00942D30">
              <w:rPr>
                <w:sz w:val="26"/>
                <w:szCs w:val="26"/>
              </w:rPr>
              <w:t xml:space="preserve">структура письма и порядок аргументации, </w:t>
            </w:r>
          </w:p>
          <w:p w14:paraId="7299BD72" w14:textId="77777777" w:rsidR="00942D30" w:rsidRPr="00942D30" w:rsidRDefault="00942D30" w:rsidP="00942D30">
            <w:pPr>
              <w:pStyle w:val="a4"/>
              <w:numPr>
                <w:ilvl w:val="0"/>
                <w:numId w:val="5"/>
              </w:numPr>
              <w:ind w:left="207" w:firstLine="0"/>
              <w:jc w:val="both"/>
              <w:rPr>
                <w:sz w:val="26"/>
                <w:szCs w:val="26"/>
              </w:rPr>
            </w:pPr>
            <w:r w:rsidRPr="00942D30">
              <w:rPr>
                <w:sz w:val="26"/>
                <w:szCs w:val="26"/>
              </w:rPr>
              <w:t>стиль изложения письма.</w:t>
            </w:r>
          </w:p>
        </w:tc>
      </w:tr>
      <w:tr w:rsidR="00942D30" w:rsidRPr="00942D30" w14:paraId="69B00132" w14:textId="77777777" w:rsidTr="0094745E">
        <w:tc>
          <w:tcPr>
            <w:tcW w:w="4782" w:type="dxa"/>
            <w:shd w:val="clear" w:color="auto" w:fill="auto"/>
          </w:tcPr>
          <w:p w14:paraId="65EAF922" w14:textId="77777777" w:rsidR="00A94822" w:rsidRPr="00942D30" w:rsidRDefault="00A94822" w:rsidP="00C85087">
            <w:pPr>
              <w:widowControl/>
              <w:numPr>
                <w:ilvl w:val="0"/>
                <w:numId w:val="4"/>
              </w:numPr>
              <w:autoSpaceDE/>
              <w:autoSpaceDN/>
              <w:ind w:left="313" w:firstLine="0"/>
              <w:jc w:val="both"/>
              <w:rPr>
                <w:sz w:val="26"/>
                <w:szCs w:val="26"/>
              </w:rPr>
            </w:pPr>
            <w:r w:rsidRPr="00942D30">
              <w:rPr>
                <w:sz w:val="26"/>
                <w:szCs w:val="26"/>
              </w:rPr>
              <w:t>Документы показывающие индивидуальные достижения:</w:t>
            </w:r>
          </w:p>
          <w:p w14:paraId="026474C2" w14:textId="77777777" w:rsidR="00A94822" w:rsidRDefault="00A94822" w:rsidP="00A94822">
            <w:pPr>
              <w:ind w:left="3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942D30">
              <w:rPr>
                <w:sz w:val="26"/>
                <w:szCs w:val="26"/>
              </w:rPr>
              <w:t>т 0 до 10 баллов</w:t>
            </w:r>
          </w:p>
          <w:p w14:paraId="62DFDD10" w14:textId="77777777" w:rsidR="00A94822" w:rsidRDefault="00A94822" w:rsidP="00F3728D">
            <w:pPr>
              <w:ind w:left="313"/>
              <w:rPr>
                <w:sz w:val="26"/>
                <w:szCs w:val="26"/>
              </w:rPr>
            </w:pPr>
          </w:p>
          <w:p w14:paraId="41309D8F" w14:textId="77777777" w:rsidR="00942D30" w:rsidRPr="00942D30" w:rsidRDefault="00942D30" w:rsidP="00F3728D">
            <w:pPr>
              <w:ind w:left="313"/>
              <w:rPr>
                <w:sz w:val="26"/>
                <w:szCs w:val="26"/>
              </w:rPr>
            </w:pPr>
          </w:p>
        </w:tc>
        <w:tc>
          <w:tcPr>
            <w:tcW w:w="4782" w:type="dxa"/>
            <w:shd w:val="clear" w:color="auto" w:fill="auto"/>
          </w:tcPr>
          <w:p w14:paraId="01195344" w14:textId="77777777" w:rsidR="00F3728D" w:rsidRDefault="00942D30" w:rsidP="0094745E">
            <w:pPr>
              <w:jc w:val="both"/>
              <w:rPr>
                <w:sz w:val="26"/>
                <w:szCs w:val="26"/>
              </w:rPr>
            </w:pPr>
            <w:r w:rsidRPr="00942D30">
              <w:rPr>
                <w:sz w:val="26"/>
                <w:szCs w:val="26"/>
              </w:rPr>
              <w:t xml:space="preserve">Учитываются: </w:t>
            </w:r>
          </w:p>
          <w:p w14:paraId="439C02C9" w14:textId="77777777" w:rsidR="00942D30" w:rsidRDefault="00A94822" w:rsidP="00F3728D">
            <w:pPr>
              <w:pStyle w:val="a4"/>
              <w:numPr>
                <w:ilvl w:val="0"/>
                <w:numId w:val="5"/>
              </w:numPr>
              <w:ind w:left="207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942D30">
              <w:rPr>
                <w:sz w:val="26"/>
                <w:szCs w:val="26"/>
              </w:rPr>
              <w:t>окументы о дополнительном образовании</w:t>
            </w:r>
            <w:r>
              <w:rPr>
                <w:sz w:val="26"/>
                <w:szCs w:val="26"/>
              </w:rPr>
              <w:t>,</w:t>
            </w:r>
          </w:p>
          <w:p w14:paraId="5323C3DE" w14:textId="77777777" w:rsidR="00A94822" w:rsidRDefault="00A94822" w:rsidP="00F3728D">
            <w:pPr>
              <w:pStyle w:val="a4"/>
              <w:numPr>
                <w:ilvl w:val="0"/>
                <w:numId w:val="5"/>
              </w:numPr>
              <w:ind w:left="207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942D30">
              <w:rPr>
                <w:sz w:val="26"/>
                <w:szCs w:val="26"/>
              </w:rPr>
              <w:t>ипломы победителей и лауреатов конкурсов, сертификаты об индивидуальных достижениях</w:t>
            </w:r>
            <w:r w:rsidR="004D5887">
              <w:rPr>
                <w:sz w:val="26"/>
                <w:szCs w:val="26"/>
              </w:rPr>
              <w:t>,</w:t>
            </w:r>
          </w:p>
          <w:p w14:paraId="1E1E01B4" w14:textId="77777777" w:rsidR="00A94822" w:rsidRDefault="00454675" w:rsidP="00F3728D">
            <w:pPr>
              <w:pStyle w:val="a4"/>
              <w:numPr>
                <w:ilvl w:val="0"/>
                <w:numId w:val="5"/>
              </w:numPr>
              <w:ind w:left="207" w:firstLine="0"/>
              <w:jc w:val="both"/>
              <w:rPr>
                <w:sz w:val="26"/>
                <w:szCs w:val="26"/>
              </w:rPr>
            </w:pPr>
            <w:r w:rsidRPr="00ED6706">
              <w:rPr>
                <w:sz w:val="26"/>
              </w:rPr>
              <w:t>публикации в научных журналах (при наличии)</w:t>
            </w:r>
            <w:r w:rsidR="009F1187">
              <w:rPr>
                <w:sz w:val="26"/>
                <w:szCs w:val="26"/>
              </w:rPr>
              <w:t>,</w:t>
            </w:r>
          </w:p>
          <w:p w14:paraId="00341902" w14:textId="77777777" w:rsidR="009F1187" w:rsidRPr="00942D30" w:rsidRDefault="00C67F75" w:rsidP="00C67F75">
            <w:pPr>
              <w:pStyle w:val="a4"/>
              <w:numPr>
                <w:ilvl w:val="0"/>
                <w:numId w:val="5"/>
              </w:numPr>
              <w:ind w:left="207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>документы,</w:t>
            </w:r>
            <w:r w:rsidRPr="000063ED">
              <w:rPr>
                <w:sz w:val="26"/>
              </w:rPr>
              <w:t xml:space="preserve"> </w:t>
            </w:r>
            <w:r>
              <w:rPr>
                <w:sz w:val="26"/>
              </w:rPr>
              <w:t>подтверждающие</w:t>
            </w:r>
            <w:r w:rsidRPr="000063ED">
              <w:rPr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 w:rsidRPr="000063ED">
              <w:rPr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 w:rsidRPr="000063ED">
              <w:rPr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 w:rsidRPr="000063ED">
              <w:rPr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 w:rsidRPr="000063ED">
              <w:rPr>
                <w:sz w:val="26"/>
              </w:rPr>
              <w:t xml:space="preserve"> </w:t>
            </w:r>
            <w:r>
              <w:rPr>
                <w:sz w:val="26"/>
              </w:rPr>
              <w:t>предыдущей</w:t>
            </w:r>
            <w:r w:rsidRPr="000063ED">
              <w:rPr>
                <w:sz w:val="26"/>
              </w:rPr>
              <w:t xml:space="preserve"> </w:t>
            </w:r>
            <w:r>
              <w:rPr>
                <w:sz w:val="26"/>
              </w:rPr>
              <w:t>образовательной программы</w:t>
            </w:r>
            <w:r w:rsidRPr="000063ED">
              <w:rPr>
                <w:sz w:val="26"/>
              </w:rPr>
              <w:t xml:space="preserve"> </w:t>
            </w:r>
            <w:r>
              <w:rPr>
                <w:sz w:val="26"/>
              </w:rPr>
              <w:t>академических</w:t>
            </w:r>
            <w:r w:rsidRPr="000063ED">
              <w:rPr>
                <w:sz w:val="26"/>
              </w:rPr>
              <w:t xml:space="preserve"> </w:t>
            </w:r>
            <w:r>
              <w:rPr>
                <w:sz w:val="26"/>
              </w:rPr>
              <w:t>именных</w:t>
            </w:r>
            <w:r w:rsidRPr="000063ED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стипендий </w:t>
            </w:r>
            <w:r w:rsidR="009F1187">
              <w:rPr>
                <w:sz w:val="26"/>
                <w:szCs w:val="26"/>
              </w:rPr>
              <w:t>и иные.</w:t>
            </w:r>
          </w:p>
        </w:tc>
      </w:tr>
      <w:tr w:rsidR="00942D30" w:rsidRPr="00942D30" w14:paraId="1F6EFD5F" w14:textId="77777777" w:rsidTr="0094745E">
        <w:tc>
          <w:tcPr>
            <w:tcW w:w="4782" w:type="dxa"/>
            <w:shd w:val="clear" w:color="auto" w:fill="auto"/>
          </w:tcPr>
          <w:p w14:paraId="202AC019" w14:textId="77777777" w:rsidR="00942D30" w:rsidRPr="00942D30" w:rsidRDefault="00942D30" w:rsidP="00DC211F">
            <w:pPr>
              <w:widowControl/>
              <w:numPr>
                <w:ilvl w:val="0"/>
                <w:numId w:val="4"/>
              </w:numPr>
              <w:autoSpaceDE/>
              <w:autoSpaceDN/>
              <w:ind w:left="171" w:firstLine="0"/>
              <w:jc w:val="both"/>
              <w:rPr>
                <w:sz w:val="26"/>
                <w:szCs w:val="26"/>
              </w:rPr>
            </w:pPr>
            <w:r w:rsidRPr="00942D30">
              <w:rPr>
                <w:sz w:val="26"/>
                <w:szCs w:val="26"/>
              </w:rPr>
              <w:t xml:space="preserve">Документы, подтверждающие наличие практического опыта по </w:t>
            </w:r>
            <w:r w:rsidR="00C85087">
              <w:rPr>
                <w:sz w:val="26"/>
                <w:szCs w:val="26"/>
              </w:rPr>
              <w:t>профилю, соответствующему</w:t>
            </w:r>
            <w:r w:rsidRPr="00942D30">
              <w:rPr>
                <w:sz w:val="26"/>
                <w:szCs w:val="26"/>
              </w:rPr>
              <w:t xml:space="preserve"> </w:t>
            </w:r>
            <w:r w:rsidR="00C85087">
              <w:rPr>
                <w:sz w:val="26"/>
                <w:szCs w:val="26"/>
              </w:rPr>
              <w:t>П</w:t>
            </w:r>
            <w:r w:rsidRPr="00942D30">
              <w:rPr>
                <w:sz w:val="26"/>
                <w:szCs w:val="26"/>
              </w:rPr>
              <w:t>рограмм</w:t>
            </w:r>
            <w:r w:rsidR="00C85087">
              <w:rPr>
                <w:sz w:val="26"/>
                <w:szCs w:val="26"/>
              </w:rPr>
              <w:t>е</w:t>
            </w:r>
            <w:r w:rsidR="004D5887">
              <w:rPr>
                <w:sz w:val="26"/>
                <w:szCs w:val="26"/>
              </w:rPr>
              <w:t xml:space="preserve"> </w:t>
            </w:r>
          </w:p>
          <w:p w14:paraId="23183449" w14:textId="77777777" w:rsidR="00942D30" w:rsidRPr="00942D30" w:rsidRDefault="00F3728D" w:rsidP="00DC211F">
            <w:pPr>
              <w:widowControl/>
              <w:autoSpaceDE/>
              <w:autoSpaceDN/>
              <w:ind w:left="1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42D30" w:rsidRPr="00942D30">
              <w:rPr>
                <w:sz w:val="26"/>
                <w:szCs w:val="26"/>
              </w:rPr>
              <w:t xml:space="preserve">т 0 до </w:t>
            </w:r>
            <w:r w:rsidR="00942D30" w:rsidRPr="00F3728D">
              <w:rPr>
                <w:sz w:val="26"/>
                <w:szCs w:val="26"/>
              </w:rPr>
              <w:t>10</w:t>
            </w:r>
            <w:r w:rsidR="00942D30" w:rsidRPr="00942D30">
              <w:rPr>
                <w:sz w:val="26"/>
                <w:szCs w:val="26"/>
              </w:rPr>
              <w:t xml:space="preserve"> баллов</w:t>
            </w:r>
          </w:p>
        </w:tc>
        <w:tc>
          <w:tcPr>
            <w:tcW w:w="4782" w:type="dxa"/>
            <w:shd w:val="clear" w:color="auto" w:fill="auto"/>
          </w:tcPr>
          <w:p w14:paraId="729A86A5" w14:textId="77777777" w:rsidR="00083E79" w:rsidRDefault="00942D30" w:rsidP="00F3728D">
            <w:pPr>
              <w:rPr>
                <w:sz w:val="26"/>
                <w:szCs w:val="26"/>
              </w:rPr>
            </w:pPr>
            <w:r w:rsidRPr="00942D30">
              <w:rPr>
                <w:sz w:val="26"/>
                <w:szCs w:val="26"/>
              </w:rPr>
              <w:t xml:space="preserve">Учитываются: </w:t>
            </w:r>
          </w:p>
          <w:p w14:paraId="2D2C55A3" w14:textId="77777777" w:rsidR="00083E79" w:rsidRDefault="00942D30" w:rsidP="00083E79">
            <w:pPr>
              <w:pStyle w:val="a4"/>
              <w:numPr>
                <w:ilvl w:val="0"/>
                <w:numId w:val="5"/>
              </w:numPr>
              <w:ind w:left="207" w:firstLine="0"/>
              <w:jc w:val="both"/>
              <w:rPr>
                <w:sz w:val="26"/>
                <w:szCs w:val="26"/>
              </w:rPr>
            </w:pPr>
            <w:r w:rsidRPr="00942D30">
              <w:rPr>
                <w:sz w:val="26"/>
                <w:szCs w:val="26"/>
              </w:rPr>
              <w:t xml:space="preserve">уровень сложности выполняемой работы или профессиональных обязанностей, </w:t>
            </w:r>
          </w:p>
          <w:p w14:paraId="18DE250F" w14:textId="77777777" w:rsidR="00083E79" w:rsidRDefault="00942D30" w:rsidP="00083E79">
            <w:pPr>
              <w:pStyle w:val="a4"/>
              <w:numPr>
                <w:ilvl w:val="0"/>
                <w:numId w:val="5"/>
              </w:numPr>
              <w:ind w:left="207" w:firstLine="0"/>
              <w:jc w:val="both"/>
              <w:rPr>
                <w:sz w:val="26"/>
                <w:szCs w:val="26"/>
              </w:rPr>
            </w:pPr>
            <w:r w:rsidRPr="00942D30">
              <w:rPr>
                <w:sz w:val="26"/>
                <w:szCs w:val="26"/>
              </w:rPr>
              <w:t xml:space="preserve">уровень сложности выполненных проектов, </w:t>
            </w:r>
          </w:p>
          <w:p w14:paraId="1D4077EF" w14:textId="77777777" w:rsidR="00083E79" w:rsidRDefault="00942D30" w:rsidP="00083E79">
            <w:pPr>
              <w:pStyle w:val="a4"/>
              <w:numPr>
                <w:ilvl w:val="0"/>
                <w:numId w:val="5"/>
              </w:numPr>
              <w:ind w:left="207" w:firstLine="0"/>
              <w:jc w:val="both"/>
              <w:rPr>
                <w:sz w:val="26"/>
                <w:szCs w:val="26"/>
              </w:rPr>
            </w:pPr>
            <w:r w:rsidRPr="00942D30">
              <w:rPr>
                <w:sz w:val="26"/>
                <w:szCs w:val="26"/>
              </w:rPr>
              <w:t>стаж работы по профилю, соответствующему Программе,</w:t>
            </w:r>
          </w:p>
          <w:p w14:paraId="4D45CA3D" w14:textId="77777777" w:rsidR="00083E79" w:rsidRDefault="00942D30" w:rsidP="00083E79">
            <w:pPr>
              <w:pStyle w:val="a4"/>
              <w:numPr>
                <w:ilvl w:val="0"/>
                <w:numId w:val="5"/>
              </w:numPr>
              <w:ind w:left="207" w:firstLine="0"/>
              <w:jc w:val="both"/>
              <w:rPr>
                <w:sz w:val="26"/>
                <w:szCs w:val="26"/>
              </w:rPr>
            </w:pPr>
            <w:r w:rsidRPr="00942D30">
              <w:rPr>
                <w:sz w:val="26"/>
                <w:szCs w:val="26"/>
              </w:rPr>
              <w:t xml:space="preserve">роли в проектах, </w:t>
            </w:r>
          </w:p>
          <w:p w14:paraId="096C6BC4" w14:textId="77777777" w:rsidR="00942D30" w:rsidRPr="00942D30" w:rsidRDefault="00942D30" w:rsidP="00083E79">
            <w:pPr>
              <w:pStyle w:val="a4"/>
              <w:numPr>
                <w:ilvl w:val="0"/>
                <w:numId w:val="5"/>
              </w:numPr>
              <w:ind w:left="207" w:firstLine="0"/>
              <w:jc w:val="both"/>
              <w:rPr>
                <w:sz w:val="26"/>
                <w:szCs w:val="26"/>
              </w:rPr>
            </w:pPr>
            <w:r w:rsidRPr="00942D30">
              <w:rPr>
                <w:sz w:val="26"/>
                <w:szCs w:val="26"/>
              </w:rPr>
              <w:t>степень успешности проекта.</w:t>
            </w:r>
          </w:p>
        </w:tc>
      </w:tr>
      <w:tr w:rsidR="00942D30" w:rsidRPr="00942D30" w14:paraId="53EABD30" w14:textId="77777777" w:rsidTr="0094745E">
        <w:tc>
          <w:tcPr>
            <w:tcW w:w="4782" w:type="dxa"/>
            <w:shd w:val="clear" w:color="auto" w:fill="auto"/>
          </w:tcPr>
          <w:p w14:paraId="7FFADDB4" w14:textId="77777777" w:rsidR="00942D30" w:rsidRPr="00942D30" w:rsidRDefault="0099437E" w:rsidP="00DC211F">
            <w:pPr>
              <w:widowControl/>
              <w:numPr>
                <w:ilvl w:val="0"/>
                <w:numId w:val="4"/>
              </w:numPr>
              <w:autoSpaceDE/>
              <w:autoSpaceDN/>
              <w:ind w:left="17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942D30" w:rsidRPr="00942D30">
              <w:rPr>
                <w:sz w:val="26"/>
                <w:szCs w:val="26"/>
              </w:rPr>
              <w:t>обеседование</w:t>
            </w:r>
            <w:r w:rsidR="00DC699D">
              <w:rPr>
                <w:sz w:val="26"/>
                <w:szCs w:val="26"/>
              </w:rPr>
              <w:t xml:space="preserve"> по выбранной траектории </w:t>
            </w:r>
          </w:p>
          <w:p w14:paraId="56184B6F" w14:textId="77777777" w:rsidR="00942D30" w:rsidRPr="00942D30" w:rsidRDefault="00F3728D" w:rsidP="00DC211F">
            <w:pPr>
              <w:widowControl/>
              <w:autoSpaceDE/>
              <w:autoSpaceDN/>
              <w:ind w:left="1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42D30" w:rsidRPr="00942D30">
              <w:rPr>
                <w:sz w:val="26"/>
                <w:szCs w:val="26"/>
              </w:rPr>
              <w:t xml:space="preserve">т 0 до </w:t>
            </w:r>
            <w:r>
              <w:rPr>
                <w:sz w:val="26"/>
                <w:szCs w:val="26"/>
              </w:rPr>
              <w:t>70</w:t>
            </w:r>
            <w:r w:rsidR="00942D30" w:rsidRPr="00942D30">
              <w:rPr>
                <w:sz w:val="26"/>
                <w:szCs w:val="26"/>
              </w:rPr>
              <w:t xml:space="preserve"> баллов</w:t>
            </w:r>
          </w:p>
        </w:tc>
        <w:tc>
          <w:tcPr>
            <w:tcW w:w="4782" w:type="dxa"/>
            <w:shd w:val="clear" w:color="auto" w:fill="auto"/>
          </w:tcPr>
          <w:p w14:paraId="7D12C3B4" w14:textId="77777777" w:rsidR="00942D30" w:rsidRPr="00942D30" w:rsidRDefault="00F3728D" w:rsidP="00DC699D">
            <w:pPr>
              <w:rPr>
                <w:sz w:val="26"/>
                <w:szCs w:val="26"/>
              </w:rPr>
            </w:pPr>
            <w:r>
              <w:rPr>
                <w:sz w:val="26"/>
              </w:rPr>
              <w:t xml:space="preserve">Собеседование предполагает </w:t>
            </w:r>
            <w:r w:rsidRPr="00083E79">
              <w:rPr>
                <w:sz w:val="26"/>
              </w:rPr>
              <w:t xml:space="preserve">проведение опроса </w:t>
            </w:r>
            <w:r w:rsidRPr="009F1187">
              <w:rPr>
                <w:b/>
                <w:sz w:val="26"/>
              </w:rPr>
              <w:t>по выбранно</w:t>
            </w:r>
            <w:r w:rsidR="009F1187" w:rsidRPr="009F1187">
              <w:rPr>
                <w:b/>
                <w:sz w:val="26"/>
              </w:rPr>
              <w:t>й</w:t>
            </w:r>
            <w:r w:rsidRPr="009F1187">
              <w:rPr>
                <w:b/>
                <w:sz w:val="26"/>
              </w:rPr>
              <w:t xml:space="preserve"> абитуриентом </w:t>
            </w:r>
            <w:r w:rsidR="009F1187" w:rsidRPr="009F1187">
              <w:rPr>
                <w:b/>
                <w:sz w:val="26"/>
              </w:rPr>
              <w:t>траектории</w:t>
            </w:r>
            <w:r w:rsidRPr="00083E79">
              <w:rPr>
                <w:sz w:val="26"/>
              </w:rPr>
              <w:t>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 w:rsidR="00DC699D">
              <w:rPr>
                <w:sz w:val="26"/>
              </w:rPr>
              <w:t xml:space="preserve">Публичное </w:t>
            </w:r>
            <w:r>
              <w:rPr>
                <w:sz w:val="26"/>
              </w:rPr>
              <w:t>право»</w:t>
            </w:r>
            <w:r w:rsidR="00DC699D">
              <w:rPr>
                <w:sz w:val="26"/>
              </w:rPr>
              <w:t xml:space="preserve">, </w:t>
            </w:r>
            <w:r>
              <w:rPr>
                <w:sz w:val="26"/>
              </w:rPr>
              <w:t>«Финансовое,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налоговое</w:t>
            </w:r>
            <w:r w:rsidRPr="00583276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Pr="00583276">
              <w:rPr>
                <w:sz w:val="26"/>
              </w:rPr>
              <w:t xml:space="preserve"> </w:t>
            </w:r>
            <w:r>
              <w:rPr>
                <w:sz w:val="26"/>
              </w:rPr>
              <w:t>таможенное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право», «</w:t>
            </w:r>
            <w:proofErr w:type="spellStart"/>
            <w:r w:rsidRPr="004D5887">
              <w:rPr>
                <w:sz w:val="26"/>
              </w:rPr>
              <w:t>Медиаправо</w:t>
            </w:r>
            <w:proofErr w:type="spellEnd"/>
            <w:r>
              <w:rPr>
                <w:sz w:val="26"/>
              </w:rPr>
              <w:t>».</w:t>
            </w:r>
          </w:p>
        </w:tc>
      </w:tr>
    </w:tbl>
    <w:p w14:paraId="6F68AA62" w14:textId="77777777" w:rsidR="00942D30" w:rsidRDefault="00942D30">
      <w:pPr>
        <w:pStyle w:val="a3"/>
        <w:spacing w:before="3"/>
        <w:ind w:left="0" w:firstLine="0"/>
        <w:rPr>
          <w:sz w:val="22"/>
        </w:rPr>
      </w:pPr>
    </w:p>
    <w:p w14:paraId="1D5D6A8A" w14:textId="77777777" w:rsidR="0099437E" w:rsidRPr="00612B64" w:rsidRDefault="0099437E" w:rsidP="00612B64">
      <w:pPr>
        <w:pStyle w:val="a4"/>
        <w:numPr>
          <w:ilvl w:val="1"/>
          <w:numId w:val="9"/>
        </w:numPr>
        <w:tabs>
          <w:tab w:val="left" w:pos="1532"/>
        </w:tabs>
        <w:spacing w:before="88" w:line="288" w:lineRule="auto"/>
        <w:ind w:left="0" w:right="135" w:firstLine="851"/>
        <w:jc w:val="both"/>
        <w:rPr>
          <w:sz w:val="28"/>
          <w:szCs w:val="26"/>
        </w:rPr>
      </w:pPr>
      <w:r w:rsidRPr="00612B64">
        <w:rPr>
          <w:sz w:val="28"/>
          <w:szCs w:val="26"/>
        </w:rPr>
        <w:t>С</w:t>
      </w:r>
      <w:r w:rsidR="009956E3" w:rsidRPr="00612B64">
        <w:rPr>
          <w:sz w:val="28"/>
          <w:szCs w:val="26"/>
        </w:rPr>
        <w:t xml:space="preserve">обеседование </w:t>
      </w:r>
      <w:r w:rsidR="0068237B" w:rsidRPr="00612B64">
        <w:rPr>
          <w:sz w:val="28"/>
          <w:szCs w:val="26"/>
        </w:rPr>
        <w:t xml:space="preserve">проводится </w:t>
      </w:r>
      <w:r w:rsidRPr="00612B64">
        <w:rPr>
          <w:sz w:val="28"/>
          <w:szCs w:val="26"/>
        </w:rPr>
        <w:t>после даты окончания загрузки абитуриентом документов в Личный кабинет абитуриента в период проведения вступительных испытаний, который установлен Правилами приема в Национальный исследовательский университет «Высшая школа экономики» для поступающих на обучение по программам магистратуры в 2025 году.</w:t>
      </w:r>
    </w:p>
    <w:p w14:paraId="23CCEA34" w14:textId="77777777" w:rsidR="00084A75" w:rsidRPr="00612B64" w:rsidRDefault="0068237B" w:rsidP="00612B64">
      <w:pPr>
        <w:pStyle w:val="a3"/>
        <w:spacing w:line="288" w:lineRule="auto"/>
        <w:ind w:left="0" w:right="135" w:firstLine="851"/>
        <w:jc w:val="both"/>
        <w:rPr>
          <w:sz w:val="28"/>
        </w:rPr>
      </w:pPr>
      <w:r w:rsidRPr="00612B64">
        <w:rPr>
          <w:sz w:val="28"/>
        </w:rPr>
        <w:t>При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записи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на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собеседование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(на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официальном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сайте</w:t>
      </w:r>
      <w:r w:rsidRPr="00612B64">
        <w:rPr>
          <w:spacing w:val="1"/>
          <w:sz w:val="28"/>
        </w:rPr>
        <w:t xml:space="preserve"> </w:t>
      </w:r>
      <w:r w:rsidR="00437C3C" w:rsidRPr="00612B64">
        <w:rPr>
          <w:spacing w:val="1"/>
          <w:sz w:val="28"/>
        </w:rPr>
        <w:t>П</w:t>
      </w:r>
      <w:r w:rsidRPr="00612B64">
        <w:rPr>
          <w:sz w:val="28"/>
        </w:rPr>
        <w:t>рограммы)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абитуриент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делает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выбор</w:t>
      </w:r>
      <w:r w:rsidRPr="00612B64">
        <w:rPr>
          <w:spacing w:val="1"/>
          <w:sz w:val="28"/>
        </w:rPr>
        <w:t xml:space="preserve"> </w:t>
      </w:r>
      <w:r w:rsidR="00437C3C" w:rsidRPr="00612B64">
        <w:rPr>
          <w:sz w:val="28"/>
        </w:rPr>
        <w:t>траектории</w:t>
      </w:r>
      <w:r w:rsidRPr="00612B64">
        <w:rPr>
          <w:sz w:val="28"/>
        </w:rPr>
        <w:t>: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«</w:t>
      </w:r>
      <w:r w:rsidR="00437C3C" w:rsidRPr="00612B64">
        <w:rPr>
          <w:sz w:val="28"/>
        </w:rPr>
        <w:t xml:space="preserve">Публичное </w:t>
      </w:r>
      <w:r w:rsidRPr="00612B64">
        <w:rPr>
          <w:w w:val="95"/>
          <w:sz w:val="28"/>
        </w:rPr>
        <w:t>право»</w:t>
      </w:r>
      <w:r w:rsidR="004D5887" w:rsidRPr="00612B64">
        <w:rPr>
          <w:w w:val="95"/>
          <w:sz w:val="28"/>
        </w:rPr>
        <w:t xml:space="preserve">, </w:t>
      </w:r>
      <w:r w:rsidRPr="00612B64">
        <w:rPr>
          <w:w w:val="95"/>
          <w:sz w:val="28"/>
        </w:rPr>
        <w:t>«Финансовое, налоговое и таможенное право»</w:t>
      </w:r>
      <w:r w:rsidR="004D5887" w:rsidRPr="00612B64">
        <w:rPr>
          <w:w w:val="95"/>
          <w:sz w:val="28"/>
        </w:rPr>
        <w:t xml:space="preserve"> и «</w:t>
      </w:r>
      <w:proofErr w:type="spellStart"/>
      <w:r w:rsidR="004D5887" w:rsidRPr="00612B64">
        <w:rPr>
          <w:w w:val="95"/>
          <w:sz w:val="28"/>
        </w:rPr>
        <w:t>Медиаправо</w:t>
      </w:r>
      <w:proofErr w:type="spellEnd"/>
      <w:r w:rsidR="004D5887" w:rsidRPr="00612B64">
        <w:rPr>
          <w:w w:val="95"/>
          <w:sz w:val="28"/>
        </w:rPr>
        <w:t>»</w:t>
      </w:r>
      <w:r w:rsidRPr="00612B64">
        <w:rPr>
          <w:w w:val="95"/>
          <w:sz w:val="28"/>
        </w:rPr>
        <w:t xml:space="preserve">. Выбор </w:t>
      </w:r>
      <w:r w:rsidRPr="00612B64">
        <w:rPr>
          <w:sz w:val="28"/>
        </w:rPr>
        <w:t>будуще</w:t>
      </w:r>
      <w:r w:rsidR="00437C3C" w:rsidRPr="00612B64">
        <w:rPr>
          <w:sz w:val="28"/>
        </w:rPr>
        <w:t>й</w:t>
      </w:r>
      <w:r w:rsidRPr="00612B64">
        <w:rPr>
          <w:sz w:val="28"/>
        </w:rPr>
        <w:t xml:space="preserve"> тр</w:t>
      </w:r>
      <w:r w:rsidR="00437C3C" w:rsidRPr="00612B64">
        <w:rPr>
          <w:sz w:val="28"/>
        </w:rPr>
        <w:t xml:space="preserve">аектории </w:t>
      </w:r>
      <w:r w:rsidRPr="00612B64">
        <w:rPr>
          <w:sz w:val="28"/>
        </w:rPr>
        <w:t>должен быть отражен в мотивационном письме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абитуриента.</w:t>
      </w:r>
    </w:p>
    <w:p w14:paraId="07419DF8" w14:textId="77777777" w:rsidR="00084A75" w:rsidRPr="00612B64" w:rsidRDefault="0068237B" w:rsidP="00612B64">
      <w:pPr>
        <w:pStyle w:val="a3"/>
        <w:spacing w:before="1" w:line="288" w:lineRule="auto"/>
        <w:ind w:left="0" w:right="133" w:firstLine="851"/>
        <w:jc w:val="both"/>
        <w:rPr>
          <w:sz w:val="28"/>
        </w:rPr>
      </w:pPr>
      <w:r w:rsidRPr="00612B64">
        <w:rPr>
          <w:sz w:val="28"/>
        </w:rPr>
        <w:t>Допускается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однократный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перенос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предложенного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времени</w:t>
      </w:r>
      <w:r w:rsidRPr="00612B64">
        <w:rPr>
          <w:spacing w:val="1"/>
          <w:sz w:val="28"/>
        </w:rPr>
        <w:t xml:space="preserve"> </w:t>
      </w:r>
      <w:r w:rsidR="0099437E" w:rsidRPr="00612B64">
        <w:rPr>
          <w:sz w:val="28"/>
        </w:rPr>
        <w:t>собеседования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по</w:t>
      </w:r>
      <w:r w:rsidRPr="00612B64">
        <w:rPr>
          <w:spacing w:val="-62"/>
          <w:sz w:val="28"/>
        </w:rPr>
        <w:t xml:space="preserve"> </w:t>
      </w:r>
      <w:r w:rsidRPr="00612B64">
        <w:rPr>
          <w:sz w:val="28"/>
        </w:rPr>
        <w:t>просьбе</w:t>
      </w:r>
      <w:r w:rsidRPr="00612B64">
        <w:rPr>
          <w:spacing w:val="-13"/>
          <w:sz w:val="28"/>
        </w:rPr>
        <w:t xml:space="preserve"> </w:t>
      </w:r>
      <w:r w:rsidRPr="00612B64">
        <w:rPr>
          <w:sz w:val="28"/>
        </w:rPr>
        <w:t>абитуриента</w:t>
      </w:r>
      <w:r w:rsidRPr="00612B64">
        <w:rPr>
          <w:spacing w:val="-10"/>
          <w:sz w:val="28"/>
        </w:rPr>
        <w:t xml:space="preserve"> </w:t>
      </w:r>
      <w:r w:rsidRPr="00612B64">
        <w:rPr>
          <w:sz w:val="28"/>
        </w:rPr>
        <w:t>по</w:t>
      </w:r>
      <w:r w:rsidRPr="00612B64">
        <w:rPr>
          <w:spacing w:val="-10"/>
          <w:sz w:val="28"/>
        </w:rPr>
        <w:t xml:space="preserve"> </w:t>
      </w:r>
      <w:r w:rsidRPr="00612B64">
        <w:rPr>
          <w:sz w:val="28"/>
        </w:rPr>
        <w:t>уважительной</w:t>
      </w:r>
      <w:r w:rsidRPr="00612B64">
        <w:rPr>
          <w:spacing w:val="-11"/>
          <w:sz w:val="28"/>
        </w:rPr>
        <w:t xml:space="preserve"> </w:t>
      </w:r>
      <w:r w:rsidRPr="00612B64">
        <w:rPr>
          <w:sz w:val="28"/>
        </w:rPr>
        <w:t>причине.</w:t>
      </w:r>
      <w:r w:rsidRPr="00612B64">
        <w:rPr>
          <w:spacing w:val="-8"/>
          <w:sz w:val="28"/>
        </w:rPr>
        <w:t xml:space="preserve"> </w:t>
      </w:r>
      <w:r w:rsidRPr="00612B64">
        <w:rPr>
          <w:sz w:val="28"/>
        </w:rPr>
        <w:t>Абитуриент</w:t>
      </w:r>
      <w:r w:rsidRPr="00612B64">
        <w:rPr>
          <w:spacing w:val="-13"/>
          <w:sz w:val="28"/>
        </w:rPr>
        <w:t xml:space="preserve"> </w:t>
      </w:r>
      <w:r w:rsidRPr="00612B64">
        <w:rPr>
          <w:sz w:val="28"/>
        </w:rPr>
        <w:t>должен</w:t>
      </w:r>
      <w:r w:rsidRPr="00612B64">
        <w:rPr>
          <w:spacing w:val="-11"/>
          <w:sz w:val="28"/>
        </w:rPr>
        <w:t xml:space="preserve"> </w:t>
      </w:r>
      <w:r w:rsidRPr="00612B64">
        <w:rPr>
          <w:sz w:val="28"/>
        </w:rPr>
        <w:t>заранее</w:t>
      </w:r>
      <w:r w:rsidRPr="00612B64">
        <w:rPr>
          <w:spacing w:val="-12"/>
          <w:sz w:val="28"/>
        </w:rPr>
        <w:t xml:space="preserve"> </w:t>
      </w:r>
      <w:r w:rsidRPr="00612B64">
        <w:rPr>
          <w:sz w:val="28"/>
        </w:rPr>
        <w:t>сообщить</w:t>
      </w:r>
      <w:r w:rsidRPr="00612B64">
        <w:rPr>
          <w:spacing w:val="-63"/>
          <w:sz w:val="28"/>
        </w:rPr>
        <w:t xml:space="preserve"> </w:t>
      </w:r>
      <w:r w:rsidRPr="00612B64">
        <w:rPr>
          <w:sz w:val="28"/>
        </w:rPr>
        <w:t>Экзаменационной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комиссии</w:t>
      </w:r>
      <w:r w:rsidRPr="00612B64">
        <w:rPr>
          <w:spacing w:val="-1"/>
          <w:sz w:val="28"/>
        </w:rPr>
        <w:t xml:space="preserve"> </w:t>
      </w:r>
      <w:r w:rsidRPr="00612B64">
        <w:rPr>
          <w:sz w:val="28"/>
        </w:rPr>
        <w:t>о</w:t>
      </w:r>
      <w:r w:rsidRPr="00612B64">
        <w:rPr>
          <w:spacing w:val="-1"/>
          <w:sz w:val="28"/>
        </w:rPr>
        <w:t xml:space="preserve"> </w:t>
      </w:r>
      <w:r w:rsidRPr="00612B64">
        <w:rPr>
          <w:sz w:val="28"/>
        </w:rPr>
        <w:t>переносе</w:t>
      </w:r>
      <w:r w:rsidRPr="00612B64">
        <w:rPr>
          <w:spacing w:val="-2"/>
          <w:sz w:val="28"/>
        </w:rPr>
        <w:t xml:space="preserve"> </w:t>
      </w:r>
      <w:r w:rsidRPr="00612B64">
        <w:rPr>
          <w:sz w:val="28"/>
        </w:rPr>
        <w:t>времени.</w:t>
      </w:r>
    </w:p>
    <w:p w14:paraId="7B55D4BC" w14:textId="77777777" w:rsidR="00084A75" w:rsidRPr="00612B64" w:rsidRDefault="0099437E" w:rsidP="00612B64">
      <w:pPr>
        <w:pStyle w:val="a3"/>
        <w:spacing w:line="288" w:lineRule="auto"/>
        <w:ind w:left="0" w:right="139" w:firstLine="851"/>
        <w:jc w:val="both"/>
        <w:rPr>
          <w:sz w:val="28"/>
        </w:rPr>
      </w:pPr>
      <w:r w:rsidRPr="00612B64">
        <w:rPr>
          <w:spacing w:val="1"/>
          <w:sz w:val="28"/>
        </w:rPr>
        <w:t xml:space="preserve">Собеседование </w:t>
      </w:r>
      <w:r w:rsidR="0068237B" w:rsidRPr="00612B64">
        <w:rPr>
          <w:sz w:val="28"/>
        </w:rPr>
        <w:t>проводится</w:t>
      </w:r>
      <w:r w:rsidR="0068237B" w:rsidRPr="00612B64">
        <w:rPr>
          <w:spacing w:val="1"/>
          <w:sz w:val="28"/>
        </w:rPr>
        <w:t xml:space="preserve"> </w:t>
      </w:r>
      <w:r w:rsidR="0068237B" w:rsidRPr="00612B64">
        <w:rPr>
          <w:sz w:val="28"/>
        </w:rPr>
        <w:t>с</w:t>
      </w:r>
      <w:r w:rsidR="0068237B" w:rsidRPr="00612B64">
        <w:rPr>
          <w:spacing w:val="1"/>
          <w:sz w:val="28"/>
        </w:rPr>
        <w:t xml:space="preserve"> </w:t>
      </w:r>
      <w:r w:rsidR="0068237B" w:rsidRPr="00612B64">
        <w:rPr>
          <w:sz w:val="28"/>
        </w:rPr>
        <w:t>использованием</w:t>
      </w:r>
      <w:r w:rsidR="0068237B" w:rsidRPr="00612B64">
        <w:rPr>
          <w:spacing w:val="1"/>
          <w:sz w:val="28"/>
        </w:rPr>
        <w:t xml:space="preserve"> </w:t>
      </w:r>
      <w:r w:rsidR="0068237B" w:rsidRPr="00612B64">
        <w:rPr>
          <w:sz w:val="28"/>
        </w:rPr>
        <w:t>дистанционных</w:t>
      </w:r>
      <w:r w:rsidR="0068237B" w:rsidRPr="00612B64">
        <w:rPr>
          <w:spacing w:val="1"/>
          <w:sz w:val="28"/>
        </w:rPr>
        <w:t xml:space="preserve"> </w:t>
      </w:r>
      <w:r w:rsidR="0068237B" w:rsidRPr="00612B64">
        <w:rPr>
          <w:sz w:val="28"/>
        </w:rPr>
        <w:t>технологий</w:t>
      </w:r>
      <w:r w:rsidR="0068237B" w:rsidRPr="00612B64">
        <w:rPr>
          <w:spacing w:val="1"/>
          <w:sz w:val="28"/>
        </w:rPr>
        <w:t xml:space="preserve"> </w:t>
      </w:r>
      <w:r w:rsidR="0068237B" w:rsidRPr="00612B64">
        <w:rPr>
          <w:sz w:val="28"/>
        </w:rPr>
        <w:t>с</w:t>
      </w:r>
      <w:r w:rsidR="0068237B" w:rsidRPr="00612B64">
        <w:rPr>
          <w:spacing w:val="1"/>
          <w:sz w:val="28"/>
        </w:rPr>
        <w:t xml:space="preserve"> </w:t>
      </w:r>
      <w:r w:rsidR="0068237B" w:rsidRPr="00612B64">
        <w:rPr>
          <w:sz w:val="28"/>
        </w:rPr>
        <w:t>включенной</w:t>
      </w:r>
      <w:r w:rsidR="0068237B" w:rsidRPr="00612B64">
        <w:rPr>
          <w:spacing w:val="-2"/>
          <w:sz w:val="28"/>
        </w:rPr>
        <w:t xml:space="preserve"> </w:t>
      </w:r>
      <w:r w:rsidR="0068237B" w:rsidRPr="00612B64">
        <w:rPr>
          <w:sz w:val="28"/>
        </w:rPr>
        <w:t>камерой.</w:t>
      </w:r>
    </w:p>
    <w:p w14:paraId="26CF1F7E" w14:textId="77777777" w:rsidR="00084A75" w:rsidRPr="00612B64" w:rsidRDefault="0068237B" w:rsidP="00612B64">
      <w:pPr>
        <w:pStyle w:val="a3"/>
        <w:spacing w:line="288" w:lineRule="auto"/>
        <w:ind w:left="0" w:right="136" w:firstLine="851"/>
        <w:jc w:val="both"/>
        <w:rPr>
          <w:sz w:val="28"/>
        </w:rPr>
      </w:pPr>
      <w:r w:rsidRPr="00612B64">
        <w:rPr>
          <w:sz w:val="28"/>
        </w:rPr>
        <w:t xml:space="preserve">Перед началом </w:t>
      </w:r>
      <w:r w:rsidR="0099437E" w:rsidRPr="00612B64">
        <w:rPr>
          <w:sz w:val="28"/>
        </w:rPr>
        <w:t xml:space="preserve">собеседования </w:t>
      </w:r>
      <w:r w:rsidRPr="00612B64">
        <w:rPr>
          <w:sz w:val="28"/>
        </w:rPr>
        <w:t>Экзаменационная комиссия проводит идентификацию</w:t>
      </w:r>
      <w:r w:rsidRPr="00612B64">
        <w:rPr>
          <w:spacing w:val="-62"/>
          <w:sz w:val="28"/>
        </w:rPr>
        <w:t xml:space="preserve"> </w:t>
      </w:r>
      <w:r w:rsidRPr="00612B64">
        <w:rPr>
          <w:sz w:val="28"/>
        </w:rPr>
        <w:t>личности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абитуриента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(абитуриент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должен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предъявить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в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камеру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документ,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удостоверяющий</w:t>
      </w:r>
      <w:r w:rsidRPr="00612B64">
        <w:rPr>
          <w:spacing w:val="-2"/>
          <w:sz w:val="28"/>
        </w:rPr>
        <w:t xml:space="preserve"> </w:t>
      </w:r>
      <w:r w:rsidRPr="00612B64">
        <w:rPr>
          <w:sz w:val="28"/>
        </w:rPr>
        <w:t>личность).</w:t>
      </w:r>
    </w:p>
    <w:p w14:paraId="72F7ED87" w14:textId="77777777" w:rsidR="00084A75" w:rsidRPr="00612B64" w:rsidRDefault="0068237B" w:rsidP="00612B64">
      <w:pPr>
        <w:pStyle w:val="a3"/>
        <w:ind w:left="0" w:firstLine="851"/>
        <w:jc w:val="both"/>
        <w:rPr>
          <w:sz w:val="28"/>
        </w:rPr>
      </w:pPr>
      <w:r w:rsidRPr="00612B64">
        <w:rPr>
          <w:sz w:val="28"/>
        </w:rPr>
        <w:t>Рекомендуемая</w:t>
      </w:r>
      <w:r w:rsidRPr="00612B64">
        <w:rPr>
          <w:spacing w:val="-5"/>
          <w:sz w:val="28"/>
        </w:rPr>
        <w:t xml:space="preserve"> </w:t>
      </w:r>
      <w:r w:rsidRPr="00612B64">
        <w:rPr>
          <w:sz w:val="28"/>
        </w:rPr>
        <w:t>продолжительность</w:t>
      </w:r>
      <w:r w:rsidRPr="00612B64">
        <w:rPr>
          <w:spacing w:val="-3"/>
          <w:sz w:val="28"/>
        </w:rPr>
        <w:t xml:space="preserve"> </w:t>
      </w:r>
      <w:r w:rsidR="0099437E" w:rsidRPr="00612B64">
        <w:rPr>
          <w:sz w:val="28"/>
        </w:rPr>
        <w:t>собеседования</w:t>
      </w:r>
      <w:r w:rsidRPr="00612B64">
        <w:rPr>
          <w:spacing w:val="-4"/>
          <w:sz w:val="28"/>
        </w:rPr>
        <w:t xml:space="preserve"> </w:t>
      </w:r>
      <w:r w:rsidRPr="00612B64">
        <w:rPr>
          <w:sz w:val="28"/>
        </w:rPr>
        <w:t>—</w:t>
      </w:r>
      <w:r w:rsidRPr="00612B64">
        <w:rPr>
          <w:spacing w:val="-5"/>
          <w:sz w:val="28"/>
        </w:rPr>
        <w:t xml:space="preserve"> </w:t>
      </w:r>
      <w:r w:rsidRPr="00612B64">
        <w:rPr>
          <w:sz w:val="28"/>
        </w:rPr>
        <w:t>10</w:t>
      </w:r>
      <w:r w:rsidRPr="00612B64">
        <w:rPr>
          <w:spacing w:val="-6"/>
          <w:sz w:val="28"/>
        </w:rPr>
        <w:t xml:space="preserve"> </w:t>
      </w:r>
      <w:r w:rsidRPr="00612B64">
        <w:rPr>
          <w:sz w:val="28"/>
        </w:rPr>
        <w:t>минут.</w:t>
      </w:r>
    </w:p>
    <w:p w14:paraId="2C603C32" w14:textId="77777777" w:rsidR="00084A75" w:rsidRPr="00612B64" w:rsidRDefault="0099437E" w:rsidP="00612B64">
      <w:pPr>
        <w:pStyle w:val="a4"/>
        <w:numPr>
          <w:ilvl w:val="1"/>
          <w:numId w:val="9"/>
        </w:numPr>
        <w:tabs>
          <w:tab w:val="left" w:pos="1532"/>
        </w:tabs>
        <w:spacing w:before="59" w:line="288" w:lineRule="auto"/>
        <w:ind w:left="0" w:right="133" w:firstLine="851"/>
        <w:jc w:val="both"/>
        <w:rPr>
          <w:sz w:val="28"/>
          <w:szCs w:val="26"/>
        </w:rPr>
      </w:pPr>
      <w:r w:rsidRPr="00612B64">
        <w:rPr>
          <w:sz w:val="28"/>
        </w:rPr>
        <w:t xml:space="preserve">Собеседование </w:t>
      </w:r>
      <w:r w:rsidR="0068237B" w:rsidRPr="00612B64">
        <w:rPr>
          <w:sz w:val="28"/>
        </w:rPr>
        <w:t xml:space="preserve">на Программу включает </w:t>
      </w:r>
      <w:r w:rsidR="00333E3F" w:rsidRPr="00612B64">
        <w:rPr>
          <w:sz w:val="28"/>
        </w:rPr>
        <w:t xml:space="preserve">устный </w:t>
      </w:r>
      <w:r w:rsidR="0068237B" w:rsidRPr="00612B64">
        <w:rPr>
          <w:sz w:val="28"/>
        </w:rPr>
        <w:t xml:space="preserve">опрос </w:t>
      </w:r>
      <w:r w:rsidR="00231359" w:rsidRPr="00612B64">
        <w:rPr>
          <w:sz w:val="28"/>
        </w:rPr>
        <w:t>по</w:t>
      </w:r>
      <w:r w:rsidR="0068237B" w:rsidRPr="00612B64">
        <w:rPr>
          <w:sz w:val="28"/>
        </w:rPr>
        <w:t xml:space="preserve"> выбранн</w:t>
      </w:r>
      <w:r w:rsidR="00231359" w:rsidRPr="00612B64">
        <w:rPr>
          <w:sz w:val="28"/>
        </w:rPr>
        <w:t>ой</w:t>
      </w:r>
      <w:r w:rsidR="0068237B" w:rsidRPr="00612B64">
        <w:rPr>
          <w:sz w:val="28"/>
        </w:rPr>
        <w:t xml:space="preserve"> абитуриентом</w:t>
      </w:r>
      <w:r w:rsidR="0068237B" w:rsidRPr="00612B64">
        <w:rPr>
          <w:spacing w:val="1"/>
          <w:sz w:val="28"/>
        </w:rPr>
        <w:t xml:space="preserve"> </w:t>
      </w:r>
      <w:r w:rsidR="0068237B" w:rsidRPr="00612B64">
        <w:rPr>
          <w:sz w:val="28"/>
        </w:rPr>
        <w:t>т</w:t>
      </w:r>
      <w:r w:rsidR="00231359" w:rsidRPr="00612B64">
        <w:rPr>
          <w:sz w:val="28"/>
        </w:rPr>
        <w:t>раектории</w:t>
      </w:r>
      <w:r w:rsidR="0068237B" w:rsidRPr="00612B64">
        <w:rPr>
          <w:sz w:val="28"/>
        </w:rPr>
        <w:t>:</w:t>
      </w:r>
      <w:r w:rsidR="0068237B" w:rsidRPr="00612B64">
        <w:rPr>
          <w:spacing w:val="1"/>
          <w:sz w:val="28"/>
        </w:rPr>
        <w:t xml:space="preserve"> </w:t>
      </w:r>
      <w:r w:rsidR="0068237B" w:rsidRPr="00612B64">
        <w:rPr>
          <w:sz w:val="28"/>
        </w:rPr>
        <w:t>«</w:t>
      </w:r>
      <w:r w:rsidR="00231359" w:rsidRPr="00612B64">
        <w:rPr>
          <w:sz w:val="28"/>
        </w:rPr>
        <w:t>Публичное</w:t>
      </w:r>
      <w:r w:rsidR="0068237B" w:rsidRPr="00612B64">
        <w:rPr>
          <w:spacing w:val="1"/>
          <w:sz w:val="28"/>
          <w:szCs w:val="26"/>
        </w:rPr>
        <w:t xml:space="preserve"> </w:t>
      </w:r>
      <w:r w:rsidR="0068237B" w:rsidRPr="00612B64">
        <w:rPr>
          <w:sz w:val="28"/>
          <w:szCs w:val="26"/>
        </w:rPr>
        <w:t>право»</w:t>
      </w:r>
      <w:r w:rsidR="00333E3F" w:rsidRPr="00612B64">
        <w:rPr>
          <w:sz w:val="28"/>
          <w:szCs w:val="26"/>
        </w:rPr>
        <w:t xml:space="preserve">, </w:t>
      </w:r>
      <w:r w:rsidR="0068237B" w:rsidRPr="00612B64">
        <w:rPr>
          <w:sz w:val="28"/>
          <w:szCs w:val="26"/>
        </w:rPr>
        <w:t>«Финансовое,</w:t>
      </w:r>
      <w:r w:rsidR="0068237B" w:rsidRPr="00612B64">
        <w:rPr>
          <w:spacing w:val="1"/>
          <w:sz w:val="28"/>
          <w:szCs w:val="26"/>
        </w:rPr>
        <w:t xml:space="preserve"> </w:t>
      </w:r>
      <w:r w:rsidR="0068237B" w:rsidRPr="00612B64">
        <w:rPr>
          <w:sz w:val="28"/>
          <w:szCs w:val="26"/>
        </w:rPr>
        <w:t xml:space="preserve">налоговое и </w:t>
      </w:r>
      <w:r w:rsidR="00333E3F" w:rsidRPr="00612B64">
        <w:rPr>
          <w:sz w:val="28"/>
          <w:szCs w:val="26"/>
        </w:rPr>
        <w:t>т</w:t>
      </w:r>
      <w:r w:rsidR="0068237B" w:rsidRPr="00612B64">
        <w:rPr>
          <w:sz w:val="28"/>
          <w:szCs w:val="26"/>
        </w:rPr>
        <w:t>аможенное право»</w:t>
      </w:r>
      <w:r w:rsidR="00333E3F" w:rsidRPr="00612B64">
        <w:rPr>
          <w:sz w:val="28"/>
          <w:szCs w:val="26"/>
        </w:rPr>
        <w:t xml:space="preserve"> и </w:t>
      </w:r>
      <w:r w:rsidR="00333E3F" w:rsidRPr="00612B64">
        <w:rPr>
          <w:w w:val="95"/>
          <w:sz w:val="28"/>
          <w:szCs w:val="26"/>
        </w:rPr>
        <w:t>«</w:t>
      </w:r>
      <w:proofErr w:type="spellStart"/>
      <w:r w:rsidR="00333E3F" w:rsidRPr="00612B64">
        <w:rPr>
          <w:w w:val="95"/>
          <w:sz w:val="28"/>
          <w:szCs w:val="26"/>
        </w:rPr>
        <w:t>Медиаправо</w:t>
      </w:r>
      <w:proofErr w:type="spellEnd"/>
      <w:r w:rsidR="00333E3F" w:rsidRPr="00612B64">
        <w:rPr>
          <w:w w:val="95"/>
          <w:sz w:val="28"/>
          <w:szCs w:val="26"/>
        </w:rPr>
        <w:t>».</w:t>
      </w:r>
    </w:p>
    <w:p w14:paraId="02F2103A" w14:textId="77777777" w:rsidR="00084A75" w:rsidRPr="00612B64" w:rsidRDefault="0068237B" w:rsidP="00612B64">
      <w:pPr>
        <w:pStyle w:val="a3"/>
        <w:spacing w:before="2" w:line="288" w:lineRule="auto"/>
        <w:ind w:left="0" w:right="132" w:firstLine="851"/>
        <w:jc w:val="both"/>
        <w:rPr>
          <w:sz w:val="28"/>
        </w:rPr>
      </w:pPr>
      <w:r w:rsidRPr="00612B64">
        <w:rPr>
          <w:sz w:val="28"/>
        </w:rPr>
        <w:t xml:space="preserve">В ходе </w:t>
      </w:r>
      <w:r w:rsidR="0099437E" w:rsidRPr="00612B64">
        <w:rPr>
          <w:sz w:val="28"/>
        </w:rPr>
        <w:t>собеседования</w:t>
      </w:r>
      <w:r w:rsidRPr="00612B64">
        <w:rPr>
          <w:sz w:val="28"/>
        </w:rPr>
        <w:t xml:space="preserve"> Экзаменационная комиссия также беседует с абитуриентом по</w:t>
      </w:r>
      <w:r w:rsidRPr="00612B64">
        <w:rPr>
          <w:spacing w:val="-62"/>
          <w:sz w:val="28"/>
        </w:rPr>
        <w:t xml:space="preserve"> </w:t>
      </w:r>
      <w:r w:rsidRPr="00612B64">
        <w:rPr>
          <w:sz w:val="28"/>
        </w:rPr>
        <w:t>содержательным аспектам его заявки (по элементам портфолио); абитуриенту будет</w:t>
      </w:r>
      <w:r w:rsidRPr="00612B64">
        <w:rPr>
          <w:spacing w:val="1"/>
          <w:sz w:val="28"/>
        </w:rPr>
        <w:t xml:space="preserve"> </w:t>
      </w:r>
      <w:r w:rsidRPr="00612B64">
        <w:rPr>
          <w:w w:val="95"/>
          <w:sz w:val="28"/>
        </w:rPr>
        <w:t>предложено дать комментарий к своему мотивационному письму, продемонстрировать</w:t>
      </w:r>
      <w:r w:rsidRPr="00612B64">
        <w:rPr>
          <w:spacing w:val="1"/>
          <w:w w:val="95"/>
          <w:sz w:val="28"/>
        </w:rPr>
        <w:t xml:space="preserve"> </w:t>
      </w:r>
      <w:r w:rsidRPr="00612B64">
        <w:rPr>
          <w:sz w:val="28"/>
        </w:rPr>
        <w:t>понимание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профиля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и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знание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специфики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Программы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и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направления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подготовки,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способность вести эффективную коммуникацию на языке преподавания Программы и</w:t>
      </w:r>
      <w:r w:rsidRPr="00612B64">
        <w:rPr>
          <w:spacing w:val="-62"/>
          <w:sz w:val="28"/>
        </w:rPr>
        <w:t xml:space="preserve"> </w:t>
      </w:r>
      <w:r w:rsidRPr="00612B64">
        <w:rPr>
          <w:sz w:val="28"/>
        </w:rPr>
        <w:t>уровень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владения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языком,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достаточным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для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успешного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освоения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дисциплин</w:t>
      </w:r>
      <w:r w:rsidRPr="00612B64">
        <w:rPr>
          <w:spacing w:val="1"/>
          <w:sz w:val="28"/>
        </w:rPr>
        <w:t xml:space="preserve"> </w:t>
      </w:r>
      <w:r w:rsidRPr="00612B64">
        <w:rPr>
          <w:sz w:val="28"/>
        </w:rPr>
        <w:t>Программы.</w:t>
      </w:r>
    </w:p>
    <w:p w14:paraId="1B652E2E" w14:textId="77777777" w:rsidR="00084A75" w:rsidRDefault="00084A75">
      <w:pPr>
        <w:pStyle w:val="a3"/>
        <w:ind w:left="0" w:firstLine="0"/>
        <w:rPr>
          <w:sz w:val="31"/>
        </w:rPr>
      </w:pPr>
    </w:p>
    <w:p w14:paraId="13A95B87" w14:textId="77777777" w:rsidR="00084A75" w:rsidRDefault="0068237B" w:rsidP="00471FD5">
      <w:pPr>
        <w:pStyle w:val="a4"/>
        <w:numPr>
          <w:ilvl w:val="1"/>
          <w:numId w:val="9"/>
        </w:numPr>
        <w:tabs>
          <w:tab w:val="left" w:pos="1531"/>
          <w:tab w:val="left" w:pos="1532"/>
        </w:tabs>
        <w:ind w:left="1531" w:hanging="711"/>
        <w:rPr>
          <w:sz w:val="26"/>
        </w:rPr>
      </w:pPr>
      <w:r w:rsidRPr="00612B64">
        <w:rPr>
          <w:sz w:val="28"/>
          <w:szCs w:val="28"/>
        </w:rPr>
        <w:t>Кр</w:t>
      </w:r>
      <w:r w:rsidRPr="00612B64">
        <w:rPr>
          <w:sz w:val="28"/>
        </w:rPr>
        <w:t>итерии</w:t>
      </w:r>
      <w:r w:rsidRPr="00612B64">
        <w:rPr>
          <w:spacing w:val="-5"/>
          <w:sz w:val="28"/>
        </w:rPr>
        <w:t xml:space="preserve"> </w:t>
      </w:r>
      <w:r w:rsidRPr="00612B64">
        <w:rPr>
          <w:sz w:val="28"/>
        </w:rPr>
        <w:t>оценивания</w:t>
      </w:r>
      <w:r w:rsidRPr="00612B64">
        <w:rPr>
          <w:spacing w:val="-5"/>
          <w:sz w:val="28"/>
        </w:rPr>
        <w:t xml:space="preserve"> </w:t>
      </w:r>
      <w:r w:rsidR="009956E3" w:rsidRPr="00612B64">
        <w:rPr>
          <w:sz w:val="28"/>
        </w:rPr>
        <w:t>устного собеседования</w:t>
      </w:r>
      <w:r w:rsidRPr="00612B64">
        <w:rPr>
          <w:sz w:val="28"/>
        </w:rPr>
        <w:t>:</w:t>
      </w:r>
    </w:p>
    <w:p w14:paraId="63291917" w14:textId="77777777" w:rsidR="00084A75" w:rsidRDefault="00084A75">
      <w:pPr>
        <w:pStyle w:val="a3"/>
        <w:ind w:left="0" w:firstLine="0"/>
        <w:rPr>
          <w:sz w:val="6"/>
        </w:rPr>
      </w:pPr>
    </w:p>
    <w:tbl>
      <w:tblPr>
        <w:tblStyle w:val="TableNormal1"/>
        <w:tblW w:w="908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8"/>
        <w:gridCol w:w="2268"/>
      </w:tblGrid>
      <w:tr w:rsidR="00084A75" w14:paraId="05216313" w14:textId="77777777" w:rsidTr="003F6D3C">
        <w:trPr>
          <w:trHeight w:val="717"/>
        </w:trPr>
        <w:tc>
          <w:tcPr>
            <w:tcW w:w="6818" w:type="dxa"/>
          </w:tcPr>
          <w:p w14:paraId="3AB47966" w14:textId="77777777" w:rsidR="00084A75" w:rsidRDefault="0068237B" w:rsidP="003F6D3C">
            <w:pPr>
              <w:pStyle w:val="TableParagraph"/>
              <w:spacing w:before="179"/>
              <w:ind w:left="1857" w:right="24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ответа</w:t>
            </w:r>
          </w:p>
        </w:tc>
        <w:tc>
          <w:tcPr>
            <w:tcW w:w="2268" w:type="dxa"/>
          </w:tcPr>
          <w:p w14:paraId="38A20310" w14:textId="77777777" w:rsidR="00084A75" w:rsidRDefault="0068237B">
            <w:pPr>
              <w:pStyle w:val="TableParagraph"/>
              <w:spacing w:line="298" w:lineRule="exact"/>
              <w:ind w:left="321"/>
              <w:rPr>
                <w:b/>
                <w:sz w:val="26"/>
              </w:rPr>
            </w:pPr>
            <w:r>
              <w:rPr>
                <w:b/>
                <w:sz w:val="26"/>
              </w:rPr>
              <w:t>Оценка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1"/>
                <w:sz w:val="26"/>
              </w:rPr>
              <w:t xml:space="preserve"> </w:t>
            </w:r>
            <w:r w:rsidR="00F3728D">
              <w:rPr>
                <w:b/>
                <w:spacing w:val="-1"/>
                <w:sz w:val="26"/>
              </w:rPr>
              <w:t>70</w:t>
            </w:r>
            <w:r>
              <w:rPr>
                <w:b/>
                <w:sz w:val="26"/>
              </w:rPr>
              <w:t>–</w:t>
            </w:r>
          </w:p>
          <w:p w14:paraId="3A5C61D1" w14:textId="77777777" w:rsidR="00084A75" w:rsidRDefault="0068237B">
            <w:pPr>
              <w:pStyle w:val="TableParagraph"/>
              <w:spacing w:before="61"/>
              <w:ind w:left="196"/>
              <w:rPr>
                <w:b/>
                <w:sz w:val="26"/>
              </w:rPr>
            </w:pPr>
            <w:r>
              <w:rPr>
                <w:b/>
                <w:sz w:val="26"/>
              </w:rPr>
              <w:t>балльной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шкале</w:t>
            </w:r>
          </w:p>
        </w:tc>
      </w:tr>
      <w:tr w:rsidR="00084A75" w14:paraId="18919818" w14:textId="77777777" w:rsidTr="003F6D3C">
        <w:trPr>
          <w:trHeight w:val="359"/>
        </w:trPr>
        <w:tc>
          <w:tcPr>
            <w:tcW w:w="6818" w:type="dxa"/>
          </w:tcPr>
          <w:p w14:paraId="6CE282B4" w14:textId="77777777" w:rsidR="00084A75" w:rsidRDefault="0068237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Знания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отсутствуют.</w:t>
            </w:r>
          </w:p>
        </w:tc>
        <w:tc>
          <w:tcPr>
            <w:tcW w:w="2268" w:type="dxa"/>
          </w:tcPr>
          <w:p w14:paraId="48BD1313" w14:textId="77777777" w:rsidR="00084A75" w:rsidRDefault="0068237B">
            <w:pPr>
              <w:pStyle w:val="TableParagraph"/>
              <w:spacing w:line="291" w:lineRule="exact"/>
              <w:ind w:left="690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</w:p>
        </w:tc>
      </w:tr>
      <w:tr w:rsidR="00084A75" w14:paraId="0D6911F7" w14:textId="77777777" w:rsidTr="003F6D3C">
        <w:trPr>
          <w:trHeight w:val="1795"/>
        </w:trPr>
        <w:tc>
          <w:tcPr>
            <w:tcW w:w="6818" w:type="dxa"/>
          </w:tcPr>
          <w:p w14:paraId="2484A28B" w14:textId="36EAF4CE" w:rsidR="00084A75" w:rsidRDefault="0068237B" w:rsidP="00605822">
            <w:pPr>
              <w:pStyle w:val="TableParagraph"/>
              <w:spacing w:line="288" w:lineRule="auto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Экзаменуемый не знает до конца ни одного вопроса, путается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базовых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понятиях</w:t>
            </w:r>
            <w:r>
              <w:rPr>
                <w:spacing w:val="1"/>
                <w:sz w:val="26"/>
              </w:rPr>
              <w:t xml:space="preserve"> </w:t>
            </w:r>
            <w:r w:rsidR="00B7020C">
              <w:rPr>
                <w:spacing w:val="1"/>
                <w:sz w:val="26"/>
              </w:rPr>
              <w:t xml:space="preserve">административного, </w:t>
            </w:r>
            <w:r>
              <w:rPr>
                <w:sz w:val="26"/>
              </w:rPr>
              <w:t>конституционного,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 w:rsidR="00B7020C">
              <w:rPr>
                <w:sz w:val="26"/>
              </w:rPr>
              <w:t xml:space="preserve"> права</w:t>
            </w:r>
            <w:r>
              <w:rPr>
                <w:sz w:val="26"/>
              </w:rPr>
              <w:t>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финансового,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таможенного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права,</w:t>
            </w:r>
            <w:r w:rsidR="00B7020C">
              <w:rPr>
                <w:sz w:val="26"/>
              </w:rPr>
              <w:t xml:space="preserve"> </w:t>
            </w:r>
            <w:proofErr w:type="spellStart"/>
            <w:r w:rsidR="00B7020C">
              <w:rPr>
                <w:sz w:val="26"/>
              </w:rPr>
              <w:t>медиаправа</w:t>
            </w:r>
            <w:proofErr w:type="spellEnd"/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состоянии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раскрыть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 w:rsidR="00B7020C">
              <w:rPr>
                <w:sz w:val="26"/>
              </w:rPr>
              <w:t xml:space="preserve"> </w:t>
            </w:r>
            <w:r>
              <w:rPr>
                <w:sz w:val="26"/>
              </w:rPr>
              <w:t>терминов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понятий.</w:t>
            </w:r>
          </w:p>
        </w:tc>
        <w:tc>
          <w:tcPr>
            <w:tcW w:w="2268" w:type="dxa"/>
          </w:tcPr>
          <w:p w14:paraId="0F5C6F76" w14:textId="77777777" w:rsidR="00084A75" w:rsidRDefault="00084A75">
            <w:pPr>
              <w:pStyle w:val="TableParagraph"/>
              <w:ind w:left="0"/>
              <w:rPr>
                <w:sz w:val="28"/>
              </w:rPr>
            </w:pPr>
          </w:p>
          <w:p w14:paraId="682CC7D9" w14:textId="77777777" w:rsidR="00084A75" w:rsidRDefault="00084A7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18FBC2B3" w14:textId="77777777" w:rsidR="00084A75" w:rsidRDefault="0068237B">
            <w:pPr>
              <w:pStyle w:val="TableParagraph"/>
              <w:ind w:left="409" w:right="406"/>
              <w:jc w:val="center"/>
              <w:rPr>
                <w:sz w:val="26"/>
              </w:rPr>
            </w:pPr>
            <w:r>
              <w:rPr>
                <w:sz w:val="26"/>
              </w:rPr>
              <w:t>0–10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</w:p>
        </w:tc>
      </w:tr>
      <w:tr w:rsidR="00084A75" w14:paraId="6064C8D4" w14:textId="77777777" w:rsidTr="003F6D3C">
        <w:trPr>
          <w:trHeight w:val="1434"/>
        </w:trPr>
        <w:tc>
          <w:tcPr>
            <w:tcW w:w="6818" w:type="dxa"/>
          </w:tcPr>
          <w:p w14:paraId="1867055E" w14:textId="38876277" w:rsidR="00084A75" w:rsidRDefault="0068237B" w:rsidP="003F6D3C">
            <w:pPr>
              <w:pStyle w:val="TableParagraph"/>
              <w:spacing w:line="288" w:lineRule="auto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Ответы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даны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целом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правильно,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однако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неполно.</w:t>
            </w:r>
            <w:r w:rsidR="003F6D3C">
              <w:rPr>
                <w:sz w:val="26"/>
              </w:rPr>
              <w:t xml:space="preserve"> </w:t>
            </w:r>
            <w:r w:rsidRPr="003F6D3C">
              <w:rPr>
                <w:sz w:val="26"/>
              </w:rPr>
              <w:t xml:space="preserve">Логика ответов недостаточно хорошо выстроена. Пропущен ряд </w:t>
            </w:r>
            <w:r>
              <w:rPr>
                <w:sz w:val="26"/>
              </w:rPr>
              <w:t>важных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деталей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или,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напротив,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ответе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затрагиваются</w:t>
            </w:r>
            <w:r w:rsid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посторонние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вопросы.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Базовая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терминология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целом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усвоена.</w:t>
            </w:r>
          </w:p>
        </w:tc>
        <w:tc>
          <w:tcPr>
            <w:tcW w:w="2268" w:type="dxa"/>
          </w:tcPr>
          <w:p w14:paraId="4345A3FE" w14:textId="77777777" w:rsidR="00084A75" w:rsidRDefault="00084A75">
            <w:pPr>
              <w:pStyle w:val="TableParagraph"/>
              <w:ind w:left="0"/>
              <w:rPr>
                <w:sz w:val="28"/>
              </w:rPr>
            </w:pPr>
          </w:p>
          <w:p w14:paraId="61B10DA1" w14:textId="77777777" w:rsidR="00084A75" w:rsidRDefault="0068237B">
            <w:pPr>
              <w:pStyle w:val="TableParagraph"/>
              <w:spacing w:before="202"/>
              <w:ind w:left="411" w:right="406"/>
              <w:jc w:val="center"/>
              <w:rPr>
                <w:sz w:val="26"/>
              </w:rPr>
            </w:pPr>
            <w:r>
              <w:rPr>
                <w:sz w:val="26"/>
              </w:rPr>
              <w:t>11–20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</w:p>
        </w:tc>
      </w:tr>
      <w:tr w:rsidR="00084A75" w14:paraId="6C8AA1AB" w14:textId="77777777" w:rsidTr="003F6D3C">
        <w:trPr>
          <w:trHeight w:val="1435"/>
        </w:trPr>
        <w:tc>
          <w:tcPr>
            <w:tcW w:w="6818" w:type="dxa"/>
          </w:tcPr>
          <w:p w14:paraId="5508466F" w14:textId="68A21610" w:rsidR="00084A75" w:rsidRDefault="0068237B" w:rsidP="003F6D3C">
            <w:pPr>
              <w:pStyle w:val="TableParagraph"/>
              <w:spacing w:line="288" w:lineRule="auto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Ответы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даны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целом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правильно,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однако,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ряд</w:t>
            </w:r>
            <w:r w:rsidR="003F6D3C">
              <w:rPr>
                <w:sz w:val="26"/>
              </w:rPr>
              <w:t xml:space="preserve"> </w:t>
            </w:r>
            <w:r>
              <w:rPr>
                <w:sz w:val="26"/>
              </w:rPr>
              <w:t>серьезных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дефектов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логики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и содержания ответов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не позволяет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поставить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оценку.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Базовая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терминология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усвоена</w:t>
            </w:r>
            <w:r w:rsidR="003F6D3C">
              <w:rPr>
                <w:sz w:val="26"/>
              </w:rPr>
              <w:t xml:space="preserve"> </w:t>
            </w:r>
            <w:r>
              <w:rPr>
                <w:sz w:val="26"/>
              </w:rPr>
              <w:t>неплохо.</w:t>
            </w:r>
          </w:p>
        </w:tc>
        <w:tc>
          <w:tcPr>
            <w:tcW w:w="2268" w:type="dxa"/>
          </w:tcPr>
          <w:p w14:paraId="3982F541" w14:textId="77777777" w:rsidR="00084A75" w:rsidRDefault="00084A75">
            <w:pPr>
              <w:pStyle w:val="TableParagraph"/>
              <w:ind w:left="0"/>
              <w:rPr>
                <w:sz w:val="28"/>
              </w:rPr>
            </w:pPr>
          </w:p>
          <w:p w14:paraId="70078BC9" w14:textId="77777777" w:rsidR="00084A75" w:rsidRDefault="0068237B">
            <w:pPr>
              <w:pStyle w:val="TableParagraph"/>
              <w:spacing w:before="202"/>
              <w:ind w:left="411" w:right="406"/>
              <w:jc w:val="center"/>
              <w:rPr>
                <w:sz w:val="26"/>
              </w:rPr>
            </w:pPr>
            <w:r>
              <w:rPr>
                <w:sz w:val="26"/>
              </w:rPr>
              <w:t>21–30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</w:p>
        </w:tc>
      </w:tr>
      <w:tr w:rsidR="00084A75" w14:paraId="35ED790B" w14:textId="77777777" w:rsidTr="003F6D3C">
        <w:trPr>
          <w:trHeight w:val="1077"/>
        </w:trPr>
        <w:tc>
          <w:tcPr>
            <w:tcW w:w="6818" w:type="dxa"/>
          </w:tcPr>
          <w:p w14:paraId="5FABC38B" w14:textId="12762F65" w:rsidR="00084A75" w:rsidRDefault="0068237B" w:rsidP="003F6D3C">
            <w:pPr>
              <w:pStyle w:val="TableParagraph"/>
              <w:spacing w:line="288" w:lineRule="auto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Вопросы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раскрыты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достаточно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полно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правильно.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знанию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базовой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терминологии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замечаний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нет.</w:t>
            </w:r>
            <w:r w:rsidR="00333E3F">
              <w:rPr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интересы</w:t>
            </w:r>
            <w:r w:rsidR="003F6D3C">
              <w:rPr>
                <w:sz w:val="26"/>
              </w:rPr>
              <w:t xml:space="preserve"> </w:t>
            </w:r>
            <w:r>
              <w:rPr>
                <w:sz w:val="26"/>
              </w:rPr>
              <w:t>сформулированы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очень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четких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выражениях.</w:t>
            </w:r>
          </w:p>
        </w:tc>
        <w:tc>
          <w:tcPr>
            <w:tcW w:w="2268" w:type="dxa"/>
          </w:tcPr>
          <w:p w14:paraId="5B798DCD" w14:textId="77777777" w:rsidR="00084A75" w:rsidRDefault="00084A75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6141D74C" w14:textId="77777777" w:rsidR="00084A75" w:rsidRDefault="0068237B">
            <w:pPr>
              <w:pStyle w:val="TableParagraph"/>
              <w:ind w:left="411" w:right="406"/>
              <w:jc w:val="center"/>
              <w:rPr>
                <w:sz w:val="26"/>
              </w:rPr>
            </w:pPr>
            <w:r>
              <w:rPr>
                <w:sz w:val="26"/>
              </w:rPr>
              <w:t>31–40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</w:p>
        </w:tc>
      </w:tr>
      <w:tr w:rsidR="00084A75" w14:paraId="6DF8FBC5" w14:textId="77777777" w:rsidTr="003F6D3C">
        <w:trPr>
          <w:trHeight w:val="1434"/>
        </w:trPr>
        <w:tc>
          <w:tcPr>
            <w:tcW w:w="6818" w:type="dxa"/>
          </w:tcPr>
          <w:p w14:paraId="05EED49C" w14:textId="0C3C147A" w:rsidR="00084A75" w:rsidRDefault="0068237B" w:rsidP="003F6D3C">
            <w:pPr>
              <w:pStyle w:val="TableParagraph"/>
              <w:spacing w:line="288" w:lineRule="auto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Вопросы</w:t>
            </w:r>
            <w:r w:rsidR="00DC699D">
              <w:rPr>
                <w:sz w:val="26"/>
              </w:rPr>
              <w:t xml:space="preserve"> </w:t>
            </w:r>
            <w:r>
              <w:rPr>
                <w:sz w:val="26"/>
              </w:rPr>
              <w:t>раскрыты</w:t>
            </w:r>
            <w:r w:rsidR="00DC699D">
              <w:rPr>
                <w:sz w:val="26"/>
              </w:rPr>
              <w:t xml:space="preserve"> </w:t>
            </w:r>
            <w:r>
              <w:rPr>
                <w:sz w:val="26"/>
              </w:rPr>
              <w:t>полно</w:t>
            </w:r>
            <w:r w:rsidR="00DC699D">
              <w:rPr>
                <w:sz w:val="26"/>
              </w:rPr>
              <w:t xml:space="preserve"> и </w:t>
            </w:r>
            <w:r>
              <w:rPr>
                <w:sz w:val="26"/>
              </w:rPr>
              <w:t>правильно.</w:t>
            </w:r>
            <w:r w:rsidR="00DC699D">
              <w:rPr>
                <w:sz w:val="26"/>
              </w:rPr>
              <w:t xml:space="preserve"> </w:t>
            </w:r>
            <w:r>
              <w:rPr>
                <w:sz w:val="26"/>
              </w:rPr>
              <w:t>Хорошее</w:t>
            </w:r>
            <w:r w:rsidR="00DC699D">
              <w:rPr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 w:rsidR="00DC699D">
              <w:rPr>
                <w:sz w:val="26"/>
              </w:rPr>
              <w:t xml:space="preserve"> </w:t>
            </w:r>
            <w:r>
              <w:rPr>
                <w:sz w:val="26"/>
              </w:rPr>
              <w:t>базовой</w:t>
            </w:r>
            <w:r w:rsidRPr="00DC699D">
              <w:rPr>
                <w:sz w:val="26"/>
              </w:rPr>
              <w:t xml:space="preserve"> </w:t>
            </w:r>
            <w:r>
              <w:rPr>
                <w:sz w:val="26"/>
              </w:rPr>
              <w:t>терминологии.</w:t>
            </w:r>
            <w:r w:rsidRPr="00DC699D">
              <w:rPr>
                <w:sz w:val="26"/>
              </w:rPr>
              <w:t xml:space="preserve"> </w:t>
            </w:r>
            <w:r>
              <w:rPr>
                <w:sz w:val="26"/>
              </w:rPr>
              <w:t>Однако</w:t>
            </w:r>
            <w:r w:rsidRPr="00DC699D">
              <w:rPr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 w:rsidRPr="00DC699D">
              <w:rPr>
                <w:sz w:val="26"/>
              </w:rPr>
              <w:t xml:space="preserve"> </w:t>
            </w:r>
            <w:r>
              <w:rPr>
                <w:sz w:val="26"/>
              </w:rPr>
              <w:t>отдельные</w:t>
            </w:r>
            <w:r w:rsidRPr="00DC699D">
              <w:rPr>
                <w:sz w:val="26"/>
              </w:rPr>
              <w:t xml:space="preserve"> </w:t>
            </w:r>
            <w:r>
              <w:rPr>
                <w:sz w:val="26"/>
              </w:rPr>
              <w:t>дефекты</w:t>
            </w:r>
            <w:r w:rsidRPr="00DC699D">
              <w:rPr>
                <w:sz w:val="26"/>
              </w:rPr>
              <w:t xml:space="preserve"> </w:t>
            </w:r>
            <w:r>
              <w:rPr>
                <w:sz w:val="26"/>
              </w:rPr>
              <w:t>логики</w:t>
            </w:r>
            <w:r w:rsidRPr="00DC699D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Pr="00DC699D">
              <w:rPr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 w:rsidRPr="00DC699D">
              <w:rPr>
                <w:sz w:val="26"/>
              </w:rPr>
              <w:t xml:space="preserve"> </w:t>
            </w:r>
            <w:r>
              <w:rPr>
                <w:sz w:val="26"/>
              </w:rPr>
              <w:t>ответов.</w:t>
            </w:r>
            <w:r w:rsidRPr="00DC699D">
              <w:rPr>
                <w:sz w:val="26"/>
              </w:rPr>
              <w:t xml:space="preserve"> </w:t>
            </w:r>
            <w:r>
              <w:rPr>
                <w:sz w:val="26"/>
              </w:rPr>
              <w:t>Показано</w:t>
            </w:r>
            <w:r w:rsidRPr="00DC699D">
              <w:rPr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 w:rsidRPr="00DC699D">
              <w:rPr>
                <w:sz w:val="26"/>
              </w:rPr>
              <w:t xml:space="preserve"> </w:t>
            </w:r>
            <w:r>
              <w:rPr>
                <w:sz w:val="26"/>
              </w:rPr>
              <w:t>выделять</w:t>
            </w:r>
            <w:r w:rsidRPr="00DC699D">
              <w:rPr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 w:rsid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проблемы.</w:t>
            </w:r>
          </w:p>
        </w:tc>
        <w:tc>
          <w:tcPr>
            <w:tcW w:w="2268" w:type="dxa"/>
          </w:tcPr>
          <w:p w14:paraId="365F160D" w14:textId="77777777" w:rsidR="00084A75" w:rsidRDefault="00084A75">
            <w:pPr>
              <w:pStyle w:val="TableParagraph"/>
              <w:ind w:left="0"/>
              <w:rPr>
                <w:sz w:val="28"/>
              </w:rPr>
            </w:pPr>
          </w:p>
          <w:p w14:paraId="78DDBF18" w14:textId="77777777" w:rsidR="00084A75" w:rsidRDefault="0068237B">
            <w:pPr>
              <w:pStyle w:val="TableParagraph"/>
              <w:spacing w:before="200"/>
              <w:ind w:left="411" w:right="406"/>
              <w:jc w:val="center"/>
              <w:rPr>
                <w:sz w:val="26"/>
              </w:rPr>
            </w:pPr>
            <w:r>
              <w:rPr>
                <w:sz w:val="26"/>
              </w:rPr>
              <w:t>41–50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</w:p>
        </w:tc>
      </w:tr>
      <w:tr w:rsidR="00084A75" w14:paraId="004CFC43" w14:textId="77777777" w:rsidTr="003F6D3C">
        <w:trPr>
          <w:trHeight w:val="2152"/>
        </w:trPr>
        <w:tc>
          <w:tcPr>
            <w:tcW w:w="6818" w:type="dxa"/>
          </w:tcPr>
          <w:p w14:paraId="34D9A156" w14:textId="2F668DA1" w:rsidR="00084A75" w:rsidRDefault="0068237B" w:rsidP="003F6D3C">
            <w:pPr>
              <w:pStyle w:val="TableParagraph"/>
              <w:spacing w:line="288" w:lineRule="auto"/>
              <w:ind w:right="96"/>
              <w:jc w:val="both"/>
              <w:rPr>
                <w:sz w:val="26"/>
              </w:rPr>
            </w:pPr>
            <w:r w:rsidRPr="003F6D3C">
              <w:rPr>
                <w:sz w:val="26"/>
              </w:rPr>
              <w:t xml:space="preserve">Вопросы раскрыты </w:t>
            </w:r>
            <w:r>
              <w:rPr>
                <w:sz w:val="26"/>
              </w:rPr>
              <w:t>достаточно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полно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правильно.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Безупречное</w:t>
            </w:r>
            <w:r w:rsidR="003F6D3C">
              <w:rPr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базовой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терминологии,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раскрыть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конституционных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терминов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понятий.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Отличное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проблем</w:t>
            </w:r>
            <w:r w:rsidRPr="003F6D3C">
              <w:rPr>
                <w:sz w:val="26"/>
              </w:rPr>
              <w:t xml:space="preserve"> </w:t>
            </w:r>
            <w:r w:rsidR="00B7020C" w:rsidRPr="003F6D3C">
              <w:rPr>
                <w:sz w:val="26"/>
              </w:rPr>
              <w:t xml:space="preserve">административного, </w:t>
            </w:r>
            <w:r>
              <w:rPr>
                <w:sz w:val="26"/>
              </w:rPr>
              <w:t>конституционного,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права;</w:t>
            </w:r>
            <w:r w:rsidRPr="003F6D3C">
              <w:rPr>
                <w:sz w:val="26"/>
              </w:rPr>
              <w:t xml:space="preserve"> финансового, </w:t>
            </w:r>
            <w:r>
              <w:rPr>
                <w:sz w:val="26"/>
              </w:rPr>
              <w:t>налогового,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таможенного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 w:rsidR="00B7020C">
              <w:rPr>
                <w:sz w:val="26"/>
              </w:rPr>
              <w:t xml:space="preserve">, </w:t>
            </w:r>
            <w:proofErr w:type="spellStart"/>
            <w:r w:rsidR="00B7020C">
              <w:rPr>
                <w:sz w:val="26"/>
              </w:rPr>
              <w:t>медиаправа</w:t>
            </w:r>
            <w:proofErr w:type="spellEnd"/>
            <w:r w:rsidR="00B7020C">
              <w:rPr>
                <w:sz w:val="26"/>
              </w:rPr>
              <w:t xml:space="preserve">. </w:t>
            </w:r>
            <w:r>
              <w:rPr>
                <w:sz w:val="26"/>
              </w:rPr>
              <w:t>Показано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 w:rsidR="00B7020C">
              <w:rPr>
                <w:sz w:val="26"/>
              </w:rPr>
              <w:t xml:space="preserve"> </w:t>
            </w:r>
            <w:r>
              <w:rPr>
                <w:sz w:val="26"/>
              </w:rPr>
              <w:t>выделять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проблемы.</w:t>
            </w:r>
          </w:p>
        </w:tc>
        <w:tc>
          <w:tcPr>
            <w:tcW w:w="2268" w:type="dxa"/>
          </w:tcPr>
          <w:p w14:paraId="1C0F3091" w14:textId="77777777" w:rsidR="00084A75" w:rsidRDefault="00084A75">
            <w:pPr>
              <w:pStyle w:val="TableParagraph"/>
              <w:ind w:left="0"/>
              <w:rPr>
                <w:sz w:val="28"/>
              </w:rPr>
            </w:pPr>
          </w:p>
          <w:p w14:paraId="0DC6F9BB" w14:textId="77777777" w:rsidR="00084A75" w:rsidRDefault="00084A75">
            <w:pPr>
              <w:pStyle w:val="TableParagraph"/>
              <w:ind w:left="0"/>
              <w:rPr>
                <w:sz w:val="28"/>
              </w:rPr>
            </w:pPr>
          </w:p>
          <w:p w14:paraId="25672040" w14:textId="77777777" w:rsidR="00084A75" w:rsidRDefault="0068237B">
            <w:pPr>
              <w:pStyle w:val="TableParagraph"/>
              <w:spacing w:before="238"/>
              <w:ind w:left="411" w:right="406"/>
              <w:jc w:val="center"/>
              <w:rPr>
                <w:sz w:val="26"/>
              </w:rPr>
            </w:pPr>
            <w:r>
              <w:rPr>
                <w:sz w:val="26"/>
              </w:rPr>
              <w:t>51–60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</w:p>
        </w:tc>
      </w:tr>
      <w:tr w:rsidR="00084A75" w14:paraId="36BD8E21" w14:textId="77777777" w:rsidTr="003F6D3C">
        <w:trPr>
          <w:trHeight w:val="3230"/>
        </w:trPr>
        <w:tc>
          <w:tcPr>
            <w:tcW w:w="6818" w:type="dxa"/>
          </w:tcPr>
          <w:p w14:paraId="6AA6F554" w14:textId="719664DF" w:rsidR="00084A75" w:rsidRDefault="0068237B" w:rsidP="003F6D3C">
            <w:pPr>
              <w:pStyle w:val="TableParagraph"/>
              <w:spacing w:line="288" w:lineRule="auto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Ответ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отличает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четкая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далеко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 w:rsidR="003F6D3C">
              <w:rPr>
                <w:sz w:val="26"/>
              </w:rPr>
              <w:t xml:space="preserve"> </w:t>
            </w:r>
            <w:r>
              <w:rPr>
                <w:sz w:val="26"/>
              </w:rPr>
              <w:t>рамками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обязательного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курса.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Точное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рамок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вопроса.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точек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зрения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ту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иную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проблему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со ссылками на научные источники. Приведены примеры из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реальной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практики.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Использованы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правовые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позиции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судов.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Обоснована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собственная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позиция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отдельным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 w:rsidRPr="003F6D3C">
              <w:rPr>
                <w:sz w:val="26"/>
              </w:rPr>
              <w:t xml:space="preserve"> </w:t>
            </w:r>
            <w:r w:rsidR="00B7020C" w:rsidRPr="003F6D3C">
              <w:rPr>
                <w:sz w:val="26"/>
              </w:rPr>
              <w:t xml:space="preserve">административного, </w:t>
            </w:r>
            <w:r>
              <w:rPr>
                <w:sz w:val="26"/>
              </w:rPr>
              <w:t>конституционного,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права;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финансового,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налогового,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таможенного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 w:rsidR="00B7020C">
              <w:rPr>
                <w:sz w:val="26"/>
              </w:rPr>
              <w:t xml:space="preserve">, </w:t>
            </w:r>
            <w:proofErr w:type="spellStart"/>
            <w:r w:rsidR="00B7020C">
              <w:rPr>
                <w:sz w:val="26"/>
              </w:rPr>
              <w:t>медиаправа</w:t>
            </w:r>
            <w:proofErr w:type="spellEnd"/>
            <w:r w:rsidR="00B7020C">
              <w:rPr>
                <w:sz w:val="26"/>
              </w:rPr>
              <w:t>.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Прекрасное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выделять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B7020C">
              <w:rPr>
                <w:sz w:val="26"/>
              </w:rPr>
              <w:t xml:space="preserve"> </w:t>
            </w:r>
            <w:r>
              <w:rPr>
                <w:sz w:val="26"/>
              </w:rPr>
              <w:t>формулировать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 w:rsidRPr="003F6D3C">
              <w:rPr>
                <w:sz w:val="26"/>
              </w:rPr>
              <w:t xml:space="preserve"> </w:t>
            </w:r>
            <w:r>
              <w:rPr>
                <w:sz w:val="26"/>
              </w:rPr>
              <w:t>проблемы.</w:t>
            </w:r>
          </w:p>
        </w:tc>
        <w:tc>
          <w:tcPr>
            <w:tcW w:w="2268" w:type="dxa"/>
          </w:tcPr>
          <w:p w14:paraId="221E7F12" w14:textId="77777777" w:rsidR="00084A75" w:rsidRDefault="00084A75">
            <w:pPr>
              <w:pStyle w:val="TableParagraph"/>
              <w:ind w:left="0"/>
              <w:rPr>
                <w:sz w:val="28"/>
              </w:rPr>
            </w:pPr>
          </w:p>
          <w:p w14:paraId="06FD8A11" w14:textId="77777777" w:rsidR="00084A75" w:rsidRDefault="00084A75">
            <w:pPr>
              <w:pStyle w:val="TableParagraph"/>
              <w:ind w:left="0"/>
              <w:rPr>
                <w:sz w:val="28"/>
              </w:rPr>
            </w:pPr>
          </w:p>
          <w:p w14:paraId="47A66E50" w14:textId="77777777" w:rsidR="00084A75" w:rsidRDefault="00084A75">
            <w:pPr>
              <w:pStyle w:val="TableParagraph"/>
              <w:ind w:left="0"/>
              <w:rPr>
                <w:sz w:val="28"/>
              </w:rPr>
            </w:pPr>
          </w:p>
          <w:p w14:paraId="56E2DF7C" w14:textId="77777777" w:rsidR="00084A75" w:rsidRDefault="00084A75">
            <w:pPr>
              <w:pStyle w:val="TableParagraph"/>
              <w:spacing w:before="5"/>
              <w:ind w:left="0"/>
              <w:rPr>
                <w:sz w:val="39"/>
              </w:rPr>
            </w:pPr>
          </w:p>
          <w:p w14:paraId="58A46B84" w14:textId="77777777" w:rsidR="00084A75" w:rsidRDefault="0068237B">
            <w:pPr>
              <w:pStyle w:val="TableParagraph"/>
              <w:ind w:left="411" w:right="406"/>
              <w:jc w:val="center"/>
              <w:rPr>
                <w:sz w:val="26"/>
              </w:rPr>
            </w:pPr>
            <w:r>
              <w:rPr>
                <w:sz w:val="26"/>
              </w:rPr>
              <w:t>61–70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</w:p>
        </w:tc>
      </w:tr>
    </w:tbl>
    <w:p w14:paraId="21026666" w14:textId="77777777" w:rsidR="00084A75" w:rsidRDefault="00084A75">
      <w:pPr>
        <w:pStyle w:val="a3"/>
        <w:ind w:left="0" w:firstLine="0"/>
        <w:rPr>
          <w:sz w:val="22"/>
        </w:rPr>
      </w:pPr>
    </w:p>
    <w:p w14:paraId="741F2BCC" w14:textId="601E5F94" w:rsidR="0068237B" w:rsidRPr="00612B64" w:rsidRDefault="0068237B" w:rsidP="003F6D3C">
      <w:pPr>
        <w:pStyle w:val="a4"/>
        <w:numPr>
          <w:ilvl w:val="1"/>
          <w:numId w:val="9"/>
        </w:numPr>
        <w:tabs>
          <w:tab w:val="left" w:pos="1531"/>
          <w:tab w:val="left" w:pos="1532"/>
          <w:tab w:val="left" w:pos="2819"/>
          <w:tab w:val="left" w:pos="4078"/>
          <w:tab w:val="left" w:pos="4700"/>
          <w:tab w:val="left" w:pos="6008"/>
          <w:tab w:val="left" w:pos="6516"/>
          <w:tab w:val="left" w:pos="7262"/>
          <w:tab w:val="left" w:pos="9072"/>
          <w:tab w:val="left" w:pos="9615"/>
        </w:tabs>
        <w:spacing w:before="64" w:line="288" w:lineRule="auto"/>
        <w:ind w:left="0" w:right="139" w:firstLine="709"/>
        <w:jc w:val="both"/>
        <w:rPr>
          <w:b/>
          <w:sz w:val="28"/>
          <w:szCs w:val="28"/>
        </w:rPr>
      </w:pPr>
      <w:r w:rsidRPr="00612B64">
        <w:rPr>
          <w:b/>
          <w:sz w:val="28"/>
          <w:szCs w:val="28"/>
        </w:rPr>
        <w:t xml:space="preserve">Перечень вопросов </w:t>
      </w:r>
      <w:r w:rsidR="0099437E" w:rsidRPr="00612B64">
        <w:rPr>
          <w:b/>
          <w:sz w:val="28"/>
          <w:szCs w:val="28"/>
        </w:rPr>
        <w:t>для</w:t>
      </w:r>
      <w:r w:rsidR="0099437E" w:rsidRPr="00612B64">
        <w:rPr>
          <w:b/>
          <w:spacing w:val="4"/>
          <w:sz w:val="28"/>
          <w:szCs w:val="28"/>
        </w:rPr>
        <w:t xml:space="preserve"> собеседования </w:t>
      </w:r>
      <w:r w:rsidR="0099437E" w:rsidRPr="00612B64">
        <w:rPr>
          <w:b/>
          <w:sz w:val="28"/>
          <w:szCs w:val="28"/>
        </w:rPr>
        <w:t>по т</w:t>
      </w:r>
      <w:r w:rsidR="0094745E" w:rsidRPr="00612B64">
        <w:rPr>
          <w:b/>
          <w:sz w:val="28"/>
          <w:szCs w:val="28"/>
        </w:rPr>
        <w:t>раектории «Публичное право»</w:t>
      </w:r>
      <w:r w:rsidRPr="00612B64">
        <w:rPr>
          <w:b/>
          <w:sz w:val="28"/>
          <w:szCs w:val="28"/>
        </w:rPr>
        <w:t>:</w:t>
      </w:r>
    </w:p>
    <w:p w14:paraId="6AE01BA8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531"/>
          <w:tab w:val="left" w:pos="1532"/>
          <w:tab w:val="left" w:pos="2819"/>
          <w:tab w:val="left" w:pos="4078"/>
          <w:tab w:val="left" w:pos="4700"/>
          <w:tab w:val="left" w:pos="6008"/>
          <w:tab w:val="left" w:pos="6516"/>
          <w:tab w:val="left" w:pos="7262"/>
          <w:tab w:val="left" w:pos="9615"/>
        </w:tabs>
        <w:spacing w:before="64" w:line="288" w:lineRule="auto"/>
        <w:ind w:left="0" w:right="139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Понятие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конституционного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права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России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как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отрасли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права.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Предмет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конституционного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права.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Место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отрасли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конституционного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права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системе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российского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права.</w:t>
      </w:r>
    </w:p>
    <w:p w14:paraId="3291E143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531"/>
          <w:tab w:val="left" w:pos="1532"/>
          <w:tab w:val="left" w:pos="2819"/>
          <w:tab w:val="left" w:pos="4078"/>
          <w:tab w:val="left" w:pos="4700"/>
          <w:tab w:val="left" w:pos="6008"/>
          <w:tab w:val="left" w:pos="6516"/>
          <w:tab w:val="left" w:pos="7262"/>
          <w:tab w:val="left" w:pos="9615"/>
        </w:tabs>
        <w:spacing w:before="64" w:line="288" w:lineRule="auto"/>
        <w:ind w:left="0" w:right="139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Наука конституционного права: предмет, источники, основные научные школы</w:t>
      </w:r>
    </w:p>
    <w:p w14:paraId="217B8A1A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before="2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Нормы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конституционного</w:t>
      </w:r>
      <w:r w:rsidRPr="00612B64">
        <w:rPr>
          <w:spacing w:val="-6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права: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виды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-6"/>
          <w:sz w:val="28"/>
          <w:szCs w:val="28"/>
        </w:rPr>
        <w:t xml:space="preserve"> </w:t>
      </w:r>
      <w:r w:rsidRPr="00612B64">
        <w:rPr>
          <w:sz w:val="28"/>
          <w:szCs w:val="28"/>
        </w:rPr>
        <w:t>особенности.</w:t>
      </w:r>
    </w:p>
    <w:p w14:paraId="1B6DDB38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before="58" w:line="288" w:lineRule="auto"/>
        <w:ind w:left="0" w:right="133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Конституционно-правовые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отношения.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Субъекты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конституционно-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правовых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отношений.</w:t>
      </w:r>
    </w:p>
    <w:p w14:paraId="607FA9AA" w14:textId="672D90DF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before="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Источники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конституционного</w:t>
      </w:r>
      <w:r w:rsidRPr="00612B64">
        <w:rPr>
          <w:spacing w:val="-6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права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России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как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отрасли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права.</w:t>
      </w:r>
    </w:p>
    <w:p w14:paraId="1C9CD30D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before="61" w:line="288" w:lineRule="auto"/>
        <w:ind w:left="0" w:right="133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Сущность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предназначение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конституции.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Виды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конституций.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Понятие</w:t>
      </w:r>
      <w:r w:rsidRPr="00612B64">
        <w:rPr>
          <w:spacing w:val="-62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конституции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решениях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Конституционного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Суда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РФ.</w:t>
      </w:r>
    </w:p>
    <w:p w14:paraId="4759499A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line="288" w:lineRule="auto"/>
        <w:ind w:left="0" w:right="139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Юридические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свойства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структура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РФ.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Понимание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отдельных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свойств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Конституции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РФ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решениях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Конституционного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Суда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РФ.</w:t>
      </w:r>
    </w:p>
    <w:p w14:paraId="47697568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line="288" w:lineRule="auto"/>
        <w:ind w:left="0" w:right="13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Конституционные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принципы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экономики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России.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Взаимовлияние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РФ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экономики.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Конституционная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экономика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экономическая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конституция.</w:t>
      </w:r>
    </w:p>
    <w:p w14:paraId="33C9F62B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line="288" w:lineRule="auto"/>
        <w:ind w:left="0" w:right="138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Законы как источники конституционного права России: понятие, виды,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порядок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опубликования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вступления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силу.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Основные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правовые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позиции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Конституционного Суда</w:t>
      </w:r>
      <w:r w:rsidRPr="00612B64">
        <w:rPr>
          <w:spacing w:val="2"/>
          <w:sz w:val="28"/>
          <w:szCs w:val="28"/>
        </w:rPr>
        <w:t xml:space="preserve"> </w:t>
      </w:r>
      <w:r w:rsidRPr="00612B64">
        <w:rPr>
          <w:sz w:val="28"/>
          <w:szCs w:val="28"/>
        </w:rPr>
        <w:t>РФ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по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данному</w:t>
      </w:r>
      <w:r w:rsidRPr="00612B64">
        <w:rPr>
          <w:spacing w:val="-6"/>
          <w:sz w:val="28"/>
          <w:szCs w:val="28"/>
        </w:rPr>
        <w:t xml:space="preserve"> </w:t>
      </w:r>
      <w:r w:rsidRPr="00612B64">
        <w:rPr>
          <w:sz w:val="28"/>
          <w:szCs w:val="28"/>
        </w:rPr>
        <w:t>вопросу.</w:t>
      </w:r>
    </w:p>
    <w:p w14:paraId="65F58BDD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line="288" w:lineRule="auto"/>
        <w:ind w:left="0" w:right="141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Понятие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суверенитета.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Суверенитет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народа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суверенитет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Российской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Федерации.</w:t>
      </w:r>
    </w:p>
    <w:p w14:paraId="180378A0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89"/>
          <w:tab w:val="left" w:pos="1390"/>
        </w:tabs>
        <w:spacing w:before="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Содержание</w:t>
      </w:r>
      <w:r w:rsidRPr="00612B64">
        <w:rPr>
          <w:spacing w:val="-4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-4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признаки</w:t>
      </w:r>
      <w:r w:rsidRPr="00612B64">
        <w:rPr>
          <w:spacing w:val="-4"/>
          <w:sz w:val="28"/>
          <w:szCs w:val="28"/>
        </w:rPr>
        <w:t xml:space="preserve"> </w:t>
      </w:r>
      <w:r w:rsidRPr="00612B64">
        <w:rPr>
          <w:sz w:val="28"/>
          <w:szCs w:val="28"/>
        </w:rPr>
        <w:t>демократического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государства.</w:t>
      </w:r>
    </w:p>
    <w:p w14:paraId="583755B6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89"/>
          <w:tab w:val="left" w:pos="1390"/>
        </w:tabs>
        <w:spacing w:before="58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Понятие</w:t>
      </w:r>
      <w:r w:rsidRPr="00612B64">
        <w:rPr>
          <w:spacing w:val="-6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основные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признаки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правового</w:t>
      </w:r>
      <w:r w:rsidRPr="00612B64">
        <w:rPr>
          <w:spacing w:val="-4"/>
          <w:sz w:val="28"/>
          <w:szCs w:val="28"/>
        </w:rPr>
        <w:t xml:space="preserve"> </w:t>
      </w:r>
      <w:r w:rsidRPr="00612B64">
        <w:rPr>
          <w:sz w:val="28"/>
          <w:szCs w:val="28"/>
        </w:rPr>
        <w:t>государства.</w:t>
      </w:r>
    </w:p>
    <w:p w14:paraId="5DDFFAD0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89"/>
          <w:tab w:val="left" w:pos="1390"/>
        </w:tabs>
        <w:spacing w:before="62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Россия</w:t>
      </w:r>
      <w:r w:rsidRPr="00612B64">
        <w:rPr>
          <w:spacing w:val="-4"/>
          <w:sz w:val="28"/>
          <w:szCs w:val="28"/>
        </w:rPr>
        <w:t xml:space="preserve"> </w:t>
      </w:r>
      <w:r w:rsidRPr="00612B64">
        <w:rPr>
          <w:sz w:val="28"/>
          <w:szCs w:val="28"/>
        </w:rPr>
        <w:t>как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федеративное</w:t>
      </w:r>
      <w:r w:rsidRPr="00612B64">
        <w:rPr>
          <w:spacing w:val="-4"/>
          <w:sz w:val="28"/>
          <w:szCs w:val="28"/>
        </w:rPr>
        <w:t xml:space="preserve"> </w:t>
      </w:r>
      <w:r w:rsidRPr="00612B64">
        <w:rPr>
          <w:sz w:val="28"/>
          <w:szCs w:val="28"/>
        </w:rPr>
        <w:t>государство: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содержание</w:t>
      </w:r>
      <w:r w:rsidRPr="00612B64">
        <w:rPr>
          <w:spacing w:val="-4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-4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признаки.</w:t>
      </w:r>
    </w:p>
    <w:p w14:paraId="74A5D347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89"/>
          <w:tab w:val="left" w:pos="1390"/>
        </w:tabs>
        <w:spacing w:before="58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Понятие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-4"/>
          <w:sz w:val="28"/>
          <w:szCs w:val="28"/>
        </w:rPr>
        <w:t xml:space="preserve"> </w:t>
      </w:r>
      <w:r w:rsidRPr="00612B64">
        <w:rPr>
          <w:sz w:val="28"/>
          <w:szCs w:val="28"/>
        </w:rPr>
        <w:t>основные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признаки</w:t>
      </w:r>
      <w:r w:rsidRPr="00612B64">
        <w:rPr>
          <w:spacing w:val="-4"/>
          <w:sz w:val="28"/>
          <w:szCs w:val="28"/>
        </w:rPr>
        <w:t xml:space="preserve"> </w:t>
      </w:r>
      <w:r w:rsidRPr="00612B64">
        <w:rPr>
          <w:sz w:val="28"/>
          <w:szCs w:val="28"/>
        </w:rPr>
        <w:t>социального</w:t>
      </w:r>
      <w:r w:rsidRPr="00612B64">
        <w:rPr>
          <w:spacing w:val="-4"/>
          <w:sz w:val="28"/>
          <w:szCs w:val="28"/>
        </w:rPr>
        <w:t xml:space="preserve"> </w:t>
      </w:r>
      <w:r w:rsidRPr="00612B64">
        <w:rPr>
          <w:sz w:val="28"/>
          <w:szCs w:val="28"/>
        </w:rPr>
        <w:t>государства.</w:t>
      </w:r>
    </w:p>
    <w:p w14:paraId="18A74335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89"/>
          <w:tab w:val="left" w:pos="1390"/>
        </w:tabs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Понятие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основные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признаки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светского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государства.</w:t>
      </w:r>
    </w:p>
    <w:p w14:paraId="63C9F7D5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before="59" w:line="288" w:lineRule="auto"/>
        <w:ind w:left="0" w:right="14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Республиканская форма правления: понятие, основные виды, их главные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различия. Смешанная республика.</w:t>
      </w:r>
    </w:p>
    <w:p w14:paraId="56358D54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line="288" w:lineRule="auto"/>
        <w:ind w:left="0" w:right="141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Общая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характеристика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форм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непосредственной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представительной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демократии.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Референдум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России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и зарубежных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странах.</w:t>
      </w:r>
    </w:p>
    <w:p w14:paraId="5F7BBF62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Принцип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разделения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властей.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Система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сдержек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противовесов.</w:t>
      </w:r>
    </w:p>
    <w:p w14:paraId="2969F3B6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before="61" w:line="288" w:lineRule="auto"/>
        <w:ind w:left="0" w:right="132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Гражданство Российской Федерации: понятие и принципы. Основания 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порядок</w:t>
      </w:r>
      <w:r w:rsidRPr="00612B64">
        <w:rPr>
          <w:spacing w:val="-4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приобретения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прекращения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гражданства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Российской Федерации.</w:t>
      </w:r>
    </w:p>
    <w:p w14:paraId="60B7502D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before="1" w:line="288" w:lineRule="auto"/>
        <w:ind w:left="0" w:right="134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Конституционно-правовой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смысл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прав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человека.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Принципы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конституционного статуса личности в России. Классификация конституционных прав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 свобод. Конституционные обязанности человека и гражданина. Конституционные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гарантии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защиты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прав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свобод.</w:t>
      </w:r>
    </w:p>
    <w:p w14:paraId="738BBDFD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line="288" w:lineRule="auto"/>
        <w:ind w:left="0" w:right="135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Государственно-территориальное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устройство.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Понятие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виды.</w:t>
      </w:r>
      <w:r w:rsidRPr="00612B64">
        <w:rPr>
          <w:spacing w:val="-62"/>
          <w:sz w:val="28"/>
          <w:szCs w:val="28"/>
        </w:rPr>
        <w:t xml:space="preserve"> </w:t>
      </w:r>
    </w:p>
    <w:p w14:paraId="5304857A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before="1" w:line="288" w:lineRule="auto"/>
        <w:ind w:left="0" w:right="134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Федерация. Современные модели федеративного устройства. Российский федерализм: общая характеристика. Принципы российского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федерализма.</w:t>
      </w:r>
      <w:r w:rsidRPr="00612B64">
        <w:rPr>
          <w:spacing w:val="32"/>
          <w:sz w:val="28"/>
          <w:szCs w:val="28"/>
        </w:rPr>
        <w:t xml:space="preserve"> </w:t>
      </w:r>
      <w:r w:rsidRPr="00612B64">
        <w:rPr>
          <w:sz w:val="28"/>
          <w:szCs w:val="28"/>
        </w:rPr>
        <w:t xml:space="preserve">Равноправие субъектов Российской Федерации: правовое содержание. </w:t>
      </w:r>
    </w:p>
    <w:p w14:paraId="6F8168D1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before="1" w:line="288" w:lineRule="auto"/>
        <w:ind w:left="0" w:right="134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Виды и конституционно-правовые признаки субъектов Российской Федерации</w:t>
      </w:r>
    </w:p>
    <w:p w14:paraId="529F0F6A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before="1" w:line="288" w:lineRule="auto"/>
        <w:ind w:left="0" w:right="134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 Механизм разграничения компетенции между Российской Федерацией и субъектами Федерации. Основные правовые позиции Конституционного Суда РФ по данному вопросу.</w:t>
      </w:r>
    </w:p>
    <w:p w14:paraId="3B1F2828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before="1" w:line="288" w:lineRule="auto"/>
        <w:ind w:left="0" w:right="134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Формы взаимодействия государственной власти субъектов Федерации и органов государственной власти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Российской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Федерацией.</w:t>
      </w:r>
    </w:p>
    <w:p w14:paraId="3554476C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line="288" w:lineRule="auto"/>
        <w:ind w:left="0" w:right="14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Федеральная территория в Российской Федерации.</w:t>
      </w:r>
    </w:p>
    <w:p w14:paraId="7D44B93F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line="288" w:lineRule="auto"/>
        <w:ind w:left="0" w:right="137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Принципы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российского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избирательного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права.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Этапы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(стадии)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избирательного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процесса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РФ.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Понятие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избирательной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системы.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Основные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виды</w:t>
      </w:r>
      <w:r w:rsidRPr="00612B64">
        <w:rPr>
          <w:spacing w:val="-62"/>
          <w:sz w:val="28"/>
          <w:szCs w:val="28"/>
        </w:rPr>
        <w:t xml:space="preserve"> </w:t>
      </w:r>
      <w:r w:rsidRPr="00612B64">
        <w:rPr>
          <w:sz w:val="28"/>
          <w:szCs w:val="28"/>
        </w:rPr>
        <w:t>избирательных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систем. Избирательные комиссии.</w:t>
      </w:r>
    </w:p>
    <w:p w14:paraId="50839CDF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line="288" w:lineRule="auto"/>
        <w:ind w:left="0" w:right="135" w:firstLine="709"/>
        <w:jc w:val="both"/>
        <w:rPr>
          <w:sz w:val="28"/>
          <w:szCs w:val="28"/>
        </w:rPr>
      </w:pPr>
      <w:r w:rsidRPr="00612B64">
        <w:rPr>
          <w:spacing w:val="-1"/>
          <w:sz w:val="28"/>
          <w:szCs w:val="28"/>
        </w:rPr>
        <w:t>Правовой</w:t>
      </w:r>
      <w:r w:rsidRPr="00612B64">
        <w:rPr>
          <w:spacing w:val="-14"/>
          <w:sz w:val="28"/>
          <w:szCs w:val="28"/>
        </w:rPr>
        <w:t xml:space="preserve"> </w:t>
      </w:r>
      <w:r w:rsidRPr="00612B64">
        <w:rPr>
          <w:spacing w:val="-1"/>
          <w:sz w:val="28"/>
          <w:szCs w:val="28"/>
        </w:rPr>
        <w:t>статус</w:t>
      </w:r>
      <w:r w:rsidRPr="00612B64">
        <w:rPr>
          <w:spacing w:val="-13"/>
          <w:sz w:val="28"/>
          <w:szCs w:val="28"/>
        </w:rPr>
        <w:t xml:space="preserve"> </w:t>
      </w:r>
      <w:r w:rsidRPr="00612B64">
        <w:rPr>
          <w:spacing w:val="-1"/>
          <w:sz w:val="28"/>
          <w:szCs w:val="28"/>
        </w:rPr>
        <w:t>Президента</w:t>
      </w:r>
      <w:r w:rsidRPr="00612B64">
        <w:rPr>
          <w:spacing w:val="-15"/>
          <w:sz w:val="28"/>
          <w:szCs w:val="28"/>
        </w:rPr>
        <w:t xml:space="preserve"> </w:t>
      </w:r>
      <w:r w:rsidRPr="00612B64">
        <w:rPr>
          <w:spacing w:val="-1"/>
          <w:sz w:val="28"/>
          <w:szCs w:val="28"/>
        </w:rPr>
        <w:t>РФ.</w:t>
      </w:r>
      <w:r w:rsidRPr="00612B64">
        <w:rPr>
          <w:spacing w:val="-13"/>
          <w:sz w:val="28"/>
          <w:szCs w:val="28"/>
        </w:rPr>
        <w:t xml:space="preserve"> </w:t>
      </w:r>
      <w:r w:rsidRPr="00612B64">
        <w:rPr>
          <w:spacing w:val="-1"/>
          <w:sz w:val="28"/>
          <w:szCs w:val="28"/>
        </w:rPr>
        <w:t>Условия</w:t>
      </w:r>
      <w:r w:rsidRPr="00612B64">
        <w:rPr>
          <w:spacing w:val="-14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-1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порядок</w:t>
      </w:r>
      <w:r w:rsidRPr="00612B64">
        <w:rPr>
          <w:spacing w:val="-16"/>
          <w:sz w:val="28"/>
          <w:szCs w:val="28"/>
        </w:rPr>
        <w:t xml:space="preserve"> </w:t>
      </w:r>
      <w:r w:rsidRPr="00612B64">
        <w:rPr>
          <w:sz w:val="28"/>
          <w:szCs w:val="28"/>
        </w:rPr>
        <w:t>замещения</w:t>
      </w:r>
      <w:r w:rsidRPr="00612B64">
        <w:rPr>
          <w:spacing w:val="-14"/>
          <w:sz w:val="28"/>
          <w:szCs w:val="28"/>
        </w:rPr>
        <w:t xml:space="preserve"> </w:t>
      </w:r>
      <w:r w:rsidRPr="00612B64">
        <w:rPr>
          <w:sz w:val="28"/>
          <w:szCs w:val="28"/>
        </w:rPr>
        <w:t>должности,</w:t>
      </w:r>
      <w:r w:rsidRPr="00612B64">
        <w:rPr>
          <w:spacing w:val="-63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прекращения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полномочий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Президента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РФ.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Функции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основные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полномочия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Президента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РФ.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Взаимоотношения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Президента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РФ,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Федерального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Собрания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-62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Правительства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РФ.</w:t>
      </w:r>
    </w:p>
    <w:p w14:paraId="642601EF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line="288" w:lineRule="auto"/>
        <w:ind w:left="0" w:right="135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Совет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Федерации: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порядок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формирования,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компетенция,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внутренняя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структура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2"/>
          <w:sz w:val="28"/>
          <w:szCs w:val="28"/>
        </w:rPr>
        <w:t xml:space="preserve"> </w:t>
      </w:r>
      <w:r w:rsidRPr="00612B64">
        <w:rPr>
          <w:sz w:val="28"/>
          <w:szCs w:val="28"/>
        </w:rPr>
        <w:t>организация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работы.</w:t>
      </w:r>
    </w:p>
    <w:p w14:paraId="21250F62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line="288" w:lineRule="auto"/>
        <w:ind w:left="0" w:right="137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Государственная Дума: принцип формирования, компетенция, внутренняя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структура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организация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работы.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Законодательный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процесс: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понятие,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стадии,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участники.</w:t>
      </w:r>
    </w:p>
    <w:p w14:paraId="25CBE91C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line="288" w:lineRule="auto"/>
        <w:ind w:left="0" w:right="137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Природа депутатского мандата в России. Основные права и обязанности сенатора Совета Федерации и депутата Государственной Думы. Депутатский индемнитет. Депутатский иммунитет. Депутат Государственной Думы и парламентская фракция. </w:t>
      </w:r>
    </w:p>
    <w:p w14:paraId="1ABAAE17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Единая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система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публичной</w:t>
      </w:r>
      <w:r w:rsidRPr="00612B64">
        <w:rPr>
          <w:spacing w:val="-4"/>
          <w:sz w:val="28"/>
          <w:szCs w:val="28"/>
        </w:rPr>
        <w:t xml:space="preserve"> </w:t>
      </w:r>
      <w:r w:rsidRPr="00612B64">
        <w:rPr>
          <w:sz w:val="28"/>
          <w:szCs w:val="28"/>
        </w:rPr>
        <w:t>власти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Российской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Федерации: понятие, элементы, принципы взаимодействия.</w:t>
      </w:r>
    </w:p>
    <w:p w14:paraId="06B576CF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before="57" w:line="288" w:lineRule="auto"/>
        <w:ind w:left="0" w:right="14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Правительство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Российской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Федерации: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порядок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формирования,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состав,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компетенция,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основания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прекращения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деятельности.</w:t>
      </w:r>
    </w:p>
    <w:p w14:paraId="7A9B9D7D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line="288" w:lineRule="auto"/>
        <w:ind w:left="0" w:right="141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Федеральные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органы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исполнительной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власти: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виды,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компетенция,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особенности.</w:t>
      </w:r>
    </w:p>
    <w:p w14:paraId="3EF5D0C0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line="288" w:lineRule="auto"/>
        <w:ind w:left="0" w:right="132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Система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органов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государственной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власти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субъектов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Российской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Федерации.</w:t>
      </w:r>
    </w:p>
    <w:p w14:paraId="775637D4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line="288" w:lineRule="auto"/>
        <w:ind w:left="0" w:right="132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Высшее должностное лицо субъекта Российской Федерации: особенности статуса.</w:t>
      </w:r>
    </w:p>
    <w:p w14:paraId="41A8B74D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line="288" w:lineRule="auto"/>
        <w:ind w:left="0" w:right="134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Судебная власть: предназначение, особенности, модели. Судебная власть в</w:t>
      </w:r>
      <w:r w:rsidRPr="00612B64">
        <w:rPr>
          <w:spacing w:val="-62"/>
          <w:sz w:val="28"/>
          <w:szCs w:val="28"/>
        </w:rPr>
        <w:t xml:space="preserve"> </w:t>
      </w:r>
      <w:r w:rsidRPr="00612B64">
        <w:rPr>
          <w:sz w:val="28"/>
          <w:szCs w:val="28"/>
        </w:rPr>
        <w:t>Российской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Федерации.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Общая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характеристика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строение.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Подсистемы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судебной</w:t>
      </w:r>
      <w:r w:rsidRPr="00612B64">
        <w:rPr>
          <w:spacing w:val="-62"/>
          <w:sz w:val="28"/>
          <w:szCs w:val="28"/>
        </w:rPr>
        <w:t xml:space="preserve"> </w:t>
      </w:r>
      <w:r w:rsidRPr="00612B64">
        <w:rPr>
          <w:sz w:val="28"/>
          <w:szCs w:val="28"/>
        </w:rPr>
        <w:t>власти.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Виды судопроизводства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РФ.</w:t>
      </w:r>
    </w:p>
    <w:p w14:paraId="008CE569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line="288" w:lineRule="auto"/>
        <w:ind w:left="0" w:right="133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Конституционный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Суд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Российской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Федерации: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назначение,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порядок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формирования, компетенция. Виды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решений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Конституционного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Суда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 xml:space="preserve">РФ. Правовые позиции КС РФ. Виды обращений в Конституционный Суд РФ. </w:t>
      </w:r>
    </w:p>
    <w:p w14:paraId="384997DB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before="1" w:line="288" w:lineRule="auto"/>
        <w:ind w:left="0" w:right="139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Прокуратура Российской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Федерации: место в системе государственных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органов,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порядок формирования,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компетенция.</w:t>
      </w:r>
    </w:p>
    <w:p w14:paraId="7A537490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line="288" w:lineRule="auto"/>
        <w:ind w:left="0" w:right="137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Понятие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сущность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местного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самоуправления.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Основные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правовые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позиции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Конституционного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Суда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РФ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по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данному</w:t>
      </w:r>
      <w:r w:rsidRPr="00612B64">
        <w:rPr>
          <w:spacing w:val="-7"/>
          <w:sz w:val="28"/>
          <w:szCs w:val="28"/>
        </w:rPr>
        <w:t xml:space="preserve"> </w:t>
      </w:r>
      <w:r w:rsidRPr="00612B64">
        <w:rPr>
          <w:sz w:val="28"/>
          <w:szCs w:val="28"/>
        </w:rPr>
        <w:t>вопросу.</w:t>
      </w:r>
    </w:p>
    <w:p w14:paraId="6EABB2F8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line="288" w:lineRule="auto"/>
        <w:ind w:left="0" w:right="14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Основные модели организации местного самоуправления в зарубежных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странах.</w:t>
      </w:r>
    </w:p>
    <w:p w14:paraId="4BFDBB45" w14:textId="6F3D88EC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before="64" w:line="288" w:lineRule="auto"/>
        <w:ind w:left="0" w:right="136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Конституционно-правовые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основы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местного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самоуправления.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Основные</w:t>
      </w:r>
      <w:r w:rsidRPr="00612B64">
        <w:rPr>
          <w:spacing w:val="-62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правовые</w:t>
      </w:r>
      <w:r w:rsidRPr="00612B64">
        <w:rPr>
          <w:spacing w:val="-12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позиции</w:t>
      </w:r>
      <w:r w:rsidRPr="00612B64">
        <w:rPr>
          <w:spacing w:val="-1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Конституционного</w:t>
      </w:r>
      <w:r w:rsidRPr="00612B64">
        <w:rPr>
          <w:spacing w:val="-13"/>
          <w:sz w:val="28"/>
          <w:szCs w:val="28"/>
        </w:rPr>
        <w:t xml:space="preserve"> </w:t>
      </w:r>
      <w:r w:rsidRPr="00612B64">
        <w:rPr>
          <w:sz w:val="28"/>
          <w:szCs w:val="28"/>
        </w:rPr>
        <w:t>Суда</w:t>
      </w:r>
      <w:r w:rsidRPr="00612B64">
        <w:rPr>
          <w:spacing w:val="-10"/>
          <w:sz w:val="28"/>
          <w:szCs w:val="28"/>
        </w:rPr>
        <w:t xml:space="preserve"> </w:t>
      </w:r>
      <w:r w:rsidRPr="00612B64">
        <w:rPr>
          <w:sz w:val="28"/>
          <w:szCs w:val="28"/>
        </w:rPr>
        <w:t>РФ</w:t>
      </w:r>
      <w:r w:rsidRPr="00612B64">
        <w:rPr>
          <w:spacing w:val="-13"/>
          <w:sz w:val="28"/>
          <w:szCs w:val="28"/>
        </w:rPr>
        <w:t xml:space="preserve"> </w:t>
      </w:r>
      <w:r w:rsidRPr="00612B64">
        <w:rPr>
          <w:sz w:val="28"/>
          <w:szCs w:val="28"/>
        </w:rPr>
        <w:t>по</w:t>
      </w:r>
      <w:r w:rsidRPr="00612B64">
        <w:rPr>
          <w:spacing w:val="-9"/>
          <w:sz w:val="28"/>
          <w:szCs w:val="28"/>
        </w:rPr>
        <w:t xml:space="preserve"> </w:t>
      </w:r>
      <w:r w:rsidRPr="00612B64">
        <w:rPr>
          <w:sz w:val="28"/>
          <w:szCs w:val="28"/>
        </w:rPr>
        <w:t>данному</w:t>
      </w:r>
      <w:r w:rsidRPr="00612B64">
        <w:rPr>
          <w:spacing w:val="-15"/>
          <w:sz w:val="28"/>
          <w:szCs w:val="28"/>
        </w:rPr>
        <w:t xml:space="preserve"> </w:t>
      </w:r>
      <w:r w:rsidRPr="00612B64">
        <w:rPr>
          <w:sz w:val="28"/>
          <w:szCs w:val="28"/>
        </w:rPr>
        <w:t>вопросу.</w:t>
      </w:r>
      <w:r w:rsidRPr="00612B64">
        <w:rPr>
          <w:spacing w:val="-10"/>
          <w:sz w:val="28"/>
          <w:szCs w:val="28"/>
        </w:rPr>
        <w:t xml:space="preserve"> </w:t>
      </w:r>
      <w:r w:rsidRPr="00612B64">
        <w:rPr>
          <w:sz w:val="28"/>
          <w:szCs w:val="28"/>
        </w:rPr>
        <w:t>Система</w:t>
      </w:r>
      <w:r w:rsidRPr="00612B64">
        <w:rPr>
          <w:spacing w:val="-9"/>
          <w:sz w:val="28"/>
          <w:szCs w:val="28"/>
        </w:rPr>
        <w:t xml:space="preserve"> </w:t>
      </w:r>
      <w:r w:rsidRPr="00612B64">
        <w:rPr>
          <w:sz w:val="28"/>
          <w:szCs w:val="28"/>
        </w:rPr>
        <w:t>местного</w:t>
      </w:r>
      <w:r w:rsidRPr="00612B64">
        <w:rPr>
          <w:spacing w:val="-63"/>
          <w:sz w:val="28"/>
          <w:szCs w:val="28"/>
        </w:rPr>
        <w:t xml:space="preserve"> </w:t>
      </w:r>
      <w:r w:rsidRPr="00612B64">
        <w:rPr>
          <w:sz w:val="28"/>
          <w:szCs w:val="28"/>
        </w:rPr>
        <w:t>самоуправления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Российской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Федерации.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Сочетание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форм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непосредственной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(прямой)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представительной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демократии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осуществлении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местного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самоуправления.</w:t>
      </w:r>
    </w:p>
    <w:p w14:paraId="6006248D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before="2" w:line="288" w:lineRule="auto"/>
        <w:ind w:left="0" w:right="133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Территориальная организация местного самоуправления: понятие, история</w:t>
      </w:r>
      <w:r w:rsidRPr="00612B64">
        <w:rPr>
          <w:spacing w:val="-62"/>
          <w:sz w:val="28"/>
          <w:szCs w:val="28"/>
        </w:rPr>
        <w:t xml:space="preserve"> </w:t>
      </w:r>
      <w:r w:rsidRPr="00612B64">
        <w:rPr>
          <w:sz w:val="28"/>
          <w:szCs w:val="28"/>
        </w:rPr>
        <w:t>развития.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Зарубежный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опыт</w:t>
      </w:r>
      <w:r w:rsidRPr="00612B64">
        <w:rPr>
          <w:spacing w:val="-6"/>
          <w:sz w:val="28"/>
          <w:szCs w:val="28"/>
        </w:rPr>
        <w:t xml:space="preserve"> </w:t>
      </w:r>
      <w:r w:rsidRPr="00612B64">
        <w:rPr>
          <w:sz w:val="28"/>
          <w:szCs w:val="28"/>
        </w:rPr>
        <w:t>территориальной</w:t>
      </w:r>
      <w:r w:rsidRPr="00612B64">
        <w:rPr>
          <w:spacing w:val="-4"/>
          <w:sz w:val="28"/>
          <w:szCs w:val="28"/>
        </w:rPr>
        <w:t xml:space="preserve"> </w:t>
      </w:r>
      <w:r w:rsidRPr="00612B64">
        <w:rPr>
          <w:sz w:val="28"/>
          <w:szCs w:val="28"/>
        </w:rPr>
        <w:t>организации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местного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самоуправления.</w:t>
      </w:r>
    </w:p>
    <w:p w14:paraId="66B510EF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line="288" w:lineRule="auto"/>
        <w:ind w:left="0" w:right="138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Муниципальное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образование: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порядок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образования,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виды,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границы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муниципальных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образований.</w:t>
      </w:r>
    </w:p>
    <w:p w14:paraId="4B578740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line="288" w:lineRule="auto"/>
        <w:ind w:left="0" w:right="137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Органы местного самоуправления: понятие, структура, правовые основы.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Конституционно-правовые основы взаимоотношений органов государственной власти</w:t>
      </w:r>
      <w:r w:rsidRPr="00612B64">
        <w:rPr>
          <w:spacing w:val="-63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органов</w:t>
      </w:r>
      <w:r w:rsidRPr="00612B64">
        <w:rPr>
          <w:spacing w:val="2"/>
          <w:sz w:val="28"/>
          <w:szCs w:val="28"/>
        </w:rPr>
        <w:t xml:space="preserve"> </w:t>
      </w:r>
      <w:r w:rsidRPr="00612B64">
        <w:rPr>
          <w:sz w:val="28"/>
          <w:szCs w:val="28"/>
        </w:rPr>
        <w:t>местного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самоуправления.</w:t>
      </w:r>
    </w:p>
    <w:p w14:paraId="77EC87B3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line="288" w:lineRule="auto"/>
        <w:ind w:left="0" w:right="137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Представительный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орган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местного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самоуправления: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порядок</w:t>
      </w:r>
      <w:r w:rsidRPr="00612B64">
        <w:rPr>
          <w:spacing w:val="-62"/>
          <w:sz w:val="28"/>
          <w:szCs w:val="28"/>
        </w:rPr>
        <w:t xml:space="preserve"> </w:t>
      </w:r>
      <w:r w:rsidRPr="00612B64">
        <w:rPr>
          <w:sz w:val="28"/>
          <w:szCs w:val="28"/>
        </w:rPr>
        <w:t>формирования,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состав,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структура,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акты,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досрочное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прекращение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полномочий.</w:t>
      </w:r>
    </w:p>
    <w:p w14:paraId="481EDBFB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line="288" w:lineRule="auto"/>
        <w:ind w:left="0" w:right="134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Глава муниципального образования – высшее должностное лицо местного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самоуправления. Местная администрация – исполнительно-распорядительный орган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муниципального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образования: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структура,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основные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полномочия, акты.</w:t>
      </w:r>
    </w:p>
    <w:p w14:paraId="62EA130F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before="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Конституционно-правовые</w:t>
      </w:r>
      <w:r w:rsidRPr="00612B64">
        <w:rPr>
          <w:spacing w:val="-7"/>
          <w:sz w:val="28"/>
          <w:szCs w:val="28"/>
        </w:rPr>
        <w:t xml:space="preserve"> </w:t>
      </w:r>
      <w:r w:rsidRPr="00612B64">
        <w:rPr>
          <w:sz w:val="28"/>
          <w:szCs w:val="28"/>
        </w:rPr>
        <w:t>гарантии</w:t>
      </w:r>
      <w:r w:rsidRPr="00612B64">
        <w:rPr>
          <w:spacing w:val="-7"/>
          <w:sz w:val="28"/>
          <w:szCs w:val="28"/>
        </w:rPr>
        <w:t xml:space="preserve"> </w:t>
      </w:r>
      <w:r w:rsidRPr="00612B64">
        <w:rPr>
          <w:sz w:val="28"/>
          <w:szCs w:val="28"/>
        </w:rPr>
        <w:t>местного</w:t>
      </w:r>
      <w:r w:rsidRPr="00612B64">
        <w:rPr>
          <w:spacing w:val="-6"/>
          <w:sz w:val="28"/>
          <w:szCs w:val="28"/>
        </w:rPr>
        <w:t xml:space="preserve"> </w:t>
      </w:r>
      <w:r w:rsidRPr="00612B64">
        <w:rPr>
          <w:sz w:val="28"/>
          <w:szCs w:val="28"/>
        </w:rPr>
        <w:t>самоуправления.</w:t>
      </w:r>
    </w:p>
    <w:p w14:paraId="48EA0F59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before="59" w:line="288" w:lineRule="auto"/>
        <w:ind w:left="0" w:right="138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Контроль и надзор за деятельностью органов и должностных лиц местного</w:t>
      </w:r>
      <w:r w:rsidRPr="00612B64">
        <w:rPr>
          <w:spacing w:val="-62"/>
          <w:sz w:val="28"/>
          <w:szCs w:val="28"/>
        </w:rPr>
        <w:t xml:space="preserve"> </w:t>
      </w:r>
      <w:r w:rsidRPr="00612B64">
        <w:rPr>
          <w:sz w:val="28"/>
          <w:szCs w:val="28"/>
        </w:rPr>
        <w:t>самоуправления.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Ответственность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органов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должностных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лиц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местного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самоуправления перед населением, юридическими и физическими лицами, а также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перед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государством.</w:t>
      </w:r>
    </w:p>
    <w:p w14:paraId="565BAE8F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Особенности</w:t>
      </w:r>
      <w:r w:rsidRPr="00612B64">
        <w:rPr>
          <w:spacing w:val="-7"/>
          <w:sz w:val="28"/>
          <w:szCs w:val="28"/>
        </w:rPr>
        <w:t xml:space="preserve"> </w:t>
      </w:r>
      <w:r w:rsidRPr="00612B64">
        <w:rPr>
          <w:sz w:val="28"/>
          <w:szCs w:val="28"/>
        </w:rPr>
        <w:t>современного</w:t>
      </w:r>
      <w:r w:rsidRPr="00612B64">
        <w:rPr>
          <w:spacing w:val="-4"/>
          <w:sz w:val="28"/>
          <w:szCs w:val="28"/>
        </w:rPr>
        <w:t xml:space="preserve"> </w:t>
      </w:r>
      <w:r w:rsidRPr="00612B64">
        <w:rPr>
          <w:sz w:val="28"/>
          <w:szCs w:val="28"/>
        </w:rPr>
        <w:t>бикамерализма.</w:t>
      </w:r>
    </w:p>
    <w:p w14:paraId="16448D00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before="61" w:line="288" w:lineRule="auto"/>
        <w:ind w:left="0" w:right="138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Конституция США. Американский Билль о правах. Принцип разделения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властей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2"/>
          <w:sz w:val="28"/>
          <w:szCs w:val="28"/>
        </w:rPr>
        <w:t xml:space="preserve"> </w:t>
      </w:r>
      <w:r w:rsidRPr="00612B64">
        <w:rPr>
          <w:sz w:val="28"/>
          <w:szCs w:val="28"/>
        </w:rPr>
        <w:t>государственно-правовом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механизме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США.</w:t>
      </w:r>
    </w:p>
    <w:p w14:paraId="5EE205CD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Особенности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конституции</w:t>
      </w:r>
      <w:r w:rsidRPr="00612B64">
        <w:rPr>
          <w:spacing w:val="-6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конституционного</w:t>
      </w:r>
      <w:r w:rsidRPr="00612B64">
        <w:rPr>
          <w:spacing w:val="-7"/>
          <w:sz w:val="28"/>
          <w:szCs w:val="28"/>
        </w:rPr>
        <w:t xml:space="preserve"> </w:t>
      </w:r>
      <w:r w:rsidRPr="00612B64">
        <w:rPr>
          <w:sz w:val="28"/>
          <w:szCs w:val="28"/>
        </w:rPr>
        <w:t>строя</w:t>
      </w:r>
      <w:r w:rsidRPr="00612B64">
        <w:rPr>
          <w:spacing w:val="-7"/>
          <w:sz w:val="28"/>
          <w:szCs w:val="28"/>
        </w:rPr>
        <w:t xml:space="preserve"> </w:t>
      </w:r>
      <w:r w:rsidRPr="00612B64">
        <w:rPr>
          <w:sz w:val="28"/>
          <w:szCs w:val="28"/>
        </w:rPr>
        <w:t>Великобритании.</w:t>
      </w:r>
    </w:p>
    <w:p w14:paraId="20056A48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90"/>
        </w:tabs>
        <w:spacing w:before="59" w:line="288" w:lineRule="auto"/>
        <w:ind w:left="0" w:right="14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Вестминстерская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модель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организации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государственной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власти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современном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мире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(на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примере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одной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страны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или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сравнительно-правовом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аспекте).</w:t>
      </w:r>
    </w:p>
    <w:p w14:paraId="0ACB19B6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89"/>
          <w:tab w:val="left" w:pos="1390"/>
        </w:tabs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Особенности</w:t>
      </w:r>
      <w:r w:rsidRPr="00612B64">
        <w:rPr>
          <w:spacing w:val="-7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Конституции</w:t>
      </w:r>
      <w:r w:rsidRPr="00612B64">
        <w:rPr>
          <w:spacing w:val="-7"/>
          <w:sz w:val="28"/>
          <w:szCs w:val="28"/>
        </w:rPr>
        <w:t xml:space="preserve"> </w:t>
      </w:r>
      <w:r w:rsidRPr="00612B64">
        <w:rPr>
          <w:sz w:val="28"/>
          <w:szCs w:val="28"/>
        </w:rPr>
        <w:t>Франции.</w:t>
      </w:r>
    </w:p>
    <w:p w14:paraId="2CA60E85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89"/>
          <w:tab w:val="left" w:pos="1390"/>
        </w:tabs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Особенности</w:t>
      </w:r>
      <w:r w:rsidRPr="00612B64">
        <w:rPr>
          <w:spacing w:val="-6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эволюция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Основного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закона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ФРГ.</w:t>
      </w:r>
    </w:p>
    <w:p w14:paraId="7987CF04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89"/>
          <w:tab w:val="left" w:pos="1390"/>
        </w:tabs>
        <w:spacing w:before="58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Особенности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Конституции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Италии.</w:t>
      </w:r>
    </w:p>
    <w:p w14:paraId="6A1DD053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89"/>
          <w:tab w:val="left" w:pos="1390"/>
        </w:tabs>
        <w:spacing w:before="58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Особенности Конституции Индии.</w:t>
      </w:r>
    </w:p>
    <w:p w14:paraId="14CDF45E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89"/>
          <w:tab w:val="left" w:pos="1390"/>
        </w:tabs>
        <w:spacing w:before="58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Особенности Конституции Бразилии.</w:t>
      </w:r>
    </w:p>
    <w:p w14:paraId="3C24896C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89"/>
          <w:tab w:val="left" w:pos="1390"/>
        </w:tabs>
        <w:spacing w:before="58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Особенности Конституции Китая.</w:t>
      </w:r>
    </w:p>
    <w:p w14:paraId="60B8D4D1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89"/>
          <w:tab w:val="left" w:pos="1390"/>
        </w:tabs>
        <w:spacing w:before="62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Виды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правительства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-4"/>
          <w:sz w:val="28"/>
          <w:szCs w:val="28"/>
        </w:rPr>
        <w:t xml:space="preserve"> </w:t>
      </w:r>
      <w:r w:rsidRPr="00612B64">
        <w:rPr>
          <w:sz w:val="28"/>
          <w:szCs w:val="28"/>
        </w:rPr>
        <w:t>зарубежных</w:t>
      </w:r>
      <w:r w:rsidRPr="00612B64">
        <w:rPr>
          <w:spacing w:val="-5"/>
          <w:sz w:val="28"/>
          <w:szCs w:val="28"/>
        </w:rPr>
        <w:t xml:space="preserve"> </w:t>
      </w:r>
      <w:r w:rsidRPr="00612B64">
        <w:rPr>
          <w:sz w:val="28"/>
          <w:szCs w:val="28"/>
        </w:rPr>
        <w:t>странах.</w:t>
      </w:r>
    </w:p>
    <w:p w14:paraId="2DC934F0" w14:textId="77777777" w:rsidR="0094745E" w:rsidRPr="00612B64" w:rsidRDefault="0094745E" w:rsidP="00612B64">
      <w:pPr>
        <w:pStyle w:val="a4"/>
        <w:numPr>
          <w:ilvl w:val="0"/>
          <w:numId w:val="2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Судебные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системы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зарубежных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стран.</w:t>
      </w:r>
    </w:p>
    <w:p w14:paraId="1B009AF4" w14:textId="77777777" w:rsidR="00084A75" w:rsidRPr="00612B64" w:rsidRDefault="00084A75" w:rsidP="00612B64">
      <w:pPr>
        <w:pStyle w:val="a3"/>
        <w:spacing w:before="4"/>
        <w:ind w:left="0" w:firstLine="709"/>
        <w:jc w:val="both"/>
        <w:rPr>
          <w:sz w:val="28"/>
          <w:szCs w:val="28"/>
        </w:rPr>
      </w:pPr>
    </w:p>
    <w:p w14:paraId="01454C39" w14:textId="4DA78F07" w:rsidR="00084A75" w:rsidRPr="00612B64" w:rsidRDefault="0068237B" w:rsidP="00612B64">
      <w:pPr>
        <w:tabs>
          <w:tab w:val="left" w:pos="1531"/>
          <w:tab w:val="left" w:pos="1532"/>
        </w:tabs>
        <w:spacing w:line="288" w:lineRule="auto"/>
        <w:ind w:right="5" w:firstLine="709"/>
        <w:jc w:val="both"/>
        <w:rPr>
          <w:b/>
          <w:sz w:val="28"/>
          <w:szCs w:val="28"/>
        </w:rPr>
      </w:pPr>
      <w:r w:rsidRPr="00612B64">
        <w:rPr>
          <w:b/>
          <w:sz w:val="28"/>
          <w:szCs w:val="28"/>
        </w:rPr>
        <w:t>3.6 Перечень</w:t>
      </w:r>
      <w:r w:rsidRPr="00612B64">
        <w:rPr>
          <w:b/>
          <w:spacing w:val="4"/>
          <w:sz w:val="28"/>
          <w:szCs w:val="28"/>
        </w:rPr>
        <w:t xml:space="preserve"> </w:t>
      </w:r>
      <w:r w:rsidRPr="00612B64">
        <w:rPr>
          <w:b/>
          <w:sz w:val="28"/>
          <w:szCs w:val="28"/>
        </w:rPr>
        <w:t>вопросов</w:t>
      </w:r>
      <w:r w:rsidRPr="00612B64">
        <w:rPr>
          <w:b/>
          <w:spacing w:val="6"/>
          <w:sz w:val="28"/>
          <w:szCs w:val="28"/>
        </w:rPr>
        <w:t xml:space="preserve"> </w:t>
      </w:r>
      <w:r w:rsidRPr="00612B64">
        <w:rPr>
          <w:b/>
          <w:sz w:val="28"/>
          <w:szCs w:val="28"/>
        </w:rPr>
        <w:t>для</w:t>
      </w:r>
      <w:r w:rsidRPr="00612B64">
        <w:rPr>
          <w:b/>
          <w:spacing w:val="4"/>
          <w:sz w:val="28"/>
          <w:szCs w:val="28"/>
        </w:rPr>
        <w:t xml:space="preserve"> </w:t>
      </w:r>
      <w:r w:rsidR="0099437E" w:rsidRPr="00612B64">
        <w:rPr>
          <w:b/>
          <w:spacing w:val="4"/>
          <w:sz w:val="28"/>
          <w:szCs w:val="28"/>
        </w:rPr>
        <w:t xml:space="preserve">собеседования </w:t>
      </w:r>
      <w:r w:rsidRPr="00612B64">
        <w:rPr>
          <w:b/>
          <w:sz w:val="28"/>
          <w:szCs w:val="28"/>
        </w:rPr>
        <w:t>по т</w:t>
      </w:r>
      <w:r w:rsidR="0094745E" w:rsidRPr="00612B64">
        <w:rPr>
          <w:b/>
          <w:sz w:val="28"/>
          <w:szCs w:val="28"/>
        </w:rPr>
        <w:t>раектории</w:t>
      </w:r>
      <w:r w:rsidRPr="00612B64">
        <w:rPr>
          <w:b/>
          <w:sz w:val="28"/>
          <w:szCs w:val="28"/>
        </w:rPr>
        <w:t xml:space="preserve"> «Финансовое,</w:t>
      </w:r>
      <w:r w:rsidRPr="00612B64">
        <w:rPr>
          <w:b/>
          <w:spacing w:val="4"/>
          <w:sz w:val="28"/>
          <w:szCs w:val="28"/>
        </w:rPr>
        <w:t xml:space="preserve"> </w:t>
      </w:r>
      <w:r w:rsidRPr="00612B64">
        <w:rPr>
          <w:b/>
          <w:sz w:val="28"/>
          <w:szCs w:val="28"/>
        </w:rPr>
        <w:t>налоговое</w:t>
      </w:r>
      <w:r w:rsidRPr="00612B64">
        <w:rPr>
          <w:b/>
          <w:spacing w:val="4"/>
          <w:sz w:val="28"/>
          <w:szCs w:val="28"/>
        </w:rPr>
        <w:t xml:space="preserve"> </w:t>
      </w:r>
      <w:r w:rsidR="00612B64" w:rsidRPr="00612B64">
        <w:rPr>
          <w:b/>
          <w:sz w:val="28"/>
          <w:szCs w:val="28"/>
        </w:rPr>
        <w:t>и таможенное</w:t>
      </w:r>
      <w:r w:rsidRPr="00612B64">
        <w:rPr>
          <w:b/>
          <w:sz w:val="28"/>
          <w:szCs w:val="28"/>
        </w:rPr>
        <w:t xml:space="preserve"> право»:</w:t>
      </w:r>
    </w:p>
    <w:p w14:paraId="44EC9108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Публичная финансовая деятельность.</w:t>
      </w:r>
    </w:p>
    <w:p w14:paraId="4284C61C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Развитие предмета и системы финансового права.</w:t>
      </w:r>
    </w:p>
    <w:p w14:paraId="7AB0F0B7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Источники финансового права: особенности и специфические черты</w:t>
      </w:r>
    </w:p>
    <w:p w14:paraId="710FA6CC" w14:textId="2E2DCC5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Финансовые правоотношения:</w:t>
      </w:r>
      <w:r>
        <w:rPr>
          <w:sz w:val="28"/>
          <w:szCs w:val="28"/>
        </w:rPr>
        <w:t xml:space="preserve"> </w:t>
      </w:r>
      <w:r w:rsidRPr="00612B64">
        <w:rPr>
          <w:sz w:val="28"/>
          <w:szCs w:val="28"/>
        </w:rPr>
        <w:t>особенности и видовая классификация.</w:t>
      </w:r>
    </w:p>
    <w:p w14:paraId="007EC5F1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Система субъектов финансового права.</w:t>
      </w:r>
    </w:p>
    <w:p w14:paraId="1A7C5C56" w14:textId="2E04F585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Базовые принципы финансового права: система и </w:t>
      </w:r>
    </w:p>
    <w:p w14:paraId="2FEF020C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Принцип единства в финансовом праве</w:t>
      </w:r>
    </w:p>
    <w:p w14:paraId="7F2E4B2D" w14:textId="4AEA2758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Принципы системности и научности в финансовом праве</w:t>
      </w:r>
    </w:p>
    <w:p w14:paraId="2E070A7A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Понятие и основные принципы финансового контроля.</w:t>
      </w:r>
    </w:p>
    <w:p w14:paraId="5F29B59F" w14:textId="28CBEDE4" w:rsidR="00612B64" w:rsidRPr="00612B64" w:rsidRDefault="00DC211F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12B64" w:rsidRPr="00612B64">
        <w:rPr>
          <w:sz w:val="28"/>
          <w:szCs w:val="28"/>
        </w:rPr>
        <w:t>собенности правового статуса субъектов финансового контроля.</w:t>
      </w:r>
    </w:p>
    <w:p w14:paraId="5E2983A7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Методы финансового контроля.</w:t>
      </w:r>
    </w:p>
    <w:p w14:paraId="79AC9746" w14:textId="3C211881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Юридическая ответственность за нарушение</w:t>
      </w:r>
      <w:r>
        <w:rPr>
          <w:sz w:val="28"/>
          <w:szCs w:val="28"/>
        </w:rPr>
        <w:t xml:space="preserve"> </w:t>
      </w:r>
      <w:r w:rsidRPr="00612B64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612B64">
        <w:rPr>
          <w:sz w:val="28"/>
          <w:szCs w:val="28"/>
        </w:rPr>
        <w:t>законодательства.</w:t>
      </w:r>
    </w:p>
    <w:p w14:paraId="6D345110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Соотношение финансового права и иных отраслей законодательства (конституционного, гражданского, административного, иных).</w:t>
      </w:r>
    </w:p>
    <w:p w14:paraId="0B16BDBD" w14:textId="1C2A48E6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Закон о бюджете как системообразующий элемент правовой системы РФ</w:t>
      </w:r>
      <w:r>
        <w:rPr>
          <w:sz w:val="28"/>
          <w:szCs w:val="28"/>
        </w:rPr>
        <w:t>.</w:t>
      </w:r>
    </w:p>
    <w:p w14:paraId="0279B6EF" w14:textId="1D3B5535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Принцип эффективности бюджетных расходов</w:t>
      </w:r>
      <w:r>
        <w:rPr>
          <w:sz w:val="28"/>
          <w:szCs w:val="28"/>
        </w:rPr>
        <w:t>.</w:t>
      </w:r>
    </w:p>
    <w:p w14:paraId="126B95F1" w14:textId="084087D5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Принцип сбалансированности бюджетов</w:t>
      </w:r>
      <w:r>
        <w:rPr>
          <w:sz w:val="28"/>
          <w:szCs w:val="28"/>
        </w:rPr>
        <w:t>.</w:t>
      </w:r>
    </w:p>
    <w:p w14:paraId="4463EAFC" w14:textId="707130A2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Бюджетное устройство</w:t>
      </w:r>
      <w:r>
        <w:rPr>
          <w:sz w:val="28"/>
          <w:szCs w:val="28"/>
        </w:rPr>
        <w:t xml:space="preserve"> </w:t>
      </w:r>
      <w:r w:rsidRPr="00612B64">
        <w:rPr>
          <w:sz w:val="28"/>
          <w:szCs w:val="28"/>
        </w:rPr>
        <w:t>России.</w:t>
      </w:r>
    </w:p>
    <w:p w14:paraId="483AAB60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Межбюджетные отношения. Межбюджетные трансферты.</w:t>
      </w:r>
    </w:p>
    <w:p w14:paraId="0DCD55F3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Участники бюджетного процесса и их основные полномочия.</w:t>
      </w:r>
    </w:p>
    <w:p w14:paraId="1966F71D" w14:textId="294747B3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Понятие и стадии</w:t>
      </w:r>
      <w:r>
        <w:rPr>
          <w:sz w:val="28"/>
          <w:szCs w:val="28"/>
        </w:rPr>
        <w:t xml:space="preserve"> </w:t>
      </w:r>
      <w:r w:rsidRPr="00612B64">
        <w:rPr>
          <w:sz w:val="28"/>
          <w:szCs w:val="28"/>
        </w:rPr>
        <w:t>бюджетного процесса, его стадии и этапы.</w:t>
      </w:r>
    </w:p>
    <w:p w14:paraId="1E22D0FB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Общая характеристика составления, рассмотрения и утверждения бюджетов.</w:t>
      </w:r>
    </w:p>
    <w:p w14:paraId="38B7DE90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Контроль за исполнением бюджетов. Отчет об исполнении бюджетов.</w:t>
      </w:r>
    </w:p>
    <w:p w14:paraId="00E208B1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Общее содержание исполнения бюджетов бюджетной системы России.</w:t>
      </w:r>
    </w:p>
    <w:p w14:paraId="7A7421A0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Иммунитет бюджета. </w:t>
      </w:r>
    </w:p>
    <w:p w14:paraId="543AE139" w14:textId="5B340BD5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Бюджетная ответственность и бюджетные меры принуждения</w:t>
      </w:r>
      <w:r>
        <w:rPr>
          <w:sz w:val="28"/>
          <w:szCs w:val="28"/>
        </w:rPr>
        <w:t>.</w:t>
      </w:r>
    </w:p>
    <w:p w14:paraId="71DF34E0" w14:textId="2E966882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Правовой «</w:t>
      </w:r>
      <w:proofErr w:type="spellStart"/>
      <w:r w:rsidRPr="00612B64">
        <w:rPr>
          <w:sz w:val="28"/>
          <w:szCs w:val="28"/>
        </w:rPr>
        <w:t>мультистатус</w:t>
      </w:r>
      <w:proofErr w:type="spellEnd"/>
      <w:r w:rsidRPr="00612B64">
        <w:rPr>
          <w:sz w:val="28"/>
          <w:szCs w:val="28"/>
        </w:rPr>
        <w:t>» Федерального казначейства</w:t>
      </w:r>
      <w:r>
        <w:rPr>
          <w:sz w:val="28"/>
          <w:szCs w:val="28"/>
        </w:rPr>
        <w:t>.</w:t>
      </w:r>
    </w:p>
    <w:p w14:paraId="1AFC682B" w14:textId="76B6C49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Публичные доходы: их виды и источники</w:t>
      </w:r>
      <w:r>
        <w:rPr>
          <w:sz w:val="28"/>
          <w:szCs w:val="28"/>
        </w:rPr>
        <w:t>.</w:t>
      </w:r>
    </w:p>
    <w:p w14:paraId="6034F796" w14:textId="5CA0C95E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Виды обязательных платежей</w:t>
      </w:r>
      <w:r>
        <w:rPr>
          <w:sz w:val="28"/>
          <w:szCs w:val="28"/>
        </w:rPr>
        <w:t>.</w:t>
      </w:r>
    </w:p>
    <w:p w14:paraId="6B0B17A5" w14:textId="1F5A0660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Налоги, сборы и страховые взносы: понятие и сравнительная характеристика</w:t>
      </w:r>
      <w:r>
        <w:rPr>
          <w:sz w:val="28"/>
          <w:szCs w:val="28"/>
        </w:rPr>
        <w:t>.</w:t>
      </w:r>
    </w:p>
    <w:p w14:paraId="23971333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Система налогов и сборов Российской Федерации. Порядок установления налоговых платежей.</w:t>
      </w:r>
    </w:p>
    <w:p w14:paraId="75C8418C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Налоговые правоотношения.</w:t>
      </w:r>
    </w:p>
    <w:p w14:paraId="1E8796A4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Субъекты налогового права.</w:t>
      </w:r>
    </w:p>
    <w:p w14:paraId="52AAD1F1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Принципы налогообложения и их краткая характеристика.</w:t>
      </w:r>
    </w:p>
    <w:p w14:paraId="7E44E583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Установление налога. Элементы налога.</w:t>
      </w:r>
    </w:p>
    <w:p w14:paraId="3425C010" w14:textId="5BB34194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Возникновение и исполнение налоговой обязанности</w:t>
      </w:r>
      <w:r>
        <w:rPr>
          <w:sz w:val="28"/>
          <w:szCs w:val="28"/>
        </w:rPr>
        <w:t>.</w:t>
      </w:r>
    </w:p>
    <w:p w14:paraId="2745E7D3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Виды налогов и сборов по налоговому законодательству.</w:t>
      </w:r>
    </w:p>
    <w:p w14:paraId="3FDB6477" w14:textId="51303186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Налоговый контроль: специфика методов</w:t>
      </w:r>
      <w:r>
        <w:rPr>
          <w:sz w:val="28"/>
          <w:szCs w:val="28"/>
        </w:rPr>
        <w:t>.</w:t>
      </w:r>
    </w:p>
    <w:p w14:paraId="5EAA08C3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Налоговые правонарушения и налоговая ответственность.</w:t>
      </w:r>
    </w:p>
    <w:p w14:paraId="3C1F1162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Налоговые споры.</w:t>
      </w:r>
    </w:p>
    <w:p w14:paraId="0EEAAFB3" w14:textId="205B1669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Защита прав</w:t>
      </w:r>
      <w:r>
        <w:rPr>
          <w:sz w:val="28"/>
          <w:szCs w:val="28"/>
        </w:rPr>
        <w:t xml:space="preserve"> </w:t>
      </w:r>
      <w:r w:rsidRPr="00612B64">
        <w:rPr>
          <w:sz w:val="28"/>
          <w:szCs w:val="28"/>
        </w:rPr>
        <w:t>налогоплательщика</w:t>
      </w:r>
      <w:r>
        <w:rPr>
          <w:sz w:val="28"/>
          <w:szCs w:val="28"/>
        </w:rPr>
        <w:t>.</w:t>
      </w:r>
    </w:p>
    <w:p w14:paraId="5C632A5C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Понятие и основные виды неналоговых доходов публично-правовых образований.</w:t>
      </w:r>
    </w:p>
    <w:p w14:paraId="635CFE6F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Понятие и основные виды налоговых расходов публично-правовых образований.</w:t>
      </w:r>
    </w:p>
    <w:p w14:paraId="0199E190" w14:textId="61777004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Понятие и значение публичного кредита, его виды и структура</w:t>
      </w:r>
      <w:r>
        <w:rPr>
          <w:sz w:val="28"/>
          <w:szCs w:val="28"/>
        </w:rPr>
        <w:t>.</w:t>
      </w:r>
    </w:p>
    <w:p w14:paraId="076F00BF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Государственный долг и долговые обязательства.</w:t>
      </w:r>
    </w:p>
    <w:p w14:paraId="487C520A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Особенности эмиссии и обращения государственных и муниципальных ценных бумаг.</w:t>
      </w:r>
    </w:p>
    <w:p w14:paraId="646426E1" w14:textId="3E113A4C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Бюджетный кредит: понятие, виды</w:t>
      </w:r>
      <w:r>
        <w:rPr>
          <w:sz w:val="28"/>
          <w:szCs w:val="28"/>
        </w:rPr>
        <w:t>.</w:t>
      </w:r>
    </w:p>
    <w:p w14:paraId="713474C8" w14:textId="35F63E3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Государственные и муниципальные гарантии: понятие, виды</w:t>
      </w:r>
      <w:r>
        <w:rPr>
          <w:sz w:val="28"/>
          <w:szCs w:val="28"/>
        </w:rPr>
        <w:t>.</w:t>
      </w:r>
    </w:p>
    <w:p w14:paraId="0470FDD8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Публичные расходы: понятие, виды.</w:t>
      </w:r>
    </w:p>
    <w:p w14:paraId="7DC6EB35" w14:textId="42BD9E32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Закупки для публичных нужд и контрактная система: основные понятия, источники правового регулирования</w:t>
      </w:r>
      <w:r>
        <w:rPr>
          <w:sz w:val="28"/>
          <w:szCs w:val="28"/>
        </w:rPr>
        <w:t>.</w:t>
      </w:r>
    </w:p>
    <w:p w14:paraId="533A42BE" w14:textId="7F6AB250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Государственно-частное партнерство: основные понятия, источники правового регулирования</w:t>
      </w:r>
      <w:r>
        <w:rPr>
          <w:sz w:val="28"/>
          <w:szCs w:val="28"/>
        </w:rPr>
        <w:t>.</w:t>
      </w:r>
    </w:p>
    <w:p w14:paraId="7D1F61D7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Управление публичными расходами. Расходные обязательства.</w:t>
      </w:r>
    </w:p>
    <w:p w14:paraId="37F967BF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Государственные стабилизационные и резервные фонды. Суверенные фонды.</w:t>
      </w:r>
    </w:p>
    <w:p w14:paraId="760DE0ED" w14:textId="0790B678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Понятие и функции денег</w:t>
      </w:r>
      <w:r>
        <w:rPr>
          <w:sz w:val="28"/>
          <w:szCs w:val="28"/>
        </w:rPr>
        <w:t>.</w:t>
      </w:r>
    </w:p>
    <w:p w14:paraId="0D7ADC70" w14:textId="35EEBA8D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Понятие и базовые принципы системы денежного</w:t>
      </w:r>
      <w:r>
        <w:rPr>
          <w:sz w:val="28"/>
          <w:szCs w:val="28"/>
        </w:rPr>
        <w:t xml:space="preserve"> </w:t>
      </w:r>
      <w:r w:rsidRPr="00612B64">
        <w:rPr>
          <w:sz w:val="28"/>
          <w:szCs w:val="28"/>
        </w:rPr>
        <w:t>обращения</w:t>
      </w:r>
      <w:r>
        <w:rPr>
          <w:sz w:val="28"/>
          <w:szCs w:val="28"/>
        </w:rPr>
        <w:t>.</w:t>
      </w:r>
    </w:p>
    <w:p w14:paraId="3D675D60" w14:textId="04AC72EF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Законные платежные средства</w:t>
      </w:r>
    </w:p>
    <w:p w14:paraId="4175F78E" w14:textId="66C1FCFC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Наличные и безналичные деньги. Электронные и цифровые деньги.</w:t>
      </w:r>
    </w:p>
    <w:p w14:paraId="65A6C798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Цифровые финансовые активы. Денежные суррогаты.</w:t>
      </w:r>
    </w:p>
    <w:p w14:paraId="4A43F739" w14:textId="26BAC08B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Национальная платежная система: понятие, структура, участники</w:t>
      </w:r>
      <w:r w:rsidR="003F6D3C">
        <w:rPr>
          <w:sz w:val="28"/>
          <w:szCs w:val="28"/>
        </w:rPr>
        <w:t>.</w:t>
      </w:r>
    </w:p>
    <w:p w14:paraId="2C7019DA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Понятие валюты и валютных ценностей.</w:t>
      </w:r>
    </w:p>
    <w:p w14:paraId="639C995C" w14:textId="3B13384C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Валютные системы и правовые основы</w:t>
      </w:r>
      <w:r>
        <w:rPr>
          <w:sz w:val="28"/>
          <w:szCs w:val="28"/>
        </w:rPr>
        <w:t>.</w:t>
      </w:r>
    </w:p>
    <w:p w14:paraId="09B43E1C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Валютное регулирование: понятие, принципы.</w:t>
      </w:r>
    </w:p>
    <w:p w14:paraId="62BF69EC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Методы валютного регулирования. Валютные ограничения.</w:t>
      </w:r>
    </w:p>
    <w:p w14:paraId="644F73F3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Валютные операции и валютный контроль.</w:t>
      </w:r>
    </w:p>
    <w:p w14:paraId="57201CB9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Финансово-правовые основы банковской деятельности и деятельности на финансовых рынках.</w:t>
      </w:r>
    </w:p>
    <w:p w14:paraId="05FAD12F" w14:textId="6579633E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Правовой «</w:t>
      </w:r>
      <w:proofErr w:type="spellStart"/>
      <w:r w:rsidRPr="00612B64">
        <w:rPr>
          <w:sz w:val="28"/>
          <w:szCs w:val="28"/>
        </w:rPr>
        <w:t>мультистатус</w:t>
      </w:r>
      <w:proofErr w:type="spellEnd"/>
      <w:r w:rsidRPr="00612B64">
        <w:rPr>
          <w:sz w:val="28"/>
          <w:szCs w:val="28"/>
        </w:rPr>
        <w:t>» Центрального банка РФ.</w:t>
      </w:r>
    </w:p>
    <w:p w14:paraId="0237A1BD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Таможенное право: особенности и место в системе права.</w:t>
      </w:r>
    </w:p>
    <w:p w14:paraId="2B4482D6" w14:textId="6B6392E6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Таможенное регулирование: основные понятия, источники правового регулирования</w:t>
      </w:r>
      <w:r>
        <w:rPr>
          <w:sz w:val="28"/>
          <w:szCs w:val="28"/>
        </w:rPr>
        <w:t>.</w:t>
      </w:r>
    </w:p>
    <w:p w14:paraId="7E5C27E7" w14:textId="77777777" w:rsidR="00612B64" w:rsidRPr="00612B64" w:rsidRDefault="00612B64" w:rsidP="00612B64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59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Таможенные платежи.</w:t>
      </w:r>
    </w:p>
    <w:p w14:paraId="71034E42" w14:textId="77777777" w:rsidR="00AB6C96" w:rsidRPr="00612B64" w:rsidRDefault="00AB6C96" w:rsidP="00612B64">
      <w:pPr>
        <w:pStyle w:val="a4"/>
        <w:tabs>
          <w:tab w:val="left" w:pos="1389"/>
          <w:tab w:val="left" w:pos="1390"/>
        </w:tabs>
        <w:spacing w:before="58"/>
        <w:ind w:left="0" w:firstLine="709"/>
        <w:jc w:val="both"/>
        <w:rPr>
          <w:sz w:val="28"/>
          <w:szCs w:val="28"/>
        </w:rPr>
      </w:pPr>
    </w:p>
    <w:p w14:paraId="26DE3F33" w14:textId="77777777" w:rsidR="00333E3F" w:rsidRPr="00612B64" w:rsidRDefault="00471FD5" w:rsidP="00612B64">
      <w:pPr>
        <w:pStyle w:val="a4"/>
        <w:numPr>
          <w:ilvl w:val="1"/>
          <w:numId w:val="10"/>
        </w:numPr>
        <w:tabs>
          <w:tab w:val="left" w:pos="1389"/>
          <w:tab w:val="left" w:pos="1390"/>
        </w:tabs>
        <w:spacing w:before="58"/>
        <w:ind w:left="0" w:firstLine="709"/>
        <w:jc w:val="both"/>
        <w:rPr>
          <w:b/>
          <w:sz w:val="28"/>
          <w:szCs w:val="28"/>
        </w:rPr>
      </w:pPr>
      <w:r w:rsidRPr="00612B64">
        <w:rPr>
          <w:b/>
          <w:sz w:val="28"/>
          <w:szCs w:val="28"/>
        </w:rPr>
        <w:t>Перечень</w:t>
      </w:r>
      <w:r w:rsidRPr="00612B64">
        <w:rPr>
          <w:b/>
          <w:spacing w:val="4"/>
          <w:sz w:val="28"/>
          <w:szCs w:val="28"/>
        </w:rPr>
        <w:t xml:space="preserve"> </w:t>
      </w:r>
      <w:r w:rsidRPr="00612B64">
        <w:rPr>
          <w:b/>
          <w:sz w:val="28"/>
          <w:szCs w:val="28"/>
        </w:rPr>
        <w:t>вопросов</w:t>
      </w:r>
      <w:r w:rsidRPr="00612B64">
        <w:rPr>
          <w:b/>
          <w:spacing w:val="6"/>
          <w:sz w:val="28"/>
          <w:szCs w:val="28"/>
        </w:rPr>
        <w:t xml:space="preserve"> </w:t>
      </w:r>
      <w:r w:rsidRPr="00612B64">
        <w:rPr>
          <w:b/>
          <w:sz w:val="28"/>
          <w:szCs w:val="28"/>
        </w:rPr>
        <w:t>для</w:t>
      </w:r>
      <w:r w:rsidRPr="00612B64">
        <w:rPr>
          <w:b/>
          <w:spacing w:val="4"/>
          <w:sz w:val="28"/>
          <w:szCs w:val="28"/>
        </w:rPr>
        <w:t xml:space="preserve"> собеседования </w:t>
      </w:r>
      <w:r w:rsidRPr="00612B64">
        <w:rPr>
          <w:b/>
          <w:sz w:val="28"/>
          <w:szCs w:val="28"/>
        </w:rPr>
        <w:t>по т</w:t>
      </w:r>
      <w:r w:rsidR="0094745E" w:rsidRPr="00612B64">
        <w:rPr>
          <w:b/>
          <w:sz w:val="28"/>
          <w:szCs w:val="28"/>
        </w:rPr>
        <w:t>раектории</w:t>
      </w:r>
      <w:r w:rsidRPr="00612B64">
        <w:rPr>
          <w:b/>
          <w:sz w:val="28"/>
          <w:szCs w:val="28"/>
        </w:rPr>
        <w:t xml:space="preserve"> «</w:t>
      </w:r>
      <w:proofErr w:type="spellStart"/>
      <w:r w:rsidRPr="00612B64">
        <w:rPr>
          <w:b/>
          <w:sz w:val="28"/>
          <w:szCs w:val="28"/>
        </w:rPr>
        <w:t>Медиаправо</w:t>
      </w:r>
      <w:proofErr w:type="spellEnd"/>
      <w:r w:rsidRPr="00612B64">
        <w:rPr>
          <w:b/>
          <w:sz w:val="28"/>
          <w:szCs w:val="28"/>
        </w:rPr>
        <w:t>»</w:t>
      </w:r>
    </w:p>
    <w:p w14:paraId="372B5FDE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Развитие российского информационного законодательства и его влияние на правовой режим медиа.  </w:t>
      </w:r>
    </w:p>
    <w:p w14:paraId="1609A769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proofErr w:type="spellStart"/>
      <w:r w:rsidRPr="00612B64">
        <w:rPr>
          <w:sz w:val="28"/>
          <w:szCs w:val="28"/>
        </w:rPr>
        <w:t>Пробельность</w:t>
      </w:r>
      <w:proofErr w:type="spellEnd"/>
      <w:r w:rsidRPr="00612B64">
        <w:rPr>
          <w:sz w:val="28"/>
          <w:szCs w:val="28"/>
        </w:rPr>
        <w:t xml:space="preserve"> и избыточность в российском законодательстве о массовых коммуникациях. </w:t>
      </w:r>
    </w:p>
    <w:p w14:paraId="0B681FDE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Информация как правовая категория. Виды информации и особенности их правового регулирования. Понятие массовой информации.</w:t>
      </w:r>
    </w:p>
    <w:p w14:paraId="349B4E62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Правовой статус организаций общественного вещания в России и за рубежом. </w:t>
      </w:r>
    </w:p>
    <w:p w14:paraId="451ACB0F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Характеристика способов и методов защиты несовершеннолетних от вредной информации, распространяемой в медиа. </w:t>
      </w:r>
    </w:p>
    <w:p w14:paraId="2FECE6E7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Проблемы, возникающие при распространении в СМИ информации ограниченного доступа. </w:t>
      </w:r>
    </w:p>
    <w:p w14:paraId="2E62E756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Средства массовой информации как объект права и юридическая фикция.</w:t>
      </w:r>
    </w:p>
    <w:p w14:paraId="2351A9A8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Правовой статус сетевых изданий и иных онлайн-медиа. </w:t>
      </w:r>
    </w:p>
    <w:p w14:paraId="0EE65C97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Проблемы правового регулирования социальных сетей и возможные пути их решения. </w:t>
      </w:r>
    </w:p>
    <w:p w14:paraId="367AB611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Взаимосвязь правовых понятий «редакция» и «журналист».</w:t>
      </w:r>
    </w:p>
    <w:p w14:paraId="1CA78045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Правовой статус информационного посредника применительно к сфере медиа. </w:t>
      </w:r>
    </w:p>
    <w:p w14:paraId="60F0A597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Правовой статус новостного </w:t>
      </w:r>
      <w:proofErr w:type="spellStart"/>
      <w:r w:rsidRPr="00612B64">
        <w:rPr>
          <w:sz w:val="28"/>
          <w:szCs w:val="28"/>
        </w:rPr>
        <w:t>агрегатора</w:t>
      </w:r>
      <w:proofErr w:type="spellEnd"/>
      <w:r w:rsidRPr="00612B64">
        <w:rPr>
          <w:sz w:val="28"/>
          <w:szCs w:val="28"/>
        </w:rPr>
        <w:t xml:space="preserve">. </w:t>
      </w:r>
    </w:p>
    <w:p w14:paraId="0B0D797C" w14:textId="038BC8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Свобода массовой информации как конституционный институт.</w:t>
      </w:r>
      <w:r w:rsidR="00265830">
        <w:rPr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Конституционные и законодательные гарантии свободы массовой информации.</w:t>
      </w:r>
    </w:p>
    <w:p w14:paraId="1EFA458B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Цензура массовой информации: понятие, правовое содержание. Правовые гарантии конституционного запрета цензуры. Косвенная цензура и </w:t>
      </w:r>
      <w:proofErr w:type="spellStart"/>
      <w:r w:rsidRPr="00612B64">
        <w:rPr>
          <w:sz w:val="28"/>
          <w:szCs w:val="28"/>
        </w:rPr>
        <w:t>самоцензура</w:t>
      </w:r>
      <w:proofErr w:type="spellEnd"/>
      <w:r w:rsidRPr="00612B64">
        <w:rPr>
          <w:sz w:val="28"/>
          <w:szCs w:val="28"/>
        </w:rPr>
        <w:t>.</w:t>
      </w:r>
    </w:p>
    <w:p w14:paraId="024AA185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Противоправное ущемление свободы массовой информации: понятие, виды, ответственность, судебная практика. </w:t>
      </w:r>
    </w:p>
    <w:p w14:paraId="04230B64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Злоупотребление свободой массовой информации: понятие, виды, ответственность, судебная практика.</w:t>
      </w:r>
    </w:p>
    <w:p w14:paraId="4F78A4EA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Ограничение иностранного участия в сфере медиа. </w:t>
      </w:r>
    </w:p>
    <w:p w14:paraId="625B8E92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Основания и порядок прекращения и приостановления производства и выпуска СМИ. </w:t>
      </w:r>
    </w:p>
    <w:p w14:paraId="6D796555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Ответственность за злоупотребление свободой массовой информации: виды, особенности, практика. </w:t>
      </w:r>
    </w:p>
    <w:p w14:paraId="6531561A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Лицензирование в сфере медиа: особенности, проблемы, правоприменительная практика. </w:t>
      </w:r>
    </w:p>
    <w:p w14:paraId="30C116C3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Правовой статус учредителя СМИ.</w:t>
      </w:r>
    </w:p>
    <w:p w14:paraId="7A92FF38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Название СМИ как средство индивидуализации. Правовая защита доменных имен сетевых изданий и онлайн-медиа.</w:t>
      </w:r>
    </w:p>
    <w:p w14:paraId="7455F303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Порядок учреждения, регистрации и перерегистрации СМИ. </w:t>
      </w:r>
    </w:p>
    <w:p w14:paraId="2058BB0B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Основания отказа в регистрации СМИ. Порядок обжалования.</w:t>
      </w:r>
    </w:p>
    <w:p w14:paraId="070C5FB4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Основания и порядок признания регистрации СМИ недействительной.</w:t>
      </w:r>
    </w:p>
    <w:p w14:paraId="00C0338B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Устав редакции: правовая природа, содержание, порядок принятия и утверждения. </w:t>
      </w:r>
    </w:p>
    <w:p w14:paraId="688602FB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Правовые статусы издателя и вещателя. Правовой статус распространителя.</w:t>
      </w:r>
    </w:p>
    <w:p w14:paraId="782D4CD2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Особенности правового статуса информационных агентств.</w:t>
      </w:r>
    </w:p>
    <w:p w14:paraId="7CE90055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Конституционное право гражданина на информацию. Виды информации и их правовые режимы. Правовой статус владельца информации.</w:t>
      </w:r>
    </w:p>
    <w:p w14:paraId="11BEBA63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Журналист как правовое состояние.</w:t>
      </w:r>
    </w:p>
    <w:p w14:paraId="5D012508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Профессиональные права журналиста.</w:t>
      </w:r>
    </w:p>
    <w:p w14:paraId="0FF67F2C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Профессиональные обязанности журналиста. </w:t>
      </w:r>
    </w:p>
    <w:p w14:paraId="7E797799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Воспрепятствование законной профессиональной деятельности журналиста: понятие, виды, ответственность.</w:t>
      </w:r>
    </w:p>
    <w:p w14:paraId="14EE26C4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Редакционный запрос информации, его виды и порядок работы с ним. Основания для отказа и отсрочки в предоставлении информации. Порядок обжалования отказа и отсрочки. Устный запрос информации. Виды ответственности за </w:t>
      </w:r>
      <w:proofErr w:type="spellStart"/>
      <w:r w:rsidRPr="00612B64">
        <w:rPr>
          <w:sz w:val="28"/>
          <w:szCs w:val="28"/>
        </w:rPr>
        <w:t>непредоставление</w:t>
      </w:r>
      <w:proofErr w:type="spellEnd"/>
      <w:r w:rsidRPr="00612B64">
        <w:rPr>
          <w:sz w:val="28"/>
          <w:szCs w:val="28"/>
        </w:rPr>
        <w:t xml:space="preserve"> информации.</w:t>
      </w:r>
    </w:p>
    <w:p w14:paraId="0F51DC30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Тайна источника журналистской информации: понятие и проблемы обеспечения.</w:t>
      </w:r>
    </w:p>
    <w:p w14:paraId="5278CCA4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Злоупотребление правами журналиста: понятие, виды, ответственность.</w:t>
      </w:r>
    </w:p>
    <w:p w14:paraId="7F4F9A0C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Аккредитация журналиста: понятие и проблемы реализации.</w:t>
      </w:r>
    </w:p>
    <w:p w14:paraId="2BD5C2D6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Правовое регулирование работы журналиста при освещении контртеррористических операций, уличных шествий, демонстраций и т.п.</w:t>
      </w:r>
    </w:p>
    <w:p w14:paraId="42A0449D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Правовое регулирование функционирования медиа в условиях избирательных кампаний. </w:t>
      </w:r>
    </w:p>
    <w:p w14:paraId="19750FB5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Проблема равного доступа участников избирательного процесса к медиа. </w:t>
      </w:r>
    </w:p>
    <w:p w14:paraId="3AE84FF9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Обязанности журналиста при использовании скрытой записи.</w:t>
      </w:r>
    </w:p>
    <w:p w14:paraId="7D50C64A" w14:textId="7CE13E0D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Доступ журналиста к информации о работе судов и правоохранительных органов. Практика разрешения споров, связанных с освещением судебной деятельности в медиа.</w:t>
      </w:r>
    </w:p>
    <w:p w14:paraId="1ED405FD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«Относительный иммунитет» журналиста и редакции от правовой ответственности: виды, особенности, проблемы реализации. </w:t>
      </w:r>
    </w:p>
    <w:p w14:paraId="46F66D30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Особенности правовой охраны интеллектуальной собственности в медиа.</w:t>
      </w:r>
    </w:p>
    <w:p w14:paraId="76C79FB4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Право на опровержение и порядок его реализации в контексте законодательства о СМИ и гражданского законодательства. Право на ответ. Внесудебное урегулирование споров об опровержении и праве на ответ.</w:t>
      </w:r>
    </w:p>
    <w:p w14:paraId="6346B15A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Компенсация морального вреда в контексте защиты чести, достоинства и деловой репутации в сфере медиа.</w:t>
      </w:r>
    </w:p>
    <w:p w14:paraId="2A0EB85E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Уголовно-правовая защита чести и достоинства. Клевета и уголовно-наказуемые виды оскорбления в медиа. Административно-правовая защита чести и достоинства.</w:t>
      </w:r>
    </w:p>
    <w:p w14:paraId="11C3AC7E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Практика разрешения споров, связанных с использованием в медиа изображения гражданина. </w:t>
      </w:r>
    </w:p>
    <w:p w14:paraId="1ABD160C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Защита частной жизни граждан от вмешательства со стороны медиа. Особенности использования персональных данных граждан в медиа. </w:t>
      </w:r>
    </w:p>
    <w:p w14:paraId="63038DA5" w14:textId="77777777" w:rsidR="0094745E" w:rsidRPr="00612B64" w:rsidRDefault="0094745E" w:rsidP="00612B64">
      <w:pPr>
        <w:pStyle w:val="a4"/>
        <w:numPr>
          <w:ilvl w:val="0"/>
          <w:numId w:val="15"/>
        </w:numPr>
        <w:spacing w:before="61"/>
        <w:ind w:left="0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Механизмы саморегулирования в сфере массовой информации: российский и зарубежный опыт.</w:t>
      </w:r>
    </w:p>
    <w:p w14:paraId="1A5DD121" w14:textId="77777777" w:rsidR="00471FD5" w:rsidRPr="00612B64" w:rsidRDefault="00471FD5" w:rsidP="00612B64">
      <w:pPr>
        <w:tabs>
          <w:tab w:val="left" w:pos="1389"/>
          <w:tab w:val="left" w:pos="1390"/>
        </w:tabs>
        <w:spacing w:before="58"/>
        <w:ind w:firstLine="709"/>
        <w:jc w:val="both"/>
        <w:rPr>
          <w:sz w:val="28"/>
          <w:szCs w:val="28"/>
        </w:rPr>
      </w:pPr>
    </w:p>
    <w:p w14:paraId="1C2C9ED4" w14:textId="77777777" w:rsidR="00084A75" w:rsidRPr="00612B64" w:rsidRDefault="00471FD5" w:rsidP="00612B64">
      <w:pPr>
        <w:tabs>
          <w:tab w:val="left" w:pos="1532"/>
        </w:tabs>
        <w:spacing w:before="62" w:line="288" w:lineRule="auto"/>
        <w:ind w:right="138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 xml:space="preserve">3.8 </w:t>
      </w:r>
      <w:r w:rsidR="0068237B" w:rsidRPr="00612B64">
        <w:rPr>
          <w:sz w:val="28"/>
          <w:szCs w:val="28"/>
        </w:rPr>
        <w:t>Баллы,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полученные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абитуриентом,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могут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быть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увеличены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на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сумму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дополнительных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баллов,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зачисленных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Экзаменационной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комиссией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(в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сумме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с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основными</w:t>
      </w:r>
      <w:r w:rsidR="0068237B" w:rsidRPr="00612B64">
        <w:rPr>
          <w:spacing w:val="-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баллами</w:t>
      </w:r>
      <w:r w:rsidR="0068237B" w:rsidRPr="00612B64">
        <w:rPr>
          <w:spacing w:val="2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—</w:t>
      </w:r>
      <w:r w:rsidR="0068237B" w:rsidRPr="00612B64">
        <w:rPr>
          <w:spacing w:val="-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не</w:t>
      </w:r>
      <w:r w:rsidR="0068237B" w:rsidRPr="00612B64">
        <w:rPr>
          <w:spacing w:val="-2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более</w:t>
      </w:r>
      <w:r w:rsidR="0068237B" w:rsidRPr="00612B64">
        <w:rPr>
          <w:spacing w:val="-2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100</w:t>
      </w:r>
      <w:r w:rsidR="0068237B" w:rsidRPr="00612B64">
        <w:rPr>
          <w:spacing w:val="-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баллов)</w:t>
      </w:r>
      <w:r w:rsidR="0068237B" w:rsidRPr="00612B64">
        <w:rPr>
          <w:spacing w:val="-2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по</w:t>
      </w:r>
      <w:r w:rsidR="0068237B" w:rsidRPr="00612B64">
        <w:rPr>
          <w:spacing w:val="-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следующим критериям:</w:t>
      </w:r>
    </w:p>
    <w:p w14:paraId="76D5FB8F" w14:textId="46CDBAE2" w:rsidR="00084A75" w:rsidRPr="00612B64" w:rsidRDefault="00612B64" w:rsidP="00612B64">
      <w:pPr>
        <w:pStyle w:val="a4"/>
        <w:numPr>
          <w:ilvl w:val="2"/>
          <w:numId w:val="12"/>
        </w:numPr>
        <w:tabs>
          <w:tab w:val="left" w:pos="1674"/>
        </w:tabs>
        <w:spacing w:line="288" w:lineRule="auto"/>
        <w:ind w:left="0" w:right="13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8237B" w:rsidRPr="00612B64">
        <w:rPr>
          <w:sz w:val="28"/>
          <w:szCs w:val="28"/>
        </w:rPr>
        <w:t>частие в Зимней школе для абитуриентов, проводимой факультетом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права</w:t>
      </w:r>
      <w:r w:rsidR="0068237B" w:rsidRPr="00612B64">
        <w:rPr>
          <w:spacing w:val="-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НИУ</w:t>
      </w:r>
      <w:r w:rsidR="0068237B" w:rsidRPr="00612B64">
        <w:rPr>
          <w:spacing w:val="-2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ВШЭ</w:t>
      </w:r>
      <w:r w:rsidR="0068237B" w:rsidRPr="00612B64">
        <w:rPr>
          <w:spacing w:val="-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—</w:t>
      </w:r>
      <w:r w:rsidR="0068237B" w:rsidRPr="00612B64">
        <w:rPr>
          <w:spacing w:val="2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5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баллов;</w:t>
      </w:r>
    </w:p>
    <w:p w14:paraId="0A20A745" w14:textId="55F7D289" w:rsidR="00BB58BD" w:rsidRPr="00612B64" w:rsidRDefault="00612B64" w:rsidP="00612B64">
      <w:pPr>
        <w:pStyle w:val="a4"/>
        <w:numPr>
          <w:ilvl w:val="2"/>
          <w:numId w:val="12"/>
        </w:numPr>
        <w:tabs>
          <w:tab w:val="left" w:pos="1674"/>
        </w:tabs>
        <w:spacing w:line="288" w:lineRule="auto"/>
        <w:ind w:left="0" w:right="13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B58BD" w:rsidRPr="00612B64">
        <w:rPr>
          <w:sz w:val="28"/>
          <w:szCs w:val="28"/>
        </w:rPr>
        <w:t>частие в конкурс</w:t>
      </w:r>
      <w:r w:rsidR="0068237B" w:rsidRPr="00612B64">
        <w:rPr>
          <w:sz w:val="28"/>
          <w:szCs w:val="28"/>
        </w:rPr>
        <w:t>е</w:t>
      </w:r>
      <w:r w:rsidR="00BB58BD" w:rsidRPr="00612B64">
        <w:rPr>
          <w:sz w:val="28"/>
          <w:szCs w:val="28"/>
        </w:rPr>
        <w:t xml:space="preserve"> «Высшая Лига» </w:t>
      </w:r>
      <w:r w:rsidR="0068237B" w:rsidRPr="00612B64">
        <w:rPr>
          <w:sz w:val="28"/>
          <w:szCs w:val="28"/>
        </w:rPr>
        <w:t>НИУ ВШЭ</w:t>
      </w:r>
      <w:r w:rsidR="008459C4">
        <w:rPr>
          <w:sz w:val="28"/>
          <w:szCs w:val="28"/>
        </w:rPr>
        <w:t>,</w:t>
      </w:r>
      <w:r w:rsidR="0068237B" w:rsidRPr="00612B64">
        <w:rPr>
          <w:sz w:val="28"/>
          <w:szCs w:val="28"/>
        </w:rPr>
        <w:t xml:space="preserve"> дипломанты </w:t>
      </w:r>
      <w:r w:rsidR="008459C4">
        <w:rPr>
          <w:sz w:val="28"/>
          <w:szCs w:val="28"/>
        </w:rPr>
        <w:t xml:space="preserve">конкурса </w:t>
      </w:r>
      <w:r w:rsidR="00275AF5" w:rsidRPr="00612B64">
        <w:rPr>
          <w:sz w:val="28"/>
          <w:szCs w:val="28"/>
        </w:rPr>
        <w:t>– 5 балло</w:t>
      </w:r>
      <w:bookmarkStart w:id="0" w:name="_GoBack"/>
      <w:bookmarkEnd w:id="0"/>
      <w:r w:rsidR="00275AF5" w:rsidRPr="00612B64">
        <w:rPr>
          <w:sz w:val="28"/>
          <w:szCs w:val="28"/>
        </w:rPr>
        <w:t>в;</w:t>
      </w:r>
    </w:p>
    <w:p w14:paraId="21BDC188" w14:textId="01F78B3B" w:rsidR="00084A75" w:rsidRPr="00612B64" w:rsidRDefault="00612B64" w:rsidP="00612B64">
      <w:pPr>
        <w:pStyle w:val="a4"/>
        <w:numPr>
          <w:ilvl w:val="2"/>
          <w:numId w:val="12"/>
        </w:numPr>
        <w:tabs>
          <w:tab w:val="left" w:pos="1674"/>
        </w:tabs>
        <w:spacing w:before="64" w:line="290" w:lineRule="auto"/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8237B" w:rsidRPr="00612B64">
        <w:rPr>
          <w:sz w:val="28"/>
          <w:szCs w:val="28"/>
        </w:rPr>
        <w:t>частие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в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качестве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преподавателя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в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Открытой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правовой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школе</w:t>
      </w:r>
      <w:r w:rsidR="0068237B" w:rsidRPr="00612B64">
        <w:rPr>
          <w:spacing w:val="1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факультета права НИУ</w:t>
      </w:r>
      <w:r w:rsidR="0068237B" w:rsidRPr="00612B64">
        <w:rPr>
          <w:spacing w:val="-2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ВШЭ</w:t>
      </w:r>
      <w:r w:rsidR="0068237B" w:rsidRPr="00612B64">
        <w:rPr>
          <w:spacing w:val="2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—</w:t>
      </w:r>
      <w:r w:rsidR="0068237B" w:rsidRPr="00612B64">
        <w:rPr>
          <w:spacing w:val="2"/>
          <w:sz w:val="28"/>
          <w:szCs w:val="28"/>
        </w:rPr>
        <w:t xml:space="preserve"> </w:t>
      </w:r>
      <w:r w:rsidR="0068237B" w:rsidRPr="00612B64">
        <w:rPr>
          <w:sz w:val="28"/>
          <w:szCs w:val="28"/>
        </w:rPr>
        <w:t>5</w:t>
      </w:r>
      <w:r w:rsidR="0068237B" w:rsidRPr="00612B64">
        <w:rPr>
          <w:spacing w:val="-2"/>
          <w:sz w:val="28"/>
          <w:szCs w:val="28"/>
        </w:rPr>
        <w:t xml:space="preserve"> </w:t>
      </w:r>
      <w:r w:rsidR="00471FD5" w:rsidRPr="00612B64">
        <w:rPr>
          <w:sz w:val="28"/>
          <w:szCs w:val="28"/>
        </w:rPr>
        <w:t>баллов</w:t>
      </w:r>
      <w:r w:rsidR="0068237B" w:rsidRPr="00612B64">
        <w:rPr>
          <w:sz w:val="28"/>
          <w:szCs w:val="28"/>
        </w:rPr>
        <w:t>.</w:t>
      </w:r>
    </w:p>
    <w:p w14:paraId="07B6527B" w14:textId="77777777" w:rsidR="00471FD5" w:rsidRPr="00612B64" w:rsidRDefault="00471FD5" w:rsidP="00612B64">
      <w:pPr>
        <w:pStyle w:val="a4"/>
        <w:numPr>
          <w:ilvl w:val="1"/>
          <w:numId w:val="11"/>
        </w:numPr>
        <w:spacing w:line="288" w:lineRule="auto"/>
        <w:ind w:left="0" w:right="135" w:firstLine="709"/>
        <w:jc w:val="both"/>
        <w:rPr>
          <w:sz w:val="28"/>
          <w:szCs w:val="28"/>
        </w:rPr>
      </w:pPr>
      <w:r w:rsidRPr="00612B64">
        <w:rPr>
          <w:spacing w:val="-1"/>
          <w:sz w:val="28"/>
          <w:szCs w:val="28"/>
        </w:rPr>
        <w:t>В</w:t>
      </w:r>
      <w:r w:rsidRPr="00612B64">
        <w:rPr>
          <w:spacing w:val="-15"/>
          <w:sz w:val="28"/>
          <w:szCs w:val="28"/>
        </w:rPr>
        <w:t xml:space="preserve"> </w:t>
      </w:r>
      <w:r w:rsidRPr="00612B64">
        <w:rPr>
          <w:spacing w:val="-1"/>
          <w:sz w:val="28"/>
          <w:szCs w:val="28"/>
        </w:rPr>
        <w:t>случае</w:t>
      </w:r>
      <w:r w:rsidRPr="00612B64">
        <w:rPr>
          <w:spacing w:val="-14"/>
          <w:sz w:val="28"/>
          <w:szCs w:val="28"/>
        </w:rPr>
        <w:t xml:space="preserve"> </w:t>
      </w:r>
      <w:r w:rsidRPr="00612B64">
        <w:rPr>
          <w:spacing w:val="-1"/>
          <w:sz w:val="28"/>
          <w:szCs w:val="28"/>
        </w:rPr>
        <w:t>наличия</w:t>
      </w:r>
      <w:r w:rsidRPr="00612B64">
        <w:rPr>
          <w:spacing w:val="-10"/>
          <w:sz w:val="28"/>
          <w:szCs w:val="28"/>
        </w:rPr>
        <w:t xml:space="preserve"> </w:t>
      </w:r>
      <w:r w:rsidRPr="00612B64">
        <w:rPr>
          <w:spacing w:val="-1"/>
          <w:sz w:val="28"/>
          <w:szCs w:val="28"/>
        </w:rPr>
        <w:t>у</w:t>
      </w:r>
      <w:r w:rsidRPr="00612B64">
        <w:rPr>
          <w:spacing w:val="-21"/>
          <w:sz w:val="28"/>
          <w:szCs w:val="28"/>
        </w:rPr>
        <w:t xml:space="preserve"> </w:t>
      </w:r>
      <w:r w:rsidRPr="00612B64">
        <w:rPr>
          <w:spacing w:val="-1"/>
          <w:sz w:val="28"/>
          <w:szCs w:val="28"/>
        </w:rPr>
        <w:t>абитуриента</w:t>
      </w:r>
      <w:r w:rsidRPr="00612B64">
        <w:rPr>
          <w:spacing w:val="-14"/>
          <w:sz w:val="28"/>
          <w:szCs w:val="28"/>
        </w:rPr>
        <w:t xml:space="preserve"> </w:t>
      </w:r>
      <w:r w:rsidRPr="00612B64">
        <w:rPr>
          <w:spacing w:val="-1"/>
          <w:sz w:val="28"/>
          <w:szCs w:val="28"/>
        </w:rPr>
        <w:t>нескольких</w:t>
      </w:r>
      <w:r w:rsidRPr="00612B64">
        <w:rPr>
          <w:spacing w:val="-13"/>
          <w:sz w:val="28"/>
          <w:szCs w:val="28"/>
        </w:rPr>
        <w:t xml:space="preserve"> </w:t>
      </w:r>
      <w:r w:rsidRPr="00612B64">
        <w:rPr>
          <w:spacing w:val="-1"/>
          <w:sz w:val="28"/>
          <w:szCs w:val="28"/>
        </w:rPr>
        <w:t>документов</w:t>
      </w:r>
      <w:r w:rsidRPr="00612B64">
        <w:rPr>
          <w:spacing w:val="-14"/>
          <w:sz w:val="28"/>
          <w:szCs w:val="28"/>
        </w:rPr>
        <w:t xml:space="preserve"> </w:t>
      </w:r>
      <w:r w:rsidRPr="00612B64">
        <w:rPr>
          <w:sz w:val="28"/>
          <w:szCs w:val="28"/>
        </w:rPr>
        <w:t>по</w:t>
      </w:r>
      <w:r w:rsidRPr="00612B64">
        <w:rPr>
          <w:spacing w:val="-15"/>
          <w:sz w:val="28"/>
          <w:szCs w:val="28"/>
        </w:rPr>
        <w:t xml:space="preserve"> </w:t>
      </w:r>
      <w:r w:rsidRPr="00612B64">
        <w:rPr>
          <w:sz w:val="28"/>
          <w:szCs w:val="28"/>
        </w:rPr>
        <w:t>одной</w:t>
      </w:r>
      <w:r w:rsidRPr="00612B64">
        <w:rPr>
          <w:spacing w:val="-13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позиции</w:t>
      </w:r>
      <w:r w:rsidRPr="00612B64">
        <w:rPr>
          <w:spacing w:val="-63"/>
          <w:sz w:val="28"/>
          <w:szCs w:val="28"/>
        </w:rPr>
        <w:t xml:space="preserve"> </w:t>
      </w:r>
      <w:r w:rsidRPr="00612B64">
        <w:rPr>
          <w:sz w:val="28"/>
          <w:szCs w:val="28"/>
        </w:rPr>
        <w:t>портфолио, которые могут быть оценены по нескольким различным критериям на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различное</w:t>
      </w:r>
      <w:r w:rsidRPr="00612B64">
        <w:rPr>
          <w:spacing w:val="-13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количество</w:t>
      </w:r>
      <w:r w:rsidRPr="00612B64">
        <w:rPr>
          <w:spacing w:val="-12"/>
          <w:sz w:val="28"/>
          <w:szCs w:val="28"/>
        </w:rPr>
        <w:t xml:space="preserve"> </w:t>
      </w:r>
      <w:r w:rsidRPr="00612B64">
        <w:rPr>
          <w:sz w:val="28"/>
          <w:szCs w:val="28"/>
        </w:rPr>
        <w:t>баллов,</w:t>
      </w:r>
      <w:r w:rsidRPr="00612B64">
        <w:rPr>
          <w:spacing w:val="-15"/>
          <w:sz w:val="28"/>
          <w:szCs w:val="28"/>
        </w:rPr>
        <w:t xml:space="preserve"> </w:t>
      </w:r>
      <w:r w:rsidRPr="00612B64">
        <w:rPr>
          <w:sz w:val="28"/>
          <w:szCs w:val="28"/>
        </w:rPr>
        <w:t>по</w:t>
      </w:r>
      <w:r w:rsidRPr="00612B64">
        <w:rPr>
          <w:spacing w:val="-15"/>
          <w:sz w:val="28"/>
          <w:szCs w:val="28"/>
        </w:rPr>
        <w:t xml:space="preserve"> </w:t>
      </w:r>
      <w:r w:rsidRPr="00612B64">
        <w:rPr>
          <w:sz w:val="28"/>
          <w:szCs w:val="28"/>
        </w:rPr>
        <w:t>данной</w:t>
      </w:r>
      <w:r w:rsidRPr="00612B64">
        <w:rPr>
          <w:spacing w:val="-15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позиции</w:t>
      </w:r>
      <w:r w:rsidRPr="00612B64">
        <w:rPr>
          <w:spacing w:val="-14"/>
          <w:sz w:val="28"/>
          <w:szCs w:val="28"/>
        </w:rPr>
        <w:t xml:space="preserve"> </w:t>
      </w:r>
      <w:r w:rsidRPr="00612B64">
        <w:rPr>
          <w:sz w:val="28"/>
          <w:szCs w:val="28"/>
        </w:rPr>
        <w:t>портфолио</w:t>
      </w:r>
      <w:r w:rsidRPr="00612B64">
        <w:rPr>
          <w:spacing w:val="-13"/>
          <w:sz w:val="28"/>
          <w:szCs w:val="28"/>
        </w:rPr>
        <w:t xml:space="preserve"> </w:t>
      </w:r>
      <w:r w:rsidRPr="00612B64">
        <w:rPr>
          <w:sz w:val="28"/>
          <w:szCs w:val="28"/>
        </w:rPr>
        <w:t>ставится</w:t>
      </w:r>
      <w:r w:rsidRPr="00612B64">
        <w:rPr>
          <w:spacing w:val="-15"/>
          <w:sz w:val="28"/>
          <w:szCs w:val="28"/>
        </w:rPr>
        <w:t xml:space="preserve"> </w:t>
      </w:r>
      <w:r w:rsidRPr="00612B64">
        <w:rPr>
          <w:sz w:val="28"/>
          <w:szCs w:val="28"/>
        </w:rPr>
        <w:t>наивысший</w:t>
      </w:r>
      <w:r w:rsidRPr="00612B64">
        <w:rPr>
          <w:spacing w:val="-14"/>
          <w:sz w:val="28"/>
          <w:szCs w:val="28"/>
        </w:rPr>
        <w:t xml:space="preserve"> </w:t>
      </w:r>
      <w:r w:rsidRPr="00612B64">
        <w:rPr>
          <w:sz w:val="28"/>
          <w:szCs w:val="28"/>
        </w:rPr>
        <w:t>балл</w:t>
      </w:r>
      <w:r w:rsidRPr="00612B64">
        <w:rPr>
          <w:spacing w:val="-63"/>
          <w:sz w:val="28"/>
          <w:szCs w:val="28"/>
        </w:rPr>
        <w:t xml:space="preserve"> </w:t>
      </w:r>
      <w:r w:rsidRPr="00612B64">
        <w:rPr>
          <w:sz w:val="28"/>
          <w:szCs w:val="28"/>
        </w:rPr>
        <w:t>по</w:t>
      </w:r>
      <w:r w:rsidRPr="00612B64">
        <w:rPr>
          <w:spacing w:val="-8"/>
          <w:sz w:val="28"/>
          <w:szCs w:val="28"/>
        </w:rPr>
        <w:t xml:space="preserve"> </w:t>
      </w:r>
      <w:r w:rsidRPr="00612B64">
        <w:rPr>
          <w:sz w:val="28"/>
          <w:szCs w:val="28"/>
        </w:rPr>
        <w:t>одному</w:t>
      </w:r>
      <w:r w:rsidRPr="00612B64">
        <w:rPr>
          <w:spacing w:val="-14"/>
          <w:sz w:val="28"/>
          <w:szCs w:val="28"/>
        </w:rPr>
        <w:t xml:space="preserve"> </w:t>
      </w:r>
      <w:r w:rsidRPr="00612B64">
        <w:rPr>
          <w:sz w:val="28"/>
          <w:szCs w:val="28"/>
        </w:rPr>
        <w:t>из</w:t>
      </w:r>
      <w:r w:rsidRPr="00612B64">
        <w:rPr>
          <w:spacing w:val="-4"/>
          <w:sz w:val="28"/>
          <w:szCs w:val="28"/>
        </w:rPr>
        <w:t xml:space="preserve"> </w:t>
      </w:r>
      <w:r w:rsidRPr="00612B64">
        <w:rPr>
          <w:sz w:val="28"/>
          <w:szCs w:val="28"/>
        </w:rPr>
        <w:t>критериев.</w:t>
      </w:r>
      <w:r w:rsidRPr="00612B64">
        <w:rPr>
          <w:spacing w:val="-8"/>
          <w:sz w:val="28"/>
          <w:szCs w:val="28"/>
        </w:rPr>
        <w:t xml:space="preserve"> </w:t>
      </w:r>
      <w:r w:rsidRPr="00612B64">
        <w:rPr>
          <w:sz w:val="28"/>
          <w:szCs w:val="28"/>
        </w:rPr>
        <w:t>Различные</w:t>
      </w:r>
      <w:r w:rsidRPr="00612B64">
        <w:rPr>
          <w:spacing w:val="-6"/>
          <w:sz w:val="28"/>
          <w:szCs w:val="28"/>
        </w:rPr>
        <w:t xml:space="preserve"> </w:t>
      </w:r>
      <w:r w:rsidRPr="00612B64">
        <w:rPr>
          <w:sz w:val="28"/>
          <w:szCs w:val="28"/>
        </w:rPr>
        <w:t>баллы</w:t>
      </w:r>
      <w:r w:rsidRPr="00612B64">
        <w:rPr>
          <w:spacing w:val="-4"/>
          <w:sz w:val="28"/>
          <w:szCs w:val="28"/>
        </w:rPr>
        <w:t xml:space="preserve"> </w:t>
      </w:r>
      <w:r w:rsidRPr="00612B64">
        <w:rPr>
          <w:sz w:val="28"/>
          <w:szCs w:val="28"/>
        </w:rPr>
        <w:t>внутри</w:t>
      </w:r>
      <w:r w:rsidRPr="00612B64">
        <w:rPr>
          <w:spacing w:val="-7"/>
          <w:sz w:val="28"/>
          <w:szCs w:val="28"/>
        </w:rPr>
        <w:t xml:space="preserve"> </w:t>
      </w:r>
      <w:r w:rsidRPr="00612B64">
        <w:rPr>
          <w:sz w:val="28"/>
          <w:szCs w:val="28"/>
        </w:rPr>
        <w:t>любой</w:t>
      </w:r>
      <w:r w:rsidRPr="00612B64">
        <w:rPr>
          <w:spacing w:val="-8"/>
          <w:sz w:val="28"/>
          <w:szCs w:val="28"/>
        </w:rPr>
        <w:t xml:space="preserve"> </w:t>
      </w:r>
      <w:r w:rsidRPr="00612B64">
        <w:rPr>
          <w:sz w:val="28"/>
          <w:szCs w:val="28"/>
        </w:rPr>
        <w:t>одной</w:t>
      </w:r>
      <w:r w:rsidRPr="00612B64">
        <w:rPr>
          <w:spacing w:val="-3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позиции</w:t>
      </w:r>
      <w:r w:rsidRPr="00612B64">
        <w:rPr>
          <w:spacing w:val="-8"/>
          <w:sz w:val="28"/>
          <w:szCs w:val="28"/>
        </w:rPr>
        <w:t xml:space="preserve"> </w:t>
      </w:r>
      <w:r w:rsidRPr="00612B64">
        <w:rPr>
          <w:sz w:val="28"/>
          <w:szCs w:val="28"/>
        </w:rPr>
        <w:t>портфолио</w:t>
      </w:r>
      <w:r w:rsidRPr="00612B64">
        <w:rPr>
          <w:spacing w:val="-8"/>
          <w:sz w:val="28"/>
          <w:szCs w:val="28"/>
        </w:rPr>
        <w:t xml:space="preserve"> </w:t>
      </w:r>
      <w:r w:rsidRPr="00612B64">
        <w:rPr>
          <w:sz w:val="28"/>
          <w:szCs w:val="28"/>
        </w:rPr>
        <w:t>не суммируются.</w:t>
      </w:r>
    </w:p>
    <w:p w14:paraId="7886E483" w14:textId="77777777" w:rsidR="00084A75" w:rsidRPr="00612B64" w:rsidRDefault="0068237B" w:rsidP="00612B64">
      <w:pPr>
        <w:pStyle w:val="a4"/>
        <w:numPr>
          <w:ilvl w:val="1"/>
          <w:numId w:val="11"/>
        </w:numPr>
        <w:spacing w:before="1" w:line="288" w:lineRule="auto"/>
        <w:ind w:left="0" w:right="136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Апелляция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оценке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содержания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мотивационного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письма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(элемент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 xml:space="preserve">портфолио </w:t>
      </w:r>
      <w:r w:rsidR="00F3728D" w:rsidRPr="00612B64">
        <w:rPr>
          <w:sz w:val="28"/>
          <w:szCs w:val="28"/>
        </w:rPr>
        <w:t>2</w:t>
      </w:r>
      <w:r w:rsidRPr="00612B64">
        <w:rPr>
          <w:sz w:val="28"/>
          <w:szCs w:val="28"/>
        </w:rPr>
        <w:t>)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и</w:t>
      </w:r>
      <w:r w:rsidRPr="00612B64">
        <w:rPr>
          <w:spacing w:val="1"/>
          <w:sz w:val="28"/>
          <w:szCs w:val="28"/>
        </w:rPr>
        <w:t xml:space="preserve"> </w:t>
      </w:r>
      <w:r w:rsidR="00F3728D" w:rsidRPr="00612B64">
        <w:rPr>
          <w:sz w:val="28"/>
          <w:szCs w:val="28"/>
        </w:rPr>
        <w:t>устного собеседования</w:t>
      </w:r>
      <w:r w:rsidRPr="00612B64">
        <w:rPr>
          <w:sz w:val="28"/>
          <w:szCs w:val="28"/>
        </w:rPr>
        <w:t xml:space="preserve"> (элемент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портфолио</w:t>
      </w:r>
      <w:r w:rsidRPr="00612B64">
        <w:rPr>
          <w:spacing w:val="-2"/>
          <w:sz w:val="28"/>
          <w:szCs w:val="28"/>
        </w:rPr>
        <w:t xml:space="preserve"> </w:t>
      </w:r>
      <w:r w:rsidR="00F3728D" w:rsidRPr="00612B64">
        <w:rPr>
          <w:spacing w:val="-2"/>
          <w:sz w:val="28"/>
          <w:szCs w:val="28"/>
        </w:rPr>
        <w:t>5</w:t>
      </w:r>
      <w:r w:rsidRPr="00612B64">
        <w:rPr>
          <w:sz w:val="28"/>
          <w:szCs w:val="28"/>
        </w:rPr>
        <w:t>)</w:t>
      </w:r>
      <w:r w:rsidRPr="00612B64">
        <w:rPr>
          <w:spacing w:val="-1"/>
          <w:sz w:val="28"/>
          <w:szCs w:val="28"/>
        </w:rPr>
        <w:t xml:space="preserve"> </w:t>
      </w:r>
      <w:r w:rsidRPr="00612B64">
        <w:rPr>
          <w:sz w:val="28"/>
          <w:szCs w:val="28"/>
        </w:rPr>
        <w:t>не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принимается.</w:t>
      </w:r>
    </w:p>
    <w:p w14:paraId="69F97FC1" w14:textId="77777777" w:rsidR="00084A75" w:rsidRPr="00612B64" w:rsidRDefault="0068237B" w:rsidP="00612B64">
      <w:pPr>
        <w:pStyle w:val="a4"/>
        <w:numPr>
          <w:ilvl w:val="1"/>
          <w:numId w:val="11"/>
        </w:numPr>
        <w:spacing w:line="288" w:lineRule="auto"/>
        <w:ind w:left="0" w:right="134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Оригиналы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или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надлежащим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образом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заверенные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копии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документов,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поданных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абитуриентом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электронном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виде,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должны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быть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предоставлены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абитуриентом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Экзаменационной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комиссии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показе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работ,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если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абитуриент</w:t>
      </w:r>
      <w:r w:rsidRPr="00612B64">
        <w:rPr>
          <w:spacing w:val="-62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претендует на изменение оценки по результатам рассмотрения данных документов, 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Апелляционной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комиссии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случае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подачи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абитуриентом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апелляции.</w:t>
      </w:r>
      <w:r w:rsidRPr="00612B64">
        <w:rPr>
          <w:spacing w:val="1"/>
          <w:sz w:val="28"/>
          <w:szCs w:val="28"/>
        </w:rPr>
        <w:t xml:space="preserve"> </w:t>
      </w:r>
    </w:p>
    <w:p w14:paraId="23A70D38" w14:textId="77777777" w:rsidR="00084A75" w:rsidRPr="00612B64" w:rsidRDefault="0068237B" w:rsidP="00612B64">
      <w:pPr>
        <w:pStyle w:val="a4"/>
        <w:numPr>
          <w:ilvl w:val="1"/>
          <w:numId w:val="11"/>
        </w:numPr>
        <w:spacing w:before="1" w:line="288" w:lineRule="auto"/>
        <w:ind w:left="0" w:right="135" w:firstLine="709"/>
        <w:jc w:val="both"/>
        <w:rPr>
          <w:sz w:val="28"/>
          <w:szCs w:val="28"/>
        </w:rPr>
      </w:pPr>
      <w:r w:rsidRPr="00612B64">
        <w:rPr>
          <w:sz w:val="28"/>
          <w:szCs w:val="28"/>
        </w:rPr>
        <w:t>Если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границе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контрольных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цифр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приема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(места,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обеспеченные</w:t>
      </w:r>
      <w:r w:rsidRPr="00612B64">
        <w:rPr>
          <w:spacing w:val="-62"/>
          <w:sz w:val="28"/>
          <w:szCs w:val="28"/>
        </w:rPr>
        <w:t xml:space="preserve"> </w:t>
      </w:r>
      <w:r w:rsidRPr="00612B64">
        <w:rPr>
          <w:sz w:val="28"/>
          <w:szCs w:val="28"/>
        </w:rPr>
        <w:t>бюджетным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финансированием)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оказываются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лица,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набравшие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результатам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вступительных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испытаний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одинаковое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количество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баллов,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то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дополнительное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ранжирование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проводится в</w:t>
      </w:r>
      <w:r w:rsidRPr="00612B64">
        <w:rPr>
          <w:spacing w:val="-2"/>
          <w:sz w:val="28"/>
          <w:szCs w:val="28"/>
        </w:rPr>
        <w:t xml:space="preserve"> </w:t>
      </w:r>
      <w:r w:rsidRPr="00612B64">
        <w:rPr>
          <w:sz w:val="28"/>
          <w:szCs w:val="28"/>
        </w:rPr>
        <w:t>соответствии с</w:t>
      </w:r>
      <w:r w:rsidRPr="00612B64">
        <w:rPr>
          <w:spacing w:val="1"/>
          <w:sz w:val="28"/>
          <w:szCs w:val="28"/>
        </w:rPr>
        <w:t xml:space="preserve"> </w:t>
      </w:r>
      <w:r w:rsidRPr="00612B64">
        <w:rPr>
          <w:sz w:val="28"/>
          <w:szCs w:val="28"/>
        </w:rPr>
        <w:t>Правилами.</w:t>
      </w:r>
    </w:p>
    <w:sectPr w:rsidR="00084A75" w:rsidRPr="00612B64" w:rsidSect="00612B64">
      <w:footerReference w:type="default" r:id="rId7"/>
      <w:pgSz w:w="11920" w:h="16850"/>
      <w:pgMar w:top="1060" w:right="1000" w:bottom="980" w:left="1701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D45C9" w14:textId="77777777" w:rsidR="0070506F" w:rsidRDefault="0070506F">
      <w:r>
        <w:separator/>
      </w:r>
    </w:p>
  </w:endnote>
  <w:endnote w:type="continuationSeparator" w:id="0">
    <w:p w14:paraId="70EBFFFE" w14:textId="77777777" w:rsidR="0070506F" w:rsidRDefault="0070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989EB" w14:textId="77777777" w:rsidR="004C7AEE" w:rsidRDefault="004C7AEE">
    <w:pPr>
      <w:pStyle w:val="a3"/>
      <w:spacing w:line="14" w:lineRule="auto"/>
      <w:ind w:left="0" w:firstLine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80409A" wp14:editId="6F3B2E02">
              <wp:simplePos x="0" y="0"/>
              <wp:positionH relativeFrom="page">
                <wp:posOffset>3667760</wp:posOffset>
              </wp:positionH>
              <wp:positionV relativeFrom="page">
                <wp:posOffset>10053320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0E94E" w14:textId="69E082AB" w:rsidR="004C7AEE" w:rsidRDefault="004C7AE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5830">
                            <w:rPr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040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8pt;margin-top:791.6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" filled="f" stroked="f">
              <v:textbox inset="0,0,0,0">
                <w:txbxContent>
                  <w:p w14:paraId="4C60E94E" w14:textId="69E082AB" w:rsidR="004C7AEE" w:rsidRDefault="004C7AE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5830">
                      <w:rPr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FED01" w14:textId="77777777" w:rsidR="0070506F" w:rsidRDefault="0070506F">
      <w:r>
        <w:separator/>
      </w:r>
    </w:p>
  </w:footnote>
  <w:footnote w:type="continuationSeparator" w:id="0">
    <w:p w14:paraId="4AE9C249" w14:textId="77777777" w:rsidR="0070506F" w:rsidRDefault="0070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DBD"/>
    <w:multiLevelType w:val="hybridMultilevel"/>
    <w:tmpl w:val="2CF28CA6"/>
    <w:lvl w:ilvl="0" w:tplc="52588614">
      <w:start w:val="1"/>
      <w:numFmt w:val="decimal"/>
      <w:lvlText w:val="%1)"/>
      <w:lvlJc w:val="left"/>
      <w:pPr>
        <w:ind w:left="1390" w:hanging="5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06A2AE">
      <w:numFmt w:val="bullet"/>
      <w:lvlText w:val="•"/>
      <w:lvlJc w:val="left"/>
      <w:pPr>
        <w:ind w:left="2249" w:hanging="569"/>
      </w:pPr>
      <w:rPr>
        <w:rFonts w:hint="default"/>
        <w:lang w:val="ru-RU" w:eastAsia="en-US" w:bidi="ar-SA"/>
      </w:rPr>
    </w:lvl>
    <w:lvl w:ilvl="2" w:tplc="8668AA32">
      <w:numFmt w:val="bullet"/>
      <w:lvlText w:val="•"/>
      <w:lvlJc w:val="left"/>
      <w:pPr>
        <w:ind w:left="3098" w:hanging="569"/>
      </w:pPr>
      <w:rPr>
        <w:rFonts w:hint="default"/>
        <w:lang w:val="ru-RU" w:eastAsia="en-US" w:bidi="ar-SA"/>
      </w:rPr>
    </w:lvl>
    <w:lvl w:ilvl="3" w:tplc="E9701DEA">
      <w:numFmt w:val="bullet"/>
      <w:lvlText w:val="•"/>
      <w:lvlJc w:val="left"/>
      <w:pPr>
        <w:ind w:left="3947" w:hanging="569"/>
      </w:pPr>
      <w:rPr>
        <w:rFonts w:hint="default"/>
        <w:lang w:val="ru-RU" w:eastAsia="en-US" w:bidi="ar-SA"/>
      </w:rPr>
    </w:lvl>
    <w:lvl w:ilvl="4" w:tplc="F5E4F214">
      <w:numFmt w:val="bullet"/>
      <w:lvlText w:val="•"/>
      <w:lvlJc w:val="left"/>
      <w:pPr>
        <w:ind w:left="4796" w:hanging="569"/>
      </w:pPr>
      <w:rPr>
        <w:rFonts w:hint="default"/>
        <w:lang w:val="ru-RU" w:eastAsia="en-US" w:bidi="ar-SA"/>
      </w:rPr>
    </w:lvl>
    <w:lvl w:ilvl="5" w:tplc="8F1E1240">
      <w:numFmt w:val="bullet"/>
      <w:lvlText w:val="•"/>
      <w:lvlJc w:val="left"/>
      <w:pPr>
        <w:ind w:left="5645" w:hanging="569"/>
      </w:pPr>
      <w:rPr>
        <w:rFonts w:hint="default"/>
        <w:lang w:val="ru-RU" w:eastAsia="en-US" w:bidi="ar-SA"/>
      </w:rPr>
    </w:lvl>
    <w:lvl w:ilvl="6" w:tplc="5DF28A38">
      <w:numFmt w:val="bullet"/>
      <w:lvlText w:val="•"/>
      <w:lvlJc w:val="left"/>
      <w:pPr>
        <w:ind w:left="6494" w:hanging="569"/>
      </w:pPr>
      <w:rPr>
        <w:rFonts w:hint="default"/>
        <w:lang w:val="ru-RU" w:eastAsia="en-US" w:bidi="ar-SA"/>
      </w:rPr>
    </w:lvl>
    <w:lvl w:ilvl="7" w:tplc="0130CBD4">
      <w:numFmt w:val="bullet"/>
      <w:lvlText w:val="•"/>
      <w:lvlJc w:val="left"/>
      <w:pPr>
        <w:ind w:left="7343" w:hanging="569"/>
      </w:pPr>
      <w:rPr>
        <w:rFonts w:hint="default"/>
        <w:lang w:val="ru-RU" w:eastAsia="en-US" w:bidi="ar-SA"/>
      </w:rPr>
    </w:lvl>
    <w:lvl w:ilvl="8" w:tplc="43848854">
      <w:numFmt w:val="bullet"/>
      <w:lvlText w:val="•"/>
      <w:lvlJc w:val="left"/>
      <w:pPr>
        <w:ind w:left="8192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061B665E"/>
    <w:multiLevelType w:val="hybridMultilevel"/>
    <w:tmpl w:val="05F83346"/>
    <w:lvl w:ilvl="0" w:tplc="03C4B0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D60F6"/>
    <w:multiLevelType w:val="multilevel"/>
    <w:tmpl w:val="358CC3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8" w:hanging="1800"/>
      </w:pPr>
      <w:rPr>
        <w:rFonts w:hint="default"/>
      </w:rPr>
    </w:lvl>
  </w:abstractNum>
  <w:abstractNum w:abstractNumId="3" w15:restartNumberingAfterBreak="0">
    <w:nsid w:val="0A4B202C"/>
    <w:multiLevelType w:val="hybridMultilevel"/>
    <w:tmpl w:val="DC70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3679E"/>
    <w:multiLevelType w:val="multilevel"/>
    <w:tmpl w:val="FF46B3AE"/>
    <w:lvl w:ilvl="0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32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3" w:hanging="852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06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9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5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2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852"/>
      </w:pPr>
      <w:rPr>
        <w:rFonts w:hint="default"/>
        <w:lang w:val="ru-RU" w:eastAsia="en-US" w:bidi="ar-SA"/>
      </w:rPr>
    </w:lvl>
  </w:abstractNum>
  <w:abstractNum w:abstractNumId="5" w15:restartNumberingAfterBreak="0">
    <w:nsid w:val="29CE76B6"/>
    <w:multiLevelType w:val="multilevel"/>
    <w:tmpl w:val="F25C7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275977"/>
    <w:multiLevelType w:val="multilevel"/>
    <w:tmpl w:val="C5F275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632D87"/>
    <w:multiLevelType w:val="hybridMultilevel"/>
    <w:tmpl w:val="866A345C"/>
    <w:lvl w:ilvl="0" w:tplc="2FC87A8A">
      <w:start w:val="1"/>
      <w:numFmt w:val="decimal"/>
      <w:lvlText w:val="%1)"/>
      <w:lvlJc w:val="left"/>
      <w:pPr>
        <w:ind w:left="113" w:hanging="5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BAE780">
      <w:numFmt w:val="bullet"/>
      <w:lvlText w:val="•"/>
      <w:lvlJc w:val="left"/>
      <w:pPr>
        <w:ind w:left="1097" w:hanging="569"/>
      </w:pPr>
      <w:rPr>
        <w:rFonts w:hint="default"/>
        <w:lang w:val="ru-RU" w:eastAsia="en-US" w:bidi="ar-SA"/>
      </w:rPr>
    </w:lvl>
    <w:lvl w:ilvl="2" w:tplc="CBD2D842">
      <w:numFmt w:val="bullet"/>
      <w:lvlText w:val="•"/>
      <w:lvlJc w:val="left"/>
      <w:pPr>
        <w:ind w:left="2074" w:hanging="569"/>
      </w:pPr>
      <w:rPr>
        <w:rFonts w:hint="default"/>
        <w:lang w:val="ru-RU" w:eastAsia="en-US" w:bidi="ar-SA"/>
      </w:rPr>
    </w:lvl>
    <w:lvl w:ilvl="3" w:tplc="E908825E">
      <w:numFmt w:val="bullet"/>
      <w:lvlText w:val="•"/>
      <w:lvlJc w:val="left"/>
      <w:pPr>
        <w:ind w:left="3051" w:hanging="569"/>
      </w:pPr>
      <w:rPr>
        <w:rFonts w:hint="default"/>
        <w:lang w:val="ru-RU" w:eastAsia="en-US" w:bidi="ar-SA"/>
      </w:rPr>
    </w:lvl>
    <w:lvl w:ilvl="4" w:tplc="D6367286">
      <w:numFmt w:val="bullet"/>
      <w:lvlText w:val="•"/>
      <w:lvlJc w:val="left"/>
      <w:pPr>
        <w:ind w:left="4028" w:hanging="569"/>
      </w:pPr>
      <w:rPr>
        <w:rFonts w:hint="default"/>
        <w:lang w:val="ru-RU" w:eastAsia="en-US" w:bidi="ar-SA"/>
      </w:rPr>
    </w:lvl>
    <w:lvl w:ilvl="5" w:tplc="ED661252">
      <w:numFmt w:val="bullet"/>
      <w:lvlText w:val="•"/>
      <w:lvlJc w:val="left"/>
      <w:pPr>
        <w:ind w:left="5005" w:hanging="569"/>
      </w:pPr>
      <w:rPr>
        <w:rFonts w:hint="default"/>
        <w:lang w:val="ru-RU" w:eastAsia="en-US" w:bidi="ar-SA"/>
      </w:rPr>
    </w:lvl>
    <w:lvl w:ilvl="6" w:tplc="0FC665B4">
      <w:numFmt w:val="bullet"/>
      <w:lvlText w:val="•"/>
      <w:lvlJc w:val="left"/>
      <w:pPr>
        <w:ind w:left="5982" w:hanging="569"/>
      </w:pPr>
      <w:rPr>
        <w:rFonts w:hint="default"/>
        <w:lang w:val="ru-RU" w:eastAsia="en-US" w:bidi="ar-SA"/>
      </w:rPr>
    </w:lvl>
    <w:lvl w:ilvl="7" w:tplc="0BB47A92">
      <w:numFmt w:val="bullet"/>
      <w:lvlText w:val="•"/>
      <w:lvlJc w:val="left"/>
      <w:pPr>
        <w:ind w:left="6959" w:hanging="569"/>
      </w:pPr>
      <w:rPr>
        <w:rFonts w:hint="default"/>
        <w:lang w:val="ru-RU" w:eastAsia="en-US" w:bidi="ar-SA"/>
      </w:rPr>
    </w:lvl>
    <w:lvl w:ilvl="8" w:tplc="C2FE1E4A">
      <w:numFmt w:val="bullet"/>
      <w:lvlText w:val="•"/>
      <w:lvlJc w:val="left"/>
      <w:pPr>
        <w:ind w:left="7936" w:hanging="569"/>
      </w:pPr>
      <w:rPr>
        <w:rFonts w:hint="default"/>
        <w:lang w:val="ru-RU" w:eastAsia="en-US" w:bidi="ar-SA"/>
      </w:rPr>
    </w:lvl>
  </w:abstractNum>
  <w:abstractNum w:abstractNumId="8" w15:restartNumberingAfterBreak="0">
    <w:nsid w:val="366E48F3"/>
    <w:multiLevelType w:val="hybridMultilevel"/>
    <w:tmpl w:val="D088A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24885"/>
    <w:multiLevelType w:val="hybridMultilevel"/>
    <w:tmpl w:val="B66E1022"/>
    <w:lvl w:ilvl="0" w:tplc="04190011">
      <w:start w:val="1"/>
      <w:numFmt w:val="decimal"/>
      <w:lvlText w:val="%1)"/>
      <w:lvlJc w:val="left"/>
      <w:pPr>
        <w:ind w:left="1390" w:hanging="569"/>
      </w:pPr>
      <w:rPr>
        <w:rFonts w:hint="default"/>
        <w:w w:val="99"/>
        <w:sz w:val="26"/>
        <w:szCs w:val="26"/>
        <w:lang w:val="ru-RU" w:eastAsia="en-US" w:bidi="ar-SA"/>
      </w:rPr>
    </w:lvl>
    <w:lvl w:ilvl="1" w:tplc="5306A2AE">
      <w:numFmt w:val="bullet"/>
      <w:lvlText w:val="•"/>
      <w:lvlJc w:val="left"/>
      <w:pPr>
        <w:ind w:left="2249" w:hanging="569"/>
      </w:pPr>
      <w:rPr>
        <w:rFonts w:hint="default"/>
        <w:lang w:val="ru-RU" w:eastAsia="en-US" w:bidi="ar-SA"/>
      </w:rPr>
    </w:lvl>
    <w:lvl w:ilvl="2" w:tplc="8668AA32">
      <w:numFmt w:val="bullet"/>
      <w:lvlText w:val="•"/>
      <w:lvlJc w:val="left"/>
      <w:pPr>
        <w:ind w:left="3098" w:hanging="569"/>
      </w:pPr>
      <w:rPr>
        <w:rFonts w:hint="default"/>
        <w:lang w:val="ru-RU" w:eastAsia="en-US" w:bidi="ar-SA"/>
      </w:rPr>
    </w:lvl>
    <w:lvl w:ilvl="3" w:tplc="E9701DEA">
      <w:numFmt w:val="bullet"/>
      <w:lvlText w:val="•"/>
      <w:lvlJc w:val="left"/>
      <w:pPr>
        <w:ind w:left="3947" w:hanging="569"/>
      </w:pPr>
      <w:rPr>
        <w:rFonts w:hint="default"/>
        <w:lang w:val="ru-RU" w:eastAsia="en-US" w:bidi="ar-SA"/>
      </w:rPr>
    </w:lvl>
    <w:lvl w:ilvl="4" w:tplc="F5E4F214">
      <w:numFmt w:val="bullet"/>
      <w:lvlText w:val="•"/>
      <w:lvlJc w:val="left"/>
      <w:pPr>
        <w:ind w:left="4796" w:hanging="569"/>
      </w:pPr>
      <w:rPr>
        <w:rFonts w:hint="default"/>
        <w:lang w:val="ru-RU" w:eastAsia="en-US" w:bidi="ar-SA"/>
      </w:rPr>
    </w:lvl>
    <w:lvl w:ilvl="5" w:tplc="8F1E1240">
      <w:numFmt w:val="bullet"/>
      <w:lvlText w:val="•"/>
      <w:lvlJc w:val="left"/>
      <w:pPr>
        <w:ind w:left="5645" w:hanging="569"/>
      </w:pPr>
      <w:rPr>
        <w:rFonts w:hint="default"/>
        <w:lang w:val="ru-RU" w:eastAsia="en-US" w:bidi="ar-SA"/>
      </w:rPr>
    </w:lvl>
    <w:lvl w:ilvl="6" w:tplc="5DF28A38">
      <w:numFmt w:val="bullet"/>
      <w:lvlText w:val="•"/>
      <w:lvlJc w:val="left"/>
      <w:pPr>
        <w:ind w:left="6494" w:hanging="569"/>
      </w:pPr>
      <w:rPr>
        <w:rFonts w:hint="default"/>
        <w:lang w:val="ru-RU" w:eastAsia="en-US" w:bidi="ar-SA"/>
      </w:rPr>
    </w:lvl>
    <w:lvl w:ilvl="7" w:tplc="0130CBD4">
      <w:numFmt w:val="bullet"/>
      <w:lvlText w:val="•"/>
      <w:lvlJc w:val="left"/>
      <w:pPr>
        <w:ind w:left="7343" w:hanging="569"/>
      </w:pPr>
      <w:rPr>
        <w:rFonts w:hint="default"/>
        <w:lang w:val="ru-RU" w:eastAsia="en-US" w:bidi="ar-SA"/>
      </w:rPr>
    </w:lvl>
    <w:lvl w:ilvl="8" w:tplc="43848854">
      <w:numFmt w:val="bullet"/>
      <w:lvlText w:val="•"/>
      <w:lvlJc w:val="left"/>
      <w:pPr>
        <w:ind w:left="8192" w:hanging="569"/>
      </w:pPr>
      <w:rPr>
        <w:rFonts w:hint="default"/>
        <w:lang w:val="ru-RU" w:eastAsia="en-US" w:bidi="ar-SA"/>
      </w:rPr>
    </w:lvl>
  </w:abstractNum>
  <w:abstractNum w:abstractNumId="10" w15:restartNumberingAfterBreak="0">
    <w:nsid w:val="40177760"/>
    <w:multiLevelType w:val="hybridMultilevel"/>
    <w:tmpl w:val="DA3CBFBA"/>
    <w:lvl w:ilvl="0" w:tplc="04190011">
      <w:start w:val="1"/>
      <w:numFmt w:val="decimal"/>
      <w:lvlText w:val="%1)"/>
      <w:lvlJc w:val="left"/>
      <w:pPr>
        <w:ind w:left="113" w:hanging="569"/>
      </w:pPr>
      <w:rPr>
        <w:rFonts w:hint="default"/>
        <w:w w:val="99"/>
        <w:sz w:val="26"/>
        <w:szCs w:val="26"/>
        <w:lang w:val="ru-RU" w:eastAsia="en-US" w:bidi="ar-SA"/>
      </w:rPr>
    </w:lvl>
    <w:lvl w:ilvl="1" w:tplc="67BAE780">
      <w:numFmt w:val="bullet"/>
      <w:lvlText w:val="•"/>
      <w:lvlJc w:val="left"/>
      <w:pPr>
        <w:ind w:left="1097" w:hanging="569"/>
      </w:pPr>
      <w:rPr>
        <w:rFonts w:hint="default"/>
        <w:lang w:val="ru-RU" w:eastAsia="en-US" w:bidi="ar-SA"/>
      </w:rPr>
    </w:lvl>
    <w:lvl w:ilvl="2" w:tplc="CBD2D842">
      <w:numFmt w:val="bullet"/>
      <w:lvlText w:val="•"/>
      <w:lvlJc w:val="left"/>
      <w:pPr>
        <w:ind w:left="2074" w:hanging="569"/>
      </w:pPr>
      <w:rPr>
        <w:rFonts w:hint="default"/>
        <w:lang w:val="ru-RU" w:eastAsia="en-US" w:bidi="ar-SA"/>
      </w:rPr>
    </w:lvl>
    <w:lvl w:ilvl="3" w:tplc="E908825E">
      <w:numFmt w:val="bullet"/>
      <w:lvlText w:val="•"/>
      <w:lvlJc w:val="left"/>
      <w:pPr>
        <w:ind w:left="3051" w:hanging="569"/>
      </w:pPr>
      <w:rPr>
        <w:rFonts w:hint="default"/>
        <w:lang w:val="ru-RU" w:eastAsia="en-US" w:bidi="ar-SA"/>
      </w:rPr>
    </w:lvl>
    <w:lvl w:ilvl="4" w:tplc="D6367286">
      <w:numFmt w:val="bullet"/>
      <w:lvlText w:val="•"/>
      <w:lvlJc w:val="left"/>
      <w:pPr>
        <w:ind w:left="4028" w:hanging="569"/>
      </w:pPr>
      <w:rPr>
        <w:rFonts w:hint="default"/>
        <w:lang w:val="ru-RU" w:eastAsia="en-US" w:bidi="ar-SA"/>
      </w:rPr>
    </w:lvl>
    <w:lvl w:ilvl="5" w:tplc="ED661252">
      <w:numFmt w:val="bullet"/>
      <w:lvlText w:val="•"/>
      <w:lvlJc w:val="left"/>
      <w:pPr>
        <w:ind w:left="5005" w:hanging="569"/>
      </w:pPr>
      <w:rPr>
        <w:rFonts w:hint="default"/>
        <w:lang w:val="ru-RU" w:eastAsia="en-US" w:bidi="ar-SA"/>
      </w:rPr>
    </w:lvl>
    <w:lvl w:ilvl="6" w:tplc="0FC665B4">
      <w:numFmt w:val="bullet"/>
      <w:lvlText w:val="•"/>
      <w:lvlJc w:val="left"/>
      <w:pPr>
        <w:ind w:left="5982" w:hanging="569"/>
      </w:pPr>
      <w:rPr>
        <w:rFonts w:hint="default"/>
        <w:lang w:val="ru-RU" w:eastAsia="en-US" w:bidi="ar-SA"/>
      </w:rPr>
    </w:lvl>
    <w:lvl w:ilvl="7" w:tplc="0BB47A92">
      <w:numFmt w:val="bullet"/>
      <w:lvlText w:val="•"/>
      <w:lvlJc w:val="left"/>
      <w:pPr>
        <w:ind w:left="6959" w:hanging="569"/>
      </w:pPr>
      <w:rPr>
        <w:rFonts w:hint="default"/>
        <w:lang w:val="ru-RU" w:eastAsia="en-US" w:bidi="ar-SA"/>
      </w:rPr>
    </w:lvl>
    <w:lvl w:ilvl="8" w:tplc="C2FE1E4A">
      <w:numFmt w:val="bullet"/>
      <w:lvlText w:val="•"/>
      <w:lvlJc w:val="left"/>
      <w:pPr>
        <w:ind w:left="7936" w:hanging="569"/>
      </w:pPr>
      <w:rPr>
        <w:rFonts w:hint="default"/>
        <w:lang w:val="ru-RU" w:eastAsia="en-US" w:bidi="ar-SA"/>
      </w:rPr>
    </w:lvl>
  </w:abstractNum>
  <w:abstractNum w:abstractNumId="11" w15:restartNumberingAfterBreak="0">
    <w:nsid w:val="491275F9"/>
    <w:multiLevelType w:val="multilevel"/>
    <w:tmpl w:val="48FA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DC54A1"/>
    <w:multiLevelType w:val="hybridMultilevel"/>
    <w:tmpl w:val="F65A6F28"/>
    <w:lvl w:ilvl="0" w:tplc="0419000F">
      <w:start w:val="1"/>
      <w:numFmt w:val="decimal"/>
      <w:lvlText w:val="%1."/>
      <w:lvlJc w:val="left"/>
      <w:pPr>
        <w:ind w:left="1390" w:hanging="569"/>
      </w:pPr>
      <w:rPr>
        <w:rFonts w:hint="default"/>
        <w:w w:val="99"/>
        <w:sz w:val="26"/>
        <w:szCs w:val="26"/>
        <w:lang w:val="ru-RU" w:eastAsia="en-US" w:bidi="ar-SA"/>
      </w:rPr>
    </w:lvl>
    <w:lvl w:ilvl="1" w:tplc="5306A2AE">
      <w:numFmt w:val="bullet"/>
      <w:lvlText w:val="•"/>
      <w:lvlJc w:val="left"/>
      <w:pPr>
        <w:ind w:left="2249" w:hanging="569"/>
      </w:pPr>
      <w:rPr>
        <w:rFonts w:hint="default"/>
        <w:lang w:val="ru-RU" w:eastAsia="en-US" w:bidi="ar-SA"/>
      </w:rPr>
    </w:lvl>
    <w:lvl w:ilvl="2" w:tplc="8668AA32">
      <w:numFmt w:val="bullet"/>
      <w:lvlText w:val="•"/>
      <w:lvlJc w:val="left"/>
      <w:pPr>
        <w:ind w:left="3098" w:hanging="569"/>
      </w:pPr>
      <w:rPr>
        <w:rFonts w:hint="default"/>
        <w:lang w:val="ru-RU" w:eastAsia="en-US" w:bidi="ar-SA"/>
      </w:rPr>
    </w:lvl>
    <w:lvl w:ilvl="3" w:tplc="E9701DEA">
      <w:numFmt w:val="bullet"/>
      <w:lvlText w:val="•"/>
      <w:lvlJc w:val="left"/>
      <w:pPr>
        <w:ind w:left="3947" w:hanging="569"/>
      </w:pPr>
      <w:rPr>
        <w:rFonts w:hint="default"/>
        <w:lang w:val="ru-RU" w:eastAsia="en-US" w:bidi="ar-SA"/>
      </w:rPr>
    </w:lvl>
    <w:lvl w:ilvl="4" w:tplc="F5E4F214">
      <w:numFmt w:val="bullet"/>
      <w:lvlText w:val="•"/>
      <w:lvlJc w:val="left"/>
      <w:pPr>
        <w:ind w:left="4796" w:hanging="569"/>
      </w:pPr>
      <w:rPr>
        <w:rFonts w:hint="default"/>
        <w:lang w:val="ru-RU" w:eastAsia="en-US" w:bidi="ar-SA"/>
      </w:rPr>
    </w:lvl>
    <w:lvl w:ilvl="5" w:tplc="8F1E1240">
      <w:numFmt w:val="bullet"/>
      <w:lvlText w:val="•"/>
      <w:lvlJc w:val="left"/>
      <w:pPr>
        <w:ind w:left="5645" w:hanging="569"/>
      </w:pPr>
      <w:rPr>
        <w:rFonts w:hint="default"/>
        <w:lang w:val="ru-RU" w:eastAsia="en-US" w:bidi="ar-SA"/>
      </w:rPr>
    </w:lvl>
    <w:lvl w:ilvl="6" w:tplc="5DF28A38">
      <w:numFmt w:val="bullet"/>
      <w:lvlText w:val="•"/>
      <w:lvlJc w:val="left"/>
      <w:pPr>
        <w:ind w:left="6494" w:hanging="569"/>
      </w:pPr>
      <w:rPr>
        <w:rFonts w:hint="default"/>
        <w:lang w:val="ru-RU" w:eastAsia="en-US" w:bidi="ar-SA"/>
      </w:rPr>
    </w:lvl>
    <w:lvl w:ilvl="7" w:tplc="0130CBD4">
      <w:numFmt w:val="bullet"/>
      <w:lvlText w:val="•"/>
      <w:lvlJc w:val="left"/>
      <w:pPr>
        <w:ind w:left="7343" w:hanging="569"/>
      </w:pPr>
      <w:rPr>
        <w:rFonts w:hint="default"/>
        <w:lang w:val="ru-RU" w:eastAsia="en-US" w:bidi="ar-SA"/>
      </w:rPr>
    </w:lvl>
    <w:lvl w:ilvl="8" w:tplc="43848854">
      <w:numFmt w:val="bullet"/>
      <w:lvlText w:val="•"/>
      <w:lvlJc w:val="left"/>
      <w:pPr>
        <w:ind w:left="8192" w:hanging="569"/>
      </w:pPr>
      <w:rPr>
        <w:rFonts w:hint="default"/>
        <w:lang w:val="ru-RU" w:eastAsia="en-US" w:bidi="ar-SA"/>
      </w:rPr>
    </w:lvl>
  </w:abstractNum>
  <w:abstractNum w:abstractNumId="13" w15:restartNumberingAfterBreak="0">
    <w:nsid w:val="70622D06"/>
    <w:multiLevelType w:val="multilevel"/>
    <w:tmpl w:val="D9ECF55A"/>
    <w:lvl w:ilvl="0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3" w:hanging="8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06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9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5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2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852"/>
      </w:pPr>
      <w:rPr>
        <w:rFonts w:hint="default"/>
        <w:lang w:val="ru-RU" w:eastAsia="en-US" w:bidi="ar-SA"/>
      </w:rPr>
    </w:lvl>
  </w:abstractNum>
  <w:abstractNum w:abstractNumId="14" w15:restartNumberingAfterBreak="0">
    <w:nsid w:val="706A65F4"/>
    <w:multiLevelType w:val="multilevel"/>
    <w:tmpl w:val="2F5C5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726C66E9"/>
    <w:multiLevelType w:val="multilevel"/>
    <w:tmpl w:val="7E86376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800"/>
      </w:pPr>
      <w:rPr>
        <w:rFonts w:hint="default"/>
      </w:rPr>
    </w:lvl>
  </w:abstractNum>
  <w:abstractNum w:abstractNumId="16" w15:restartNumberingAfterBreak="0">
    <w:nsid w:val="7CD66CEF"/>
    <w:multiLevelType w:val="multilevel"/>
    <w:tmpl w:val="C47437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6"/>
  </w:num>
  <w:num w:numId="12">
    <w:abstractNumId w:val="15"/>
  </w:num>
  <w:num w:numId="13">
    <w:abstractNumId w:val="8"/>
  </w:num>
  <w:num w:numId="14">
    <w:abstractNumId w:val="12"/>
  </w:num>
  <w:num w:numId="15">
    <w:abstractNumId w:val="9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75"/>
    <w:rsid w:val="000063ED"/>
    <w:rsid w:val="000815DF"/>
    <w:rsid w:val="00083E79"/>
    <w:rsid w:val="00084A75"/>
    <w:rsid w:val="00231359"/>
    <w:rsid w:val="00245D0F"/>
    <w:rsid w:val="00265830"/>
    <w:rsid w:val="00275AF5"/>
    <w:rsid w:val="00333E3F"/>
    <w:rsid w:val="003D761D"/>
    <w:rsid w:val="003F43C7"/>
    <w:rsid w:val="003F6D3C"/>
    <w:rsid w:val="00437C3C"/>
    <w:rsid w:val="00454675"/>
    <w:rsid w:val="00471FD5"/>
    <w:rsid w:val="004C2E62"/>
    <w:rsid w:val="004C7AEE"/>
    <w:rsid w:val="004C7EBA"/>
    <w:rsid w:val="004D5887"/>
    <w:rsid w:val="00583276"/>
    <w:rsid w:val="005E784C"/>
    <w:rsid w:val="00605822"/>
    <w:rsid w:val="00612B64"/>
    <w:rsid w:val="00614C90"/>
    <w:rsid w:val="0068237B"/>
    <w:rsid w:val="006C5D94"/>
    <w:rsid w:val="0070506F"/>
    <w:rsid w:val="008459C4"/>
    <w:rsid w:val="008F453E"/>
    <w:rsid w:val="00942D30"/>
    <w:rsid w:val="0094745E"/>
    <w:rsid w:val="0099437E"/>
    <w:rsid w:val="009956E3"/>
    <w:rsid w:val="009F1187"/>
    <w:rsid w:val="00A94822"/>
    <w:rsid w:val="00AB6C96"/>
    <w:rsid w:val="00B7020C"/>
    <w:rsid w:val="00B763EF"/>
    <w:rsid w:val="00BB42E6"/>
    <w:rsid w:val="00BB58BD"/>
    <w:rsid w:val="00C67F75"/>
    <w:rsid w:val="00C85087"/>
    <w:rsid w:val="00DC211F"/>
    <w:rsid w:val="00DC699D"/>
    <w:rsid w:val="00EC4A76"/>
    <w:rsid w:val="00ED6706"/>
    <w:rsid w:val="00F3728D"/>
    <w:rsid w:val="00F46167"/>
    <w:rsid w:val="00F6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E20D15"/>
  <w15:docId w15:val="{7BA37D32-C1AC-486F-BD3C-302ADD6D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2E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</w:pPr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113" w:firstLine="70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Default">
    <w:name w:val="Default"/>
    <w:rsid w:val="004C2E6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94745E"/>
  </w:style>
  <w:style w:type="paragraph" w:styleId="a5">
    <w:name w:val="Normal (Web)"/>
    <w:basedOn w:val="a"/>
    <w:uiPriority w:val="99"/>
    <w:unhideWhenUsed/>
    <w:rsid w:val="00947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4285</Words>
  <Characters>24426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и критерии оценки портфолио</vt:lpstr>
    </vt:vector>
  </TitlesOfParts>
  <Company>НИУ ВШЭ</Company>
  <LinksUpToDate>false</LinksUpToDate>
  <CharactersWithSpaces>28654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и критерии оценки портфолио</dc:title>
  <dc:creator>Александр</dc:creator>
  <cp:lastModifiedBy>Пользователь Windows</cp:lastModifiedBy>
  <cp:revision>6</cp:revision>
  <dcterms:created xsi:type="dcterms:W3CDTF">2024-12-10T09:40:00Z</dcterms:created>
  <dcterms:modified xsi:type="dcterms:W3CDTF">2024-12-10T10:14:00Z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</Properties>
</file>