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134"/>
      </w:tblGrid>
      <w:tr w:rsidR="00B50F03" w:rsidRPr="0098736C" w14:paraId="7323667B" w14:textId="77777777" w:rsidTr="00E0477C">
        <w:trPr>
          <w:trHeight w:val="450"/>
        </w:trPr>
        <w:tc>
          <w:tcPr>
            <w:tcW w:w="5098" w:type="dxa"/>
            <w:vMerge w:val="restart"/>
            <w:hideMark/>
          </w:tcPr>
          <w:p w14:paraId="2EA67052" w14:textId="7D5CCF1B" w:rsidR="00B50F03" w:rsidRPr="0098736C" w:rsidRDefault="00B50F03" w:rsidP="0098736C">
            <w:pPr>
              <w:jc w:val="center"/>
              <w:rPr>
                <w:b/>
                <w:bCs/>
              </w:rPr>
            </w:pPr>
            <w:r w:rsidRPr="0098736C">
              <w:rPr>
                <w:b/>
                <w:bCs/>
              </w:rPr>
              <w:t>Названия учебных предметов, курсов, дисциплин, разделов, модулей</w:t>
            </w:r>
          </w:p>
        </w:tc>
        <w:tc>
          <w:tcPr>
            <w:tcW w:w="1134" w:type="dxa"/>
            <w:vMerge w:val="restart"/>
          </w:tcPr>
          <w:p w14:paraId="62A5960A" w14:textId="77777777" w:rsidR="00B50F03" w:rsidRDefault="00B50F03" w:rsidP="00545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 w14:paraId="0F76D089" w14:textId="30433BFE" w:rsidR="00B50F03" w:rsidRPr="0098736C" w:rsidRDefault="00B50F03" w:rsidP="0054529D">
            <w:pPr>
              <w:jc w:val="center"/>
              <w:rPr>
                <w:b/>
                <w:bCs/>
              </w:rPr>
            </w:pPr>
          </w:p>
        </w:tc>
      </w:tr>
      <w:tr w:rsidR="00B50F03" w:rsidRPr="0098736C" w14:paraId="288CB3DD" w14:textId="77777777" w:rsidTr="00E0477C">
        <w:trPr>
          <w:trHeight w:val="450"/>
        </w:trPr>
        <w:tc>
          <w:tcPr>
            <w:tcW w:w="5098" w:type="dxa"/>
            <w:vMerge/>
            <w:hideMark/>
          </w:tcPr>
          <w:p w14:paraId="301F6104" w14:textId="77777777" w:rsidR="00B50F03" w:rsidRPr="0098736C" w:rsidRDefault="00B50F03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14:paraId="7164FA50" w14:textId="135E68A8" w:rsidR="00B50F03" w:rsidRPr="0098736C" w:rsidRDefault="00B50F03" w:rsidP="0054529D">
            <w:pPr>
              <w:jc w:val="center"/>
              <w:rPr>
                <w:b/>
                <w:bCs/>
              </w:rPr>
            </w:pPr>
          </w:p>
        </w:tc>
      </w:tr>
      <w:tr w:rsidR="00B50F03" w:rsidRPr="0098736C" w14:paraId="2820AA62" w14:textId="77777777" w:rsidTr="00B50F03">
        <w:trPr>
          <w:trHeight w:val="450"/>
        </w:trPr>
        <w:tc>
          <w:tcPr>
            <w:tcW w:w="5098" w:type="dxa"/>
            <w:vMerge/>
            <w:hideMark/>
          </w:tcPr>
          <w:p w14:paraId="38DCF1CA" w14:textId="77777777" w:rsidR="00B50F03" w:rsidRPr="0098736C" w:rsidRDefault="00B50F03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436AF743" w14:textId="15EDC1B4" w:rsidR="00B50F03" w:rsidRPr="0054529D" w:rsidRDefault="00B50F03" w:rsidP="0054529D">
            <w:pPr>
              <w:jc w:val="center"/>
              <w:rPr>
                <w:b/>
                <w:bCs/>
              </w:rPr>
            </w:pPr>
          </w:p>
        </w:tc>
      </w:tr>
      <w:tr w:rsidR="00B50F03" w:rsidRPr="0098736C" w14:paraId="3BFA5E22" w14:textId="77777777" w:rsidTr="00E0477C">
        <w:trPr>
          <w:trHeight w:val="218"/>
        </w:trPr>
        <w:tc>
          <w:tcPr>
            <w:tcW w:w="5098" w:type="dxa"/>
            <w:hideMark/>
          </w:tcPr>
          <w:p w14:paraId="1BE29CF4" w14:textId="77777777" w:rsidR="00B50F03" w:rsidRPr="0098736C" w:rsidRDefault="00B50F03">
            <w:pPr>
              <w:rPr>
                <w:b/>
                <w:bCs/>
              </w:rPr>
            </w:pPr>
            <w:r w:rsidRPr="0098736C">
              <w:rPr>
                <w:b/>
                <w:bCs/>
              </w:rPr>
              <w:t>Модуль 1. Основы финансовой грамотности</w:t>
            </w:r>
          </w:p>
        </w:tc>
        <w:tc>
          <w:tcPr>
            <w:tcW w:w="1134" w:type="dxa"/>
            <w:shd w:val="clear" w:color="auto" w:fill="auto"/>
          </w:tcPr>
          <w:p w14:paraId="06B36EFC" w14:textId="1DDE1211" w:rsidR="00B50F03" w:rsidRPr="0054529D" w:rsidRDefault="00B50F03" w:rsidP="0098736C">
            <w:pPr>
              <w:jc w:val="center"/>
              <w:rPr>
                <w:b/>
                <w:bCs/>
              </w:rPr>
            </w:pPr>
          </w:p>
        </w:tc>
      </w:tr>
      <w:tr w:rsidR="00B50F03" w:rsidRPr="0098736C" w14:paraId="35A577D5" w14:textId="77777777" w:rsidTr="00E0477C">
        <w:trPr>
          <w:trHeight w:val="363"/>
        </w:trPr>
        <w:tc>
          <w:tcPr>
            <w:tcW w:w="5098" w:type="dxa"/>
            <w:hideMark/>
          </w:tcPr>
          <w:p w14:paraId="0EFA2229" w14:textId="77777777" w:rsidR="00B50F03" w:rsidRPr="0098736C" w:rsidRDefault="00B50F03">
            <w:r w:rsidRPr="0098736C">
              <w:t>Управление личными и семейными финансами</w:t>
            </w:r>
          </w:p>
        </w:tc>
        <w:tc>
          <w:tcPr>
            <w:tcW w:w="1134" w:type="dxa"/>
            <w:shd w:val="clear" w:color="auto" w:fill="FFFF00"/>
          </w:tcPr>
          <w:p w14:paraId="46BCD582" w14:textId="0BD48D9F" w:rsidR="00B50F03" w:rsidRPr="0054529D" w:rsidRDefault="00B50F03" w:rsidP="0098736C">
            <w:pPr>
              <w:jc w:val="center"/>
            </w:pPr>
            <w:r>
              <w:t>03.12.24</w:t>
            </w:r>
          </w:p>
        </w:tc>
      </w:tr>
      <w:tr w:rsidR="00B50F03" w:rsidRPr="0098736C" w14:paraId="4B95BE80" w14:textId="77777777" w:rsidTr="00E0477C">
        <w:trPr>
          <w:trHeight w:val="288"/>
        </w:trPr>
        <w:tc>
          <w:tcPr>
            <w:tcW w:w="5098" w:type="dxa"/>
            <w:hideMark/>
          </w:tcPr>
          <w:p w14:paraId="27F2F7C1" w14:textId="77777777" w:rsidR="00B50F03" w:rsidRPr="0098736C" w:rsidRDefault="00B50F03">
            <w:r w:rsidRPr="0098736C">
              <w:t>Финансовые сценарии</w:t>
            </w:r>
          </w:p>
        </w:tc>
        <w:tc>
          <w:tcPr>
            <w:tcW w:w="1134" w:type="dxa"/>
            <w:shd w:val="clear" w:color="auto" w:fill="FFFF00"/>
          </w:tcPr>
          <w:p w14:paraId="201BC56C" w14:textId="4E661E8E" w:rsidR="00B50F03" w:rsidRPr="0054529D" w:rsidRDefault="00B50F03" w:rsidP="0098736C">
            <w:pPr>
              <w:jc w:val="center"/>
            </w:pPr>
            <w:r>
              <w:t>10.12.24</w:t>
            </w:r>
          </w:p>
        </w:tc>
      </w:tr>
      <w:tr w:rsidR="00B50F03" w:rsidRPr="0098736C" w14:paraId="78376F27" w14:textId="77777777" w:rsidTr="00E0477C">
        <w:trPr>
          <w:trHeight w:val="259"/>
        </w:trPr>
        <w:tc>
          <w:tcPr>
            <w:tcW w:w="5098" w:type="dxa"/>
            <w:hideMark/>
          </w:tcPr>
          <w:p w14:paraId="4ABA177B" w14:textId="77777777" w:rsidR="00B50F03" w:rsidRPr="0098736C" w:rsidRDefault="00B50F03">
            <w:r w:rsidRPr="0098736C">
              <w:t>Вебинар "Финансовые установки" (уже очно)</w:t>
            </w:r>
          </w:p>
        </w:tc>
        <w:tc>
          <w:tcPr>
            <w:tcW w:w="1134" w:type="dxa"/>
            <w:shd w:val="clear" w:color="auto" w:fill="FFFF00"/>
          </w:tcPr>
          <w:p w14:paraId="6F14E2ED" w14:textId="59C2C908" w:rsidR="00B50F03" w:rsidRPr="0054529D" w:rsidRDefault="00B50F03" w:rsidP="0098736C">
            <w:pPr>
              <w:jc w:val="center"/>
            </w:pPr>
            <w:r>
              <w:t>17</w:t>
            </w:r>
            <w:r w:rsidRPr="0054529D">
              <w:t>.12.24</w:t>
            </w:r>
          </w:p>
        </w:tc>
      </w:tr>
      <w:tr w:rsidR="00B50F03" w:rsidRPr="0098736C" w14:paraId="06C5D4FD" w14:textId="77777777" w:rsidTr="00E0477C">
        <w:trPr>
          <w:trHeight w:val="278"/>
        </w:trPr>
        <w:tc>
          <w:tcPr>
            <w:tcW w:w="5098" w:type="dxa"/>
            <w:hideMark/>
          </w:tcPr>
          <w:p w14:paraId="01B02C46" w14:textId="77777777" w:rsidR="00B50F03" w:rsidRPr="0098736C" w:rsidRDefault="00B50F03">
            <w:pPr>
              <w:rPr>
                <w:b/>
                <w:bCs/>
              </w:rPr>
            </w:pPr>
            <w:r w:rsidRPr="0098736C">
              <w:rPr>
                <w:b/>
                <w:bCs/>
              </w:rPr>
              <w:t>Модуль 2. Финансовое планирование</w:t>
            </w:r>
          </w:p>
        </w:tc>
        <w:tc>
          <w:tcPr>
            <w:tcW w:w="1134" w:type="dxa"/>
            <w:shd w:val="clear" w:color="auto" w:fill="auto"/>
          </w:tcPr>
          <w:p w14:paraId="6C42A7BD" w14:textId="43C5650B" w:rsidR="00B50F03" w:rsidRPr="0054529D" w:rsidRDefault="00B50F03" w:rsidP="0098736C">
            <w:pPr>
              <w:jc w:val="center"/>
              <w:rPr>
                <w:b/>
                <w:bCs/>
              </w:rPr>
            </w:pPr>
          </w:p>
        </w:tc>
      </w:tr>
      <w:tr w:rsidR="00B50F03" w:rsidRPr="0098736C" w14:paraId="5F6C6452" w14:textId="77777777" w:rsidTr="00E0477C">
        <w:trPr>
          <w:trHeight w:val="267"/>
        </w:trPr>
        <w:tc>
          <w:tcPr>
            <w:tcW w:w="5098" w:type="dxa"/>
            <w:hideMark/>
          </w:tcPr>
          <w:p w14:paraId="6E8899E4" w14:textId="77777777" w:rsidR="00B50F03" w:rsidRPr="0098736C" w:rsidRDefault="00B50F03">
            <w:r w:rsidRPr="0098736C">
              <w:t>Постановка цели и методы планирования бюджета</w:t>
            </w:r>
          </w:p>
        </w:tc>
        <w:tc>
          <w:tcPr>
            <w:tcW w:w="1134" w:type="dxa"/>
            <w:shd w:val="clear" w:color="auto" w:fill="FFFF00"/>
          </w:tcPr>
          <w:p w14:paraId="688FC961" w14:textId="61A1E161" w:rsidR="00B50F03" w:rsidRPr="0054529D" w:rsidRDefault="00B50F03" w:rsidP="0098736C">
            <w:pPr>
              <w:jc w:val="center"/>
            </w:pPr>
            <w:r>
              <w:t>21.01.25</w:t>
            </w:r>
          </w:p>
        </w:tc>
      </w:tr>
      <w:tr w:rsidR="00B50F03" w:rsidRPr="0098736C" w14:paraId="3BD1DE9B" w14:textId="77777777" w:rsidTr="00E0477C">
        <w:trPr>
          <w:trHeight w:val="288"/>
        </w:trPr>
        <w:tc>
          <w:tcPr>
            <w:tcW w:w="5098" w:type="dxa"/>
            <w:hideMark/>
          </w:tcPr>
          <w:p w14:paraId="5C517C6C" w14:textId="77777777" w:rsidR="00B50F03" w:rsidRPr="0098736C" w:rsidRDefault="00B50F03">
            <w:r w:rsidRPr="0098736C">
              <w:t>Анализ и контроль доходов и расходов</w:t>
            </w:r>
          </w:p>
        </w:tc>
        <w:tc>
          <w:tcPr>
            <w:tcW w:w="1134" w:type="dxa"/>
            <w:shd w:val="clear" w:color="auto" w:fill="FFFF00"/>
          </w:tcPr>
          <w:p w14:paraId="3F9F0F2A" w14:textId="124F89E2" w:rsidR="00B50F03" w:rsidRPr="0054529D" w:rsidRDefault="00B50F03" w:rsidP="0098736C">
            <w:pPr>
              <w:jc w:val="center"/>
            </w:pPr>
            <w:r>
              <w:t>28.01.25</w:t>
            </w:r>
          </w:p>
        </w:tc>
      </w:tr>
      <w:tr w:rsidR="00B50F03" w:rsidRPr="0098736C" w14:paraId="16A82BE9" w14:textId="77777777" w:rsidTr="00E0477C">
        <w:trPr>
          <w:trHeight w:val="288"/>
        </w:trPr>
        <w:tc>
          <w:tcPr>
            <w:tcW w:w="5098" w:type="dxa"/>
            <w:hideMark/>
          </w:tcPr>
          <w:p w14:paraId="7D55BF77" w14:textId="77777777" w:rsidR="00B50F03" w:rsidRPr="0098736C" w:rsidRDefault="00B50F03">
            <w:r w:rsidRPr="0098736C">
              <w:t>"Финансовая емкость" (вебинар)</w:t>
            </w:r>
          </w:p>
        </w:tc>
        <w:tc>
          <w:tcPr>
            <w:tcW w:w="1134" w:type="dxa"/>
            <w:shd w:val="clear" w:color="auto" w:fill="auto"/>
          </w:tcPr>
          <w:p w14:paraId="5D27F55B" w14:textId="3750193A" w:rsidR="00B50F03" w:rsidRPr="0054529D" w:rsidRDefault="00B50F03" w:rsidP="0098736C">
            <w:pPr>
              <w:jc w:val="center"/>
            </w:pPr>
          </w:p>
        </w:tc>
      </w:tr>
      <w:tr w:rsidR="00B50F03" w:rsidRPr="0098736C" w14:paraId="2431890B" w14:textId="77777777" w:rsidTr="00E0477C">
        <w:trPr>
          <w:trHeight w:val="380"/>
        </w:trPr>
        <w:tc>
          <w:tcPr>
            <w:tcW w:w="5098" w:type="dxa"/>
            <w:hideMark/>
          </w:tcPr>
          <w:p w14:paraId="4CA94BA8" w14:textId="77777777" w:rsidR="00B50F03" w:rsidRPr="0098736C" w:rsidRDefault="00B50F03">
            <w:pPr>
              <w:rPr>
                <w:b/>
                <w:bCs/>
              </w:rPr>
            </w:pPr>
            <w:r w:rsidRPr="0098736C">
              <w:rPr>
                <w:b/>
                <w:bCs/>
              </w:rPr>
              <w:t>Модуль 3. Основы инвестиционной грамотности</w:t>
            </w:r>
          </w:p>
        </w:tc>
        <w:tc>
          <w:tcPr>
            <w:tcW w:w="1134" w:type="dxa"/>
            <w:shd w:val="clear" w:color="auto" w:fill="auto"/>
          </w:tcPr>
          <w:p w14:paraId="50BEBA81" w14:textId="5B534544" w:rsidR="00B50F03" w:rsidRPr="0054529D" w:rsidRDefault="00B50F03" w:rsidP="0098736C">
            <w:pPr>
              <w:jc w:val="center"/>
              <w:rPr>
                <w:b/>
                <w:bCs/>
              </w:rPr>
            </w:pPr>
          </w:p>
        </w:tc>
      </w:tr>
      <w:tr w:rsidR="00B50F03" w:rsidRPr="0098736C" w14:paraId="196DBDD4" w14:textId="77777777" w:rsidTr="00E0477C">
        <w:trPr>
          <w:trHeight w:val="288"/>
        </w:trPr>
        <w:tc>
          <w:tcPr>
            <w:tcW w:w="5098" w:type="dxa"/>
            <w:hideMark/>
          </w:tcPr>
          <w:p w14:paraId="1B633CBF" w14:textId="77777777" w:rsidR="00B50F03" w:rsidRPr="0098736C" w:rsidRDefault="00B50F03">
            <w:r w:rsidRPr="0098736C">
              <w:t>Финансовые и инвестиционные риски</w:t>
            </w:r>
          </w:p>
        </w:tc>
        <w:tc>
          <w:tcPr>
            <w:tcW w:w="1134" w:type="dxa"/>
            <w:shd w:val="clear" w:color="auto" w:fill="FFFF00"/>
          </w:tcPr>
          <w:p w14:paraId="36F5541E" w14:textId="06E6F9D4" w:rsidR="00B50F03" w:rsidRPr="0054529D" w:rsidRDefault="00B50F03" w:rsidP="0098736C">
            <w:pPr>
              <w:jc w:val="center"/>
            </w:pPr>
            <w:r>
              <w:t>04.02.25</w:t>
            </w:r>
          </w:p>
        </w:tc>
      </w:tr>
      <w:tr w:rsidR="00B50F03" w:rsidRPr="0098736C" w14:paraId="3582D457" w14:textId="77777777" w:rsidTr="00E0477C">
        <w:trPr>
          <w:trHeight w:val="389"/>
        </w:trPr>
        <w:tc>
          <w:tcPr>
            <w:tcW w:w="5098" w:type="dxa"/>
            <w:hideMark/>
          </w:tcPr>
          <w:p w14:paraId="22181C19" w14:textId="77777777" w:rsidR="00B50F03" w:rsidRPr="0098736C" w:rsidRDefault="00B50F03">
            <w:r w:rsidRPr="0098736C">
              <w:t>Фондовый рынок и инвестиционные инструменты</w:t>
            </w:r>
          </w:p>
        </w:tc>
        <w:tc>
          <w:tcPr>
            <w:tcW w:w="1134" w:type="dxa"/>
            <w:shd w:val="clear" w:color="auto" w:fill="FFFF00"/>
          </w:tcPr>
          <w:p w14:paraId="7254B0EB" w14:textId="4B711604" w:rsidR="00B50F03" w:rsidRPr="0054529D" w:rsidRDefault="00B50F03" w:rsidP="0098736C">
            <w:pPr>
              <w:jc w:val="center"/>
            </w:pPr>
            <w:r>
              <w:t>11.02.25</w:t>
            </w:r>
          </w:p>
        </w:tc>
      </w:tr>
      <w:tr w:rsidR="00B50F03" w:rsidRPr="0098736C" w14:paraId="64CB7F86" w14:textId="77777777" w:rsidTr="00E0477C">
        <w:trPr>
          <w:trHeight w:val="288"/>
        </w:trPr>
        <w:tc>
          <w:tcPr>
            <w:tcW w:w="5098" w:type="dxa"/>
            <w:hideMark/>
          </w:tcPr>
          <w:p w14:paraId="7718DBFA" w14:textId="729E7651" w:rsidR="00B50F03" w:rsidRPr="0098736C" w:rsidRDefault="00B50F03">
            <w:r w:rsidRPr="0098736C">
              <w:t>Банки и финансовые продукты</w:t>
            </w:r>
            <w:r w:rsidR="008B68A5">
              <w:t xml:space="preserve">, </w:t>
            </w:r>
            <w:r w:rsidR="008B68A5" w:rsidRPr="008B68A5">
              <w:t>Инвестиции и недвижимость</w:t>
            </w:r>
          </w:p>
        </w:tc>
        <w:tc>
          <w:tcPr>
            <w:tcW w:w="1134" w:type="dxa"/>
            <w:shd w:val="clear" w:color="auto" w:fill="FFFF00"/>
          </w:tcPr>
          <w:p w14:paraId="3E9B0003" w14:textId="10B9200F" w:rsidR="00B50F03" w:rsidRPr="0054529D" w:rsidRDefault="00B50F03" w:rsidP="0098736C">
            <w:pPr>
              <w:jc w:val="center"/>
            </w:pPr>
            <w:r>
              <w:t>18.02.25</w:t>
            </w:r>
          </w:p>
        </w:tc>
      </w:tr>
      <w:tr w:rsidR="00B50F03" w:rsidRPr="0098736C" w14:paraId="5E877EF7" w14:textId="77777777" w:rsidTr="00E0477C">
        <w:trPr>
          <w:trHeight w:val="552"/>
        </w:trPr>
        <w:tc>
          <w:tcPr>
            <w:tcW w:w="5098" w:type="dxa"/>
            <w:hideMark/>
          </w:tcPr>
          <w:p w14:paraId="22266898" w14:textId="77777777" w:rsidR="00B50F03" w:rsidRPr="0098736C" w:rsidRDefault="00B50F03">
            <w:pPr>
              <w:rPr>
                <w:b/>
                <w:bCs/>
              </w:rPr>
            </w:pPr>
            <w:r w:rsidRPr="0098736C">
              <w:rPr>
                <w:b/>
                <w:bCs/>
              </w:rPr>
              <w:t>Модуль IV. Создание и управление инвестиционным капиталом</w:t>
            </w:r>
          </w:p>
        </w:tc>
        <w:tc>
          <w:tcPr>
            <w:tcW w:w="1134" w:type="dxa"/>
            <w:shd w:val="clear" w:color="auto" w:fill="auto"/>
          </w:tcPr>
          <w:p w14:paraId="0767C079" w14:textId="52978E6E" w:rsidR="00B50F03" w:rsidRPr="0054529D" w:rsidRDefault="00B50F03" w:rsidP="0098736C">
            <w:pPr>
              <w:jc w:val="center"/>
              <w:rPr>
                <w:b/>
                <w:bCs/>
              </w:rPr>
            </w:pPr>
          </w:p>
        </w:tc>
      </w:tr>
      <w:tr w:rsidR="00B50F03" w:rsidRPr="0098736C" w14:paraId="6C1A3319" w14:textId="77777777" w:rsidTr="00E0477C">
        <w:trPr>
          <w:trHeight w:val="552"/>
        </w:trPr>
        <w:tc>
          <w:tcPr>
            <w:tcW w:w="5098" w:type="dxa"/>
            <w:hideMark/>
          </w:tcPr>
          <w:p w14:paraId="28853B92" w14:textId="77777777" w:rsidR="00B50F03" w:rsidRPr="0098736C" w:rsidRDefault="00B50F03">
            <w:r w:rsidRPr="0098736C">
              <w:t>Долговые, долевые и производные финансовые инструменты</w:t>
            </w:r>
          </w:p>
        </w:tc>
        <w:tc>
          <w:tcPr>
            <w:tcW w:w="1134" w:type="dxa"/>
            <w:shd w:val="clear" w:color="auto" w:fill="FFFF00"/>
          </w:tcPr>
          <w:p w14:paraId="3DDC6477" w14:textId="4A2C796B" w:rsidR="00B50F03" w:rsidRPr="0054529D" w:rsidRDefault="00B50F03" w:rsidP="0098736C">
            <w:pPr>
              <w:jc w:val="center"/>
            </w:pPr>
            <w:r>
              <w:t>25</w:t>
            </w:r>
            <w:r w:rsidRPr="00E0477C">
              <w:t>.0</w:t>
            </w:r>
            <w:r>
              <w:t>2</w:t>
            </w:r>
            <w:r w:rsidRPr="00E0477C">
              <w:t>.25</w:t>
            </w:r>
          </w:p>
        </w:tc>
      </w:tr>
      <w:tr w:rsidR="0099299D" w:rsidRPr="0098736C" w14:paraId="19E1F3B6" w14:textId="77777777" w:rsidTr="0099299D">
        <w:trPr>
          <w:trHeight w:val="129"/>
        </w:trPr>
        <w:tc>
          <w:tcPr>
            <w:tcW w:w="5098" w:type="dxa"/>
            <w:shd w:val="clear" w:color="auto" w:fill="FFC000"/>
            <w:hideMark/>
          </w:tcPr>
          <w:p w14:paraId="41C3892F" w14:textId="77777777" w:rsidR="0099299D" w:rsidRPr="0098736C" w:rsidRDefault="0099299D" w:rsidP="009E655A">
            <w:r w:rsidRPr="0098736C">
              <w:t>Практикум "Финансовая игра" (отдельный день)</w:t>
            </w:r>
          </w:p>
        </w:tc>
        <w:tc>
          <w:tcPr>
            <w:tcW w:w="1134" w:type="dxa"/>
            <w:shd w:val="clear" w:color="auto" w:fill="FFC000"/>
          </w:tcPr>
          <w:p w14:paraId="0572A2F3" w14:textId="77777777" w:rsidR="0099299D" w:rsidRPr="0054529D" w:rsidRDefault="0099299D" w:rsidP="009E655A">
            <w:pPr>
              <w:jc w:val="center"/>
            </w:pPr>
            <w:r>
              <w:t>01</w:t>
            </w:r>
            <w:r w:rsidRPr="00E0477C">
              <w:t>.0</w:t>
            </w:r>
            <w:r>
              <w:t>3</w:t>
            </w:r>
            <w:r w:rsidRPr="00E0477C">
              <w:t>.25</w:t>
            </w:r>
          </w:p>
        </w:tc>
      </w:tr>
      <w:tr w:rsidR="0099299D" w:rsidRPr="0098736C" w14:paraId="205F4E83" w14:textId="77777777" w:rsidTr="0099299D">
        <w:trPr>
          <w:trHeight w:val="288"/>
        </w:trPr>
        <w:tc>
          <w:tcPr>
            <w:tcW w:w="5098" w:type="dxa"/>
            <w:hideMark/>
          </w:tcPr>
          <w:p w14:paraId="73271EE3" w14:textId="77777777" w:rsidR="0099299D" w:rsidRPr="0098736C" w:rsidRDefault="0099299D" w:rsidP="009E655A">
            <w:r w:rsidRPr="0098736C">
              <w:t>Успешные практики инвестирования</w:t>
            </w:r>
          </w:p>
        </w:tc>
        <w:tc>
          <w:tcPr>
            <w:tcW w:w="1134" w:type="dxa"/>
            <w:shd w:val="clear" w:color="auto" w:fill="FFFF00"/>
          </w:tcPr>
          <w:p w14:paraId="3ED8DB3B" w14:textId="77777777" w:rsidR="0099299D" w:rsidRPr="0054529D" w:rsidRDefault="0099299D" w:rsidP="009E655A">
            <w:pPr>
              <w:jc w:val="center"/>
            </w:pPr>
            <w:r>
              <w:t>18.03.25</w:t>
            </w:r>
          </w:p>
        </w:tc>
      </w:tr>
      <w:tr w:rsidR="00B50F03" w:rsidRPr="0098736C" w14:paraId="7E68DE99" w14:textId="77777777" w:rsidTr="009B6C0D">
        <w:trPr>
          <w:trHeight w:val="565"/>
        </w:trPr>
        <w:tc>
          <w:tcPr>
            <w:tcW w:w="5098" w:type="dxa"/>
            <w:shd w:val="clear" w:color="auto" w:fill="FFC000"/>
            <w:hideMark/>
          </w:tcPr>
          <w:p w14:paraId="44273A5F" w14:textId="77777777" w:rsidR="00B50F03" w:rsidRPr="0098736C" w:rsidRDefault="00B50F03">
            <w:r w:rsidRPr="0098736C">
              <w:t xml:space="preserve">Страхование жизни: инвестиционное, накопительное и рисковое. Игра-практикум. </w:t>
            </w:r>
          </w:p>
        </w:tc>
        <w:tc>
          <w:tcPr>
            <w:tcW w:w="1134" w:type="dxa"/>
            <w:shd w:val="clear" w:color="auto" w:fill="FFC000"/>
          </w:tcPr>
          <w:p w14:paraId="65F6C7C1" w14:textId="31295769" w:rsidR="00B50F03" w:rsidRPr="0054529D" w:rsidRDefault="00B50F03" w:rsidP="0098736C">
            <w:pPr>
              <w:jc w:val="center"/>
            </w:pPr>
            <w:r>
              <w:t>22.03.25</w:t>
            </w:r>
          </w:p>
        </w:tc>
      </w:tr>
      <w:tr w:rsidR="00B50F03" w:rsidRPr="0098736C" w14:paraId="45918A9C" w14:textId="77777777" w:rsidTr="00E0477C">
        <w:trPr>
          <w:trHeight w:val="288"/>
        </w:trPr>
        <w:tc>
          <w:tcPr>
            <w:tcW w:w="5098" w:type="dxa"/>
            <w:hideMark/>
          </w:tcPr>
          <w:p w14:paraId="6D61F316" w14:textId="77777777" w:rsidR="00B50F03" w:rsidRPr="0098736C" w:rsidRDefault="00B50F03">
            <w:pPr>
              <w:rPr>
                <w:b/>
                <w:bCs/>
              </w:rPr>
            </w:pPr>
            <w:r w:rsidRPr="0098736C">
              <w:rPr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FFFF00"/>
          </w:tcPr>
          <w:p w14:paraId="3297AABF" w14:textId="71DBBB6E" w:rsidR="00B50F03" w:rsidRPr="0054529D" w:rsidRDefault="00B50F03" w:rsidP="0098736C">
            <w:pPr>
              <w:jc w:val="center"/>
              <w:rPr>
                <w:b/>
                <w:bCs/>
              </w:rPr>
            </w:pPr>
          </w:p>
        </w:tc>
      </w:tr>
    </w:tbl>
    <w:p w14:paraId="7D3B4EAD" w14:textId="77777777" w:rsidR="00740768" w:rsidRDefault="00740768"/>
    <w:sectPr w:rsidR="00740768" w:rsidSect="00B50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6C"/>
    <w:rsid w:val="000F527B"/>
    <w:rsid w:val="002C1A53"/>
    <w:rsid w:val="0054529D"/>
    <w:rsid w:val="00740768"/>
    <w:rsid w:val="008B68A5"/>
    <w:rsid w:val="00960A59"/>
    <w:rsid w:val="0098736C"/>
    <w:rsid w:val="0099299D"/>
    <w:rsid w:val="00996497"/>
    <w:rsid w:val="009B27EC"/>
    <w:rsid w:val="009B6C0D"/>
    <w:rsid w:val="00B50F03"/>
    <w:rsid w:val="00C42C40"/>
    <w:rsid w:val="00E0477C"/>
    <w:rsid w:val="00E7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E275"/>
  <w15:chartTrackingRefBased/>
  <w15:docId w15:val="{D8AEC4D3-B098-44AD-97DC-7AC60CA2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31AB1-0E13-43FD-AC79-A41957DD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Премудрая</dc:creator>
  <cp:keywords/>
  <dc:description/>
  <cp:lastModifiedBy>Елена Премудрая</cp:lastModifiedBy>
  <cp:revision>5</cp:revision>
  <dcterms:created xsi:type="dcterms:W3CDTF">2024-10-03T11:51:00Z</dcterms:created>
  <dcterms:modified xsi:type="dcterms:W3CDTF">2024-10-03T12:28:00Z</dcterms:modified>
</cp:coreProperties>
</file>